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AF" w:rsidRDefault="00377CAF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B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1775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B66228" w:rsidRPr="00771775" w:rsidRDefault="00B66228" w:rsidP="00B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1775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Pr="00771775">
        <w:rPr>
          <w:rFonts w:ascii="Times New Roman" w:eastAsia="Times New Roman" w:hAnsi="Times New Roman" w:cs="Times New Roman"/>
          <w:b/>
          <w:bCs/>
        </w:rPr>
        <w:t>Прииртышская</w:t>
      </w:r>
      <w:proofErr w:type="spellEnd"/>
      <w:r w:rsidRPr="00771775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771775">
        <w:rPr>
          <w:rFonts w:ascii="Times New Roman" w:eastAsia="Times New Roman" w:hAnsi="Times New Roman" w:cs="Times New Roman"/>
          <w:b/>
          <w:bCs/>
        </w:rPr>
        <w:t>Полуяновская</w:t>
      </w:r>
      <w:proofErr w:type="spellEnd"/>
      <w:r w:rsidRPr="00771775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</w:t>
      </w:r>
    </w:p>
    <w:p w:rsidR="00B66228" w:rsidRPr="00771775" w:rsidRDefault="00B66228" w:rsidP="00B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66228" w:rsidRPr="00771775" w:rsidRDefault="00B66228" w:rsidP="00B6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77CAF" w:rsidRPr="00771775" w:rsidRDefault="00B66228" w:rsidP="00B66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71775">
        <w:rPr>
          <w:rFonts w:ascii="Times New Roman" w:hAnsi="Times New Roman" w:cs="Times New Roman"/>
          <w:noProof/>
        </w:rPr>
        <w:drawing>
          <wp:inline distT="0" distB="0" distL="0" distR="0" wp14:anchorId="6872B8E0" wp14:editId="142B4B3C">
            <wp:extent cx="8558373" cy="1633591"/>
            <wp:effectExtent l="0" t="0" r="0" b="0"/>
            <wp:docPr id="1" name="Рисунок 1" descr="C:\Users\Ирина\Downloads\шапочка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ownloads\шапочка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004" cy="16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1775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377CAF" w:rsidRPr="00771775" w:rsidRDefault="004E3BE1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71775">
        <w:rPr>
          <w:rFonts w:ascii="Times New Roman" w:eastAsia="Times New Roman" w:hAnsi="Times New Roman" w:cs="Times New Roman"/>
          <w:bCs/>
        </w:rPr>
        <w:t xml:space="preserve"> по литературному чтению на родном языке</w:t>
      </w: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71775">
        <w:rPr>
          <w:rFonts w:ascii="Times New Roman" w:eastAsia="Times New Roman" w:hAnsi="Times New Roman" w:cs="Times New Roman"/>
          <w:bCs/>
        </w:rPr>
        <w:t>для 2 класса</w:t>
      </w: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71775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377CAF" w:rsidRPr="00771775" w:rsidRDefault="00377CAF" w:rsidP="00377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77CAF" w:rsidRPr="00771775" w:rsidRDefault="00377CAF" w:rsidP="00B66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77CAF" w:rsidRPr="00771775" w:rsidRDefault="00377CAF" w:rsidP="0037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77CAF" w:rsidRPr="00771775" w:rsidRDefault="00377CAF" w:rsidP="00377CA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71775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771775">
        <w:rPr>
          <w:rFonts w:ascii="Times New Roman" w:eastAsia="Times New Roman" w:hAnsi="Times New Roman" w:cs="Times New Roman"/>
          <w:bCs/>
        </w:rPr>
        <w:tab/>
      </w:r>
    </w:p>
    <w:p w:rsidR="00377CAF" w:rsidRPr="00771775" w:rsidRDefault="00B66228" w:rsidP="00B6622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71775">
        <w:rPr>
          <w:rFonts w:ascii="Times New Roman" w:eastAsia="Times New Roman" w:hAnsi="Times New Roman" w:cs="Times New Roman"/>
          <w:bCs/>
        </w:rPr>
        <w:t>ФГОС НОО</w:t>
      </w:r>
    </w:p>
    <w:p w:rsidR="00377CAF" w:rsidRPr="00771775" w:rsidRDefault="00377CAF" w:rsidP="00377CA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71775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771775">
        <w:rPr>
          <w:rFonts w:ascii="Times New Roman" w:eastAsia="Times New Roman" w:hAnsi="Times New Roman" w:cs="Times New Roman"/>
        </w:rPr>
        <w:t>Таштимирова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 Л.В.,</w:t>
      </w:r>
    </w:p>
    <w:p w:rsidR="00377CAF" w:rsidRPr="00771775" w:rsidRDefault="00377CAF" w:rsidP="00377CA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71775">
        <w:rPr>
          <w:rFonts w:ascii="Times New Roman" w:eastAsia="Times New Roman" w:hAnsi="Times New Roman" w:cs="Times New Roman"/>
        </w:rPr>
        <w:t>учитель татарского языка и литературы  высшей квалификационной категории</w:t>
      </w:r>
    </w:p>
    <w:p w:rsidR="00B66228" w:rsidRPr="00771775" w:rsidRDefault="00B66228" w:rsidP="00377CA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66228" w:rsidRPr="00771775" w:rsidRDefault="00B66228" w:rsidP="00377CA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66228" w:rsidRPr="00771775" w:rsidRDefault="00B66228" w:rsidP="00377CA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66228" w:rsidRPr="00771775" w:rsidRDefault="00B66228" w:rsidP="00B662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71775">
        <w:rPr>
          <w:rFonts w:ascii="Times New Roman" w:eastAsia="Times New Roman" w:hAnsi="Times New Roman" w:cs="Times New Roman"/>
        </w:rPr>
        <w:t>2019 год</w:t>
      </w:r>
    </w:p>
    <w:p w:rsidR="00377CAF" w:rsidRPr="00771775" w:rsidRDefault="00377CAF" w:rsidP="00377CA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77CAF" w:rsidRPr="00771775" w:rsidRDefault="00377CAF" w:rsidP="00377CA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77CAF" w:rsidRPr="00771775" w:rsidRDefault="00377CAF" w:rsidP="00377CA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77CAF" w:rsidRPr="00771775" w:rsidRDefault="00377CAF" w:rsidP="00377CA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77CAF" w:rsidRPr="00771775" w:rsidRDefault="00377CAF" w:rsidP="00377CA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77CAF" w:rsidRPr="00771775" w:rsidRDefault="00377CAF" w:rsidP="00377CA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77CAF" w:rsidRPr="00771775" w:rsidRDefault="00377CAF" w:rsidP="00377CA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E3BE1" w:rsidRPr="004E3BE1" w:rsidRDefault="004E3BE1" w:rsidP="004E3B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4E3BE1">
        <w:rPr>
          <w:rFonts w:ascii="Times New Roman" w:eastAsia="Times New Roman" w:hAnsi="Times New Roman" w:cs="Times New Roman"/>
        </w:rPr>
        <w:lastRenderedPageBreak/>
        <w:t xml:space="preserve">Рабочая программа по </w:t>
      </w:r>
      <w:r w:rsidRPr="004E3BE1">
        <w:rPr>
          <w:rFonts w:ascii="Times New Roman" w:eastAsia="Times New Roman" w:hAnsi="Times New Roman" w:cs="Times New Roman"/>
          <w:i/>
        </w:rPr>
        <w:t xml:space="preserve"> </w:t>
      </w:r>
      <w:r w:rsidRPr="00771775">
        <w:rPr>
          <w:rFonts w:ascii="Times New Roman" w:eastAsia="Times New Roman" w:hAnsi="Times New Roman" w:cs="Times New Roman"/>
        </w:rPr>
        <w:t xml:space="preserve"> литературному чтению на родном языке  для обучающихся 2</w:t>
      </w:r>
      <w:r w:rsidRPr="004E3BE1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</w:t>
      </w:r>
      <w:r w:rsidRPr="00771775">
        <w:rPr>
          <w:rFonts w:ascii="Times New Roman" w:eastAsia="Times New Roman" w:hAnsi="Times New Roman" w:cs="Times New Roman"/>
        </w:rPr>
        <w:t xml:space="preserve">урсу «Татарская литература». 1-4 классы </w:t>
      </w:r>
      <w:proofErr w:type="spellStart"/>
      <w:r w:rsidRPr="00771775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1775">
        <w:rPr>
          <w:rFonts w:ascii="Times New Roman" w:eastAsia="Times New Roman" w:hAnsi="Times New Roman" w:cs="Times New Roman"/>
        </w:rPr>
        <w:t>И.Х.Мияссова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, </w:t>
      </w:r>
      <w:r w:rsidRPr="004E3BE1">
        <w:rPr>
          <w:rFonts w:ascii="Times New Roman" w:eastAsia="Times New Roman" w:hAnsi="Times New Roman" w:cs="Times New Roman"/>
        </w:rPr>
        <w:t>Казань, «</w:t>
      </w:r>
      <w:proofErr w:type="spellStart"/>
      <w:r w:rsidRPr="004E3BE1">
        <w:rPr>
          <w:rFonts w:ascii="Times New Roman" w:eastAsia="Times New Roman" w:hAnsi="Times New Roman" w:cs="Times New Roman"/>
        </w:rPr>
        <w:t>Магариф</w:t>
      </w:r>
      <w:proofErr w:type="spellEnd"/>
      <w:r w:rsidRPr="004E3BE1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4E3BE1">
        <w:rPr>
          <w:rFonts w:ascii="Times New Roman" w:eastAsia="Times New Roman" w:hAnsi="Times New Roman" w:cs="Times New Roman"/>
        </w:rPr>
        <w:softHyphen/>
      </w:r>
      <w:r w:rsidRPr="004E3BE1">
        <w:rPr>
          <w:rFonts w:ascii="Times New Roman" w:eastAsia="Times New Roman" w:hAnsi="Times New Roman" w:cs="Times New Roman"/>
        </w:rPr>
        <w:softHyphen/>
      </w:r>
      <w:r w:rsidRPr="004E3BE1">
        <w:rPr>
          <w:rFonts w:ascii="Times New Roman" w:eastAsia="Times New Roman" w:hAnsi="Times New Roman" w:cs="Times New Roman"/>
        </w:rPr>
        <w:softHyphen/>
      </w:r>
      <w:r w:rsidRPr="004E3BE1">
        <w:rPr>
          <w:rFonts w:ascii="Times New Roman" w:eastAsia="Times New Roman" w:hAnsi="Times New Roman" w:cs="Times New Roman"/>
        </w:rPr>
        <w:softHyphen/>
        <w:t>Татарская литература в двух частях».</w:t>
      </w:r>
      <w:proofErr w:type="gramEnd"/>
      <w:r w:rsidRPr="007717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1775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1775">
        <w:rPr>
          <w:rFonts w:ascii="Times New Roman" w:eastAsia="Times New Roman" w:hAnsi="Times New Roman" w:cs="Times New Roman"/>
        </w:rPr>
        <w:t>И.Х.Мияссова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 </w:t>
      </w:r>
      <w:r w:rsidRPr="00771775">
        <w:rPr>
          <w:rFonts w:ascii="Times New Roman" w:eastAsia="Times New Roman" w:hAnsi="Times New Roman" w:cs="Times New Roman"/>
        </w:rPr>
        <w:t xml:space="preserve">под ред. </w:t>
      </w:r>
      <w:proofErr w:type="spellStart"/>
      <w:r w:rsidRPr="00771775">
        <w:rPr>
          <w:rFonts w:ascii="Times New Roman" w:eastAsia="Times New Roman" w:hAnsi="Times New Roman" w:cs="Times New Roman"/>
        </w:rPr>
        <w:t>Л.И.Минхажева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4E3BE1">
        <w:rPr>
          <w:rFonts w:ascii="Times New Roman" w:eastAsia="Times New Roman" w:hAnsi="Times New Roman" w:cs="Times New Roman"/>
        </w:rPr>
        <w:t>изд</w:t>
      </w:r>
      <w:proofErr w:type="gramStart"/>
      <w:r w:rsidRPr="004E3BE1">
        <w:rPr>
          <w:rFonts w:ascii="Times New Roman" w:eastAsia="Times New Roman" w:hAnsi="Times New Roman" w:cs="Times New Roman"/>
        </w:rPr>
        <w:t>.К</w:t>
      </w:r>
      <w:proofErr w:type="gramEnd"/>
      <w:r w:rsidRPr="004E3BE1">
        <w:rPr>
          <w:rFonts w:ascii="Times New Roman" w:eastAsia="Times New Roman" w:hAnsi="Times New Roman" w:cs="Times New Roman"/>
        </w:rPr>
        <w:t>азань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4E3BE1">
        <w:rPr>
          <w:rFonts w:ascii="Times New Roman" w:eastAsia="Times New Roman" w:hAnsi="Times New Roman" w:cs="Times New Roman"/>
        </w:rPr>
        <w:t>Магариф</w:t>
      </w:r>
      <w:proofErr w:type="spellEnd"/>
      <w:r w:rsidRPr="004E3BE1">
        <w:rPr>
          <w:rFonts w:ascii="Times New Roman" w:eastAsia="Times New Roman" w:hAnsi="Times New Roman" w:cs="Times New Roman"/>
        </w:rPr>
        <w:t>- вакыт»,2014 г , основной образовательной программы основного общего образования МАОУ «</w:t>
      </w:r>
      <w:proofErr w:type="spellStart"/>
      <w:r w:rsidRPr="004E3BE1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 СОШ».  </w:t>
      </w:r>
    </w:p>
    <w:p w:rsidR="004E3BE1" w:rsidRPr="004E3BE1" w:rsidRDefault="004E3BE1" w:rsidP="004E3BE1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E3BE1">
        <w:rPr>
          <w:rFonts w:ascii="Times New Roman" w:eastAsia="Calibri" w:hAnsi="Times New Roman" w:cs="Times New Roman"/>
        </w:rPr>
        <w:t>На изучение предме</w:t>
      </w:r>
      <w:r w:rsidR="00C55072">
        <w:rPr>
          <w:rFonts w:ascii="Times New Roman" w:eastAsia="Calibri" w:hAnsi="Times New Roman" w:cs="Times New Roman"/>
        </w:rPr>
        <w:t>та татарская литература  во</w:t>
      </w:r>
      <w:bookmarkStart w:id="0" w:name="_GoBack"/>
      <w:bookmarkEnd w:id="0"/>
      <w:r w:rsidR="00C55072">
        <w:rPr>
          <w:rFonts w:ascii="Times New Roman" w:eastAsia="Calibri" w:hAnsi="Times New Roman" w:cs="Times New Roman"/>
        </w:rPr>
        <w:t xml:space="preserve"> 2</w:t>
      </w:r>
      <w:r w:rsidRPr="004E3BE1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E3BE1">
        <w:rPr>
          <w:rFonts w:ascii="Times New Roman" w:eastAsia="Calibri" w:hAnsi="Times New Roman" w:cs="Times New Roman"/>
        </w:rPr>
        <w:t>Прииртышская</w:t>
      </w:r>
      <w:proofErr w:type="spellEnd"/>
      <w:r w:rsidRPr="004E3BE1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E3BE1">
        <w:rPr>
          <w:rFonts w:ascii="Times New Roman" w:eastAsia="Calibri" w:hAnsi="Times New Roman" w:cs="Times New Roman"/>
        </w:rPr>
        <w:t>Полуяновская</w:t>
      </w:r>
      <w:proofErr w:type="spellEnd"/>
      <w:r w:rsidRPr="004E3BE1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8623E5" w:rsidRPr="00771775" w:rsidRDefault="008623E5" w:rsidP="00B66228">
      <w:pPr>
        <w:snapToGrid w:val="0"/>
        <w:rPr>
          <w:rFonts w:ascii="Times New Roman" w:hAnsi="Times New Roman" w:cs="Times New Roman"/>
          <w:b/>
        </w:rPr>
      </w:pPr>
    </w:p>
    <w:p w:rsidR="00400822" w:rsidRPr="00771775" w:rsidRDefault="00400822" w:rsidP="001D053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</w:p>
    <w:p w:rsidR="001D053D" w:rsidRPr="00771775" w:rsidRDefault="001D053D" w:rsidP="001D053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  <w:r w:rsidRPr="00771775">
        <w:rPr>
          <w:rFonts w:ascii="Times New Roman" w:eastAsia="Times New Roman" w:hAnsi="Times New Roman" w:cs="Times New Roman"/>
          <w:b/>
          <w:lang w:eastAsia="ar-SA"/>
        </w:rPr>
        <w:t>I</w:t>
      </w:r>
      <w:r w:rsidRPr="00771775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771775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1D053D" w:rsidRPr="00771775" w:rsidRDefault="001D053D" w:rsidP="001D0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1775">
        <w:rPr>
          <w:rFonts w:ascii="Times New Roman" w:eastAsia="Times New Roman" w:hAnsi="Times New Roman" w:cs="Times New Roman"/>
          <w:b/>
        </w:rPr>
        <w:t>Предметные результаты</w:t>
      </w:r>
      <w:r w:rsidR="00771775">
        <w:rPr>
          <w:rFonts w:ascii="Times New Roman" w:eastAsia="Times New Roman" w:hAnsi="Times New Roman" w:cs="Times New Roman"/>
        </w:rPr>
        <w:t xml:space="preserve"> освоения кура литературного чтения на родном языке</w:t>
      </w:r>
      <w:r w:rsidRPr="00771775">
        <w:rPr>
          <w:rFonts w:ascii="Times New Roman" w:eastAsia="Times New Roman" w:hAnsi="Times New Roman" w:cs="Times New Roman"/>
        </w:rPr>
        <w:t xml:space="preserve"> на уровне начального общего образования предполагают:</w:t>
      </w:r>
    </w:p>
    <w:p w:rsidR="006B460E" w:rsidRPr="00771775" w:rsidRDefault="006B460E" w:rsidP="00CB01E2">
      <w:pPr>
        <w:pStyle w:val="a4"/>
        <w:rPr>
          <w:rFonts w:ascii="Times New Roman" w:hAnsi="Times New Roman" w:cs="Times New Roman"/>
        </w:rPr>
      </w:pP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0822" w:rsidRPr="00771775" w:rsidRDefault="001D053D" w:rsidP="004008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692F66" w:rsidRPr="00771775" w:rsidRDefault="00932AD0" w:rsidP="004008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В результате изучения литературного чтения на татарском языке</w:t>
      </w:r>
    </w:p>
    <w:p w:rsidR="001D053D" w:rsidRPr="00771775" w:rsidRDefault="00692F66" w:rsidP="001D053D">
      <w:pPr>
        <w:pStyle w:val="a3"/>
        <w:ind w:left="720"/>
        <w:rPr>
          <w:b/>
          <w:sz w:val="22"/>
          <w:szCs w:val="22"/>
        </w:rPr>
      </w:pPr>
      <w:r w:rsidRPr="00771775">
        <w:rPr>
          <w:b/>
          <w:sz w:val="22"/>
          <w:szCs w:val="22"/>
        </w:rPr>
        <w:t>Ученик научится</w:t>
      </w:r>
      <w:r w:rsidR="001D053D" w:rsidRPr="00771775">
        <w:rPr>
          <w:b/>
          <w:sz w:val="22"/>
          <w:szCs w:val="22"/>
        </w:rPr>
        <w:t xml:space="preserve">  </w:t>
      </w:r>
    </w:p>
    <w:p w:rsidR="001D053D" w:rsidRPr="00771775" w:rsidRDefault="00932AD0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1D053D" w:rsidRPr="00771775">
        <w:rPr>
          <w:color w:val="000000"/>
          <w:sz w:val="22"/>
          <w:szCs w:val="22"/>
        </w:rPr>
        <w:t>воспринимать на слух художественное произведение, определять произведенное им впечатление;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читать вслух осмысленно, передавая нужную интонацию;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пересказывать произведение кратко, выборочно, используя соответствующую лексику;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объяснять смысл названия произведения, связь его с содержанием;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вычленять фрагменты текста, нужные для ответа на поставленные вопросы;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объяснять действия персонажей;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сравнивать героев разных произведений;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ставить вопросы к тексту.</w:t>
      </w:r>
    </w:p>
    <w:p w:rsidR="001D053D" w:rsidRPr="00771775" w:rsidRDefault="001D053D" w:rsidP="001D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71775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color w:val="000000"/>
          <w:sz w:val="22"/>
          <w:szCs w:val="22"/>
        </w:rPr>
        <w:t> </w:t>
      </w:r>
      <w:r w:rsidRPr="00771775">
        <w:rPr>
          <w:rStyle w:val="c0"/>
          <w:iCs/>
          <w:color w:val="000000"/>
          <w:sz w:val="22"/>
          <w:szCs w:val="22"/>
        </w:rPr>
        <w:t>соблюдать основные правила речевого поведения в повседневной жизни;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color w:val="000000"/>
          <w:sz w:val="22"/>
          <w:szCs w:val="22"/>
        </w:rPr>
        <w:t> </w:t>
      </w:r>
      <w:r w:rsidRPr="00771775">
        <w:rPr>
          <w:rStyle w:val="c0"/>
          <w:iCs/>
          <w:color w:val="000000"/>
          <w:sz w:val="22"/>
          <w:szCs w:val="22"/>
        </w:rPr>
        <w:t>в соответствии с литературными нормами произносить слова, помещённые в словарь учебника «Как правильно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lastRenderedPageBreak/>
        <w:t>говорить?»;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использовать знание алфавита для поиска слов в словарях учебника;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фиксировать звуковой состав слов с помощью элементарной транскрипции («звуковых значков»);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читать записи, сделанные «значками звуков», и осознанно «переводить» их </w:t>
      </w:r>
      <w:proofErr w:type="gramStart"/>
      <w:r w:rsidRPr="00771775">
        <w:rPr>
          <w:rStyle w:val="c0"/>
          <w:iCs/>
          <w:color w:val="000000"/>
          <w:sz w:val="22"/>
          <w:szCs w:val="22"/>
        </w:rPr>
        <w:t>в</w:t>
      </w:r>
      <w:proofErr w:type="gramEnd"/>
      <w:r w:rsidRPr="00771775">
        <w:rPr>
          <w:rStyle w:val="c0"/>
          <w:iCs/>
          <w:color w:val="000000"/>
          <w:sz w:val="22"/>
          <w:szCs w:val="22"/>
        </w:rPr>
        <w:t xml:space="preserve"> буквенные;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>различать деловые сообщения и словесные картинки; формулировать, о чём и что в них говорится;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</w:t>
      </w:r>
      <w:proofErr w:type="gramStart"/>
      <w:r w:rsidRPr="00771775">
        <w:rPr>
          <w:rStyle w:val="c0"/>
          <w:iCs/>
          <w:color w:val="000000"/>
          <w:sz w:val="22"/>
          <w:szCs w:val="22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400822" w:rsidRPr="00771775" w:rsidRDefault="00400822" w:rsidP="00400822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3135B5" w:rsidRPr="00771775" w:rsidRDefault="00400822" w:rsidP="004008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val="en-US" w:eastAsia="ar-SA"/>
        </w:rPr>
        <w:t>II</w:t>
      </w:r>
      <w:r w:rsidRPr="00771775">
        <w:rPr>
          <w:rFonts w:ascii="Times New Roman" w:eastAsia="Arial" w:hAnsi="Times New Roman" w:cs="Times New Roman"/>
          <w:b/>
          <w:lang w:eastAsia="ar-SA"/>
        </w:rPr>
        <w:t>. Содержание учебного курса</w:t>
      </w:r>
    </w:p>
    <w:p w:rsidR="00400822" w:rsidRPr="00771775" w:rsidRDefault="00400822" w:rsidP="004008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  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1. Введение.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Родной  язык – татарский язык- 1 час 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2.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Родной язык</w:t>
      </w:r>
      <w:r w:rsidR="00566668" w:rsidRPr="00771775">
        <w:rPr>
          <w:rFonts w:ascii="Times New Roman" w:eastAsia="Arial" w:hAnsi="Times New Roman" w:cs="Times New Roman"/>
          <w:b/>
          <w:lang w:eastAsia="ar-SA"/>
        </w:rPr>
        <w:t xml:space="preserve"> глазами поэтов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-2 часа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«Родной язык» Г. Тука</w:t>
      </w:r>
      <w:proofErr w:type="gramStart"/>
      <w:r w:rsidRPr="00771775">
        <w:rPr>
          <w:rFonts w:ascii="Times New Roman" w:eastAsia="Arial" w:hAnsi="Times New Roman" w:cs="Times New Roman"/>
          <w:b/>
          <w:lang w:eastAsia="ar-SA"/>
        </w:rPr>
        <w:t>й-</w:t>
      </w:r>
      <w:proofErr w:type="gram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771775">
        <w:rPr>
          <w:rFonts w:ascii="Times New Roman" w:eastAsia="Arial" w:hAnsi="Times New Roman" w:cs="Times New Roman"/>
          <w:lang w:eastAsia="ar-SA"/>
        </w:rPr>
        <w:t xml:space="preserve">Трудное детство поэта, жизненный путь, творческое становление.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«Три красивых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слова</w:t>
      </w:r>
      <w:proofErr w:type="gramStart"/>
      <w:r w:rsidRPr="00771775">
        <w:rPr>
          <w:rFonts w:ascii="Times New Roman" w:eastAsia="Arial" w:hAnsi="Times New Roman" w:cs="Times New Roman"/>
          <w:b/>
          <w:lang w:eastAsia="ar-SA"/>
        </w:rPr>
        <w:t>»Н</w:t>
      </w:r>
      <w:proofErr w:type="gramEnd"/>
      <w:r w:rsidRPr="00771775">
        <w:rPr>
          <w:rFonts w:ascii="Times New Roman" w:eastAsia="Arial" w:hAnsi="Times New Roman" w:cs="Times New Roman"/>
          <w:b/>
          <w:lang w:eastAsia="ar-SA"/>
        </w:rPr>
        <w:t>.Исанбат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>,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«Родной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край»Б.Камалов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, «Родина» Н.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Исанбат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.«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Скучаю»Г.Кутуй</w:t>
      </w:r>
      <w:proofErr w:type="spellEnd"/>
      <w:r w:rsidRPr="00771775">
        <w:rPr>
          <w:rFonts w:ascii="Times New Roman" w:eastAsia="Arial" w:hAnsi="Times New Roman" w:cs="Times New Roman"/>
          <w:lang w:eastAsia="ar-SA"/>
        </w:rPr>
        <w:t xml:space="preserve">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«Возвращение»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Н.Фаттах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«Красивый родной край!»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З.Мансур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3. Зима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пришла- 5 часов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«Зима»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А.Кари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 «Снег идет»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Г.Ибрахимов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«Зимняя красота»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А.Ахмат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«Удивительный гость»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Р.Мингалимов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«Зимние игры»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Г.Бакир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«Катаемся»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Р.Миннуллин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«В зимнем лесу»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И.Туктар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«Зимующие птицы»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Г.Сабитов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«Помощь детей»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Г.Лотфи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 Приметы.</w:t>
      </w: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4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. </w:t>
      </w:r>
      <w:r w:rsidRPr="00771775">
        <w:rPr>
          <w:rFonts w:ascii="Times New Roman" w:eastAsia="Arial" w:hAnsi="Times New Roman" w:cs="Times New Roman"/>
          <w:b/>
          <w:lang w:eastAsia="ar-SA"/>
        </w:rPr>
        <w:t>Семья- 6 часов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«Бабушка и внучка» М.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Гафури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«Папа научил»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Г.Латыйп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 «Моя бабушка» А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Бикчантаева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«Папа – мама»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М.Гафури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«Потеплело» М. Хасанов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«Часы», «Старательные ребята»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М.Гафури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«Что такое хорошо и что такое плохо»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В.Маяковский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, «Береги книгу» Х. Шабанов.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«Настоящий друг», «Рустам»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Д.Аппакова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«В трамвае».</w:t>
      </w: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5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. </w:t>
      </w:r>
      <w:r w:rsidRPr="00771775">
        <w:rPr>
          <w:rFonts w:ascii="Times New Roman" w:eastAsia="Arial" w:hAnsi="Times New Roman" w:cs="Times New Roman"/>
          <w:b/>
          <w:lang w:eastAsia="ar-SA"/>
        </w:rPr>
        <w:t>Труд- 5 часов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«Призыв к работе»</w:t>
      </w:r>
      <w:proofErr w:type="gramStart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</w:t>
      </w:r>
      <w:proofErr w:type="gramEnd"/>
      <w:r w:rsidR="003135B5" w:rsidRPr="00771775">
        <w:rPr>
          <w:rFonts w:ascii="Times New Roman" w:eastAsia="Arial" w:hAnsi="Times New Roman" w:cs="Times New Roman"/>
          <w:b/>
          <w:lang w:eastAsia="ar-SA"/>
        </w:rPr>
        <w:t>.Тукай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«Трудолюбивый брат»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А.Алиш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«Старательная девочка»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Ш.Маннур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«Дорогая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бабушка»Н.Даули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«Три девочки»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Х.Халиков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«Молоток»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Г.Сабитов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«Мостик»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М.Хасанов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«В огороде»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М.Джалиль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«После работы»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Г.Лотфи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1F2092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6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  <w:r w:rsidRPr="00771775">
        <w:rPr>
          <w:rFonts w:ascii="Times New Roman" w:eastAsia="Arial" w:hAnsi="Times New Roman" w:cs="Times New Roman"/>
          <w:b/>
          <w:lang w:eastAsia="ar-SA"/>
        </w:rPr>
        <w:t>- 6 часов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Природа. «Деревья тоже болеют»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З.Ахмаров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«Охранять природу»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Г.Баширов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«Птицам»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Г.Тукай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«Вну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к дятла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Шуктуган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Ж.Таржеманов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«Секрет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Гульнур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»,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Ф.Агиев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«Белый котенок»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Г.Мухаметшин</w:t>
      </w:r>
      <w:proofErr w:type="spellEnd"/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7.- 6 часов  «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Весна идет, весна смеется.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«Вес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на» </w:t>
      </w:r>
      <w:proofErr w:type="spellStart"/>
      <w:r w:rsidR="001F2092" w:rsidRPr="00771775">
        <w:rPr>
          <w:rFonts w:ascii="Times New Roman" w:eastAsia="Arial" w:hAnsi="Times New Roman" w:cs="Times New Roman"/>
          <w:b/>
          <w:lang w:eastAsia="ar-SA"/>
        </w:rPr>
        <w:t>Н.Арсланов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. Весенние цветы, «Мамин праздник» </w:t>
      </w:r>
      <w:proofErr w:type="spellStart"/>
      <w:r w:rsidR="001F2092" w:rsidRPr="00771775">
        <w:rPr>
          <w:rFonts w:ascii="Times New Roman" w:eastAsia="Arial" w:hAnsi="Times New Roman" w:cs="Times New Roman"/>
          <w:b/>
          <w:lang w:eastAsia="ar-SA"/>
        </w:rPr>
        <w:t>С.Сулейманова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Pr="00771775">
        <w:rPr>
          <w:rFonts w:ascii="Times New Roman" w:eastAsia="Arial" w:hAnsi="Times New Roman" w:cs="Times New Roman"/>
          <w:b/>
          <w:lang w:eastAsia="ar-SA"/>
        </w:rPr>
        <w:t>«Птицы прилетаю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т» </w:t>
      </w:r>
      <w:proofErr w:type="spellStart"/>
      <w:r w:rsidR="001F2092" w:rsidRPr="00771775">
        <w:rPr>
          <w:rFonts w:ascii="Times New Roman" w:eastAsia="Arial" w:hAnsi="Times New Roman" w:cs="Times New Roman"/>
          <w:b/>
          <w:lang w:eastAsia="ar-SA"/>
        </w:rPr>
        <w:t>Г.Хужи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«На полях». «Ласточка» 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Г.Тукай</w:t>
      </w:r>
      <w:proofErr w:type="spellEnd"/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«В половодье»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Г.Хасанов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«Утро победы»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Г.Набиуллин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«День победы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– великий праздник»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М.Рафиков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«В летний день»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Г.Ибрагимов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. 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«Дождь»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Г.Баширов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Тема 8-3 часа «Солнышко, выходи!», «Летняя деревня»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Г.Галиев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«Сабантуй»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Г.Ахунов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«Белая береза»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З.Ярмаки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566668" w:rsidRPr="00771775" w:rsidRDefault="001F2092" w:rsidP="0056666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Тема 9-1 час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Устное  народное творчество. Песни. Пословицы. Загадки.</w:t>
      </w:r>
    </w:p>
    <w:p w:rsidR="001D053D" w:rsidRPr="00771775" w:rsidRDefault="001D053D" w:rsidP="0056666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hAnsi="Times New Roman" w:cs="Times New Roman"/>
          <w:b/>
        </w:rPr>
        <w:t xml:space="preserve">    </w:t>
      </w:r>
      <w:r w:rsidRPr="00771775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CB01E2" w:rsidRPr="00771775" w:rsidRDefault="00771775" w:rsidP="00771775">
      <w:pPr>
        <w:pStyle w:val="a5"/>
        <w:rPr>
          <w:rFonts w:ascii="Times New Roman" w:hAnsi="Times New Roman" w:cs="Times New Roman"/>
          <w:b/>
        </w:rPr>
      </w:pPr>
      <w:r w:rsidRPr="00771775">
        <w:rPr>
          <w:rFonts w:ascii="Times New Roman" w:eastAsia="Arial" w:hAnsi="Times New Roman" w:cs="Times New Roman"/>
          <w:b/>
          <w:lang w:val="en-US" w:eastAsia="ar-SA"/>
        </w:rPr>
        <w:lastRenderedPageBreak/>
        <w:t>III</w:t>
      </w:r>
      <w:r w:rsidRPr="00771775">
        <w:rPr>
          <w:rFonts w:ascii="Times New Roman" w:hAnsi="Times New Roman" w:cs="Times New Roman"/>
          <w:b/>
        </w:rPr>
        <w:t xml:space="preserve"> </w:t>
      </w:r>
      <w:r w:rsidR="00CB01E2" w:rsidRPr="00771775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544"/>
        <w:gridCol w:w="1396"/>
        <w:gridCol w:w="1357"/>
        <w:gridCol w:w="7684"/>
      </w:tblGrid>
      <w:tr w:rsidR="00566668" w:rsidRPr="00771775" w:rsidTr="00566668">
        <w:trPr>
          <w:trHeight w:val="234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66668" w:rsidRPr="00771775" w:rsidTr="0056666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668" w:rsidRPr="00771775" w:rsidRDefault="00566668" w:rsidP="0056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668" w:rsidRPr="00771775" w:rsidRDefault="00566668" w:rsidP="0056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668" w:rsidRPr="00771775" w:rsidRDefault="00566668" w:rsidP="005666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566668" w:rsidRPr="00771775" w:rsidTr="00566668">
        <w:trPr>
          <w:jc w:val="center"/>
        </w:trPr>
        <w:tc>
          <w:tcPr>
            <w:tcW w:w="1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566668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Особенности и содержание курса  «Родная литература». Родной язы</w:t>
            </w:r>
            <w:proofErr w:type="gramStart"/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к-</w:t>
            </w:r>
            <w:proofErr w:type="gramEnd"/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 xml:space="preserve"> татарский язык.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68" w:rsidRPr="00771775" w:rsidRDefault="00566668" w:rsidP="00566668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>Родной язык глазами поэтов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7F0CA7" w:rsidP="0056666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научатся прогнозировать содержание раздела, планировать виды работ с текстом, читать произведение вслух с постепенным увеличением темпа чтения и переходом на чтение про себя, понимать особенности</w:t>
            </w:r>
            <w:proofErr w:type="gramStart"/>
            <w:r w:rsidRPr="0077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77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анализировать заголовок произведения, ставить вопросы по прочитанному материалу и отвечать на них.</w:t>
            </w: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 xml:space="preserve"> Зима пришла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>Семья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7F0CA7" w:rsidP="0056666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Делать анализ объектов с выделением существенных и несущественных признаков. Определять эмоциональный характер текста. Высказывать 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>Труд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7F0CA7" w:rsidP="0056666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научатся 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чтении, делить текст на части, составлять план и пересказывать по нему. Объяснять нравственный смысл рассказа, понимать и объяснять поступки героев, составлять план рассказа, пересказывать по нему, составлять короткий рассказ на предложенную тему. Проверять себя и самостоятельно оценивать свои достижения.</w:t>
            </w: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>Природа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 xml:space="preserve"> Весна идет, весна смеется.</w:t>
            </w:r>
          </w:p>
          <w:p w:rsidR="00A06542" w:rsidRPr="00771775" w:rsidRDefault="00A06542" w:rsidP="00566668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7F0CA7" w:rsidP="007F0CA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научатся прогнозировать содержание раздела. Представлять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тексте, выразительно читать стихотворение, проверять себя и самостоятельно оценивать свои достижения</w:t>
            </w: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>«Солнышко, выходи!»,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A7" w:rsidRPr="00771775" w:rsidRDefault="007F0CA7" w:rsidP="007F0C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Установление причинно–следственных связей. Построение логической цепи рассуждений, доказательств.</w:t>
            </w:r>
          </w:p>
          <w:p w:rsidR="007F0CA7" w:rsidRPr="00771775" w:rsidRDefault="007F0CA7" w:rsidP="007F0C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Осуществлять анализ объектов с выделением существенных и несущественных признаков. Учиться основам смыслового чтения художественных и юмористических текстов, выделять существенную информацию из текстов разных видов</w:t>
            </w:r>
          </w:p>
          <w:p w:rsidR="00A06542" w:rsidRPr="00771775" w:rsidRDefault="00A06542" w:rsidP="0056666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Arial" w:hAnsi="Times New Roman" w:cs="Times New Roman"/>
                <w:lang w:eastAsia="ar-SA"/>
              </w:rPr>
            </w:pPr>
            <w:r w:rsidRPr="00771775">
              <w:rPr>
                <w:rFonts w:ascii="Times New Roman" w:eastAsia="Arial" w:hAnsi="Times New Roman" w:cs="Times New Roman"/>
                <w:lang w:eastAsia="ar-SA"/>
              </w:rPr>
              <w:t>Устное  народное творчество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74504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CA7" w:rsidRPr="00771775" w:rsidRDefault="007F0CA7" w:rsidP="007F0C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Знакомство с названием раздела. Прогнозирование содержания раздела. Планирование работы учащихся и учителя по освоению содержания раздела. Устное народное творчество. Малые и большие жанры устного народного творчества. Пословицы и поговорки. Пословицы русского</w:t>
            </w:r>
            <w:r w:rsidR="004E0C8F" w:rsidRPr="00771775">
              <w:rPr>
                <w:rFonts w:ascii="Times New Roman" w:eastAsia="Times New Roman" w:hAnsi="Times New Roman" w:cs="Times New Roman"/>
                <w:color w:val="000000"/>
              </w:rPr>
              <w:t xml:space="preserve"> и татарского</w:t>
            </w:r>
            <w:r w:rsidRPr="00771775">
              <w:rPr>
                <w:rFonts w:ascii="Times New Roman" w:eastAsia="Times New Roman" w:hAnsi="Times New Roman" w:cs="Times New Roman"/>
                <w:color w:val="000000"/>
              </w:rPr>
              <w:t xml:space="preserve"> народа. </w:t>
            </w:r>
            <w:proofErr w:type="spellStart"/>
            <w:r w:rsidRPr="00771775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771775">
              <w:rPr>
                <w:rFonts w:ascii="Times New Roman" w:eastAsia="Times New Roman" w:hAnsi="Times New Roman" w:cs="Times New Roman"/>
                <w:color w:val="000000"/>
              </w:rPr>
              <w:t xml:space="preserve"> и прибаутки — малые жанры устного народного творчества. Отличия прибаутки от </w:t>
            </w:r>
            <w:proofErr w:type="spellStart"/>
            <w:r w:rsidRPr="00771775">
              <w:rPr>
                <w:rFonts w:ascii="Times New Roman" w:eastAsia="Times New Roman" w:hAnsi="Times New Roman" w:cs="Times New Roman"/>
                <w:color w:val="000000"/>
              </w:rPr>
              <w:t>потешки</w:t>
            </w:r>
            <w:proofErr w:type="spellEnd"/>
            <w:r w:rsidRPr="00771775">
              <w:rPr>
                <w:rFonts w:ascii="Times New Roman" w:eastAsia="Times New Roman" w:hAnsi="Times New Roman" w:cs="Times New Roman"/>
                <w:color w:val="000000"/>
              </w:rPr>
              <w:t>. Слово как средство создания образа. Считалки и небылицы — малые жанры устного народного творчества. Ритм — основа считалки. Сравнение считалки и небылицы. Загадки — малые жанры устного народного творчества. Распределение загадок по тематическим группам.</w:t>
            </w:r>
          </w:p>
          <w:p w:rsidR="00A06542" w:rsidRPr="00771775" w:rsidRDefault="007F0CA7" w:rsidP="007F0C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Творческий пересказ: рассказывание сказки от лица её героев</w:t>
            </w: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  <w:r w:rsidRPr="00771775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42" w:rsidRPr="00771775" w:rsidRDefault="00A06542" w:rsidP="00566668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42" w:rsidRPr="00771775" w:rsidRDefault="00A06542" w:rsidP="00566668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42" w:rsidRPr="00771775" w:rsidRDefault="00A06542" w:rsidP="00566668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A06542" w:rsidRPr="00771775" w:rsidTr="00A06542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42" w:rsidRPr="00771775" w:rsidRDefault="00A06542" w:rsidP="00566668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71775">
              <w:rPr>
                <w:rFonts w:ascii="Times New Roman" w:eastAsia="Times New Roman" w:hAnsi="Times New Roman" w:cs="Times New Roman"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A06542" w:rsidRPr="00771775" w:rsidTr="0056666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771775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542" w:rsidRPr="00771775" w:rsidRDefault="00A06542" w:rsidP="0056666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</w:tbl>
    <w:p w:rsidR="00566668" w:rsidRPr="00771775" w:rsidRDefault="00566668" w:rsidP="00566668">
      <w:pPr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rPr>
          <w:rFonts w:ascii="Times New Roman" w:hAnsi="Times New Roman" w:cs="Times New Roman"/>
          <w:b/>
        </w:rPr>
      </w:pPr>
    </w:p>
    <w:p w:rsidR="00566668" w:rsidRDefault="00566668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Default="00C55072" w:rsidP="00566668">
      <w:pPr>
        <w:rPr>
          <w:rFonts w:ascii="Times New Roman" w:hAnsi="Times New Roman" w:cs="Times New Roman"/>
          <w:b/>
        </w:rPr>
      </w:pPr>
    </w:p>
    <w:p w:rsidR="00C55072" w:rsidRPr="00771775" w:rsidRDefault="00C55072" w:rsidP="00566668">
      <w:pPr>
        <w:rPr>
          <w:rFonts w:ascii="Times New Roman" w:hAnsi="Times New Roman" w:cs="Times New Roman"/>
          <w:b/>
        </w:rPr>
      </w:pPr>
    </w:p>
    <w:p w:rsidR="00CB01E2" w:rsidRPr="00771775" w:rsidRDefault="00CB01E2" w:rsidP="00CB01E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  <w:r w:rsidRPr="00771775">
        <w:rPr>
          <w:rFonts w:ascii="Times New Roman" w:hAnsi="Times New Roman" w:cs="Times New Roman"/>
          <w:b/>
          <w:color w:val="000000"/>
        </w:rPr>
        <w:lastRenderedPageBreak/>
        <w:t xml:space="preserve">Календарно-тематический план </w:t>
      </w:r>
    </w:p>
    <w:tbl>
      <w:tblPr>
        <w:tblW w:w="14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868"/>
        <w:gridCol w:w="2606"/>
        <w:gridCol w:w="4496"/>
      </w:tblGrid>
      <w:tr w:rsidR="008B5B2C" w:rsidRPr="00771775" w:rsidTr="007F68DE">
        <w:trPr>
          <w:trHeight w:val="286"/>
          <w:jc w:val="center"/>
        </w:trPr>
        <w:tc>
          <w:tcPr>
            <w:tcW w:w="544" w:type="dxa"/>
            <w:vMerge w:val="restart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№</w:t>
            </w:r>
          </w:p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п\</w:t>
            </w:r>
            <w:proofErr w:type="gramStart"/>
            <w:r w:rsidRPr="0077177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68" w:type="dxa"/>
            <w:vMerge w:val="restart"/>
            <w:shd w:val="clear" w:color="auto" w:fill="auto"/>
            <w:vAlign w:val="center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Тема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4496" w:type="dxa"/>
            <w:vMerge w:val="restart"/>
            <w:shd w:val="clear" w:color="auto" w:fill="auto"/>
          </w:tcPr>
          <w:p w:rsidR="008B5B2C" w:rsidRPr="00771775" w:rsidRDefault="007F68DE">
            <w:pPr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8B5B2C" w:rsidRPr="00771775" w:rsidTr="007F68DE">
        <w:trPr>
          <w:trHeight w:val="902"/>
          <w:jc w:val="center"/>
        </w:trPr>
        <w:tc>
          <w:tcPr>
            <w:tcW w:w="544" w:type="dxa"/>
            <w:vMerge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868" w:type="dxa"/>
            <w:vMerge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96" w:type="dxa"/>
            <w:vMerge/>
            <w:shd w:val="clear" w:color="auto" w:fill="auto"/>
          </w:tcPr>
          <w:p w:rsidR="008B5B2C" w:rsidRPr="00771775" w:rsidRDefault="008B5B2C">
            <w:pPr>
              <w:rPr>
                <w:rFonts w:ascii="Times New Roman" w:hAnsi="Times New Roman" w:cs="Times New Roman"/>
              </w:rPr>
            </w:pPr>
          </w:p>
        </w:tc>
      </w:tr>
      <w:tr w:rsidR="008B5B2C" w:rsidRPr="00771775" w:rsidTr="007F68DE">
        <w:trPr>
          <w:trHeight w:val="628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Родной  язык – татарский язык.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«Родной язык» Г. Тукай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8B5B2C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выдающегося татарского писателя Г.Тукая, его стихотворение «Родной язык».</w:t>
            </w:r>
          </w:p>
          <w:p w:rsidR="008B5B2C" w:rsidRPr="00771775" w:rsidRDefault="008B5B2C" w:rsidP="008B5B2C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читать вслух осмысленно, передавая нужную интонацию;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«Три красивых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слова</w:t>
            </w:r>
            <w:proofErr w:type="gramStart"/>
            <w:r w:rsidRPr="00771775">
              <w:rPr>
                <w:rFonts w:ascii="Times New Roman" w:hAnsi="Times New Roman" w:cs="Times New Roman"/>
              </w:rPr>
              <w:t>»Н</w:t>
            </w:r>
            <w:proofErr w:type="gramEnd"/>
            <w:r w:rsidRPr="00771775">
              <w:rPr>
                <w:rFonts w:ascii="Times New Roman" w:hAnsi="Times New Roman" w:cs="Times New Roman"/>
              </w:rPr>
              <w:t>.Исанбат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 «Родной край</w:t>
            </w:r>
            <w:proofErr w:type="gramStart"/>
            <w:r w:rsidRPr="00771775">
              <w:rPr>
                <w:rFonts w:ascii="Times New Roman" w:hAnsi="Times New Roman" w:cs="Times New Roman"/>
              </w:rPr>
              <w:t>»Б</w:t>
            </w:r>
            <w:proofErr w:type="gramEnd"/>
            <w:r w:rsidRPr="00771775">
              <w:rPr>
                <w:rFonts w:ascii="Times New Roman" w:hAnsi="Times New Roman" w:cs="Times New Roman"/>
              </w:rPr>
              <w:t>.Камалов.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Знать стихотворение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Н.Исанбат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и рассказ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Б.Камалова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«Родной край»</w:t>
            </w:r>
          </w:p>
          <w:p w:rsidR="008B5B2C" w:rsidRPr="00771775" w:rsidRDefault="008B5B2C" w:rsidP="008B5B2C">
            <w:pPr>
              <w:pStyle w:val="a3"/>
              <w:rPr>
                <w:color w:val="000000"/>
                <w:sz w:val="22"/>
                <w:szCs w:val="22"/>
              </w:rPr>
            </w:pPr>
            <w:r w:rsidRPr="00771775">
              <w:rPr>
                <w:color w:val="000000"/>
                <w:sz w:val="22"/>
                <w:szCs w:val="22"/>
              </w:rPr>
              <w:t>Уметь читать вслух осмысленно, передавая нужную интонацию;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«Родина»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Н.Исанбат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</w:t>
            </w:r>
            <w:proofErr w:type="spellStart"/>
            <w:r w:rsidRPr="00771775">
              <w:rPr>
                <w:rFonts w:ascii="Times New Roman" w:hAnsi="Times New Roman" w:cs="Times New Roman"/>
              </w:rPr>
              <w:t>Скучаю</w:t>
            </w:r>
            <w:proofErr w:type="gramStart"/>
            <w:r w:rsidRPr="00771775">
              <w:rPr>
                <w:rFonts w:ascii="Times New Roman" w:hAnsi="Times New Roman" w:cs="Times New Roman"/>
              </w:rPr>
              <w:t>»Г</w:t>
            </w:r>
            <w:proofErr w:type="gramEnd"/>
            <w:r w:rsidRPr="00771775">
              <w:rPr>
                <w:rFonts w:ascii="Times New Roman" w:hAnsi="Times New Roman" w:cs="Times New Roman"/>
              </w:rPr>
              <w:t>.Кутуй</w:t>
            </w:r>
            <w:proofErr w:type="spellEnd"/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– беседа</w:t>
            </w:r>
          </w:p>
        </w:tc>
        <w:tc>
          <w:tcPr>
            <w:tcW w:w="4496" w:type="dxa"/>
          </w:tcPr>
          <w:p w:rsidR="008B5B2C" w:rsidRPr="00771775" w:rsidRDefault="008B5B2C" w:rsidP="008B5B2C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 Знать произведения татарских писателей о Родине</w:t>
            </w:r>
          </w:p>
          <w:p w:rsidR="008B5B2C" w:rsidRPr="00771775" w:rsidRDefault="008B5B2C" w:rsidP="008B5B2C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читать вслух осмысленно, передавая нужную интонацию;</w:t>
            </w:r>
          </w:p>
          <w:p w:rsidR="008B5B2C" w:rsidRPr="00771775" w:rsidRDefault="008B5B2C" w:rsidP="0043561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«Возвращение»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Н.Фаттах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«Красивый родной край!»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З.Мансур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произведения татарских писателей о родном крае</w:t>
            </w:r>
          </w:p>
          <w:p w:rsidR="008B5B2C" w:rsidRPr="00771775" w:rsidRDefault="008B5B2C" w:rsidP="008B5B2C">
            <w:pPr>
              <w:pStyle w:val="a3"/>
              <w:rPr>
                <w:color w:val="000000"/>
                <w:sz w:val="22"/>
                <w:szCs w:val="22"/>
              </w:rPr>
            </w:pPr>
            <w:r w:rsidRPr="00771775">
              <w:rPr>
                <w:color w:val="000000"/>
                <w:sz w:val="22"/>
                <w:szCs w:val="22"/>
              </w:rPr>
              <w:t>Уметь читать вслух осмысленно, передавая нужную интонацию;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Зима пришла. «Зима» А.Кари.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 «Снег идет»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Г.Ибрахимов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произведения татарских писателей о зиме.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1841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«Зимняя красота» А.Ахмат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роизведения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татарских писателей о зиме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«Удивительный гость»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Р.Мингалимов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«Зимние игры»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Г.Бакир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произведения татарских писателей о зиме.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«Катаемся»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Р.Миннуллин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«В зимнем лесу»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И.Туктар</w:t>
            </w:r>
            <w:proofErr w:type="spellEnd"/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с использованием дидактической игры.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произведения татарских писателей о зиме.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«Зимующие птицы»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Г.Сабитов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роизведения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татарских писателей о зиме.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Уметь </w:t>
            </w:r>
            <w:r w:rsidRPr="00771775">
              <w:rPr>
                <w:rFonts w:ascii="Times New Roman" w:hAnsi="Times New Roman" w:cs="Times New Roman"/>
                <w:color w:val="000000"/>
              </w:rPr>
              <w:t>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«Помощь детей»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Г.Лотфи</w:t>
            </w:r>
            <w:proofErr w:type="spellEnd"/>
            <w:r w:rsidRPr="00771775">
              <w:rPr>
                <w:rFonts w:ascii="Times New Roman" w:hAnsi="Times New Roman" w:cs="Times New Roman"/>
              </w:rPr>
              <w:t>. Приметы.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E4474A" w:rsidRPr="00771775" w:rsidRDefault="00E4474A" w:rsidP="00E447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Уметь составлять пересказ прочитанного текста, придумывать его   возможное продолжение и завершение;</w:t>
            </w:r>
          </w:p>
          <w:p w:rsidR="00E4474A" w:rsidRPr="00771775" w:rsidRDefault="00E4474A" w:rsidP="00E447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- выделять в тексте слова автора, действующих лиц, пейзажные и бытовые описания; 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зиме, приметы зимы.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Семья. «Бабушка и внучка» М.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Гафури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«Папа научил»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Г.Латыйп</w:t>
            </w:r>
            <w:proofErr w:type="spellEnd"/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- беседа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семье.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 «Моя бабушка» А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Бикчантаева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«Папа – мама»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М.Гафури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семье.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«Потеплело» М. Хасанов.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«Часы».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E4474A" w:rsidRPr="00771775" w:rsidRDefault="00E4474A" w:rsidP="00E447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составлять пересказ прочитанного текста, придумывать его   возможное продолжение и завершение;</w:t>
            </w:r>
          </w:p>
          <w:p w:rsidR="00E4474A" w:rsidRPr="00771775" w:rsidRDefault="00E4474A" w:rsidP="00E447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- выделять в тексте слова автора, действующих лиц, пейзажные и бытовые описания; 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М.Хасанова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«Потеплело»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«Старательные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ребята</w:t>
            </w:r>
            <w:proofErr w:type="gramStart"/>
            <w:r w:rsidRPr="00771775">
              <w:rPr>
                <w:rFonts w:ascii="Times New Roman" w:hAnsi="Times New Roman" w:cs="Times New Roman"/>
              </w:rPr>
              <w:t>»М</w:t>
            </w:r>
            <w:proofErr w:type="gramEnd"/>
            <w:r w:rsidRPr="00771775">
              <w:rPr>
                <w:rFonts w:ascii="Times New Roman" w:hAnsi="Times New Roman" w:cs="Times New Roman"/>
              </w:rPr>
              <w:t>.Гафури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«Что такое хорошо и что такое плохо» В.Маяковский.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Стихотворения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М.Гафури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В.Маяковского</w:t>
            </w:r>
            <w:proofErr w:type="spellEnd"/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«Береги книгу» Х. Шабанов.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«Настоящий друг»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- беседа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о бережном отношении к книгам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«Рустам»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Д.Аппакова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«В трамвае»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 xml:space="preserve">Уметь читать вслух осмысленно, передавая нужную интонацию; объяснять смысл названия произведения, связь его с </w:t>
            </w:r>
            <w:proofErr w:type="spellStart"/>
            <w:r w:rsidRPr="00771775">
              <w:rPr>
                <w:rFonts w:ascii="Times New Roman" w:hAnsi="Times New Roman" w:cs="Times New Roman"/>
                <w:color w:val="000000"/>
              </w:rPr>
              <w:t>содержанием</w:t>
            </w:r>
            <w:proofErr w:type="gramStart"/>
            <w:r w:rsidRPr="00771775">
              <w:rPr>
                <w:rFonts w:ascii="Times New Roman" w:hAnsi="Times New Roman" w:cs="Times New Roman"/>
                <w:color w:val="000000"/>
              </w:rPr>
              <w:t>;</w:t>
            </w:r>
            <w:r w:rsidR="008B5B2C" w:rsidRPr="00771775">
              <w:rPr>
                <w:rFonts w:ascii="Times New Roman" w:hAnsi="Times New Roman" w:cs="Times New Roman"/>
              </w:rPr>
              <w:t>Р</w:t>
            </w:r>
            <w:proofErr w:type="gramEnd"/>
            <w:r w:rsidR="008B5B2C" w:rsidRPr="00771775">
              <w:rPr>
                <w:rFonts w:ascii="Times New Roman" w:hAnsi="Times New Roman" w:cs="Times New Roman"/>
              </w:rPr>
              <w:t>ассказ</w:t>
            </w:r>
            <w:proofErr w:type="spellEnd"/>
            <w:r w:rsidR="008B5B2C" w:rsidRPr="00771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5B2C" w:rsidRPr="00771775">
              <w:rPr>
                <w:rFonts w:ascii="Times New Roman" w:hAnsi="Times New Roman" w:cs="Times New Roman"/>
              </w:rPr>
              <w:t>Д.Аппаковой</w:t>
            </w:r>
            <w:proofErr w:type="spellEnd"/>
            <w:r w:rsidR="008B5B2C" w:rsidRPr="007717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Труд. «Призыв к работе»</w:t>
            </w:r>
            <w:proofErr w:type="gramStart"/>
            <w:r w:rsidRPr="00771775">
              <w:rPr>
                <w:rFonts w:ascii="Times New Roman" w:hAnsi="Times New Roman" w:cs="Times New Roman"/>
              </w:rPr>
              <w:t>.Г</w:t>
            </w:r>
            <w:proofErr w:type="gramEnd"/>
            <w:r w:rsidRPr="00771775">
              <w:rPr>
                <w:rFonts w:ascii="Times New Roman" w:hAnsi="Times New Roman" w:cs="Times New Roman"/>
              </w:rPr>
              <w:t>.Тукай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«Трудолюбивый брат»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А.Алиш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с использованием игры</w:t>
            </w:r>
          </w:p>
        </w:tc>
        <w:tc>
          <w:tcPr>
            <w:tcW w:w="4496" w:type="dxa"/>
          </w:tcPr>
          <w:p w:rsidR="00E4474A" w:rsidRPr="00771775" w:rsidRDefault="00E4474A" w:rsidP="00E447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составлять пересказ прочитанного текста, придумывать его   возможное продолжение и завершение;</w:t>
            </w:r>
          </w:p>
          <w:p w:rsidR="00E4474A" w:rsidRPr="00771775" w:rsidRDefault="00E4474A" w:rsidP="00E4474A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71775">
              <w:rPr>
                <w:rFonts w:ascii="Times New Roman" w:eastAsia="Times New Roman" w:hAnsi="Times New Roman" w:cs="Times New Roman"/>
                <w:color w:val="000000"/>
              </w:rPr>
              <w:t>- выделять в тексте слова автора, действующих лиц, пейзажные и бытовые описания; 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труде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«Старательная девочка»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Ш.Маннур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«Дорогая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бабушка</w:t>
            </w:r>
            <w:proofErr w:type="gramStart"/>
            <w:r w:rsidRPr="00771775">
              <w:rPr>
                <w:rFonts w:ascii="Times New Roman" w:hAnsi="Times New Roman" w:cs="Times New Roman"/>
              </w:rPr>
              <w:t>»Н</w:t>
            </w:r>
            <w:proofErr w:type="gramEnd"/>
            <w:r w:rsidRPr="00771775">
              <w:rPr>
                <w:rFonts w:ascii="Times New Roman" w:hAnsi="Times New Roman" w:cs="Times New Roman"/>
              </w:rPr>
              <w:t>.Даули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труде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«Три девочки»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Х.Халиков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«Молоток»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Г.Сабитов</w:t>
            </w:r>
            <w:proofErr w:type="spellEnd"/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496" w:type="dxa"/>
          </w:tcPr>
          <w:p w:rsidR="008B5B2C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 xml:space="preserve">Уметь читать вслух осмысленно, передавая нужную интонацию; объяснять смысл названия произведения, связь его с </w:t>
            </w:r>
            <w:proofErr w:type="spellStart"/>
            <w:r w:rsidRPr="00771775">
              <w:rPr>
                <w:rFonts w:ascii="Times New Roman" w:hAnsi="Times New Roman" w:cs="Times New Roman"/>
                <w:color w:val="000000"/>
              </w:rPr>
              <w:t>содержанием</w:t>
            </w:r>
            <w:proofErr w:type="gramStart"/>
            <w:r w:rsidRPr="00771775">
              <w:rPr>
                <w:rFonts w:ascii="Times New Roman" w:hAnsi="Times New Roman" w:cs="Times New Roman"/>
                <w:color w:val="000000"/>
              </w:rPr>
              <w:t>;</w:t>
            </w:r>
            <w:r w:rsidR="008B5B2C" w:rsidRPr="00771775">
              <w:rPr>
                <w:rFonts w:ascii="Times New Roman" w:hAnsi="Times New Roman" w:cs="Times New Roman"/>
              </w:rPr>
              <w:t>Р</w:t>
            </w:r>
            <w:proofErr w:type="gramEnd"/>
            <w:r w:rsidR="008B5B2C" w:rsidRPr="00771775">
              <w:rPr>
                <w:rFonts w:ascii="Times New Roman" w:hAnsi="Times New Roman" w:cs="Times New Roman"/>
              </w:rPr>
              <w:t>ассказ</w:t>
            </w:r>
            <w:proofErr w:type="spellEnd"/>
            <w:r w:rsidR="008B5B2C" w:rsidRPr="007717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5B2C" w:rsidRPr="00771775">
              <w:rPr>
                <w:rFonts w:ascii="Times New Roman" w:hAnsi="Times New Roman" w:cs="Times New Roman"/>
              </w:rPr>
              <w:t>Х.Халикова</w:t>
            </w:r>
            <w:proofErr w:type="spellEnd"/>
            <w:r w:rsidR="008B5B2C" w:rsidRPr="007717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8B5B2C" w:rsidRPr="00771775">
              <w:rPr>
                <w:rFonts w:ascii="Times New Roman" w:hAnsi="Times New Roman" w:cs="Times New Roman"/>
              </w:rPr>
              <w:t>Г.Сабитова</w:t>
            </w:r>
            <w:proofErr w:type="spellEnd"/>
            <w:r w:rsidR="008B5B2C" w:rsidRPr="00771775">
              <w:rPr>
                <w:rFonts w:ascii="Times New Roman" w:hAnsi="Times New Roman" w:cs="Times New Roman"/>
              </w:rPr>
              <w:t>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«Мостик» М.Хасанов.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«В огороде»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М.Джалиль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Произведения татарских писателей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М.Хасанова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М.Джалиля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«После работы»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Г.Лотфи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781FC5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«Деревья тоже болеют»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З.Ахмаров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Произведения татарских писателей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Г.Лотфи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З.Ахмарова</w:t>
            </w:r>
            <w:proofErr w:type="spellEnd"/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«Охранять природу» Г.Баширов.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«Птицам» Г.Тукай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природе.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«Внук дятла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Шуктуган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Ж.Таржеманов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природе.</w:t>
            </w:r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«Секрет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Гульнур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Ф.Агиев</w:t>
            </w:r>
            <w:proofErr w:type="spellEnd"/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771775">
              <w:rPr>
                <w:rFonts w:ascii="Times New Roman" w:hAnsi="Times New Roman" w:cs="Times New Roman"/>
              </w:rPr>
              <w:t>Ф.Агиева</w:t>
            </w:r>
            <w:proofErr w:type="spellEnd"/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«Белый котенок»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Г.Мухаметшин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4496" w:type="dxa"/>
          </w:tcPr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lastRenderedPageBreak/>
              <w:t xml:space="preserve">Рассказ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Г.Мухаметшина</w:t>
            </w:r>
            <w:proofErr w:type="spellEnd"/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Весна идет, весна смеется.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«Весна» Н.Арсланов. Весенние цветы.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с использованием игры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весне.</w:t>
            </w:r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«Мамин праздник» С.Сулейманова.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«Птицы прилетают»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Г.Хужи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весне.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«На полях». «Ласточка»  Г.Тукай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весне.</w:t>
            </w:r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«В половодье» Г.Хасанов.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Произведения татарских писателей о весне.</w:t>
            </w:r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CB01E2">
            <w:pPr>
              <w:snapToGrid w:val="0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«Утро победы»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Г.Набиуллин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«День победы – великий праздник» М.Рафиков.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- беседа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Знать о победе в Великой Отечественной войне.</w:t>
            </w:r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 «В летний день» Г.Ибрагимов. 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«Дождь» Г.Баширов.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произведеия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татарских писателей о лете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«Солнышко, выходи!»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«Летняя деревня»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Г.Галиев</w:t>
            </w:r>
            <w:proofErr w:type="spellEnd"/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произведеия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татарских писателей о лете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«Сабантуй»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Г.Ахунов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«Белая береза»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З.Ярмаки</w:t>
            </w:r>
            <w:proofErr w:type="spellEnd"/>
            <w:r w:rsidRPr="00771775">
              <w:rPr>
                <w:rFonts w:ascii="Times New Roman" w:hAnsi="Times New Roman" w:cs="Times New Roman"/>
              </w:rPr>
              <w:t>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 xml:space="preserve">Знать </w:t>
            </w:r>
            <w:proofErr w:type="spellStart"/>
            <w:r w:rsidRPr="00771775">
              <w:rPr>
                <w:rFonts w:ascii="Times New Roman" w:hAnsi="Times New Roman" w:cs="Times New Roman"/>
              </w:rPr>
              <w:t>произведеия</w:t>
            </w:r>
            <w:proofErr w:type="spellEnd"/>
            <w:r w:rsidRPr="00771775">
              <w:rPr>
                <w:rFonts w:ascii="Times New Roman" w:hAnsi="Times New Roman" w:cs="Times New Roman"/>
              </w:rPr>
              <w:t xml:space="preserve"> татарских писателей о лете</w:t>
            </w:r>
          </w:p>
          <w:p w:rsidR="007F68DE" w:rsidRPr="00771775" w:rsidRDefault="007F68DE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  <w:color w:val="000000"/>
              </w:rPr>
              <w:t>Уметь читать вслух осмысленно, передавая нужную интонацию; объяснять смысл названия произведения, связь его с содержанием;</w:t>
            </w:r>
          </w:p>
        </w:tc>
      </w:tr>
      <w:tr w:rsidR="008B5B2C" w:rsidRPr="00771775" w:rsidTr="007F68DE">
        <w:trPr>
          <w:trHeight w:val="642"/>
          <w:jc w:val="center"/>
        </w:trPr>
        <w:tc>
          <w:tcPr>
            <w:tcW w:w="54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7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B5B2C" w:rsidRPr="00771775" w:rsidRDefault="008B5B2C" w:rsidP="005666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auto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Устное  народное творчество. Песни. Пословицы. Загадки.</w:t>
            </w:r>
          </w:p>
        </w:tc>
        <w:tc>
          <w:tcPr>
            <w:tcW w:w="260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знакомства с новым материалом.</w:t>
            </w:r>
          </w:p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Урок с использованием дидактической игры.</w:t>
            </w:r>
          </w:p>
        </w:tc>
        <w:tc>
          <w:tcPr>
            <w:tcW w:w="4496" w:type="dxa"/>
          </w:tcPr>
          <w:p w:rsidR="008B5B2C" w:rsidRPr="00771775" w:rsidRDefault="008B5B2C" w:rsidP="00CB01E2">
            <w:pPr>
              <w:pStyle w:val="a4"/>
              <w:rPr>
                <w:rFonts w:ascii="Times New Roman" w:hAnsi="Times New Roman" w:cs="Times New Roman"/>
              </w:rPr>
            </w:pPr>
            <w:r w:rsidRPr="00771775">
              <w:rPr>
                <w:rFonts w:ascii="Times New Roman" w:hAnsi="Times New Roman" w:cs="Times New Roman"/>
              </w:rPr>
              <w:t>Жанры устного народного творчества</w:t>
            </w:r>
          </w:p>
        </w:tc>
      </w:tr>
    </w:tbl>
    <w:p w:rsidR="00CB01E2" w:rsidRPr="00771775" w:rsidRDefault="00CB01E2">
      <w:pPr>
        <w:rPr>
          <w:rFonts w:ascii="Times New Roman" w:hAnsi="Times New Roman" w:cs="Times New Roman"/>
        </w:rPr>
      </w:pPr>
    </w:p>
    <w:p w:rsidR="008B5B2C" w:rsidRPr="00771775" w:rsidRDefault="008B5B2C">
      <w:pPr>
        <w:rPr>
          <w:rFonts w:ascii="Times New Roman" w:hAnsi="Times New Roman" w:cs="Times New Roman"/>
        </w:rPr>
      </w:pPr>
    </w:p>
    <w:sectPr w:rsidR="008B5B2C" w:rsidRPr="00771775" w:rsidSect="00B66228">
      <w:pgSz w:w="16838" w:h="11906" w:orient="landscape"/>
      <w:pgMar w:top="426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F9"/>
    <w:multiLevelType w:val="multilevel"/>
    <w:tmpl w:val="7A3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45334"/>
    <w:multiLevelType w:val="multilevel"/>
    <w:tmpl w:val="7E8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3E5"/>
    <w:rsid w:val="00052898"/>
    <w:rsid w:val="00066E3F"/>
    <w:rsid w:val="00082481"/>
    <w:rsid w:val="000844A3"/>
    <w:rsid w:val="00140948"/>
    <w:rsid w:val="00184DB3"/>
    <w:rsid w:val="001D053D"/>
    <w:rsid w:val="001F2092"/>
    <w:rsid w:val="003135B5"/>
    <w:rsid w:val="00377CAF"/>
    <w:rsid w:val="00383A63"/>
    <w:rsid w:val="003D5BEB"/>
    <w:rsid w:val="00400822"/>
    <w:rsid w:val="0043561A"/>
    <w:rsid w:val="004B419E"/>
    <w:rsid w:val="004E0C8F"/>
    <w:rsid w:val="004E3BE1"/>
    <w:rsid w:val="00500D9F"/>
    <w:rsid w:val="00544BCC"/>
    <w:rsid w:val="00566668"/>
    <w:rsid w:val="0068047B"/>
    <w:rsid w:val="00692F66"/>
    <w:rsid w:val="006B460E"/>
    <w:rsid w:val="006F280B"/>
    <w:rsid w:val="00751833"/>
    <w:rsid w:val="00771775"/>
    <w:rsid w:val="00781FC5"/>
    <w:rsid w:val="007A4C73"/>
    <w:rsid w:val="007F0CA7"/>
    <w:rsid w:val="007F68DE"/>
    <w:rsid w:val="008623E5"/>
    <w:rsid w:val="008B5B2C"/>
    <w:rsid w:val="00932AD0"/>
    <w:rsid w:val="00A06542"/>
    <w:rsid w:val="00A51266"/>
    <w:rsid w:val="00AE1282"/>
    <w:rsid w:val="00B66228"/>
    <w:rsid w:val="00C371EC"/>
    <w:rsid w:val="00C46291"/>
    <w:rsid w:val="00C55072"/>
    <w:rsid w:val="00CB01E2"/>
    <w:rsid w:val="00D273D6"/>
    <w:rsid w:val="00D4271D"/>
    <w:rsid w:val="00D97E87"/>
    <w:rsid w:val="00DE61FC"/>
    <w:rsid w:val="00E26590"/>
    <w:rsid w:val="00E4474A"/>
    <w:rsid w:val="00F22AEF"/>
    <w:rsid w:val="00F7106D"/>
    <w:rsid w:val="00F82611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60E"/>
  </w:style>
  <w:style w:type="paragraph" w:styleId="a4">
    <w:name w:val="No Spacing"/>
    <w:uiPriority w:val="1"/>
    <w:qFormat/>
    <w:rsid w:val="00CB01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0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28</cp:revision>
  <cp:lastPrinted>2016-12-22T04:45:00Z</cp:lastPrinted>
  <dcterms:created xsi:type="dcterms:W3CDTF">2016-11-12T10:09:00Z</dcterms:created>
  <dcterms:modified xsi:type="dcterms:W3CDTF">2019-10-25T04:38:00Z</dcterms:modified>
</cp:coreProperties>
</file>