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EF" w:rsidRDefault="005460EF" w:rsidP="005460EF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5460EF" w:rsidRDefault="005460EF" w:rsidP="005460EF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576167" w:rsidRPr="00455ADB" w:rsidRDefault="00576167" w:rsidP="005761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76167" w:rsidRPr="00455ADB" w:rsidRDefault="00576167" w:rsidP="00576167">
      <w:pPr>
        <w:shd w:val="clear" w:color="auto" w:fill="FFFFFF"/>
        <w:jc w:val="both"/>
        <w:rPr>
          <w:bCs/>
        </w:rPr>
      </w:pPr>
    </w:p>
    <w:p w:rsidR="00576167" w:rsidRPr="00455ADB" w:rsidRDefault="0089325C" w:rsidP="00576167">
      <w:pPr>
        <w:shd w:val="clear" w:color="auto" w:fill="FFFFFF"/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574424"/>
            <wp:effectExtent l="0" t="0" r="0" b="0"/>
            <wp:docPr id="1" name="Рисунок 1" descr="C:\Users\user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167" w:rsidRPr="00455ADB" w:rsidRDefault="00576167" w:rsidP="005761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76167" w:rsidRPr="00455ADB" w:rsidRDefault="00576167" w:rsidP="005761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76167" w:rsidRDefault="00576167" w:rsidP="0089325C">
      <w:pPr>
        <w:shd w:val="clear" w:color="auto" w:fill="FFFFFF"/>
        <w:rPr>
          <w:b/>
          <w:bCs/>
          <w:sz w:val="24"/>
          <w:szCs w:val="24"/>
        </w:rPr>
      </w:pPr>
    </w:p>
    <w:p w:rsidR="00576167" w:rsidRDefault="00576167" w:rsidP="0089325C">
      <w:pPr>
        <w:shd w:val="clear" w:color="auto" w:fill="FFFFFF"/>
        <w:rPr>
          <w:b/>
          <w:bCs/>
          <w:sz w:val="24"/>
          <w:szCs w:val="24"/>
        </w:rPr>
      </w:pPr>
    </w:p>
    <w:p w:rsidR="00576167" w:rsidRPr="00455ADB" w:rsidRDefault="00576167" w:rsidP="00576167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5ADB">
        <w:rPr>
          <w:b/>
          <w:bCs/>
          <w:sz w:val="24"/>
          <w:szCs w:val="24"/>
        </w:rPr>
        <w:t>РАБОЧАЯ ПРОГРАММА</w:t>
      </w:r>
    </w:p>
    <w:p w:rsidR="00576167" w:rsidRPr="00455ADB" w:rsidRDefault="00576167" w:rsidP="00576167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 по </w:t>
      </w:r>
      <w:r>
        <w:rPr>
          <w:bCs/>
          <w:sz w:val="24"/>
          <w:szCs w:val="24"/>
        </w:rPr>
        <w:t xml:space="preserve">изобразительному искусству </w:t>
      </w:r>
    </w:p>
    <w:p w:rsidR="00576167" w:rsidRPr="00455ADB" w:rsidRDefault="00576167" w:rsidP="00576167">
      <w:pPr>
        <w:shd w:val="clear" w:color="auto" w:fill="FFFFFF"/>
        <w:jc w:val="center"/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>для 3 класса</w:t>
      </w:r>
    </w:p>
    <w:p w:rsidR="00576167" w:rsidRPr="00455ADB" w:rsidRDefault="00576167" w:rsidP="00576167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2020 - 2021</w:t>
      </w:r>
      <w:r w:rsidRPr="00455ADB">
        <w:rPr>
          <w:bCs/>
          <w:sz w:val="24"/>
          <w:szCs w:val="24"/>
        </w:rPr>
        <w:t xml:space="preserve"> учебный год</w:t>
      </w:r>
    </w:p>
    <w:p w:rsidR="00576167" w:rsidRPr="00455ADB" w:rsidRDefault="00576167" w:rsidP="00576167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76167" w:rsidRPr="00455ADB" w:rsidRDefault="00576167" w:rsidP="00576167">
      <w:pPr>
        <w:shd w:val="clear" w:color="auto" w:fill="FFFFFF"/>
        <w:jc w:val="center"/>
        <w:rPr>
          <w:bCs/>
          <w:sz w:val="24"/>
          <w:szCs w:val="24"/>
        </w:rPr>
      </w:pPr>
    </w:p>
    <w:p w:rsidR="00576167" w:rsidRDefault="00576167" w:rsidP="00576167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576167" w:rsidRDefault="00576167" w:rsidP="00576167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</w:p>
    <w:p w:rsidR="00576167" w:rsidRPr="00455ADB" w:rsidRDefault="00576167" w:rsidP="00576167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455ADB">
        <w:rPr>
          <w:bCs/>
          <w:sz w:val="24"/>
          <w:szCs w:val="24"/>
        </w:rPr>
        <w:t xml:space="preserve">Планирование составлено в соответствии </w:t>
      </w:r>
      <w:r w:rsidRPr="00455ADB">
        <w:rPr>
          <w:bCs/>
          <w:sz w:val="24"/>
          <w:szCs w:val="24"/>
        </w:rPr>
        <w:tab/>
      </w:r>
    </w:p>
    <w:p w:rsidR="00576167" w:rsidRDefault="00576167" w:rsidP="00576167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 w:rsidRPr="00455ADB">
        <w:rPr>
          <w:bCs/>
          <w:sz w:val="24"/>
          <w:szCs w:val="24"/>
        </w:rPr>
        <w:t>ФГОС НОО</w:t>
      </w: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 xml:space="preserve">Составитель программы: </w:t>
      </w:r>
    </w:p>
    <w:p w:rsidR="00576167" w:rsidRPr="00455ADB" w:rsidRDefault="00576167" w:rsidP="00576167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Сиволобова Лариса Алексеевна</w:t>
      </w:r>
    </w:p>
    <w:p w:rsidR="00576167" w:rsidRPr="00455ADB" w:rsidRDefault="00576167" w:rsidP="0057616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455ADB">
        <w:rPr>
          <w:sz w:val="24"/>
          <w:szCs w:val="24"/>
        </w:rPr>
        <w:t>учитель начальных классов</w:t>
      </w:r>
    </w:p>
    <w:p w:rsidR="00576167" w:rsidRPr="00455ADB" w:rsidRDefault="00576167" w:rsidP="00576167">
      <w:pPr>
        <w:jc w:val="right"/>
        <w:rPr>
          <w:sz w:val="24"/>
          <w:szCs w:val="24"/>
        </w:rPr>
      </w:pPr>
      <w:r w:rsidRPr="00455ADB">
        <w:rPr>
          <w:sz w:val="24"/>
          <w:szCs w:val="24"/>
        </w:rPr>
        <w:t xml:space="preserve"> высшей квалификационной категории</w:t>
      </w:r>
    </w:p>
    <w:p w:rsidR="00576167" w:rsidRDefault="00576167" w:rsidP="00576167">
      <w:pPr>
        <w:jc w:val="center"/>
        <w:rPr>
          <w:rStyle w:val="a3"/>
          <w:i w:val="0"/>
          <w:sz w:val="24"/>
          <w:szCs w:val="24"/>
        </w:rPr>
      </w:pPr>
    </w:p>
    <w:p w:rsidR="00576167" w:rsidRPr="00576167" w:rsidRDefault="00576167" w:rsidP="00576167">
      <w:pPr>
        <w:jc w:val="center"/>
        <w:rPr>
          <w:rStyle w:val="a3"/>
          <w:b/>
          <w:i w:val="0"/>
          <w:sz w:val="24"/>
          <w:szCs w:val="24"/>
        </w:rPr>
      </w:pPr>
      <w:r w:rsidRPr="00576167">
        <w:rPr>
          <w:rStyle w:val="a3"/>
          <w:i w:val="0"/>
          <w:sz w:val="24"/>
          <w:szCs w:val="24"/>
        </w:rPr>
        <w:t xml:space="preserve">с. Верхние </w:t>
      </w:r>
      <w:proofErr w:type="spellStart"/>
      <w:r w:rsidRPr="00576167">
        <w:rPr>
          <w:rStyle w:val="a3"/>
          <w:i w:val="0"/>
          <w:sz w:val="24"/>
          <w:szCs w:val="24"/>
        </w:rPr>
        <w:t>Аремзяны</w:t>
      </w:r>
      <w:proofErr w:type="spellEnd"/>
    </w:p>
    <w:p w:rsidR="00576167" w:rsidRPr="00576167" w:rsidRDefault="00576167" w:rsidP="00576167">
      <w:pPr>
        <w:jc w:val="center"/>
        <w:rPr>
          <w:rStyle w:val="a3"/>
          <w:b/>
          <w:i w:val="0"/>
          <w:sz w:val="24"/>
          <w:szCs w:val="24"/>
        </w:rPr>
      </w:pPr>
      <w:r w:rsidRPr="00576167">
        <w:rPr>
          <w:rStyle w:val="a3"/>
          <w:i w:val="0"/>
          <w:sz w:val="24"/>
          <w:szCs w:val="24"/>
        </w:rPr>
        <w:t>2020 год</w:t>
      </w:r>
    </w:p>
    <w:p w:rsidR="00576167" w:rsidRDefault="00576167" w:rsidP="00576167">
      <w:pPr>
        <w:jc w:val="center"/>
        <w:rPr>
          <w:rStyle w:val="a3"/>
          <w:i w:val="0"/>
          <w:sz w:val="24"/>
          <w:szCs w:val="24"/>
        </w:rPr>
      </w:pPr>
    </w:p>
    <w:p w:rsidR="00576167" w:rsidRDefault="00576167" w:rsidP="00216941">
      <w:pPr>
        <w:pStyle w:val="a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6167" w:rsidRDefault="00576167" w:rsidP="00216941">
      <w:pPr>
        <w:pStyle w:val="a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6167" w:rsidRDefault="00576167" w:rsidP="00216941">
      <w:pPr>
        <w:pStyle w:val="a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6167" w:rsidRDefault="00576167" w:rsidP="00216941">
      <w:pPr>
        <w:pStyle w:val="a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576167" w:rsidRDefault="00576167" w:rsidP="00216941">
      <w:pPr>
        <w:pStyle w:val="a8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«Изобразительное искусство»: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1)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2)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41" w:rsidRPr="00B2440D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16941" w:rsidRPr="00B2440D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Различать виды и жанры </w:t>
      </w:r>
      <w:proofErr w:type="gramStart"/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B2440D">
        <w:rPr>
          <w:rStyle w:val="c2"/>
          <w:color w:val="000000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941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 xml:space="preserve">Содержание </w:t>
      </w:r>
      <w:r w:rsidR="0093598A">
        <w:rPr>
          <w:b/>
          <w:bCs/>
        </w:rPr>
        <w:t>учебного предмета «Изобразительное искусство»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Поздравительная открытка (декоративная закладка).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Форма открытки и изображение на ней как выражение доброго пожелания. Многообразие открыток. Роль выдумки и фантазии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Петербурга, других городов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Художник и театр. Спектакль — вымысел и </w:t>
      </w:r>
      <w:proofErr w:type="gramStart"/>
      <w:r w:rsidRPr="00634B3F">
        <w:rPr>
          <w:color w:val="000000"/>
        </w:rPr>
        <w:t>правда</w:t>
      </w:r>
      <w:proofErr w:type="gramEnd"/>
      <w:r w:rsidRPr="00634B3F">
        <w:rPr>
          <w:color w:val="000000"/>
        </w:rPr>
        <w:t xml:space="preserve">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634B3F">
        <w:rPr>
          <w:color w:val="000000"/>
        </w:rPr>
        <w:t xml:space="preserve"> И</w:t>
      </w:r>
      <w:proofErr w:type="gramEnd"/>
      <w:r w:rsidRPr="00634B3F">
        <w:rPr>
          <w:color w:val="000000"/>
        </w:rPr>
        <w:t xml:space="preserve">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Гога,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</w:t>
      </w:r>
      <w:r w:rsidRPr="00634B3F">
        <w:rPr>
          <w:color w:val="000000"/>
        </w:rPr>
        <w:lastRenderedPageBreak/>
        <w:t>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216941" w:rsidRPr="00634B3F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Ind w:w="-1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1245"/>
        <w:gridCol w:w="1993"/>
      </w:tblGrid>
      <w:tr w:rsidR="00216941" w:rsidRPr="00D16F76" w:rsidTr="00E92F0C">
        <w:trPr>
          <w:trHeight w:val="5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16941" w:rsidRPr="00D16F76" w:rsidTr="00E92F0C">
        <w:trPr>
          <w:trHeight w:val="5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6D3F7B">
            <w:pPr>
              <w:pStyle w:val="a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6C29" w:rsidRPr="00D16F76" w:rsidTr="005B1076">
        <w:trPr>
          <w:trHeight w:val="296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 игрушки</w:t>
            </w:r>
            <w:r w:rsidRPr="00546F46">
              <w:t xml:space="preserve"> </w:t>
            </w:r>
            <w:r w:rsidRPr="00546F46">
              <w:rPr>
                <w:bCs/>
              </w:rPr>
              <w:t>(создание формы, роспись).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9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игрушки</w:t>
            </w:r>
            <w:r w:rsidRPr="00546F46">
              <w:t xml:space="preserve"> </w:t>
            </w:r>
            <w:r w:rsidRPr="00546F46">
              <w:rPr>
                <w:bCs/>
              </w:rPr>
              <w:t>(лепка из пластилина).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6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Посуда у тебя дома.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36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Обои и шторы  у тебя дома.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Мамин платок.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323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книжки.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304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 xml:space="preserve">Поздравительная открытка (декоративная закладка).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32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46F46" w:rsidRDefault="00256C29" w:rsidP="00DA0168">
            <w:r w:rsidRPr="00546F46">
              <w:rPr>
                <w:bCs/>
              </w:rPr>
              <w:t xml:space="preserve"> Труд художника для твоего дома. Обобщение темы.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256C29" w:rsidRDefault="00256C29" w:rsidP="00D04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56C29" w:rsidRPr="00D16F76" w:rsidTr="005B1076">
        <w:trPr>
          <w:trHeight w:val="25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6D3F7B">
            <w:pPr>
              <w:pStyle w:val="a8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56C29" w:rsidRPr="00D16F76" w:rsidTr="005B1076">
        <w:trPr>
          <w:trHeight w:val="264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6D3F7B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68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6D3F7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8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6D3F7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  <w:r w:rsidR="005B1076" w:rsidRPr="00634B3F">
              <w:rPr>
                <w:color w:val="333333"/>
              </w:rPr>
              <w:t xml:space="preserve"> Проект ажурной ограды (ворот).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4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6D3F7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4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6D3F7B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34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6D3F7B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E92F0C">
        <w:trPr>
          <w:trHeight w:val="5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Default="00256C29" w:rsidP="006D3F7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56C29" w:rsidRPr="0020453A" w:rsidRDefault="00256C29" w:rsidP="006D3F7B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t>(обобщение темы)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6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6D3F7B">
            <w:pPr>
              <w:pStyle w:val="a8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6C29" w:rsidRPr="00D16F76" w:rsidTr="005B1076">
        <w:trPr>
          <w:trHeight w:val="267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 xml:space="preserve">Художник в </w:t>
            </w:r>
            <w:r w:rsidR="005B1076">
              <w:rPr>
                <w:rStyle w:val="FontStyle104"/>
                <w:sz w:val="24"/>
                <w:szCs w:val="24"/>
              </w:rPr>
              <w:t>цирк.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Художник в театре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7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Театр кукол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Театр кукол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7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Маски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Маски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4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Афиша и плакат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8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DA016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Афиша и плакат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7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Праздник в городе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256C29" w:rsidRDefault="00256C29" w:rsidP="00D04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56C29" w:rsidRPr="00D16F76" w:rsidTr="005B1076">
        <w:trPr>
          <w:trHeight w:val="26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7337BE">
              <w:rPr>
                <w:rStyle w:val="FontStyle104"/>
              </w:rPr>
              <w:t>Школьный карнавал (обобщение темы)</w:t>
            </w:r>
            <w:r w:rsidR="005B1076">
              <w:rPr>
                <w:rStyle w:val="FontStyle10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256C29" w:rsidRDefault="00256C29" w:rsidP="00D04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56C29" w:rsidRPr="00D16F76" w:rsidTr="005B1076">
        <w:trPr>
          <w:trHeight w:val="266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6D3F7B">
            <w:pPr>
              <w:pStyle w:val="a8"/>
              <w:contextualSpacing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  <w:r w:rsidR="005B1076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56C29" w:rsidRPr="00D16F76" w:rsidTr="005B1076">
        <w:trPr>
          <w:trHeight w:val="269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/>
                <w:iCs/>
                <w:color w:val="000000"/>
              </w:rPr>
              <w:t>Музеи в жизни города</w:t>
            </w:r>
            <w:r w:rsidR="005B1076">
              <w:rPr>
                <w:rStyle w:val="c28"/>
                <w:bCs/>
                <w:i/>
                <w:iCs/>
                <w:color w:val="000000"/>
              </w:rPr>
              <w:t>.</w:t>
            </w:r>
            <w:r w:rsidRPr="00634B3F">
              <w:rPr>
                <w:rStyle w:val="c28"/>
                <w:bCs/>
                <w:i/>
                <w:iCs/>
                <w:color w:val="000000"/>
              </w:rPr>
              <w:t> </w:t>
            </w:r>
            <w:r w:rsidRPr="00634B3F">
              <w:rPr>
                <w:rStyle w:val="c2"/>
                <w:color w:val="000000"/>
              </w:rPr>
              <w:t> 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6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64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  <w:r w:rsidR="005B1076">
              <w:rPr>
                <w:rStyle w:val="c28"/>
                <w:bCs/>
                <w:iCs/>
                <w:color w:val="000000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4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  <w:r w:rsidR="005B1076">
              <w:rPr>
                <w:rStyle w:val="c28"/>
                <w:bCs/>
                <w:iCs/>
                <w:color w:val="000000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7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5B1076">
            <w:pPr>
              <w:pStyle w:val="a8"/>
              <w:rPr>
                <w:rStyle w:val="c28"/>
                <w:rFonts w:ascii="Times New Roman" w:hAnsi="Times New Roman" w:cs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Картина-натюрморт</w:t>
            </w:r>
            <w:r w:rsidR="005B1076">
              <w:rPr>
                <w:rStyle w:val="FontStyle104"/>
                <w:sz w:val="24"/>
                <w:szCs w:val="24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62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20453A" w:rsidRDefault="00256C29" w:rsidP="005B107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  <w:r w:rsidR="005B1076">
              <w:rPr>
                <w:rStyle w:val="c28"/>
                <w:bCs/>
                <w:iCs/>
                <w:color w:val="000000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1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  <w:r w:rsidR="005B1076">
              <w:rPr>
                <w:rStyle w:val="c28"/>
                <w:bCs/>
                <w:iCs/>
                <w:color w:val="000000"/>
              </w:rPr>
              <w:t>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6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5B1076" w:rsidRDefault="00256C29" w:rsidP="005B1076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256C29" w:rsidRDefault="00256C29" w:rsidP="00D041F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56C29" w:rsidRPr="00D16F76" w:rsidTr="005B1076">
        <w:trPr>
          <w:trHeight w:val="245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56C29" w:rsidRPr="00634B3F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D041FA" w:rsidRDefault="00256C29" w:rsidP="00D041FA">
            <w:r w:rsidRPr="00D041FA">
              <w:rPr>
                <w:sz w:val="24"/>
                <w:szCs w:val="24"/>
              </w:rPr>
              <w:t>1</w:t>
            </w:r>
          </w:p>
        </w:tc>
      </w:tr>
      <w:tr w:rsidR="00256C29" w:rsidRPr="00D16F76" w:rsidTr="005B1076">
        <w:trPr>
          <w:trHeight w:val="250"/>
          <w:jc w:val="center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29" w:rsidRPr="00634B3F" w:rsidRDefault="00256C29" w:rsidP="00DA0168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6941" w:rsidRDefault="00216941" w:rsidP="00216941"/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5B1076" w:rsidRDefault="005B1076" w:rsidP="00E92F0C">
      <w:pPr>
        <w:jc w:val="center"/>
        <w:rPr>
          <w:b/>
          <w:color w:val="000000"/>
          <w:sz w:val="24"/>
          <w:szCs w:val="24"/>
        </w:rPr>
      </w:pPr>
    </w:p>
    <w:p w:rsidR="008577FB" w:rsidRDefault="008577FB" w:rsidP="00E92F0C">
      <w:pPr>
        <w:jc w:val="center"/>
        <w:rPr>
          <w:b/>
          <w:color w:val="000000"/>
          <w:sz w:val="24"/>
          <w:szCs w:val="24"/>
        </w:rPr>
      </w:pPr>
    </w:p>
    <w:p w:rsidR="008577FB" w:rsidRDefault="008577FB" w:rsidP="00E92F0C">
      <w:pPr>
        <w:jc w:val="center"/>
        <w:rPr>
          <w:b/>
          <w:color w:val="000000"/>
          <w:sz w:val="24"/>
          <w:szCs w:val="24"/>
        </w:rPr>
      </w:pPr>
    </w:p>
    <w:p w:rsidR="008577FB" w:rsidRDefault="008577FB" w:rsidP="00E92F0C">
      <w:pPr>
        <w:jc w:val="center"/>
        <w:rPr>
          <w:b/>
          <w:color w:val="000000"/>
          <w:sz w:val="24"/>
          <w:szCs w:val="24"/>
        </w:rPr>
      </w:pPr>
    </w:p>
    <w:p w:rsidR="008577FB" w:rsidRDefault="008577FB" w:rsidP="00E92F0C">
      <w:pPr>
        <w:jc w:val="center"/>
        <w:rPr>
          <w:b/>
          <w:color w:val="000000"/>
          <w:sz w:val="24"/>
          <w:szCs w:val="24"/>
        </w:rPr>
      </w:pPr>
    </w:p>
    <w:p w:rsidR="008577FB" w:rsidRDefault="008577FB" w:rsidP="00E92F0C">
      <w:pPr>
        <w:jc w:val="center"/>
        <w:rPr>
          <w:b/>
          <w:color w:val="000000"/>
          <w:sz w:val="24"/>
          <w:szCs w:val="24"/>
        </w:rPr>
      </w:pPr>
    </w:p>
    <w:p w:rsidR="00EC7B21" w:rsidRDefault="00EC7B21" w:rsidP="00EC7B21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Приложение 1</w:t>
      </w:r>
    </w:p>
    <w:p w:rsidR="00E92F0C" w:rsidRDefault="00E92F0C" w:rsidP="00E92F0C">
      <w:pPr>
        <w:jc w:val="center"/>
        <w:rPr>
          <w:b/>
          <w:bCs/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Календарно-тематический план </w:t>
      </w:r>
      <w:r w:rsidR="006E55E8">
        <w:rPr>
          <w:b/>
          <w:bCs/>
          <w:iCs/>
          <w:sz w:val="24"/>
          <w:szCs w:val="24"/>
        </w:rPr>
        <w:t>по курсу «Изобразительное искусство</w:t>
      </w:r>
      <w:r>
        <w:rPr>
          <w:b/>
          <w:bCs/>
          <w:iCs/>
          <w:sz w:val="24"/>
          <w:szCs w:val="24"/>
        </w:rPr>
        <w:t xml:space="preserve">» </w:t>
      </w:r>
    </w:p>
    <w:p w:rsidR="00E92F0C" w:rsidRPr="00634D6E" w:rsidRDefault="00E92F0C" w:rsidP="00E92F0C">
      <w:pPr>
        <w:jc w:val="center"/>
        <w:rPr>
          <w:b/>
          <w:bCs/>
          <w:iCs/>
          <w:sz w:val="24"/>
          <w:szCs w:val="24"/>
        </w:rPr>
      </w:pPr>
    </w:p>
    <w:tbl>
      <w:tblPr>
        <w:tblW w:w="15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50"/>
        <w:gridCol w:w="851"/>
        <w:gridCol w:w="4394"/>
        <w:gridCol w:w="2410"/>
        <w:gridCol w:w="6123"/>
      </w:tblGrid>
      <w:tr w:rsidR="00E92F0C" w:rsidRPr="00634D6E" w:rsidTr="00DA0168">
        <w:trPr>
          <w:trHeight w:val="286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№</w:t>
            </w:r>
          </w:p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п\</w:t>
            </w:r>
            <w:proofErr w:type="gramStart"/>
            <w:r w:rsidRPr="00634D6E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Тема</w:t>
            </w:r>
          </w:p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92F0C" w:rsidRPr="00634D6E" w:rsidRDefault="00E92F0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E92F0C" w:rsidTr="00DA0168">
        <w:trPr>
          <w:trHeight w:val="612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0C" w:rsidRDefault="00E92F0C" w:rsidP="00DA01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C" w:rsidRPr="00634D6E" w:rsidRDefault="00E92F0C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C" w:rsidRPr="00634D6E" w:rsidRDefault="00E92F0C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0C" w:rsidRDefault="00E92F0C" w:rsidP="00DA01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0C" w:rsidRDefault="00E92F0C" w:rsidP="00DA01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F0C" w:rsidRDefault="00E92F0C" w:rsidP="00DA0168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92F0C" w:rsidTr="00DA0168">
        <w:trPr>
          <w:trHeight w:val="345"/>
          <w:jc w:val="center"/>
        </w:trPr>
        <w:tc>
          <w:tcPr>
            <w:tcW w:w="152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F0C" w:rsidRPr="000319CC" w:rsidRDefault="000319CC" w:rsidP="00DA0168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0319CC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0319CC">
              <w:rPr>
                <w:rFonts w:ascii="Times New Roman" w:eastAsiaTheme="minorHAnsi" w:hAnsi="Times New Roman" w:cs="Times New Roman"/>
                <w:b/>
                <w:lang w:val="en-US"/>
              </w:rPr>
              <w:t>I</w:t>
            </w:r>
            <w:r w:rsidRPr="000319CC">
              <w:rPr>
                <w:rFonts w:ascii="Times New Roman" w:eastAsiaTheme="minorHAnsi" w:hAnsi="Times New Roman" w:cs="Times New Roman"/>
                <w:b/>
              </w:rPr>
              <w:t xml:space="preserve"> «</w:t>
            </w:r>
            <w:r w:rsidR="00634D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доме»</w:t>
            </w:r>
            <w:r w:rsidRPr="000319C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: (</w:t>
            </w:r>
            <w:r w:rsidRPr="000319CC">
              <w:rPr>
                <w:rFonts w:ascii="Times New Roman" w:eastAsiaTheme="minorHAnsi" w:hAnsi="Times New Roman" w:cs="Times New Roman"/>
                <w:b/>
              </w:rPr>
              <w:t>8ч.)</w:t>
            </w:r>
          </w:p>
        </w:tc>
      </w:tr>
      <w:tr w:rsidR="00256C29" w:rsidTr="000319CC">
        <w:trPr>
          <w:trHeight w:val="52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 игрушки</w:t>
            </w:r>
            <w:r w:rsidRPr="00546F46">
              <w:t xml:space="preserve"> </w:t>
            </w:r>
            <w:r w:rsidRPr="00546F46">
              <w:rPr>
                <w:bCs/>
              </w:rPr>
              <w:t>(создание формы, роспись).</w:t>
            </w:r>
          </w:p>
          <w:p w:rsidR="00256C29" w:rsidRPr="00546F46" w:rsidRDefault="00256C29" w:rsidP="00DA0168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D6E" w:rsidRDefault="00634D6E" w:rsidP="00634D6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553A">
              <w:rPr>
                <w:rFonts w:eastAsiaTheme="minorHAnsi"/>
                <w:b/>
              </w:rPr>
              <w:t>Научатся:</w:t>
            </w:r>
            <w:r w:rsidRPr="00634D6E">
              <w:rPr>
                <w:rFonts w:eastAsia="Calibri"/>
                <w:sz w:val="24"/>
                <w:szCs w:val="24"/>
                <w:lang w:eastAsia="en-US"/>
              </w:rPr>
              <w:t xml:space="preserve"> характеризовать и эстетически оценивать разные виды игрушек, материалы, из которых они сделаны; объяснять единство материала, формы и внешнего оформления игрушек (украшения).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игрушки</w:t>
            </w:r>
            <w:r w:rsidRPr="00546F46">
              <w:t xml:space="preserve"> </w:t>
            </w:r>
            <w:r w:rsidRPr="00546F46">
              <w:rPr>
                <w:bCs/>
              </w:rPr>
              <w:t>(лепка из пластилина).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  <w:r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0F553A" w:rsidRDefault="000F553A">
            <w:r w:rsidRPr="000F553A">
              <w:rPr>
                <w:rFonts w:eastAsiaTheme="minorHAnsi"/>
                <w:b/>
              </w:rPr>
              <w:t>Научатся:</w:t>
            </w:r>
            <w:r w:rsidRPr="00634D6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0F553A">
              <w:rPr>
                <w:rFonts w:eastAsia="Calibri"/>
                <w:sz w:val="24"/>
                <w:szCs w:val="24"/>
                <w:lang w:eastAsia="en-US"/>
              </w:rPr>
              <w:t>оздавать выразительную пластическую форму игрушки и украшать ее, добиваясь целостности цветового решения.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Посуда у тебя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  <w:r w:rsidR="00EC7B21">
              <w:rPr>
                <w:color w:val="000000"/>
                <w:sz w:val="23"/>
                <w:szCs w:val="23"/>
              </w:rPr>
              <w:t>.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="Calibri"/>
                <w:b/>
                <w:sz w:val="24"/>
                <w:szCs w:val="24"/>
                <w:lang w:eastAsia="en-US"/>
              </w:rPr>
              <w:t>Узнают: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>связь между формой, декором посуды (ее художественным образом) и ее назначением.</w:t>
            </w:r>
          </w:p>
          <w:p w:rsidR="00DB66C4" w:rsidRDefault="00DB66C4">
            <w:r w:rsidRPr="000F553A">
              <w:rPr>
                <w:rFonts w:eastAsiaTheme="minorHAnsi"/>
                <w:b/>
              </w:rPr>
              <w:t>Научатся</w:t>
            </w:r>
            <w:r w:rsidRPr="00DB66C4">
              <w:rPr>
                <w:rFonts w:eastAsiaTheme="minorHAnsi"/>
              </w:rPr>
              <w:t>:</w:t>
            </w:r>
            <w:r w:rsidRPr="00DB66C4">
              <w:rPr>
                <w:rFonts w:eastAsia="Calibri"/>
                <w:sz w:val="24"/>
                <w:szCs w:val="24"/>
                <w:lang w:eastAsia="en-US"/>
              </w:rPr>
              <w:t xml:space="preserve"> овладевать навыками создания выразительной формы посуды и ее декорирования в лепку, а также навыками изображения посудных форм, объединенных общим образным решением.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Обои и шторы  у тебя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EC7B21" w:rsidRDefault="00EC7B21" w:rsidP="00DA0168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C4" w:rsidRPr="00411CD7" w:rsidRDefault="00DB66C4" w:rsidP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11C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B66C4">
              <w:rPr>
                <w:rFonts w:eastAsia="Calibri"/>
                <w:b/>
                <w:sz w:val="24"/>
                <w:szCs w:val="24"/>
                <w:lang w:eastAsia="en-US"/>
              </w:rPr>
              <w:t>Узнают: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>роль цвета и декора в создании образа комнаты.</w:t>
            </w:r>
          </w:p>
          <w:p w:rsidR="00DB66C4" w:rsidRPr="00DB66C4" w:rsidRDefault="00DB66C4" w:rsidP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Theme="minorHAnsi"/>
                <w:b/>
              </w:rPr>
              <w:t>Научатся:</w:t>
            </w:r>
            <w:r w:rsidRPr="00DB66C4">
              <w:rPr>
                <w:rFonts w:eastAsia="Calibri"/>
                <w:sz w:val="24"/>
                <w:szCs w:val="24"/>
                <w:lang w:eastAsia="en-US"/>
              </w:rPr>
              <w:t xml:space="preserve"> рассказывать о роли художника и этапах его работы (постройка, изображение, украшение) при создании обоев и штор.</w:t>
            </w:r>
          </w:p>
          <w:p w:rsidR="00256C29" w:rsidRDefault="00256C29"/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Мамин платок.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проект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="Calibri"/>
                <w:b/>
                <w:sz w:val="24"/>
                <w:szCs w:val="24"/>
                <w:lang w:eastAsia="en-US"/>
              </w:rPr>
              <w:t>Узнают: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>разнообразие вариантов росписи тканей на примере платка.</w:t>
            </w:r>
          </w:p>
          <w:p w:rsidR="00DB66C4" w:rsidRPr="00DB66C4" w:rsidRDefault="00DB66C4" w:rsidP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F553A">
              <w:rPr>
                <w:rFonts w:eastAsiaTheme="minorHAnsi"/>
                <w:b/>
              </w:rPr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B66C4">
              <w:rPr>
                <w:rFonts w:eastAsia="Calibri"/>
                <w:sz w:val="24"/>
                <w:szCs w:val="24"/>
                <w:lang w:eastAsia="en-US"/>
              </w:rPr>
              <w:t>понимать зависимость характера узора, цветового решения платка от того, кому и для чего он предназначен;</w:t>
            </w:r>
          </w:p>
          <w:p w:rsidR="00DB66C4" w:rsidRPr="00DB66C4" w:rsidRDefault="00DB66C4" w:rsidP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="Calibri"/>
                <w:sz w:val="24"/>
                <w:szCs w:val="24"/>
                <w:lang w:eastAsia="en-US"/>
              </w:rPr>
              <w:lastRenderedPageBreak/>
              <w:t>знать и объяснять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узора (растительный, геометрический);</w:t>
            </w:r>
          </w:p>
          <w:p w:rsidR="00DB66C4" w:rsidRPr="00DB66C4" w:rsidRDefault="00DB66C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="Calibri"/>
                <w:sz w:val="24"/>
                <w:szCs w:val="24"/>
                <w:lang w:eastAsia="en-US"/>
              </w:rPr>
              <w:t>различать постройку (композицию), украшение (характер декора), изображение (стилизацию) в процессе создания образа платка.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546F46" w:rsidRDefault="00256C29" w:rsidP="00DA0168">
            <w:pPr>
              <w:rPr>
                <w:bCs/>
              </w:rPr>
            </w:pPr>
            <w:r w:rsidRPr="00546F46">
              <w:rPr>
                <w:bCs/>
              </w:rPr>
              <w:t>Твои книжки.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40636C" w:rsidRDefault="0040636C" w:rsidP="004063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6C4">
              <w:rPr>
                <w:rFonts w:eastAsia="Calibri"/>
                <w:b/>
                <w:sz w:val="24"/>
                <w:szCs w:val="24"/>
                <w:lang w:eastAsia="en-US"/>
              </w:rPr>
              <w:t>Узнают: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0636C">
              <w:rPr>
                <w:rFonts w:eastAsia="Calibri"/>
                <w:sz w:val="24"/>
                <w:szCs w:val="24"/>
                <w:lang w:eastAsia="en-US"/>
              </w:rPr>
              <w:t>роль художника и Братьев-Мастеров в создании книги (многообразие форм книг, обложка, иллюстрации, буквицы и т.д.);</w:t>
            </w:r>
          </w:p>
          <w:p w:rsidR="0040636C" w:rsidRPr="0040636C" w:rsidRDefault="0040636C" w:rsidP="004063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41C58">
              <w:rPr>
                <w:rFonts w:eastAsiaTheme="minorHAnsi"/>
                <w:b/>
              </w:rPr>
              <w:t>Научатся:</w:t>
            </w:r>
            <w:r w:rsidRPr="0040636C">
              <w:rPr>
                <w:rFonts w:eastAsia="Calibri"/>
                <w:sz w:val="24"/>
                <w:szCs w:val="24"/>
                <w:lang w:eastAsia="en-US"/>
              </w:rPr>
              <w:t xml:space="preserve"> знать и называть отдельные элементы оформления книги (обложка, иллюстрации, буквицы).</w:t>
            </w:r>
          </w:p>
          <w:p w:rsidR="0040636C" w:rsidRPr="0040636C" w:rsidRDefault="0040636C" w:rsidP="004063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636C">
              <w:rPr>
                <w:rFonts w:eastAsia="Calibri"/>
                <w:sz w:val="24"/>
                <w:szCs w:val="24"/>
                <w:lang w:eastAsia="en-US"/>
              </w:rPr>
              <w:t>узнавать и называть произведения нескольких художников-иллюстраторов детской книги;</w:t>
            </w:r>
          </w:p>
          <w:p w:rsidR="008577FB" w:rsidRPr="0040636C" w:rsidRDefault="0040636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0636C">
              <w:rPr>
                <w:rFonts w:eastAsia="Calibri"/>
                <w:sz w:val="24"/>
                <w:szCs w:val="24"/>
                <w:lang w:eastAsia="en-US"/>
              </w:rPr>
              <w:t>создавать проект детской книжки-игрушки.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352AD0" w:rsidRDefault="00256C29" w:rsidP="00DA0168">
            <w:pPr>
              <w:rPr>
                <w:bCs/>
                <w:sz w:val="22"/>
                <w:szCs w:val="22"/>
              </w:rPr>
            </w:pPr>
            <w:r w:rsidRPr="00352AD0">
              <w:rPr>
                <w:bCs/>
                <w:sz w:val="22"/>
                <w:szCs w:val="22"/>
              </w:rPr>
              <w:t xml:space="preserve">Поздравительная открытка (декоративная закладка).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  <w:r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A41C58" w:rsidRDefault="00A41C58" w:rsidP="00A41C58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F553A">
              <w:rPr>
                <w:rFonts w:eastAsiaTheme="minorHAnsi"/>
                <w:b/>
              </w:rPr>
              <w:t>Научатся</w:t>
            </w:r>
            <w:r w:rsidRPr="00A41C58">
              <w:rPr>
                <w:rFonts w:eastAsiaTheme="minorHAnsi"/>
              </w:rPr>
              <w:t>:</w:t>
            </w:r>
            <w:r w:rsidRPr="00A41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52AD0" w:rsidRPr="00411CD7">
              <w:rPr>
                <w:rFonts w:eastAsia="Calibri"/>
                <w:sz w:val="24"/>
                <w:szCs w:val="24"/>
                <w:lang w:eastAsia="en-US"/>
              </w:rPr>
              <w:t xml:space="preserve">важную роль художника, его труда в создании среды человека, предметного мира в каждом </w:t>
            </w:r>
            <w:proofErr w:type="spellStart"/>
            <w:r w:rsidR="00352AD0" w:rsidRPr="00411CD7">
              <w:rPr>
                <w:rFonts w:eastAsia="Calibri"/>
                <w:sz w:val="24"/>
                <w:szCs w:val="24"/>
                <w:lang w:eastAsia="en-US"/>
              </w:rPr>
              <w:t>доме</w:t>
            </w:r>
            <w:proofErr w:type="gramStart"/>
            <w:r w:rsidR="00352AD0" w:rsidRPr="00411CD7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A41C58">
              <w:rPr>
                <w:rFonts w:eastAsia="Calibri"/>
                <w:sz w:val="24"/>
                <w:szCs w:val="24"/>
                <w:lang w:eastAsia="en-US"/>
              </w:rPr>
              <w:t>с</w:t>
            </w:r>
            <w:proofErr w:type="gramEnd"/>
            <w:r w:rsidRPr="00A41C58">
              <w:rPr>
                <w:rFonts w:eastAsia="Calibri"/>
                <w:sz w:val="24"/>
                <w:szCs w:val="24"/>
                <w:lang w:eastAsia="en-US"/>
              </w:rPr>
              <w:t>оздавать</w:t>
            </w:r>
            <w:proofErr w:type="spellEnd"/>
            <w:r w:rsidRPr="00A41C58">
              <w:rPr>
                <w:rFonts w:eastAsia="Calibri"/>
                <w:sz w:val="24"/>
                <w:szCs w:val="24"/>
                <w:lang w:eastAsia="en-US"/>
              </w:rPr>
              <w:t xml:space="preserve"> открытку к определенному событию или декоративную закладку (работа в технике </w:t>
            </w:r>
            <w:proofErr w:type="spellStart"/>
            <w:r w:rsidRPr="00A41C58">
              <w:rPr>
                <w:rFonts w:eastAsia="Calibri"/>
                <w:sz w:val="24"/>
                <w:szCs w:val="24"/>
                <w:lang w:eastAsia="en-US"/>
              </w:rPr>
              <w:t>граттажа</w:t>
            </w:r>
            <w:proofErr w:type="spellEnd"/>
            <w:r w:rsidRPr="00A41C58">
              <w:rPr>
                <w:rFonts w:eastAsia="Calibri"/>
                <w:sz w:val="24"/>
                <w:szCs w:val="24"/>
                <w:lang w:eastAsia="en-US"/>
              </w:rPr>
              <w:t>,  графической монотипии, аппликации или в смешанной технике).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352AD0" w:rsidRDefault="00256C29" w:rsidP="00DA0168">
            <w:pPr>
              <w:rPr>
                <w:sz w:val="22"/>
                <w:szCs w:val="22"/>
              </w:rPr>
            </w:pPr>
            <w:r w:rsidRPr="00352AD0">
              <w:rPr>
                <w:bCs/>
                <w:sz w:val="22"/>
                <w:szCs w:val="22"/>
              </w:rPr>
              <w:t xml:space="preserve"> Труд художника для твоего дома. Обобщение темы.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352AD0">
            <w:r w:rsidRPr="00DB66C4">
              <w:rPr>
                <w:rFonts w:eastAsia="Calibri"/>
                <w:b/>
                <w:sz w:val="24"/>
                <w:szCs w:val="24"/>
                <w:lang w:eastAsia="en-US"/>
              </w:rPr>
              <w:t>Узнают: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>важную роль художника, его труда в создании среды человека, предметного мира в каждом доме.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Pr="00C43B16" w:rsidRDefault="00256C29" w:rsidP="00143061">
            <w:pPr>
              <w:jc w:val="center"/>
              <w:rPr>
                <w:rFonts w:eastAsiaTheme="minorHAnsi"/>
              </w:rPr>
            </w:pPr>
            <w:r w:rsidRPr="00C43B16">
              <w:rPr>
                <w:rFonts w:eastAsiaTheme="minorHAnsi"/>
                <w:b/>
              </w:rPr>
              <w:t xml:space="preserve">Раздел </w:t>
            </w:r>
            <w:r w:rsidRPr="00C43B16">
              <w:rPr>
                <w:rFonts w:eastAsiaTheme="minorHAnsi"/>
                <w:b/>
                <w:lang w:val="en-US"/>
              </w:rPr>
              <w:t>II</w:t>
            </w:r>
            <w:r w:rsidRPr="00C43B16">
              <w:rPr>
                <w:rFonts w:eastAsiaTheme="minorHAnsi"/>
                <w:b/>
              </w:rPr>
              <w:t xml:space="preserve"> «</w:t>
            </w:r>
            <w:r w:rsidRPr="00C43B1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="00634D6E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C43B16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: (7</w:t>
            </w:r>
            <w:r w:rsidRPr="00C43B16">
              <w:rPr>
                <w:rFonts w:eastAsiaTheme="minorHAnsi"/>
                <w:b/>
              </w:rPr>
              <w:t>ч.)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20453A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523085" w:rsidRDefault="00BC0A5E" w:rsidP="00BC0A5E">
            <w:pPr>
              <w:rPr>
                <w:bCs/>
              </w:rPr>
            </w:pPr>
            <w:r w:rsidRPr="00523085">
              <w:rPr>
                <w:bCs/>
              </w:rPr>
              <w:t>Уро</w:t>
            </w:r>
            <w:proofErr w:type="gramStart"/>
            <w:r w:rsidRPr="00523085">
              <w:rPr>
                <w:bCs/>
              </w:rPr>
              <w:t>к-</w:t>
            </w:r>
            <w:proofErr w:type="gramEnd"/>
            <w:r w:rsidRPr="00523085">
              <w:rPr>
                <w:bCs/>
              </w:rPr>
              <w:t xml:space="preserve"> исследова</w:t>
            </w:r>
            <w:r>
              <w:rPr>
                <w:bCs/>
              </w:rPr>
              <w:t>ние</w:t>
            </w:r>
            <w:r w:rsidRPr="00523085">
              <w:rPr>
                <w:bCs/>
              </w:rPr>
              <w:softHyphen/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0" w:rsidRDefault="00352AD0" w:rsidP="00352AD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52A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Узнают:</w:t>
            </w:r>
            <w:r w:rsidRPr="00352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2AD0">
              <w:rPr>
                <w:rFonts w:ascii="Times New Roman" w:hAnsi="Times New Roman" w:cs="Times New Roman"/>
                <w:sz w:val="24"/>
                <w:szCs w:val="24"/>
              </w:rPr>
              <w:t>значен</w:t>
            </w:r>
            <w:r w:rsidR="002629E8">
              <w:rPr>
                <w:rFonts w:ascii="Times New Roman" w:hAnsi="Times New Roman" w:cs="Times New Roman"/>
                <w:sz w:val="24"/>
                <w:szCs w:val="24"/>
              </w:rPr>
              <w:t>ие слов «памятники архитектуры»;</w:t>
            </w:r>
          </w:p>
          <w:p w:rsidR="002629E8" w:rsidRPr="002629E8" w:rsidRDefault="002629E8" w:rsidP="002629E8">
            <w:pPr>
              <w:jc w:val="both"/>
              <w:rPr>
                <w:sz w:val="24"/>
                <w:szCs w:val="28"/>
              </w:rPr>
            </w:pPr>
            <w:r w:rsidRPr="00411CD7">
              <w:rPr>
                <w:sz w:val="24"/>
                <w:szCs w:val="28"/>
              </w:rPr>
              <w:t xml:space="preserve">архитектурный образ, образ городской среды. </w:t>
            </w:r>
          </w:p>
          <w:p w:rsidR="002629E8" w:rsidRPr="002629E8" w:rsidRDefault="00352AD0" w:rsidP="002629E8">
            <w:pPr>
              <w:rPr>
                <w:sz w:val="24"/>
                <w:szCs w:val="28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</w:t>
            </w:r>
            <w:r w:rsidRPr="00CA25A5">
              <w:rPr>
                <w:rFonts w:eastAsiaTheme="minorHAnsi"/>
                <w:sz w:val="22"/>
                <w:szCs w:val="22"/>
              </w:rPr>
              <w:t>:</w:t>
            </w:r>
            <w:r w:rsidR="002629E8" w:rsidRPr="00411CD7">
              <w:rPr>
                <w:b/>
                <w:sz w:val="24"/>
                <w:szCs w:val="28"/>
              </w:rPr>
              <w:t xml:space="preserve"> </w:t>
            </w:r>
            <w:r w:rsidR="002629E8" w:rsidRPr="002629E8">
              <w:rPr>
                <w:sz w:val="24"/>
                <w:szCs w:val="28"/>
              </w:rPr>
              <w:t>воспринимать и оценивать эстетические достоинства старинных и современных построек родного города (села);</w:t>
            </w:r>
          </w:p>
          <w:p w:rsidR="002629E8" w:rsidRPr="002629E8" w:rsidRDefault="002629E8" w:rsidP="002629E8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9E8">
              <w:rPr>
                <w:sz w:val="24"/>
                <w:szCs w:val="28"/>
              </w:rPr>
              <w:t xml:space="preserve"> р</w:t>
            </w:r>
            <w:r w:rsidRPr="002629E8">
              <w:rPr>
                <w:rFonts w:ascii="Times New Roman" w:hAnsi="Times New Roman" w:cs="Times New Roman"/>
                <w:sz w:val="24"/>
                <w:szCs w:val="28"/>
              </w:rPr>
              <w:t>аскрывать особеннос</w:t>
            </w:r>
            <w:r w:rsidRPr="002629E8">
              <w:rPr>
                <w:sz w:val="24"/>
                <w:szCs w:val="28"/>
              </w:rPr>
              <w:t>ти архитектурного образа города;</w:t>
            </w:r>
            <w:r w:rsidRPr="002629E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объемный макет здания.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  <w:r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</w:t>
            </w:r>
            <w:r w:rsidRPr="00BC0A5E">
              <w:rPr>
                <w:rFonts w:ascii="Times New Roman" w:hAnsi="Times New Roman" w:cs="Times New Roman"/>
              </w:rPr>
              <w:lastRenderedPageBreak/>
              <w:t>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9E8" w:rsidRPr="002629E8" w:rsidRDefault="002629E8" w:rsidP="002629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lastRenderedPageBreak/>
              <w:t>Научатся:</w:t>
            </w:r>
            <w:r w:rsidRPr="002629E8">
              <w:rPr>
                <w:sz w:val="24"/>
                <w:szCs w:val="28"/>
              </w:rPr>
              <w:t xml:space="preserve"> </w:t>
            </w:r>
            <w:r w:rsidRPr="002629E8">
              <w:rPr>
                <w:rFonts w:eastAsia="Calibri"/>
                <w:sz w:val="24"/>
                <w:szCs w:val="24"/>
                <w:lang w:eastAsia="en-US"/>
              </w:rPr>
              <w:t>сравнивать и анализировать парки, скверы, бульвары с точки зрения их разного назначения и устроения (парк для отдыха, детская площадка, парк-мемориал и др.);</w:t>
            </w:r>
          </w:p>
          <w:p w:rsidR="002629E8" w:rsidRPr="002629E8" w:rsidRDefault="002629E8" w:rsidP="002629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9E8">
              <w:rPr>
                <w:rFonts w:eastAsia="Calibri"/>
                <w:sz w:val="24"/>
                <w:szCs w:val="24"/>
                <w:lang w:eastAsia="en-US"/>
              </w:rPr>
              <w:t xml:space="preserve">эстетически воспринимать парк как единый целостный </w:t>
            </w:r>
            <w:r w:rsidRPr="002629E8">
              <w:rPr>
                <w:rFonts w:eastAsia="Calibri"/>
                <w:sz w:val="24"/>
                <w:szCs w:val="24"/>
                <w:lang w:eastAsia="en-US"/>
              </w:rPr>
              <w:lastRenderedPageBreak/>
              <w:t>художественный ансамбль;</w:t>
            </w:r>
          </w:p>
          <w:p w:rsidR="00256C29" w:rsidRPr="002629E8" w:rsidRDefault="002629E8" w:rsidP="002629E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2629E8">
              <w:rPr>
                <w:rFonts w:eastAsia="Calibri"/>
                <w:sz w:val="24"/>
                <w:szCs w:val="24"/>
                <w:lang w:eastAsia="en-US"/>
              </w:rPr>
              <w:t>создавать образ парка в технике коллажа, гуаши или выстраивания объемно-пространственную композицию из бумаги.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</w:p>
          <w:p w:rsidR="00256C29" w:rsidRPr="0020453A" w:rsidRDefault="00256C29" w:rsidP="00DA016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color w:val="333333"/>
              </w:rPr>
            </w:pPr>
            <w:r w:rsidRPr="00634B3F">
              <w:rPr>
                <w:color w:val="333333"/>
              </w:rPr>
              <w:t>Проект ажурной ограды (ворот).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A5" w:rsidRPr="00CA25A5" w:rsidRDefault="00CA25A5" w:rsidP="00CA25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CA25A5">
              <w:rPr>
                <w:rFonts w:eastAsia="Calibri"/>
                <w:sz w:val="24"/>
                <w:szCs w:val="24"/>
                <w:lang w:eastAsia="en-US"/>
              </w:rPr>
              <w:t>воспринимать, сравнивать, давать эстетическую оценку чугунным оградам в Санкт-Петербурге и Москве, в родном городе, отмечая их роль в украшении города;</w:t>
            </w:r>
          </w:p>
          <w:p w:rsidR="00CA25A5" w:rsidRPr="00CA25A5" w:rsidRDefault="00CA25A5" w:rsidP="00CA25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="Calibri"/>
                <w:sz w:val="24"/>
                <w:szCs w:val="24"/>
                <w:lang w:eastAsia="en-US"/>
              </w:rPr>
              <w:t xml:space="preserve">сравнивать между собой ажурные ограды и другие объекты (деревянные наличники, ворота с резьбой, </w:t>
            </w:r>
            <w:proofErr w:type="spellStart"/>
            <w:r w:rsidRPr="00CA25A5">
              <w:rPr>
                <w:rFonts w:eastAsia="Calibri"/>
                <w:sz w:val="24"/>
                <w:szCs w:val="24"/>
                <w:lang w:eastAsia="en-US"/>
              </w:rPr>
              <w:t>дымники</w:t>
            </w:r>
            <w:proofErr w:type="spellEnd"/>
            <w:r w:rsidRPr="00CA25A5">
              <w:rPr>
                <w:rFonts w:eastAsia="Calibri"/>
                <w:sz w:val="24"/>
                <w:szCs w:val="24"/>
                <w:lang w:eastAsia="en-US"/>
              </w:rPr>
              <w:t xml:space="preserve"> и т.д.), выявляя в них общее и особенное;</w:t>
            </w:r>
          </w:p>
          <w:p w:rsidR="00CA25A5" w:rsidRPr="00CA25A5" w:rsidRDefault="00CA25A5" w:rsidP="00CA25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="Calibri"/>
                <w:sz w:val="24"/>
                <w:szCs w:val="24"/>
                <w:lang w:eastAsia="en-US"/>
              </w:rPr>
              <w:t>фантазировать, создавать проект (эскиз) ажурной решетки;</w:t>
            </w:r>
          </w:p>
          <w:p w:rsidR="00256C29" w:rsidRDefault="00CA25A5" w:rsidP="00CA25A5">
            <w:pPr>
              <w:pStyle w:val="a8"/>
              <w:spacing w:line="276" w:lineRule="auto"/>
              <w:rPr>
                <w:rFonts w:eastAsiaTheme="minorHAnsi"/>
              </w:rPr>
            </w:pPr>
            <w:r w:rsidRPr="00CA25A5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ажурную решетку в общей композиции с изображением парка или сквера.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256C29" w:rsidP="00BC0A5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BC0A5E"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A5" w:rsidRPr="00CA25A5" w:rsidRDefault="00CA25A5" w:rsidP="00CA25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CA25A5">
              <w:rPr>
                <w:rFonts w:eastAsia="Calibri"/>
                <w:sz w:val="24"/>
                <w:szCs w:val="24"/>
                <w:lang w:eastAsia="en-US"/>
              </w:rPr>
              <w:t xml:space="preserve">воспринимать, </w:t>
            </w:r>
            <w:proofErr w:type="spellStart"/>
            <w:r w:rsidRPr="00CA25A5">
              <w:rPr>
                <w:rFonts w:eastAsia="Calibri"/>
                <w:sz w:val="24"/>
                <w:szCs w:val="24"/>
                <w:lang w:eastAsia="en-US"/>
              </w:rPr>
              <w:t>сравнивать</w:t>
            </w:r>
            <w:proofErr w:type="gramStart"/>
            <w:r w:rsidRPr="00CA25A5">
              <w:rPr>
                <w:rFonts w:eastAsia="Calibri"/>
                <w:sz w:val="24"/>
                <w:szCs w:val="24"/>
                <w:lang w:eastAsia="en-US"/>
              </w:rPr>
              <w:t>,а</w:t>
            </w:r>
            <w:proofErr w:type="gramEnd"/>
            <w:r w:rsidRPr="00CA25A5">
              <w:rPr>
                <w:rFonts w:eastAsia="Calibri"/>
                <w:sz w:val="24"/>
                <w:szCs w:val="24"/>
                <w:lang w:eastAsia="en-US"/>
              </w:rPr>
              <w:t>нализировать</w:t>
            </w:r>
            <w:proofErr w:type="spellEnd"/>
            <w:r w:rsidRPr="00CA25A5">
              <w:rPr>
                <w:rFonts w:eastAsia="Calibri"/>
                <w:sz w:val="24"/>
                <w:szCs w:val="24"/>
                <w:lang w:eastAsia="en-US"/>
              </w:rPr>
              <w:t xml:space="preserve"> старинные фонари Москвы, Санкт-Петербурга и других городов, отмечать особенности формы и украшений;</w:t>
            </w:r>
          </w:p>
          <w:p w:rsidR="00CA25A5" w:rsidRPr="00CA25A5" w:rsidRDefault="00CA25A5" w:rsidP="00CA25A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="Calibri"/>
                <w:sz w:val="24"/>
                <w:szCs w:val="24"/>
                <w:lang w:eastAsia="en-US"/>
              </w:rPr>
              <w:t xml:space="preserve"> различать фонари разного эмоционального звучания;</w:t>
            </w:r>
          </w:p>
          <w:p w:rsidR="00256C29" w:rsidRDefault="00CA25A5" w:rsidP="00CA25A5">
            <w:pPr>
              <w:pStyle w:val="a8"/>
              <w:spacing w:line="276" w:lineRule="auto"/>
              <w:rPr>
                <w:rFonts w:eastAsiaTheme="minorHAnsi"/>
              </w:rPr>
            </w:pPr>
            <w:r w:rsidRPr="00CA25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изображать необычные фонари, используя графические средства или создавать необычнее конструктивные формы фонарей, осваивая приемы работы с бумагой (скручивание, закручивание, склеивание).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3" w:rsidRPr="00A20213" w:rsidRDefault="00A20213" w:rsidP="00A20213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A20213">
              <w:rPr>
                <w:rFonts w:eastAsia="Calibri"/>
                <w:sz w:val="24"/>
                <w:szCs w:val="24"/>
                <w:lang w:eastAsia="en-US"/>
              </w:rPr>
              <w:t>объяснять связь художественного оформления витрины с профилем магазина;</w:t>
            </w:r>
          </w:p>
          <w:p w:rsidR="00A20213" w:rsidRPr="00A20213" w:rsidRDefault="00A20213" w:rsidP="00A20213">
            <w:pPr>
              <w:jc w:val="both"/>
              <w:rPr>
                <w:sz w:val="24"/>
                <w:szCs w:val="28"/>
              </w:rPr>
            </w:pPr>
            <w:r w:rsidRPr="00A20213">
              <w:rPr>
                <w:sz w:val="24"/>
                <w:szCs w:val="28"/>
              </w:rPr>
              <w:t>фантазировать, создавать творческий проект оформления витрины магазина;</w:t>
            </w:r>
          </w:p>
          <w:p w:rsidR="00256C29" w:rsidRDefault="00A20213" w:rsidP="00A20213">
            <w:pPr>
              <w:pStyle w:val="a8"/>
              <w:spacing w:line="276" w:lineRule="auto"/>
              <w:rPr>
                <w:rFonts w:eastAsiaTheme="minorHAnsi"/>
              </w:rPr>
            </w:pPr>
            <w:r w:rsidRPr="00A20213">
              <w:rPr>
                <w:rFonts w:ascii="Times New Roman" w:hAnsi="Times New Roman" w:cs="Times New Roman"/>
                <w:sz w:val="24"/>
                <w:szCs w:val="28"/>
              </w:rPr>
              <w:t xml:space="preserve"> овладевать композиционными и оформительскими навыками в процессе  создания образа витрины.</w:t>
            </w:r>
            <w:r w:rsidRPr="00411CD7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20453A" w:rsidRDefault="00256C29" w:rsidP="00DA0168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3" w:rsidRPr="00A20213" w:rsidRDefault="00A20213" w:rsidP="00A202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A20213">
              <w:rPr>
                <w:rFonts w:eastAsia="Calibri"/>
                <w:sz w:val="24"/>
                <w:szCs w:val="24"/>
                <w:lang w:eastAsia="en-US"/>
              </w:rPr>
              <w:t>характеризовать, сравнивать, обсуждать разные формы автомобилей и их украшение;</w:t>
            </w:r>
          </w:p>
          <w:p w:rsidR="00256C29" w:rsidRPr="00A20213" w:rsidRDefault="00A20213" w:rsidP="00A202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213">
              <w:rPr>
                <w:rFonts w:eastAsia="Calibri"/>
                <w:sz w:val="24"/>
                <w:szCs w:val="24"/>
                <w:lang w:eastAsia="en-US"/>
              </w:rPr>
              <w:t xml:space="preserve">  видеть, сопоставлять и объяснять связь природных форм с инженерными конструкциями и образным решением различных видов транспорта.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56C29" w:rsidRPr="0020453A" w:rsidRDefault="00256C29" w:rsidP="00DA0168">
            <w:pPr>
              <w:pStyle w:val="a7"/>
              <w:shd w:val="clear" w:color="auto" w:fill="FFFFFF"/>
              <w:spacing w:before="0" w:beforeAutospacing="0" w:after="0" w:afterAutospacing="0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lastRenderedPageBreak/>
              <w:t>(обобщение 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  <w:r w:rsidRPr="00BC0A5E">
              <w:rPr>
                <w:sz w:val="22"/>
                <w:szCs w:val="22"/>
              </w:rPr>
              <w:lastRenderedPageBreak/>
              <w:t>Урок общеметодологическо</w:t>
            </w:r>
            <w:r w:rsidRPr="00BC0A5E">
              <w:rPr>
                <w:sz w:val="22"/>
                <w:szCs w:val="22"/>
              </w:rPr>
              <w:lastRenderedPageBreak/>
              <w:t>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13" w:rsidRPr="00A20213" w:rsidRDefault="00A20213" w:rsidP="00A202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lastRenderedPageBreak/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A20213">
              <w:rPr>
                <w:rFonts w:eastAsia="Calibri"/>
                <w:sz w:val="24"/>
                <w:szCs w:val="24"/>
                <w:lang w:eastAsia="en-US"/>
              </w:rPr>
              <w:t xml:space="preserve">создавать из отдельных детских работ, выполненных в течение четверти, коллективную </w:t>
            </w:r>
            <w:r w:rsidRPr="00A20213">
              <w:rPr>
                <w:rFonts w:eastAsia="Calibri"/>
                <w:sz w:val="24"/>
                <w:szCs w:val="24"/>
                <w:lang w:eastAsia="en-US"/>
              </w:rPr>
              <w:lastRenderedPageBreak/>
              <w:t>композицию;</w:t>
            </w:r>
          </w:p>
          <w:p w:rsidR="00256C29" w:rsidRPr="00A20213" w:rsidRDefault="00A20213" w:rsidP="00A2021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20213">
              <w:rPr>
                <w:rFonts w:eastAsia="Calibri"/>
                <w:sz w:val="24"/>
                <w:szCs w:val="24"/>
                <w:lang w:eastAsia="en-US"/>
              </w:rPr>
              <w:t>овладевать приемами коллективной творческой деятельности;</w:t>
            </w:r>
            <w:r w:rsidRPr="00A20213">
              <w:rPr>
                <w:rFonts w:eastAsia="Calibri"/>
                <w:sz w:val="24"/>
                <w:szCs w:val="24"/>
              </w:rPr>
              <w:t xml:space="preserve"> у</w:t>
            </w:r>
            <w:r w:rsidRPr="00A20213">
              <w:rPr>
                <w:rFonts w:eastAsia="Calibri"/>
                <w:sz w:val="24"/>
                <w:szCs w:val="24"/>
                <w:lang w:eastAsia="en-US"/>
              </w:rPr>
              <w:t>частвовать в образовательной занимательной игре в качестве экскурсоводов.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Pr="005223AF" w:rsidRDefault="00256C29" w:rsidP="00143061">
            <w:pPr>
              <w:pStyle w:val="a8"/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5223AF">
              <w:rPr>
                <w:rFonts w:ascii="Times New Roman" w:eastAsiaTheme="minorHAnsi" w:hAnsi="Times New Roman" w:cs="Times New Roman"/>
                <w:b/>
              </w:rPr>
              <w:t xml:space="preserve">Раздел </w:t>
            </w:r>
            <w:r w:rsidRPr="005223AF">
              <w:rPr>
                <w:rFonts w:ascii="Times New Roman" w:eastAsiaTheme="minorHAnsi" w:hAnsi="Times New Roman" w:cs="Times New Roman"/>
                <w:b/>
                <w:lang w:val="en-US"/>
              </w:rPr>
              <w:t>III</w:t>
            </w:r>
            <w:r w:rsidRPr="005223AF">
              <w:rPr>
                <w:rFonts w:ascii="Times New Roman" w:eastAsiaTheme="minorHAnsi" w:hAnsi="Times New Roman" w:cs="Times New Roman"/>
                <w:b/>
              </w:rPr>
              <w:t xml:space="preserve"> «</w:t>
            </w:r>
            <w:r w:rsidRPr="005223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="00634D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5223A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: (10 </w:t>
            </w:r>
            <w:r w:rsidRPr="005223AF">
              <w:rPr>
                <w:rFonts w:ascii="Times New Roman" w:eastAsiaTheme="minorHAnsi" w:hAnsi="Times New Roman" w:cs="Times New Roman"/>
                <w:b/>
              </w:rPr>
              <w:t>ч.)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Художник в цирке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E" w:rsidRPr="007C258E" w:rsidRDefault="007C258E" w:rsidP="007C258E">
            <w:pPr>
              <w:rPr>
                <w:sz w:val="24"/>
                <w:szCs w:val="28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CA25A5">
              <w:rPr>
                <w:sz w:val="24"/>
                <w:szCs w:val="28"/>
              </w:rPr>
              <w:t xml:space="preserve"> </w:t>
            </w:r>
            <w:r w:rsidRPr="007C258E">
              <w:rPr>
                <w:sz w:val="24"/>
                <w:szCs w:val="28"/>
              </w:rPr>
              <w:t>объяснять важную роль художника в цирке (создание красочных декораций, костюмов, реквизита и т.д.);</w:t>
            </w:r>
          </w:p>
          <w:p w:rsidR="007C258E" w:rsidRPr="007C258E" w:rsidRDefault="007C258E" w:rsidP="007C258E">
            <w:pPr>
              <w:rPr>
                <w:sz w:val="24"/>
                <w:szCs w:val="28"/>
              </w:rPr>
            </w:pPr>
            <w:r w:rsidRPr="007C258E">
              <w:rPr>
                <w:sz w:val="24"/>
                <w:szCs w:val="28"/>
              </w:rPr>
              <w:t xml:space="preserve"> придумывать и создавать красочные выразительные рисунки или аппликации на тему циркового представления, передавая в них движения, характеры, взаимоотношения между персонажами;</w:t>
            </w:r>
          </w:p>
          <w:p w:rsidR="00256C29" w:rsidRDefault="007C258E" w:rsidP="007C258E">
            <w:pPr>
              <w:pStyle w:val="a8"/>
              <w:spacing w:line="276" w:lineRule="auto"/>
              <w:rPr>
                <w:rFonts w:eastAsiaTheme="minorHAnsi"/>
              </w:rPr>
            </w:pPr>
            <w:r w:rsidRPr="007C258E">
              <w:rPr>
                <w:rFonts w:ascii="Times New Roman" w:hAnsi="Times New Roman" w:cs="Times New Roman"/>
                <w:sz w:val="24"/>
                <w:szCs w:val="28"/>
              </w:rPr>
              <w:t xml:space="preserve"> изображать </w:t>
            </w:r>
            <w:proofErr w:type="gramStart"/>
            <w:r w:rsidRPr="007C258E">
              <w:rPr>
                <w:rFonts w:ascii="Times New Roman" w:hAnsi="Times New Roman" w:cs="Times New Roman"/>
                <w:sz w:val="24"/>
                <w:szCs w:val="28"/>
              </w:rPr>
              <w:t>яркое</w:t>
            </w:r>
            <w:proofErr w:type="gramEnd"/>
            <w:r w:rsidRPr="007C258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258E">
              <w:rPr>
                <w:rFonts w:ascii="Times New Roman" w:hAnsi="Times New Roman" w:cs="Times New Roman"/>
                <w:sz w:val="24"/>
                <w:szCs w:val="28"/>
              </w:rPr>
              <w:t xml:space="preserve"> весёлое, подвижное.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Художник в театре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проект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E" w:rsidRPr="007C258E" w:rsidRDefault="007C258E" w:rsidP="007C25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7C258E">
              <w:rPr>
                <w:rFonts w:eastAsia="Calibri"/>
                <w:sz w:val="24"/>
                <w:szCs w:val="24"/>
                <w:lang w:eastAsia="en-US"/>
              </w:rPr>
              <w:t>сравнивать объекты, элементы театрально-сценического мира, видеть в них интересные выразительные решения, превращения простых материалов в яркие образы;</w:t>
            </w:r>
          </w:p>
          <w:p w:rsidR="007C258E" w:rsidRPr="007C258E" w:rsidRDefault="007C258E" w:rsidP="007C25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258E">
              <w:rPr>
                <w:rFonts w:eastAsia="Calibri"/>
                <w:sz w:val="24"/>
                <w:szCs w:val="24"/>
                <w:lang w:eastAsia="en-US"/>
              </w:rPr>
              <w:t xml:space="preserve">  понимать и уметь объяснять роль театрального художника в создании спектакля;</w:t>
            </w:r>
          </w:p>
          <w:p w:rsidR="007C258E" w:rsidRPr="007C258E" w:rsidRDefault="007C258E" w:rsidP="007C258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7C258E">
              <w:rPr>
                <w:rFonts w:eastAsia="Calibri"/>
                <w:sz w:val="24"/>
                <w:szCs w:val="24"/>
                <w:lang w:eastAsia="en-US"/>
              </w:rPr>
              <w:t>создавать «Театр на столе» –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</w:t>
            </w:r>
          </w:p>
          <w:p w:rsidR="00256C29" w:rsidRDefault="007C258E" w:rsidP="007C258E">
            <w:pPr>
              <w:pStyle w:val="a8"/>
              <w:spacing w:line="276" w:lineRule="auto"/>
              <w:rPr>
                <w:rFonts w:eastAsiaTheme="minorHAnsi"/>
              </w:rPr>
            </w:pPr>
            <w:r w:rsidRPr="007C258E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навыками создания объемно-пространственной композиции.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  <w:r w:rsidR="00256C29">
              <w:t xml:space="preserve"> 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7C258E" w:rsidP="007C258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8E">
              <w:rPr>
                <w:rFonts w:ascii="Times New Roman" w:eastAsiaTheme="minorHAnsi" w:hAnsi="Times New Roman" w:cs="Times New Roman"/>
                <w:b/>
              </w:rPr>
              <w:t>Узнают:</w:t>
            </w:r>
            <w:r w:rsidRPr="00411CD7">
              <w:rPr>
                <w:rFonts w:ascii="Times New Roman" w:hAnsi="Times New Roman" w:cs="Times New Roman"/>
                <w:sz w:val="24"/>
                <w:szCs w:val="28"/>
              </w:rPr>
              <w:t xml:space="preserve"> о разных видах кукол </w:t>
            </w:r>
            <w:r w:rsidRPr="0041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(перчаточные, тростевые, марионетки) и их истории, о кукольном театре в наши дни.</w:t>
            </w:r>
          </w:p>
          <w:p w:rsidR="007C258E" w:rsidRPr="007C258E" w:rsidRDefault="007C258E" w:rsidP="007C258E">
            <w:pPr>
              <w:tabs>
                <w:tab w:val="left" w:pos="317"/>
                <w:tab w:val="left" w:pos="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7C258E">
              <w:rPr>
                <w:rFonts w:eastAsia="Calibri"/>
                <w:sz w:val="24"/>
                <w:szCs w:val="24"/>
                <w:lang w:eastAsia="en-US"/>
              </w:rPr>
              <w:t>придумывать и создавать 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ткани;</w:t>
            </w:r>
          </w:p>
          <w:p w:rsidR="007C258E" w:rsidRPr="007C258E" w:rsidRDefault="007C258E" w:rsidP="007C258E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7C258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куклу для игры в кукольный спектакль.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Театр кукол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Интегрированный урок.</w:t>
            </w: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58E" w:rsidRDefault="007C258E" w:rsidP="007C258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258E">
              <w:rPr>
                <w:rFonts w:ascii="Times New Roman" w:eastAsiaTheme="minorHAnsi" w:hAnsi="Times New Roman" w:cs="Times New Roman"/>
                <w:b/>
              </w:rPr>
              <w:lastRenderedPageBreak/>
              <w:t>Узнают:</w:t>
            </w:r>
            <w:r w:rsidRPr="00411CD7">
              <w:rPr>
                <w:rFonts w:ascii="Times New Roman" w:hAnsi="Times New Roman" w:cs="Times New Roman"/>
                <w:sz w:val="24"/>
                <w:szCs w:val="28"/>
              </w:rPr>
              <w:t xml:space="preserve"> о разных видах кукол </w:t>
            </w:r>
            <w:r w:rsidRPr="0041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(перчаточные, тростевые, марионетки) и их истории, о кукольном театре в наши дни.</w:t>
            </w:r>
          </w:p>
          <w:p w:rsidR="007C258E" w:rsidRPr="007C258E" w:rsidRDefault="007C258E" w:rsidP="007C258E">
            <w:pPr>
              <w:tabs>
                <w:tab w:val="left" w:pos="317"/>
                <w:tab w:val="left" w:pos="42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lastRenderedPageBreak/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7C258E">
              <w:rPr>
                <w:rFonts w:eastAsia="Calibri"/>
                <w:sz w:val="24"/>
                <w:szCs w:val="24"/>
                <w:lang w:eastAsia="en-US"/>
              </w:rPr>
              <w:t>придумывать и создавать выразительную куклу (характерную головку куклы, характерные детали костюма, соответствующие сказочному персонажу); применять для работы пластилин, бумагу, нитки, ножницы, куски ткани;</w:t>
            </w:r>
          </w:p>
          <w:p w:rsidR="00256C29" w:rsidRDefault="007C258E" w:rsidP="007C258E">
            <w:pPr>
              <w:pStyle w:val="a8"/>
              <w:spacing w:line="276" w:lineRule="auto"/>
              <w:rPr>
                <w:rFonts w:eastAsiaTheme="minorHAnsi"/>
              </w:rPr>
            </w:pPr>
            <w:r w:rsidRPr="007C258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куклу для игры в кукольный спектакль.</w:t>
            </w:r>
          </w:p>
        </w:tc>
      </w:tr>
      <w:tr w:rsidR="00256C29" w:rsidTr="008577FB">
        <w:trPr>
          <w:trHeight w:val="2227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Маски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  <w:p w:rsidR="00B74680" w:rsidRDefault="00B74680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C1" w:rsidRPr="00F224C1" w:rsidRDefault="00F224C1" w:rsidP="00F224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224C1">
              <w:rPr>
                <w:rFonts w:eastAsia="Calibri"/>
                <w:sz w:val="24"/>
                <w:szCs w:val="24"/>
                <w:lang w:eastAsia="en-US"/>
              </w:rPr>
              <w:t>отмечать характер, настроение, выраженные в маске, а также выразительность формы и декора, созвучные образу;</w:t>
            </w:r>
          </w:p>
          <w:p w:rsidR="00F224C1" w:rsidRPr="00F224C1" w:rsidRDefault="00F224C1" w:rsidP="00F224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4C1">
              <w:rPr>
                <w:rFonts w:eastAsia="Calibri"/>
                <w:sz w:val="24"/>
                <w:szCs w:val="24"/>
                <w:lang w:eastAsia="en-US"/>
              </w:rPr>
              <w:t>объяснять роль маски в театре и на празднике;</w:t>
            </w:r>
          </w:p>
          <w:p w:rsidR="00256C29" w:rsidRDefault="00F224C1" w:rsidP="00F224C1">
            <w:pPr>
              <w:pStyle w:val="a8"/>
              <w:spacing w:line="276" w:lineRule="auto"/>
              <w:rPr>
                <w:rFonts w:eastAsiaTheme="minorHAnsi"/>
              </w:rPr>
            </w:pPr>
            <w:r w:rsidRPr="00F224C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Маски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256C29" w:rsidP="00BC0A5E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 w:rsidR="00BC0A5E"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spacing w:line="276" w:lineRule="auto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C1" w:rsidRPr="00F224C1" w:rsidRDefault="00F224C1" w:rsidP="00F224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411CD7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F224C1">
              <w:rPr>
                <w:rFonts w:eastAsia="Calibri"/>
                <w:sz w:val="24"/>
                <w:szCs w:val="24"/>
                <w:lang w:eastAsia="en-US"/>
              </w:rPr>
              <w:t>отмечать характер, настроение, выраженные в маске, а также выразительность формы и декора, созвучные образу;</w:t>
            </w:r>
          </w:p>
          <w:p w:rsidR="00F224C1" w:rsidRPr="00F224C1" w:rsidRDefault="00F224C1" w:rsidP="00F224C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224C1">
              <w:rPr>
                <w:rFonts w:eastAsia="Calibri"/>
                <w:sz w:val="24"/>
                <w:szCs w:val="24"/>
                <w:lang w:eastAsia="en-US"/>
              </w:rPr>
              <w:t>объяснять роль маски в театре и на празднике;</w:t>
            </w:r>
          </w:p>
          <w:p w:rsidR="00256C29" w:rsidRDefault="00F224C1" w:rsidP="00F224C1">
            <w:pPr>
              <w:pStyle w:val="a8"/>
              <w:spacing w:line="276" w:lineRule="auto"/>
              <w:rPr>
                <w:rFonts w:eastAsiaTheme="minorHAnsi"/>
              </w:rPr>
            </w:pPr>
            <w:r w:rsidRPr="00F224C1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конструировать выразительные и острохарактерные маски к театральному представлению или празднику.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FA" w:rsidRDefault="00D84AFA" w:rsidP="00D84AFA">
            <w:pPr>
              <w:pStyle w:val="a8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Theme="minorHAnsi" w:hAnsi="Times New Roman" w:cs="Times New Roman"/>
                <w:b/>
              </w:rPr>
              <w:t>Узнают:</w:t>
            </w:r>
            <w:r w:rsidRPr="00411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4AFA">
              <w:rPr>
                <w:rFonts w:ascii="Times New Roman" w:eastAsia="Calibri" w:hAnsi="Times New Roman" w:cs="Times New Roman"/>
              </w:rPr>
              <w:t>о назначение театральной афиши, плаката (привлекает внимание, сообщает название, лаконично рассказывает о самом спектакле).</w:t>
            </w:r>
          </w:p>
          <w:p w:rsidR="00256C29" w:rsidRPr="00D84AFA" w:rsidRDefault="00494319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D84AFA">
              <w:rPr>
                <w:rFonts w:ascii="Times New Roman" w:eastAsiaTheme="minorHAnsi" w:hAnsi="Times New Roman" w:cs="Times New Roman"/>
                <w:b/>
              </w:rPr>
              <w:t>Научатся:</w:t>
            </w:r>
            <w:r w:rsidR="00D84AFA" w:rsidRPr="00D84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видеть</w:t>
            </w:r>
            <w:r w:rsidR="00D84AFA" w:rsidRPr="00D84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D84AFA" w:rsidRPr="00D84A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="00D84AFA" w:rsidRPr="00D84A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афишах-плакатах изображение, украшение и постройку;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Афиша и плакат</w:t>
            </w:r>
          </w:p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 проект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AFA" w:rsidRPr="00D84AFA" w:rsidRDefault="00D84AFA" w:rsidP="00D84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A25A5">
              <w:rPr>
                <w:rFonts w:eastAsiaTheme="minorHAnsi"/>
                <w:b/>
                <w:sz w:val="22"/>
                <w:szCs w:val="22"/>
              </w:rPr>
              <w:t>Научатся: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D84AFA">
              <w:rPr>
                <w:rFonts w:eastAsia="Calibri"/>
                <w:sz w:val="24"/>
                <w:szCs w:val="24"/>
                <w:lang w:eastAsia="en-US"/>
              </w:rPr>
              <w:t>видеть и определять в афишах-плакатах изображение, украшение и постройку;</w:t>
            </w:r>
          </w:p>
          <w:p w:rsidR="00D84AFA" w:rsidRPr="00D84AFA" w:rsidRDefault="00D84AFA" w:rsidP="00D84AF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84A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приобретут творческий опыт создания эскиза афиши к спектаклю или цирковому представлению; добиваться образного единства изображения и текста.</w:t>
            </w:r>
          </w:p>
          <w:p w:rsidR="00256C29" w:rsidRDefault="00D84AFA" w:rsidP="00D84AFA">
            <w:pPr>
              <w:pStyle w:val="a8"/>
              <w:spacing w:line="276" w:lineRule="auto"/>
              <w:rPr>
                <w:rFonts w:eastAsiaTheme="minorHAnsi"/>
              </w:rPr>
            </w:pPr>
            <w:r w:rsidRPr="00D84AFA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лаконичного, декоративно-обобщенного изображения (в процессе создания афиши или плаката).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Праздник в 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26" w:rsidRPr="001B11A9" w:rsidRDefault="00005826" w:rsidP="000058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Theme="minorHAnsi"/>
                <w:b/>
                <w:sz w:val="24"/>
                <w:szCs w:val="24"/>
              </w:rPr>
              <w:t xml:space="preserve">Научатся: </w:t>
            </w:r>
            <w:r w:rsidRPr="001B11A9">
              <w:rPr>
                <w:rFonts w:eastAsia="Calibri"/>
                <w:sz w:val="24"/>
                <w:szCs w:val="24"/>
                <w:lang w:eastAsia="en-US"/>
              </w:rPr>
              <w:t>объяснять работу художника по созданию облика праздничного города;</w:t>
            </w:r>
          </w:p>
          <w:p w:rsidR="00005826" w:rsidRPr="001B11A9" w:rsidRDefault="00005826" w:rsidP="000058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="Calibri"/>
                <w:sz w:val="24"/>
                <w:szCs w:val="24"/>
                <w:lang w:eastAsia="en-US"/>
              </w:rPr>
              <w:t>фантазировать о том, как можно украсить город к празднику Победы (9 Мая), Нового года или на Масленицу, сделав его нарядным, красочным, необычным;</w:t>
            </w:r>
          </w:p>
          <w:p w:rsidR="00256C29" w:rsidRPr="001B11A9" w:rsidRDefault="00005826" w:rsidP="00005826">
            <w:pPr>
              <w:pStyle w:val="a8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1B11A9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рисунке проект оформления праздника.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E22537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  <w:sz w:val="22"/>
                <w:szCs w:val="22"/>
              </w:rPr>
            </w:pPr>
            <w:r w:rsidRPr="00E22537">
              <w:rPr>
                <w:rStyle w:val="FontStyle104"/>
                <w:sz w:val="22"/>
                <w:szCs w:val="22"/>
              </w:rPr>
              <w:t>Школьный карнавал (обобщение темы)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  <w:r w:rsidRPr="00BC0A5E">
              <w:rPr>
                <w:sz w:val="22"/>
                <w:szCs w:val="22"/>
              </w:rPr>
              <w:t>Урок общеметодологической направленности.</w:t>
            </w:r>
          </w:p>
          <w:p w:rsidR="00BC0A5E" w:rsidRPr="00BC0A5E" w:rsidRDefault="00BC0A5E" w:rsidP="00BC0A5E">
            <w:pPr>
              <w:pStyle w:val="Default"/>
              <w:rPr>
                <w:sz w:val="22"/>
                <w:szCs w:val="22"/>
              </w:rPr>
            </w:pPr>
          </w:p>
          <w:p w:rsidR="00256C29" w:rsidRDefault="00BC0A5E" w:rsidP="00BC0A5E">
            <w:pPr>
              <w:pStyle w:val="a8"/>
              <w:rPr>
                <w:rFonts w:eastAsiaTheme="minorHAnsi"/>
              </w:rPr>
            </w:pPr>
            <w:r w:rsidRPr="00BC0A5E">
              <w:rPr>
                <w:rFonts w:ascii="Times New Roman" w:hAnsi="Times New Roman" w:cs="Times New Roman"/>
              </w:rPr>
              <w:t>Урок-совершенствование.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26" w:rsidRPr="001B11A9" w:rsidRDefault="00005826" w:rsidP="000058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Theme="minorHAnsi"/>
                <w:b/>
                <w:sz w:val="24"/>
                <w:szCs w:val="24"/>
              </w:rPr>
              <w:t>Научатся:</w:t>
            </w:r>
            <w:r w:rsidRPr="001B11A9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B11A9">
              <w:rPr>
                <w:rFonts w:eastAsia="Calibri"/>
                <w:sz w:val="24"/>
                <w:szCs w:val="24"/>
                <w:lang w:eastAsia="en-US"/>
              </w:rPr>
              <w:t>понимать роль праздничного оформления для организации праздника;</w:t>
            </w:r>
          </w:p>
          <w:p w:rsidR="00005826" w:rsidRPr="001B11A9" w:rsidRDefault="00005826" w:rsidP="0000582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="Calibri"/>
                <w:sz w:val="24"/>
                <w:szCs w:val="24"/>
                <w:lang w:eastAsia="en-US"/>
              </w:rPr>
              <w:t xml:space="preserve"> придумывать и создавать оформление к школьным и домашним праздникам;</w:t>
            </w:r>
          </w:p>
          <w:p w:rsidR="00256C29" w:rsidRPr="001B11A9" w:rsidRDefault="00005826" w:rsidP="00005826">
            <w:pPr>
              <w:pStyle w:val="a8"/>
              <w:spacing w:line="276" w:lineRule="auto"/>
              <w:rPr>
                <w:rFonts w:eastAsiaTheme="minorHAnsi"/>
                <w:sz w:val="24"/>
                <w:szCs w:val="24"/>
              </w:rPr>
            </w:pPr>
            <w:r w:rsidRPr="001B11A9"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навыками коллективного художественного творчества.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</w:pPr>
          </w:p>
        </w:tc>
        <w:tc>
          <w:tcPr>
            <w:tcW w:w="14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Pr="001B11A9" w:rsidRDefault="00256C29" w:rsidP="00256C29">
            <w:pPr>
              <w:pStyle w:val="a8"/>
              <w:spacing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1B11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B11A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B11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«</w:t>
            </w:r>
            <w:r w:rsidRPr="001B11A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="00634D6E" w:rsidRPr="001B11A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1B11A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: (9 </w:t>
            </w:r>
            <w:r w:rsidRPr="001B11A9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ч.)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E22537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E22537">
              <w:rPr>
                <w:rStyle w:val="c28"/>
                <w:bCs/>
                <w:iCs/>
                <w:color w:val="000000"/>
              </w:rPr>
              <w:t>Музеи в жизни города </w:t>
            </w:r>
            <w:r w:rsidRPr="00E22537">
              <w:rPr>
                <w:rStyle w:val="c2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168" w:rsidRPr="001B11A9" w:rsidRDefault="00DA0168" w:rsidP="00614C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Theme="minorHAnsi"/>
                <w:b/>
                <w:sz w:val="24"/>
                <w:szCs w:val="24"/>
              </w:rPr>
              <w:t>Научатся:</w:t>
            </w:r>
            <w:r w:rsidR="00614C0F" w:rsidRPr="001B11A9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Pr="001B11A9">
              <w:rPr>
                <w:rFonts w:eastAsia="Calibri"/>
                <w:sz w:val="24"/>
                <w:szCs w:val="24"/>
                <w:lang w:eastAsia="en-US"/>
              </w:rPr>
              <w:t>понимать и объяснять роль художественного музея, учиться понимать, что великие произведения искусства являются национальным достоянием;</w:t>
            </w:r>
          </w:p>
          <w:p w:rsidR="00256C29" w:rsidRPr="001B11A9" w:rsidRDefault="00614C0F" w:rsidP="00614C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B11A9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="00DA0168" w:rsidRPr="001B11A9">
              <w:rPr>
                <w:rFonts w:eastAsia="Calibri"/>
                <w:sz w:val="24"/>
                <w:szCs w:val="24"/>
                <w:lang w:eastAsia="en-US"/>
              </w:rPr>
              <w:t>меть представление и называть самые значительные музеи искусств России – Государственную Третьяковскую галерею, Государственный русский музей, Эрмитаж, Музей изобразительн</w:t>
            </w:r>
            <w:r w:rsidRPr="001B11A9">
              <w:rPr>
                <w:rFonts w:eastAsia="Calibri"/>
                <w:sz w:val="24"/>
                <w:szCs w:val="24"/>
                <w:lang w:eastAsia="en-US"/>
              </w:rPr>
              <w:t>ых искусств имени А.С. Пушкина.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20453A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523085" w:rsidRDefault="00BC0A5E" w:rsidP="00BC0A5E">
            <w:pPr>
              <w:rPr>
                <w:bCs/>
              </w:rPr>
            </w:pPr>
            <w:r w:rsidRPr="00523085">
              <w:rPr>
                <w:bCs/>
              </w:rPr>
              <w:t>Уро</w:t>
            </w:r>
            <w:proofErr w:type="gramStart"/>
            <w:r w:rsidRPr="00523085">
              <w:rPr>
                <w:bCs/>
              </w:rPr>
              <w:t>к-</w:t>
            </w:r>
            <w:proofErr w:type="gramEnd"/>
            <w:r w:rsidRPr="00523085">
              <w:rPr>
                <w:bCs/>
              </w:rPr>
              <w:t xml:space="preserve"> исследова</w:t>
            </w:r>
            <w:r>
              <w:rPr>
                <w:bCs/>
              </w:rPr>
              <w:t>ние</w:t>
            </w:r>
            <w:r w:rsidRPr="00523085">
              <w:rPr>
                <w:bCs/>
              </w:rPr>
              <w:softHyphen/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D7996" w:rsidRDefault="001B11A9" w:rsidP="001B11A9">
            <w:pPr>
              <w:pStyle w:val="a8"/>
              <w:rPr>
                <w:rFonts w:ascii="Times New Roman" w:hAnsi="Times New Roman" w:cs="Times New Roman"/>
              </w:rPr>
            </w:pPr>
            <w:r w:rsidRPr="006D7996">
              <w:rPr>
                <w:rFonts w:ascii="Times New Roman" w:eastAsiaTheme="minorHAnsi" w:hAnsi="Times New Roman" w:cs="Times New Roman"/>
                <w:b/>
              </w:rPr>
              <w:t>Узнают:</w:t>
            </w:r>
            <w:r w:rsidRPr="006D7996">
              <w:rPr>
                <w:rFonts w:ascii="Times New Roman" w:eastAsia="Calibri" w:hAnsi="Times New Roman" w:cs="Times New Roman"/>
              </w:rPr>
              <w:t xml:space="preserve"> </w:t>
            </w:r>
            <w:r w:rsidRPr="006D7996">
              <w:rPr>
                <w:rFonts w:ascii="Times New Roman" w:hAnsi="Times New Roman" w:cs="Times New Roman"/>
              </w:rPr>
              <w:t>имена крупнейших русских художников-пейзажистов.</w:t>
            </w:r>
          </w:p>
          <w:p w:rsidR="001B11A9" w:rsidRPr="006D7996" w:rsidRDefault="001B11A9" w:rsidP="001B11A9">
            <w:pPr>
              <w:rPr>
                <w:sz w:val="22"/>
                <w:szCs w:val="22"/>
              </w:rPr>
            </w:pPr>
            <w:r w:rsidRPr="006D7996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6D7996">
              <w:rPr>
                <w:b/>
                <w:sz w:val="22"/>
                <w:szCs w:val="22"/>
              </w:rPr>
              <w:t xml:space="preserve"> </w:t>
            </w:r>
            <w:r w:rsidRPr="006D7996">
              <w:rPr>
                <w:sz w:val="22"/>
                <w:szCs w:val="22"/>
              </w:rPr>
              <w:t>рассуждать о творческой работе зрителя, о своем опыте восприятия произведений изобразительного искусства;</w:t>
            </w:r>
          </w:p>
          <w:p w:rsidR="001B11A9" w:rsidRPr="0026051D" w:rsidRDefault="001B11A9" w:rsidP="0026051D">
            <w:pPr>
              <w:rPr>
                <w:sz w:val="22"/>
                <w:szCs w:val="22"/>
              </w:rPr>
            </w:pPr>
            <w:r w:rsidRPr="006D7996">
              <w:rPr>
                <w:sz w:val="22"/>
                <w:szCs w:val="22"/>
              </w:rPr>
              <w:t>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т.д.);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20453A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="00BC0A5E">
              <w:rPr>
                <w:rFonts w:ascii="Times New Roman" w:hAnsi="Times New Roman" w:cs="Times New Roman"/>
                <w:sz w:val="20"/>
                <w:szCs w:val="20"/>
              </w:rPr>
              <w:t xml:space="preserve">Урок «открытия» нового </w:t>
            </w:r>
            <w:r w:rsidR="00BC0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D" w:rsidRPr="006D7996" w:rsidRDefault="0054051D" w:rsidP="0054051D">
            <w:pPr>
              <w:pStyle w:val="a8"/>
              <w:rPr>
                <w:rFonts w:ascii="Times New Roman" w:hAnsi="Times New Roman" w:cs="Times New Roman"/>
              </w:rPr>
            </w:pPr>
            <w:r w:rsidRPr="006D7996">
              <w:rPr>
                <w:rFonts w:ascii="Times New Roman" w:eastAsiaTheme="minorHAnsi" w:hAnsi="Times New Roman" w:cs="Times New Roman"/>
                <w:b/>
              </w:rPr>
              <w:lastRenderedPageBreak/>
              <w:t>Узнают:</w:t>
            </w:r>
            <w:r w:rsidRPr="006D7996">
              <w:rPr>
                <w:rFonts w:ascii="Times New Roman" w:eastAsia="Calibri" w:hAnsi="Times New Roman" w:cs="Times New Roman"/>
              </w:rPr>
              <w:t xml:space="preserve"> </w:t>
            </w:r>
            <w:r w:rsidRPr="006D7996">
              <w:rPr>
                <w:rFonts w:ascii="Times New Roman" w:hAnsi="Times New Roman" w:cs="Times New Roman"/>
              </w:rPr>
              <w:t xml:space="preserve">что картина – это особый мир, созданный </w:t>
            </w:r>
            <w:r w:rsidRPr="006D7996">
              <w:rPr>
                <w:rFonts w:ascii="Times New Roman" w:hAnsi="Times New Roman" w:cs="Times New Roman"/>
              </w:rPr>
              <w:lastRenderedPageBreak/>
              <w:t>художником, наполненный его мыслями, чувствами и переживаниями; имена крупнейших русских художников-пейзажистов.</w:t>
            </w:r>
          </w:p>
          <w:p w:rsidR="0054051D" w:rsidRPr="006D7996" w:rsidRDefault="0054051D" w:rsidP="0054051D">
            <w:pPr>
              <w:rPr>
                <w:sz w:val="22"/>
                <w:szCs w:val="22"/>
              </w:rPr>
            </w:pPr>
            <w:r w:rsidRPr="006D7996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6D7996">
              <w:rPr>
                <w:b/>
                <w:sz w:val="22"/>
                <w:szCs w:val="22"/>
              </w:rPr>
              <w:t xml:space="preserve"> </w:t>
            </w:r>
            <w:r w:rsidRPr="006D7996">
              <w:rPr>
                <w:sz w:val="22"/>
                <w:szCs w:val="22"/>
              </w:rPr>
              <w:t>рассуждать о творческой работе зрителя, о своем опыте восприятия произведений изобразительного искусства;</w:t>
            </w:r>
          </w:p>
          <w:p w:rsidR="0054051D" w:rsidRPr="006D7996" w:rsidRDefault="0054051D" w:rsidP="0054051D">
            <w:pPr>
              <w:rPr>
                <w:sz w:val="22"/>
                <w:szCs w:val="22"/>
              </w:rPr>
            </w:pPr>
            <w:r w:rsidRPr="006D7996">
              <w:rPr>
                <w:sz w:val="22"/>
                <w:szCs w:val="22"/>
              </w:rPr>
              <w:t>рассматривать и сравнивать картины-пейзажи, рассказывать о настроении и разных состояниях, которые художник передает цветом (радостное, праздничное, грустное, таинственное, нежное и т.д.);</w:t>
            </w:r>
          </w:p>
          <w:p w:rsidR="0054051D" w:rsidRPr="006D7996" w:rsidRDefault="0054051D" w:rsidP="0054051D">
            <w:pPr>
              <w:rPr>
                <w:sz w:val="22"/>
                <w:szCs w:val="22"/>
              </w:rPr>
            </w:pPr>
            <w:r w:rsidRPr="006D7996">
              <w:rPr>
                <w:sz w:val="22"/>
                <w:szCs w:val="22"/>
              </w:rPr>
              <w:t>изображать пейзаж представлению с ярко выраженным настроением;</w:t>
            </w:r>
          </w:p>
          <w:p w:rsidR="00256C29" w:rsidRDefault="0054051D" w:rsidP="0054051D">
            <w:pPr>
              <w:pStyle w:val="a8"/>
              <w:rPr>
                <w:rFonts w:eastAsiaTheme="minorHAnsi"/>
              </w:rPr>
            </w:pPr>
            <w:r w:rsidRPr="006D7996">
              <w:rPr>
                <w:rFonts w:ascii="Times New Roman" w:hAnsi="Times New Roman" w:cs="Times New Roman"/>
              </w:rPr>
              <w:t>выражать настроение в пейзаже цветом.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51D" w:rsidRPr="006D7996" w:rsidRDefault="0054051D" w:rsidP="005405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7996">
              <w:rPr>
                <w:rFonts w:eastAsiaTheme="minorHAnsi"/>
                <w:b/>
                <w:sz w:val="22"/>
                <w:szCs w:val="22"/>
              </w:rPr>
              <w:t>Узнают:</w:t>
            </w:r>
            <w:r w:rsidRPr="006D7996">
              <w:rPr>
                <w:rFonts w:eastAsia="Calibri"/>
                <w:sz w:val="22"/>
                <w:szCs w:val="22"/>
              </w:rPr>
              <w:t xml:space="preserve"> </w:t>
            </w:r>
            <w:r w:rsidRPr="006D7996">
              <w:rPr>
                <w:rFonts w:eastAsia="Calibri"/>
                <w:sz w:val="22"/>
                <w:szCs w:val="22"/>
                <w:lang w:eastAsia="en-US"/>
              </w:rPr>
              <w:t>об изобразительном жанре – портрете и нескольких известных картинах-портретах.</w:t>
            </w:r>
          </w:p>
          <w:p w:rsidR="0054051D" w:rsidRPr="006D7996" w:rsidRDefault="0054051D" w:rsidP="0054051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D7996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6D7996">
              <w:rPr>
                <w:b/>
                <w:sz w:val="22"/>
                <w:szCs w:val="22"/>
              </w:rPr>
              <w:t xml:space="preserve"> </w:t>
            </w:r>
            <w:r w:rsidRPr="006D7996">
              <w:rPr>
                <w:rFonts w:eastAsia="Calibri"/>
                <w:sz w:val="22"/>
                <w:szCs w:val="22"/>
                <w:lang w:eastAsia="en-US"/>
              </w:rPr>
              <w:t>рассказывать об изображенном на портрете человеке (какой он, каков его внутренний мир, особенности его характера);</w:t>
            </w:r>
          </w:p>
          <w:p w:rsidR="00256C29" w:rsidRDefault="0054051D" w:rsidP="0054051D">
            <w:pPr>
              <w:pStyle w:val="a8"/>
              <w:spacing w:line="276" w:lineRule="auto"/>
              <w:rPr>
                <w:rFonts w:eastAsiaTheme="minorHAnsi"/>
              </w:rPr>
            </w:pPr>
            <w:r w:rsidRPr="006D7996">
              <w:rPr>
                <w:rFonts w:ascii="Times New Roman" w:eastAsia="Calibri" w:hAnsi="Times New Roman" w:cs="Times New Roman"/>
              </w:rPr>
              <w:t>создавать портрет из дорогих, хорошо знакомых людей (родители, одноклассник, автопортрет) по представлению, используя выразительные возможности цвета.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7337BE" w:rsidRDefault="00256C29" w:rsidP="00DA0168">
            <w:pPr>
              <w:pStyle w:val="a8"/>
              <w:rPr>
                <w:rStyle w:val="FontStyle104"/>
                <w:sz w:val="24"/>
                <w:szCs w:val="24"/>
              </w:rPr>
            </w:pPr>
            <w:r w:rsidRPr="007337BE">
              <w:rPr>
                <w:rStyle w:val="FontStyle104"/>
                <w:sz w:val="24"/>
                <w:szCs w:val="24"/>
              </w:rPr>
              <w:t>Картина-натюрморт</w:t>
            </w:r>
          </w:p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BA" w:rsidRPr="009720BA" w:rsidRDefault="009720BA" w:rsidP="009720BA">
            <w:pPr>
              <w:tabs>
                <w:tab w:val="left" w:pos="317"/>
              </w:tabs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6D7996">
              <w:rPr>
                <w:rFonts w:eastAsiaTheme="minorHAnsi"/>
                <w:b/>
                <w:sz w:val="22"/>
                <w:szCs w:val="22"/>
              </w:rPr>
              <w:t>Узнают: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720BA">
              <w:rPr>
                <w:rFonts w:eastAsia="Calibri"/>
                <w:sz w:val="22"/>
                <w:szCs w:val="22"/>
                <w:lang w:eastAsia="en-US"/>
              </w:rPr>
              <w:t>имена нескольких художников, работавших в жанре натюрморта.</w:t>
            </w:r>
          </w:p>
          <w:p w:rsidR="009720BA" w:rsidRPr="009720BA" w:rsidRDefault="009720BA" w:rsidP="009720BA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Theme="minorHAnsi"/>
                <w:b/>
                <w:sz w:val="22"/>
                <w:szCs w:val="22"/>
              </w:rPr>
              <w:t>Научатся:</w:t>
            </w:r>
            <w:r w:rsidRPr="009720BA">
              <w:rPr>
                <w:b/>
                <w:sz w:val="22"/>
                <w:szCs w:val="22"/>
              </w:rPr>
              <w:t xml:space="preserve"> </w:t>
            </w:r>
            <w:r w:rsidRPr="009720BA">
              <w:rPr>
                <w:rFonts w:eastAsia="Calibri"/>
                <w:sz w:val="22"/>
                <w:szCs w:val="22"/>
                <w:lang w:eastAsia="en-US"/>
              </w:rPr>
              <w:t>воспринимать картину-натюрморт как своеобразный рассказ о человеке – хозяине вещей, о времени, в котором он живет, его интересах;</w:t>
            </w:r>
          </w:p>
          <w:p w:rsidR="009720BA" w:rsidRPr="009720BA" w:rsidRDefault="009720BA" w:rsidP="009720BA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понимать, что в натюрморте важную роль играет настроение, которое художник передает цветом;</w:t>
            </w:r>
          </w:p>
          <w:p w:rsidR="009720BA" w:rsidRPr="009720BA" w:rsidRDefault="009720BA" w:rsidP="009720BA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изображать натюрморт по представлению с ярко выраженным настроением (</w:t>
            </w:r>
            <w:proofErr w:type="gramStart"/>
            <w:r w:rsidRPr="009720BA">
              <w:rPr>
                <w:rFonts w:eastAsia="Calibri"/>
                <w:sz w:val="22"/>
                <w:szCs w:val="22"/>
                <w:lang w:eastAsia="en-US"/>
              </w:rPr>
              <w:t>радостное</w:t>
            </w:r>
            <w:proofErr w:type="gramEnd"/>
            <w:r w:rsidRPr="009720BA">
              <w:rPr>
                <w:rFonts w:eastAsia="Calibri"/>
                <w:sz w:val="22"/>
                <w:szCs w:val="22"/>
                <w:lang w:eastAsia="en-US"/>
              </w:rPr>
              <w:t>, праздничное, грустное и т.д.);</w:t>
            </w:r>
          </w:p>
          <w:p w:rsidR="00256C29" w:rsidRPr="009720BA" w:rsidRDefault="009720BA" w:rsidP="009720BA">
            <w:pPr>
              <w:tabs>
                <w:tab w:val="left" w:pos="31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развивать живописные и композиционные навыки.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</w:p>
          <w:p w:rsidR="00256C29" w:rsidRPr="0020453A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rPr>
                <w:rStyle w:val="c28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523085" w:rsidRDefault="00BC0A5E" w:rsidP="00BC0A5E">
            <w:pPr>
              <w:rPr>
                <w:bCs/>
              </w:rPr>
            </w:pPr>
            <w:r w:rsidRPr="00523085">
              <w:rPr>
                <w:bCs/>
              </w:rPr>
              <w:t>Уро</w:t>
            </w:r>
            <w:proofErr w:type="gramStart"/>
            <w:r w:rsidRPr="00523085">
              <w:rPr>
                <w:bCs/>
              </w:rPr>
              <w:t>к-</w:t>
            </w:r>
            <w:proofErr w:type="gramEnd"/>
            <w:r w:rsidRPr="00523085">
              <w:rPr>
                <w:bCs/>
              </w:rPr>
              <w:t xml:space="preserve"> исследова</w:t>
            </w:r>
            <w:r>
              <w:rPr>
                <w:bCs/>
              </w:rPr>
              <w:t>ние</w:t>
            </w:r>
            <w:r w:rsidRPr="00523085">
              <w:rPr>
                <w:bCs/>
              </w:rPr>
              <w:softHyphen/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BA" w:rsidRPr="009720BA" w:rsidRDefault="009720BA" w:rsidP="009720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Theme="minorHAnsi"/>
                <w:b/>
                <w:sz w:val="22"/>
                <w:szCs w:val="22"/>
              </w:rPr>
              <w:t>Научатся: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9720BA">
              <w:rPr>
                <w:rFonts w:eastAsia="Calibri"/>
                <w:sz w:val="22"/>
                <w:szCs w:val="22"/>
                <w:lang w:eastAsia="en-US"/>
              </w:rPr>
              <w:t>рассуждать, эстетически относиться к произведению скульптуры, объяснять значение окружающего пространства для восприятия скульптуры;</w:t>
            </w:r>
          </w:p>
          <w:p w:rsidR="009720BA" w:rsidRPr="009720BA" w:rsidRDefault="009720BA" w:rsidP="009720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объяснять роль скульптурных памятников;</w:t>
            </w:r>
          </w:p>
          <w:p w:rsidR="009720BA" w:rsidRPr="009720BA" w:rsidRDefault="009720BA" w:rsidP="009720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 xml:space="preserve"> называть несколько знакомых памятников и их авторов, уметь рассуждать о созданных образах;</w:t>
            </w:r>
          </w:p>
          <w:p w:rsidR="009720BA" w:rsidRPr="009720BA" w:rsidRDefault="009720BA" w:rsidP="009720B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называть виды скульптуры (скульптура в музеях, скульптурные памятники, парковая скульптура); материалы, которыми работает скульптор;</w:t>
            </w:r>
          </w:p>
          <w:p w:rsidR="00256C29" w:rsidRDefault="009720BA" w:rsidP="009720BA">
            <w:pPr>
              <w:pStyle w:val="a8"/>
              <w:spacing w:line="276" w:lineRule="auto"/>
              <w:rPr>
                <w:rFonts w:eastAsiaTheme="minorHAnsi"/>
              </w:rPr>
            </w:pPr>
            <w:r w:rsidRPr="009720BA">
              <w:rPr>
                <w:rFonts w:ascii="Times New Roman" w:eastAsia="Calibri" w:hAnsi="Times New Roman" w:cs="Times New Roman"/>
              </w:rPr>
              <w:t xml:space="preserve">лепить фигуру человека или животного, передавая </w:t>
            </w:r>
            <w:r w:rsidRPr="009720BA">
              <w:rPr>
                <w:rFonts w:ascii="Times New Roman" w:eastAsia="Calibri" w:hAnsi="Times New Roman" w:cs="Times New Roman"/>
              </w:rPr>
              <w:lastRenderedPageBreak/>
              <w:t>выразительную пластику движения.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BC0A5E" w:rsidP="00DA0168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«открытия» нового знания.</w:t>
            </w:r>
          </w:p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BC0A5E" w:rsidRDefault="00BC0A5E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7FD" w:rsidRPr="00411CD7" w:rsidRDefault="00B777FD" w:rsidP="00B777F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D7996">
              <w:rPr>
                <w:rFonts w:eastAsiaTheme="minorHAnsi"/>
                <w:b/>
                <w:sz w:val="22"/>
                <w:szCs w:val="22"/>
              </w:rPr>
              <w:t>Узнают:</w:t>
            </w:r>
            <w:r w:rsidRPr="00411CD7">
              <w:rPr>
                <w:rFonts w:eastAsia="Calibri"/>
                <w:sz w:val="24"/>
                <w:szCs w:val="24"/>
                <w:lang w:eastAsia="en-US"/>
              </w:rPr>
              <w:t xml:space="preserve"> о картинах исторического и бытового жанров.</w:t>
            </w:r>
          </w:p>
          <w:p w:rsidR="002778D7" w:rsidRPr="00B777FD" w:rsidRDefault="00B777FD" w:rsidP="002778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Theme="minorHAnsi"/>
                <w:b/>
                <w:sz w:val="22"/>
                <w:szCs w:val="22"/>
              </w:rPr>
              <w:t>Научатся: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B777FD">
              <w:rPr>
                <w:rFonts w:eastAsia="Calibri"/>
                <w:sz w:val="22"/>
                <w:szCs w:val="22"/>
                <w:lang w:eastAsia="en-US"/>
              </w:rPr>
              <w:t>рассказывать, рассуждать о наиболее понравившихся (любимых) картинах, об их сюжете и настроении;</w:t>
            </w:r>
            <w:r w:rsidR="002778D7" w:rsidRPr="00B777FD">
              <w:rPr>
                <w:rFonts w:eastAsia="Calibri"/>
                <w:sz w:val="22"/>
                <w:szCs w:val="22"/>
                <w:lang w:eastAsia="en-US"/>
              </w:rPr>
              <w:t xml:space="preserve"> развивать композиционные навыки;</w:t>
            </w:r>
          </w:p>
          <w:p w:rsidR="002778D7" w:rsidRPr="00411CD7" w:rsidRDefault="002778D7" w:rsidP="002778D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777FD">
              <w:rPr>
                <w:rFonts w:eastAsia="Calibri"/>
                <w:sz w:val="22"/>
                <w:szCs w:val="22"/>
                <w:lang w:eastAsia="en-US"/>
              </w:rPr>
              <w:t>изображать сцену из своей повседневной жизни (дома, в школе, на улице и т.д.), выстраивая сюжетную композицию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777FD" w:rsidRPr="00B777FD" w:rsidRDefault="002778D7" w:rsidP="002778D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778D7">
              <w:rPr>
                <w:rFonts w:eastAsia="Calibri"/>
                <w:sz w:val="24"/>
                <w:szCs w:val="24"/>
              </w:rPr>
              <w:t>о</w:t>
            </w:r>
            <w:r w:rsidRPr="002778D7">
              <w:rPr>
                <w:rFonts w:eastAsia="Calibri"/>
                <w:sz w:val="24"/>
                <w:szCs w:val="24"/>
                <w:lang w:eastAsia="en-US"/>
              </w:rPr>
              <w:t>сваивать навыки изображения в смешанной технике (рисунок восковыми мелками и акварелью).</w:t>
            </w:r>
          </w:p>
          <w:p w:rsidR="00256C29" w:rsidRPr="002778D7" w:rsidRDefault="00256C29" w:rsidP="00B777FD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1F" w:rsidRPr="009720BA" w:rsidRDefault="003F0C1F" w:rsidP="003F0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Theme="minorHAnsi"/>
                <w:b/>
                <w:sz w:val="22"/>
                <w:szCs w:val="22"/>
              </w:rPr>
              <w:t>Научатся:</w:t>
            </w:r>
            <w:r>
              <w:rPr>
                <w:rFonts w:eastAsiaTheme="minorHAnsi"/>
                <w:b/>
                <w:sz w:val="22"/>
                <w:szCs w:val="22"/>
              </w:rPr>
              <w:t xml:space="preserve"> </w:t>
            </w:r>
            <w:r w:rsidRPr="009720BA">
              <w:rPr>
                <w:rFonts w:eastAsia="Calibri"/>
                <w:sz w:val="22"/>
                <w:szCs w:val="22"/>
                <w:lang w:eastAsia="en-US"/>
              </w:rPr>
              <w:t>объяснять роль скульптурных памятников;</w:t>
            </w:r>
          </w:p>
          <w:p w:rsidR="003F0C1F" w:rsidRPr="009720BA" w:rsidRDefault="003F0C1F" w:rsidP="003F0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 xml:space="preserve"> называть несколько знакомых памятников и их авторов, уметь рассуждать о созданных образах;</w:t>
            </w:r>
          </w:p>
          <w:p w:rsidR="003F0C1F" w:rsidRPr="009720BA" w:rsidRDefault="003F0C1F" w:rsidP="003F0C1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20BA">
              <w:rPr>
                <w:rFonts w:eastAsia="Calibri"/>
                <w:sz w:val="22"/>
                <w:szCs w:val="22"/>
                <w:lang w:eastAsia="en-US"/>
              </w:rPr>
              <w:t>называть виды скульптуры (скульптура в музеях, скульптурные памятники, парковая скульптура); материалы, которыми работает скульптор;</w:t>
            </w:r>
          </w:p>
          <w:p w:rsidR="00256C29" w:rsidRDefault="003F0C1F" w:rsidP="003F0C1F">
            <w:pPr>
              <w:pStyle w:val="a8"/>
              <w:spacing w:line="276" w:lineRule="auto"/>
              <w:rPr>
                <w:rFonts w:eastAsiaTheme="minorHAnsi"/>
              </w:rPr>
            </w:pPr>
            <w:r w:rsidRPr="009720BA">
              <w:rPr>
                <w:rFonts w:ascii="Times New Roman" w:eastAsia="Calibri" w:hAnsi="Times New Roman" w:cs="Times New Roman"/>
              </w:rPr>
              <w:t>лепить фигуру человека или животного, передавая выразительную пластику движения.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  <w: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B3F" w:rsidRDefault="00256C29" w:rsidP="00DA0168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A5E" w:rsidRPr="009E246D" w:rsidRDefault="00BC0A5E" w:rsidP="00BC0A5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Урок-практикум</w:t>
            </w:r>
          </w:p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1F" w:rsidRPr="003F0C1F" w:rsidRDefault="003F0C1F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r w:rsidRPr="006D7996">
              <w:rPr>
                <w:rFonts w:ascii="Times New Roman" w:eastAsiaTheme="minorHAnsi" w:hAnsi="Times New Roman" w:cs="Times New Roman"/>
                <w:b/>
              </w:rPr>
              <w:t>Узнают:</w:t>
            </w:r>
            <w:r>
              <w:rPr>
                <w:rFonts w:ascii="Times New Roman" w:eastAsiaTheme="minorHAnsi" w:hAnsi="Times New Roman" w:cs="Times New Roman"/>
                <w:b/>
              </w:rPr>
              <w:t xml:space="preserve"> о предметах ДПИ.</w:t>
            </w:r>
          </w:p>
        </w:tc>
      </w:tr>
      <w:tr w:rsidR="00256C29" w:rsidTr="00DA0168">
        <w:trPr>
          <w:trHeight w:val="30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Default="00256C29" w:rsidP="00DA0168">
            <w:pPr>
              <w:pStyle w:val="a8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29" w:rsidRDefault="00256C29" w:rsidP="00DA0168">
            <w:pPr>
              <w:pStyle w:val="a8"/>
              <w:spacing w:line="276" w:lineRule="auto"/>
              <w:rPr>
                <w:rFonts w:eastAsiaTheme="minorHAnsi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D6E" w:rsidRDefault="00256C29" w:rsidP="00256C29">
            <w:pPr>
              <w:pStyle w:val="c14"/>
              <w:shd w:val="clear" w:color="auto" w:fill="FFFFFF"/>
              <w:spacing w:before="0" w:beforeAutospacing="0" w:after="0" w:afterAutospacing="0"/>
              <w:ind w:firstLine="708"/>
              <w:rPr>
                <w:bCs/>
                <w:color w:val="333333"/>
                <w:shd w:val="clear" w:color="auto" w:fill="FFFFFF"/>
              </w:rPr>
            </w:pPr>
            <w:r w:rsidRPr="00634D6E">
              <w:rPr>
                <w:bCs/>
                <w:color w:val="333333"/>
                <w:shd w:val="clear" w:color="auto" w:fill="FFFFFF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D6E" w:rsidRDefault="00256C29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C29" w:rsidRPr="00634D6E" w:rsidRDefault="00256C29" w:rsidP="00DA0168">
            <w:pPr>
              <w:pStyle w:val="a8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634D6E">
              <w:rPr>
                <w:rFonts w:ascii="Times New Roman" w:eastAsiaTheme="minorHAnsi" w:hAnsi="Times New Roman" w:cs="Times New Roman"/>
              </w:rPr>
              <w:t>34ч.</w:t>
            </w:r>
          </w:p>
        </w:tc>
      </w:tr>
    </w:tbl>
    <w:p w:rsidR="00E92F0C" w:rsidRDefault="00E92F0C" w:rsidP="00E92F0C"/>
    <w:p w:rsidR="00216941" w:rsidRDefault="00216941" w:rsidP="000B1726">
      <w:pPr>
        <w:jc w:val="center"/>
        <w:rPr>
          <w:rStyle w:val="a3"/>
          <w:i w:val="0"/>
          <w:sz w:val="24"/>
          <w:szCs w:val="24"/>
        </w:rPr>
      </w:pPr>
    </w:p>
    <w:sectPr w:rsidR="00216941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C51"/>
    <w:rsid w:val="00005826"/>
    <w:rsid w:val="00006322"/>
    <w:rsid w:val="000319CC"/>
    <w:rsid w:val="00041885"/>
    <w:rsid w:val="000B1726"/>
    <w:rsid w:val="000D6C63"/>
    <w:rsid w:val="000F553A"/>
    <w:rsid w:val="001212BF"/>
    <w:rsid w:val="00143061"/>
    <w:rsid w:val="001B11A9"/>
    <w:rsid w:val="00216941"/>
    <w:rsid w:val="00256C29"/>
    <w:rsid w:val="0026051D"/>
    <w:rsid w:val="002629E8"/>
    <w:rsid w:val="002778D7"/>
    <w:rsid w:val="00306401"/>
    <w:rsid w:val="00352AD0"/>
    <w:rsid w:val="003612F0"/>
    <w:rsid w:val="003D36DB"/>
    <w:rsid w:val="003F0C1F"/>
    <w:rsid w:val="0040636C"/>
    <w:rsid w:val="00494319"/>
    <w:rsid w:val="005223AF"/>
    <w:rsid w:val="00534955"/>
    <w:rsid w:val="0054051D"/>
    <w:rsid w:val="005460EF"/>
    <w:rsid w:val="00576167"/>
    <w:rsid w:val="005B1076"/>
    <w:rsid w:val="00614C0F"/>
    <w:rsid w:val="006167C3"/>
    <w:rsid w:val="00626557"/>
    <w:rsid w:val="00634D6E"/>
    <w:rsid w:val="006D3F7B"/>
    <w:rsid w:val="006D7996"/>
    <w:rsid w:val="006E55E8"/>
    <w:rsid w:val="007B641A"/>
    <w:rsid w:val="007C258E"/>
    <w:rsid w:val="008577FB"/>
    <w:rsid w:val="0089325C"/>
    <w:rsid w:val="0093598A"/>
    <w:rsid w:val="009720BA"/>
    <w:rsid w:val="00A20213"/>
    <w:rsid w:val="00A41C58"/>
    <w:rsid w:val="00A677FD"/>
    <w:rsid w:val="00AB3975"/>
    <w:rsid w:val="00AB71E9"/>
    <w:rsid w:val="00AF37B9"/>
    <w:rsid w:val="00B74680"/>
    <w:rsid w:val="00B777FD"/>
    <w:rsid w:val="00B86938"/>
    <w:rsid w:val="00BA73E6"/>
    <w:rsid w:val="00BC0A5E"/>
    <w:rsid w:val="00C43B16"/>
    <w:rsid w:val="00C6768D"/>
    <w:rsid w:val="00CA25A5"/>
    <w:rsid w:val="00CB1C51"/>
    <w:rsid w:val="00D041FA"/>
    <w:rsid w:val="00D84AFA"/>
    <w:rsid w:val="00DA0168"/>
    <w:rsid w:val="00DB0EA8"/>
    <w:rsid w:val="00DB60C6"/>
    <w:rsid w:val="00DB66C4"/>
    <w:rsid w:val="00E22537"/>
    <w:rsid w:val="00E7716A"/>
    <w:rsid w:val="00E92F0C"/>
    <w:rsid w:val="00EC7B21"/>
    <w:rsid w:val="00ED3EA9"/>
    <w:rsid w:val="00F224C1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A5E"/>
    <w:pPr>
      <w:widowControl/>
      <w:autoSpaceDE/>
      <w:autoSpaceDN/>
      <w:adjustRightInd/>
      <w:outlineLvl w:val="7"/>
    </w:pPr>
    <w:rPr>
      <w:b/>
      <w:i/>
      <w:smallCaps/>
      <w:color w:val="94363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99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216941"/>
  </w:style>
  <w:style w:type="character" w:customStyle="1" w:styleId="ff2">
    <w:name w:val="ff2"/>
    <w:basedOn w:val="a0"/>
    <w:rsid w:val="00216941"/>
  </w:style>
  <w:style w:type="character" w:customStyle="1" w:styleId="ff5">
    <w:name w:val="ff5"/>
    <w:basedOn w:val="a0"/>
    <w:rsid w:val="00216941"/>
  </w:style>
  <w:style w:type="character" w:customStyle="1" w:styleId="ls1">
    <w:name w:val="ls1"/>
    <w:basedOn w:val="a0"/>
    <w:rsid w:val="00216941"/>
  </w:style>
  <w:style w:type="character" w:customStyle="1" w:styleId="c2">
    <w:name w:val="c2"/>
    <w:basedOn w:val="a0"/>
    <w:rsid w:val="00216941"/>
  </w:style>
  <w:style w:type="paragraph" w:customStyle="1" w:styleId="c8">
    <w:name w:val="c8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216941"/>
  </w:style>
  <w:style w:type="paragraph" w:customStyle="1" w:styleId="c5">
    <w:name w:val="c5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216941"/>
  </w:style>
  <w:style w:type="paragraph" w:customStyle="1" w:styleId="c14">
    <w:name w:val="c14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04">
    <w:name w:val="Font Style104"/>
    <w:uiPriority w:val="99"/>
    <w:rsid w:val="00256C29"/>
    <w:rPr>
      <w:rFonts w:ascii="Times New Roman" w:hAnsi="Times New Roman" w:cs="Times New Roman"/>
      <w:sz w:val="18"/>
      <w:szCs w:val="18"/>
    </w:rPr>
  </w:style>
  <w:style w:type="character" w:customStyle="1" w:styleId="FontStyle143">
    <w:name w:val="Font Style143"/>
    <w:basedOn w:val="a0"/>
    <w:uiPriority w:val="99"/>
    <w:rsid w:val="00352AD0"/>
    <w:rPr>
      <w:rFonts w:ascii="Times New Roman" w:hAnsi="Times New Roman" w:cs="Times New Roman"/>
      <w:b/>
      <w:bCs/>
      <w:sz w:val="18"/>
      <w:szCs w:val="18"/>
    </w:rPr>
  </w:style>
  <w:style w:type="character" w:customStyle="1" w:styleId="80">
    <w:name w:val="Заголовок 8 Знак"/>
    <w:basedOn w:val="a0"/>
    <w:link w:val="8"/>
    <w:uiPriority w:val="9"/>
    <w:semiHidden/>
    <w:rsid w:val="00BC0A5E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customStyle="1" w:styleId="Default">
    <w:name w:val="Default"/>
    <w:rsid w:val="00BC0A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HP</cp:lastModifiedBy>
  <cp:revision>41</cp:revision>
  <cp:lastPrinted>2019-11-30T08:30:00Z</cp:lastPrinted>
  <dcterms:created xsi:type="dcterms:W3CDTF">2019-12-02T14:33:00Z</dcterms:created>
  <dcterms:modified xsi:type="dcterms:W3CDTF">2020-09-24T19:41:00Z</dcterms:modified>
</cp:coreProperties>
</file>