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9DB" w:rsidRPr="00EF5469" w:rsidRDefault="001A49DB" w:rsidP="00917F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5469">
        <w:rPr>
          <w:rFonts w:ascii="Times New Roman" w:eastAsia="Times New Roman" w:hAnsi="Times New Roman" w:cs="Times New Roman"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1A49DB" w:rsidRPr="00EF5469" w:rsidRDefault="001A49DB" w:rsidP="00917F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5469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EF5469">
        <w:rPr>
          <w:rFonts w:ascii="Times New Roman" w:eastAsia="Times New Roman" w:hAnsi="Times New Roman" w:cs="Times New Roman"/>
          <w:bCs/>
          <w:sz w:val="24"/>
          <w:szCs w:val="24"/>
        </w:rPr>
        <w:t>Прииртышская</w:t>
      </w:r>
      <w:proofErr w:type="spellEnd"/>
      <w:r w:rsidRPr="00EF5469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 - «</w:t>
      </w:r>
      <w:proofErr w:type="spellStart"/>
      <w:r w:rsidRPr="00EF5469">
        <w:rPr>
          <w:rFonts w:ascii="Times New Roman" w:eastAsia="Times New Roman" w:hAnsi="Times New Roman" w:cs="Times New Roman"/>
          <w:bCs/>
          <w:sz w:val="24"/>
          <w:szCs w:val="24"/>
        </w:rPr>
        <w:t>Полуяновская</w:t>
      </w:r>
      <w:proofErr w:type="spellEnd"/>
      <w:r w:rsidRPr="00EF5469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1A49DB" w:rsidRPr="00EF5469" w:rsidRDefault="001A49DB" w:rsidP="00917F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49DB" w:rsidRPr="00EF5469" w:rsidRDefault="001A49DB" w:rsidP="00917F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546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49410" cy="1610360"/>
            <wp:effectExtent l="0" t="0" r="8890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9410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9DB" w:rsidRPr="00EF5469" w:rsidRDefault="001A49DB" w:rsidP="00917F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49DB" w:rsidRPr="00EF5469" w:rsidRDefault="001A49DB" w:rsidP="00917F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49DB" w:rsidRPr="00EF5469" w:rsidRDefault="001A49DB" w:rsidP="00917F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49DB" w:rsidRPr="00EF5469" w:rsidRDefault="001A49DB" w:rsidP="00917F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5469">
        <w:rPr>
          <w:rFonts w:ascii="Times New Roman" w:eastAsia="Times New Roman" w:hAnsi="Times New Roman" w:cs="Times New Roman"/>
          <w:bCs/>
          <w:sz w:val="24"/>
          <w:szCs w:val="24"/>
        </w:rPr>
        <w:t>РАБОЧАЯ ПРОГРАММА</w:t>
      </w:r>
    </w:p>
    <w:p w:rsidR="001A49DB" w:rsidRPr="00EF5469" w:rsidRDefault="001A49DB" w:rsidP="00917F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54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ИЗО</w:t>
      </w:r>
    </w:p>
    <w:p w:rsidR="001A49DB" w:rsidRPr="00EF5469" w:rsidRDefault="001A49DB" w:rsidP="00917F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для 3</w:t>
      </w:r>
      <w:r w:rsidRPr="00EF54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класса</w:t>
      </w:r>
    </w:p>
    <w:p w:rsidR="001A49DB" w:rsidRPr="00EF5469" w:rsidRDefault="001A49DB" w:rsidP="00917F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5469">
        <w:rPr>
          <w:rFonts w:ascii="Times New Roman" w:eastAsia="Times New Roman" w:hAnsi="Times New Roman" w:cs="Times New Roman"/>
          <w:b/>
          <w:bCs/>
          <w:sz w:val="24"/>
          <w:szCs w:val="24"/>
        </w:rPr>
        <w:t>на 2019-2020 учебный год</w:t>
      </w:r>
    </w:p>
    <w:p w:rsidR="001A49DB" w:rsidRPr="00EF5469" w:rsidRDefault="001A49DB" w:rsidP="00917F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49DB" w:rsidRPr="00EF5469" w:rsidRDefault="001A49DB" w:rsidP="00917F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49DB" w:rsidRPr="00EF5469" w:rsidRDefault="001A49DB" w:rsidP="00917F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49DB" w:rsidRPr="00EF5469" w:rsidRDefault="001A49DB" w:rsidP="00917F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49DB" w:rsidRPr="00EF5469" w:rsidRDefault="001A49DB" w:rsidP="00917FCD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5469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 составлено в соответствии</w:t>
      </w:r>
    </w:p>
    <w:p w:rsidR="001A49DB" w:rsidRPr="00EF5469" w:rsidRDefault="001A49DB" w:rsidP="00917FCD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5469">
        <w:rPr>
          <w:rFonts w:ascii="Times New Roman" w:eastAsia="Times New Roman" w:hAnsi="Times New Roman" w:cs="Times New Roman"/>
          <w:b/>
          <w:bCs/>
          <w:sz w:val="24"/>
          <w:szCs w:val="24"/>
        </w:rPr>
        <w:t>ФГОС НОО</w:t>
      </w:r>
    </w:p>
    <w:p w:rsidR="001A49DB" w:rsidRPr="00EF5469" w:rsidRDefault="001A49DB" w:rsidP="00917F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49DB" w:rsidRPr="00EF5469" w:rsidRDefault="001A49DB" w:rsidP="00917F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469">
        <w:rPr>
          <w:rFonts w:ascii="Times New Roman" w:eastAsia="Times New Roman" w:hAnsi="Times New Roman" w:cs="Times New Roman"/>
          <w:b/>
          <w:sz w:val="24"/>
          <w:szCs w:val="24"/>
        </w:rPr>
        <w:t xml:space="preserve">Составитель программы: </w:t>
      </w:r>
      <w:proofErr w:type="spellStart"/>
      <w:r w:rsidRPr="00EF5469">
        <w:rPr>
          <w:rFonts w:ascii="Times New Roman" w:eastAsia="Times New Roman" w:hAnsi="Times New Roman" w:cs="Times New Roman"/>
          <w:b/>
          <w:sz w:val="24"/>
          <w:szCs w:val="24"/>
        </w:rPr>
        <w:t>Мухамедулина</w:t>
      </w:r>
      <w:proofErr w:type="spellEnd"/>
      <w:r w:rsidRPr="00EF5469">
        <w:rPr>
          <w:rFonts w:ascii="Times New Roman" w:eastAsia="Times New Roman" w:hAnsi="Times New Roman" w:cs="Times New Roman"/>
          <w:b/>
          <w:sz w:val="24"/>
          <w:szCs w:val="24"/>
        </w:rPr>
        <w:t xml:space="preserve"> З.М.,</w:t>
      </w:r>
    </w:p>
    <w:p w:rsidR="001A49DB" w:rsidRPr="00EF5469" w:rsidRDefault="001A49DB" w:rsidP="00917F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469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 начальных классов </w:t>
      </w:r>
    </w:p>
    <w:p w:rsidR="001A49DB" w:rsidRPr="00EF5469" w:rsidRDefault="001A49DB" w:rsidP="00917F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5469">
        <w:rPr>
          <w:rFonts w:ascii="Times New Roman" w:eastAsia="Times New Roman" w:hAnsi="Times New Roman" w:cs="Times New Roman"/>
          <w:b/>
          <w:sz w:val="24"/>
          <w:szCs w:val="24"/>
        </w:rPr>
        <w:t>первой квалификационной категории.</w:t>
      </w:r>
    </w:p>
    <w:p w:rsidR="001A49DB" w:rsidRPr="00EF5469" w:rsidRDefault="001A49DB" w:rsidP="00917F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49DB" w:rsidRPr="00EF5469" w:rsidRDefault="001A49DB" w:rsidP="00917F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49DB" w:rsidRPr="00EF5469" w:rsidRDefault="001A49DB" w:rsidP="00917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F546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                                 д. Полуянова</w:t>
      </w:r>
    </w:p>
    <w:p w:rsidR="001A49DB" w:rsidRPr="00EF5469" w:rsidRDefault="001A49DB" w:rsidP="00917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F546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                                     2019 год</w:t>
      </w:r>
    </w:p>
    <w:p w:rsidR="001A49DB" w:rsidRDefault="001A49DB" w:rsidP="00917F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1A49DB" w:rsidRPr="00322FDE" w:rsidRDefault="001A49DB" w:rsidP="00917FC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1A49DB" w:rsidRPr="007F2076" w:rsidRDefault="001A49DB" w:rsidP="00917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5A5D34" w:rsidRDefault="005A5D34" w:rsidP="00917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49DB" w:rsidRPr="007F2076" w:rsidRDefault="001A49DB" w:rsidP="00917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 w:rsidR="001A49DB" w:rsidRPr="00163673" w:rsidRDefault="001A49DB" w:rsidP="00917FCD">
      <w:pPr>
        <w:pStyle w:val="a4"/>
        <w:rPr>
          <w:rFonts w:ascii="Times New Roman" w:hAnsi="Times New Roman" w:cs="Times New Roman"/>
          <w:sz w:val="24"/>
          <w:szCs w:val="24"/>
        </w:rPr>
      </w:pPr>
      <w:r w:rsidRPr="00163673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16367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63673"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1A49DB" w:rsidRPr="00163673" w:rsidRDefault="001A49DB" w:rsidP="00917FCD">
      <w:pPr>
        <w:pStyle w:val="a4"/>
        <w:rPr>
          <w:rFonts w:ascii="Times New Roman" w:hAnsi="Times New Roman" w:cs="Times New Roman"/>
          <w:sz w:val="24"/>
          <w:szCs w:val="24"/>
        </w:rPr>
      </w:pPr>
      <w:r w:rsidRPr="00163673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16367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63673">
        <w:rPr>
          <w:rFonts w:ascii="Times New Roman" w:hAnsi="Times New Roman" w:cs="Times New Roman"/>
          <w:sz w:val="24"/>
          <w:szCs w:val="24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1A49DB" w:rsidRPr="00163673" w:rsidRDefault="001A49DB" w:rsidP="00917FCD">
      <w:pPr>
        <w:pStyle w:val="a4"/>
        <w:rPr>
          <w:rFonts w:ascii="Times New Roman" w:hAnsi="Times New Roman" w:cs="Times New Roman"/>
          <w:sz w:val="24"/>
          <w:szCs w:val="24"/>
        </w:rPr>
      </w:pPr>
      <w:r w:rsidRPr="00163673">
        <w:rPr>
          <w:rFonts w:ascii="Times New Roman" w:hAnsi="Times New Roman" w:cs="Times New Roman"/>
          <w:sz w:val="24"/>
          <w:szCs w:val="24"/>
        </w:rPr>
        <w:t>3) овладение практическими умениями и навыками в восприятии, анализе и оценке произведений искусства;</w:t>
      </w:r>
    </w:p>
    <w:p w:rsidR="001A49DB" w:rsidRDefault="001A49DB" w:rsidP="00917FCD">
      <w:pPr>
        <w:pStyle w:val="a4"/>
        <w:rPr>
          <w:rFonts w:ascii="Times New Roman" w:hAnsi="Times New Roman" w:cs="Times New Roman"/>
          <w:sz w:val="24"/>
          <w:szCs w:val="24"/>
        </w:rPr>
      </w:pPr>
      <w:r w:rsidRPr="00163673">
        <w:rPr>
          <w:rFonts w:ascii="Times New Roman" w:hAnsi="Times New Roman" w:cs="Times New Roman"/>
          <w:sz w:val="24"/>
          <w:szCs w:val="24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1A49DB" w:rsidRPr="00163673" w:rsidRDefault="001A49DB" w:rsidP="00917FC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673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1A49DB" w:rsidRPr="007F2076" w:rsidTr="00DA3E31">
        <w:tc>
          <w:tcPr>
            <w:tcW w:w="7393" w:type="dxa"/>
          </w:tcPr>
          <w:p w:rsidR="001A49DB" w:rsidRPr="007F2076" w:rsidRDefault="001A49DB" w:rsidP="00917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7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научится:</w:t>
            </w:r>
          </w:p>
        </w:tc>
        <w:tc>
          <w:tcPr>
            <w:tcW w:w="7393" w:type="dxa"/>
          </w:tcPr>
          <w:p w:rsidR="001A49DB" w:rsidRPr="007F2076" w:rsidRDefault="001A49DB" w:rsidP="00917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07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 получит возможность научиться:</w:t>
            </w:r>
          </w:p>
        </w:tc>
      </w:tr>
      <w:tr w:rsidR="001A49DB" w:rsidRPr="007F2076" w:rsidTr="00DA3E31">
        <w:tc>
          <w:tcPr>
            <w:tcW w:w="7393" w:type="dxa"/>
          </w:tcPr>
          <w:p w:rsidR="001A49DB" w:rsidRPr="007F2076" w:rsidRDefault="001A49DB" w:rsidP="00917FC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доступными средствами и материалами;</w:t>
            </w:r>
          </w:p>
          <w:p w:rsidR="001A49DB" w:rsidRPr="007F2076" w:rsidRDefault="001A49DB" w:rsidP="00917FC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доступной форме использовать художественные средства выразительности;</w:t>
            </w:r>
          </w:p>
          <w:p w:rsidR="001A49DB" w:rsidRPr="007F2076" w:rsidRDefault="001A49DB" w:rsidP="00917FC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навыком смешивания красок. Свободно работать с кистью;</w:t>
            </w:r>
          </w:p>
          <w:p w:rsidR="001A49DB" w:rsidRPr="007F2076" w:rsidRDefault="001A49DB" w:rsidP="00917FC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первые представления о передачи пространства на плоскости;</w:t>
            </w:r>
          </w:p>
          <w:p w:rsidR="001A49DB" w:rsidRPr="007F2076" w:rsidRDefault="001A49DB" w:rsidP="00917FC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интересное, наиболее впечатляющее в сюжете, подчёркивать размером. Цветом главное в рисунке;</w:t>
            </w:r>
          </w:p>
          <w:p w:rsidR="001A49DB" w:rsidRPr="007F2076" w:rsidRDefault="001A49DB" w:rsidP="00917FC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создавая аппликации, вырезать бумагу по контуру, сгибать, получать объёмные формы</w:t>
            </w:r>
          </w:p>
          <w:p w:rsidR="001A49DB" w:rsidRPr="007F2076" w:rsidRDefault="001A49DB" w:rsidP="00917FC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обсуждать и анализировать произведения искусства, выражая суждения о содержании, сюжетах и выразительных средствах;</w:t>
            </w:r>
          </w:p>
          <w:p w:rsidR="001A49DB" w:rsidRPr="007F2076" w:rsidRDefault="001A49DB" w:rsidP="00917FC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узнавать, воспринимать, описывать и эмоционально оценивать несколько великих произведений русского и мирового искусства;</w:t>
            </w:r>
          </w:p>
          <w:p w:rsidR="001A49DB" w:rsidRPr="007F2076" w:rsidRDefault="001A49DB" w:rsidP="00917FC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видеть проявления визуально-пространственных искусств в окружающей жизни: в доме, на улице, в театре, на празднике</w:t>
            </w:r>
          </w:p>
          <w:p w:rsidR="001A49DB" w:rsidRPr="007F2076" w:rsidRDefault="001A49DB" w:rsidP="00917FC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компоновать на плоскости листа и в объеме задуманный художественный образ;</w:t>
            </w:r>
          </w:p>
          <w:p w:rsidR="001A49DB" w:rsidRPr="007F2076" w:rsidRDefault="001A49DB" w:rsidP="00917FC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из бумаги, лепки из пластилина, навыками изображения средствами аппликации и коллажа;</w:t>
            </w:r>
          </w:p>
          <w:p w:rsidR="001A49DB" w:rsidRPr="007F2076" w:rsidRDefault="001A49DB" w:rsidP="00917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1A49DB" w:rsidRPr="007F2076" w:rsidRDefault="001A49DB" w:rsidP="00917FC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и эстетически оценивать разнообразие и красоту природы различных регионов нашей страны;</w:t>
            </w:r>
          </w:p>
          <w:p w:rsidR="001A49DB" w:rsidRPr="007F2076" w:rsidRDefault="001A49DB" w:rsidP="00917FC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      </w:r>
          </w:p>
          <w:p w:rsidR="001A49DB" w:rsidRPr="007F2076" w:rsidRDefault="001A49DB" w:rsidP="00917FC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      </w:r>
          </w:p>
          <w:p w:rsidR="001A49DB" w:rsidRPr="007F2076" w:rsidRDefault="001A49DB" w:rsidP="00917FC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значение памятников и архитектурной среды древнего зодчества для современного общества;</w:t>
            </w:r>
          </w:p>
          <w:p w:rsidR="001A49DB" w:rsidRPr="007F2076" w:rsidRDefault="001A49DB" w:rsidP="00917FC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художественные материалы (гуашь, акварель) в творческой деятельности;</w:t>
            </w:r>
          </w:p>
          <w:p w:rsidR="001A49DB" w:rsidRPr="007F2076" w:rsidRDefault="001A49DB" w:rsidP="00917FC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основные и составные, теплые и холодные цвета;</w:t>
            </w:r>
          </w:p>
          <w:p w:rsidR="001A49DB" w:rsidRPr="007F2076" w:rsidRDefault="001A49DB" w:rsidP="00917FC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отдельные произведения выдающихся отечественных художников;</w:t>
            </w:r>
          </w:p>
          <w:p w:rsidR="001A49DB" w:rsidRPr="007F2076" w:rsidRDefault="001A49DB" w:rsidP="00917FC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основные средства художественной выразительности в самостоятельной творческой деятельности: в рисунке и живописи (с натуры, по памяти, воображению), в иллюстрациях к произведениям литературы и музыки.</w:t>
            </w:r>
          </w:p>
          <w:p w:rsidR="001A49DB" w:rsidRPr="007F2076" w:rsidRDefault="001A49DB" w:rsidP="00917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1A49DB" w:rsidRPr="007F2076" w:rsidRDefault="001A49DB" w:rsidP="00917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5D34" w:rsidRDefault="005A5D34" w:rsidP="00917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5D34" w:rsidRDefault="005A5D34" w:rsidP="00917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49DB" w:rsidRPr="007F2076" w:rsidRDefault="001A49DB" w:rsidP="00917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49DB" w:rsidRPr="007F2076" w:rsidRDefault="001A49DB" w:rsidP="00917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1A49DB" w:rsidRPr="007F2076" w:rsidRDefault="00481DBA" w:rsidP="00917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="001A49DB" w:rsidRPr="007F20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1. Искусство в твоем доме (8 ч)</w:t>
      </w:r>
    </w:p>
    <w:p w:rsidR="001A49DB" w:rsidRPr="007F2076" w:rsidRDefault="001A49DB" w:rsidP="00917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Здесь "Мастера" ведут ребенка в его квартиру и выясняют, что же каждый из них "сделал" в ближайшем окружении ребенка, и в итоге выясняется, что без их участия не создавался ни один предмет дома, не было бы и самого дома.</w:t>
      </w:r>
    </w:p>
    <w:p w:rsidR="001A49DB" w:rsidRPr="007F2076" w:rsidRDefault="001A49DB" w:rsidP="00917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</w:rPr>
        <w:t>Твои игрушки</w:t>
      </w:r>
    </w:p>
    <w:p w:rsidR="001A49DB" w:rsidRPr="007F2076" w:rsidRDefault="001A49DB" w:rsidP="00917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Игрушки – какими им быть – придумал художник. Детские игрушки, народные игрушки, самодельные игрушки. Лепка игрушки из пластилина или глины.</w:t>
      </w:r>
    </w:p>
    <w:p w:rsidR="001A49DB" w:rsidRPr="007F2076" w:rsidRDefault="001A49DB" w:rsidP="00917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</w:rPr>
        <w:t>Посуда у тебя дома</w:t>
      </w:r>
    </w:p>
    <w:p w:rsidR="001A49DB" w:rsidRPr="007F2076" w:rsidRDefault="001A49DB" w:rsidP="00917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Повседневная и праздничная посуда. Конструкция, форма предметов и роспись и украшение посуды. Работа "Мастеров Постройки, Украшения и Изображения" в изготовлении посуды. Изображение на бумаге. Лепка посуды из пластилина с росписью по белой грунтовке.</w:t>
      </w:r>
    </w:p>
    <w:p w:rsidR="001A49DB" w:rsidRPr="007F2076" w:rsidRDefault="001A49DB" w:rsidP="00917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</w:rPr>
        <w:t>Мамин платок</w:t>
      </w:r>
    </w:p>
    <w:p w:rsidR="001A49DB" w:rsidRPr="007F2076" w:rsidRDefault="001A49DB" w:rsidP="00917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Эскиз платка: для девочки, для бабушки, то есть разных по содержанию, ритмике рисунка, колориту, как средство выражения.</w:t>
      </w:r>
    </w:p>
    <w:p w:rsidR="001A49DB" w:rsidRPr="007F2076" w:rsidRDefault="001A49DB" w:rsidP="00917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</w:rPr>
        <w:t>Обои и шторы в твоем доме</w:t>
      </w:r>
    </w:p>
    <w:p w:rsidR="001A49DB" w:rsidRPr="007F2076" w:rsidRDefault="001A49DB" w:rsidP="00917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Эскизы обоев или штор для комнаты, имеющей четкое назначение: спальня, гостиная, детская. Можно выполнить и в технике набойки.</w:t>
      </w:r>
    </w:p>
    <w:p w:rsidR="001A49DB" w:rsidRPr="007F2076" w:rsidRDefault="001A49DB" w:rsidP="00917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</w:rPr>
        <w:t>Твои книжки</w:t>
      </w:r>
    </w:p>
    <w:p w:rsidR="001A49DB" w:rsidRPr="007F2076" w:rsidRDefault="001A49DB" w:rsidP="00917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Художник и книга. Иллюстрации. Форма книги. Шрифт. Буквица. Иллюстрирование выбранной сказки или конструирование книжки-игрушки.</w:t>
      </w:r>
    </w:p>
    <w:p w:rsidR="001A49DB" w:rsidRPr="007F2076" w:rsidRDefault="001A49DB" w:rsidP="00917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</w:rPr>
        <w:t>Поздравительная открытка</w:t>
      </w:r>
    </w:p>
    <w:p w:rsidR="001A49DB" w:rsidRPr="007F2076" w:rsidRDefault="001A49DB" w:rsidP="00917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 xml:space="preserve">Эскиз открытки или декоративной закладки (по растительным мотивам). Возможно исполнение в технике </w:t>
      </w:r>
      <w:proofErr w:type="spellStart"/>
      <w:r w:rsidRPr="007F2076">
        <w:rPr>
          <w:rFonts w:ascii="Times New Roman" w:eastAsia="Times New Roman" w:hAnsi="Times New Roman" w:cs="Times New Roman"/>
          <w:sz w:val="24"/>
          <w:szCs w:val="24"/>
        </w:rPr>
        <w:t>граттажа</w:t>
      </w:r>
      <w:proofErr w:type="spellEnd"/>
      <w:r w:rsidRPr="007F2076">
        <w:rPr>
          <w:rFonts w:ascii="Times New Roman" w:eastAsia="Times New Roman" w:hAnsi="Times New Roman" w:cs="Times New Roman"/>
          <w:sz w:val="24"/>
          <w:szCs w:val="24"/>
        </w:rPr>
        <w:t>, гравюры наклейками или графической монотипии.</w:t>
      </w:r>
    </w:p>
    <w:p w:rsidR="001A49DB" w:rsidRPr="007F2076" w:rsidRDefault="001A49DB" w:rsidP="00917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</w:rPr>
        <w:t>Что сделал художник в нашем доме (обобщение темы)</w:t>
      </w:r>
    </w:p>
    <w:p w:rsidR="001A49DB" w:rsidRPr="007F2076" w:rsidRDefault="001A49DB" w:rsidP="00917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В создании всех предметов в доме принял участие художник. Ему помогали наши "Мастера Изображения, Украшения и Постройки". Понимание роли каждого из них. Форма предмета и ее украшение. На обобщающем уроке можно организовать игру в художников и зрителей или игру в экскурсоводов на выставке работ выполненных в течение четверти. Ведут беседу три "Мастера". Они рассказывают и показывают, какие предметы окружают людей дома в повседневной жизни. Есть ли вообще дома предметы, над которыми не работали художники? Понимание, что все, что связано с нашей жизнью, не существовало бы без труда художников, без изобразительного, декоративно-прикладного искусства, архитектуры, дизайна, это должно быть итогом и одновременно открытием.</w:t>
      </w:r>
      <w:r w:rsidRPr="007F207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A49DB" w:rsidRPr="007F2076" w:rsidRDefault="00481DBA" w:rsidP="00917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 w:rsidR="001A49DB" w:rsidRPr="007F20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2. Искусство на улицах твоего города (7 ч)</w:t>
      </w:r>
    </w:p>
    <w:p w:rsidR="001A49DB" w:rsidRPr="007F2076" w:rsidRDefault="001A49DB" w:rsidP="00917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</w:rPr>
        <w:t>Памятники архитектуры – наследие веков</w:t>
      </w:r>
    </w:p>
    <w:p w:rsidR="001A49DB" w:rsidRPr="007F2076" w:rsidRDefault="001A49DB" w:rsidP="00917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Изучение и изображение архитектурного памятника, своих родных мест.</w:t>
      </w:r>
    </w:p>
    <w:p w:rsidR="001A49DB" w:rsidRPr="007F2076" w:rsidRDefault="001A49DB" w:rsidP="00917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</w:rPr>
        <w:t>Парки, скверы, бульвары</w:t>
      </w:r>
    </w:p>
    <w:p w:rsidR="001A49DB" w:rsidRPr="007F2076" w:rsidRDefault="001A49DB" w:rsidP="00917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Архитектура, постройка парков. Образ парка. Парки для отдыха, парки-музеи, детские парки. Изображение парка, сквера, возможен коллаж.</w:t>
      </w:r>
    </w:p>
    <w:p w:rsidR="001A49DB" w:rsidRPr="007F2076" w:rsidRDefault="001A49DB" w:rsidP="00917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</w:rPr>
        <w:t>Ажурные ограды</w:t>
      </w:r>
    </w:p>
    <w:p w:rsidR="001A49DB" w:rsidRPr="007F2076" w:rsidRDefault="001A49DB" w:rsidP="00917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Чугунные ограды в Санкт-Петербурге и в Москве, в родном городе, деревянный ажур наличников. Проект ажурной решетки или ворот, вырезание из сложенной цветной бумаги и вклеивание их в композицию на тему "Парки, скверы, бульвары".</w:t>
      </w:r>
    </w:p>
    <w:p w:rsidR="001A49DB" w:rsidRPr="007F2076" w:rsidRDefault="001A49DB" w:rsidP="00917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</w:rPr>
        <w:t>Фонари на улицах и в парках</w:t>
      </w:r>
    </w:p>
    <w:p w:rsidR="001A49DB" w:rsidRPr="007F2076" w:rsidRDefault="001A49DB" w:rsidP="00917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Какими бывают фонари? Форму фонарей тоже создает художник: праздничный, торжественный фонарь, лирический фонарь. Фонари на улицах городов. Фонари – украшение города. Изображение или конструирование формы фонаря из бумаги.</w:t>
      </w:r>
    </w:p>
    <w:p w:rsidR="001A49DB" w:rsidRPr="007F2076" w:rsidRDefault="001A49DB" w:rsidP="00917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</w:rPr>
        <w:t>Витрины магазинов</w:t>
      </w:r>
    </w:p>
    <w:p w:rsidR="001A49DB" w:rsidRPr="007F2076" w:rsidRDefault="001A49DB" w:rsidP="00917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Роль художника в создании витрин. Реклама. Проект оформления витрины любого магазина (по выбору детей).</w:t>
      </w:r>
    </w:p>
    <w:p w:rsidR="001A49DB" w:rsidRPr="007F2076" w:rsidRDefault="001A49DB" w:rsidP="00917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</w:rPr>
        <w:t>Транспорт в городе</w:t>
      </w:r>
    </w:p>
    <w:p w:rsidR="001A49DB" w:rsidRPr="007F2076" w:rsidRDefault="001A49DB" w:rsidP="00917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В создании формы машин тоже участвует художник. Машины разных времен. Умение видеть образ в форме машин. Придумать, нарисовать или построить из бумаги образы фантастических машин (наземных, водных, воздушных).</w:t>
      </w:r>
    </w:p>
    <w:p w:rsidR="001A49DB" w:rsidRPr="007F2076" w:rsidRDefault="001A49DB" w:rsidP="00917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</w:rPr>
        <w:t>Что сделал художник на улицах моего города (обобщение темы)</w:t>
      </w:r>
    </w:p>
    <w:p w:rsidR="001A49DB" w:rsidRPr="007F2076" w:rsidRDefault="001A49DB" w:rsidP="00917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Опять должен возникнуть вопрос: что было бы, если бы наши "Братья-Мастера" ни к чему не прикасались на улицах нашего города? На этом уроке из отдельных работ создается одно или несколько коллективных панно. Это может быть панорама улицы района из нескольких склеенных в полосу рисунков в виде диорамы. Здесь можно разместить ограды и фонари, транспорт. Дополняется диорама фигурами людей, плоскими вырезками деревьев и кустов. Можно играть в "экскурсоводов" и "журналистов". Экскурсоводы рассказывают о своем городе, о роли художников, которые создают художественный облик города.</w:t>
      </w:r>
    </w:p>
    <w:p w:rsidR="001A49DB" w:rsidRPr="007F2076" w:rsidRDefault="001A49DB" w:rsidP="00917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49DB" w:rsidRPr="007F2076" w:rsidRDefault="00481DBA" w:rsidP="00917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 w:rsidR="001A49DB" w:rsidRPr="007F20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3. Художник и зрелище (10 ч)</w:t>
      </w:r>
    </w:p>
    <w:p w:rsidR="001A49DB" w:rsidRPr="007F2076" w:rsidRDefault="001A49DB" w:rsidP="00917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В зрелищных искусствах "Братья-Мастера" принимали участие с древних времен. Но и сегодня их роль незаменима. По усмотрению педагога, можно объединить большинство уроков темы идеей создания кукольного спектакля, к которому последовательно выполняются занавес, декорации, костюмы, куклы, афиша. В конце на обобщающем уроке можно устроить театрализованное представление.</w:t>
      </w:r>
    </w:p>
    <w:p w:rsidR="001A49DB" w:rsidRPr="007F2076" w:rsidRDefault="001A49DB" w:rsidP="00917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</w:rPr>
        <w:t>Театральные маски</w:t>
      </w:r>
    </w:p>
    <w:p w:rsidR="001A49DB" w:rsidRPr="007F2076" w:rsidRDefault="001A49DB" w:rsidP="00917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Маски разных времен и народов. Маски в древних образах, в театре, на празднике. Конструирование выразительных острохарактерных масок.</w:t>
      </w:r>
    </w:p>
    <w:p w:rsidR="001A49DB" w:rsidRPr="007F2076" w:rsidRDefault="001A49DB" w:rsidP="00917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</w:rPr>
        <w:t>Художник в театре</w:t>
      </w:r>
    </w:p>
    <w:p w:rsidR="001A49DB" w:rsidRPr="007F2076" w:rsidRDefault="001A49DB" w:rsidP="00917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Вымысел и правда театра. Праздник театра. Декорации и костюмы персонажей. Театр на столе. Создание макета декораций спектакля.</w:t>
      </w:r>
    </w:p>
    <w:p w:rsidR="001A49DB" w:rsidRPr="007F2076" w:rsidRDefault="001A49DB" w:rsidP="00917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</w:rPr>
        <w:t>Театр кукол</w:t>
      </w:r>
    </w:p>
    <w:p w:rsidR="001A49DB" w:rsidRPr="007F2076" w:rsidRDefault="001A49DB" w:rsidP="00917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Театральные куклы. Театр Петрушки. Перчаточные куклы, тростевые, марионетки. Работа художника над куклой. Персонажи. Образ куклы, ее конструкция и украшение. Создание куклы на уроке.</w:t>
      </w:r>
    </w:p>
    <w:p w:rsidR="001A49DB" w:rsidRPr="007F2076" w:rsidRDefault="001A49DB" w:rsidP="00917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</w:rPr>
        <w:t>Театральный занавес</w:t>
      </w:r>
    </w:p>
    <w:p w:rsidR="001A49DB" w:rsidRPr="007F2076" w:rsidRDefault="001A49DB" w:rsidP="00917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Роль занавеса в театре. Занавес и образ спектакля. Эскиз занавеса к спектаклю (коллективная работа, 2–4 человека).</w:t>
      </w:r>
    </w:p>
    <w:p w:rsidR="001A49DB" w:rsidRPr="007F2076" w:rsidRDefault="001A49DB" w:rsidP="00917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</w:rPr>
        <w:t>Афиша, плакат</w:t>
      </w:r>
    </w:p>
    <w:p w:rsidR="001A49DB" w:rsidRPr="007F2076" w:rsidRDefault="001A49DB" w:rsidP="00917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Значение афиши. Образ спектакля, его выражение в афише. Шрифт. Изображение.</w:t>
      </w:r>
    </w:p>
    <w:p w:rsidR="001A49DB" w:rsidRPr="007F2076" w:rsidRDefault="001A49DB" w:rsidP="00917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</w:rPr>
        <w:t>Художник и цирк</w:t>
      </w:r>
    </w:p>
    <w:p w:rsidR="001A49DB" w:rsidRPr="007F2076" w:rsidRDefault="001A49DB" w:rsidP="00917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Роль художника в цирке. Образ радостного и таинственного зрелища. Изображение циркового представления и его персонажей.</w:t>
      </w:r>
    </w:p>
    <w:p w:rsidR="001A49DB" w:rsidRPr="007F2076" w:rsidRDefault="001A49DB" w:rsidP="00917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</w:rPr>
        <w:t>Как художники помогают сделать праздник. Художник и зрелище (обобщающий урок)</w:t>
      </w:r>
    </w:p>
    <w:p w:rsidR="001A49DB" w:rsidRPr="007F2076" w:rsidRDefault="001A49DB" w:rsidP="00917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Праздник в городе. "Мастера Изображения, Украшения и Постройки" помогают создать Праздник. Эскиз украшения города к празднику. Организация в классе выставки всех работ по теме. Замечательно, если удастся сделать спектакль и пригласить гостей и родителей.</w:t>
      </w:r>
    </w:p>
    <w:p w:rsidR="001A49DB" w:rsidRPr="007F2076" w:rsidRDefault="001A49DB" w:rsidP="00917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49DB" w:rsidRPr="007F2076" w:rsidRDefault="00481DBA" w:rsidP="00917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 w:rsidR="001A49DB" w:rsidRPr="007F20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4. Художник и музей (9 ч)</w:t>
      </w:r>
    </w:p>
    <w:p w:rsidR="001A49DB" w:rsidRPr="007F2076" w:rsidRDefault="001A49DB" w:rsidP="00917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</w:rPr>
        <w:t>Музеи в жизни города</w:t>
      </w:r>
    </w:p>
    <w:p w:rsidR="001A49DB" w:rsidRPr="007F2076" w:rsidRDefault="001A49DB" w:rsidP="00917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Разнообразные музеи. Роль художника в организации экспозиции. Крупнейшие художественные музеи: Третьяковская галерея, Музей изобразительных искусств им. А.С. Пушкина, Эрмитаж, Русский музей, музеи родного города.</w:t>
      </w:r>
    </w:p>
    <w:p w:rsidR="001A49DB" w:rsidRPr="007F2076" w:rsidRDefault="001A49DB" w:rsidP="00917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</w:rPr>
        <w:t>Искусство, которое хранится в этих музеях</w:t>
      </w:r>
    </w:p>
    <w:p w:rsidR="001A49DB" w:rsidRPr="007F2076" w:rsidRDefault="001A49DB" w:rsidP="00917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Что такое "картина". Картина-натюрморт. Жанр натюрморта. Натюрморт как рассказ о человеке. Изображение натюрморта по представлению, выражение настроения.</w:t>
      </w:r>
    </w:p>
    <w:p w:rsidR="001A49DB" w:rsidRPr="007F2076" w:rsidRDefault="001A49DB" w:rsidP="00917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</w:rPr>
        <w:t>Картина-пейзаж</w:t>
      </w:r>
    </w:p>
    <w:p w:rsidR="001A49DB" w:rsidRPr="007F2076" w:rsidRDefault="001A49DB" w:rsidP="00917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 xml:space="preserve">Смотрим знаменитые пейзажи: И.Левитана, </w:t>
      </w:r>
      <w:proofErr w:type="spellStart"/>
      <w:r w:rsidRPr="007F2076">
        <w:rPr>
          <w:rFonts w:ascii="Times New Roman" w:eastAsia="Times New Roman" w:hAnsi="Times New Roman" w:cs="Times New Roman"/>
          <w:sz w:val="24"/>
          <w:szCs w:val="24"/>
        </w:rPr>
        <w:t>А.Саврасова</w:t>
      </w:r>
      <w:proofErr w:type="spellEnd"/>
      <w:r w:rsidRPr="007F2076">
        <w:rPr>
          <w:rFonts w:ascii="Times New Roman" w:eastAsia="Times New Roman" w:hAnsi="Times New Roman" w:cs="Times New Roman"/>
          <w:sz w:val="24"/>
          <w:szCs w:val="24"/>
        </w:rPr>
        <w:t xml:space="preserve">, Н.Рериха, А.Куинджи, В.Ван </w:t>
      </w:r>
      <w:proofErr w:type="spellStart"/>
      <w:r w:rsidRPr="007F2076">
        <w:rPr>
          <w:rFonts w:ascii="Times New Roman" w:eastAsia="Times New Roman" w:hAnsi="Times New Roman" w:cs="Times New Roman"/>
          <w:sz w:val="24"/>
          <w:szCs w:val="24"/>
        </w:rPr>
        <w:t>Гога</w:t>
      </w:r>
      <w:proofErr w:type="spellEnd"/>
      <w:r w:rsidRPr="007F20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F2076">
        <w:rPr>
          <w:rFonts w:ascii="Times New Roman" w:eastAsia="Times New Roman" w:hAnsi="Times New Roman" w:cs="Times New Roman"/>
          <w:sz w:val="24"/>
          <w:szCs w:val="24"/>
        </w:rPr>
        <w:t>К.Коро</w:t>
      </w:r>
      <w:proofErr w:type="spellEnd"/>
      <w:r w:rsidRPr="007F2076">
        <w:rPr>
          <w:rFonts w:ascii="Times New Roman" w:eastAsia="Times New Roman" w:hAnsi="Times New Roman" w:cs="Times New Roman"/>
          <w:sz w:val="24"/>
          <w:szCs w:val="24"/>
        </w:rPr>
        <w:t>. Изображение пейзажа по представлению с ярко выраженным настроением: радостный и праздничный пейзаж; мрачный и тоскливый пейзаж; нежный и певучий пейзаж.</w:t>
      </w:r>
    </w:p>
    <w:p w:rsidR="001A49DB" w:rsidRPr="007F2076" w:rsidRDefault="001A49DB" w:rsidP="00917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Дети на этом уроке вспомнят, какое настроение можно выразить холодными и теплыми цветами, глухими и звонкими и, что может получиться при их смешении.</w:t>
      </w:r>
    </w:p>
    <w:p w:rsidR="001A49DB" w:rsidRPr="007F2076" w:rsidRDefault="001A49DB" w:rsidP="00917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</w:rPr>
        <w:t>Картина-портрет</w:t>
      </w:r>
    </w:p>
    <w:p w:rsidR="001A49DB" w:rsidRPr="007F2076" w:rsidRDefault="001A49DB" w:rsidP="00917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Знакомство с жанром портрета. Портрет по памяти или по представлению (портрет подруги, друга).</w:t>
      </w:r>
    </w:p>
    <w:p w:rsidR="001A49DB" w:rsidRPr="007F2076" w:rsidRDefault="001A49DB" w:rsidP="00917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</w:rPr>
        <w:t>В музеях хранятся скульптуры известных мастеров</w:t>
      </w:r>
    </w:p>
    <w:p w:rsidR="001A49DB" w:rsidRPr="007F2076" w:rsidRDefault="001A49DB" w:rsidP="00917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Учимся смотреть скульптуру. Скульптура в музее и на улице. Памятники. Парковая скульптура. Лепка фигуры человека или животного (в движении) для парковой скульптуры.</w:t>
      </w:r>
    </w:p>
    <w:p w:rsidR="001A49DB" w:rsidRPr="007F2076" w:rsidRDefault="001A49DB" w:rsidP="00917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</w:rPr>
        <w:t>Исторические картины и картины бытового жанра</w:t>
      </w:r>
    </w:p>
    <w:p w:rsidR="001A49DB" w:rsidRPr="007F2076" w:rsidRDefault="001A49DB" w:rsidP="00917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Знакомство с произведениями исторического и бытового жанра. Изображение по представлению исторического события (на тему русской былинной истории или истории средневековья, или изображение своей повседневной жизни: завтрак в семье, мы играем и т.д.).</w:t>
      </w:r>
    </w:p>
    <w:p w:rsidR="001A49DB" w:rsidRPr="007F2076" w:rsidRDefault="001A49DB" w:rsidP="00917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i/>
          <w:iCs/>
          <w:sz w:val="24"/>
          <w:szCs w:val="24"/>
        </w:rPr>
        <w:t>Музеи сохраняют историю художественной культуры, творения великих художников (обобщение темы)</w:t>
      </w:r>
    </w:p>
    <w:p w:rsidR="001A49DB" w:rsidRPr="007F2076" w:rsidRDefault="001A49DB" w:rsidP="00917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t>"Экскурсия" по выставке лучших работ за год, праздник искусств со своим собственным сценарием. Подвести итог: какова роль художника в жизни каждого человека.</w:t>
      </w:r>
    </w:p>
    <w:p w:rsidR="00917FCD" w:rsidRDefault="00917FCD" w:rsidP="00917F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FCD" w:rsidRDefault="00917FCD" w:rsidP="00917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7FCD" w:rsidRDefault="00917FCD" w:rsidP="00917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7FCD" w:rsidRDefault="00917FCD" w:rsidP="00917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7FCD" w:rsidRDefault="00917FCD" w:rsidP="00917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7FCD" w:rsidRDefault="00917FCD" w:rsidP="00917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1DBA" w:rsidRDefault="00481DBA" w:rsidP="00917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1DBA" w:rsidRDefault="00481DBA" w:rsidP="00917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17FCD" w:rsidRPr="00917FCD" w:rsidRDefault="001A49DB" w:rsidP="00917F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2076">
        <w:rPr>
          <w:rFonts w:ascii="Times New Roman" w:eastAsia="Times New Roman" w:hAnsi="Times New Roman" w:cs="Times New Roman"/>
          <w:sz w:val="24"/>
          <w:szCs w:val="24"/>
        </w:rPr>
        <w:br/>
      </w:r>
      <w:r w:rsidR="00917FC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917FCD" w:rsidRDefault="00917FCD" w:rsidP="00917FC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349" w:type="dxa"/>
        <w:tblInd w:w="-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1"/>
        <w:gridCol w:w="10652"/>
        <w:gridCol w:w="2126"/>
      </w:tblGrid>
      <w:tr w:rsidR="00917FCD" w:rsidTr="00917FCD">
        <w:trPr>
          <w:trHeight w:val="225"/>
        </w:trPr>
        <w:tc>
          <w:tcPr>
            <w:tcW w:w="15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Разделы, 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000000"/>
            </w:tcBorders>
            <w:hideMark/>
          </w:tcPr>
          <w:p w:rsidR="00917FCD" w:rsidRDefault="00917FCD" w:rsidP="00917F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</w:p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917FCD" w:rsidTr="00917FCD">
        <w:trPr>
          <w:trHeight w:val="3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FCD" w:rsidRDefault="00917FCD" w:rsidP="0091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FCD" w:rsidRDefault="00917FCD" w:rsidP="00917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Рабочая программа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917FCD" w:rsidTr="00917FCD">
        <w:tc>
          <w:tcPr>
            <w:tcW w:w="1222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Искусство в твоем доме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</w:t>
            </w:r>
          </w:p>
        </w:tc>
      </w:tr>
      <w:tr w:rsidR="00917FCD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Воплощение замысла в искусстве. Свободное рисование “Мое впечатления о лете”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Твои игрушки. Изготовление игрушек из пластилина, глины.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 у тебя дома. Изображение праздничного сервиза при помощи гуаши на листе бумаги.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 платок. Цвет и ритм узора. Изготовление рисунка « Платок для своей мамы»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Обои и шторы у тебя дома Рисование с помощью трафарета.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Иллюстрация твоей книжки. Иллюстрирование русских народных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Поздравительная открытка (декоративная закладка).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художника для твоего дома. Изображение при помощи рисунка самой красивой вещи в доме.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Tr="00917FCD">
        <w:tc>
          <w:tcPr>
            <w:tcW w:w="1222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Искусство на улицах твоего города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</w:t>
            </w:r>
          </w:p>
        </w:tc>
      </w:tr>
      <w:tr w:rsidR="00917FCD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Памятники архитектуры. Изображение на листе бумаги проекта красивого здания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Парки, скверы, бульвары. Изображение на листе бумаги парка, сквера.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Ажурные ограды. Изготовление из бумаги ажурных оград.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Волшебные фонари. Изготовление проекта фонаря при помощи туши и палочки.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Витрины. Изготовление плоского эскиза витрины способом аппликации.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Удивительный транспорт. Изготовление проекта фантастической машины, используя восковые мелки.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художника на улицах твоего города. Изготовление проекта улицы города.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Tr="00917FCD">
        <w:tc>
          <w:tcPr>
            <w:tcW w:w="1222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Художник и зрелище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17FCD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 в цирке. Изображение с использованием гуаши самого интересного в цирке.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театрального героя. Изготовление эскиза куклы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Театральные маски. Изготовление эскиза маски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 кукол. Изготовление головы куклы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 кукол. Изготовление костюма куклы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 в театре. Изготовление эскиза декораций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 в театре. Изготовление макетов декораций.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Афиша и плакат. Изготовление эскиза плаката-афиши к спектаклю.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в городе. Изготовление проекта нарядного города к празднику масленица.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 художника в зрелищных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искусствах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карнавал. Обобщение темы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Tr="00917FCD">
        <w:tc>
          <w:tcPr>
            <w:tcW w:w="1222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 Художник и музей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17FCD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в жизни города Изготовление проекта интерьера музея.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Картина-натюрморт Изображение предметов объемной формы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натюрморта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пейзажа.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Картина-портрет, рассматривание иллюстраций в учебнике. Рисование портрета.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Tr="00917FCD">
        <w:trPr>
          <w:trHeight w:val="307"/>
        </w:trPr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 исторические и бытовые. Рисование на тему ”Мы играем”.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Default="00917FCD" w:rsidP="00917F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Default="00917FCD" w:rsidP="00917F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Default="00917FCD" w:rsidP="00917F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7FCD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FCD" w:rsidRDefault="00917FCD" w:rsidP="00917F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1 четверть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8</w:t>
            </w:r>
          </w:p>
        </w:tc>
      </w:tr>
      <w:tr w:rsidR="00917FCD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FCD" w:rsidRDefault="00917FCD" w:rsidP="00917F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2 четверть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8</w:t>
            </w:r>
          </w:p>
        </w:tc>
      </w:tr>
      <w:tr w:rsidR="00917FCD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FCD" w:rsidRDefault="00917FCD" w:rsidP="00917F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3 четверть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10</w:t>
            </w:r>
          </w:p>
        </w:tc>
      </w:tr>
      <w:tr w:rsidR="00917FCD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7FCD" w:rsidRDefault="00917FCD" w:rsidP="00917F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4 четверть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8</w:t>
            </w:r>
          </w:p>
        </w:tc>
      </w:tr>
      <w:tr w:rsidR="00917FCD" w:rsidTr="00917FCD">
        <w:tc>
          <w:tcPr>
            <w:tcW w:w="15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17FCD" w:rsidRDefault="00917FCD" w:rsidP="00917FC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34 </w:t>
            </w:r>
          </w:p>
        </w:tc>
      </w:tr>
    </w:tbl>
    <w:p w:rsidR="00917FCD" w:rsidRDefault="00917FCD">
      <w:pPr>
        <w:spacing w:line="240" w:lineRule="auto"/>
      </w:pPr>
    </w:p>
    <w:sectPr w:rsidR="00917FCD" w:rsidSect="00917FC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1A49DB"/>
    <w:rsid w:val="001A49DB"/>
    <w:rsid w:val="003C06C7"/>
    <w:rsid w:val="00481DBA"/>
    <w:rsid w:val="005A5D34"/>
    <w:rsid w:val="005F58CD"/>
    <w:rsid w:val="0078541B"/>
    <w:rsid w:val="00813423"/>
    <w:rsid w:val="00917FCD"/>
    <w:rsid w:val="00A10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9D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A49DB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A4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9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9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1976</Words>
  <Characters>11269</Characters>
  <Application>Microsoft Office Word</Application>
  <DocSecurity>0</DocSecurity>
  <Lines>93</Lines>
  <Paragraphs>26</Paragraphs>
  <ScaleCrop>false</ScaleCrop>
  <Company/>
  <LinksUpToDate>false</LinksUpToDate>
  <CharactersWithSpaces>13219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8</cp:revision>
  <dcterms:created xsi:type="dcterms:W3CDTF">2019-10-31T13:49:00Z</dcterms:created>
  <dcterms:modified xsi:type="dcterms:W3CDTF">2019-11-22T12:40:00Z</dcterms:modified>
</cp:coreProperties>
</file>