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2C" w:rsidRPr="00C671A7" w:rsidRDefault="00441F2C" w:rsidP="00441F2C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:rsidR="00441F2C" w:rsidRDefault="00441F2C" w:rsidP="00441F2C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окружающему миру (ФГОС) 3 класса</w:t>
      </w:r>
    </w:p>
    <w:p w:rsidR="00441F2C" w:rsidRPr="00C671A7" w:rsidRDefault="00441F2C" w:rsidP="00441F2C">
      <w:pPr>
        <w:jc w:val="center"/>
        <w:rPr>
          <w:rFonts w:ascii="Arial" w:hAnsi="Arial" w:cs="Arial"/>
          <w:b/>
        </w:rPr>
      </w:pPr>
    </w:p>
    <w:p w:rsidR="00441F2C" w:rsidRPr="00C671A7" w:rsidRDefault="00441F2C" w:rsidP="00441F2C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   Рабочая программа по предмету «Окружающий мир» для обучающихся 3 класса составлена в соответствии с авторской программой А.А. Плешакова «Окружающий мир. 1-4 классы» (УМК «Школа России, Просвещение, 2014 г) к завершенной предметной линии учебников: Окружающий мир 3 класс: учебник для общеобразовательных организаций/ А.А. Плешаков -М.: Просвещение, 2019.</w:t>
      </w:r>
    </w:p>
    <w:p w:rsidR="00441F2C" w:rsidRPr="00C671A7" w:rsidRDefault="00441F2C" w:rsidP="00441F2C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41F2C" w:rsidRPr="00C671A7" w:rsidRDefault="00441F2C" w:rsidP="00441F2C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   Предмет представлен в программе следующими содержательными линиями:</w:t>
      </w:r>
    </w:p>
    <w:p w:rsidR="00441F2C" w:rsidRPr="00C671A7" w:rsidRDefault="00441F2C" w:rsidP="00441F2C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человек и природа</w:t>
      </w:r>
    </w:p>
    <w:p w:rsidR="00441F2C" w:rsidRPr="00C671A7" w:rsidRDefault="00441F2C" w:rsidP="00441F2C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человек и общество</w:t>
      </w:r>
    </w:p>
    <w:p w:rsidR="00441F2C" w:rsidRPr="00C671A7" w:rsidRDefault="00441F2C" w:rsidP="00441F2C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правила безопасной жизни</w:t>
      </w:r>
    </w:p>
    <w:p w:rsidR="00441F2C" w:rsidRPr="00C671A7" w:rsidRDefault="00441F2C" w:rsidP="00441F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C671A7">
        <w:rPr>
          <w:rFonts w:ascii="Arial" w:hAnsi="Arial" w:cs="Arial"/>
          <w:bCs/>
        </w:rPr>
        <w:t>Цель изучения предмета:</w:t>
      </w:r>
      <w:r w:rsidRPr="00C671A7">
        <w:rPr>
          <w:rFonts w:ascii="Arial" w:hAnsi="Arial" w:cs="Arial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441F2C" w:rsidRPr="00C671A7" w:rsidRDefault="00441F2C" w:rsidP="00441F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C671A7">
        <w:rPr>
          <w:rFonts w:ascii="Arial" w:hAnsi="Arial" w:cs="Arial"/>
          <w:bCs/>
        </w:rPr>
        <w:t>Изучение окружающего мира в 3 классе направлено на решение следующих задач: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овладение основами практико-ориентированных знаний о человеке, природе и обществе, осмысление </w:t>
      </w:r>
      <w:proofErr w:type="spellStart"/>
      <w:r w:rsidRPr="00C671A7">
        <w:rPr>
          <w:rFonts w:ascii="Arial" w:hAnsi="Arial" w:cs="Arial"/>
        </w:rPr>
        <w:t>причинно</w:t>
      </w:r>
      <w:proofErr w:type="spellEnd"/>
      <w:r w:rsidRPr="00C671A7">
        <w:rPr>
          <w:rFonts w:ascii="Arial" w:hAnsi="Arial" w:cs="Arial"/>
        </w:rPr>
        <w:t xml:space="preserve"> - следственных связей в окружающем мире, в том числе на многообразном материале природы и культуры родного края; 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освоение основ адекватного </w:t>
      </w:r>
      <w:proofErr w:type="spellStart"/>
      <w:r w:rsidRPr="00C671A7">
        <w:rPr>
          <w:rFonts w:ascii="Arial" w:hAnsi="Arial" w:cs="Arial"/>
        </w:rPr>
        <w:t>природо</w:t>
      </w:r>
      <w:proofErr w:type="spellEnd"/>
      <w:r w:rsidRPr="00C671A7">
        <w:rPr>
          <w:rFonts w:ascii="Arial" w:hAnsi="Arial" w:cs="Arial"/>
        </w:rPr>
        <w:t xml:space="preserve">- и </w:t>
      </w:r>
      <w:proofErr w:type="spellStart"/>
      <w:r w:rsidRPr="00C671A7">
        <w:rPr>
          <w:rFonts w:ascii="Arial" w:hAnsi="Arial" w:cs="Arial"/>
        </w:rPr>
        <w:t>культуросообразного</w:t>
      </w:r>
      <w:proofErr w:type="spellEnd"/>
      <w:r w:rsidRPr="00C671A7">
        <w:rPr>
          <w:rFonts w:ascii="Arial" w:hAnsi="Arial" w:cs="Arial"/>
        </w:rPr>
        <w:t xml:space="preserve"> поведения в окружающей природной и социальной среде; 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знакомство с началами естественных и социально-гуманитарных наук в их единстве и взаимосвязях;</w:t>
      </w:r>
    </w:p>
    <w:p w:rsidR="00441F2C" w:rsidRPr="00C671A7" w:rsidRDefault="00441F2C" w:rsidP="00441F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441F2C" w:rsidRPr="00C671A7" w:rsidRDefault="00441F2C" w:rsidP="00441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C671A7">
        <w:rPr>
          <w:rFonts w:ascii="Arial" w:hAnsi="Arial" w:cs="Arial"/>
        </w:rPr>
        <w:t>Рабочая программа рассчитана в 3 классе на 68 ч (34 учебные недели согласно базисному плану, 2 ч в неделю).</w:t>
      </w:r>
    </w:p>
    <w:p w:rsidR="00441F2C" w:rsidRPr="00C671A7" w:rsidRDefault="00441F2C" w:rsidP="0044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C671A7">
        <w:rPr>
          <w:rFonts w:ascii="Arial" w:hAnsi="Arial" w:cs="Arial"/>
        </w:rPr>
        <w:t>Содержание учебного предмета «Окружающий мир»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>Как устроен мир (7 ч)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>Эта удивительная природа (18 ч)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>Мы и наше здоровье (10 ч)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>Наша безопасность (7 ч)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Чему учит экономика (12ч)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Путешествия по городам и странам (14 ч)           </w:t>
      </w:r>
    </w:p>
    <w:p w:rsidR="00441F2C" w:rsidRPr="00C671A7" w:rsidRDefault="00441F2C" w:rsidP="00441F2C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Pr="00C671A7">
        <w:rPr>
          <w:rFonts w:ascii="Arial" w:hAnsi="Arial" w:cs="Arial"/>
        </w:rPr>
        <w:t>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</w:p>
    <w:p w:rsidR="00441F2C" w:rsidRPr="00C671A7" w:rsidRDefault="00441F2C" w:rsidP="00430D4A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Pr="00C671A7">
        <w:rPr>
          <w:rFonts w:ascii="Arial" w:hAnsi="Arial" w:cs="Arial"/>
        </w:rPr>
        <w:t>Срок реализации программы 1 год.</w:t>
      </w:r>
      <w:bookmarkStart w:id="0" w:name="_GoBack"/>
      <w:bookmarkEnd w:id="0"/>
    </w:p>
    <w:p w:rsidR="00441F2C" w:rsidRPr="00C671A7" w:rsidRDefault="00441F2C" w:rsidP="00441F2C">
      <w:pPr>
        <w:jc w:val="center"/>
        <w:rPr>
          <w:rFonts w:ascii="Arial" w:hAnsi="Arial" w:cs="Arial"/>
        </w:rPr>
      </w:pPr>
    </w:p>
    <w:p w:rsidR="00441F2C" w:rsidRPr="00C671A7" w:rsidRDefault="00441F2C" w:rsidP="00441F2C">
      <w:pPr>
        <w:jc w:val="center"/>
        <w:rPr>
          <w:rFonts w:ascii="Arial" w:hAnsi="Arial" w:cs="Arial"/>
        </w:rPr>
      </w:pPr>
    </w:p>
    <w:p w:rsidR="00004FFD" w:rsidRDefault="00004FFD"/>
    <w:sectPr w:rsidR="00004FFD" w:rsidSect="00441F2C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1ED5"/>
    <w:multiLevelType w:val="hybridMultilevel"/>
    <w:tmpl w:val="AC1C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D8"/>
    <w:rsid w:val="00004FFD"/>
    <w:rsid w:val="00430D4A"/>
    <w:rsid w:val="00441F2C"/>
    <w:rsid w:val="009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07A8"/>
  <w15:chartTrackingRefBased/>
  <w15:docId w15:val="{A0230CF6-1BB7-4BF6-BC8E-E29BCC14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2019-10-22T16:27:00Z</dcterms:created>
  <dcterms:modified xsi:type="dcterms:W3CDTF">2019-10-22T16:30:00Z</dcterms:modified>
</cp:coreProperties>
</file>