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A32" w:rsidRPr="00062A32" w:rsidRDefault="00062A32" w:rsidP="002A15BF">
      <w:pPr>
        <w:shd w:val="clear" w:color="auto" w:fill="FFFFFF"/>
        <w:spacing w:after="0" w:line="240" w:lineRule="exact"/>
        <w:rPr>
          <w:rStyle w:val="a4"/>
          <w:rFonts w:ascii="Times New Roman" w:hAnsi="Times New Roman" w:cs="Times New Roman"/>
          <w:b/>
          <w:i w:val="0"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</w:t>
      </w:r>
      <w:r w:rsidRPr="00C56FCA">
        <w:rPr>
          <w:rFonts w:ascii="Times New Roman" w:hAnsi="Times New Roman" w:cs="Times New Roman"/>
          <w:b/>
          <w:bCs/>
          <w:sz w:val="24"/>
          <w:szCs w:val="24"/>
        </w:rPr>
        <w:t>Филиал Муниципального автономного общеобразовательного учреждения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 - «</w:t>
      </w:r>
      <w:proofErr w:type="spellStart"/>
      <w:r w:rsidRPr="00C56FCA">
        <w:rPr>
          <w:rFonts w:ascii="Times New Roman" w:hAnsi="Times New Roman" w:cs="Times New Roman"/>
          <w:b/>
          <w:bCs/>
          <w:sz w:val="24"/>
          <w:szCs w:val="24"/>
        </w:rPr>
        <w:t>Полуяновская</w:t>
      </w:r>
      <w:proofErr w:type="spellEnd"/>
      <w:r w:rsidRPr="00C56FCA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2A15BF" w:rsidRPr="00C56FCA" w:rsidRDefault="002A15BF" w:rsidP="002A15BF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noProof/>
          <w:sz w:val="24"/>
          <w:szCs w:val="24"/>
        </w:rPr>
        <w:drawing>
          <wp:inline distT="0" distB="0" distL="0" distR="0">
            <wp:extent cx="9251950" cy="160444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04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6FCA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по музыке</w:t>
      </w:r>
    </w:p>
    <w:p w:rsidR="002A15BF" w:rsidRPr="00C56FCA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для 4</w:t>
      </w:r>
      <w:r w:rsidRPr="00C56FCA">
        <w:rPr>
          <w:rFonts w:ascii="Times New Roman" w:hAnsi="Times New Roman" w:cs="Times New Roman"/>
          <w:bCs/>
          <w:sz w:val="24"/>
          <w:szCs w:val="24"/>
        </w:rPr>
        <w:t xml:space="preserve"> класса</w:t>
      </w:r>
    </w:p>
    <w:p w:rsidR="002A15BF" w:rsidRPr="002A15BF" w:rsidRDefault="002A15BF" w:rsidP="002A15BF">
      <w:pPr>
        <w:shd w:val="clear" w:color="auto" w:fill="FFFFFF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>на 2019-2020 учебный год</w:t>
      </w:r>
    </w:p>
    <w:p w:rsidR="00423A86" w:rsidRDefault="00423A86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</w:p>
    <w:p w:rsidR="002A15BF" w:rsidRPr="00C56FCA" w:rsidRDefault="002A15BF" w:rsidP="002A15BF">
      <w:pPr>
        <w:shd w:val="clear" w:color="auto" w:fill="FFFFFF"/>
        <w:tabs>
          <w:tab w:val="left" w:pos="195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 w:rsidRPr="00C56FCA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C56FCA">
        <w:rPr>
          <w:rFonts w:ascii="Times New Roman" w:hAnsi="Times New Roman" w:cs="Times New Roman"/>
          <w:bCs/>
          <w:sz w:val="24"/>
          <w:szCs w:val="24"/>
        </w:rPr>
        <w:tab/>
      </w:r>
    </w:p>
    <w:p w:rsidR="002A15BF" w:rsidRPr="00C56FCA" w:rsidRDefault="002A15BF" w:rsidP="002A15BF">
      <w:pPr>
        <w:shd w:val="clear" w:color="auto" w:fill="FFFFFF"/>
        <w:tabs>
          <w:tab w:val="left" w:pos="210"/>
          <w:tab w:val="right" w:pos="14900"/>
        </w:tabs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ФГОС НОО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Составитель программы: </w:t>
      </w:r>
      <w:proofErr w:type="spellStart"/>
      <w:r w:rsidRPr="00C56FCA">
        <w:rPr>
          <w:rFonts w:ascii="Times New Roman" w:hAnsi="Times New Roman" w:cs="Times New Roman"/>
          <w:sz w:val="24"/>
          <w:szCs w:val="24"/>
        </w:rPr>
        <w:t>Комкова</w:t>
      </w:r>
      <w:proofErr w:type="spellEnd"/>
      <w:r w:rsidRPr="00C56FCA">
        <w:rPr>
          <w:rFonts w:ascii="Times New Roman" w:hAnsi="Times New Roman" w:cs="Times New Roman"/>
          <w:sz w:val="24"/>
          <w:szCs w:val="24"/>
        </w:rPr>
        <w:t xml:space="preserve"> И.В.,</w:t>
      </w:r>
    </w:p>
    <w:p w:rsidR="002A15BF" w:rsidRPr="00C56FCA" w:rsidRDefault="002A15BF" w:rsidP="002A15BF">
      <w:pPr>
        <w:jc w:val="right"/>
        <w:rPr>
          <w:rFonts w:ascii="Times New Roman" w:hAnsi="Times New Roman" w:cs="Times New Roman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 xml:space="preserve">учитель начальных классов </w:t>
      </w:r>
    </w:p>
    <w:p w:rsidR="002A15BF" w:rsidRPr="00C56FCA" w:rsidRDefault="002A15BF" w:rsidP="002A15BF">
      <w:pPr>
        <w:jc w:val="right"/>
        <w:rPr>
          <w:rStyle w:val="a4"/>
          <w:rFonts w:ascii="Times New Roman" w:hAnsi="Times New Roman" w:cs="Times New Roman"/>
          <w:i w:val="0"/>
          <w:iCs w:val="0"/>
          <w:sz w:val="24"/>
          <w:szCs w:val="24"/>
        </w:rPr>
      </w:pPr>
      <w:r w:rsidRPr="00C56FCA">
        <w:rPr>
          <w:rFonts w:ascii="Times New Roman" w:hAnsi="Times New Roman" w:cs="Times New Roman"/>
          <w:sz w:val="24"/>
          <w:szCs w:val="24"/>
        </w:rPr>
        <w:t>высшей квалификационной категории.</w:t>
      </w:r>
    </w:p>
    <w:p w:rsidR="002A15BF" w:rsidRDefault="002A15BF" w:rsidP="002A15BF">
      <w:pPr>
        <w:rPr>
          <w:rStyle w:val="a4"/>
          <w:rFonts w:ascii="Times New Roman" w:hAnsi="Times New Roman" w:cs="Times New Roman"/>
          <w:sz w:val="24"/>
          <w:szCs w:val="24"/>
        </w:rPr>
      </w:pPr>
      <w:r w:rsidRPr="00C56FCA">
        <w:rPr>
          <w:rStyle w:val="a4"/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д. Полуянова</w:t>
      </w:r>
    </w:p>
    <w:p w:rsidR="002A15BF" w:rsidRPr="002A15BF" w:rsidRDefault="002A15BF" w:rsidP="002A15BF">
      <w:pPr>
        <w:jc w:val="center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2A15BF">
        <w:rPr>
          <w:rStyle w:val="a4"/>
          <w:rFonts w:ascii="Times New Roman" w:hAnsi="Times New Roman" w:cs="Times New Roman"/>
          <w:i w:val="0"/>
          <w:sz w:val="24"/>
          <w:szCs w:val="24"/>
        </w:rPr>
        <w:t>2019 год</w:t>
      </w:r>
    </w:p>
    <w:p w:rsidR="002A15BF" w:rsidRDefault="002A15BF" w:rsidP="002A15BF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</w:pPr>
    </w:p>
    <w:p w:rsidR="002A15BF" w:rsidRPr="00CF091A" w:rsidRDefault="002A15BF" w:rsidP="002A15BF">
      <w:pPr>
        <w:widowControl w:val="0"/>
        <w:shd w:val="clear" w:color="auto" w:fill="FFFFFF"/>
        <w:tabs>
          <w:tab w:val="left" w:pos="0"/>
        </w:tabs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     </w:t>
      </w:r>
      <w:proofErr w:type="gramStart"/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Рабочая учеб</w:t>
      </w:r>
      <w:r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ная программа по музыке для обучающихся 4</w:t>
      </w:r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 xml:space="preserve"> класса </w:t>
      </w:r>
      <w:r w:rsidRPr="00CF091A">
        <w:rPr>
          <w:rFonts w:ascii="Times New Roman" w:hAnsi="Times New Roman"/>
        </w:rPr>
        <w:t>составлена в соответствии с приме</w:t>
      </w:r>
      <w:r>
        <w:rPr>
          <w:rFonts w:ascii="Times New Roman" w:hAnsi="Times New Roman"/>
        </w:rPr>
        <w:t>рной программой по музыке</w:t>
      </w:r>
      <w:r w:rsidRPr="00CF091A">
        <w:rPr>
          <w:rFonts w:ascii="Times New Roman" w:hAnsi="Times New Roman"/>
        </w:rPr>
        <w:t xml:space="preserve"> к предметной линии учебников «</w:t>
      </w:r>
      <w:r>
        <w:rPr>
          <w:rFonts w:ascii="Times New Roman" w:hAnsi="Times New Roman"/>
        </w:rPr>
        <w:t>Музыка</w:t>
      </w:r>
      <w:r w:rsidRPr="00CF091A">
        <w:rPr>
          <w:rFonts w:ascii="Times New Roman" w:hAnsi="Times New Roman"/>
        </w:rPr>
        <w:t xml:space="preserve">» под редакцией </w:t>
      </w:r>
      <w:r w:rsidRPr="008222CB">
        <w:rPr>
          <w:rFonts w:ascii="Times New Roman" w:hAnsi="Times New Roman" w:cs="Times New Roman"/>
          <w:color w:val="131313"/>
          <w:sz w:val="24"/>
          <w:szCs w:val="24"/>
          <w:shd w:val="clear" w:color="auto" w:fill="FFFFFB"/>
        </w:rPr>
        <w:t>Е.Д. Критской</w:t>
      </w:r>
      <w:r>
        <w:rPr>
          <w:rFonts w:ascii="Times New Roman" w:hAnsi="Times New Roman"/>
        </w:rPr>
        <w:t>, М., Просвещение, 2017 год, для 4</w:t>
      </w:r>
      <w:r w:rsidRPr="00CF091A">
        <w:rPr>
          <w:rFonts w:ascii="Times New Roman" w:hAnsi="Times New Roman"/>
        </w:rPr>
        <w:t xml:space="preserve"> класса; Про</w:t>
      </w:r>
      <w:r>
        <w:rPr>
          <w:rFonts w:ascii="Times New Roman" w:hAnsi="Times New Roman"/>
        </w:rPr>
        <w:t>грамм по музыке</w:t>
      </w:r>
      <w:r w:rsidRPr="00CF091A">
        <w:rPr>
          <w:rFonts w:ascii="Times New Roman" w:hAnsi="Times New Roman"/>
        </w:rPr>
        <w:t xml:space="preserve"> для общеобразовательных  учре</w:t>
      </w:r>
      <w:r>
        <w:rPr>
          <w:rFonts w:ascii="Times New Roman" w:hAnsi="Times New Roman"/>
        </w:rPr>
        <w:t>ждений, М.: «Просвещение», 2014</w:t>
      </w:r>
      <w:r w:rsidRPr="00CF091A">
        <w:rPr>
          <w:rFonts w:ascii="Times New Roman" w:hAnsi="Times New Roman"/>
        </w:rPr>
        <w:t xml:space="preserve"> год  и ориентированной на достижение планируемых результатов ФГОС.</w:t>
      </w:r>
      <w:proofErr w:type="gramEnd"/>
    </w:p>
    <w:p w:rsidR="002A15BF" w:rsidRPr="00D221D2" w:rsidRDefault="002A15BF" w:rsidP="002A15BF">
      <w:pPr>
        <w:pStyle w:val="FR2"/>
        <w:tabs>
          <w:tab w:val="left" w:pos="0"/>
          <w:tab w:val="left" w:pos="720"/>
        </w:tabs>
        <w:jc w:val="both"/>
        <w:rPr>
          <w:rFonts w:eastAsia="Times New Roman" w:cs="Times New Roman"/>
          <w:b w:val="0"/>
          <w:sz w:val="22"/>
          <w:szCs w:val="22"/>
          <w:lang w:eastAsia="ru-RU"/>
        </w:rPr>
      </w:pPr>
      <w:r>
        <w:rPr>
          <w:rFonts w:eastAsia="Times New Roman" w:cs="Times New Roman"/>
          <w:b w:val="0"/>
          <w:sz w:val="22"/>
          <w:szCs w:val="22"/>
          <w:lang w:eastAsia="ru-RU"/>
        </w:rPr>
        <w:t xml:space="preserve">      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На изуче</w:t>
      </w:r>
      <w:r>
        <w:rPr>
          <w:rFonts w:eastAsia="Times New Roman" w:cs="Times New Roman"/>
          <w:b w:val="0"/>
          <w:sz w:val="22"/>
          <w:szCs w:val="22"/>
          <w:lang w:eastAsia="ru-RU"/>
        </w:rPr>
        <w:t>ние предмета «Музыка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»  в  1 классе в учебном плане  филиала МАОУ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Прииртышская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-  «</w:t>
      </w:r>
      <w:proofErr w:type="spellStart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>Полуяновская</w:t>
      </w:r>
      <w:proofErr w:type="spellEnd"/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СОШ» отводи</w:t>
      </w:r>
      <w:r w:rsidR="001167AB">
        <w:rPr>
          <w:rFonts w:eastAsia="Times New Roman" w:cs="Times New Roman"/>
          <w:b w:val="0"/>
          <w:sz w:val="22"/>
          <w:szCs w:val="22"/>
          <w:lang w:eastAsia="ru-RU"/>
        </w:rPr>
        <w:t>тся 1 час в неделю,  34</w:t>
      </w:r>
      <w:r w:rsidRPr="00CF091A">
        <w:rPr>
          <w:rFonts w:eastAsia="Times New Roman" w:cs="Times New Roman"/>
          <w:b w:val="0"/>
          <w:sz w:val="22"/>
          <w:szCs w:val="22"/>
          <w:lang w:eastAsia="ru-RU"/>
        </w:rPr>
        <w:t xml:space="preserve"> часа в год.</w:t>
      </w:r>
    </w:p>
    <w:p w:rsidR="002A15BF" w:rsidRPr="00A41199" w:rsidRDefault="002A15BF" w:rsidP="002A15BF">
      <w:pPr>
        <w:pStyle w:val="af7"/>
        <w:tabs>
          <w:tab w:val="left" w:pos="709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1199">
        <w:rPr>
          <w:rFonts w:ascii="Times New Roman" w:eastAsia="Calibri" w:hAnsi="Times New Roman" w:cs="Times New Roman"/>
          <w:b/>
          <w:bCs/>
          <w:sz w:val="24"/>
          <w:szCs w:val="24"/>
          <w:shd w:val="clear" w:color="auto" w:fill="FFFFFF"/>
        </w:rPr>
        <w:t>Планируемые результаты</w:t>
      </w:r>
      <w:r w:rsidRPr="00A41199">
        <w:rPr>
          <w:rFonts w:ascii="Times New Roman" w:hAnsi="Times New Roman" w:cs="Times New Roman"/>
          <w:b/>
          <w:sz w:val="24"/>
          <w:szCs w:val="24"/>
        </w:rPr>
        <w:t xml:space="preserve"> освоения учебного предмета</w:t>
      </w:r>
    </w:p>
    <w:p w:rsidR="002A15BF" w:rsidRPr="00A41199" w:rsidRDefault="002A15BF" w:rsidP="002A15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Pr="00A4119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 первоначальных представлений о роли музыки в жизни человека, ее роли в духовно-нравственном развитии человека;</w:t>
      </w:r>
    </w:p>
    <w:p w:rsidR="002A15BF" w:rsidRPr="00A41199" w:rsidRDefault="002A15BF" w:rsidP="002A15B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proofErr w:type="spellStart"/>
      <w:r w:rsidRPr="00A41199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Pr="00A41199">
        <w:rPr>
          <w:rFonts w:ascii="Times New Roman" w:eastAsia="Times New Roman" w:hAnsi="Times New Roman" w:cs="Times New Roman"/>
          <w:sz w:val="24"/>
          <w:szCs w:val="24"/>
        </w:rPr>
        <w:t xml:space="preserve">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2A15BF" w:rsidRPr="00A41199" w:rsidRDefault="002A15BF" w:rsidP="002A15B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1199">
        <w:rPr>
          <w:rFonts w:ascii="Times New Roman" w:eastAsia="Times New Roman" w:hAnsi="Times New Roman" w:cs="Times New Roman"/>
          <w:sz w:val="24"/>
          <w:szCs w:val="24"/>
        </w:rPr>
        <w:t>3) умение воспринимать музыку и выражать свое отношение к музыкальному произведению;</w:t>
      </w:r>
    </w:p>
    <w:p w:rsidR="002A15BF" w:rsidRPr="00A41199" w:rsidRDefault="002A15BF" w:rsidP="002A15BF">
      <w:pPr>
        <w:pStyle w:val="a6"/>
        <w:jc w:val="both"/>
        <w:rPr>
          <w:rFonts w:ascii="Times New Roman" w:eastAsia="Calibri" w:hAnsi="Times New Roman" w:cs="Times New Roman"/>
        </w:rPr>
      </w:pPr>
      <w:r w:rsidRPr="00A41199">
        <w:rPr>
          <w:rFonts w:ascii="Times New Roman" w:eastAsia="Times New Roman" w:hAnsi="Times New Roman" w:cs="Times New Roman"/>
        </w:rPr>
        <w:t>4) использование музыкальных образов при создании театрализованных и музыкально-пластических композиций, исполнении вокально-хоровых произведений, в импровизации</w:t>
      </w:r>
    </w:p>
    <w:p w:rsidR="002A15BF" w:rsidRPr="00A41199" w:rsidRDefault="002A15BF" w:rsidP="002A15BF">
      <w:pPr>
        <w:pStyle w:val="a6"/>
        <w:rPr>
          <w:rFonts w:ascii="Times New Roman" w:hAnsi="Times New Roman" w:cs="Times New Roman"/>
          <w:i/>
        </w:rPr>
      </w:pPr>
      <w:r w:rsidRPr="00A41199">
        <w:rPr>
          <w:rFonts w:ascii="Times New Roman" w:hAnsi="Times New Roman" w:cs="Times New Roman"/>
          <w:b/>
          <w:color w:val="000000"/>
        </w:rPr>
        <w:t>В результате освоения учебного предмета:</w:t>
      </w:r>
      <w:r w:rsidRPr="00A41199">
        <w:rPr>
          <w:rFonts w:ascii="Times New Roman" w:hAnsi="Times New Roman" w:cs="Times New Roman"/>
          <w:i/>
        </w:rPr>
        <w:t xml:space="preserve"> </w:t>
      </w:r>
    </w:p>
    <w:tbl>
      <w:tblPr>
        <w:tblStyle w:val="ac"/>
        <w:tblW w:w="0" w:type="auto"/>
        <w:jc w:val="center"/>
        <w:tblLook w:val="04A0"/>
      </w:tblPr>
      <w:tblGrid>
        <w:gridCol w:w="7393"/>
        <w:gridCol w:w="7393"/>
      </w:tblGrid>
      <w:tr w:rsidR="002A15BF" w:rsidRPr="00A41199" w:rsidTr="001661C1">
        <w:trPr>
          <w:jc w:val="center"/>
        </w:trPr>
        <w:tc>
          <w:tcPr>
            <w:tcW w:w="7393" w:type="dxa"/>
          </w:tcPr>
          <w:p w:rsidR="002A15BF" w:rsidRPr="00A41199" w:rsidRDefault="002A15BF" w:rsidP="001661C1">
            <w:pPr>
              <w:pStyle w:val="af5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sz w:val="24"/>
                <w:szCs w:val="24"/>
              </w:rPr>
              <w:t>Ученик научится</w:t>
            </w:r>
          </w:p>
        </w:tc>
        <w:tc>
          <w:tcPr>
            <w:tcW w:w="7393" w:type="dxa"/>
          </w:tcPr>
          <w:p w:rsidR="002A15BF" w:rsidRPr="00A41199" w:rsidRDefault="002A15BF" w:rsidP="001661C1">
            <w:pPr>
              <w:pStyle w:val="af5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4119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Ученик получит возможность научиться</w:t>
            </w:r>
          </w:p>
        </w:tc>
      </w:tr>
      <w:tr w:rsidR="002A15BF" w:rsidRPr="00A41199" w:rsidTr="001661C1">
        <w:trPr>
          <w:jc w:val="center"/>
        </w:trPr>
        <w:tc>
          <w:tcPr>
            <w:tcW w:w="14786" w:type="dxa"/>
            <w:gridSpan w:val="2"/>
          </w:tcPr>
          <w:p w:rsidR="002A15BF" w:rsidRPr="00A41199" w:rsidRDefault="002A15BF" w:rsidP="001661C1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t>Музыка в жизни человека</w:t>
            </w:r>
          </w:p>
        </w:tc>
      </w:tr>
      <w:tr w:rsidR="002A15BF" w:rsidRPr="00A41199" w:rsidTr="001661C1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воспринимать музыку различных жанров; размышлять о музыкальных произведениях как способе выражения чувств и мыслей человека;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эмоционально, эстетически откликаться на искусство, выражая своё отношение к нему в различных видах музыкально-творческой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ориентироваться в музыкально-поэтическом творчестве, в многообразии музыкального фольклора России, в том числе родного края;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ценить отечественные народные музыкальные традиции;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28"/>
              </w:numPr>
              <w:spacing w:before="0" w:beforeAutospacing="0" w:after="0" w:afterAutospacing="0"/>
              <w:jc w:val="both"/>
            </w:pPr>
            <w:r w:rsidRPr="00A41199">
      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реализовывать творческий потенциал, осуществляя собственные музыкально-исполнительские замыслы в различных видах деятельности;</w:t>
            </w:r>
          </w:p>
          <w:p w:rsidR="002A15BF" w:rsidRPr="00856FC2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A41199">
              <w:t>организовывать культурный досуг, самостоятельную музыкально-творческую деятельнос</w:t>
            </w:r>
            <w:r>
              <w:t>ть;</w:t>
            </w:r>
          </w:p>
          <w:p w:rsidR="002A15BF" w:rsidRPr="00C16658" w:rsidRDefault="002A15BF" w:rsidP="002A15BF">
            <w:pPr>
              <w:pStyle w:val="a6"/>
              <w:numPr>
                <w:ilvl w:val="0"/>
                <w:numId w:val="29"/>
              </w:numPr>
              <w:spacing w:before="0" w:beforeAutospacing="0" w:after="0" w:afterAutospacing="0"/>
              <w:jc w:val="both"/>
            </w:pPr>
            <w:r w:rsidRPr="00C16658">
              <w:t>музицировать.</w:t>
            </w:r>
          </w:p>
          <w:p w:rsidR="002A15BF" w:rsidRPr="00A41199" w:rsidRDefault="002A15BF" w:rsidP="001661C1">
            <w:pPr>
              <w:pStyle w:val="a3"/>
              <w:shd w:val="clear" w:color="auto" w:fill="FFFFFF"/>
              <w:spacing w:before="0" w:beforeAutospacing="0" w:after="0" w:afterAutospacing="0"/>
              <w:ind w:left="720"/>
            </w:pPr>
          </w:p>
        </w:tc>
      </w:tr>
      <w:tr w:rsidR="002A15BF" w:rsidRPr="00A41199" w:rsidTr="001661C1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1661C1">
            <w:pPr>
              <w:pStyle w:val="a6"/>
              <w:jc w:val="center"/>
              <w:rPr>
                <w:b/>
                <w:i/>
              </w:rPr>
            </w:pPr>
            <w:r w:rsidRPr="0068527D">
              <w:rPr>
                <w:b/>
                <w:i/>
              </w:rPr>
              <w:t>Основные закономерности музыкального искусства</w:t>
            </w:r>
          </w:p>
        </w:tc>
      </w:tr>
      <w:tr w:rsidR="002A15BF" w:rsidRPr="00A41199" w:rsidTr="001661C1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 xml:space="preserve">соотносить выразительные и изобразительные интонации; </w:t>
            </w:r>
            <w:r w:rsidRPr="00A41199">
              <w:lastRenderedPageBreak/>
              <w:t>узнавать характерные черты музыкальной речи разных композиторов; воплощать особенности музыки в исполнительской деятельности на основе полученных знаний;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 построения музыки;</w:t>
            </w:r>
          </w:p>
          <w:p w:rsidR="002A15BF" w:rsidRPr="0068527D" w:rsidRDefault="002A15BF" w:rsidP="002A15BF">
            <w:pPr>
              <w:pStyle w:val="a6"/>
              <w:numPr>
                <w:ilvl w:val="0"/>
                <w:numId w:val="30"/>
              </w:numPr>
              <w:spacing w:before="0" w:beforeAutospacing="0" w:after="0" w:afterAutospacing="0"/>
              <w:jc w:val="both"/>
            </w:pPr>
            <w:r w:rsidRPr="00A41199">
      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      </w:r>
          </w:p>
        </w:tc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lastRenderedPageBreak/>
              <w:t xml:space="preserve">реализовывать собственные творческие замыслы в различных </w:t>
            </w:r>
            <w:r w:rsidRPr="00A41199">
              <w:lastRenderedPageBreak/>
              <w:t>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</w:pPr>
            <w:r w:rsidRPr="00A41199">
              <w:t>использовать систему графических знаков для ориентации в нотном письме при пении простейших мелодий;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1"/>
              </w:numPr>
              <w:spacing w:before="0" w:beforeAutospacing="0" w:after="0" w:afterAutospacing="0"/>
              <w:jc w:val="both"/>
              <w:rPr>
                <w:i/>
              </w:rPr>
            </w:pPr>
            <w:r w:rsidRPr="00A41199">
      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      </w:r>
          </w:p>
        </w:tc>
      </w:tr>
      <w:tr w:rsidR="002A15BF" w:rsidRPr="00A41199" w:rsidTr="001661C1">
        <w:trPr>
          <w:jc w:val="center"/>
        </w:trPr>
        <w:tc>
          <w:tcPr>
            <w:tcW w:w="14786" w:type="dxa"/>
            <w:gridSpan w:val="2"/>
          </w:tcPr>
          <w:p w:rsidR="002A15BF" w:rsidRPr="0068527D" w:rsidRDefault="002A15BF" w:rsidP="001661C1">
            <w:pPr>
              <w:pStyle w:val="a6"/>
              <w:jc w:val="center"/>
              <w:rPr>
                <w:b/>
                <w:i/>
              </w:rPr>
            </w:pPr>
            <w:r w:rsidRPr="00A41199">
              <w:rPr>
                <w:b/>
                <w:i/>
              </w:rPr>
              <w:lastRenderedPageBreak/>
              <w:t>Музыкальная картина мир</w:t>
            </w:r>
            <w:r>
              <w:rPr>
                <w:b/>
                <w:i/>
              </w:rPr>
              <w:t>а</w:t>
            </w:r>
          </w:p>
        </w:tc>
      </w:tr>
      <w:tr w:rsidR="002A15BF" w:rsidRPr="00A41199" w:rsidTr="001661C1">
        <w:trPr>
          <w:jc w:val="center"/>
        </w:trPr>
        <w:tc>
          <w:tcPr>
            <w:tcW w:w="7393" w:type="dxa"/>
          </w:tcPr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      </w:r>
            <w:proofErr w:type="spellStart"/>
            <w:r w:rsidRPr="00A41199">
              <w:t>музицирование</w:t>
            </w:r>
            <w:proofErr w:type="spellEnd"/>
            <w:r w:rsidRPr="00A41199">
              <w:t>, импровизация и др.);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2"/>
              </w:numPr>
              <w:spacing w:before="0" w:beforeAutospacing="0" w:after="0" w:afterAutospacing="0"/>
              <w:jc w:val="both"/>
            </w:pPr>
            <w:r w:rsidRPr="00A41199">
              <w:t>оценивать и соотносить музыкальный язык народного и профессионального музыкального творчества разных стран мира.</w:t>
            </w:r>
          </w:p>
        </w:tc>
        <w:tc>
          <w:tcPr>
            <w:tcW w:w="7393" w:type="dxa"/>
          </w:tcPr>
          <w:p w:rsidR="002A15BF" w:rsidRPr="0068527D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</w:pPr>
            <w:r w:rsidRPr="0068527D">
      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      </w:r>
          </w:p>
          <w:p w:rsidR="002A15BF" w:rsidRPr="00A41199" w:rsidRDefault="002A15BF" w:rsidP="002A15BF">
            <w:pPr>
              <w:pStyle w:val="a6"/>
              <w:numPr>
                <w:ilvl w:val="0"/>
                <w:numId w:val="33"/>
              </w:numPr>
              <w:spacing w:before="0" w:beforeAutospacing="0" w:after="0" w:afterAutospacing="0"/>
              <w:jc w:val="both"/>
              <w:rPr>
                <w:lang w:eastAsia="ru-RU"/>
              </w:rPr>
            </w:pPr>
            <w:r w:rsidRPr="0068527D">
      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инструментальное </w:t>
            </w:r>
            <w:proofErr w:type="spellStart"/>
            <w:r w:rsidRPr="0068527D">
              <w:t>музицирование</w:t>
            </w:r>
            <w:proofErr w:type="spellEnd"/>
            <w:r w:rsidRPr="0068527D">
              <w:t xml:space="preserve">, драматизация и др.); собирать </w:t>
            </w:r>
            <w:r w:rsidRPr="0068527D">
              <w:rPr>
                <w:lang w:eastAsia="ru-RU"/>
              </w:rPr>
              <w:t>музыкальные коллекции (фонотека, видеотека).</w:t>
            </w:r>
          </w:p>
        </w:tc>
      </w:tr>
    </w:tbl>
    <w:p w:rsidR="002A15BF" w:rsidRDefault="002A15BF" w:rsidP="002A15BF">
      <w:pPr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Содержание  </w:t>
      </w:r>
      <w:r w:rsidR="006F72EA">
        <w:rPr>
          <w:rFonts w:ascii="Times New Roman" w:hAnsi="Times New Roman" w:cs="Times New Roman"/>
          <w:b/>
          <w:sz w:val="24"/>
          <w:szCs w:val="24"/>
        </w:rPr>
        <w:t xml:space="preserve"> предмета </w:t>
      </w:r>
    </w:p>
    <w:p w:rsidR="00D10B4E" w:rsidRPr="00062A32" w:rsidRDefault="00D10B4E" w:rsidP="002A15BF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6F72EA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Раздел 1.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«Россия – Родина моя»</w:t>
      </w:r>
      <w:r w:rsidR="00D10B4E" w:rsidRPr="006F72EA">
        <w:rPr>
          <w:rFonts w:ascii="Times New Roman" w:hAnsi="Times New Roman" w:cs="Times New Roman"/>
          <w:i/>
          <w:sz w:val="24"/>
          <w:szCs w:val="24"/>
        </w:rPr>
        <w:t xml:space="preserve"> (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4 часа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1.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Мелодия. «Ты запой мне ту песню…» «Что не выразишь словами, звуком на душу навей…». </w:t>
      </w: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Сочинения отечественных композиторов о Родине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 «Концерт №3», В.Локтев «Песня о России»).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>Общность интонаций народной музыки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«Ты, река ль, моя реченька», русская народная песня) </w:t>
      </w:r>
      <w:r w:rsidRPr="00062A32">
        <w:rPr>
          <w:rFonts w:ascii="Times New Roman" w:hAnsi="Times New Roman" w:cs="Times New Roman"/>
          <w:sz w:val="24"/>
          <w:szCs w:val="24"/>
        </w:rPr>
        <w:t>и музыки русских композиторов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С.Рахманинова, М.Мусоргского, П.Чайковского). Знакомство с жанром вокализ (С.В.Рахманинов «Вокализ»).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Как сложили песню. Звучащие картины. «Ты откуда русская, зародилась, музыка?»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Наблюдение народного творчества. Музыкальный и поэтический фольклор России: песни. </w:t>
      </w:r>
      <w:r w:rsidRPr="00062A32">
        <w:rPr>
          <w:rFonts w:ascii="Times New Roman" w:hAnsi="Times New Roman" w:cs="Times New Roman"/>
          <w:i/>
          <w:sz w:val="24"/>
          <w:szCs w:val="24"/>
        </w:rPr>
        <w:t>Рассказ М.Горького «Как сложили песню».</w:t>
      </w:r>
      <w:r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Сравнение музыкальных произведений разных жанров с картиной К.Петрова-Водкина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062A32">
        <w:rPr>
          <w:rFonts w:ascii="Times New Roman" w:hAnsi="Times New Roman" w:cs="Times New Roman"/>
          <w:sz w:val="24"/>
          <w:szCs w:val="24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 Урок 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«Ты откуда русская, зародилась, музыка? </w:t>
      </w:r>
    </w:p>
    <w:p w:rsidR="00D10B4E" w:rsidRPr="006F72EA" w:rsidRDefault="00D10B4E" w:rsidP="006F72EA">
      <w:pPr>
        <w:pStyle w:val="a9"/>
        <w:ind w:left="0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Способность музыки в образной форме передать настроения, чувства, характер человека, его отношение к природе, к жизни. Интонация – источник элементов музыкальной речи. Жанры народных песен, их интонационно-образные особенности.</w:t>
      </w:r>
      <w:r w:rsidR="006F72EA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Многообразие  жанров  народных песен. </w:t>
      </w:r>
    </w:p>
    <w:p w:rsidR="00D10B4E" w:rsidRPr="00062A32" w:rsidRDefault="005D3B2F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       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>Урок 4.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>«Я пойду по полю белому</w:t>
      </w:r>
      <w:proofErr w:type="gramStart"/>
      <w:r w:rsidR="00D10B4E" w:rsidRPr="00062A32">
        <w:rPr>
          <w:rFonts w:ascii="Times New Roman" w:hAnsi="Times New Roman" w:cs="Times New Roman"/>
          <w:b/>
          <w:sz w:val="24"/>
          <w:szCs w:val="24"/>
        </w:rPr>
        <w:t>… Н</w:t>
      </w:r>
      <w:proofErr w:type="gramEnd"/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а великий праздник </w:t>
      </w:r>
      <w:proofErr w:type="spellStart"/>
      <w:r w:rsidR="00D10B4E" w:rsidRPr="00062A32">
        <w:rPr>
          <w:rFonts w:ascii="Times New Roman" w:hAnsi="Times New Roman" w:cs="Times New Roman"/>
          <w:b/>
          <w:sz w:val="24"/>
          <w:szCs w:val="24"/>
        </w:rPr>
        <w:t>собралася</w:t>
      </w:r>
      <w:proofErr w:type="spellEnd"/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 Русь!»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Интонация как внутреннее озвученное состояние, выражение эмоций и отражение мыслей. 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Патриотическая тема в русской классике.  Образы защитников  Отечества.  Обобщенное представление исторического прошлого в музыкальных образах. Общность интонаций народной музыки и музыки русских композиторов (Кантата «Александр Невский» С.Прокофьев, опера «Иван Сусанин» М.Глинка). </w:t>
      </w:r>
    </w:p>
    <w:p w:rsidR="006F72EA" w:rsidRDefault="006F72EA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6F72EA" w:rsidP="006F72EA">
      <w:pPr>
        <w:spacing w:after="0" w:line="240" w:lineRule="exac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2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105909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«День, полный событий» (5 часов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exact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5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«Приют спокойствия, трудов и вдохновенья…».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Интонация как внутреннее озвученное состояние, выражение эмоций и отражение мыслей.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образы. Лирика в поэзии А.С.Пушкина, в музыке русских композиторов (Г.Свиридов, П.Чайковский) и в изобразительном искусстве (В.Попков «Осенние дожди»). </w:t>
      </w:r>
    </w:p>
    <w:p w:rsidR="00D10B4E" w:rsidRPr="00062A32" w:rsidRDefault="00D10B4E" w:rsidP="00D10B4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Зимнее утро, зимний вечер. </w:t>
      </w:r>
      <w:r w:rsidRPr="00062A32">
        <w:rPr>
          <w:rFonts w:ascii="Times New Roman" w:hAnsi="Times New Roman" w:cs="Times New Roman"/>
          <w:sz w:val="24"/>
          <w:szCs w:val="24"/>
        </w:rPr>
        <w:t>Образ зимнего утра и зимнего вечера в поэзии А.С.Пушкина и музыке русских композиторов.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Выразительность и изобразительность в музыке. Общее и особенное в музыкальной и речевой интонациях, их эмоционально-образном строе.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  <w:lang w:eastAsia="en-US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7.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«Что за прелесть эти сказки!». Три чуда.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. Выразительность и изобразительность.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Музыкально-поэтические образы в сказке А.С.Пушкина и в опере  Н.А.Римского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–К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орсакова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». </w:t>
      </w:r>
    </w:p>
    <w:p w:rsidR="00D10B4E" w:rsidRPr="00062A32" w:rsidRDefault="00D10B4E" w:rsidP="00D10B4E">
      <w:pPr>
        <w:spacing w:after="0" w:line="240" w:lineRule="exact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8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Ярмарочное гулянье.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Святогорский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монастырь.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 в народном стиле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Хор из оперы «Евгений Онегин» П.Чайковского -  «Девицы, красавицы», «Уж как по мосту,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мосточку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»;  «Детский альбом» П.Чайковского - «Камаринская», «Мужик на гармонике играет»;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Вступление к опере «Борис Годунов» М.Мусоргский).</w:t>
      </w:r>
    </w:p>
    <w:p w:rsidR="00D10B4E" w:rsidRPr="00062A32" w:rsidRDefault="00283621" w:rsidP="00283621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      </w:t>
      </w:r>
      <w:r w:rsidR="00D10B4E" w:rsidRPr="00062A32">
        <w:rPr>
          <w:rFonts w:ascii="Times New Roman" w:hAnsi="Times New Roman" w:cs="Times New Roman"/>
          <w:b/>
          <w:i/>
          <w:sz w:val="24"/>
          <w:szCs w:val="24"/>
        </w:rPr>
        <w:t>Урок 9.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«Приют, сияньем муз одетый…»</w:t>
      </w:r>
      <w:r w:rsidR="00D10B4E" w:rsidRPr="00062A32">
        <w:rPr>
          <w:rFonts w:ascii="Times New Roman" w:hAnsi="Times New Roman" w:cs="Times New Roman"/>
          <w:sz w:val="24"/>
          <w:szCs w:val="24"/>
        </w:rPr>
        <w:t>.</w:t>
      </w:r>
      <w:r w:rsidR="00D10B4E" w:rsidRPr="00062A32">
        <w:rPr>
          <w:rFonts w:ascii="Times New Roman" w:hAnsi="Times New Roman" w:cs="Times New Roman"/>
          <w:b/>
          <w:sz w:val="24"/>
          <w:szCs w:val="24"/>
        </w:rPr>
        <w:t xml:space="preserve"> Обобщающий  урок  1 четверти</w:t>
      </w:r>
      <w:r w:rsidR="00D10B4E" w:rsidRPr="00062A32">
        <w:rPr>
          <w:rFonts w:ascii="Times New Roman" w:hAnsi="Times New Roman" w:cs="Times New Roman"/>
          <w:sz w:val="24"/>
          <w:szCs w:val="24"/>
        </w:rPr>
        <w:t xml:space="preserve"> Выразительность и изобразительность в музыке.   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Музыкально-поэтические образы. Романс (</w:t>
      </w:r>
      <w:r w:rsidRPr="00062A32">
        <w:rPr>
          <w:rFonts w:ascii="Times New Roman" w:hAnsi="Times New Roman" w:cs="Times New Roman"/>
          <w:sz w:val="24"/>
          <w:szCs w:val="24"/>
        </w:rPr>
        <w:t>«</w:t>
      </w:r>
      <w:r w:rsidRPr="00062A32">
        <w:rPr>
          <w:rFonts w:ascii="Times New Roman" w:hAnsi="Times New Roman" w:cs="Times New Roman"/>
          <w:i/>
          <w:sz w:val="24"/>
          <w:szCs w:val="24"/>
        </w:rPr>
        <w:t>Венецианская ночь» М.Глинка).</w:t>
      </w: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инструментах, передача музыкальных впечатлений учащихся. </w:t>
      </w:r>
    </w:p>
    <w:p w:rsid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F72EA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 3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Урок 10.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«Иван Сусанин» М.И.Глинки.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оперы.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Музыкальное развитие в сопоставлении и столкновении человеческих чувств, тем, художественных образов. Драматургическое развитие в опере. Контраст.  Основные темы – музыкальная характеристика действующих лиц. (Опера «Иван Сусанин» М.Глинка - интродукция, танцы из 2 действия, хор из 3 действия).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Основные средства музыкальной выразительности.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Музыкальная интонация как основа музыкального искусства, отличающая его от других искусств.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Линии драматургического развитие в опере «Иван Сусанин»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>Сцена из 4 действия). Интонация как внутренне озвученное состояние, выражение эмоций и отражений мыслей.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11.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Опера  «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>» М.П.Мусоргского.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Народная и профессиональная музыка. Знакомство с творчеством отечественных композиторов.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Интонационно-образная природа музыкального искусства. Обобщенное представление исторического прошлого в музыкальных образах. Песня – ария. Куплетно-вариационная форма.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Вариационность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. («Рассвет на Москве-реке»,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из оперы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 М.Мусоргского).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Учащиеся знакомятся еще с несколькими оперными фрагментами: повторяют вступление «Рассвет на Москве-реке» к опере «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 М. Мусоргского, разучивают песню Марфы «Исходила </w:t>
      </w:r>
      <w:proofErr w:type="spellStart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»,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Русский Восток. Сезам, откройся! Восточные мотивы.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Восточные мотивы в творчестве русских композиторов (М.Глинка, М.Мусоргский). Орнаментальная мелодика.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Раздел 4.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гори ясн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4ч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83621" w:rsidRPr="00062A32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13.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Композитор – имя ему народ. Музыкальные инструменты России.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sz w:val="24"/>
          <w:szCs w:val="24"/>
        </w:rPr>
        <w:t xml:space="preserve">Основные отличия народной и профессиональной музыки как музыки безымянного автора, хранящейся в коллективной памяти народа, и музыки, созданной композиторами.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Музыка в народном стиле. Народная песня – летопись жизни народа и источник вдохновения композиторов. 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Оркестр русских народных инструментов.</w:t>
      </w:r>
      <w:r w:rsidRPr="00062A32">
        <w:rPr>
          <w:rFonts w:ascii="Times New Roman" w:hAnsi="Times New Roman" w:cs="Times New Roman"/>
          <w:bCs/>
          <w:sz w:val="24"/>
          <w:szCs w:val="24"/>
        </w:rPr>
        <w:t xml:space="preserve"> Многообразие русских народных инструментов. История возникновения первых музыкальных инструментов. Состав оркестра русских народных инструментов.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15.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«Музыкант-чародей». О музыке и музыкантах.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Музыкальный фольклор народов России и мира, народные музыкальные традиции родного края. </w:t>
      </w: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.. 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16.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 «Музыкант-чародей». Обобщающий урок 2 четверти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Музыкальный фольклор народов России и мира, народные музыкальные традиции родного края.</w:t>
      </w:r>
    </w:p>
    <w:p w:rsidR="00D10B4E" w:rsidRPr="00062A32" w:rsidRDefault="00D10B4E" w:rsidP="00D10B4E">
      <w:pPr>
        <w:spacing w:after="0" w:line="240" w:lineRule="auto"/>
        <w:outlineLvl w:val="0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Мифы, легенды, предания, сказки о музыке и музыкантах. Народное музыкальное творчество разных стран мира. Проверочная работа.</w:t>
      </w:r>
    </w:p>
    <w:p w:rsidR="00D10B4E" w:rsidRPr="00062A32" w:rsidRDefault="00D10B4E" w:rsidP="006F72EA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10B4E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5.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«В концертном зале» (6</w:t>
      </w:r>
      <w:r w:rsidR="00D546D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часов).</w:t>
      </w:r>
    </w:p>
    <w:p w:rsidR="0039568C" w:rsidRPr="00062A32" w:rsidRDefault="0039568C" w:rsidP="00D10B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17.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Музыкальные  инструменты. Вариации на тему рококо.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Музыкальные инструменты. Формы построения музыки как обобщенное выражение художественно-образного содержания произведений. Вариации.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Накопление музыкальных впечатлений, связанных с восприятием и исполнением музыки таких композиторов, как А.Бородин («Ноктюрн»), П.Чайковский («Вариации на тему рококо» для виолончели с оркестром).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18.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Старый замок.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Различные виды музыки:  инструментальная.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Фортепианная сюита. («Старый замок» М.П.Мусоргский из сюиты «Картинки с выставки»).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lastRenderedPageBreak/>
        <w:t>Урок 19.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Счастье в сирени живет…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Различные виды музыки: вокальная, сольная. Выразительность и изобразительность в музыке.  Музыкальное исполнение как способ творческого самовыражения в искусстве.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Знакомство с жанром романса на примере творчества С.Рахманинова (романс «Сирень» С.Рахманинов). 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20.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Не смолкнет сердце чуткое Шопена… Танцы, танцы, танцы…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Ф. Шопен. 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</w:t>
      </w:r>
      <w:proofErr w:type="spellStart"/>
      <w:proofErr w:type="gramStart"/>
      <w:r w:rsidRPr="00062A32">
        <w:rPr>
          <w:rFonts w:ascii="Times New Roman" w:hAnsi="Times New Roman" w:cs="Times New Roman"/>
          <w:sz w:val="24"/>
          <w:szCs w:val="24"/>
        </w:rPr>
        <w:t>двух-и</w:t>
      </w:r>
      <w:proofErr w:type="spellEnd"/>
      <w:proofErr w:type="gramEnd"/>
      <w:r w:rsidRPr="00062A32">
        <w:rPr>
          <w:rFonts w:ascii="Times New Roman" w:hAnsi="Times New Roman" w:cs="Times New Roman"/>
          <w:sz w:val="24"/>
          <w:szCs w:val="24"/>
        </w:rPr>
        <w:t xml:space="preserve"> трехчастные, куплетные.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Интонации народных танцев в музыке Ф.Шопена («Полонез №3», «Вальс №10», «Мазурка»).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Патетическая соната. Годы странствий.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Знакомство с творчеством зарубежных композиторов-классиков: Л. Бетховен. Формы построения музыки как обобщенное выражение художественно-образного содержания произведений. Различные виды музыки:  инструментальная.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Музыкальная драматургия сонаты. (Соната №8 «Патетическая» Л.Бетховен).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Царит гармония оркестра.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Особенности звучания различных видов оркестров:  симфонического. Различные виды музыки: </w:t>
      </w:r>
      <w:proofErr w:type="gramStart"/>
      <w:r w:rsidRPr="00062A32">
        <w:rPr>
          <w:rFonts w:ascii="Times New Roman" w:hAnsi="Times New Roman" w:cs="Times New Roman"/>
          <w:sz w:val="24"/>
          <w:szCs w:val="24"/>
        </w:rPr>
        <w:t>оркестровая</w:t>
      </w:r>
      <w:proofErr w:type="gramEnd"/>
      <w:r w:rsidRPr="00062A32">
        <w:rPr>
          <w:rFonts w:ascii="Times New Roman" w:hAnsi="Times New Roman" w:cs="Times New Roman"/>
          <w:sz w:val="24"/>
          <w:szCs w:val="24"/>
        </w:rPr>
        <w:t>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>Накопление и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музыкально-слуховых впечатлений. Исполнение разученных произведений, участие в коллективном пении,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музицирование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на элементарных музыкальных инструментах.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0B4E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6. «В музыкальном театре»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2</w:t>
      </w:r>
      <w:r w:rsidR="00EF7CC5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аса)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Балет «Петрушка»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балета.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Народные музыкальные традиции Отечества. Народная и профессиональная музыка. Балет. (И.Ф.Стравинский «Петрушка»). Музыка в народном стиле. 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Театр музыкальной комедии.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Песенность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танцевальность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62A32">
        <w:rPr>
          <w:rFonts w:ascii="Times New Roman" w:hAnsi="Times New Roman" w:cs="Times New Roman"/>
          <w:sz w:val="24"/>
          <w:szCs w:val="24"/>
        </w:rPr>
        <w:t>маршевость</w:t>
      </w:r>
      <w:proofErr w:type="spellEnd"/>
      <w:r w:rsidRPr="00062A32">
        <w:rPr>
          <w:rFonts w:ascii="Times New Roman" w:hAnsi="Times New Roman" w:cs="Times New Roman"/>
          <w:sz w:val="24"/>
          <w:szCs w:val="24"/>
        </w:rPr>
        <w:t xml:space="preserve"> как основа становления более сложных жанров –  оперетта и мюзикл. 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Мюзикл, оперетта. Жанры легкой музыки. 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Раздел 7.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«О России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петь – что стремиться в храм» (4</w:t>
      </w:r>
      <w:r w:rsidR="00D546D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часа)</w:t>
      </w:r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25.</w:t>
      </w:r>
      <w:r w:rsidRPr="00062A32">
        <w:rPr>
          <w:rFonts w:ascii="Times New Roman" w:hAnsi="Times New Roman" w:cs="Times New Roman"/>
          <w:b/>
          <w:sz w:val="24"/>
          <w:szCs w:val="24"/>
        </w:rPr>
        <w:t>Святые земли Русской. Илья Муромец.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Святые земли Русской.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Народная и профессиональная музыка. Духовная музыка в творчестве композиторов. </w:t>
      </w:r>
      <w:r w:rsidRPr="00062A32">
        <w:rPr>
          <w:rFonts w:ascii="Times New Roman" w:hAnsi="Times New Roman" w:cs="Times New Roman"/>
          <w:i/>
          <w:sz w:val="24"/>
          <w:szCs w:val="24"/>
        </w:rPr>
        <w:t>Стихира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.(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«Богатырские ворота»М.П.Мусоргский, «Богатырская симфония» А.Бородин).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26.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Кирилл и </w:t>
      </w:r>
      <w:proofErr w:type="spellStart"/>
      <w:r w:rsidRPr="00062A32">
        <w:rPr>
          <w:rFonts w:ascii="Times New Roman" w:hAnsi="Times New Roman" w:cs="Times New Roman"/>
          <w:b/>
          <w:sz w:val="24"/>
          <w:szCs w:val="24"/>
        </w:rPr>
        <w:t>Мефодий</w:t>
      </w:r>
      <w:proofErr w:type="spellEnd"/>
      <w:r w:rsidRPr="00062A32">
        <w:rPr>
          <w:rFonts w:ascii="Times New Roman" w:hAnsi="Times New Roman" w:cs="Times New Roman"/>
          <w:b/>
          <w:sz w:val="24"/>
          <w:szCs w:val="24"/>
        </w:rPr>
        <w:t xml:space="preserve">.  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Народные музыкальные традиции Отечества.</w:t>
      </w:r>
    </w:p>
    <w:p w:rsidR="00D10B4E" w:rsidRPr="00062A32" w:rsidRDefault="00D10B4E" w:rsidP="0028362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Обобщенное представление исторического прошлого в музыкальных образах. Гимн, величание. Святые земли Русской.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27</w:t>
      </w:r>
      <w:r w:rsidRPr="00062A32">
        <w:rPr>
          <w:rFonts w:ascii="Times New Roman" w:hAnsi="Times New Roman" w:cs="Times New Roman"/>
          <w:i/>
          <w:sz w:val="24"/>
          <w:szCs w:val="24"/>
        </w:rPr>
        <w:t>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Праздников праздник, торжество из торжеств. 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Музыкальный фольклор как особая форма самовыражения.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Праздники Русской православной церкви. Пасха. Музыкальный фольклор России. Народные музыкальные традиции Отечества. Духовная музыка в творчестве композиторов.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 xml:space="preserve">(«Богородице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Дево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, радуйся!»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С.В. Рахманинов).</w:t>
      </w:r>
      <w:proofErr w:type="gram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 Церковные песнопения: тропарь, молитва, величание. («Ангел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вопияше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 П.Чесноков – молитва).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28</w:t>
      </w:r>
      <w:r w:rsidRPr="00062A32">
        <w:rPr>
          <w:rFonts w:ascii="Times New Roman" w:hAnsi="Times New Roman" w:cs="Times New Roman"/>
          <w:b/>
          <w:sz w:val="24"/>
          <w:szCs w:val="24"/>
        </w:rPr>
        <w:t>. Родной обычай старины. Светлый праздник.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Музыка в народных обрядах и обычаях. Народные музыкальные традиции родного края.</w:t>
      </w:r>
    </w:p>
    <w:p w:rsidR="00D10B4E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>Праздники Русской православной церкви. Пасха. Народные музыкальные традиции родного края. Духовная музыка в творчестве композиторов. (Сюита для двух фортепиано «Светлый праздник</w:t>
      </w:r>
      <w:r w:rsidR="006F72EA">
        <w:rPr>
          <w:rFonts w:ascii="Times New Roman" w:hAnsi="Times New Roman" w:cs="Times New Roman"/>
          <w:i/>
          <w:sz w:val="24"/>
          <w:szCs w:val="24"/>
        </w:rPr>
        <w:t>».)</w:t>
      </w:r>
    </w:p>
    <w:p w:rsidR="006F72EA" w:rsidRPr="00062A32" w:rsidRDefault="006F72EA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8.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«Гори,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гори ясно, чтобы не погасло!»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1ч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>ас)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F72EA" w:rsidRPr="00062A32" w:rsidRDefault="006F72EA" w:rsidP="006F72E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29.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Народные праздники. Троица.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Музыка в народных обрядах и обычаях. Народные музыкальные традиции родного края. Народные музыкальные игры.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Музыкальный фольклор народов России. Праздники русского народа. Троицын день.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10B4E" w:rsidRPr="006F72EA" w:rsidRDefault="006F72EA" w:rsidP="006F72E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Р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аздел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9568C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9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. 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«Чтоб музыкантом быть, так над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>обно уменье…» (</w:t>
      </w:r>
      <w:r w:rsidR="00D10B4E" w:rsidRPr="006F72EA">
        <w:rPr>
          <w:rFonts w:ascii="Times New Roman" w:hAnsi="Times New Roman" w:cs="Times New Roman"/>
          <w:b/>
          <w:i/>
          <w:sz w:val="24"/>
          <w:szCs w:val="24"/>
        </w:rPr>
        <w:t>5</w:t>
      </w:r>
      <w:r w:rsidR="00283621" w:rsidRPr="006F72EA">
        <w:rPr>
          <w:rFonts w:ascii="Times New Roman" w:hAnsi="Times New Roman" w:cs="Times New Roman"/>
          <w:b/>
          <w:i/>
          <w:sz w:val="24"/>
          <w:szCs w:val="24"/>
        </w:rPr>
        <w:t xml:space="preserve"> часов).</w:t>
      </w:r>
    </w:p>
    <w:p w:rsidR="00283621" w:rsidRPr="006F72EA" w:rsidRDefault="00283621" w:rsidP="00D10B4E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30.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  <w:r w:rsidRPr="00062A32">
        <w:rPr>
          <w:rFonts w:ascii="Times New Roman" w:hAnsi="Times New Roman" w:cs="Times New Roman"/>
          <w:b/>
          <w:sz w:val="24"/>
          <w:szCs w:val="24"/>
        </w:rPr>
        <w:t>Прелюдия. Исповедь души. Революционный этюд.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«Прелюдия» С.В.Рахманинов, «Революционный этюд» Ф.Шопен). Развитие музыкального образа.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31.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Мастерство исполнителя. Музыкальные инструменты (гитара).</w:t>
      </w:r>
      <w:r w:rsidRPr="00062A3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sz w:val="24"/>
          <w:szCs w:val="24"/>
        </w:rPr>
        <w:t xml:space="preserve">Роль исполнителя в донесении музыкального произведения до слушателя. Музыкальное исполнение как способ творческого самовыражения в искусстве. Тембровая окраска наиболее популярных в России музыкальных инструментов и их выразительные возможности.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Музыкальные инструменты. Выразительные возможности гитары. Композитор – исполнитель – слушатель. Многообразие жанров музыки. Авторская песня. </w:t>
      </w:r>
      <w:proofErr w:type="gramStart"/>
      <w:r w:rsidRPr="00062A32">
        <w:rPr>
          <w:rFonts w:ascii="Times New Roman" w:hAnsi="Times New Roman" w:cs="Times New Roman"/>
          <w:i/>
          <w:sz w:val="24"/>
          <w:szCs w:val="24"/>
        </w:rPr>
        <w:t>Произведения композиторов-классиков («Шутка» И.Бах, «Патетическая соната» Л.Бетховен,  «Утро» Э.Григ) и мастерство известных исполнителей («Пожелание друзьям» Б.Окуджава, «Песня о друге» В.Высоцкий).</w:t>
      </w:r>
      <w:proofErr w:type="gramEnd"/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32.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В каждой интонации спрятан человек.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«Зерно»- интонация как возможная основа музыкального развития. Выразительность и изобразительность музыкальной интонации.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Интонационная выразительность музыкальной речи композиторов: Л.Бетховена «Патетическая соната», Э.Грига «Песня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Сольвейг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», М.Мусоргский «Исходила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младешенька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». Размышления на тему «Могут ли иссякнуть мелодии?»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33.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Музыкальный сказочник.</w:t>
      </w:r>
      <w:r w:rsidRPr="00062A32">
        <w:rPr>
          <w:rFonts w:ascii="Times New Roman" w:hAnsi="Times New Roman" w:cs="Times New Roman"/>
          <w:sz w:val="24"/>
          <w:szCs w:val="24"/>
        </w:rPr>
        <w:t xml:space="preserve">  Выразительность и изобразительность музыкальной интонации. Различные виды музыки: вокальная, инструментальная; сольная, хоровая, оркестровая. </w:t>
      </w:r>
    </w:p>
    <w:p w:rsidR="00D10B4E" w:rsidRPr="00062A32" w:rsidRDefault="00D10B4E" w:rsidP="00D10B4E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i/>
          <w:sz w:val="24"/>
          <w:szCs w:val="24"/>
        </w:rPr>
        <w:t xml:space="preserve">Выразительность и изобразительность в музыке. Опера. Сюита. Музыкальные образы в произведениях Н.Римского-Корсакова (Оперы «Садко», «Сказка о царе 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Салтане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», сюита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Шахеразада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>»).</w:t>
      </w:r>
    </w:p>
    <w:p w:rsidR="00D10B4E" w:rsidRPr="00062A32" w:rsidRDefault="00D10B4E" w:rsidP="00D10B4E">
      <w:pPr>
        <w:spacing w:after="0" w:line="240" w:lineRule="exac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62A32">
        <w:rPr>
          <w:rFonts w:ascii="Times New Roman" w:hAnsi="Times New Roman" w:cs="Times New Roman"/>
          <w:b/>
          <w:i/>
          <w:sz w:val="24"/>
          <w:szCs w:val="24"/>
        </w:rPr>
        <w:t>Урок 34.</w:t>
      </w:r>
      <w:r w:rsidRPr="00062A32">
        <w:rPr>
          <w:rFonts w:ascii="Times New Roman" w:hAnsi="Times New Roman" w:cs="Times New Roman"/>
          <w:b/>
          <w:sz w:val="24"/>
          <w:szCs w:val="24"/>
        </w:rPr>
        <w:t xml:space="preserve"> Рассвет на Москве-реке. Обобщающий  урок 4 четверти. Заключительный  урок – концерт. </w:t>
      </w:r>
      <w:r w:rsidRPr="00062A32">
        <w:rPr>
          <w:rFonts w:ascii="Times New Roman" w:hAnsi="Times New Roman" w:cs="Times New Roman"/>
          <w:i/>
          <w:sz w:val="24"/>
          <w:szCs w:val="24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  <w:r w:rsidRPr="00062A32">
        <w:rPr>
          <w:rFonts w:ascii="Times New Roman" w:hAnsi="Times New Roman" w:cs="Times New Roman"/>
          <w:sz w:val="24"/>
          <w:szCs w:val="24"/>
        </w:rPr>
        <w:t xml:space="preserve">Выразительность и изобразительность в музыке. </w:t>
      </w:r>
      <w:r w:rsidRPr="00062A32">
        <w:rPr>
          <w:rFonts w:ascii="Times New Roman" w:hAnsi="Times New Roman" w:cs="Times New Roman"/>
          <w:i/>
          <w:sz w:val="24"/>
          <w:szCs w:val="24"/>
        </w:rPr>
        <w:t>Многозначность музыкальной речи, выразительность и смысл. Музыкальные образы в произведении М.П.Мусоргского.  («Рассвет на Москве-реке» - вступление к опере «</w:t>
      </w:r>
      <w:proofErr w:type="spellStart"/>
      <w:r w:rsidRPr="00062A32">
        <w:rPr>
          <w:rFonts w:ascii="Times New Roman" w:hAnsi="Times New Roman" w:cs="Times New Roman"/>
          <w:i/>
          <w:sz w:val="24"/>
          <w:szCs w:val="24"/>
        </w:rPr>
        <w:t>Хованщина</w:t>
      </w:r>
      <w:proofErr w:type="spellEnd"/>
      <w:r w:rsidRPr="00062A32">
        <w:rPr>
          <w:rFonts w:ascii="Times New Roman" w:hAnsi="Times New Roman" w:cs="Times New Roman"/>
          <w:i/>
          <w:sz w:val="24"/>
          <w:szCs w:val="24"/>
        </w:rPr>
        <w:t xml:space="preserve">»). Обобщение </w:t>
      </w:r>
      <w:r w:rsidRPr="00062A32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D10B4E" w:rsidRPr="00062A32" w:rsidRDefault="00D10B4E" w:rsidP="006F72EA">
      <w:pPr>
        <w:spacing w:after="0" w:line="240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D10B4E" w:rsidRPr="00062A32" w:rsidRDefault="00D10B4E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Тематическое</w:t>
      </w:r>
      <w:r w:rsidR="00105909" w:rsidRPr="00062A32">
        <w:rPr>
          <w:rFonts w:ascii="Times New Roman" w:hAnsi="Times New Roman" w:cs="Times New Roman"/>
          <w:b/>
          <w:sz w:val="24"/>
          <w:szCs w:val="24"/>
        </w:rPr>
        <w:t xml:space="preserve"> планирование</w:t>
      </w:r>
    </w:p>
    <w:p w:rsidR="00D10B4E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5909" w:rsidRPr="00062A32" w:rsidRDefault="00105909" w:rsidP="00D10B4E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85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68"/>
        <w:gridCol w:w="3685"/>
        <w:gridCol w:w="993"/>
        <w:gridCol w:w="1275"/>
        <w:gridCol w:w="7938"/>
      </w:tblGrid>
      <w:tr w:rsidR="00105909" w:rsidRPr="00062A32" w:rsidTr="00F809E0">
        <w:trPr>
          <w:trHeight w:val="632"/>
        </w:trPr>
        <w:tc>
          <w:tcPr>
            <w:tcW w:w="968" w:type="dxa"/>
            <w:tcBorders>
              <w:bottom w:val="nil"/>
            </w:tcBorders>
          </w:tcPr>
          <w:p w:rsidR="00105909" w:rsidRPr="00062A32" w:rsidRDefault="006F72EA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105909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bottom w:val="nil"/>
            </w:tcBorders>
          </w:tcPr>
          <w:p w:rsidR="00105909" w:rsidRPr="00062A32" w:rsidRDefault="00105909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62A3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Раз</w:t>
            </w: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делы</w:t>
            </w:r>
            <w:proofErr w:type="spellEnd"/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  <w:p w:rsidR="00105909" w:rsidRPr="00062A32" w:rsidRDefault="00105909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bottom w:val="nil"/>
            </w:tcBorders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75" w:type="dxa"/>
            <w:tcBorders>
              <w:bottom w:val="nil"/>
            </w:tcBorders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</w:t>
            </w:r>
          </w:p>
        </w:tc>
        <w:tc>
          <w:tcPr>
            <w:tcW w:w="7938" w:type="dxa"/>
            <w:shd w:val="clear" w:color="auto" w:fill="auto"/>
          </w:tcPr>
          <w:p w:rsidR="00105909" w:rsidRPr="00062A32" w:rsidRDefault="00105909" w:rsidP="00105909">
            <w:pPr>
              <w:spacing w:after="0" w:line="240" w:lineRule="auto"/>
              <w:ind w:left="3492" w:hanging="3492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105909" w:rsidRPr="00062A32" w:rsidTr="00F809E0">
        <w:trPr>
          <w:trHeight w:val="85"/>
        </w:trPr>
        <w:tc>
          <w:tcPr>
            <w:tcW w:w="968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«Россия – Родина моя».</w:t>
            </w:r>
          </w:p>
          <w:p w:rsidR="00F809E0" w:rsidRPr="00062A32" w:rsidRDefault="00F809E0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Мелодия. «Ты запой мне ту песню…» «Что не выразишь словами, звуком на душу навей…».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Как сложили песню. Звучащие картины. «Ты откуда русская, зародилась, музыка?»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«Ты откуда русская, зародилась, музыка?»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«Я пойду по полю белому</w:t>
            </w:r>
            <w:proofErr w:type="gram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… Н</w:t>
            </w:r>
            <w:proofErr w:type="gram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а великий праздник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 Русь!» </w:t>
            </w: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eastAsia="Malgun Gothic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eastAsia="Malgun Gothic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105909" w:rsidRPr="00062A32" w:rsidRDefault="00283621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105909" w:rsidRPr="00062A32" w:rsidRDefault="00105909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Размышлять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музыкальных произведениях как способе выражения чувств и мыслей человека.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Эмоционально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воспринимать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народное и профессиональное музыкальное творчество разных стран мира и народов России и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высказывать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мнение о его содержании.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выявлять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общность истоков и особенности народной и профессиональной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 и разыгрывать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песни, участвовать в коллективных играх-драматизациях.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образцы народного музыкально-поэтического творчества и музыкального фольклора России.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Импровизировать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 заданные тексты.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Выразительно, 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Подбирать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ассоциативные ряды художественным проведениям различных видов искусства.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105909" w:rsidRPr="00062A32" w:rsidRDefault="00D32BC9" w:rsidP="00D32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собственную музыкально-творческую деятельность.</w:t>
            </w:r>
          </w:p>
        </w:tc>
      </w:tr>
      <w:tr w:rsidR="00105909" w:rsidRPr="00062A32" w:rsidTr="00F809E0">
        <w:trPr>
          <w:trHeight w:val="976"/>
        </w:trPr>
        <w:tc>
          <w:tcPr>
            <w:tcW w:w="968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День, полный </w:t>
            </w: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событий».</w:t>
            </w:r>
          </w:p>
          <w:p w:rsidR="00F809E0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«Приют спокойствия, трудов и вдохновенья…».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Зимнее утро, зимний вечер. </w:t>
            </w:r>
          </w:p>
          <w:p w:rsidR="00F809E0" w:rsidRPr="00062A32" w:rsidRDefault="00F809E0" w:rsidP="00F809E0">
            <w:pPr>
              <w:tabs>
                <w:tab w:val="left" w:pos="384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«Что за прелесть эти сказки!». </w:t>
            </w:r>
            <w:r w:rsidRPr="00062A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Три чуда. </w:t>
            </w:r>
          </w:p>
          <w:p w:rsidR="00F809E0" w:rsidRPr="00062A32" w:rsidRDefault="00F809E0" w:rsidP="00F809E0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монастырь. </w:t>
            </w:r>
          </w:p>
          <w:p w:rsidR="00105909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«Приют, сияньем муз одетый…». Обобщающий  урок  1 четверти</w:t>
            </w:r>
          </w:p>
          <w:p w:rsidR="00105909" w:rsidRPr="00062A32" w:rsidRDefault="00105909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</w:tcPr>
          <w:p w:rsidR="00105909" w:rsidRPr="00062A32" w:rsidRDefault="00283621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275" w:type="dxa"/>
          </w:tcPr>
          <w:p w:rsidR="00105909" w:rsidRPr="00062A32" w:rsidRDefault="006F72EA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Выявлять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выразительные и изобразительные особенности музыки русских композиторов и поэзии А. Пушкина.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Понимать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построения (формы) музыкальных и литературных произведений.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их художественный смысл.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Анализировать и обобщать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жанрово-стилистические особенности музыкальных произведений.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исполнять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Участвовать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Определять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виды музыки, сопоставлять музыкальные образы в звучании различных музыкальных инструментов.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105909" w:rsidRPr="00062A32" w:rsidRDefault="00D32BC9" w:rsidP="00D32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</w:t>
            </w:r>
          </w:p>
        </w:tc>
      </w:tr>
      <w:tr w:rsidR="00283621" w:rsidRPr="00062A32" w:rsidTr="006F72EA">
        <w:trPr>
          <w:trHeight w:val="405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</w:t>
            </w:r>
          </w:p>
        </w:tc>
        <w:tc>
          <w:tcPr>
            <w:tcW w:w="3685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музыкальном театре.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Опера «Иван Сусанин» М.И.Глинки.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Опера  «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Хованщина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» М.П.Мусоргского.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Русский Восток. Сезам, откройся! Восточные мотивы.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283621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 и 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и развития различных образов музыкального спектакля.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сценическом воплощении отдельных фрагментов оперы, балета, оперетты.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музыкальные композиции на школьных концертах и праздниках.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собственную творческую деятельность. Выразительно, 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283621" w:rsidRPr="00062A32" w:rsidRDefault="00D32BC9" w:rsidP="00D32BC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283621" w:rsidRPr="00062A32" w:rsidRDefault="00283621" w:rsidP="00C65CE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062A3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Гори, гори ясно, чтобы не погасло!»</w:t>
            </w:r>
          </w:p>
          <w:p w:rsidR="00283621" w:rsidRPr="00062A32" w:rsidRDefault="00283621" w:rsidP="00C65CEE">
            <w:pPr>
              <w:spacing w:after="0" w:line="240" w:lineRule="exact"/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Композитор – имя ему народ. Музыкальные инструменты России.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Оркестр русских народных инструментов.</w:t>
            </w:r>
            <w:r w:rsidRPr="00062A3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«Музыкант-чародей». О музыке и музыкантах. </w:t>
            </w:r>
            <w:r w:rsidRPr="00062A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F809E0" w:rsidRPr="00062A32" w:rsidRDefault="00F809E0" w:rsidP="00F809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 «Музыкант-чародей». Обобщающий урок 2 четверти</w:t>
            </w:r>
          </w:p>
          <w:p w:rsidR="00283621" w:rsidRPr="00062A32" w:rsidRDefault="00283621" w:rsidP="00C65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283621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5" w:type="dxa"/>
          </w:tcPr>
          <w:p w:rsidR="00283621" w:rsidRPr="00062A32" w:rsidRDefault="006F72EA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тембры народных музыкальных инструментов и оркестров.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обычаи, обряды, особенности проведения народных праздников.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 музыкальных инструментов.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опыты импровизации и сочинения на предлагаемые тексты.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преобразующей силы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исполнительский план разучиваемых музыкальных произведений.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  <w:p w:rsidR="00283621" w:rsidRPr="00062A32" w:rsidRDefault="00283621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3621" w:rsidRPr="00062A32" w:rsidTr="006F72EA">
        <w:trPr>
          <w:trHeight w:val="1113"/>
        </w:trPr>
        <w:tc>
          <w:tcPr>
            <w:tcW w:w="968" w:type="dxa"/>
          </w:tcPr>
          <w:p w:rsidR="00283621" w:rsidRPr="00062A32" w:rsidRDefault="0039568C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</w:p>
        </w:tc>
        <w:tc>
          <w:tcPr>
            <w:tcW w:w="3685" w:type="dxa"/>
          </w:tcPr>
          <w:p w:rsidR="00283621" w:rsidRPr="00062A32" w:rsidRDefault="0039568C" w:rsidP="00C65C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концертном зале.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Музыкальные  инструменты. Вариации на тему рококо.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Старый замок. 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Счастье в сирени живет… 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Не смолкнет сердце чуткое Шопена… Танцы, танцы, танцы…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Патетическая соната. Годы странствий.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Царит гармония оркестра.</w:t>
            </w:r>
          </w:p>
          <w:p w:rsidR="00047E78" w:rsidRPr="00062A32" w:rsidRDefault="00047E78" w:rsidP="00C65C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39568C" w:rsidP="00C65CEE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звучанию различные виды музыки (вокальная, инструментальная; сальная, хоровая, оркестровая) из произведений программы.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смысл различных музыкальных форм.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импровизации и др. образное содержание музыкальных произведений различных форм и жанров.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Корректировать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исполнение.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музыкального языка русской и зарубежной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283621" w:rsidRPr="006F72EA" w:rsidRDefault="00D32BC9" w:rsidP="001059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283621" w:rsidRPr="00062A32" w:rsidTr="00F809E0">
        <w:trPr>
          <w:trHeight w:val="983"/>
        </w:trPr>
        <w:tc>
          <w:tcPr>
            <w:tcW w:w="968" w:type="dxa"/>
          </w:tcPr>
          <w:p w:rsidR="00283621" w:rsidRPr="00062A32" w:rsidRDefault="0039568C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283621" w:rsidRPr="00062A32" w:rsidRDefault="0039568C" w:rsidP="00105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 музыкальном театре</w:t>
            </w:r>
          </w:p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Балет «Петрушка»   </w:t>
            </w:r>
          </w:p>
          <w:p w:rsidR="00047E78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83621" w:rsidRPr="00062A32" w:rsidRDefault="00047E78" w:rsidP="00047E7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Театр музыкальной  комедии.   </w:t>
            </w:r>
          </w:p>
        </w:tc>
        <w:tc>
          <w:tcPr>
            <w:tcW w:w="993" w:type="dxa"/>
          </w:tcPr>
          <w:p w:rsidR="00283621" w:rsidRPr="00062A32" w:rsidRDefault="0039568C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Оценивать и 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содержание и музыкальный язык народного и профессионального музыкального творчества разных стран мира и народов России.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Воплощать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особенности взаимодействия и развития различных образов музыкального спектакля.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Участвовать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сценическом воплощении отдельных фрагментов оперы, балета, оперетты.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свои музыкальные композиции на школьных концертах и праздниках.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собственную творческую деятельность. Выразительно, 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283621" w:rsidRPr="00062A32" w:rsidRDefault="00D32BC9" w:rsidP="00D32BC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  <w:r w:rsidR="00283621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83621" w:rsidRPr="00062A32" w:rsidRDefault="00EF7CC5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«О России петь – что стремиться в храм»</w:t>
            </w:r>
          </w:p>
          <w:p w:rsidR="00EF7CC5" w:rsidRPr="00062A32" w:rsidRDefault="00EF7CC5" w:rsidP="00EF7CC5">
            <w:pPr>
              <w:spacing w:after="0" w:line="24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Святые земли Русской. Илья Муромец.</w:t>
            </w: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Кирилл и </w:t>
            </w:r>
            <w:proofErr w:type="spellStart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Мефодий</w:t>
            </w:r>
            <w:proofErr w:type="spellEnd"/>
            <w:r w:rsidRPr="00062A32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Праздников праздник, торжество из торжеств. </w:t>
            </w: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7CC5" w:rsidRPr="00062A32" w:rsidRDefault="00EF7CC5" w:rsidP="00EF7C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Родной обычай старины. Светлый праздник.</w:t>
            </w:r>
          </w:p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283621" w:rsidRPr="00062A32" w:rsidRDefault="00283621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283621" w:rsidRPr="00062A32" w:rsidRDefault="006F72EA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Сравнивать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музыкальные образы народных и церковных праздников.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Сопоставлять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выразительные особенности языка музыки, живописи, иконы, фрески, скульптуры.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колокольных звонов и </w:t>
            </w:r>
            <w:proofErr w:type="spellStart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колокольности</w:t>
            </w:r>
            <w:proofErr w:type="spellEnd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музыке русских композиторов.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Сочинять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мелодии на поэтические тексты.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собственный музыкально-испол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нительский замысел в пенни и разного рода им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провизациях.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сочинения разных жанров и стилей.</w:t>
            </w:r>
          </w:p>
          <w:p w:rsidR="00283621" w:rsidRPr="00062A32" w:rsidRDefault="007577F8" w:rsidP="007577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тетради.</w:t>
            </w:r>
          </w:p>
        </w:tc>
      </w:tr>
      <w:tr w:rsidR="00283621" w:rsidRPr="00062A32" w:rsidTr="00F809E0">
        <w:trPr>
          <w:trHeight w:val="976"/>
        </w:trPr>
        <w:tc>
          <w:tcPr>
            <w:tcW w:w="968" w:type="dxa"/>
          </w:tcPr>
          <w:p w:rsidR="00283621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83621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283621" w:rsidRPr="00062A32" w:rsidRDefault="00EF7CC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«Гори, гори ясно, чтобы не погасло!»</w:t>
            </w:r>
          </w:p>
          <w:p w:rsidR="00EF7CC5" w:rsidRPr="00062A32" w:rsidRDefault="00EF7CC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83621" w:rsidRPr="00062A32" w:rsidRDefault="00EF7CC5" w:rsidP="00105909">
            <w:pPr>
              <w:spacing w:after="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sz w:val="24"/>
                <w:szCs w:val="24"/>
              </w:rPr>
              <w:t>Народные праздники. Троица.</w:t>
            </w:r>
          </w:p>
        </w:tc>
        <w:tc>
          <w:tcPr>
            <w:tcW w:w="993" w:type="dxa"/>
          </w:tcPr>
          <w:p w:rsidR="00283621" w:rsidRPr="00062A32" w:rsidRDefault="00EF7CC5" w:rsidP="00105909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pacing w:val="-10"/>
                <w:sz w:val="24"/>
                <w:szCs w:val="24"/>
              </w:rPr>
            </w:pPr>
          </w:p>
        </w:tc>
        <w:tc>
          <w:tcPr>
            <w:tcW w:w="7938" w:type="dxa"/>
          </w:tcPr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Различать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тембры народных музыкальных инструментов и оркестров.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народные обычаи, обряды, особенности проведения народных праздников.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Исследовать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историю создания музыкальных инструментов.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Общаться и взаимодействовать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Осуществлять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опыты импровизации и сочинения на предлагаемые тексты.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Овладевать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приемами мелодического варьирования, подпевания, «вторы», ритмического сопровождения.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Рассуждать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 значении преобразующей силы музыки.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Создавать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предлагать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собственный исполнительский план разучиваемых музыкальных произведений.</w:t>
            </w:r>
          </w:p>
          <w:p w:rsidR="007577F8" w:rsidRPr="00062A32" w:rsidRDefault="007577F8" w:rsidP="007577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разных жанров и стилей.</w:t>
            </w:r>
          </w:p>
          <w:p w:rsidR="00283621" w:rsidRPr="006F72EA" w:rsidRDefault="007577F8" w:rsidP="006F72E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Выполнять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 задания из рабочей тетради.</w:t>
            </w:r>
          </w:p>
        </w:tc>
      </w:tr>
      <w:tr w:rsidR="0039568C" w:rsidRPr="00062A32" w:rsidTr="006E3759">
        <w:trPr>
          <w:trHeight w:val="546"/>
        </w:trPr>
        <w:tc>
          <w:tcPr>
            <w:tcW w:w="968" w:type="dxa"/>
          </w:tcPr>
          <w:p w:rsidR="0039568C" w:rsidRPr="00062A32" w:rsidRDefault="00F809E0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39568C"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685" w:type="dxa"/>
          </w:tcPr>
          <w:p w:rsidR="0039568C" w:rsidRPr="00062A32" w:rsidRDefault="00EF7CC5" w:rsidP="0010590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b/>
                <w:sz w:val="24"/>
                <w:szCs w:val="24"/>
              </w:rPr>
              <w:t>«Чтоб музыкантом быть, так надобно уменье…»</w:t>
            </w:r>
          </w:p>
        </w:tc>
        <w:tc>
          <w:tcPr>
            <w:tcW w:w="993" w:type="dxa"/>
          </w:tcPr>
          <w:p w:rsidR="0039568C" w:rsidRPr="00062A32" w:rsidRDefault="00EF7CC5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39568C" w:rsidRPr="00062A32" w:rsidRDefault="006F72EA" w:rsidP="0010590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 </w:t>
            </w:r>
            <w:r w:rsidRPr="00062A3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соотносить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различные по смыслу интонации (выразительные и изобразительные) на слух и по нотному письму, графическому изображению.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Наблюдать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 процессом и результатом музыкального развития на основе сходства и различия интонаций, тем, образов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звучанию различные виды музыки (вокальная, инструментальная; сальная, хоровая, оркестровая) из произведений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программы.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Распознавать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художественный смысл различных музыкальных форм.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Передавать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пении, драматизации, музыкально-пластическом движении, инструментальном </w:t>
            </w:r>
            <w:proofErr w:type="spellStart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музицировании</w:t>
            </w:r>
            <w:proofErr w:type="spellEnd"/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импровизации и др. образное содержание музыкальных произведений различных форм и жанров.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Корректировать 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собственное исполнение.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Соотносить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особенности музыкального языка русской и зарубежной музыки.</w:t>
            </w:r>
          </w:p>
          <w:p w:rsidR="00D32BC9" w:rsidRPr="00062A32" w:rsidRDefault="00D32BC9" w:rsidP="00D32B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Интонационно осмысленно </w:t>
            </w: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сочине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softHyphen/>
              <w:t>ния разных жанров и стилей.</w:t>
            </w:r>
          </w:p>
          <w:p w:rsidR="0039568C" w:rsidRPr="00062A32" w:rsidRDefault="00D32BC9" w:rsidP="006E37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62A3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Выполнять</w:t>
            </w:r>
            <w:r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творческие задания из рабочей тетради</w:t>
            </w:r>
            <w:r w:rsidR="006E3759" w:rsidRPr="00062A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283621" w:rsidRPr="00062A32" w:rsidTr="00F809E0">
        <w:trPr>
          <w:trHeight w:val="417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83621" w:rsidRPr="006F72EA" w:rsidRDefault="00283621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1 четверть</w:t>
            </w:r>
          </w:p>
        </w:tc>
        <w:tc>
          <w:tcPr>
            <w:tcW w:w="993" w:type="dxa"/>
          </w:tcPr>
          <w:p w:rsidR="00283621" w:rsidRPr="006F72EA" w:rsidRDefault="00283621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283621" w:rsidRPr="006F72EA" w:rsidRDefault="006F72EA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621" w:rsidRPr="00062A32" w:rsidTr="00F809E0">
        <w:trPr>
          <w:trHeight w:val="70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83621" w:rsidRPr="006F72EA" w:rsidRDefault="00283621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2 четверть</w:t>
            </w:r>
          </w:p>
        </w:tc>
        <w:tc>
          <w:tcPr>
            <w:tcW w:w="993" w:type="dxa"/>
          </w:tcPr>
          <w:p w:rsidR="00283621" w:rsidRPr="006F72EA" w:rsidRDefault="00283621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283621" w:rsidRPr="006F72EA" w:rsidRDefault="006F72EA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621" w:rsidRPr="00062A32" w:rsidTr="00F809E0">
        <w:trPr>
          <w:trHeight w:val="70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83621" w:rsidRPr="006F72EA" w:rsidRDefault="00283621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3 четверть</w:t>
            </w:r>
          </w:p>
        </w:tc>
        <w:tc>
          <w:tcPr>
            <w:tcW w:w="993" w:type="dxa"/>
          </w:tcPr>
          <w:p w:rsidR="00283621" w:rsidRPr="006F72EA" w:rsidRDefault="00283621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283621" w:rsidRPr="006F72EA" w:rsidRDefault="006F72EA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621" w:rsidRPr="00062A32" w:rsidTr="00F809E0">
        <w:trPr>
          <w:trHeight w:val="70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83621" w:rsidRPr="006F72EA" w:rsidRDefault="00283621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 4 четверть</w:t>
            </w:r>
          </w:p>
        </w:tc>
        <w:tc>
          <w:tcPr>
            <w:tcW w:w="993" w:type="dxa"/>
          </w:tcPr>
          <w:p w:rsidR="00283621" w:rsidRPr="006F72EA" w:rsidRDefault="00283621" w:rsidP="0010590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283621" w:rsidRPr="006F72EA" w:rsidRDefault="006F72EA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:rsidR="00283621" w:rsidRPr="00062A32" w:rsidRDefault="00283621" w:rsidP="0010590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83621" w:rsidRPr="00062A32" w:rsidTr="00F809E0">
        <w:trPr>
          <w:trHeight w:val="416"/>
        </w:trPr>
        <w:tc>
          <w:tcPr>
            <w:tcW w:w="968" w:type="dxa"/>
          </w:tcPr>
          <w:p w:rsidR="00283621" w:rsidRPr="00062A32" w:rsidRDefault="00283621" w:rsidP="001059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283621" w:rsidRPr="006F72EA" w:rsidRDefault="00283621" w:rsidP="006F72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2E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3" w:type="dxa"/>
          </w:tcPr>
          <w:p w:rsidR="00283621" w:rsidRPr="006F72EA" w:rsidRDefault="00283621" w:rsidP="007577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283621" w:rsidRPr="006F72EA" w:rsidRDefault="006F72EA" w:rsidP="006F72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72E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7938" w:type="dxa"/>
          </w:tcPr>
          <w:p w:rsidR="00283621" w:rsidRPr="00062A32" w:rsidRDefault="00283621" w:rsidP="00105909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2A15BF" w:rsidRDefault="002A15BF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D546DC" w:rsidRPr="00062A32" w:rsidRDefault="00D546DC" w:rsidP="00507149">
      <w:pPr>
        <w:spacing w:after="0" w:line="240" w:lineRule="exact"/>
        <w:rPr>
          <w:rFonts w:ascii="Times New Roman" w:hAnsi="Times New Roman" w:cs="Times New Roman"/>
          <w:b/>
          <w:sz w:val="24"/>
          <w:szCs w:val="24"/>
        </w:rPr>
      </w:pPr>
    </w:p>
    <w:p w:rsidR="009E1CB6" w:rsidRPr="00062A32" w:rsidRDefault="009E1CB6" w:rsidP="009E1C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62A32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p w:rsidR="009E1CB6" w:rsidRPr="00062A32" w:rsidRDefault="009E1CB6" w:rsidP="009E1CB6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c"/>
        <w:tblW w:w="14931" w:type="dxa"/>
        <w:tblInd w:w="-34" w:type="dxa"/>
        <w:tblLayout w:type="fixed"/>
        <w:tblLook w:val="04A0"/>
      </w:tblPr>
      <w:tblGrid>
        <w:gridCol w:w="829"/>
        <w:gridCol w:w="1021"/>
        <w:gridCol w:w="882"/>
        <w:gridCol w:w="786"/>
        <w:gridCol w:w="2162"/>
        <w:gridCol w:w="1975"/>
        <w:gridCol w:w="7276"/>
      </w:tblGrid>
      <w:tr w:rsidR="009E1CB6" w:rsidRPr="00062A32" w:rsidTr="009E1CB6">
        <w:tc>
          <w:tcPr>
            <w:tcW w:w="829" w:type="dxa"/>
            <w:vMerge w:val="restart"/>
          </w:tcPr>
          <w:p w:rsidR="009E1CB6" w:rsidRPr="00062A32" w:rsidRDefault="009E1CB6" w:rsidP="005E7BDD">
            <w:pPr>
              <w:pStyle w:val="Default"/>
              <w:jc w:val="center"/>
            </w:pPr>
            <w:r w:rsidRPr="00062A32">
              <w:t xml:space="preserve">№ </w:t>
            </w:r>
            <w:proofErr w:type="spellStart"/>
            <w:proofErr w:type="gramStart"/>
            <w:r w:rsidRPr="00062A32">
              <w:t>п</w:t>
            </w:r>
            <w:proofErr w:type="spellEnd"/>
            <w:proofErr w:type="gramEnd"/>
            <w:r w:rsidRPr="00062A32">
              <w:t>/</w:t>
            </w:r>
            <w:proofErr w:type="spellStart"/>
            <w:r w:rsidRPr="00062A32">
              <w:t>п</w:t>
            </w:r>
            <w:proofErr w:type="spellEnd"/>
          </w:p>
        </w:tc>
        <w:tc>
          <w:tcPr>
            <w:tcW w:w="1021" w:type="dxa"/>
            <w:vMerge w:val="restart"/>
          </w:tcPr>
          <w:p w:rsidR="009E1CB6" w:rsidRPr="00062A32" w:rsidRDefault="009E1CB6" w:rsidP="005E7BDD">
            <w:pPr>
              <w:pStyle w:val="Default"/>
              <w:jc w:val="center"/>
            </w:pPr>
            <w:r w:rsidRPr="00062A32">
              <w:t>№ в теме</w:t>
            </w:r>
          </w:p>
        </w:tc>
        <w:tc>
          <w:tcPr>
            <w:tcW w:w="1668" w:type="dxa"/>
            <w:gridSpan w:val="2"/>
          </w:tcPr>
          <w:p w:rsidR="009E1CB6" w:rsidRPr="00062A32" w:rsidRDefault="009E1CB6" w:rsidP="009E1CB6">
            <w:pPr>
              <w:pStyle w:val="Default"/>
              <w:jc w:val="center"/>
            </w:pPr>
            <w:r w:rsidRPr="00062A32">
              <w:t>Дата</w:t>
            </w:r>
          </w:p>
        </w:tc>
        <w:tc>
          <w:tcPr>
            <w:tcW w:w="2162" w:type="dxa"/>
            <w:vMerge w:val="restart"/>
          </w:tcPr>
          <w:p w:rsidR="009E1CB6" w:rsidRPr="00062A32" w:rsidRDefault="009E1CB6" w:rsidP="009E1CB6">
            <w:pPr>
              <w:pStyle w:val="Default"/>
              <w:jc w:val="center"/>
            </w:pPr>
            <w:r w:rsidRPr="00062A32">
              <w:t>Тема</w:t>
            </w:r>
          </w:p>
        </w:tc>
        <w:tc>
          <w:tcPr>
            <w:tcW w:w="1975" w:type="dxa"/>
            <w:vMerge w:val="restart"/>
          </w:tcPr>
          <w:p w:rsidR="009E1CB6" w:rsidRPr="00062A32" w:rsidRDefault="009E1CB6" w:rsidP="005E7BDD">
            <w:pPr>
              <w:pStyle w:val="Default"/>
              <w:jc w:val="center"/>
            </w:pPr>
            <w:r w:rsidRPr="00062A32">
              <w:t>Тип урока, форма проведения</w:t>
            </w:r>
          </w:p>
        </w:tc>
        <w:tc>
          <w:tcPr>
            <w:tcW w:w="7276" w:type="dxa"/>
            <w:vMerge w:val="restart"/>
          </w:tcPr>
          <w:p w:rsidR="009E1CB6" w:rsidRPr="00062A32" w:rsidRDefault="009E1CB6" w:rsidP="009E1CB6">
            <w:pPr>
              <w:pStyle w:val="Default"/>
            </w:pPr>
            <w:r w:rsidRPr="00062A32">
              <w:t xml:space="preserve">                     Планируемые предметные результаты</w:t>
            </w:r>
          </w:p>
        </w:tc>
      </w:tr>
      <w:tr w:rsidR="009E1CB6" w:rsidRPr="00062A32" w:rsidTr="009E1CB6">
        <w:tc>
          <w:tcPr>
            <w:tcW w:w="829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021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882" w:type="dxa"/>
          </w:tcPr>
          <w:p w:rsidR="009E1CB6" w:rsidRPr="00062A32" w:rsidRDefault="009E1CB6" w:rsidP="009E1CB6">
            <w:pPr>
              <w:pStyle w:val="Default"/>
            </w:pPr>
            <w:r w:rsidRPr="00062A32">
              <w:t>план</w:t>
            </w: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  <w:r w:rsidRPr="00062A32">
              <w:t>факт</w:t>
            </w:r>
          </w:p>
        </w:tc>
        <w:tc>
          <w:tcPr>
            <w:tcW w:w="2162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975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7276" w:type="dxa"/>
            <w:vMerge/>
          </w:tcPr>
          <w:p w:rsidR="009E1CB6" w:rsidRPr="00062A32" w:rsidRDefault="009E1CB6" w:rsidP="009E1CB6">
            <w:pPr>
              <w:pStyle w:val="Default"/>
            </w:pP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14102" w:type="dxa"/>
            <w:gridSpan w:val="6"/>
          </w:tcPr>
          <w:p w:rsidR="009E1CB6" w:rsidRPr="00062A32" w:rsidRDefault="009E1CB6" w:rsidP="009E1CB6">
            <w:pPr>
              <w:pStyle w:val="Default"/>
              <w:jc w:val="center"/>
              <w:rPr>
                <w:b/>
              </w:rPr>
            </w:pPr>
            <w:r w:rsidRPr="00062A32">
              <w:rPr>
                <w:b/>
              </w:rPr>
              <w:t>Раздел 1. Россия –</w:t>
            </w:r>
            <w:r w:rsidR="00507149" w:rsidRPr="00062A32">
              <w:rPr>
                <w:b/>
              </w:rPr>
              <w:t xml:space="preserve"> Р</w:t>
            </w:r>
            <w:r w:rsidRPr="00062A32">
              <w:rPr>
                <w:b/>
              </w:rPr>
              <w:t>одина моя (4 часа)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t>1.</w:t>
            </w:r>
          </w:p>
        </w:tc>
        <w:tc>
          <w:tcPr>
            <w:tcW w:w="1021" w:type="dxa"/>
          </w:tcPr>
          <w:p w:rsidR="009E1CB6" w:rsidRPr="00062A32" w:rsidRDefault="009E1CB6" w:rsidP="009E1CB6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9E1CB6" w:rsidRPr="00062A32" w:rsidRDefault="009E1CB6" w:rsidP="009E1CB6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Мелодия  «Ты запой мне ту песню…»</w:t>
            </w:r>
          </w:p>
          <w:p w:rsidR="009E1CB6" w:rsidRPr="00062A32" w:rsidRDefault="009E1CB6" w:rsidP="009E1CB6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9E1CB6" w:rsidRPr="00062A32" w:rsidRDefault="00392257" w:rsidP="000D286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 xml:space="preserve">Урок </w:t>
            </w:r>
            <w:r w:rsidR="000D2868" w:rsidRPr="00062A32">
              <w:rPr>
                <w:sz w:val="24"/>
                <w:szCs w:val="24"/>
                <w:lang w:eastAsia="en-US"/>
              </w:rPr>
              <w:t>открытия новых знаний.</w:t>
            </w:r>
          </w:p>
          <w:p w:rsidR="00531081" w:rsidRPr="00062A32" w:rsidRDefault="00531081" w:rsidP="000D2868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9E1CB6" w:rsidP="009E1CB6">
            <w:pPr>
              <w:rPr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 xml:space="preserve">основные понятия и музыкальные термины: </w:t>
            </w:r>
            <w:r w:rsidRPr="00062A32">
              <w:rPr>
                <w:sz w:val="24"/>
                <w:szCs w:val="24"/>
              </w:rPr>
              <w:t>песня, мелодия,  аккомпанемент.</w:t>
            </w:r>
          </w:p>
          <w:p w:rsidR="009E1CB6" w:rsidRPr="00062A32" w:rsidRDefault="009E1CB6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t>2.</w:t>
            </w:r>
          </w:p>
        </w:tc>
        <w:tc>
          <w:tcPr>
            <w:tcW w:w="1021" w:type="dxa"/>
          </w:tcPr>
          <w:p w:rsidR="009E1CB6" w:rsidRPr="00062A32" w:rsidRDefault="005D3B2F" w:rsidP="009E1CB6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9E1CB6" w:rsidRPr="00062A32" w:rsidRDefault="009E1CB6" w:rsidP="009E1CB6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Как сложили песню. Звучащие картины.</w:t>
            </w:r>
          </w:p>
        </w:tc>
        <w:tc>
          <w:tcPr>
            <w:tcW w:w="1975" w:type="dxa"/>
          </w:tcPr>
          <w:p w:rsidR="009E1CB6" w:rsidRPr="00062A32" w:rsidRDefault="000D2868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9E1CB6" w:rsidP="009E1CB6">
            <w:pPr>
              <w:rPr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 xml:space="preserve">понятия: народная  и композиторская </w:t>
            </w:r>
            <w:r w:rsidRPr="00062A32">
              <w:rPr>
                <w:sz w:val="24"/>
                <w:szCs w:val="24"/>
              </w:rPr>
              <w:t>музыка, мелодия,  аккомпанемент.</w:t>
            </w:r>
          </w:p>
          <w:p w:rsidR="009E1CB6" w:rsidRPr="00062A32" w:rsidRDefault="009E1CB6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и настроение музыкальных произведений.</w:t>
            </w:r>
          </w:p>
        </w:tc>
      </w:tr>
      <w:tr w:rsidR="009E1CB6" w:rsidRPr="00062A32" w:rsidTr="009E1CB6">
        <w:tc>
          <w:tcPr>
            <w:tcW w:w="829" w:type="dxa"/>
          </w:tcPr>
          <w:p w:rsidR="009E1CB6" w:rsidRPr="00062A32" w:rsidRDefault="009E1CB6" w:rsidP="009E1CB6">
            <w:pPr>
              <w:pStyle w:val="Default"/>
            </w:pPr>
            <w:r w:rsidRPr="00062A32">
              <w:lastRenderedPageBreak/>
              <w:t>3.</w:t>
            </w:r>
          </w:p>
        </w:tc>
        <w:tc>
          <w:tcPr>
            <w:tcW w:w="1021" w:type="dxa"/>
          </w:tcPr>
          <w:p w:rsidR="009E1CB6" w:rsidRPr="00062A32" w:rsidRDefault="005D3B2F" w:rsidP="009E1CB6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786" w:type="dxa"/>
          </w:tcPr>
          <w:p w:rsidR="009E1CB6" w:rsidRPr="00062A32" w:rsidRDefault="009E1CB6" w:rsidP="009E1CB6">
            <w:pPr>
              <w:pStyle w:val="Default"/>
            </w:pPr>
          </w:p>
        </w:tc>
        <w:tc>
          <w:tcPr>
            <w:tcW w:w="2162" w:type="dxa"/>
          </w:tcPr>
          <w:p w:rsidR="009E1CB6" w:rsidRPr="00062A32" w:rsidRDefault="009E1CB6" w:rsidP="009E1CB6">
            <w:pPr>
              <w:rPr>
                <w:i/>
                <w:color w:val="17365D" w:themeColor="text2" w:themeShade="BF"/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Ты откуда русская, зародилась, музыка?</w:t>
            </w:r>
            <w:r w:rsidRPr="00062A32">
              <w:rPr>
                <w:i/>
                <w:sz w:val="24"/>
                <w:szCs w:val="24"/>
              </w:rPr>
              <w:t xml:space="preserve"> </w:t>
            </w:r>
          </w:p>
        </w:tc>
        <w:tc>
          <w:tcPr>
            <w:tcW w:w="1975" w:type="dxa"/>
          </w:tcPr>
          <w:p w:rsidR="009E1CB6" w:rsidRPr="00062A32" w:rsidRDefault="000D2868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9E1CB6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9E1CB6" w:rsidRPr="00062A32" w:rsidRDefault="009E1CB6" w:rsidP="009E1CB6">
            <w:pPr>
              <w:jc w:val="both"/>
              <w:rPr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9E1CB6" w:rsidRPr="00062A32" w:rsidRDefault="009E1CB6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9E1CB6">
            <w:pPr>
              <w:pStyle w:val="Default"/>
            </w:pPr>
            <w:r w:rsidRPr="00062A32">
              <w:t>4.</w:t>
            </w:r>
          </w:p>
        </w:tc>
        <w:tc>
          <w:tcPr>
            <w:tcW w:w="1021" w:type="dxa"/>
          </w:tcPr>
          <w:p w:rsidR="00392257" w:rsidRPr="00062A32" w:rsidRDefault="005D3B2F" w:rsidP="009E1CB6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9E1CB6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9E1CB6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9E1CB6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«Я пойду по полю белому... </w:t>
            </w:r>
          </w:p>
          <w:p w:rsidR="00392257" w:rsidRPr="00062A32" w:rsidRDefault="00392257" w:rsidP="009E1CB6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На великий праздник </w:t>
            </w:r>
            <w:proofErr w:type="spellStart"/>
            <w:r w:rsidRPr="00062A32">
              <w:rPr>
                <w:sz w:val="24"/>
                <w:szCs w:val="24"/>
              </w:rPr>
              <w:t>собралася</w:t>
            </w:r>
            <w:proofErr w:type="spellEnd"/>
            <w:r w:rsidRPr="00062A32">
              <w:rPr>
                <w:sz w:val="24"/>
                <w:szCs w:val="24"/>
              </w:rPr>
              <w:t xml:space="preserve">  Русь».</w:t>
            </w:r>
          </w:p>
          <w:p w:rsidR="00392257" w:rsidRPr="00062A32" w:rsidRDefault="00392257" w:rsidP="009E1CB6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92257" w:rsidRPr="00062A32" w:rsidRDefault="00991EB9" w:rsidP="00105909">
            <w:pPr>
              <w:autoSpaceDE w:val="0"/>
              <w:autoSpaceDN w:val="0"/>
              <w:adjustRightInd w:val="0"/>
              <w:spacing w:line="264" w:lineRule="auto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</w:t>
            </w:r>
            <w:r w:rsidR="00392257" w:rsidRPr="00062A32">
              <w:rPr>
                <w:sz w:val="24"/>
                <w:szCs w:val="24"/>
                <w:lang w:eastAsia="en-US"/>
              </w:rPr>
              <w:t>и.</w:t>
            </w:r>
          </w:p>
        </w:tc>
        <w:tc>
          <w:tcPr>
            <w:tcW w:w="7276" w:type="dxa"/>
          </w:tcPr>
          <w:p w:rsidR="00392257" w:rsidRPr="00062A32" w:rsidRDefault="00392257" w:rsidP="009E1CB6">
            <w:pPr>
              <w:jc w:val="both"/>
              <w:rPr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 xml:space="preserve">Знать </w:t>
            </w:r>
            <w:r w:rsidRPr="00062A32">
              <w:rPr>
                <w:bCs/>
                <w:sz w:val="24"/>
                <w:szCs w:val="24"/>
              </w:rPr>
              <w:t xml:space="preserve">жанры народных песен, их интонационно-образные особенности. </w:t>
            </w:r>
          </w:p>
          <w:p w:rsidR="00392257" w:rsidRPr="00062A32" w:rsidRDefault="00392257" w:rsidP="009E1CB6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эмоционально откликаться на музыку разных жанров.</w:t>
            </w:r>
          </w:p>
        </w:tc>
      </w:tr>
      <w:tr w:rsidR="00392257" w:rsidRPr="00062A32" w:rsidTr="009E1CB6">
        <w:tc>
          <w:tcPr>
            <w:tcW w:w="14931" w:type="dxa"/>
            <w:gridSpan w:val="7"/>
          </w:tcPr>
          <w:p w:rsidR="00392257" w:rsidRPr="00062A32" w:rsidRDefault="00392257" w:rsidP="009E1CB6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>Раздел 2. День,  полный событий (5 часов)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5.</w:t>
            </w:r>
          </w:p>
        </w:tc>
        <w:tc>
          <w:tcPr>
            <w:tcW w:w="1021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rPr>
                <w:rFonts w:eastAsia="Times New Roman"/>
                <w:bCs/>
                <w:sz w:val="24"/>
                <w:szCs w:val="24"/>
                <w:u w:val="single"/>
              </w:rPr>
            </w:pPr>
            <w:r w:rsidRPr="00062A32">
              <w:rPr>
                <w:sz w:val="24"/>
                <w:szCs w:val="24"/>
              </w:rPr>
              <w:t xml:space="preserve">«Приют спокойствия, трудов и вдохновенья…»  </w:t>
            </w:r>
          </w:p>
        </w:tc>
        <w:tc>
          <w:tcPr>
            <w:tcW w:w="1975" w:type="dxa"/>
          </w:tcPr>
          <w:p w:rsidR="00392257" w:rsidRPr="00062A32" w:rsidRDefault="000D2868" w:rsidP="00514770">
            <w:pPr>
              <w:jc w:val="both"/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514770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смешанного типа.</w:t>
            </w:r>
          </w:p>
        </w:tc>
        <w:tc>
          <w:tcPr>
            <w:tcW w:w="7276" w:type="dxa"/>
          </w:tcPr>
          <w:p w:rsidR="00392257" w:rsidRPr="00062A32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rFonts w:eastAsia="Times New Roman"/>
                <w:bCs/>
                <w:sz w:val="24"/>
                <w:szCs w:val="24"/>
              </w:rPr>
              <w:t>черты,  присущие музыке русских композиторов; понятия: лад (мажор, минор)</w:t>
            </w:r>
          </w:p>
          <w:p w:rsidR="00392257" w:rsidRPr="00062A32" w:rsidRDefault="00392257" w:rsidP="00514770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сравнивать музыку разных композиторов,  коллективно исполнять песни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6.</w:t>
            </w:r>
          </w:p>
        </w:tc>
        <w:tc>
          <w:tcPr>
            <w:tcW w:w="1021" w:type="dxa"/>
          </w:tcPr>
          <w:p w:rsidR="00392257" w:rsidRPr="00062A32" w:rsidRDefault="005D3B2F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Зимнее утро, зимний вечер</w:t>
            </w:r>
            <w:r w:rsidR="00C65CEE">
              <w:rPr>
                <w:sz w:val="24"/>
                <w:szCs w:val="24"/>
              </w:rPr>
              <w:t>.</w:t>
            </w:r>
          </w:p>
        </w:tc>
        <w:tc>
          <w:tcPr>
            <w:tcW w:w="1975" w:type="dxa"/>
          </w:tcPr>
          <w:p w:rsidR="00392257" w:rsidRPr="00062A32" w:rsidRDefault="00991EB9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392257" w:rsidRPr="00062A32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Общее и особенное в музыкальной и речевой интонациях.</w:t>
            </w:r>
          </w:p>
          <w:p w:rsidR="00392257" w:rsidRPr="00062A32" w:rsidRDefault="00392257" w:rsidP="00514770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жанровую принадлежность, прозвучавших произведений; коллективно исполнять песни.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7.</w:t>
            </w:r>
          </w:p>
        </w:tc>
        <w:tc>
          <w:tcPr>
            <w:tcW w:w="1021" w:type="dxa"/>
          </w:tcPr>
          <w:p w:rsidR="00392257" w:rsidRPr="00062A32" w:rsidRDefault="005D3B2F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jc w:val="both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«Что за прелесть эти сказки!». Три чуда.</w:t>
            </w:r>
          </w:p>
        </w:tc>
        <w:tc>
          <w:tcPr>
            <w:tcW w:w="1975" w:type="dxa"/>
          </w:tcPr>
          <w:p w:rsidR="000D2868" w:rsidRPr="00062A32" w:rsidRDefault="000D2868" w:rsidP="00514770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сказка.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392257" w:rsidRPr="00062A32" w:rsidRDefault="00392257" w:rsidP="00514770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rFonts w:eastAsia="Times New Roman"/>
                <w:bCs/>
                <w:sz w:val="24"/>
                <w:szCs w:val="24"/>
              </w:rPr>
              <w:t>особенности музыки русского народа, русских композиторов.</w:t>
            </w:r>
          </w:p>
          <w:p w:rsidR="00392257" w:rsidRPr="00062A32" w:rsidRDefault="00392257" w:rsidP="00514770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дать характеристику прозвучавшей музыке;  коллективно исполнять песни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8.</w:t>
            </w:r>
          </w:p>
        </w:tc>
        <w:tc>
          <w:tcPr>
            <w:tcW w:w="1021" w:type="dxa"/>
          </w:tcPr>
          <w:p w:rsidR="00392257" w:rsidRPr="00062A32" w:rsidRDefault="005D3B2F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Pr="00062A32" w:rsidRDefault="00392257" w:rsidP="00514770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062A32">
              <w:rPr>
                <w:rFonts w:ascii="Times New Roman" w:hAnsi="Times New Roman"/>
                <w:sz w:val="24"/>
                <w:szCs w:val="24"/>
              </w:rPr>
              <w:t xml:space="preserve">Ярмарочное гулянье. </w:t>
            </w:r>
            <w:proofErr w:type="spellStart"/>
            <w:r w:rsidRPr="00062A32">
              <w:rPr>
                <w:rFonts w:ascii="Times New Roman" w:hAnsi="Times New Roman"/>
                <w:sz w:val="24"/>
                <w:szCs w:val="24"/>
              </w:rPr>
              <w:t>Святогорский</w:t>
            </w:r>
            <w:proofErr w:type="spellEnd"/>
            <w:r w:rsidRPr="00062A32">
              <w:rPr>
                <w:rFonts w:ascii="Times New Roman" w:hAnsi="Times New Roman"/>
                <w:sz w:val="24"/>
                <w:szCs w:val="24"/>
              </w:rPr>
              <w:t xml:space="preserve"> монастырь.</w:t>
            </w:r>
          </w:p>
        </w:tc>
        <w:tc>
          <w:tcPr>
            <w:tcW w:w="1975" w:type="dxa"/>
          </w:tcPr>
          <w:p w:rsidR="00392257" w:rsidRPr="00062A32" w:rsidRDefault="000D2868" w:rsidP="00392257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392257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Мультимедиа-урок.</w:t>
            </w:r>
          </w:p>
        </w:tc>
        <w:tc>
          <w:tcPr>
            <w:tcW w:w="7276" w:type="dxa"/>
          </w:tcPr>
          <w:p w:rsidR="00392257" w:rsidRPr="00062A32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разновидности колокольных звонов; жанры духовной музыки.</w:t>
            </w:r>
          </w:p>
          <w:p w:rsidR="00392257" w:rsidRPr="00062A32" w:rsidRDefault="00392257" w:rsidP="00514770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9.</w:t>
            </w:r>
          </w:p>
        </w:tc>
        <w:tc>
          <w:tcPr>
            <w:tcW w:w="1021" w:type="dxa"/>
          </w:tcPr>
          <w:p w:rsidR="00392257" w:rsidRPr="00062A32" w:rsidRDefault="005D3B2F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Default="00C65CEE" w:rsidP="0039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«Приют, сияньем муз одетый…». </w:t>
            </w:r>
            <w:r w:rsidR="00392257" w:rsidRPr="00062A32">
              <w:rPr>
                <w:sz w:val="24"/>
                <w:szCs w:val="24"/>
              </w:rPr>
              <w:t>Обобщающий урок</w:t>
            </w:r>
            <w:r>
              <w:rPr>
                <w:sz w:val="24"/>
                <w:szCs w:val="24"/>
              </w:rPr>
              <w:t>.</w:t>
            </w:r>
          </w:p>
          <w:p w:rsidR="004E392A" w:rsidRPr="00062A32" w:rsidRDefault="004E392A" w:rsidP="00392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56 – 59.</w:t>
            </w:r>
          </w:p>
        </w:tc>
        <w:tc>
          <w:tcPr>
            <w:tcW w:w="1975" w:type="dxa"/>
          </w:tcPr>
          <w:p w:rsidR="00392257" w:rsidRPr="00062A32" w:rsidRDefault="00531081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развивающего контроля</w:t>
            </w:r>
            <w:r w:rsidR="00392257" w:rsidRPr="00062A32">
              <w:rPr>
                <w:rFonts w:eastAsia="Times New Roman"/>
                <w:sz w:val="24"/>
                <w:szCs w:val="24"/>
              </w:rPr>
              <w:t>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– концерт.</w:t>
            </w:r>
          </w:p>
          <w:p w:rsidR="00392257" w:rsidRPr="00062A32" w:rsidRDefault="00392257" w:rsidP="0051477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7276" w:type="dxa"/>
          </w:tcPr>
          <w:p w:rsidR="00392257" w:rsidRPr="00062A32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понятия: романс, дуэт, ансамбль.</w:t>
            </w:r>
          </w:p>
          <w:p w:rsidR="00392257" w:rsidRPr="00062A32" w:rsidRDefault="00392257" w:rsidP="00514770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проводить интонационно-образный и сравнительный анализ музыки</w:t>
            </w:r>
          </w:p>
        </w:tc>
      </w:tr>
      <w:tr w:rsidR="00392257" w:rsidRPr="00062A32" w:rsidTr="00105909">
        <w:tc>
          <w:tcPr>
            <w:tcW w:w="14931" w:type="dxa"/>
            <w:gridSpan w:val="7"/>
          </w:tcPr>
          <w:p w:rsidR="00392257" w:rsidRPr="00062A32" w:rsidRDefault="00392257" w:rsidP="00514770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Раздел 3. В музыкальном театре</w:t>
            </w:r>
            <w:r w:rsidR="00C65CEE">
              <w:rPr>
                <w:b/>
                <w:sz w:val="24"/>
                <w:szCs w:val="24"/>
              </w:rPr>
              <w:t xml:space="preserve">. </w:t>
            </w:r>
            <w:r w:rsidRPr="00062A32">
              <w:rPr>
                <w:b/>
                <w:sz w:val="24"/>
                <w:szCs w:val="24"/>
              </w:rPr>
              <w:t xml:space="preserve"> (3 часа)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10.</w:t>
            </w:r>
          </w:p>
        </w:tc>
        <w:tc>
          <w:tcPr>
            <w:tcW w:w="1021" w:type="dxa"/>
          </w:tcPr>
          <w:p w:rsidR="00392257" w:rsidRPr="00062A32" w:rsidRDefault="00392257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Опера М.И.Глинки  </w:t>
            </w:r>
            <w:r w:rsidRPr="00062A32">
              <w:rPr>
                <w:sz w:val="24"/>
                <w:szCs w:val="24"/>
              </w:rPr>
              <w:lastRenderedPageBreak/>
              <w:t>«Иван Сусанин».</w:t>
            </w:r>
          </w:p>
          <w:p w:rsidR="004E392A" w:rsidRPr="00062A32" w:rsidRDefault="004E392A" w:rsidP="0051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94 – 99.</w:t>
            </w:r>
          </w:p>
        </w:tc>
        <w:tc>
          <w:tcPr>
            <w:tcW w:w="1975" w:type="dxa"/>
          </w:tcPr>
          <w:p w:rsidR="00392257" w:rsidRPr="00062A32" w:rsidRDefault="000D2868" w:rsidP="00514770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</w:t>
            </w:r>
          </w:p>
          <w:p w:rsidR="00531081" w:rsidRPr="00062A32" w:rsidRDefault="00531081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>Мультимедиа-урок.</w:t>
            </w:r>
          </w:p>
        </w:tc>
        <w:tc>
          <w:tcPr>
            <w:tcW w:w="7276" w:type="dxa"/>
          </w:tcPr>
          <w:p w:rsidR="00392257" w:rsidRPr="00062A32" w:rsidRDefault="00392257" w:rsidP="00514770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lastRenderedPageBreak/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линии драматургического развития в опере.  Содержание оперы.</w:t>
            </w:r>
          </w:p>
          <w:p w:rsidR="00392257" w:rsidRPr="00062A32" w:rsidRDefault="00392257" w:rsidP="00514770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lastRenderedPageBreak/>
              <w:t>Уметь</w:t>
            </w:r>
            <w:r w:rsidRPr="00062A32">
              <w:rPr>
                <w:bCs/>
                <w:sz w:val="24"/>
                <w:szCs w:val="24"/>
              </w:rPr>
              <w:t>:   проводить интонационно-образный и сравнительный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514770">
            <w:pPr>
              <w:pStyle w:val="Default"/>
            </w:pPr>
            <w:r w:rsidRPr="00062A32">
              <w:lastRenderedPageBreak/>
              <w:t>11.</w:t>
            </w:r>
          </w:p>
        </w:tc>
        <w:tc>
          <w:tcPr>
            <w:tcW w:w="1021" w:type="dxa"/>
          </w:tcPr>
          <w:p w:rsidR="00392257" w:rsidRPr="00062A32" w:rsidRDefault="005D3B2F" w:rsidP="0051477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514770">
            <w:pPr>
              <w:pStyle w:val="Default"/>
            </w:pPr>
          </w:p>
        </w:tc>
        <w:tc>
          <w:tcPr>
            <w:tcW w:w="2162" w:type="dxa"/>
          </w:tcPr>
          <w:p w:rsidR="00392257" w:rsidRDefault="00392257" w:rsidP="0051477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Опера М.П. Мусоргского «</w:t>
            </w:r>
            <w:proofErr w:type="spellStart"/>
            <w:r w:rsidRPr="00062A32">
              <w:rPr>
                <w:sz w:val="24"/>
                <w:szCs w:val="24"/>
              </w:rPr>
              <w:t>Хованщина</w:t>
            </w:r>
            <w:proofErr w:type="spellEnd"/>
            <w:r w:rsidRPr="00062A32">
              <w:rPr>
                <w:sz w:val="24"/>
                <w:szCs w:val="24"/>
              </w:rPr>
              <w:t xml:space="preserve">» Исходила </w:t>
            </w:r>
            <w:proofErr w:type="spellStart"/>
            <w:r w:rsidRPr="00062A32">
              <w:rPr>
                <w:sz w:val="24"/>
                <w:szCs w:val="24"/>
              </w:rPr>
              <w:t>младешенька</w:t>
            </w:r>
            <w:proofErr w:type="spellEnd"/>
            <w:r w:rsidRPr="00062A32">
              <w:rPr>
                <w:sz w:val="24"/>
                <w:szCs w:val="24"/>
              </w:rPr>
              <w:t>.</w:t>
            </w:r>
          </w:p>
          <w:p w:rsidR="004E392A" w:rsidRPr="00062A32" w:rsidRDefault="004E392A" w:rsidP="005147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100 – 101.</w:t>
            </w:r>
          </w:p>
          <w:p w:rsidR="00392257" w:rsidRPr="00062A32" w:rsidRDefault="00392257" w:rsidP="00514770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392257" w:rsidRPr="00062A32" w:rsidRDefault="00991EB9" w:rsidP="00514770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392257" w:rsidRPr="00062A32" w:rsidRDefault="00392257" w:rsidP="0051477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392257" w:rsidRPr="00062A32" w:rsidRDefault="00392257" w:rsidP="00514770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проводить интонационно-образный анализ музыки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105909">
            <w:pPr>
              <w:pStyle w:val="Default"/>
            </w:pPr>
            <w:r w:rsidRPr="00062A32">
              <w:t>12.</w:t>
            </w:r>
          </w:p>
        </w:tc>
        <w:tc>
          <w:tcPr>
            <w:tcW w:w="1021" w:type="dxa"/>
          </w:tcPr>
          <w:p w:rsidR="00392257" w:rsidRPr="00062A32" w:rsidRDefault="005D3B2F" w:rsidP="0010590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105909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105909">
            <w:pPr>
              <w:pStyle w:val="Default"/>
            </w:pPr>
          </w:p>
        </w:tc>
        <w:tc>
          <w:tcPr>
            <w:tcW w:w="2162" w:type="dxa"/>
          </w:tcPr>
          <w:p w:rsidR="00392257" w:rsidRDefault="00392257" w:rsidP="0010590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Русский Восток. Восточные мотивы.</w:t>
            </w:r>
          </w:p>
          <w:p w:rsidR="004E392A" w:rsidRPr="00062A32" w:rsidRDefault="004E392A" w:rsidP="001059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102 – 105.</w:t>
            </w:r>
          </w:p>
        </w:tc>
        <w:tc>
          <w:tcPr>
            <w:tcW w:w="1975" w:type="dxa"/>
          </w:tcPr>
          <w:p w:rsidR="00392257" w:rsidRPr="00062A32" w:rsidRDefault="000D2868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</w:t>
            </w:r>
            <w:r w:rsidR="00531081" w:rsidRPr="00062A32">
              <w:rPr>
                <w:sz w:val="24"/>
                <w:szCs w:val="24"/>
                <w:lang w:eastAsia="en-US"/>
              </w:rPr>
              <w:t>. Мультимедиа-урок</w:t>
            </w:r>
            <w:r w:rsidRPr="00062A32">
              <w:rPr>
                <w:sz w:val="24"/>
                <w:szCs w:val="24"/>
                <w:lang w:eastAsia="en-US"/>
              </w:rPr>
              <w:t>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276" w:type="dxa"/>
          </w:tcPr>
          <w:p w:rsidR="00392257" w:rsidRPr="00062A32" w:rsidRDefault="00392257" w:rsidP="00105909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интонационно-образное развитие в звучавшей музыке. Контраст</w:t>
            </w:r>
          </w:p>
          <w:p w:rsidR="00392257" w:rsidRPr="00062A32" w:rsidRDefault="00392257" w:rsidP="0010590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эмоционально  откликаться на музыку; владеть певческими умениями и навыками</w:t>
            </w:r>
          </w:p>
        </w:tc>
      </w:tr>
      <w:tr w:rsidR="00392257" w:rsidRPr="00062A32" w:rsidTr="00105909">
        <w:tc>
          <w:tcPr>
            <w:tcW w:w="14931" w:type="dxa"/>
            <w:gridSpan w:val="7"/>
          </w:tcPr>
          <w:p w:rsidR="00392257" w:rsidRPr="00062A32" w:rsidRDefault="00392257" w:rsidP="00903400">
            <w:pPr>
              <w:jc w:val="center"/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>Раздел 4. «Гори, гори ясно, чтобы не погасло!» (4 часа)</w:t>
            </w:r>
          </w:p>
        </w:tc>
      </w:tr>
      <w:tr w:rsidR="00392257" w:rsidRPr="00062A32" w:rsidTr="009E1CB6">
        <w:tc>
          <w:tcPr>
            <w:tcW w:w="829" w:type="dxa"/>
          </w:tcPr>
          <w:p w:rsidR="00392257" w:rsidRPr="00062A32" w:rsidRDefault="00392257" w:rsidP="00903400">
            <w:pPr>
              <w:pStyle w:val="Default"/>
            </w:pPr>
            <w:r w:rsidRPr="00062A32">
              <w:t>13.</w:t>
            </w:r>
          </w:p>
        </w:tc>
        <w:tc>
          <w:tcPr>
            <w:tcW w:w="1021" w:type="dxa"/>
          </w:tcPr>
          <w:p w:rsidR="00392257" w:rsidRPr="00062A32" w:rsidRDefault="00392257" w:rsidP="0090340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392257" w:rsidRPr="00062A32" w:rsidRDefault="00392257" w:rsidP="00903400">
            <w:pPr>
              <w:pStyle w:val="Default"/>
            </w:pPr>
          </w:p>
        </w:tc>
        <w:tc>
          <w:tcPr>
            <w:tcW w:w="786" w:type="dxa"/>
          </w:tcPr>
          <w:p w:rsidR="00392257" w:rsidRPr="00062A32" w:rsidRDefault="00392257" w:rsidP="00903400">
            <w:pPr>
              <w:pStyle w:val="Default"/>
            </w:pPr>
          </w:p>
        </w:tc>
        <w:tc>
          <w:tcPr>
            <w:tcW w:w="2162" w:type="dxa"/>
          </w:tcPr>
          <w:p w:rsidR="00392257" w:rsidRDefault="00392257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Композитор – имя ему народ.  Музыкальные инструменты России</w:t>
            </w:r>
            <w:r w:rsidR="00C65CEE">
              <w:rPr>
                <w:sz w:val="24"/>
                <w:szCs w:val="24"/>
              </w:rPr>
              <w:t>.</w:t>
            </w:r>
          </w:p>
          <w:p w:rsidR="004E392A" w:rsidRPr="00062A32" w:rsidRDefault="004E392A" w:rsidP="0090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60 – 61.</w:t>
            </w:r>
          </w:p>
        </w:tc>
        <w:tc>
          <w:tcPr>
            <w:tcW w:w="1975" w:type="dxa"/>
          </w:tcPr>
          <w:p w:rsidR="00392257" w:rsidRPr="00062A32" w:rsidRDefault="00531081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Урок рефлексии.</w:t>
            </w:r>
          </w:p>
        </w:tc>
        <w:tc>
          <w:tcPr>
            <w:tcW w:w="7276" w:type="dxa"/>
          </w:tcPr>
          <w:p w:rsidR="00392257" w:rsidRPr="00062A32" w:rsidRDefault="00392257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392257" w:rsidRPr="00062A32" w:rsidRDefault="00392257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сравнивать, находить сходство и отличие музыки разных  народов; выразительно исполнять  песни.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14.</w:t>
            </w:r>
          </w:p>
        </w:tc>
        <w:tc>
          <w:tcPr>
            <w:tcW w:w="1021" w:type="dxa"/>
          </w:tcPr>
          <w:p w:rsidR="00F32C56" w:rsidRPr="00062A32" w:rsidRDefault="005D3B2F" w:rsidP="0090340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Оркестр русских народных инструментов. </w:t>
            </w:r>
          </w:p>
          <w:p w:rsidR="00F32C56" w:rsidRPr="004E392A" w:rsidRDefault="004E392A" w:rsidP="00903400">
            <w:pPr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С. 62 – 65.</w:t>
            </w:r>
          </w:p>
        </w:tc>
        <w:tc>
          <w:tcPr>
            <w:tcW w:w="1975" w:type="dxa"/>
          </w:tcPr>
          <w:p w:rsidR="00F32C56" w:rsidRPr="00062A32" w:rsidRDefault="000D2868" w:rsidP="00105909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концерт.</w:t>
            </w:r>
          </w:p>
        </w:tc>
        <w:tc>
          <w:tcPr>
            <w:tcW w:w="7276" w:type="dxa"/>
          </w:tcPr>
          <w:p w:rsidR="00F32C56" w:rsidRPr="00062A32" w:rsidRDefault="00F32C56" w:rsidP="00903400">
            <w:pPr>
              <w:tabs>
                <w:tab w:val="left" w:pos="0"/>
              </w:tabs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название, внешний вид, тембровый окрас русских народных  инструментов.</w:t>
            </w:r>
          </w:p>
          <w:p w:rsidR="00F32C56" w:rsidRPr="00062A32" w:rsidRDefault="00F32C56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 xml:space="preserve">:  определять жанровую принадлежность прозвучавших </w:t>
            </w:r>
            <w:proofErr w:type="spellStart"/>
            <w:r w:rsidRPr="00062A32">
              <w:rPr>
                <w:bCs/>
                <w:sz w:val="24"/>
                <w:szCs w:val="24"/>
              </w:rPr>
              <w:t>пр-й</w:t>
            </w:r>
            <w:proofErr w:type="spellEnd"/>
            <w:r w:rsidRPr="00062A32">
              <w:rPr>
                <w:bCs/>
                <w:sz w:val="24"/>
                <w:szCs w:val="24"/>
              </w:rPr>
              <w:t xml:space="preserve"> и уметь их охарактеризовать; уметь  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15.</w:t>
            </w:r>
          </w:p>
        </w:tc>
        <w:tc>
          <w:tcPr>
            <w:tcW w:w="1021" w:type="dxa"/>
          </w:tcPr>
          <w:p w:rsidR="00F32C56" w:rsidRPr="00062A32" w:rsidRDefault="005D3B2F" w:rsidP="00903400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«Музыкант-чародей». О музыке и музыкантах.</w:t>
            </w:r>
          </w:p>
          <w:p w:rsidR="004E392A" w:rsidRPr="00062A32" w:rsidRDefault="004E392A" w:rsidP="0090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66 – 67.</w:t>
            </w:r>
          </w:p>
        </w:tc>
        <w:tc>
          <w:tcPr>
            <w:tcW w:w="1975" w:type="dxa"/>
          </w:tcPr>
          <w:p w:rsidR="00F32C56" w:rsidRPr="00062A32" w:rsidRDefault="00991EB9" w:rsidP="00105909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F32C56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F32C56" w:rsidRPr="00062A32" w:rsidRDefault="00F32C56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Уметь </w:t>
            </w:r>
            <w:r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903400">
            <w:pPr>
              <w:pStyle w:val="Default"/>
            </w:pPr>
            <w:r w:rsidRPr="00062A32">
              <w:t>16.</w:t>
            </w:r>
          </w:p>
        </w:tc>
        <w:tc>
          <w:tcPr>
            <w:tcW w:w="1021" w:type="dxa"/>
          </w:tcPr>
          <w:p w:rsidR="00F32C56" w:rsidRPr="00062A32" w:rsidRDefault="005D3B2F" w:rsidP="00903400">
            <w:pPr>
              <w:pStyle w:val="Default"/>
            </w:pPr>
            <w:r w:rsidRPr="00062A32">
              <w:t>2</w:t>
            </w:r>
          </w:p>
        </w:tc>
        <w:tc>
          <w:tcPr>
            <w:tcW w:w="882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903400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903400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«Музыкант-чародей». Обобщающий урок 2 четверти.</w:t>
            </w:r>
          </w:p>
          <w:p w:rsidR="004E392A" w:rsidRPr="00062A32" w:rsidRDefault="004E392A" w:rsidP="009034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66 – 67.</w:t>
            </w:r>
          </w:p>
        </w:tc>
        <w:tc>
          <w:tcPr>
            <w:tcW w:w="1975" w:type="dxa"/>
          </w:tcPr>
          <w:p w:rsidR="00F32C56" w:rsidRPr="00062A32" w:rsidRDefault="00531081" w:rsidP="00F32C56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развивающего контроля</w:t>
            </w:r>
            <w:proofErr w:type="gramStart"/>
            <w:r w:rsidRPr="00062A32">
              <w:rPr>
                <w:rFonts w:eastAsia="Times New Roman"/>
                <w:sz w:val="24"/>
                <w:szCs w:val="24"/>
              </w:rPr>
              <w:t>.</w:t>
            </w:r>
            <w:r w:rsidR="00F32C56" w:rsidRPr="00062A32">
              <w:rPr>
                <w:rFonts w:eastAsia="Times New Roman"/>
                <w:sz w:val="24"/>
                <w:szCs w:val="24"/>
              </w:rPr>
              <w:t>.</w:t>
            </w:r>
            <w:proofErr w:type="gramEnd"/>
          </w:p>
          <w:p w:rsidR="00F32C56" w:rsidRPr="00062A32" w:rsidRDefault="00F32C56" w:rsidP="00F32C56">
            <w:pPr>
              <w:rPr>
                <w:rFonts w:eastAsia="Times New Roman"/>
                <w:sz w:val="24"/>
                <w:szCs w:val="24"/>
              </w:rPr>
            </w:pPr>
            <w:r w:rsidRPr="00062A32">
              <w:rPr>
                <w:rFonts w:eastAsia="Times New Roman"/>
                <w:sz w:val="24"/>
                <w:szCs w:val="24"/>
              </w:rPr>
              <w:t>Урок – концерт.</w:t>
            </w:r>
          </w:p>
          <w:p w:rsidR="00F32C56" w:rsidRPr="00062A32" w:rsidRDefault="00F32C56" w:rsidP="00903400">
            <w:pPr>
              <w:rPr>
                <w:b/>
                <w:sz w:val="24"/>
                <w:szCs w:val="24"/>
              </w:rPr>
            </w:pPr>
          </w:p>
        </w:tc>
        <w:tc>
          <w:tcPr>
            <w:tcW w:w="7276" w:type="dxa"/>
          </w:tcPr>
          <w:p w:rsidR="00F32C56" w:rsidRPr="00062A32" w:rsidRDefault="00F32C56" w:rsidP="00903400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понятия: народная музыка.  Музыка в народном стиле.</w:t>
            </w:r>
          </w:p>
          <w:p w:rsidR="00F32C56" w:rsidRPr="00062A32" w:rsidRDefault="00F32C56" w:rsidP="00903400">
            <w:pPr>
              <w:tabs>
                <w:tab w:val="left" w:pos="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Уметь </w:t>
            </w:r>
            <w:r w:rsidRPr="00062A32">
              <w:rPr>
                <w:sz w:val="24"/>
                <w:szCs w:val="24"/>
              </w:rPr>
              <w:t>приводить примеры литературного фольклора о музыке и музыкантах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6B4097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5. В концертном зале</w:t>
            </w:r>
            <w:r w:rsidR="00C65CEE">
              <w:rPr>
                <w:b/>
                <w:sz w:val="24"/>
                <w:szCs w:val="24"/>
              </w:rPr>
              <w:t>.</w:t>
            </w:r>
            <w:r w:rsidRPr="00062A32">
              <w:rPr>
                <w:b/>
                <w:sz w:val="24"/>
                <w:szCs w:val="24"/>
              </w:rPr>
              <w:t xml:space="preserve"> (6 часов)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17.</w:t>
            </w:r>
          </w:p>
        </w:tc>
        <w:tc>
          <w:tcPr>
            <w:tcW w:w="1021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Музыкальные инструменты</w:t>
            </w:r>
            <w:r w:rsidR="00C65CEE">
              <w:rPr>
                <w:sz w:val="24"/>
                <w:szCs w:val="24"/>
              </w:rPr>
              <w:t>.</w:t>
            </w:r>
            <w:r w:rsidRPr="00062A32">
              <w:rPr>
                <w:sz w:val="24"/>
                <w:szCs w:val="24"/>
              </w:rPr>
              <w:t xml:space="preserve">  Вариации на тему </w:t>
            </w:r>
            <w:r w:rsidRPr="00062A32">
              <w:rPr>
                <w:sz w:val="24"/>
                <w:szCs w:val="24"/>
              </w:rPr>
              <w:lastRenderedPageBreak/>
              <w:t>рококо</w:t>
            </w:r>
          </w:p>
          <w:p w:rsidR="00F32C56" w:rsidRDefault="002D4663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(скрипка, виолончель).</w:t>
            </w:r>
          </w:p>
          <w:p w:rsidR="004E392A" w:rsidRPr="00062A32" w:rsidRDefault="004E392A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74 – 77.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</w:t>
            </w:r>
            <w:r w:rsidR="00531081" w:rsidRPr="00062A32">
              <w:rPr>
                <w:sz w:val="24"/>
                <w:szCs w:val="24"/>
                <w:lang w:eastAsia="en-US"/>
              </w:rPr>
              <w:lastRenderedPageBreak/>
              <w:t>смешанного типа.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lastRenderedPageBreak/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ноктюрн, квартет, вариации.</w:t>
            </w:r>
          </w:p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lastRenderedPageBreak/>
              <w:t>18.</w:t>
            </w:r>
          </w:p>
        </w:tc>
        <w:tc>
          <w:tcPr>
            <w:tcW w:w="1021" w:type="dxa"/>
          </w:tcPr>
          <w:p w:rsidR="00F32C56" w:rsidRPr="00062A32" w:rsidRDefault="005D3B2F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Default="00846242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Старый замок.</w:t>
            </w:r>
          </w:p>
          <w:p w:rsidR="004E392A" w:rsidRPr="00062A32" w:rsidRDefault="004E392A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78 – 79.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сюита; инструментальная музыка</w:t>
            </w:r>
          </w:p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на слух различать тембры скрипки и виолончели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19.</w:t>
            </w:r>
          </w:p>
        </w:tc>
        <w:tc>
          <w:tcPr>
            <w:tcW w:w="1021" w:type="dxa"/>
          </w:tcPr>
          <w:p w:rsidR="00F32C56" w:rsidRPr="00062A32" w:rsidRDefault="005D3B2F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846242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«Счастье в сирени живет…»</w:t>
            </w:r>
          </w:p>
          <w:p w:rsidR="00F32C56" w:rsidRPr="00062A32" w:rsidRDefault="004E392A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. 80 – 81.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сюита, романс</w:t>
            </w:r>
          </w:p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проводить интонационно-образный и сравнительный анализ музыки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20.</w:t>
            </w:r>
          </w:p>
        </w:tc>
        <w:tc>
          <w:tcPr>
            <w:tcW w:w="1021" w:type="dxa"/>
          </w:tcPr>
          <w:p w:rsidR="00F32C56" w:rsidRPr="00062A32" w:rsidRDefault="005D3B2F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Не молкнет сердце чуткое Шопена… Танцы, танцы,</w:t>
            </w:r>
          </w:p>
          <w:p w:rsidR="004E392A" w:rsidRDefault="00846242" w:rsidP="00284B5C">
            <w:pPr>
              <w:tabs>
                <w:tab w:val="right" w:pos="1946"/>
              </w:tabs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танцы…</w:t>
            </w:r>
          </w:p>
          <w:p w:rsidR="00F32C56" w:rsidRPr="00062A32" w:rsidRDefault="004E392A" w:rsidP="00284B5C">
            <w:pPr>
              <w:tabs>
                <w:tab w:val="right" w:pos="1946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82 – 85.</w:t>
            </w:r>
            <w:r w:rsidR="00284B5C">
              <w:rPr>
                <w:sz w:val="24"/>
                <w:szCs w:val="24"/>
              </w:rPr>
              <w:tab/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tabs>
                <w:tab w:val="left" w:pos="182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интонации  и особенности  различных танцев</w:t>
            </w:r>
            <w:r w:rsidRPr="00062A32">
              <w:rPr>
                <w:b/>
                <w:bCs/>
                <w:sz w:val="24"/>
                <w:szCs w:val="24"/>
              </w:rPr>
              <w:t xml:space="preserve"> (</w:t>
            </w:r>
            <w:r w:rsidRPr="00062A32">
              <w:rPr>
                <w:bCs/>
                <w:sz w:val="24"/>
                <w:szCs w:val="24"/>
              </w:rPr>
              <w:t>полонез, мазурка)</w:t>
            </w:r>
          </w:p>
          <w:p w:rsidR="00F32C56" w:rsidRPr="00062A32" w:rsidRDefault="00F32C56" w:rsidP="00AB3019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21.</w:t>
            </w:r>
          </w:p>
        </w:tc>
        <w:tc>
          <w:tcPr>
            <w:tcW w:w="1021" w:type="dxa"/>
          </w:tcPr>
          <w:p w:rsidR="00F32C56" w:rsidRPr="00062A32" w:rsidRDefault="005D3B2F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Патетическая  соната Л. </w:t>
            </w:r>
            <w:proofErr w:type="spellStart"/>
            <w:r w:rsidRPr="00062A32">
              <w:rPr>
                <w:sz w:val="24"/>
                <w:szCs w:val="24"/>
              </w:rPr>
              <w:t>ван</w:t>
            </w:r>
            <w:proofErr w:type="spellEnd"/>
            <w:r w:rsidRPr="00062A32">
              <w:rPr>
                <w:sz w:val="24"/>
                <w:szCs w:val="24"/>
              </w:rPr>
              <w:t xml:space="preserve">  Бетховена. Годы странствий.</w:t>
            </w:r>
          </w:p>
          <w:p w:rsidR="004E392A" w:rsidRPr="00062A32" w:rsidRDefault="004E392A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86 – 89.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 xml:space="preserve"> понятия: соната, романс, баркарола, симфоническая увертюра.</w:t>
            </w:r>
          </w:p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проводить интонационно-образный и сравнительный анализ музыки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22.</w:t>
            </w:r>
          </w:p>
        </w:tc>
        <w:tc>
          <w:tcPr>
            <w:tcW w:w="1021" w:type="dxa"/>
          </w:tcPr>
          <w:p w:rsidR="00F32C56" w:rsidRPr="00062A32" w:rsidRDefault="005D3B2F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Default="00846242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Царит гармония оркестра.</w:t>
            </w:r>
          </w:p>
          <w:p w:rsidR="004E392A" w:rsidRPr="00062A32" w:rsidRDefault="004E392A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90 – 92.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</w:t>
            </w:r>
            <w:r w:rsidRPr="00062A32">
              <w:rPr>
                <w:bCs/>
                <w:sz w:val="24"/>
                <w:szCs w:val="24"/>
              </w:rPr>
              <w:t>:  музыкальные инструменты симфонического оркестра</w:t>
            </w:r>
          </w:p>
          <w:p w:rsidR="00F32C56" w:rsidRPr="00062A32" w:rsidRDefault="00F32C56" w:rsidP="00AB3019">
            <w:pPr>
              <w:tabs>
                <w:tab w:val="left" w:pos="1820"/>
              </w:tabs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1B07F3">
            <w:pPr>
              <w:jc w:val="center"/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6. В музыкальном театре (2 часа)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23.</w:t>
            </w:r>
          </w:p>
        </w:tc>
        <w:tc>
          <w:tcPr>
            <w:tcW w:w="1021" w:type="dxa"/>
          </w:tcPr>
          <w:p w:rsidR="00F32C56" w:rsidRPr="00062A32" w:rsidRDefault="00F32C56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Default="00846242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Балет Стравинского «Петрушка»</w:t>
            </w:r>
            <w:r w:rsidR="00284B5C">
              <w:rPr>
                <w:sz w:val="24"/>
                <w:szCs w:val="24"/>
              </w:rPr>
              <w:t>.</w:t>
            </w:r>
          </w:p>
          <w:p w:rsidR="00E9057E" w:rsidRDefault="00E9057E" w:rsidP="00AB3019">
            <w:pPr>
              <w:rPr>
                <w:sz w:val="24"/>
                <w:szCs w:val="24"/>
              </w:rPr>
            </w:pPr>
          </w:p>
          <w:p w:rsidR="004E392A" w:rsidRPr="00062A32" w:rsidRDefault="004E392A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106 – 107</w:t>
            </w:r>
            <w:r w:rsidR="00E9057E">
              <w:rPr>
                <w:sz w:val="24"/>
                <w:szCs w:val="24"/>
              </w:rPr>
              <w:t>,</w:t>
            </w:r>
            <w:r w:rsidR="00E9057E">
              <w:t xml:space="preserve"> </w:t>
            </w:r>
            <w:r w:rsidR="00E9057E" w:rsidRPr="00E9057E">
              <w:rPr>
                <w:sz w:val="24"/>
                <w:szCs w:val="24"/>
              </w:rPr>
              <w:t>знать термины по теме "Балет".</w:t>
            </w:r>
          </w:p>
        </w:tc>
        <w:tc>
          <w:tcPr>
            <w:tcW w:w="1975" w:type="dxa"/>
          </w:tcPr>
          <w:p w:rsidR="00F32C56" w:rsidRPr="00062A32" w:rsidRDefault="000D2868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смешанного типа.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tabs>
                <w:tab w:val="left" w:pos="0"/>
              </w:tabs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Cs/>
                <w:sz w:val="24"/>
                <w:szCs w:val="24"/>
              </w:rPr>
              <w:t>процесс воплощения художественного замысла в музыке.</w:t>
            </w:r>
          </w:p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оркестровые тембры.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B3019">
            <w:pPr>
              <w:pStyle w:val="Default"/>
            </w:pPr>
            <w:r w:rsidRPr="00062A32">
              <w:t>24.</w:t>
            </w:r>
          </w:p>
        </w:tc>
        <w:tc>
          <w:tcPr>
            <w:tcW w:w="1021" w:type="dxa"/>
          </w:tcPr>
          <w:p w:rsidR="00F32C56" w:rsidRPr="00062A32" w:rsidRDefault="005D3B2F" w:rsidP="00AB3019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B3019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AB3019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Театр музыкальной комедии. </w:t>
            </w:r>
          </w:p>
          <w:p w:rsidR="008834EC" w:rsidRPr="00062A32" w:rsidRDefault="008834EC" w:rsidP="00AB30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108 – 110.</w:t>
            </w:r>
          </w:p>
        </w:tc>
        <w:tc>
          <w:tcPr>
            <w:tcW w:w="1975" w:type="dxa"/>
          </w:tcPr>
          <w:p w:rsidR="00F32C56" w:rsidRPr="00062A32" w:rsidRDefault="00991EB9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32C56" w:rsidRPr="00062A32" w:rsidRDefault="00F32C56" w:rsidP="00AB3019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Знать, </w:t>
            </w:r>
            <w:r w:rsidRPr="00062A32">
              <w:rPr>
                <w:sz w:val="24"/>
                <w:szCs w:val="24"/>
              </w:rPr>
              <w:t>что такое оперетта и мюзикл, их особенности</w:t>
            </w:r>
            <w:proofErr w:type="gramStart"/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b/>
                <w:bCs/>
                <w:sz w:val="24"/>
                <w:szCs w:val="24"/>
              </w:rPr>
              <w:t>У</w:t>
            </w:r>
            <w:proofErr w:type="gramEnd"/>
            <w:r w:rsidRPr="00062A32">
              <w:rPr>
                <w:b/>
                <w:bCs/>
                <w:sz w:val="24"/>
                <w:szCs w:val="24"/>
              </w:rPr>
              <w:t>меть</w:t>
            </w:r>
            <w:r w:rsidRPr="00062A32">
              <w:rPr>
                <w:bCs/>
                <w:sz w:val="24"/>
                <w:szCs w:val="24"/>
              </w:rPr>
              <w:t>: Эмоционально и осознанно относиться к музыке различных жанров и направлений.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1B07F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7.</w:t>
            </w:r>
            <w:r w:rsidRPr="00062A32">
              <w:rPr>
                <w:rFonts w:eastAsia="Times New Roman"/>
                <w:b/>
                <w:bCs/>
                <w:sz w:val="24"/>
                <w:szCs w:val="24"/>
              </w:rPr>
              <w:t xml:space="preserve"> «</w:t>
            </w:r>
            <w:r w:rsidRPr="00062A32">
              <w:rPr>
                <w:b/>
                <w:sz w:val="24"/>
                <w:szCs w:val="24"/>
              </w:rPr>
              <w:t>О России петь – что стремиться в храм» (4 часа)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1B07F3">
            <w:pPr>
              <w:pStyle w:val="Default"/>
            </w:pPr>
            <w:r w:rsidRPr="00062A32">
              <w:t>25.</w:t>
            </w:r>
          </w:p>
        </w:tc>
        <w:tc>
          <w:tcPr>
            <w:tcW w:w="1021" w:type="dxa"/>
          </w:tcPr>
          <w:p w:rsidR="00F32C56" w:rsidRPr="00062A32" w:rsidRDefault="00F32C56" w:rsidP="001B07F3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1B07F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 xml:space="preserve">Святые земли </w:t>
            </w:r>
            <w:r w:rsidRPr="00062A32">
              <w:rPr>
                <w:sz w:val="24"/>
                <w:szCs w:val="24"/>
              </w:rPr>
              <w:lastRenderedPageBreak/>
              <w:t>русской. Илья Муромец.</w:t>
            </w:r>
          </w:p>
          <w:p w:rsidR="008834EC" w:rsidRPr="00062A32" w:rsidRDefault="008834EC" w:rsidP="001B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26 – 27.</w:t>
            </w:r>
          </w:p>
          <w:p w:rsidR="00F32C56" w:rsidRPr="00062A32" w:rsidRDefault="00F32C56" w:rsidP="001B07F3">
            <w:pPr>
              <w:jc w:val="both"/>
              <w:rPr>
                <w:rFonts w:eastAsia="Times New Roman"/>
                <w:bCs/>
                <w:sz w:val="24"/>
                <w:szCs w:val="24"/>
                <w:u w:val="single"/>
              </w:rPr>
            </w:pPr>
          </w:p>
        </w:tc>
        <w:tc>
          <w:tcPr>
            <w:tcW w:w="1975" w:type="dxa"/>
          </w:tcPr>
          <w:p w:rsidR="00F32C56" w:rsidRPr="00062A32" w:rsidRDefault="00991EB9" w:rsidP="001B07F3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lastRenderedPageBreak/>
              <w:t xml:space="preserve">Урок открытия </w:t>
            </w:r>
            <w:r w:rsidRPr="00062A32">
              <w:rPr>
                <w:sz w:val="24"/>
                <w:szCs w:val="24"/>
                <w:lang w:eastAsia="en-US"/>
              </w:rPr>
              <w:lastRenderedPageBreak/>
              <w:t>новых знаний.</w:t>
            </w:r>
          </w:p>
          <w:p w:rsidR="00531081" w:rsidRPr="00062A32" w:rsidRDefault="00531081" w:rsidP="001B07F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путешествие.</w:t>
            </w:r>
          </w:p>
        </w:tc>
        <w:tc>
          <w:tcPr>
            <w:tcW w:w="7276" w:type="dxa"/>
          </w:tcPr>
          <w:p w:rsidR="00F32C56" w:rsidRPr="00062A32" w:rsidRDefault="00F32C56" w:rsidP="001B07F3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lastRenderedPageBreak/>
              <w:t>Знать:</w:t>
            </w:r>
            <w:r w:rsidRPr="00062A32">
              <w:rPr>
                <w:sz w:val="24"/>
                <w:szCs w:val="24"/>
              </w:rPr>
              <w:t xml:space="preserve"> о возникновении героического образа Ильи Муромца; </w:t>
            </w:r>
            <w:r w:rsidRPr="00062A32">
              <w:rPr>
                <w:sz w:val="24"/>
                <w:szCs w:val="24"/>
              </w:rPr>
              <w:lastRenderedPageBreak/>
              <w:t>понятия: стихира, величание,  гимн.</w:t>
            </w:r>
          </w:p>
          <w:p w:rsidR="00F32C56" w:rsidRPr="00062A32" w:rsidRDefault="00F32C56" w:rsidP="001B07F3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произведении;</w:t>
            </w:r>
            <w:proofErr w:type="gramStart"/>
            <w:r w:rsidRPr="00062A3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062A32">
              <w:rPr>
                <w:bCs/>
                <w:sz w:val="24"/>
                <w:szCs w:val="24"/>
              </w:rPr>
              <w:t>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1B07F3">
            <w:pPr>
              <w:pStyle w:val="Default"/>
            </w:pPr>
            <w:r w:rsidRPr="00062A32">
              <w:lastRenderedPageBreak/>
              <w:t>26.</w:t>
            </w:r>
          </w:p>
        </w:tc>
        <w:tc>
          <w:tcPr>
            <w:tcW w:w="1021" w:type="dxa"/>
          </w:tcPr>
          <w:p w:rsidR="00F32C56" w:rsidRPr="00062A32" w:rsidRDefault="005D3B2F" w:rsidP="001B07F3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1B07F3">
            <w:pPr>
              <w:pStyle w:val="Default"/>
            </w:pPr>
          </w:p>
        </w:tc>
        <w:tc>
          <w:tcPr>
            <w:tcW w:w="2162" w:type="dxa"/>
          </w:tcPr>
          <w:p w:rsidR="00F32C56" w:rsidRDefault="00284B5C" w:rsidP="001B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Кирилл и </w:t>
            </w:r>
            <w:proofErr w:type="spellStart"/>
            <w:r w:rsidR="00F32C56" w:rsidRPr="00062A32">
              <w:rPr>
                <w:sz w:val="24"/>
                <w:szCs w:val="24"/>
              </w:rPr>
              <w:t>Мефодий</w:t>
            </w:r>
            <w:proofErr w:type="spellEnd"/>
            <w:r w:rsidR="00F32C56" w:rsidRPr="00062A32">
              <w:rPr>
                <w:sz w:val="24"/>
                <w:szCs w:val="24"/>
              </w:rPr>
              <w:t>.</w:t>
            </w:r>
          </w:p>
          <w:p w:rsidR="008834EC" w:rsidRPr="00062A32" w:rsidRDefault="008834EC" w:rsidP="001B07F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28 – 29.</w:t>
            </w:r>
          </w:p>
          <w:p w:rsidR="00F32C56" w:rsidRPr="00062A32" w:rsidRDefault="00F32C56" w:rsidP="001B07F3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1B07F3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  <w:r w:rsidR="00531081" w:rsidRPr="00062A32">
              <w:rPr>
                <w:sz w:val="24"/>
                <w:szCs w:val="24"/>
                <w:lang w:eastAsia="en-US"/>
              </w:rPr>
              <w:t xml:space="preserve"> Урок – путешествие.</w:t>
            </w:r>
          </w:p>
        </w:tc>
        <w:tc>
          <w:tcPr>
            <w:tcW w:w="7276" w:type="dxa"/>
          </w:tcPr>
          <w:p w:rsidR="00F32C56" w:rsidRPr="00062A32" w:rsidRDefault="00F32C56" w:rsidP="001B07F3">
            <w:pPr>
              <w:rPr>
                <w:sz w:val="24"/>
                <w:szCs w:val="24"/>
              </w:rPr>
            </w:pPr>
            <w:proofErr w:type="gramStart"/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Pr="00062A32">
              <w:rPr>
                <w:sz w:val="24"/>
                <w:szCs w:val="24"/>
              </w:rPr>
              <w:t xml:space="preserve"> народные </w:t>
            </w:r>
            <w:r w:rsidRPr="00062A32">
              <w:rPr>
                <w:bCs/>
                <w:sz w:val="24"/>
                <w:szCs w:val="24"/>
              </w:rPr>
              <w:t>праздники Дона;  жанры: тропарь, молитва, величание</w:t>
            </w:r>
            <w:proofErr w:type="gramEnd"/>
          </w:p>
          <w:p w:rsidR="00F32C56" w:rsidRPr="00062A32" w:rsidRDefault="00F32C56" w:rsidP="001B07F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27.</w:t>
            </w:r>
          </w:p>
        </w:tc>
        <w:tc>
          <w:tcPr>
            <w:tcW w:w="1021" w:type="dxa"/>
          </w:tcPr>
          <w:p w:rsidR="00F32C56" w:rsidRPr="00062A32" w:rsidRDefault="00F32C56" w:rsidP="00A44DB5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A44DB5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Праздников праздник, торжество из торжеств</w:t>
            </w:r>
            <w:r w:rsidR="005D3B2F" w:rsidRPr="00062A32">
              <w:rPr>
                <w:sz w:val="24"/>
                <w:szCs w:val="24"/>
              </w:rPr>
              <w:t>.</w:t>
            </w:r>
          </w:p>
          <w:p w:rsidR="008834EC" w:rsidRPr="00062A32" w:rsidRDefault="008834EC" w:rsidP="00A44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30 – 35.</w:t>
            </w:r>
          </w:p>
        </w:tc>
        <w:tc>
          <w:tcPr>
            <w:tcW w:w="1975" w:type="dxa"/>
          </w:tcPr>
          <w:p w:rsidR="00F32C56" w:rsidRPr="00062A32" w:rsidRDefault="000D2868" w:rsidP="00A44DB5">
            <w:pPr>
              <w:rPr>
                <w:sz w:val="24"/>
                <w:szCs w:val="24"/>
                <w:lang w:eastAsia="en-US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  <w:p w:rsidR="00531081" w:rsidRPr="00062A32" w:rsidRDefault="00531081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32C56" w:rsidRPr="00062A32" w:rsidRDefault="00F32C56" w:rsidP="00A44DB5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о возникновении героического образа Ильи Муромца; понятия: стихира, величание,  гимн.</w:t>
            </w:r>
          </w:p>
          <w:p w:rsidR="00F32C56" w:rsidRPr="00062A32" w:rsidRDefault="00F32C56" w:rsidP="00A44DB5">
            <w:pPr>
              <w:tabs>
                <w:tab w:val="left" w:pos="0"/>
              </w:tabs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произведении;</w:t>
            </w:r>
            <w:proofErr w:type="gramStart"/>
            <w:r w:rsidRPr="00062A32">
              <w:rPr>
                <w:bCs/>
                <w:sz w:val="24"/>
                <w:szCs w:val="24"/>
              </w:rPr>
              <w:t xml:space="preserve"> .</w:t>
            </w:r>
            <w:proofErr w:type="gramEnd"/>
            <w:r w:rsidRPr="00062A32">
              <w:rPr>
                <w:bCs/>
                <w:sz w:val="24"/>
                <w:szCs w:val="24"/>
              </w:rPr>
              <w:t>коллективно исполнять песни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28.</w:t>
            </w:r>
          </w:p>
        </w:tc>
        <w:tc>
          <w:tcPr>
            <w:tcW w:w="1021" w:type="dxa"/>
          </w:tcPr>
          <w:p w:rsidR="00F32C56" w:rsidRPr="00062A32" w:rsidRDefault="005D3B2F" w:rsidP="00A44DB5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A44DB5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Родной обычай старины. Светлый праздник.</w:t>
            </w:r>
          </w:p>
          <w:p w:rsidR="008834EC" w:rsidRPr="00062A32" w:rsidRDefault="008834EC" w:rsidP="00A44D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36 – 40.</w:t>
            </w:r>
          </w:p>
        </w:tc>
        <w:tc>
          <w:tcPr>
            <w:tcW w:w="1975" w:type="dxa"/>
          </w:tcPr>
          <w:p w:rsidR="00F32C56" w:rsidRPr="00062A32" w:rsidRDefault="00991EB9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F32C56" w:rsidP="00A44DB5">
            <w:pPr>
              <w:rPr>
                <w:sz w:val="24"/>
                <w:szCs w:val="24"/>
              </w:rPr>
            </w:pPr>
            <w:proofErr w:type="gramStart"/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bCs/>
                <w:sz w:val="24"/>
                <w:szCs w:val="24"/>
              </w:rPr>
              <w:t xml:space="preserve"> святых земли Русской; </w:t>
            </w:r>
            <w:r w:rsidRPr="00062A32">
              <w:rPr>
                <w:sz w:val="24"/>
                <w:szCs w:val="24"/>
              </w:rPr>
              <w:t xml:space="preserve"> народные </w:t>
            </w:r>
            <w:r w:rsidRPr="00062A32">
              <w:rPr>
                <w:bCs/>
                <w:sz w:val="24"/>
                <w:szCs w:val="24"/>
              </w:rPr>
              <w:t>праздники Дона;  жанры: тропарь, молитва, величание</w:t>
            </w:r>
            <w:proofErr w:type="gramEnd"/>
          </w:p>
          <w:p w:rsidR="00F32C56" w:rsidRPr="00062A32" w:rsidRDefault="00F32C56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определять характер музыкальных произведений и настроение.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C06D6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8. «Гори, гори ясно, чтобы не погасло!» (1 час)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A44DB5">
            <w:pPr>
              <w:pStyle w:val="Default"/>
            </w:pPr>
            <w:r w:rsidRPr="00062A32">
              <w:t>29.</w:t>
            </w:r>
          </w:p>
        </w:tc>
        <w:tc>
          <w:tcPr>
            <w:tcW w:w="1021" w:type="dxa"/>
          </w:tcPr>
          <w:p w:rsidR="00F32C56" w:rsidRPr="00062A32" w:rsidRDefault="00F32C56" w:rsidP="00A44DB5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A44DB5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C06D63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Народные праздники. «Троица».</w:t>
            </w:r>
          </w:p>
          <w:p w:rsidR="00F32C56" w:rsidRPr="008834EC" w:rsidRDefault="008834EC" w:rsidP="00A44DB5">
            <w:pPr>
              <w:rPr>
                <w:sz w:val="24"/>
                <w:szCs w:val="24"/>
              </w:rPr>
            </w:pPr>
            <w:r w:rsidRPr="008834EC">
              <w:rPr>
                <w:sz w:val="24"/>
                <w:szCs w:val="24"/>
              </w:rPr>
              <w:t>С. 68 – 71.</w:t>
            </w:r>
          </w:p>
        </w:tc>
        <w:tc>
          <w:tcPr>
            <w:tcW w:w="1975" w:type="dxa"/>
          </w:tcPr>
          <w:p w:rsidR="00846242" w:rsidRPr="00062A32" w:rsidRDefault="00846242" w:rsidP="00A44DB5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– проект.</w:t>
            </w:r>
          </w:p>
        </w:tc>
        <w:tc>
          <w:tcPr>
            <w:tcW w:w="7276" w:type="dxa"/>
          </w:tcPr>
          <w:p w:rsidR="00F32C56" w:rsidRPr="00062A32" w:rsidRDefault="00F32C56" w:rsidP="00C06D63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основные </w:t>
            </w:r>
            <w:r w:rsidRPr="00062A32">
              <w:rPr>
                <w:bCs/>
                <w:sz w:val="24"/>
                <w:szCs w:val="24"/>
              </w:rPr>
              <w:t>праздники русской православной церкви (Троица);</w:t>
            </w:r>
          </w:p>
          <w:p w:rsidR="00F32C56" w:rsidRPr="00062A32" w:rsidRDefault="00F32C56" w:rsidP="00C06D63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</w:t>
            </w:r>
          </w:p>
        </w:tc>
      </w:tr>
      <w:tr w:rsidR="00F32C56" w:rsidRPr="00062A32" w:rsidTr="00105909">
        <w:tc>
          <w:tcPr>
            <w:tcW w:w="14931" w:type="dxa"/>
            <w:gridSpan w:val="7"/>
          </w:tcPr>
          <w:p w:rsidR="00F32C56" w:rsidRPr="00062A32" w:rsidRDefault="00F32C56" w:rsidP="00C06D63">
            <w:pPr>
              <w:jc w:val="center"/>
              <w:rPr>
                <w:b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Раздел 9. «Чтоб музыкантом быть, так надобно уменье…» (5 часов)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30.</w:t>
            </w:r>
          </w:p>
        </w:tc>
        <w:tc>
          <w:tcPr>
            <w:tcW w:w="1021" w:type="dxa"/>
          </w:tcPr>
          <w:p w:rsidR="00F32C56" w:rsidRPr="00062A32" w:rsidRDefault="00F32C56" w:rsidP="002E6B54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Прелюдия. Исповедь души. Революционный этюд.</w:t>
            </w:r>
          </w:p>
          <w:p w:rsidR="008834EC" w:rsidRPr="00062A32" w:rsidRDefault="008834EC" w:rsidP="002E6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112 – 117.</w:t>
            </w:r>
          </w:p>
        </w:tc>
        <w:tc>
          <w:tcPr>
            <w:tcW w:w="1975" w:type="dxa"/>
          </w:tcPr>
          <w:p w:rsidR="00F32C56" w:rsidRPr="00062A32" w:rsidRDefault="000D2868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открытия новых знаний.</w:t>
            </w:r>
          </w:p>
        </w:tc>
        <w:tc>
          <w:tcPr>
            <w:tcW w:w="7276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понятия:   прелюдия,  этюд</w:t>
            </w:r>
          </w:p>
          <w:p w:rsidR="00F32C56" w:rsidRPr="00062A32" w:rsidRDefault="00F32C56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проводить интонационно-образный анализ музыки; владеть певческими умениями и навыками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31.</w:t>
            </w:r>
          </w:p>
        </w:tc>
        <w:tc>
          <w:tcPr>
            <w:tcW w:w="1021" w:type="dxa"/>
          </w:tcPr>
          <w:p w:rsidR="00F32C56" w:rsidRPr="00062A32" w:rsidRDefault="005D3B2F" w:rsidP="002E6B54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Мастерство исполнителя. Музыкальные инструменты</w:t>
            </w:r>
            <w:r w:rsidR="00846242" w:rsidRPr="00062A32">
              <w:rPr>
                <w:sz w:val="24"/>
                <w:szCs w:val="24"/>
              </w:rPr>
              <w:t>.</w:t>
            </w:r>
          </w:p>
          <w:p w:rsidR="008834EC" w:rsidRPr="00062A32" w:rsidRDefault="008834EC" w:rsidP="002E6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118 – 119.</w:t>
            </w:r>
          </w:p>
        </w:tc>
        <w:tc>
          <w:tcPr>
            <w:tcW w:w="1975" w:type="dxa"/>
          </w:tcPr>
          <w:p w:rsidR="00F32C56" w:rsidRPr="00062A32" w:rsidRDefault="00991EB9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 </w:t>
            </w:r>
            <w:r w:rsidRPr="00062A32">
              <w:rPr>
                <w:sz w:val="24"/>
                <w:szCs w:val="24"/>
              </w:rPr>
              <w:t xml:space="preserve"> понятия: композитор, исполнитель, слушатель</w:t>
            </w:r>
          </w:p>
          <w:p w:rsidR="00F32C56" w:rsidRPr="00062A32" w:rsidRDefault="00F32C56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владеть сведениями из области музыкальной грамоты, знаний о музыке, музыкантах, исполнителях.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32.</w:t>
            </w:r>
          </w:p>
        </w:tc>
        <w:tc>
          <w:tcPr>
            <w:tcW w:w="1021" w:type="dxa"/>
          </w:tcPr>
          <w:p w:rsidR="00F32C56" w:rsidRPr="00062A32" w:rsidRDefault="005D3B2F" w:rsidP="002E6B54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В каждой  интонации спрятан человек.</w:t>
            </w:r>
          </w:p>
          <w:p w:rsidR="008834EC" w:rsidRPr="00062A32" w:rsidRDefault="008834EC" w:rsidP="002E6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120 – 121.</w:t>
            </w:r>
          </w:p>
          <w:p w:rsidR="00F32C56" w:rsidRPr="00062A32" w:rsidRDefault="00F32C56" w:rsidP="002E6B5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991EB9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общеметодологической направленности.</w:t>
            </w:r>
          </w:p>
        </w:tc>
        <w:tc>
          <w:tcPr>
            <w:tcW w:w="7276" w:type="dxa"/>
          </w:tcPr>
          <w:p w:rsidR="00F32C56" w:rsidRPr="00062A32" w:rsidRDefault="00F32C56" w:rsidP="002E6B54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 xml:space="preserve">Знать: </w:t>
            </w:r>
            <w:r w:rsidRPr="00062A32">
              <w:rPr>
                <w:bCs/>
                <w:sz w:val="24"/>
                <w:szCs w:val="24"/>
              </w:rPr>
              <w:t>понятия: музыкальные интонации, музыкальные характеристики-портреты, вальс,  гавот.</w:t>
            </w:r>
          </w:p>
          <w:p w:rsidR="00F32C56" w:rsidRPr="00062A32" w:rsidRDefault="00F32C56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давать личностную оценку музыке, звучащей на уроке и вне школы,</w:t>
            </w:r>
          </w:p>
        </w:tc>
      </w:tr>
      <w:tr w:rsidR="00F32C56" w:rsidRPr="00062A32" w:rsidTr="005D3B2F">
        <w:trPr>
          <w:trHeight w:val="405"/>
        </w:trPr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lastRenderedPageBreak/>
              <w:t>33.</w:t>
            </w:r>
          </w:p>
        </w:tc>
        <w:tc>
          <w:tcPr>
            <w:tcW w:w="1021" w:type="dxa"/>
          </w:tcPr>
          <w:p w:rsidR="00F32C56" w:rsidRPr="00062A32" w:rsidRDefault="005D3B2F" w:rsidP="002E6B54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8834EC" w:rsidRDefault="008834EC" w:rsidP="002E6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Музыкальный сказочник. </w:t>
            </w:r>
          </w:p>
          <w:p w:rsidR="00F32C56" w:rsidRPr="00062A32" w:rsidRDefault="008834EC" w:rsidP="002E6B5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 124 – 127.</w:t>
            </w:r>
          </w:p>
          <w:p w:rsidR="00F32C56" w:rsidRPr="00062A32" w:rsidRDefault="00F32C56" w:rsidP="002E6B54">
            <w:pPr>
              <w:rPr>
                <w:sz w:val="24"/>
                <w:szCs w:val="24"/>
              </w:rPr>
            </w:pPr>
          </w:p>
        </w:tc>
        <w:tc>
          <w:tcPr>
            <w:tcW w:w="1975" w:type="dxa"/>
          </w:tcPr>
          <w:p w:rsidR="00F32C56" w:rsidRPr="00062A32" w:rsidRDefault="000D2868" w:rsidP="00846242">
            <w:pPr>
              <w:rPr>
                <w:b/>
                <w:sz w:val="24"/>
                <w:szCs w:val="24"/>
              </w:rPr>
            </w:pPr>
            <w:r w:rsidRPr="00062A32">
              <w:rPr>
                <w:sz w:val="24"/>
                <w:szCs w:val="24"/>
                <w:lang w:eastAsia="en-US"/>
              </w:rPr>
              <w:t>Урок рефлексии.</w:t>
            </w:r>
          </w:p>
        </w:tc>
        <w:tc>
          <w:tcPr>
            <w:tcW w:w="7276" w:type="dxa"/>
          </w:tcPr>
          <w:p w:rsidR="00F32C56" w:rsidRPr="00062A32" w:rsidRDefault="00F32C56" w:rsidP="002E6B54">
            <w:pPr>
              <w:rPr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Художественное единство музыки и живописи.</w:t>
            </w:r>
          </w:p>
          <w:p w:rsidR="00F32C56" w:rsidRPr="00062A32" w:rsidRDefault="00F32C56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 определять характер музыкальных произведений и настроение; владеть певческими умениями и навыками</w:t>
            </w:r>
          </w:p>
        </w:tc>
      </w:tr>
      <w:tr w:rsidR="00F32C56" w:rsidRPr="00062A32" w:rsidTr="009E1CB6">
        <w:tc>
          <w:tcPr>
            <w:tcW w:w="829" w:type="dxa"/>
          </w:tcPr>
          <w:p w:rsidR="00F32C56" w:rsidRPr="00062A32" w:rsidRDefault="00F32C56" w:rsidP="002E6B54">
            <w:pPr>
              <w:pStyle w:val="Default"/>
            </w:pPr>
            <w:r w:rsidRPr="00062A32">
              <w:t>34.</w:t>
            </w:r>
          </w:p>
        </w:tc>
        <w:tc>
          <w:tcPr>
            <w:tcW w:w="1021" w:type="dxa"/>
          </w:tcPr>
          <w:p w:rsidR="00F32C56" w:rsidRPr="00062A32" w:rsidRDefault="005D3B2F" w:rsidP="002E6B54">
            <w:pPr>
              <w:pStyle w:val="Default"/>
            </w:pPr>
            <w:r w:rsidRPr="00062A32">
              <w:t>1</w:t>
            </w:r>
          </w:p>
        </w:tc>
        <w:tc>
          <w:tcPr>
            <w:tcW w:w="882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786" w:type="dxa"/>
          </w:tcPr>
          <w:p w:rsidR="00F32C56" w:rsidRPr="00062A32" w:rsidRDefault="00F32C56" w:rsidP="002E6B54">
            <w:pPr>
              <w:pStyle w:val="Default"/>
            </w:pPr>
          </w:p>
        </w:tc>
        <w:tc>
          <w:tcPr>
            <w:tcW w:w="2162" w:type="dxa"/>
          </w:tcPr>
          <w:p w:rsidR="00F32C56" w:rsidRPr="00062A32" w:rsidRDefault="00F32C56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Рассвет на Москве-реке.</w:t>
            </w:r>
          </w:p>
        </w:tc>
        <w:tc>
          <w:tcPr>
            <w:tcW w:w="1975" w:type="dxa"/>
          </w:tcPr>
          <w:p w:rsidR="00F32C56" w:rsidRPr="00062A32" w:rsidRDefault="00846242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</w:t>
            </w:r>
            <w:r w:rsidR="00531081" w:rsidRPr="00062A32">
              <w:rPr>
                <w:sz w:val="24"/>
                <w:szCs w:val="24"/>
              </w:rPr>
              <w:t>ок развивающего контроля</w:t>
            </w:r>
            <w:r w:rsidRPr="00062A32">
              <w:rPr>
                <w:sz w:val="24"/>
                <w:szCs w:val="24"/>
              </w:rPr>
              <w:t>.</w:t>
            </w:r>
          </w:p>
          <w:p w:rsidR="00846242" w:rsidRPr="00062A32" w:rsidRDefault="00846242" w:rsidP="002E6B54">
            <w:pPr>
              <w:rPr>
                <w:sz w:val="24"/>
                <w:szCs w:val="24"/>
              </w:rPr>
            </w:pPr>
            <w:r w:rsidRPr="00062A32">
              <w:rPr>
                <w:sz w:val="24"/>
                <w:szCs w:val="24"/>
              </w:rPr>
              <w:t>Урок - концерт.</w:t>
            </w:r>
          </w:p>
        </w:tc>
        <w:tc>
          <w:tcPr>
            <w:tcW w:w="7276" w:type="dxa"/>
          </w:tcPr>
          <w:p w:rsidR="00F32C56" w:rsidRPr="00062A32" w:rsidRDefault="00F32C56" w:rsidP="002E6B54">
            <w:pPr>
              <w:rPr>
                <w:rFonts w:eastAsia="Times New Roman"/>
                <w:bCs/>
                <w:sz w:val="24"/>
                <w:szCs w:val="24"/>
              </w:rPr>
            </w:pPr>
            <w:r w:rsidRPr="00062A32">
              <w:rPr>
                <w:b/>
                <w:sz w:val="24"/>
                <w:szCs w:val="24"/>
              </w:rPr>
              <w:t>Знать:</w:t>
            </w:r>
            <w:r w:rsidRPr="00062A32">
              <w:rPr>
                <w:sz w:val="24"/>
                <w:szCs w:val="24"/>
              </w:rPr>
              <w:t xml:space="preserve"> </w:t>
            </w:r>
            <w:r w:rsidRPr="00062A32">
              <w:rPr>
                <w:rFonts w:eastAsia="Times New Roman"/>
                <w:bCs/>
                <w:sz w:val="24"/>
                <w:szCs w:val="24"/>
              </w:rPr>
              <w:t xml:space="preserve">музыкальные жанры, инструменты симфонического оркестра; </w:t>
            </w:r>
          </w:p>
          <w:p w:rsidR="00F32C56" w:rsidRPr="00062A32" w:rsidRDefault="00F32C56" w:rsidP="002E6B54">
            <w:pPr>
              <w:rPr>
                <w:b/>
                <w:sz w:val="24"/>
                <w:szCs w:val="24"/>
              </w:rPr>
            </w:pPr>
            <w:r w:rsidRPr="00062A32">
              <w:rPr>
                <w:b/>
                <w:bCs/>
                <w:sz w:val="24"/>
                <w:szCs w:val="24"/>
              </w:rPr>
              <w:t>Уметь</w:t>
            </w:r>
            <w:r w:rsidRPr="00062A32">
              <w:rPr>
                <w:bCs/>
                <w:sz w:val="24"/>
                <w:szCs w:val="24"/>
              </w:rPr>
              <w:t>: давать личностную оценку музыке, звучащей на уроке и вне школы,</w:t>
            </w:r>
          </w:p>
        </w:tc>
      </w:tr>
    </w:tbl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85BC2" w:rsidRPr="00062A32" w:rsidRDefault="00985BC2" w:rsidP="00985BC2">
      <w:pPr>
        <w:spacing w:after="0"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484F" w:rsidRPr="00062A32" w:rsidRDefault="008B484F">
      <w:pPr>
        <w:rPr>
          <w:rFonts w:ascii="Times New Roman" w:hAnsi="Times New Roman" w:cs="Times New Roman"/>
          <w:sz w:val="24"/>
          <w:szCs w:val="24"/>
        </w:rPr>
      </w:pPr>
    </w:p>
    <w:sectPr w:rsidR="008B484F" w:rsidRPr="00062A32" w:rsidSect="002A15BF">
      <w:pgSz w:w="16838" w:h="11906" w:orient="landscape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1"/>
      </v:shape>
    </w:pict>
  </w:numPicBullet>
  <w:abstractNum w:abstractNumId="0">
    <w:nsid w:val="02B21CB4"/>
    <w:multiLevelType w:val="hybridMultilevel"/>
    <w:tmpl w:val="D33E86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F5127"/>
    <w:multiLevelType w:val="hybridMultilevel"/>
    <w:tmpl w:val="E6A25160"/>
    <w:lvl w:ilvl="0" w:tplc="2EB0923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122E5"/>
    <w:multiLevelType w:val="hybridMultilevel"/>
    <w:tmpl w:val="CA8A8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A47A04"/>
    <w:multiLevelType w:val="hybridMultilevel"/>
    <w:tmpl w:val="73B09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354388"/>
    <w:multiLevelType w:val="hybridMultilevel"/>
    <w:tmpl w:val="D0D64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A51C38"/>
    <w:multiLevelType w:val="hybridMultilevel"/>
    <w:tmpl w:val="6A268F7E"/>
    <w:lvl w:ilvl="0" w:tplc="F9921196">
      <w:start w:val="1"/>
      <w:numFmt w:val="bullet"/>
      <w:pStyle w:val="1"/>
      <w:lvlText w:val=""/>
      <w:lvlPicBulletId w:val="0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CDF4B5E"/>
    <w:multiLevelType w:val="hybridMultilevel"/>
    <w:tmpl w:val="3740E7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C57166"/>
    <w:multiLevelType w:val="hybridMultilevel"/>
    <w:tmpl w:val="5F3053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47E92"/>
    <w:multiLevelType w:val="hybridMultilevel"/>
    <w:tmpl w:val="30523ED0"/>
    <w:lvl w:ilvl="0" w:tplc="7F16077A">
      <w:start w:val="2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0">
    <w:nsid w:val="25A60483"/>
    <w:multiLevelType w:val="hybridMultilevel"/>
    <w:tmpl w:val="9F785C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676458"/>
    <w:multiLevelType w:val="hybridMultilevel"/>
    <w:tmpl w:val="25826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B2B5863"/>
    <w:multiLevelType w:val="hybridMultilevel"/>
    <w:tmpl w:val="3142F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F187B0C"/>
    <w:multiLevelType w:val="hybridMultilevel"/>
    <w:tmpl w:val="8E3C24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6F379B"/>
    <w:multiLevelType w:val="hybridMultilevel"/>
    <w:tmpl w:val="0C22C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C32D9B"/>
    <w:multiLevelType w:val="hybridMultilevel"/>
    <w:tmpl w:val="431AB8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FC1910"/>
    <w:multiLevelType w:val="hybridMultilevel"/>
    <w:tmpl w:val="9F6690E2"/>
    <w:lvl w:ilvl="0" w:tplc="9E78F38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F1342CC"/>
    <w:multiLevelType w:val="hybridMultilevel"/>
    <w:tmpl w:val="9D30D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B3C53"/>
    <w:multiLevelType w:val="hybridMultilevel"/>
    <w:tmpl w:val="0FE4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E57449"/>
    <w:multiLevelType w:val="hybridMultilevel"/>
    <w:tmpl w:val="7A6C268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5B564723"/>
    <w:multiLevelType w:val="hybridMultilevel"/>
    <w:tmpl w:val="B6E61CEC"/>
    <w:lvl w:ilvl="0" w:tplc="F1C4907E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C6270E3"/>
    <w:multiLevelType w:val="hybridMultilevel"/>
    <w:tmpl w:val="12E080F0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6">
    <w:nsid w:val="640E4881"/>
    <w:multiLevelType w:val="hybridMultilevel"/>
    <w:tmpl w:val="9AE6EC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A5809E8"/>
    <w:multiLevelType w:val="hybridMultilevel"/>
    <w:tmpl w:val="70D6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3E5EDB"/>
    <w:multiLevelType w:val="hybridMultilevel"/>
    <w:tmpl w:val="9A5E7C88"/>
    <w:lvl w:ilvl="0" w:tplc="F45CFC74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7152D75"/>
    <w:multiLevelType w:val="hybridMultilevel"/>
    <w:tmpl w:val="1F50B1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7"/>
  </w:num>
  <w:num w:numId="12">
    <w:abstractNumId w:val="30"/>
  </w:num>
  <w:num w:numId="13">
    <w:abstractNumId w:val="12"/>
  </w:num>
  <w:num w:numId="14">
    <w:abstractNumId w:val="9"/>
  </w:num>
  <w:num w:numId="15">
    <w:abstractNumId w:val="25"/>
  </w:num>
  <w:num w:numId="16">
    <w:abstractNumId w:val="13"/>
  </w:num>
  <w:num w:numId="17">
    <w:abstractNumId w:val="19"/>
  </w:num>
  <w:num w:numId="18">
    <w:abstractNumId w:val="29"/>
  </w:num>
  <w:num w:numId="19">
    <w:abstractNumId w:val="24"/>
  </w:num>
  <w:num w:numId="20">
    <w:abstractNumId w:val="2"/>
  </w:num>
  <w:num w:numId="21">
    <w:abstractNumId w:val="8"/>
  </w:num>
  <w:num w:numId="22">
    <w:abstractNumId w:val="26"/>
  </w:num>
  <w:num w:numId="23">
    <w:abstractNumId w:val="1"/>
  </w:num>
  <w:num w:numId="24">
    <w:abstractNumId w:val="0"/>
  </w:num>
  <w:num w:numId="25">
    <w:abstractNumId w:val="23"/>
  </w:num>
  <w:num w:numId="2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28"/>
  </w:num>
  <w:num w:numId="30">
    <w:abstractNumId w:val="15"/>
  </w:num>
  <w:num w:numId="31">
    <w:abstractNumId w:val="4"/>
  </w:num>
  <w:num w:numId="32">
    <w:abstractNumId w:val="5"/>
  </w:num>
  <w:num w:numId="3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85BC2"/>
    <w:rsid w:val="00002803"/>
    <w:rsid w:val="00046BE6"/>
    <w:rsid w:val="00047E78"/>
    <w:rsid w:val="00062A32"/>
    <w:rsid w:val="000A2F4F"/>
    <w:rsid w:val="000D2868"/>
    <w:rsid w:val="000E04E0"/>
    <w:rsid w:val="000F3F64"/>
    <w:rsid w:val="00105909"/>
    <w:rsid w:val="001167AB"/>
    <w:rsid w:val="00153073"/>
    <w:rsid w:val="00172028"/>
    <w:rsid w:val="001B07F3"/>
    <w:rsid w:val="0023402A"/>
    <w:rsid w:val="00274CE7"/>
    <w:rsid w:val="00283621"/>
    <w:rsid w:val="00284B5C"/>
    <w:rsid w:val="002A15BF"/>
    <w:rsid w:val="002D4663"/>
    <w:rsid w:val="002E6B54"/>
    <w:rsid w:val="00315B01"/>
    <w:rsid w:val="00335E07"/>
    <w:rsid w:val="00392257"/>
    <w:rsid w:val="0039568C"/>
    <w:rsid w:val="0041765E"/>
    <w:rsid w:val="00423A86"/>
    <w:rsid w:val="004842BA"/>
    <w:rsid w:val="004B3A56"/>
    <w:rsid w:val="004B713B"/>
    <w:rsid w:val="004D015C"/>
    <w:rsid w:val="004E392A"/>
    <w:rsid w:val="0050573C"/>
    <w:rsid w:val="00507149"/>
    <w:rsid w:val="00514770"/>
    <w:rsid w:val="00531081"/>
    <w:rsid w:val="00573302"/>
    <w:rsid w:val="005D3B2F"/>
    <w:rsid w:val="005E7BDD"/>
    <w:rsid w:val="00662B0F"/>
    <w:rsid w:val="00675DE9"/>
    <w:rsid w:val="006B4097"/>
    <w:rsid w:val="006E3759"/>
    <w:rsid w:val="006F72EA"/>
    <w:rsid w:val="007577F8"/>
    <w:rsid w:val="007E15A0"/>
    <w:rsid w:val="00836759"/>
    <w:rsid w:val="00846242"/>
    <w:rsid w:val="008834EC"/>
    <w:rsid w:val="008B484F"/>
    <w:rsid w:val="00903400"/>
    <w:rsid w:val="0093494E"/>
    <w:rsid w:val="00985BC2"/>
    <w:rsid w:val="00991EB9"/>
    <w:rsid w:val="009E1CB6"/>
    <w:rsid w:val="009E7863"/>
    <w:rsid w:val="00A32869"/>
    <w:rsid w:val="00A44DB5"/>
    <w:rsid w:val="00AB3019"/>
    <w:rsid w:val="00B043C0"/>
    <w:rsid w:val="00B0571E"/>
    <w:rsid w:val="00B169D6"/>
    <w:rsid w:val="00BE34A7"/>
    <w:rsid w:val="00C06D63"/>
    <w:rsid w:val="00C52BFC"/>
    <w:rsid w:val="00C65CEE"/>
    <w:rsid w:val="00CB779A"/>
    <w:rsid w:val="00CC221B"/>
    <w:rsid w:val="00CD21F7"/>
    <w:rsid w:val="00D10B4E"/>
    <w:rsid w:val="00D24BED"/>
    <w:rsid w:val="00D32BC9"/>
    <w:rsid w:val="00D43381"/>
    <w:rsid w:val="00D546DC"/>
    <w:rsid w:val="00D921C0"/>
    <w:rsid w:val="00E1004C"/>
    <w:rsid w:val="00E26501"/>
    <w:rsid w:val="00E62668"/>
    <w:rsid w:val="00E9057E"/>
    <w:rsid w:val="00EC356E"/>
    <w:rsid w:val="00EF7CC5"/>
    <w:rsid w:val="00F04F73"/>
    <w:rsid w:val="00F32C56"/>
    <w:rsid w:val="00F809E0"/>
    <w:rsid w:val="00FA2549"/>
    <w:rsid w:val="00FD2D9E"/>
    <w:rsid w:val="00FD674F"/>
    <w:rsid w:val="00FF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C2"/>
    <w:rPr>
      <w:rFonts w:eastAsiaTheme="minorEastAsia"/>
      <w:lang w:eastAsia="ru-RU"/>
    </w:rPr>
  </w:style>
  <w:style w:type="paragraph" w:styleId="10">
    <w:name w:val="heading 1"/>
    <w:basedOn w:val="a"/>
    <w:next w:val="a"/>
    <w:link w:val="11"/>
    <w:qFormat/>
    <w:rsid w:val="00985BC2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985BC2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85BC2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rsid w:val="00985BC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985BC2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985BC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Normal (Web)"/>
    <w:basedOn w:val="a"/>
    <w:uiPriority w:val="99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qFormat/>
    <w:rsid w:val="00985BC2"/>
    <w:rPr>
      <w:i/>
      <w:iCs/>
    </w:rPr>
  </w:style>
  <w:style w:type="character" w:customStyle="1" w:styleId="a5">
    <w:name w:val="Без интервала Знак"/>
    <w:link w:val="a6"/>
    <w:uiPriority w:val="1"/>
    <w:locked/>
    <w:rsid w:val="00985BC2"/>
    <w:rPr>
      <w:sz w:val="24"/>
      <w:szCs w:val="24"/>
    </w:rPr>
  </w:style>
  <w:style w:type="paragraph" w:styleId="a6">
    <w:name w:val="No Spacing"/>
    <w:basedOn w:val="a"/>
    <w:link w:val="a5"/>
    <w:uiPriority w:val="1"/>
    <w:qFormat/>
    <w:rsid w:val="00985BC2"/>
    <w:pPr>
      <w:spacing w:before="100" w:beforeAutospacing="1" w:after="100" w:afterAutospacing="1" w:line="240" w:lineRule="auto"/>
    </w:pPr>
    <w:rPr>
      <w:rFonts w:eastAsiaTheme="minorHAnsi"/>
      <w:sz w:val="24"/>
      <w:szCs w:val="24"/>
      <w:lang w:eastAsia="en-US"/>
    </w:rPr>
  </w:style>
  <w:style w:type="paragraph" w:styleId="a7">
    <w:name w:val="Body Text"/>
    <w:basedOn w:val="a"/>
    <w:link w:val="a8"/>
    <w:rsid w:val="00985BC2"/>
    <w:pPr>
      <w:spacing w:after="120"/>
    </w:pPr>
    <w:rPr>
      <w:rFonts w:ascii="Calibri" w:eastAsia="Times New Roman" w:hAnsi="Calibri" w:cs="Times New Roman"/>
    </w:rPr>
  </w:style>
  <w:style w:type="character" w:customStyle="1" w:styleId="a8">
    <w:name w:val="Основной текст Знак"/>
    <w:basedOn w:val="a0"/>
    <w:link w:val="a7"/>
    <w:rsid w:val="00985BC2"/>
    <w:rPr>
      <w:rFonts w:ascii="Calibri" w:eastAsia="Times New Roman" w:hAnsi="Calibri" w:cs="Times New Roman"/>
      <w:lang w:eastAsia="ru-RU"/>
    </w:rPr>
  </w:style>
  <w:style w:type="paragraph" w:styleId="a9">
    <w:name w:val="Body Text Indent"/>
    <w:basedOn w:val="a"/>
    <w:link w:val="aa"/>
    <w:unhideWhenUsed/>
    <w:rsid w:val="00985BC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985BC2"/>
    <w:rPr>
      <w:rFonts w:eastAsiaTheme="minorEastAsia"/>
      <w:lang w:eastAsia="ru-RU"/>
    </w:rPr>
  </w:style>
  <w:style w:type="paragraph" w:customStyle="1" w:styleId="1">
    <w:name w:val="Стиль1"/>
    <w:basedOn w:val="a"/>
    <w:rsid w:val="00985BC2"/>
    <w:pPr>
      <w:numPr>
        <w:numId w:val="10"/>
      </w:numPr>
      <w:spacing w:after="0" w:line="240" w:lineRule="auto"/>
    </w:pPr>
    <w:rPr>
      <w:rFonts w:ascii="Times New Roman" w:eastAsia="Times New Roman" w:hAnsi="Times New Roman" w:cs="Times New Roman"/>
      <w:b/>
      <w:i/>
      <w:shadow/>
      <w:sz w:val="36"/>
      <w:szCs w:val="36"/>
    </w:rPr>
  </w:style>
  <w:style w:type="character" w:styleId="ab">
    <w:name w:val="Strong"/>
    <w:uiPriority w:val="22"/>
    <w:qFormat/>
    <w:rsid w:val="00985BC2"/>
    <w:rPr>
      <w:b/>
      <w:bCs/>
    </w:rPr>
  </w:style>
  <w:style w:type="paragraph" w:customStyle="1" w:styleId="razdel">
    <w:name w:val="razdel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98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985B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Знак"/>
    <w:basedOn w:val="a"/>
    <w:rsid w:val="00985BC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e">
    <w:name w:val="Balloon Text"/>
    <w:basedOn w:val="a"/>
    <w:link w:val="af"/>
    <w:rsid w:val="00985BC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">
    <w:name w:val="Текст выноски Знак"/>
    <w:basedOn w:val="a0"/>
    <w:link w:val="ae"/>
    <w:rsid w:val="00985BC2"/>
    <w:rPr>
      <w:rFonts w:ascii="Tahoma" w:eastAsia="Times New Roman" w:hAnsi="Tahoma" w:cs="Times New Roman"/>
      <w:sz w:val="16"/>
      <w:szCs w:val="16"/>
      <w:lang w:eastAsia="ru-RU"/>
    </w:rPr>
  </w:style>
  <w:style w:type="paragraph" w:styleId="af0">
    <w:name w:val="header"/>
    <w:basedOn w:val="a"/>
    <w:link w:val="af1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1">
    <w:name w:val="Верхний колонтитул Знак"/>
    <w:basedOn w:val="a0"/>
    <w:link w:val="af0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af2">
    <w:name w:val="footer"/>
    <w:basedOn w:val="a"/>
    <w:link w:val="af3"/>
    <w:uiPriority w:val="99"/>
    <w:rsid w:val="00985BC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f3">
    <w:name w:val="Нижний колонтитул Знак"/>
    <w:basedOn w:val="a0"/>
    <w:link w:val="af2"/>
    <w:uiPriority w:val="99"/>
    <w:rsid w:val="00985BC2"/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rsid w:val="00985BC2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rsid w:val="00985BC2"/>
    <w:rPr>
      <w:rFonts w:ascii="Calibri" w:eastAsia="Times New Roman" w:hAnsi="Calibri" w:cs="Times New Roman"/>
      <w:lang w:eastAsia="ru-RU"/>
    </w:rPr>
  </w:style>
  <w:style w:type="paragraph" w:styleId="21">
    <w:name w:val="Body Text Indent 2"/>
    <w:basedOn w:val="a"/>
    <w:link w:val="22"/>
    <w:rsid w:val="00985BC2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2">
    <w:name w:val="Основной текст с отступом 2 Знак"/>
    <w:basedOn w:val="a0"/>
    <w:link w:val="21"/>
    <w:rsid w:val="00985BC2"/>
    <w:rPr>
      <w:rFonts w:ascii="Calibri" w:eastAsia="Times New Roman" w:hAnsi="Calibri" w:cs="Times New Roman"/>
      <w:lang w:eastAsia="ru-RU"/>
    </w:rPr>
  </w:style>
  <w:style w:type="character" w:customStyle="1" w:styleId="20pt">
    <w:name w:val="Основной текст + 20 pt"/>
    <w:aliases w:val="Полужирный"/>
    <w:basedOn w:val="a0"/>
    <w:rsid w:val="00985BC2"/>
    <w:rPr>
      <w:b/>
      <w:bCs/>
      <w:sz w:val="40"/>
      <w:szCs w:val="40"/>
      <w:lang w:bidi="ar-SA"/>
    </w:rPr>
  </w:style>
  <w:style w:type="character" w:customStyle="1" w:styleId="MicrosoftSansSerif">
    <w:name w:val="Основной текст + Microsoft Sans Serif"/>
    <w:aliases w:val="14,5 pt,Интервал 0 pt"/>
    <w:basedOn w:val="a0"/>
    <w:rsid w:val="00985BC2"/>
    <w:rPr>
      <w:rFonts w:ascii="Microsoft Sans Serif" w:hAnsi="Microsoft Sans Serif" w:cs="Microsoft Sans Serif"/>
      <w:spacing w:val="-10"/>
      <w:sz w:val="29"/>
      <w:szCs w:val="29"/>
      <w:lang w:bidi="ar-SA"/>
    </w:rPr>
  </w:style>
  <w:style w:type="character" w:styleId="af4">
    <w:name w:val="Hyperlink"/>
    <w:basedOn w:val="a0"/>
    <w:semiHidden/>
    <w:unhideWhenUsed/>
    <w:rsid w:val="00985BC2"/>
    <w:rPr>
      <w:b/>
      <w:bCs/>
      <w:color w:val="003333"/>
      <w:sz w:val="18"/>
      <w:szCs w:val="18"/>
      <w:u w:val="single"/>
    </w:rPr>
  </w:style>
  <w:style w:type="paragraph" w:styleId="af5">
    <w:name w:val="List Paragraph"/>
    <w:basedOn w:val="a"/>
    <w:uiPriority w:val="34"/>
    <w:qFormat/>
    <w:rsid w:val="00985BC2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98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985BC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985B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6">
    <w:name w:val="Основной Знак"/>
    <w:link w:val="af7"/>
    <w:locked/>
    <w:rsid w:val="002A15BF"/>
    <w:rPr>
      <w:rFonts w:ascii="NewtonCSanPin" w:hAnsi="NewtonCSanPin"/>
      <w:color w:val="000000"/>
      <w:sz w:val="21"/>
      <w:szCs w:val="21"/>
    </w:rPr>
  </w:style>
  <w:style w:type="paragraph" w:customStyle="1" w:styleId="af7">
    <w:name w:val="Основной"/>
    <w:basedOn w:val="a"/>
    <w:link w:val="af6"/>
    <w:rsid w:val="002A15BF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eastAsiaTheme="minorHAnsi" w:hAnsi="NewtonCSanPin"/>
      <w:color w:val="000000"/>
      <w:sz w:val="21"/>
      <w:szCs w:val="21"/>
      <w:lang w:eastAsia="en-US"/>
    </w:rPr>
  </w:style>
  <w:style w:type="paragraph" w:customStyle="1" w:styleId="FR2">
    <w:name w:val="FR2"/>
    <w:rsid w:val="002A15BF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17</Pages>
  <Words>5333</Words>
  <Characters>30402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112</cp:revision>
  <dcterms:created xsi:type="dcterms:W3CDTF">2016-08-29T13:37:00Z</dcterms:created>
  <dcterms:modified xsi:type="dcterms:W3CDTF">2019-10-27T16:30:00Z</dcterms:modified>
</cp:coreProperties>
</file>