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B2" w:rsidRDefault="00105FB2" w:rsidP="00D6485F">
      <w:pPr>
        <w:widowControl w:val="0"/>
        <w:shd w:val="clear" w:color="auto" w:fill="FFFFFF"/>
        <w:tabs>
          <w:tab w:val="left" w:pos="0"/>
        </w:tabs>
        <w:autoSpaceDE w:val="0"/>
        <w:jc w:val="center"/>
        <w:rPr>
          <w:b/>
          <w:sz w:val="28"/>
          <w:szCs w:val="28"/>
        </w:rPr>
      </w:pPr>
      <w:r w:rsidRPr="00D6485F">
        <w:rPr>
          <w:b/>
          <w:sz w:val="28"/>
          <w:szCs w:val="28"/>
        </w:rPr>
        <w:t xml:space="preserve">Аннотация к рабочим программам по </w:t>
      </w:r>
      <w:r w:rsidR="00D6485F" w:rsidRPr="00D6485F">
        <w:rPr>
          <w:b/>
          <w:sz w:val="28"/>
          <w:szCs w:val="28"/>
        </w:rPr>
        <w:t xml:space="preserve"> учебному предмету «Истории России. Всеобщая история»</w:t>
      </w:r>
    </w:p>
    <w:p w:rsidR="00CE6EBF" w:rsidRPr="007C2D46" w:rsidRDefault="00CE6EBF" w:rsidP="00CE6EBF">
      <w:pPr>
        <w:rPr>
          <w:b/>
          <w:u w:val="single"/>
        </w:rPr>
      </w:pPr>
    </w:p>
    <w:p w:rsidR="00CE6EBF" w:rsidRPr="0098123F" w:rsidRDefault="00CE6EBF" w:rsidP="00CE6EBF">
      <w:pPr>
        <w:pStyle w:val="a0"/>
        <w:widowControl w:val="0"/>
        <w:overflowPunct w:val="0"/>
        <w:autoSpaceDE w:val="0"/>
        <w:autoSpaceDN w:val="0"/>
        <w:adjustRightInd w:val="0"/>
        <w:spacing w:line="232" w:lineRule="auto"/>
        <w:ind w:right="-83" w:firstLine="708"/>
        <w:jc w:val="both"/>
        <w:rPr>
          <w:bCs/>
        </w:rPr>
      </w:pPr>
      <w:r w:rsidRPr="007C2D46">
        <w:rPr>
          <w:rStyle w:val="ac"/>
          <w:b w:val="0"/>
        </w:rPr>
        <w:t xml:space="preserve">     Рабочая программа по истории для 5-9 классов составлена в соответствии с федеральным государственным образовательным стандартом основного общего образования</w:t>
      </w:r>
      <w:r w:rsidRPr="007C2D46">
        <w:t xml:space="preserve">, утвержденным приказом Минобрнауки РФ от 17.12.2010г. №1897 (в ред. Приказа Минобрнауки РФ от 29.12.2014 №1644). </w:t>
      </w:r>
      <w:r w:rsidRPr="0098123F">
        <w:rPr>
          <w:bCs/>
        </w:rPr>
        <w:t xml:space="preserve">Рабочая программа в соответствии с Историко-культурным стандартом разработанным в соответствии с поручением Президента Российской Федерации В.В. Путина  от 21 мая </w:t>
      </w:r>
      <w:smartTag w:uri="urn:schemas-microsoft-com:office:smarttags" w:element="metricconverter">
        <w:smartTagPr>
          <w:attr w:name="ProductID" w:val="2012 г"/>
        </w:smartTagPr>
        <w:r w:rsidRPr="0098123F">
          <w:rPr>
            <w:bCs/>
          </w:rPr>
          <w:t>2012 г</w:t>
        </w:r>
      </w:smartTag>
      <w:r w:rsidRPr="0098123F">
        <w:rPr>
          <w:bCs/>
        </w:rPr>
        <w:t>. № Пр.-1334</w:t>
      </w:r>
    </w:p>
    <w:p w:rsidR="00CE6EBF" w:rsidRPr="00713E36" w:rsidRDefault="00CE6EBF" w:rsidP="00CE6EBF">
      <w:pPr>
        <w:jc w:val="both"/>
      </w:pPr>
      <w:r w:rsidRPr="007C2D46">
        <w:t xml:space="preserve">     Рабочая программа по истории для 5-9 класса составлена </w:t>
      </w:r>
      <w:r>
        <w:t xml:space="preserve">с учётом </w:t>
      </w:r>
      <w:r>
        <w:rPr>
          <w:bCs/>
        </w:rPr>
        <w:t>авторской</w:t>
      </w:r>
      <w:r w:rsidRPr="007C2D46">
        <w:rPr>
          <w:bCs/>
        </w:rPr>
        <w:t xml:space="preserve"> программы по истории России для предметной линии учебников под редакцией А.В.Торкунова </w:t>
      </w:r>
      <w:r w:rsidRPr="007C2D46">
        <w:rPr>
          <w:bCs/>
          <w:i/>
        </w:rPr>
        <w:t>(Рабо</w:t>
      </w:r>
      <w:r>
        <w:rPr>
          <w:bCs/>
          <w:i/>
        </w:rPr>
        <w:t>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И.Е.Барыкина. – Просвещение, 2015. – 77с.</w:t>
      </w:r>
      <w:r w:rsidRPr="007C2D46">
        <w:rPr>
          <w:bCs/>
          <w:i/>
        </w:rPr>
        <w:t>).</w:t>
      </w:r>
      <w:r>
        <w:rPr>
          <w:bCs/>
          <w:i/>
        </w:rPr>
        <w:t xml:space="preserve"> В</w:t>
      </w:r>
      <w:r w:rsidRPr="00713E36">
        <w:rPr>
          <w:bCs/>
        </w:rPr>
        <w:t xml:space="preserve"> </w:t>
      </w:r>
      <w:r w:rsidRPr="00713E36">
        <w:t xml:space="preserve">связи с переходом на новую, линейную систему изучения истории, рабочая программа по  всеобщей истории составлена в </w:t>
      </w:r>
      <w:r>
        <w:rPr>
          <w:rStyle w:val="ac"/>
          <w:b w:val="0"/>
          <w:bCs w:val="0"/>
        </w:rPr>
        <w:t xml:space="preserve">соответствии основе </w:t>
      </w:r>
      <w:r w:rsidRPr="00713E36">
        <w:rPr>
          <w:rStyle w:val="ac"/>
          <w:b w:val="0"/>
          <w:bCs w:val="0"/>
        </w:rPr>
        <w:t xml:space="preserve"> Примерной </w:t>
      </w:r>
      <w:r>
        <w:rPr>
          <w:rStyle w:val="ac"/>
          <w:b w:val="0"/>
          <w:bCs w:val="0"/>
        </w:rPr>
        <w:t>программы</w:t>
      </w:r>
      <w:r w:rsidRPr="00713E36">
        <w:rPr>
          <w:rStyle w:val="ac"/>
          <w:b w:val="0"/>
          <w:bCs w:val="0"/>
        </w:rPr>
        <w:t xml:space="preserve"> основного общего образования</w:t>
      </w:r>
      <w:r>
        <w:rPr>
          <w:rStyle w:val="ac"/>
          <w:b w:val="0"/>
          <w:bCs w:val="0"/>
        </w:rPr>
        <w:t xml:space="preserve"> по истории</w:t>
      </w:r>
      <w:r>
        <w:t>.</w:t>
      </w:r>
    </w:p>
    <w:p w:rsidR="00CE6EBF" w:rsidRPr="00713E36" w:rsidRDefault="00CE6EBF" w:rsidP="00CE6EBF">
      <w:pPr>
        <w:pStyle w:val="a0"/>
        <w:widowControl w:val="0"/>
        <w:autoSpaceDE w:val="0"/>
        <w:autoSpaceDN w:val="0"/>
        <w:adjustRightInd w:val="0"/>
        <w:spacing w:line="188" w:lineRule="auto"/>
        <w:jc w:val="both"/>
        <w:rPr>
          <w:bCs/>
        </w:rPr>
      </w:pPr>
    </w:p>
    <w:p w:rsidR="00CE6EBF" w:rsidRPr="00713E36" w:rsidRDefault="00CE6EBF" w:rsidP="00CE6EBF">
      <w:pPr>
        <w:ind w:firstLine="708"/>
        <w:jc w:val="both"/>
      </w:pPr>
      <w:r w:rsidRPr="00713E36">
        <w:rPr>
          <w:bCs/>
        </w:rPr>
        <w:t>Рабочая программа</w:t>
      </w:r>
      <w:r w:rsidRPr="00713E36">
        <w:rPr>
          <w:rStyle w:val="ac"/>
          <w:b w:val="0"/>
        </w:rPr>
        <w:t xml:space="preserve"> </w:t>
      </w:r>
      <w:r w:rsidRPr="00713E36">
        <w:t>ориентирована на предметную линию учебников под редакцией А.В.Торкунова и предметную линию учебников А.А.Вигасина-О.С.Сороко-Цюпы.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</w:t>
      </w:r>
      <w:r>
        <w:t>.</w:t>
      </w:r>
    </w:p>
    <w:p w:rsidR="00CE6EBF" w:rsidRPr="00713E36" w:rsidRDefault="00CE6EBF" w:rsidP="00CE6EBF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>-Вигасин А. А., Годер Г. И, Свенцицкая И. С.. История Древнего мира. 5 класс.-М. "Просвещение"</w:t>
      </w:r>
    </w:p>
    <w:p w:rsidR="00CE6EBF" w:rsidRPr="00713E36" w:rsidRDefault="00CE6EBF" w:rsidP="00CE6EBF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>-Агибалова Е. В., Донской Г. М. История Средних веков. Под редакцией А. А. Сванидзе. 6 класс.- М. "Просвещение"</w:t>
      </w:r>
    </w:p>
    <w:p w:rsidR="00CE6EBF" w:rsidRPr="00713E36" w:rsidRDefault="00CE6EBF" w:rsidP="00CE6EBF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>-Юдовская А. Я., Баранов П. А., Ванюшкина Л. М. Всеобщая история. История Нового времени. 1500—1800. Под редакцией А. А. Искендерова. 7 класс.- М. "Просвещение"</w:t>
      </w:r>
    </w:p>
    <w:p w:rsidR="00CE6EBF" w:rsidRDefault="00CE6EBF" w:rsidP="00CE6EBF">
      <w:pPr>
        <w:jc w:val="both"/>
      </w:pPr>
      <w:r w:rsidRPr="00713E36">
        <w:t xml:space="preserve"> -Юдовская А. Я., Баранов П. А., Ванюшкина Л. М. Всеобщая история. История Нового времени. 1800—1900. По</w:t>
      </w:r>
      <w:r w:rsidR="001E441B">
        <w:t xml:space="preserve">д редакцией А. А. Искендерова. </w:t>
      </w:r>
      <w:r w:rsidRPr="00713E36">
        <w:t xml:space="preserve"> </w:t>
      </w:r>
      <w:r w:rsidR="001E441B">
        <w:t>8</w:t>
      </w:r>
      <w:r w:rsidRPr="00713E36">
        <w:t>класс. - М. "Просвещение"</w:t>
      </w:r>
    </w:p>
    <w:p w:rsidR="00CE6EBF" w:rsidRPr="00713E36" w:rsidRDefault="001E441B" w:rsidP="00CE6EBF">
      <w:pPr>
        <w:jc w:val="both"/>
      </w:pPr>
      <w:r w:rsidRPr="00713E36">
        <w:t>Юдовская А. Я., Баранов П. А., Ванюшкина Л. М. Всеобщая история. История Нового времени. 1800—1900. По</w:t>
      </w:r>
      <w:r>
        <w:t xml:space="preserve">д редакцией А. А. Искендерова. </w:t>
      </w:r>
      <w:r w:rsidRPr="00713E36">
        <w:t xml:space="preserve"> </w:t>
      </w:r>
      <w:r>
        <w:t xml:space="preserve">9 </w:t>
      </w:r>
      <w:r w:rsidRPr="00713E36">
        <w:t>класс. - М. "Просвещение"</w:t>
      </w:r>
    </w:p>
    <w:p w:rsidR="00CE6EBF" w:rsidRPr="00713E36" w:rsidRDefault="00CE6EBF" w:rsidP="00CE6EBF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>-История России. 6 класс. Арсентьев Н.М., Данилов А.А., Стафанович П.С., и др./Под ред. Торкунова А.В.- М. "Просвещение"</w:t>
      </w:r>
    </w:p>
    <w:p w:rsidR="00CE6EBF" w:rsidRPr="00713E36" w:rsidRDefault="00CE6EBF" w:rsidP="00CE6EBF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>-История России. 7 класс. Арсентьев Н.М., Данилов А.А., Курукин И.В., и др./Под ред. Торкунова А.В.- М. "Просвещение"</w:t>
      </w:r>
    </w:p>
    <w:p w:rsidR="00CE6EBF" w:rsidRPr="00713E36" w:rsidRDefault="00CE6EBF" w:rsidP="00CE6EBF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>-История России. 8 класс. Арсентьев Н.М., Данилов А.А., Курукин И.В., и др./Под ред. Торкунова А.В.- М. "Просвещение"</w:t>
      </w:r>
    </w:p>
    <w:p w:rsidR="00CE6EBF" w:rsidRPr="00713E36" w:rsidRDefault="00CE6EBF" w:rsidP="00CE6EBF">
      <w:pPr>
        <w:widowControl w:val="0"/>
        <w:overflowPunct w:val="0"/>
        <w:autoSpaceDE w:val="0"/>
        <w:autoSpaceDN w:val="0"/>
        <w:adjustRightInd w:val="0"/>
        <w:jc w:val="both"/>
      </w:pPr>
      <w:r w:rsidRPr="00713E36">
        <w:t>-История России. 9 класс. Арсентьев Н.М., Данилов А.А., Левандовский А.А., и др./Под ред. Торкунова А.В.- М. "Просвещение"</w:t>
      </w:r>
    </w:p>
    <w:p w:rsidR="00CE6EBF" w:rsidRDefault="00CE6EBF" w:rsidP="00CE6EBF">
      <w:pPr>
        <w:autoSpaceDE w:val="0"/>
        <w:autoSpaceDN w:val="0"/>
        <w:adjustRightInd w:val="0"/>
        <w:ind w:firstLine="708"/>
        <w:jc w:val="both"/>
        <w:rPr>
          <w:color w:val="993300"/>
        </w:rPr>
      </w:pPr>
    </w:p>
    <w:p w:rsidR="00CE6EBF" w:rsidRDefault="00CE6EBF" w:rsidP="00CE6EBF">
      <w:pPr>
        <w:autoSpaceDE w:val="0"/>
        <w:autoSpaceDN w:val="0"/>
        <w:adjustRightInd w:val="0"/>
        <w:ind w:firstLine="708"/>
        <w:jc w:val="both"/>
      </w:pPr>
      <w:r w:rsidRPr="007C2D46">
        <w:rPr>
          <w:u w:val="single"/>
        </w:rPr>
        <w:t>Общие цели изучения истории</w:t>
      </w:r>
      <w:r w:rsidRPr="007C2D46">
        <w:t xml:space="preserve">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 </w:t>
      </w:r>
    </w:p>
    <w:p w:rsidR="00CE6EBF" w:rsidRDefault="00CE6EBF" w:rsidP="00CE6EBF">
      <w:pPr>
        <w:autoSpaceDE w:val="0"/>
        <w:autoSpaceDN w:val="0"/>
        <w:adjustRightInd w:val="0"/>
        <w:ind w:firstLine="708"/>
        <w:jc w:val="both"/>
      </w:pPr>
    </w:p>
    <w:p w:rsidR="00CE6EBF" w:rsidRPr="007C2D46" w:rsidRDefault="00CE6EBF" w:rsidP="00CE6EBF">
      <w:pPr>
        <w:autoSpaceDE w:val="0"/>
        <w:autoSpaceDN w:val="0"/>
        <w:adjustRightInd w:val="0"/>
        <w:ind w:firstLine="708"/>
        <w:jc w:val="both"/>
      </w:pPr>
      <w:r w:rsidRPr="007C2D46">
        <w:t xml:space="preserve">Таким образом, </w:t>
      </w:r>
      <w:r w:rsidRPr="007C2D46">
        <w:rPr>
          <w:bCs/>
          <w:u w:val="single"/>
        </w:rPr>
        <w:t xml:space="preserve">целью школьного исторического образования </w:t>
      </w:r>
      <w:r w:rsidRPr="007C2D46">
        <w:t>является</w:t>
      </w:r>
      <w:r>
        <w:t>:</w:t>
      </w:r>
      <w:r w:rsidRPr="007C2D46">
        <w:t xml:space="preserve"> </w:t>
      </w:r>
    </w:p>
    <w:p w:rsidR="00CE6EBF" w:rsidRPr="0094076E" w:rsidRDefault="00CE6EBF" w:rsidP="00CE6EBF">
      <w:pPr>
        <w:autoSpaceDE w:val="0"/>
        <w:autoSpaceDN w:val="0"/>
        <w:adjustRightInd w:val="0"/>
        <w:jc w:val="both"/>
      </w:pPr>
      <w:r w:rsidRPr="0094076E">
        <w:lastRenderedPageBreak/>
        <w:t>• формирование основ гражданской, этнонациональной,</w:t>
      </w:r>
      <w:r>
        <w:t xml:space="preserve"> </w:t>
      </w:r>
      <w:r w:rsidRPr="0094076E">
        <w:t>социальной, культурной самоидентификации личности обучающегося, осмысление им опыта российской истории как</w:t>
      </w:r>
    </w:p>
    <w:p w:rsidR="00CE6EBF" w:rsidRPr="0094076E" w:rsidRDefault="00CE6EBF" w:rsidP="00CE6EBF">
      <w:pPr>
        <w:autoSpaceDE w:val="0"/>
        <w:autoSpaceDN w:val="0"/>
        <w:adjustRightInd w:val="0"/>
        <w:jc w:val="both"/>
      </w:pPr>
      <w:r w:rsidRPr="0094076E">
        <w:t>части мировой истории, усвоение базовых национальных</w:t>
      </w:r>
      <w:r>
        <w:t xml:space="preserve"> </w:t>
      </w:r>
      <w:r w:rsidRPr="0094076E">
        <w:t>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CE6EBF" w:rsidRPr="0094076E" w:rsidRDefault="00CE6EBF" w:rsidP="00CE6EBF">
      <w:pPr>
        <w:autoSpaceDE w:val="0"/>
        <w:autoSpaceDN w:val="0"/>
        <w:adjustRightInd w:val="0"/>
        <w:jc w:val="both"/>
      </w:pPr>
      <w:r w:rsidRPr="0094076E">
        <w:t>•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</w:t>
      </w:r>
      <w:r>
        <w:t xml:space="preserve"> </w:t>
      </w:r>
      <w:r w:rsidRPr="0094076E">
        <w:t>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CE6EBF" w:rsidRPr="0094076E" w:rsidRDefault="00CE6EBF" w:rsidP="00CE6EBF">
      <w:pPr>
        <w:autoSpaceDE w:val="0"/>
        <w:autoSpaceDN w:val="0"/>
        <w:adjustRightInd w:val="0"/>
        <w:jc w:val="both"/>
      </w:pPr>
      <w:r w:rsidRPr="0094076E">
        <w:t>• формирование умения применять исторические знания для осмысления сущности современных общественных</w:t>
      </w:r>
      <w:r>
        <w:t xml:space="preserve"> </w:t>
      </w:r>
      <w:r w:rsidRPr="0094076E">
        <w:t>явлений, жизни в современном поликультурном, полиэтническом и многоконфессиональном мире;</w:t>
      </w:r>
    </w:p>
    <w:p w:rsidR="00CE6EBF" w:rsidRPr="0094076E" w:rsidRDefault="00CE6EBF" w:rsidP="00CE6EBF">
      <w:pPr>
        <w:autoSpaceDE w:val="0"/>
        <w:autoSpaceDN w:val="0"/>
        <w:adjustRightInd w:val="0"/>
        <w:jc w:val="both"/>
        <w:rPr>
          <w:b/>
        </w:rPr>
      </w:pPr>
      <w:r w:rsidRPr="0094076E">
        <w:t>• воспитание уважения к историческому наследию народов России; восприятие традиций исторического диалога,</w:t>
      </w:r>
      <w:r>
        <w:t xml:space="preserve"> </w:t>
      </w:r>
      <w:r w:rsidRPr="0094076E">
        <w:t>сложившихся в поликультурном, полиэтническом и многоконфессиональном Российском государстве.</w:t>
      </w:r>
    </w:p>
    <w:p w:rsidR="00CE6EBF" w:rsidRPr="0094076E" w:rsidRDefault="00CE6EBF" w:rsidP="00CE6EBF">
      <w:pPr>
        <w:ind w:firstLine="708"/>
        <w:jc w:val="both"/>
        <w:rPr>
          <w:b/>
        </w:rPr>
      </w:pPr>
    </w:p>
    <w:p w:rsidR="00CE6EBF" w:rsidRPr="00713E36" w:rsidRDefault="00CE6EBF" w:rsidP="00CE6EBF">
      <w:pPr>
        <w:autoSpaceDE w:val="0"/>
        <w:autoSpaceDN w:val="0"/>
        <w:adjustRightInd w:val="0"/>
        <w:ind w:firstLine="708"/>
        <w:rPr>
          <w:sz w:val="23"/>
          <w:szCs w:val="23"/>
        </w:rPr>
      </w:pPr>
      <w:r w:rsidRPr="00713E36">
        <w:rPr>
          <w:sz w:val="23"/>
          <w:szCs w:val="23"/>
        </w:rPr>
        <w:t xml:space="preserve">Рабочая программа </w:t>
      </w:r>
      <w:r w:rsidRPr="00713E36">
        <w:rPr>
          <w:b/>
          <w:bCs/>
          <w:sz w:val="23"/>
          <w:szCs w:val="23"/>
        </w:rPr>
        <w:t xml:space="preserve">способствует решению следующих задач </w:t>
      </w:r>
      <w:r w:rsidRPr="00713E36">
        <w:rPr>
          <w:sz w:val="23"/>
          <w:szCs w:val="23"/>
        </w:rPr>
        <w:t xml:space="preserve">изучения истории на ступени основного общего образования: </w:t>
      </w:r>
    </w:p>
    <w:p w:rsidR="00CE6EBF" w:rsidRPr="00713E36" w:rsidRDefault="00CE6EBF" w:rsidP="00CE6EBF">
      <w:pPr>
        <w:numPr>
          <w:ilvl w:val="0"/>
          <w:numId w:val="5"/>
        </w:numPr>
        <w:autoSpaceDE w:val="0"/>
        <w:autoSpaceDN w:val="0"/>
        <w:adjustRightInd w:val="0"/>
        <w:spacing w:after="85"/>
        <w:rPr>
          <w:sz w:val="23"/>
          <w:szCs w:val="23"/>
        </w:rPr>
      </w:pPr>
      <w:r w:rsidRPr="00713E36">
        <w:rPr>
          <w:sz w:val="23"/>
          <w:szCs w:val="23"/>
        </w:rPr>
        <w:t xml:space="preserve"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 </w:t>
      </w:r>
    </w:p>
    <w:p w:rsidR="00CE6EBF" w:rsidRPr="00713E36" w:rsidRDefault="00CE6EBF" w:rsidP="00CE6EBF">
      <w:pPr>
        <w:numPr>
          <w:ilvl w:val="0"/>
          <w:numId w:val="5"/>
        </w:numPr>
        <w:autoSpaceDE w:val="0"/>
        <w:autoSpaceDN w:val="0"/>
        <w:adjustRightInd w:val="0"/>
        <w:spacing w:after="85"/>
        <w:rPr>
          <w:sz w:val="23"/>
          <w:szCs w:val="23"/>
        </w:rPr>
      </w:pPr>
      <w:r w:rsidRPr="00713E36">
        <w:rPr>
          <w:sz w:val="23"/>
          <w:szCs w:val="23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CE6EBF" w:rsidRPr="00713E36" w:rsidRDefault="00CE6EBF" w:rsidP="00CE6EBF">
      <w:pPr>
        <w:numPr>
          <w:ilvl w:val="0"/>
          <w:numId w:val="5"/>
        </w:numPr>
        <w:autoSpaceDE w:val="0"/>
        <w:autoSpaceDN w:val="0"/>
        <w:adjustRightInd w:val="0"/>
        <w:spacing w:after="85"/>
        <w:rPr>
          <w:sz w:val="23"/>
          <w:szCs w:val="23"/>
        </w:rPr>
      </w:pPr>
      <w:r w:rsidRPr="00713E36">
        <w:rPr>
          <w:sz w:val="23"/>
          <w:szCs w:val="23"/>
        </w:rPr>
        <w:t xml:space="preserve"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 </w:t>
      </w:r>
    </w:p>
    <w:p w:rsidR="00CE6EBF" w:rsidRPr="00713E36" w:rsidRDefault="00CE6EBF" w:rsidP="00CE6EBF">
      <w:pPr>
        <w:numPr>
          <w:ilvl w:val="0"/>
          <w:numId w:val="5"/>
        </w:numPr>
        <w:autoSpaceDE w:val="0"/>
        <w:autoSpaceDN w:val="0"/>
        <w:adjustRightInd w:val="0"/>
        <w:rPr>
          <w:sz w:val="23"/>
          <w:szCs w:val="23"/>
        </w:rPr>
      </w:pPr>
      <w:r w:rsidRPr="00713E36">
        <w:rPr>
          <w:sz w:val="23"/>
          <w:szCs w:val="23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 </w:t>
      </w:r>
    </w:p>
    <w:p w:rsidR="00CE6EBF" w:rsidRPr="00713E36" w:rsidRDefault="00CE6EBF" w:rsidP="00CE6EBF">
      <w:pPr>
        <w:autoSpaceDE w:val="0"/>
        <w:autoSpaceDN w:val="0"/>
        <w:adjustRightInd w:val="0"/>
        <w:ind w:left="360"/>
        <w:rPr>
          <w:sz w:val="23"/>
          <w:szCs w:val="23"/>
        </w:rPr>
      </w:pPr>
    </w:p>
    <w:p w:rsidR="00CE6EBF" w:rsidRPr="003E0562" w:rsidRDefault="00CE6EBF" w:rsidP="00CE6EBF">
      <w:pPr>
        <w:ind w:firstLine="708"/>
        <w:jc w:val="both"/>
        <w:rPr>
          <w:color w:val="993300"/>
        </w:rPr>
      </w:pPr>
    </w:p>
    <w:p w:rsidR="008364A9" w:rsidRPr="00F602C0" w:rsidRDefault="008364A9">
      <w:bookmarkStart w:id="0" w:name="_GoBack"/>
      <w:bookmarkEnd w:id="0"/>
    </w:p>
    <w:sectPr w:rsidR="008364A9" w:rsidRPr="00F602C0" w:rsidSect="00F602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D57" w:rsidRDefault="00F22D57" w:rsidP="00D6485F">
      <w:r>
        <w:separator/>
      </w:r>
    </w:p>
  </w:endnote>
  <w:endnote w:type="continuationSeparator" w:id="0">
    <w:p w:rsidR="00F22D57" w:rsidRDefault="00F22D57" w:rsidP="00D6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D57" w:rsidRDefault="00F22D57" w:rsidP="00D6485F">
      <w:r>
        <w:separator/>
      </w:r>
    </w:p>
  </w:footnote>
  <w:footnote w:type="continuationSeparator" w:id="0">
    <w:p w:rsidR="00F22D57" w:rsidRDefault="00F22D57" w:rsidP="00D6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AE772B5"/>
    <w:multiLevelType w:val="hybridMultilevel"/>
    <w:tmpl w:val="611E4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D8"/>
    <w:rsid w:val="00105FB2"/>
    <w:rsid w:val="001E441B"/>
    <w:rsid w:val="008364A9"/>
    <w:rsid w:val="00CD3110"/>
    <w:rsid w:val="00CE6EBF"/>
    <w:rsid w:val="00D6485F"/>
    <w:rsid w:val="00DF22D8"/>
    <w:rsid w:val="00F22D57"/>
    <w:rsid w:val="00F6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381D5-C64A-4E58-AF1C-10858A94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D6485F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D6485F"/>
    <w:rPr>
      <w:rFonts w:ascii="Calibri" w:eastAsia="Times New Roman" w:hAnsi="Calibri" w:cs="Calibri"/>
      <w:lang w:eastAsia="ru-RU"/>
    </w:rPr>
  </w:style>
  <w:style w:type="paragraph" w:styleId="a6">
    <w:name w:val="footnote text"/>
    <w:basedOn w:val="a"/>
    <w:link w:val="a7"/>
    <w:uiPriority w:val="99"/>
    <w:semiHidden/>
    <w:rsid w:val="00D6485F"/>
    <w:rPr>
      <w:rFonts w:ascii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6485F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D6485F"/>
    <w:rPr>
      <w:rFonts w:cs="Times New Roman"/>
      <w:vertAlign w:val="superscript"/>
    </w:rPr>
  </w:style>
  <w:style w:type="character" w:customStyle="1" w:styleId="14">
    <w:name w:val="Основной текст (14)_"/>
    <w:link w:val="141"/>
    <w:uiPriority w:val="99"/>
    <w:locked/>
    <w:rsid w:val="00D6485F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D6485F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F602C0"/>
    <w:pPr>
      <w:spacing w:after="0" w:line="240" w:lineRule="auto"/>
    </w:pPr>
    <w:rPr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rsid w:val="00F602C0"/>
    <w:rPr>
      <w:lang w:val="en-US" w:bidi="en-US"/>
    </w:rPr>
  </w:style>
  <w:style w:type="paragraph" w:styleId="ab">
    <w:name w:val="Normal (Web)"/>
    <w:basedOn w:val="a"/>
    <w:unhideWhenUsed/>
    <w:rsid w:val="00F602C0"/>
    <w:pPr>
      <w:spacing w:before="100" w:beforeAutospacing="1" w:after="100" w:afterAutospacing="1"/>
    </w:pPr>
  </w:style>
  <w:style w:type="character" w:styleId="ac">
    <w:name w:val="Strong"/>
    <w:qFormat/>
    <w:rsid w:val="00CE6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Бухарова</dc:creator>
  <cp:keywords/>
  <dc:description/>
  <cp:lastModifiedBy>Ольга Бухарова</cp:lastModifiedBy>
  <cp:revision>2</cp:revision>
  <dcterms:created xsi:type="dcterms:W3CDTF">2019-12-03T17:34:00Z</dcterms:created>
  <dcterms:modified xsi:type="dcterms:W3CDTF">2019-12-03T18:30:00Z</dcterms:modified>
</cp:coreProperties>
</file>