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79" w:rsidRPr="00835E5F" w:rsidRDefault="00282679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Филиал м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автономно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я</w:t>
      </w:r>
    </w:p>
    <w:p w:rsidR="00282679" w:rsidRDefault="00282679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«</w:t>
      </w:r>
      <w:proofErr w:type="spellStart"/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Прииртышская</w:t>
      </w:r>
      <w:proofErr w:type="spellEnd"/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средняя общеобразовательная школа»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-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Верхнеаремзянская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СОШ им. Д.И. Менделеева»</w:t>
      </w:r>
    </w:p>
    <w:p w:rsidR="00F93774" w:rsidRDefault="00F93774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F93774" w:rsidRPr="00835E5F" w:rsidRDefault="00F93774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82679" w:rsidRPr="00835E5F" w:rsidRDefault="00282679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82679" w:rsidRPr="00835E5F" w:rsidRDefault="00A413F1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413F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drawing>
          <wp:inline distT="0" distB="0" distL="0" distR="0">
            <wp:extent cx="9251950" cy="1601725"/>
            <wp:effectExtent l="19050" t="0" r="6350" b="0"/>
            <wp:docPr id="2" name="Рисунок 2" descr="C:\Users\Школа\Downloads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679" w:rsidRPr="00835E5F" w:rsidRDefault="00282679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РАБОЧАЯ ПРОГРАММА</w:t>
      </w:r>
    </w:p>
    <w:p w:rsidR="00282679" w:rsidRPr="00835E5F" w:rsidRDefault="00282679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 математике</w:t>
      </w:r>
    </w:p>
    <w:p w:rsidR="00282679" w:rsidRPr="00835E5F" w:rsidRDefault="00282679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для 5 класса</w:t>
      </w:r>
    </w:p>
    <w:p w:rsidR="00282679" w:rsidRPr="00835E5F" w:rsidRDefault="00282679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2019-2020 учебный год</w:t>
      </w:r>
    </w:p>
    <w:p w:rsidR="00282679" w:rsidRPr="00835E5F" w:rsidRDefault="00282679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82679" w:rsidRPr="00835E5F" w:rsidRDefault="00282679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82679" w:rsidRPr="00835E5F" w:rsidRDefault="00282679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82679" w:rsidRPr="00A413F1" w:rsidRDefault="00282679" w:rsidP="00A413F1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Планирование составлено в соответствии</w:t>
      </w:r>
      <w:r w:rsidR="00A413F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                    </w:t>
      </w: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A413F1" w:rsidRPr="00835E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Составитель программы: </w:t>
      </w:r>
      <w:proofErr w:type="spellStart"/>
      <w:r w:rsidR="00A413F1" w:rsidRPr="00835E5F">
        <w:rPr>
          <w:rFonts w:ascii="Times New Roman" w:eastAsia="Times New Roman" w:hAnsi="Times New Roman" w:cs="Times New Roman"/>
          <w:sz w:val="28"/>
          <w:szCs w:val="24"/>
          <w:lang w:eastAsia="ru-RU"/>
        </w:rPr>
        <w:t>Кряжева</w:t>
      </w:r>
      <w:proofErr w:type="spellEnd"/>
      <w:r w:rsidR="00A413F1" w:rsidRPr="00835E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О.С.</w:t>
      </w:r>
    </w:p>
    <w:p w:rsidR="00A413F1" w:rsidRDefault="00282679" w:rsidP="00A413F1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ФГОС ООО</w:t>
      </w:r>
      <w:r w:rsidR="00A413F1" w:rsidRPr="00A413F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</w:t>
      </w:r>
      <w:r w:rsidR="00A413F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 xml:space="preserve">                                                                                                                                                       учитель математики</w:t>
      </w:r>
    </w:p>
    <w:p w:rsidR="00A413F1" w:rsidRDefault="00A413F1" w:rsidP="00A413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282679" w:rsidRPr="00835E5F" w:rsidRDefault="00282679" w:rsidP="00282679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93774" w:rsidRDefault="00F93774" w:rsidP="002826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F93774" w:rsidRPr="00835E5F" w:rsidRDefault="00F93774" w:rsidP="002826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282679" w:rsidRPr="00835E5F" w:rsidRDefault="00282679" w:rsidP="002826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282679" w:rsidRPr="00835E5F" w:rsidRDefault="00282679" w:rsidP="00282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2019 год</w:t>
      </w:r>
    </w:p>
    <w:p w:rsidR="00282679" w:rsidRDefault="00282679" w:rsidP="002826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65A8" w:rsidRPr="000C4F65" w:rsidRDefault="003B65A8" w:rsidP="003B65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F65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DA01D5" w:rsidRPr="00115547" w:rsidRDefault="00DA01D5" w:rsidP="00DA01D5">
      <w:pPr>
        <w:pStyle w:val="a6"/>
        <w:ind w:left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F03C8">
        <w:rPr>
          <w:rFonts w:ascii="Times New Roman" w:hAnsi="Times New Roman"/>
          <w:b/>
          <w:color w:val="000000" w:themeColor="text1"/>
          <w:sz w:val="28"/>
          <w:szCs w:val="24"/>
        </w:rPr>
        <w:t>Ученик научится</w:t>
      </w:r>
      <w:r w:rsidRPr="00115547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2802E1" w:rsidRPr="002802E1" w:rsidRDefault="002802E1" w:rsidP="002802E1">
      <w:pPr>
        <w:pStyle w:val="a7"/>
        <w:numPr>
          <w:ilvl w:val="0"/>
          <w:numId w:val="2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proofErr w:type="gramStart"/>
      <w:r w:rsidRPr="002802E1">
        <w:rPr>
          <w:sz w:val="28"/>
          <w:szCs w:val="28"/>
        </w:rPr>
        <w:t>Выполнять устно арифметические действия: сложение и вычитание двузначных чисел и десятичных дробей с двумя знаками; умножение однозначных чисел, однозначного на двузначное число; деление на однозначное число;</w:t>
      </w:r>
      <w:proofErr w:type="gramEnd"/>
    </w:p>
    <w:p w:rsidR="002802E1" w:rsidRPr="002802E1" w:rsidRDefault="002802E1" w:rsidP="002802E1">
      <w:pPr>
        <w:pStyle w:val="a7"/>
        <w:numPr>
          <w:ilvl w:val="0"/>
          <w:numId w:val="2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– в виде десятичной, проценты – в виде дроби и дроби – в виде процентов;</w:t>
      </w:r>
    </w:p>
    <w:p w:rsidR="002802E1" w:rsidRPr="002802E1" w:rsidRDefault="002802E1" w:rsidP="002802E1">
      <w:pPr>
        <w:pStyle w:val="a7"/>
        <w:numPr>
          <w:ilvl w:val="0"/>
          <w:numId w:val="2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Находить значение числовых выражений, содержащих целые числа и десятичные дроби;</w:t>
      </w:r>
    </w:p>
    <w:p w:rsidR="002802E1" w:rsidRPr="002802E1" w:rsidRDefault="002802E1" w:rsidP="002802E1">
      <w:pPr>
        <w:pStyle w:val="a7"/>
        <w:numPr>
          <w:ilvl w:val="0"/>
          <w:numId w:val="2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Округлять целые и десятичные дроби, выполнять оценку числовых выражений;</w:t>
      </w:r>
    </w:p>
    <w:p w:rsidR="002802E1" w:rsidRPr="002802E1" w:rsidRDefault="002802E1" w:rsidP="002802E1">
      <w:pPr>
        <w:pStyle w:val="a7"/>
        <w:numPr>
          <w:ilvl w:val="0"/>
          <w:numId w:val="2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Пользоваться основными единицами длины, массы, времени, скорости, площади, объема; переводить одни единицы измерения в другие;</w:t>
      </w:r>
    </w:p>
    <w:p w:rsidR="002802E1" w:rsidRPr="002802E1" w:rsidRDefault="002802E1" w:rsidP="002802E1">
      <w:pPr>
        <w:pStyle w:val="a7"/>
        <w:numPr>
          <w:ilvl w:val="0"/>
          <w:numId w:val="2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Решать текстовые задачи, включая задачи, связанные с дробями и процентами.</w:t>
      </w:r>
    </w:p>
    <w:p w:rsidR="002802E1" w:rsidRPr="002802E1" w:rsidRDefault="002802E1" w:rsidP="002802E1">
      <w:pPr>
        <w:pStyle w:val="a7"/>
        <w:spacing w:before="0" w:after="0" w:line="360" w:lineRule="auto"/>
        <w:ind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2802E1" w:rsidRPr="002802E1" w:rsidRDefault="002802E1" w:rsidP="002802E1">
      <w:pPr>
        <w:pStyle w:val="a7"/>
        <w:numPr>
          <w:ilvl w:val="0"/>
          <w:numId w:val="3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Решения несложных практических расчетных задач, в том числе с использованием при необходимости справочных материалов, калькулятора;</w:t>
      </w:r>
    </w:p>
    <w:p w:rsidR="002802E1" w:rsidRPr="002802E1" w:rsidRDefault="002802E1" w:rsidP="002802E1">
      <w:pPr>
        <w:pStyle w:val="a7"/>
        <w:numPr>
          <w:ilvl w:val="0"/>
          <w:numId w:val="3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2802E1" w:rsidRDefault="002802E1" w:rsidP="002802E1">
      <w:pPr>
        <w:pStyle w:val="a7"/>
        <w:numPr>
          <w:ilvl w:val="0"/>
          <w:numId w:val="3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DA01D5" w:rsidRPr="00DA01D5" w:rsidRDefault="00DA01D5" w:rsidP="00DA01D5">
      <w:pPr>
        <w:pStyle w:val="a6"/>
        <w:ind w:left="928"/>
        <w:jc w:val="both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DF03C8">
        <w:rPr>
          <w:rFonts w:ascii="Times New Roman" w:hAnsi="Times New Roman"/>
          <w:b/>
          <w:iCs/>
          <w:color w:val="000000" w:themeColor="text1"/>
          <w:sz w:val="28"/>
          <w:szCs w:val="24"/>
        </w:rPr>
        <w:t>Ученик получит возможность научиться:</w:t>
      </w:r>
    </w:p>
    <w:p w:rsidR="002802E1" w:rsidRPr="002802E1" w:rsidRDefault="002802E1" w:rsidP="002802E1">
      <w:pPr>
        <w:pStyle w:val="a7"/>
        <w:numPr>
          <w:ilvl w:val="0"/>
          <w:numId w:val="4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Переводить условия задачи на математический язык;</w:t>
      </w:r>
    </w:p>
    <w:p w:rsidR="002802E1" w:rsidRPr="002802E1" w:rsidRDefault="002802E1" w:rsidP="002802E1">
      <w:pPr>
        <w:pStyle w:val="a7"/>
        <w:numPr>
          <w:ilvl w:val="0"/>
          <w:numId w:val="4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lastRenderedPageBreak/>
        <w:t>Использовать методы работы с простейшими математическими моделями;</w:t>
      </w:r>
    </w:p>
    <w:p w:rsidR="002802E1" w:rsidRPr="002802E1" w:rsidRDefault="002802E1" w:rsidP="002802E1">
      <w:pPr>
        <w:pStyle w:val="a7"/>
        <w:numPr>
          <w:ilvl w:val="0"/>
          <w:numId w:val="4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Осуществлять в выражениях и формулах числовые подстановки и выполнять соответствующие вычисления;</w:t>
      </w:r>
    </w:p>
    <w:p w:rsidR="002802E1" w:rsidRPr="002802E1" w:rsidRDefault="002802E1" w:rsidP="002802E1">
      <w:pPr>
        <w:pStyle w:val="a7"/>
        <w:numPr>
          <w:ilvl w:val="0"/>
          <w:numId w:val="4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Изображать числа точками на координатном луче; определять координаты точки на координатном луче;</w:t>
      </w:r>
    </w:p>
    <w:p w:rsidR="002802E1" w:rsidRPr="002802E1" w:rsidRDefault="002802E1" w:rsidP="002802E1">
      <w:pPr>
        <w:pStyle w:val="a7"/>
        <w:numPr>
          <w:ilvl w:val="0"/>
          <w:numId w:val="4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вычисления;</w:t>
      </w:r>
    </w:p>
    <w:p w:rsidR="002802E1" w:rsidRPr="002802E1" w:rsidRDefault="002802E1" w:rsidP="002802E1">
      <w:pPr>
        <w:pStyle w:val="a7"/>
        <w:numPr>
          <w:ilvl w:val="0"/>
          <w:numId w:val="4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Решать текстовые задачи алгебраическим методом.</w:t>
      </w:r>
    </w:p>
    <w:p w:rsidR="002802E1" w:rsidRPr="002802E1" w:rsidRDefault="002802E1" w:rsidP="002802E1">
      <w:pPr>
        <w:pStyle w:val="a7"/>
        <w:spacing w:before="0" w:after="0" w:line="360" w:lineRule="auto"/>
        <w:ind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2802E1" w:rsidRPr="002802E1" w:rsidRDefault="002802E1" w:rsidP="002802E1">
      <w:pPr>
        <w:pStyle w:val="a7"/>
        <w:numPr>
          <w:ilvl w:val="0"/>
          <w:numId w:val="5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Выполнения расчетов по формулам, составления формул, выражающих зависимости между реальными величинами.</w:t>
      </w:r>
    </w:p>
    <w:p w:rsidR="002802E1" w:rsidRPr="002802E1" w:rsidRDefault="002802E1" w:rsidP="002802E1">
      <w:pPr>
        <w:pStyle w:val="a7"/>
        <w:spacing w:before="0" w:after="0" w:line="360" w:lineRule="auto"/>
        <w:ind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Предметная область «Геометрия»</w:t>
      </w:r>
    </w:p>
    <w:p w:rsidR="002802E1" w:rsidRPr="002802E1" w:rsidRDefault="002802E1" w:rsidP="002802E1">
      <w:pPr>
        <w:pStyle w:val="a7"/>
        <w:numPr>
          <w:ilvl w:val="0"/>
          <w:numId w:val="5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 xml:space="preserve"> Пользоваться геометрическим языком для описания предметов окружающего мира;</w:t>
      </w:r>
    </w:p>
    <w:p w:rsidR="002802E1" w:rsidRPr="002802E1" w:rsidRDefault="002802E1" w:rsidP="002802E1">
      <w:pPr>
        <w:pStyle w:val="a7"/>
        <w:numPr>
          <w:ilvl w:val="0"/>
          <w:numId w:val="5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Распознавать и изображать геометрические фигуры, различать их взаимное расположение;</w:t>
      </w:r>
    </w:p>
    <w:p w:rsidR="002802E1" w:rsidRPr="002802E1" w:rsidRDefault="002802E1" w:rsidP="002802E1">
      <w:pPr>
        <w:pStyle w:val="a7"/>
        <w:numPr>
          <w:ilvl w:val="0"/>
          <w:numId w:val="5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Распознавать на чертежах, моделях и в окружающей обстановке основные пространственные тела;</w:t>
      </w:r>
    </w:p>
    <w:p w:rsidR="002802E1" w:rsidRPr="002802E1" w:rsidRDefault="002802E1" w:rsidP="002802E1">
      <w:pPr>
        <w:pStyle w:val="a7"/>
        <w:numPr>
          <w:ilvl w:val="0"/>
          <w:numId w:val="5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Вычислять площади, периметры, объемы простейших геометрических фигур (тел) по формулам.</w:t>
      </w:r>
    </w:p>
    <w:p w:rsidR="002802E1" w:rsidRPr="002802E1" w:rsidRDefault="002802E1" w:rsidP="002802E1">
      <w:pPr>
        <w:pStyle w:val="a7"/>
        <w:spacing w:before="0" w:after="0" w:line="360" w:lineRule="auto"/>
        <w:ind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2802E1" w:rsidRPr="002802E1" w:rsidRDefault="002802E1" w:rsidP="002802E1">
      <w:pPr>
        <w:pStyle w:val="a7"/>
        <w:numPr>
          <w:ilvl w:val="0"/>
          <w:numId w:val="6"/>
        </w:numPr>
        <w:spacing w:before="0" w:after="0" w:line="360" w:lineRule="auto"/>
        <w:ind w:left="0" w:firstLine="709"/>
        <w:contextualSpacing/>
        <w:rPr>
          <w:sz w:val="28"/>
          <w:szCs w:val="28"/>
        </w:rPr>
      </w:pPr>
      <w:r w:rsidRPr="002802E1">
        <w:rPr>
          <w:sz w:val="28"/>
          <w:szCs w:val="28"/>
        </w:rPr>
        <w:t>Решения несложных геометрических задач, связанных с нахождением изученных геометрических величин (используя при необходимости справочники и технические средства);</w:t>
      </w:r>
    </w:p>
    <w:p w:rsidR="003B65A8" w:rsidRPr="002802E1" w:rsidRDefault="002802E1" w:rsidP="002802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2E1">
        <w:rPr>
          <w:rFonts w:ascii="Times New Roman" w:eastAsia="Calibri" w:hAnsi="Times New Roman" w:cs="Times New Roman"/>
          <w:sz w:val="28"/>
          <w:szCs w:val="28"/>
        </w:rPr>
        <w:t>Построений геометрическими инструментами (линейка, угольник, циркуль, транспортир).</w:t>
      </w:r>
    </w:p>
    <w:p w:rsidR="00A413F1" w:rsidRDefault="00A413F1" w:rsidP="003B65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5A8" w:rsidRPr="000C4F65" w:rsidRDefault="003B65A8" w:rsidP="003B65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F65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0C4F65">
        <w:rPr>
          <w:rFonts w:ascii="Times New Roman" w:eastAsia="Calibri" w:hAnsi="Times New Roman" w:cs="Times New Roman"/>
          <w:b/>
          <w:sz w:val="28"/>
          <w:szCs w:val="28"/>
        </w:rPr>
        <w:t>Натуральные числа и шкалы</w:t>
      </w:r>
      <w:r w:rsidRPr="000C4F65">
        <w:rPr>
          <w:rFonts w:ascii="Times New Roman" w:eastAsia="Calibri" w:hAnsi="Times New Roman" w:cs="Times New Roman"/>
          <w:sz w:val="28"/>
          <w:szCs w:val="28"/>
        </w:rPr>
        <w:t>(</w:t>
      </w:r>
      <w:r w:rsidRPr="000C4F65">
        <w:rPr>
          <w:rFonts w:ascii="Times New Roman" w:eastAsia="Calibri" w:hAnsi="Times New Roman" w:cs="Times New Roman"/>
          <w:b/>
          <w:sz w:val="28"/>
          <w:szCs w:val="28"/>
        </w:rPr>
        <w:t>18 ч</w:t>
      </w:r>
      <w:r w:rsidRPr="000C4F65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>Чтение и запись натуральных чисел. Отрезок. Измерение и построение отрезков. Координатный луч, единичный отрезок, координаты точек. Сравнение чисел. Единицы измерения длин. Линейные диаграммы.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0C4F65">
        <w:rPr>
          <w:rFonts w:ascii="Times New Roman" w:eastAsia="Calibri" w:hAnsi="Times New Roman" w:cs="Times New Roman"/>
          <w:b/>
          <w:sz w:val="28"/>
          <w:szCs w:val="28"/>
        </w:rPr>
        <w:t>Сложение и вычитание натуральных чисел(21 ч)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>Сложение и вычитание натуральных чисел, свойства сложения: переместительный и сочетательный законы. Числовые и буквенные выражения, понятие уравнения. Решение текстовых задач арифметическим способом.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C4F65">
        <w:rPr>
          <w:rFonts w:ascii="Times New Roman" w:eastAsia="Calibri" w:hAnsi="Times New Roman" w:cs="Times New Roman"/>
          <w:b/>
          <w:sz w:val="28"/>
          <w:szCs w:val="28"/>
        </w:rPr>
        <w:t>Умножение и деление натуральных чисел (27 ч)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>Умножение и деление натуральных чисел. Законы умножения: переместительный, сочетательный и распределительный. Порядок выполнения действий. Квадрат и куб числа. Деление с остатком. Решение текстовых задач арифметическим способом.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0C4F65">
        <w:rPr>
          <w:rFonts w:ascii="Times New Roman" w:eastAsia="Calibri" w:hAnsi="Times New Roman" w:cs="Times New Roman"/>
          <w:b/>
          <w:sz w:val="28"/>
          <w:szCs w:val="28"/>
        </w:rPr>
        <w:t>Площади и объемы(12 ч)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>Формулы пути, площади прямоугольника, объема прямоугольного параллелепипеда. Единицы измерения времени, скорости, площади и объема. Столбчатые диаграммы.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0C4F65">
        <w:rPr>
          <w:rFonts w:ascii="Times New Roman" w:eastAsia="Calibri" w:hAnsi="Times New Roman" w:cs="Times New Roman"/>
          <w:b/>
          <w:sz w:val="28"/>
          <w:szCs w:val="28"/>
        </w:rPr>
        <w:t>Обыкновенные дроби(23 ч)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>Окружность и круг. Обыкновенные дроби. Сравнение обыкновенных дробей. Сложение и вычитание дробей с одинаковыми знаменателями. Правильные и неправильные дроби. Смешанные числа, их сложение и вычитание.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0C4F65">
        <w:rPr>
          <w:rFonts w:ascii="Times New Roman" w:eastAsia="Calibri" w:hAnsi="Times New Roman" w:cs="Times New Roman"/>
          <w:b/>
          <w:sz w:val="28"/>
          <w:szCs w:val="28"/>
        </w:rPr>
        <w:t>Десятичные дроби(13 ч)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Сложение и вычитание десятичных </w:t>
      </w:r>
      <w:proofErr w:type="spellStart"/>
      <w:r w:rsidRPr="000C4F65">
        <w:rPr>
          <w:rFonts w:ascii="Times New Roman" w:eastAsia="Calibri" w:hAnsi="Times New Roman" w:cs="Times New Roman"/>
          <w:sz w:val="28"/>
          <w:szCs w:val="28"/>
        </w:rPr>
        <w:t>дробей</w:t>
      </w:r>
      <w:proofErr w:type="gramStart"/>
      <w:r w:rsidRPr="000C4F65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0C4F65">
        <w:rPr>
          <w:rFonts w:ascii="Times New Roman" w:eastAsia="Calibri" w:hAnsi="Times New Roman" w:cs="Times New Roman"/>
          <w:sz w:val="28"/>
          <w:szCs w:val="28"/>
        </w:rPr>
        <w:t>есятичная</w:t>
      </w:r>
      <w:proofErr w:type="spellEnd"/>
      <w:r w:rsidRPr="000C4F65">
        <w:rPr>
          <w:rFonts w:ascii="Times New Roman" w:eastAsia="Calibri" w:hAnsi="Times New Roman" w:cs="Times New Roman"/>
          <w:sz w:val="28"/>
          <w:szCs w:val="28"/>
        </w:rPr>
        <w:t xml:space="preserve"> дробь. Сравнение, сложение и вычитание десятичных дробей. Округление чисел. Прикидка и оценка результатов вычислений. Решение текстовых задач различными способами.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0C4F65">
        <w:rPr>
          <w:rFonts w:ascii="Times New Roman" w:eastAsia="Calibri" w:hAnsi="Times New Roman" w:cs="Times New Roman"/>
          <w:b/>
          <w:sz w:val="28"/>
          <w:szCs w:val="28"/>
        </w:rPr>
        <w:t>Умножение и деление десятичных дробей (26 ч)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 xml:space="preserve">Умножение и деление десятичных дробей. Решение текстовых задач различными способами. Среднее арифметическое нескольких чисел. 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0C4F65">
        <w:rPr>
          <w:rFonts w:ascii="Times New Roman" w:eastAsia="Calibri" w:hAnsi="Times New Roman" w:cs="Times New Roman"/>
          <w:b/>
          <w:sz w:val="28"/>
          <w:szCs w:val="28"/>
        </w:rPr>
        <w:t>Инструменты для вычислений и измерений(17 ч)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>Начальные сведения о вычислениях на калькуляторе. Проценты. Основные задачи на проценты: нахождение процента от величины, величины по ее проценту. Выражение отношения в процентах в простейших случаях. Круговые диаграммы. Углы, измерение углов.</w:t>
      </w:r>
    </w:p>
    <w:p w:rsidR="003B65A8" w:rsidRPr="000C4F65" w:rsidRDefault="003B65A8" w:rsidP="003B65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F65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Pr="000C4F65">
        <w:rPr>
          <w:rFonts w:ascii="Times New Roman" w:eastAsia="Calibri" w:hAnsi="Times New Roman" w:cs="Times New Roman"/>
          <w:b/>
          <w:sz w:val="28"/>
          <w:szCs w:val="28"/>
        </w:rPr>
        <w:t>Итоговое повторение курса математики 5 класса</w:t>
      </w:r>
      <w:r w:rsidRPr="000C4F65">
        <w:rPr>
          <w:rFonts w:ascii="Times New Roman" w:hAnsi="Times New Roman" w:cs="Times New Roman"/>
          <w:b/>
          <w:sz w:val="28"/>
          <w:szCs w:val="28"/>
        </w:rPr>
        <w:t xml:space="preserve"> (13 ч)</w:t>
      </w:r>
    </w:p>
    <w:p w:rsidR="003B65A8" w:rsidRDefault="003B65A8" w:rsidP="003B65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F65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"/>
        <w:gridCol w:w="8985"/>
        <w:gridCol w:w="2371"/>
        <w:gridCol w:w="2371"/>
      </w:tblGrid>
      <w:tr w:rsidR="00A743B4" w:rsidRPr="00A743B4" w:rsidTr="00456B90">
        <w:trPr>
          <w:trHeight w:val="358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3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71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A743B4" w:rsidRPr="00A743B4" w:rsidTr="00456B90">
        <w:trPr>
          <w:trHeight w:val="20"/>
        </w:trPr>
        <w:tc>
          <w:tcPr>
            <w:tcW w:w="12416" w:type="dxa"/>
            <w:gridSpan w:val="3"/>
            <w:tcBorders>
              <w:right w:val="single" w:sz="4" w:space="0" w:color="auto"/>
            </w:tcBorders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(3 часа)</w:t>
            </w:r>
          </w:p>
        </w:tc>
        <w:tc>
          <w:tcPr>
            <w:tcW w:w="2371" w:type="dxa"/>
            <w:tcBorders>
              <w:right w:val="single" w:sz="4" w:space="0" w:color="auto"/>
            </w:tcBorders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3B4" w:rsidRPr="00A743B4" w:rsidTr="00A743B4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Порядок выполнения действий.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 w:val="restart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Решение текстовых задач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Вводная контрольная работа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2416" w:type="dxa"/>
            <w:gridSpan w:val="3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b/>
                <w:sz w:val="24"/>
                <w:szCs w:val="24"/>
              </w:rPr>
              <w:t>Натуральные числа и шкалы (15 часов)</w:t>
            </w:r>
          </w:p>
        </w:tc>
        <w:tc>
          <w:tcPr>
            <w:tcW w:w="2371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3B4" w:rsidRPr="00A743B4" w:rsidTr="00A743B4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Обозначение натуральных чисел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 w:val="restart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Обозначение натуральных чисел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Обозначение натуральных чисел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Отрезок. Длина отрезка. Треугольник.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Отрезок. Длина отрезка. Треугольник.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Отрезок. Длина отрезка. Треугольник.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Плоскость. Прямая. Луч.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Плоскость. Прямая. Луч.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Шкалы и координаты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Шкалы и координаты.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Шкалы и координаты.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30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Меньше или больше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37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Меньше или больше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Меньше или больше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 «Обозначение натуральных чисел»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2416" w:type="dxa"/>
            <w:gridSpan w:val="3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 натуральных чисел </w:t>
            </w:r>
            <w:proofErr w:type="gramStart"/>
            <w:r w:rsidRPr="00A743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A743B4">
              <w:rPr>
                <w:rFonts w:ascii="Times New Roman" w:hAnsi="Times New Roman" w:cs="Times New Roman"/>
                <w:b/>
                <w:sz w:val="24"/>
                <w:szCs w:val="24"/>
              </w:rPr>
              <w:t>21 час)</w:t>
            </w:r>
          </w:p>
        </w:tc>
        <w:tc>
          <w:tcPr>
            <w:tcW w:w="2371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3B4" w:rsidRPr="00A743B4" w:rsidTr="00A743B4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</w:t>
            </w:r>
            <w:proofErr w:type="gramStart"/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ложение</w:t>
            </w:r>
            <w:proofErr w:type="spellEnd"/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натуральных чисел и его свойства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 w:val="restart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натуральных чисел и его свойства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Сложение натуральных чисел и его свойства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Сложение натуральных чисел и его свойства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натуральных чисел и его свойства.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Вычитание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Вычитание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Вычитание.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 «Сложение и вычитание натуральных чисел»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РНО. Числовые и буквенные выражения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30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Числовые и буквенные выражения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37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Буквенная запись свой</w:t>
            </w:r>
            <w:proofErr w:type="gramStart"/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сл</w:t>
            </w:r>
            <w:proofErr w:type="gramEnd"/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и вычитания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Буквенная запись свой</w:t>
            </w:r>
            <w:proofErr w:type="gramStart"/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сл</w:t>
            </w:r>
            <w:proofErr w:type="gramEnd"/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и вычитания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Буквенная запись свой</w:t>
            </w:r>
            <w:proofErr w:type="gramStart"/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сл</w:t>
            </w:r>
            <w:proofErr w:type="gramEnd"/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и вычитания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Уравнение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 Тест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№3 по темам «Числовые и буквенные выражения», </w:t>
            </w: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«Уравнение»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2416" w:type="dxa"/>
            <w:gridSpan w:val="3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Умножение и деление натуральных чисел (27 часов)</w:t>
            </w:r>
          </w:p>
        </w:tc>
        <w:tc>
          <w:tcPr>
            <w:tcW w:w="2371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3B4" w:rsidRPr="00A743B4" w:rsidTr="00A743B4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РНО. Умножение натуральных чисел и его свойства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 w:val="restart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Умножение натуральных чисел и его свойства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Умножение натуральных чисел и его свойства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натуральных чисел и его свойства. Самостоятельная работа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Деление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Деление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314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Деление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Деление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Деление.  Тест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Деление с остатком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Деление с остатком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№4 по теме «Умножение и деление натуральных чисел»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Упрощение выражений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Упрощение выражений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Упрощение выражений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Упрощение выражений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Упрощение выражений. Тест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Порядок выполнения действий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Порядок выполнения действий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числа. Квадрат и куб числа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Степень числа. Квадрат и куб числа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№5 по теме «Упрощение выражений»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2416" w:type="dxa"/>
            <w:gridSpan w:val="3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b/>
                <w:sz w:val="24"/>
                <w:szCs w:val="24"/>
              </w:rPr>
              <w:t>Площади и объемы (12 часов)</w:t>
            </w:r>
          </w:p>
        </w:tc>
        <w:tc>
          <w:tcPr>
            <w:tcW w:w="2371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3B4" w:rsidRPr="00A743B4" w:rsidTr="00A743B4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РНО. Формулы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 w:val="restart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Площадь. Формулы площади прямоугольника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Площадь. Формулы площади прямоугольника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Единицы измерения площадей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Объемы. Объем прямоугольного параллелепипеда.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Объемы. Объем прямоугольного параллелепипеда.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Объемы. Объем прямоугольного параллелепипеда.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 № 6 по теме «Площади и объемы»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2416" w:type="dxa"/>
            <w:gridSpan w:val="3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 (23 часа)</w:t>
            </w:r>
          </w:p>
        </w:tc>
        <w:tc>
          <w:tcPr>
            <w:tcW w:w="2371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3B4" w:rsidRPr="00A743B4" w:rsidTr="00A743B4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РНО. Окружность и круг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 w:val="restart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Доли. Обыкновенные дроби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Доли. Обыкновенные дроби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88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Доли. Обыкновенные дроби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384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Доли. Обыкновенные дроби. Тест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Сравнение дробей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Сравнение дробей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Правильные и неправильные дроби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№7 по теме «Доли. Обыкновенные дроби»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РНО. Сложение и вычитание дробей с одинаковыми знаменателями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и дроби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Деление и дроби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Смешанные числа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333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Смешанные числа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343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Сложение и вычитание смешанных чисел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Сложение и вычитание смешанных чисел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№8 по теме «Сложение и вычитание дробей с одинаковыми знаменателями и смешанных чисел»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2416" w:type="dxa"/>
            <w:gridSpan w:val="3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b/>
                <w:sz w:val="24"/>
                <w:szCs w:val="24"/>
              </w:rPr>
              <w:t>Десятичные дроби. Сложение и вычитание десятичных дробей (13 часов)</w:t>
            </w:r>
          </w:p>
        </w:tc>
        <w:tc>
          <w:tcPr>
            <w:tcW w:w="2371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3B4" w:rsidRPr="00A743B4" w:rsidTr="00A743B4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РНО. Десятичная запись дробных чисел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 w:val="restart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Десятичная запись дробных чисел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Сравнение десятичных дробей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Сравнение десятичных дробей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Сложение и вычитание десятичных дробей.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Сложение и вычитание десятичных дробей.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Сложение и вычитание десятичных дробей.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Сложение и вычитание десятичных </w:t>
            </w:r>
            <w:proofErr w:type="spellStart"/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proofErr w:type="gramStart"/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</w:t>
            </w:r>
            <w:proofErr w:type="spellEnd"/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Приближенные значения чисел, округление чисел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Приближенные значения чисел, округление чисел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9 по теме «десятичные дроби. Сложение и вычитание десятичных дробей»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2416" w:type="dxa"/>
            <w:gridSpan w:val="3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десятичных дробей (26 часов)</w:t>
            </w:r>
          </w:p>
        </w:tc>
        <w:tc>
          <w:tcPr>
            <w:tcW w:w="2371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3B4" w:rsidRPr="00A743B4" w:rsidTr="00A743B4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РНО. Умножение десятичных дробей на натуральные числа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 w:val="restart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десятичных дробей на натуральные числа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Умножение десятичных дробей на натуральные числа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десятичных дробей на натуральные числа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Деление десятичных дробей на натуральные числа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Деление десятичных дробей на натуральные числа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Деление десятичных дробей на натуральные </w:t>
            </w:r>
            <w:proofErr w:type="spellStart"/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gramStart"/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амостоятельная</w:t>
            </w:r>
            <w:proofErr w:type="spellEnd"/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десятичных дробей на натуральные числа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№10 по теме «Умножение и деление десятичных дробей на натуральные числа»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РНО. Умножение десятичных дробей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Умножение десятичных дробей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Умножение десятичных дробей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Умножение десятичных дробей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Деление на десятичную дробь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Деление на десятичную дробь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Деление на десятичную дробь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Деление на десятичную дробь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Деление на десятичную дробь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десятичную дробь Тест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Среднее арифметическое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Среднее арифметическое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Среднее арифметическое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№11 по теме «Умножение и деление десятичных дробей»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2416" w:type="dxa"/>
            <w:gridSpan w:val="3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 для вычислений и измерений (17 часов)</w:t>
            </w:r>
          </w:p>
        </w:tc>
        <w:tc>
          <w:tcPr>
            <w:tcW w:w="2371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3B4" w:rsidRPr="00A743B4" w:rsidTr="00A743B4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РНО. Микрокалькулятор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 w:val="restart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Микрокалькулятор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Проценты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Проценты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Проценты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Проценты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№12 по теме «Проценты»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РНО. Угол. Прямой и развернутый угол. Чертежный треугольник.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Угол. Прямой и развернутый угол. Чертежный треугольник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Угол. Прямой и развернутый угол. Чертежный треугольник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углов. Транспортир.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Измерение углов. </w:t>
            </w:r>
            <w:proofErr w:type="spellStart"/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Транспортир</w:t>
            </w:r>
            <w:proofErr w:type="gramStart"/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амостоятельная</w:t>
            </w:r>
            <w:proofErr w:type="spellEnd"/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работа.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углов. Транспортир.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Круговые диаграммы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Круговые диаграммы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№13 по теме «Измерение углов. Транспортир»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2416" w:type="dxa"/>
            <w:gridSpan w:val="3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курса математики 5 класса (13 часов)</w:t>
            </w:r>
          </w:p>
        </w:tc>
        <w:tc>
          <w:tcPr>
            <w:tcW w:w="2371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3B4" w:rsidRPr="00A743B4" w:rsidTr="00A743B4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РНО. Натуральные числа. Действия с натуральными числами.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 w:val="restart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 выражения. Преобразование буквенных выражений.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Упрощение выражений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Уравнение.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РНО. Формулы.  Площадь прямоугольника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Сложение и вычитание смешанных чисел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  десятичными дробями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456B90">
        <w:trPr>
          <w:trHeight w:val="20"/>
        </w:trPr>
        <w:tc>
          <w:tcPr>
            <w:tcW w:w="1060" w:type="dxa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985" w:type="dxa"/>
          </w:tcPr>
          <w:p w:rsidR="00A743B4" w:rsidRPr="00A743B4" w:rsidRDefault="00A743B4" w:rsidP="00A743B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углов. Транспортир</w:t>
            </w:r>
          </w:p>
        </w:tc>
        <w:tc>
          <w:tcPr>
            <w:tcW w:w="2371" w:type="dxa"/>
            <w:vAlign w:val="center"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vMerge/>
          </w:tcPr>
          <w:p w:rsidR="00A743B4" w:rsidRPr="00A743B4" w:rsidRDefault="00A743B4" w:rsidP="00A74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02E1" w:rsidRPr="000C4F65" w:rsidRDefault="002802E1" w:rsidP="003B65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5A8" w:rsidRDefault="003B65A8" w:rsidP="003B65A8"/>
    <w:sectPr w:rsidR="003B65A8" w:rsidSect="003B65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25C9"/>
    <w:multiLevelType w:val="hybridMultilevel"/>
    <w:tmpl w:val="63842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21BAF"/>
    <w:multiLevelType w:val="hybridMultilevel"/>
    <w:tmpl w:val="5E763A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C4C53"/>
    <w:multiLevelType w:val="hybridMultilevel"/>
    <w:tmpl w:val="B2B2E27E"/>
    <w:lvl w:ilvl="0" w:tplc="BE72C2F8">
      <w:numFmt w:val="bullet"/>
      <w:lvlText w:val="·"/>
      <w:lvlJc w:val="left"/>
      <w:pPr>
        <w:ind w:left="140" w:hanging="620"/>
      </w:pPr>
      <w:rPr>
        <w:rFonts w:ascii="Times New Roman" w:eastAsia="Times New Roman" w:hAnsi="Times New Roman" w:cs="Times New Roman" w:hint="default"/>
        <w:w w:val="133"/>
        <w:sz w:val="24"/>
        <w:szCs w:val="24"/>
        <w:lang w:val="ru-RU" w:eastAsia="ru-RU" w:bidi="ru-RU"/>
      </w:rPr>
    </w:lvl>
    <w:lvl w:ilvl="1" w:tplc="5EB240A0">
      <w:start w:val="2"/>
      <w:numFmt w:val="decimal"/>
      <w:lvlText w:val="%2."/>
      <w:lvlJc w:val="left"/>
      <w:pPr>
        <w:ind w:left="140" w:hanging="240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4"/>
        <w:szCs w:val="24"/>
        <w:lang w:val="ru-RU" w:eastAsia="ru-RU" w:bidi="ru-RU"/>
      </w:rPr>
    </w:lvl>
    <w:lvl w:ilvl="2" w:tplc="C4A811A6">
      <w:numFmt w:val="bullet"/>
      <w:lvlText w:val="•"/>
      <w:lvlJc w:val="left"/>
      <w:pPr>
        <w:ind w:left="3263" w:hanging="240"/>
      </w:pPr>
      <w:rPr>
        <w:rFonts w:hint="default"/>
        <w:lang w:val="ru-RU" w:eastAsia="ru-RU" w:bidi="ru-RU"/>
      </w:rPr>
    </w:lvl>
    <w:lvl w:ilvl="3" w:tplc="621EB796">
      <w:numFmt w:val="bullet"/>
      <w:lvlText w:val="•"/>
      <w:lvlJc w:val="left"/>
      <w:pPr>
        <w:ind w:left="4825" w:hanging="240"/>
      </w:pPr>
      <w:rPr>
        <w:rFonts w:hint="default"/>
        <w:lang w:val="ru-RU" w:eastAsia="ru-RU" w:bidi="ru-RU"/>
      </w:rPr>
    </w:lvl>
    <w:lvl w:ilvl="4" w:tplc="9E780184">
      <w:numFmt w:val="bullet"/>
      <w:lvlText w:val="•"/>
      <w:lvlJc w:val="left"/>
      <w:pPr>
        <w:ind w:left="6387" w:hanging="240"/>
      </w:pPr>
      <w:rPr>
        <w:rFonts w:hint="default"/>
        <w:lang w:val="ru-RU" w:eastAsia="ru-RU" w:bidi="ru-RU"/>
      </w:rPr>
    </w:lvl>
    <w:lvl w:ilvl="5" w:tplc="609820F4">
      <w:numFmt w:val="bullet"/>
      <w:lvlText w:val="•"/>
      <w:lvlJc w:val="left"/>
      <w:pPr>
        <w:ind w:left="7949" w:hanging="240"/>
      </w:pPr>
      <w:rPr>
        <w:rFonts w:hint="default"/>
        <w:lang w:val="ru-RU" w:eastAsia="ru-RU" w:bidi="ru-RU"/>
      </w:rPr>
    </w:lvl>
    <w:lvl w:ilvl="6" w:tplc="B25CE43A">
      <w:numFmt w:val="bullet"/>
      <w:lvlText w:val="•"/>
      <w:lvlJc w:val="left"/>
      <w:pPr>
        <w:ind w:left="9511" w:hanging="240"/>
      </w:pPr>
      <w:rPr>
        <w:rFonts w:hint="default"/>
        <w:lang w:val="ru-RU" w:eastAsia="ru-RU" w:bidi="ru-RU"/>
      </w:rPr>
    </w:lvl>
    <w:lvl w:ilvl="7" w:tplc="0D582E46">
      <w:numFmt w:val="bullet"/>
      <w:lvlText w:val="•"/>
      <w:lvlJc w:val="left"/>
      <w:pPr>
        <w:ind w:left="11072" w:hanging="240"/>
      </w:pPr>
      <w:rPr>
        <w:rFonts w:hint="default"/>
        <w:lang w:val="ru-RU" w:eastAsia="ru-RU" w:bidi="ru-RU"/>
      </w:rPr>
    </w:lvl>
    <w:lvl w:ilvl="8" w:tplc="99A27160">
      <w:numFmt w:val="bullet"/>
      <w:lvlText w:val="•"/>
      <w:lvlJc w:val="left"/>
      <w:pPr>
        <w:ind w:left="12634" w:hanging="240"/>
      </w:pPr>
      <w:rPr>
        <w:rFonts w:hint="default"/>
        <w:lang w:val="ru-RU" w:eastAsia="ru-RU" w:bidi="ru-RU"/>
      </w:rPr>
    </w:lvl>
  </w:abstractNum>
  <w:abstractNum w:abstractNumId="3">
    <w:nsid w:val="2BF33DB9"/>
    <w:multiLevelType w:val="hybridMultilevel"/>
    <w:tmpl w:val="48F2F0D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240FC"/>
    <w:multiLevelType w:val="hybridMultilevel"/>
    <w:tmpl w:val="0ABAE4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4B21F9"/>
    <w:multiLevelType w:val="hybridMultilevel"/>
    <w:tmpl w:val="318E9B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65A8"/>
    <w:rsid w:val="0013407D"/>
    <w:rsid w:val="002802E1"/>
    <w:rsid w:val="00282679"/>
    <w:rsid w:val="003B65A8"/>
    <w:rsid w:val="004813C2"/>
    <w:rsid w:val="00527D82"/>
    <w:rsid w:val="005C62EA"/>
    <w:rsid w:val="007E5A67"/>
    <w:rsid w:val="00A413F1"/>
    <w:rsid w:val="00A743B4"/>
    <w:rsid w:val="00CD3BB4"/>
    <w:rsid w:val="00DA01D5"/>
    <w:rsid w:val="00DF03C8"/>
    <w:rsid w:val="00E829C9"/>
    <w:rsid w:val="00F93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B65A8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3B65A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3B65A8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3B65A8"/>
    <w:pPr>
      <w:widowControl w:val="0"/>
      <w:autoSpaceDE w:val="0"/>
      <w:autoSpaceDN w:val="0"/>
      <w:spacing w:before="125"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6">
    <w:name w:val="No Spacing"/>
    <w:uiPriority w:val="1"/>
    <w:qFormat/>
    <w:rsid w:val="003B65A8"/>
    <w:pPr>
      <w:spacing w:after="0" w:line="240" w:lineRule="auto"/>
    </w:pPr>
  </w:style>
  <w:style w:type="paragraph" w:styleId="a7">
    <w:name w:val="Normal (Web)"/>
    <w:basedOn w:val="a"/>
    <w:uiPriority w:val="99"/>
    <w:rsid w:val="002802E1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5</cp:revision>
  <dcterms:created xsi:type="dcterms:W3CDTF">2019-11-23T12:43:00Z</dcterms:created>
  <dcterms:modified xsi:type="dcterms:W3CDTF">2019-11-24T10:39:00Z</dcterms:modified>
</cp:coreProperties>
</file>