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462" w:rsidRDefault="001F0462" w:rsidP="001F04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школа»-</w:t>
      </w:r>
    </w:p>
    <w:p w:rsidR="001F0462" w:rsidRDefault="001F0462" w:rsidP="001F046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«Полуяновская средняя общеобразовательная школа»</w:t>
      </w:r>
    </w:p>
    <w:p w:rsidR="001F0462" w:rsidRDefault="001F0462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8A1DB8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1DB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251950" cy="1647641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 w:firstRow="1" w:lastRow="0" w:firstColumn="1" w:lastColumn="0" w:noHBand="0" w:noVBand="1"/>
      </w:tblPr>
      <w:tblGrid>
        <w:gridCol w:w="222"/>
        <w:gridCol w:w="236"/>
        <w:gridCol w:w="14343"/>
      </w:tblGrid>
      <w:tr w:rsidR="00DC09FE" w:rsidRPr="006A7A70" w:rsidTr="008A1DB8">
        <w:trPr>
          <w:trHeight w:val="145"/>
          <w:jc w:val="center"/>
        </w:trPr>
        <w:tc>
          <w:tcPr>
            <w:tcW w:w="222" w:type="dxa"/>
          </w:tcPr>
          <w:p w:rsidR="00DC09FE" w:rsidRPr="006A7A70" w:rsidRDefault="00DC09FE" w:rsidP="008A1D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C09FE" w:rsidRPr="006A7A70" w:rsidRDefault="00DC09FE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DC09FE" w:rsidRPr="006A7A70" w:rsidRDefault="00DC09FE" w:rsidP="008A1D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09FE" w:rsidRPr="006A7A70" w:rsidRDefault="00DC09FE" w:rsidP="00DC09F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DC09FE" w:rsidRPr="006341EC" w:rsidRDefault="00DC09FE" w:rsidP="00DC09F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тавитель программы: Ступакова Ирина Васильевна</w:t>
      </w: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DC09FE" w:rsidRPr="006A7A70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9FE" w:rsidRPr="001F0462" w:rsidRDefault="00DC09FE" w:rsidP="00DC09FE">
      <w:pPr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1F046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1F046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д.Полуянова</w:t>
      </w:r>
    </w:p>
    <w:p w:rsidR="00DC09FE" w:rsidRDefault="00DC09FE" w:rsidP="00DC09FE">
      <w:pPr>
        <w:jc w:val="center"/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</w:pPr>
      <w:r w:rsidRPr="001F0462">
        <w:rPr>
          <w:rStyle w:val="aa"/>
          <w:rFonts w:ascii="Times New Roman" w:hAnsi="Times New Roman" w:cs="Times New Roman"/>
          <w:i w:val="0"/>
          <w:iCs w:val="0"/>
          <w:sz w:val="24"/>
          <w:szCs w:val="24"/>
        </w:rPr>
        <w:t>2019 г</w:t>
      </w:r>
    </w:p>
    <w:p w:rsidR="001F0462" w:rsidRPr="001F0462" w:rsidRDefault="001F0462" w:rsidP="00DC09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C09FE" w:rsidRDefault="00DC09FE" w:rsidP="00DC09F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F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предмета «Русский язык»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10) для обучающихся с расстройствами аутистического спектра: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1F0462" w:rsidRDefault="001F0462" w:rsidP="001F04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1F0462" w:rsidRPr="00DC09FE" w:rsidRDefault="001F0462" w:rsidP="00DC09F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09FE" w:rsidRPr="00DC09FE" w:rsidRDefault="00DC09FE" w:rsidP="00DC09FE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9FE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lastRenderedPageBreak/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lastRenderedPageBreak/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DC09FE" w:rsidRPr="00DC09FE" w:rsidRDefault="00DC09FE" w:rsidP="00DC09FE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DC09FE" w:rsidRPr="00DC09FE" w:rsidRDefault="00DC09FE" w:rsidP="00DC09F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C09FE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C09FE" w:rsidRPr="00DC09FE" w:rsidRDefault="00DC09FE" w:rsidP="00DC09FE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9FE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C09FE" w:rsidRDefault="00DC09FE" w:rsidP="00DC09FE">
      <w:pPr>
        <w:spacing w:after="5" w:line="26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501" w:rsidRPr="00DC09FE" w:rsidRDefault="00217501" w:rsidP="00DC09FE">
      <w:pPr>
        <w:spacing w:after="5" w:line="269" w:lineRule="auto"/>
        <w:rPr>
          <w:rFonts w:ascii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b/>
          <w:bCs/>
          <w:sz w:val="24"/>
          <w:szCs w:val="24"/>
        </w:rPr>
        <w:t>Основное</w:t>
      </w:r>
      <w:r w:rsidRPr="00DC09FE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1F0462">
        <w:rPr>
          <w:rFonts w:ascii="Times New Roman" w:hAnsi="Times New Roman" w:cs="Times New Roman"/>
          <w:b/>
          <w:sz w:val="24"/>
          <w:szCs w:val="24"/>
        </w:rPr>
        <w:t>учебного</w:t>
      </w:r>
      <w:bookmarkStart w:id="0" w:name="_GoBack"/>
      <w:bookmarkEnd w:id="0"/>
      <w:r w:rsidRPr="00DC09FE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lastRenderedPageBreak/>
        <w:t>Язык - важнейшее средство общения. 3ч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Входная контрольная работа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Повторение пройденного в 1 - 4 классах.   22ч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Наречие (ознакомление). Предлоги и союзы. Раздельное написание предлогов со словами.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 Текст. Тема текста. Стили.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Контрольный диктант с грамматическим заданием по теме «Повторение»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Текст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Р.Р.Обучающее изложение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Р.Р. Сочинение по картине Пластова «Летом»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Р.Р.Основная мысль текста.  Сочинение «Летние радости»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«Повторение»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Синтаксис. Пунктуация. Культура речи. 34ч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Основные синтаксические понятия (единицы): словосочетание, предложение, текст.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Пунктуация как раздел науки о языке.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Словосочетание: главное и зависимое слова в словосочетании.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Грамматическая основа предложения.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союза-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Синтаксический разбор словосочетания и предложения.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Обращение, знаки препинания при обращении. Вводные слова и словосочетания.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lastRenderedPageBreak/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Прямая речь после слов автора и перед ними; знаки препинания при прямой речи.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Диалог. Тире в начале реплик диалога.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</w:t>
      </w:r>
      <w:r w:rsidRPr="00DC09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C09FE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P</w:t>
      </w:r>
      <w:r w:rsidRPr="00DC09FE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C09FE">
        <w:rPr>
          <w:rFonts w:ascii="Times New Roman" w:eastAsia="Times New Roman" w:hAnsi="Times New Roman" w:cs="Times New Roman"/>
          <w:sz w:val="24"/>
          <w:szCs w:val="24"/>
        </w:rPr>
        <w:t>Письмо как одна из разновидностей текста.</w:t>
      </w: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iCs/>
          <w:sz w:val="24"/>
          <w:szCs w:val="24"/>
        </w:rPr>
        <w:t>Р.Р. Сжатое и</w:t>
      </w:r>
      <w:r w:rsidRPr="00DC09FE">
        <w:rPr>
          <w:rFonts w:ascii="Times New Roman" w:eastAsia="Times New Roman" w:hAnsi="Times New Roman" w:cs="Times New Roman"/>
          <w:sz w:val="24"/>
          <w:szCs w:val="24"/>
        </w:rPr>
        <w:t>зложение «Старый пень»</w:t>
      </w: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sz w:val="24"/>
          <w:szCs w:val="24"/>
        </w:rPr>
        <w:t>Р.Р. Сочинение «Памятный день»</w:t>
      </w: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hAnsi="Times New Roman" w:cs="Times New Roman"/>
          <w:sz w:val="24"/>
          <w:szCs w:val="24"/>
        </w:rPr>
        <w:t>Р.Р. Сочинение по картине Ф. П. Решет</w:t>
      </w:r>
      <w:r w:rsidRPr="00DC09FE">
        <w:rPr>
          <w:rFonts w:ascii="Times New Roman" w:hAnsi="Times New Roman" w:cs="Times New Roman"/>
          <w:spacing w:val="-2"/>
          <w:sz w:val="24"/>
          <w:szCs w:val="24"/>
        </w:rPr>
        <w:t>никова «Мальчишки</w:t>
      </w:r>
      <w:r w:rsidRPr="00DC09FE">
        <w:rPr>
          <w:rFonts w:ascii="Times New Roman" w:hAnsi="Times New Roman" w:cs="Times New Roman"/>
          <w:sz w:val="24"/>
          <w:szCs w:val="24"/>
        </w:rPr>
        <w:t>»</w:t>
      </w: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sz w:val="24"/>
          <w:szCs w:val="24"/>
        </w:rPr>
        <w:t xml:space="preserve">          К.Р. Контрольная работа по теме «Простые и сложные предложения»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Фонетика. Орфоэпия. Графика и орфография. Культура речи. 12ч 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Фонетический разбор слова. Орфоэпические словари.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Орфографический разбор.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Орфографические словари.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II.Умение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.Изложение с элементами описания (К. Г. Паустовский. «Шкатулка»)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Р.Р.</w:t>
      </w:r>
      <w:r w:rsidRPr="00DC09FE">
        <w:rPr>
          <w:rFonts w:ascii="Times New Roman" w:hAnsi="Times New Roman"/>
          <w:sz w:val="24"/>
          <w:szCs w:val="24"/>
        </w:rPr>
        <w:t>Описание предмета. Сочинение-описание  вещи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Зачетная контрольная работа по фонетике</w:t>
      </w:r>
    </w:p>
    <w:p w:rsidR="0033564A" w:rsidRPr="00DC09FE" w:rsidRDefault="0033564A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lastRenderedPageBreak/>
        <w:t>Лексика. Культура речи. 10ч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217501" w:rsidRPr="00DC09FE" w:rsidRDefault="00217501" w:rsidP="00217501">
      <w:pPr>
        <w:pStyle w:val="a5"/>
        <w:rPr>
          <w:rFonts w:ascii="Times New Roman" w:hAnsi="Times New Roman"/>
          <w:spacing w:val="-6"/>
          <w:sz w:val="24"/>
          <w:szCs w:val="24"/>
        </w:rPr>
      </w:pPr>
      <w:r w:rsidRPr="00DC09FE">
        <w:rPr>
          <w:rFonts w:ascii="Times New Roman" w:hAnsi="Times New Roman"/>
          <w:b/>
          <w:spacing w:val="-6"/>
          <w:sz w:val="24"/>
          <w:szCs w:val="24"/>
        </w:rPr>
        <w:t>Р.Р.</w:t>
      </w:r>
      <w:r w:rsidRPr="00DC09FE">
        <w:rPr>
          <w:rFonts w:ascii="Times New Roman" w:hAnsi="Times New Roman"/>
          <w:spacing w:val="-6"/>
          <w:sz w:val="24"/>
          <w:szCs w:val="24"/>
        </w:rPr>
        <w:t xml:space="preserve"> Сочинение по картине (И. Э. Грабарь. «Февральская лазурь»)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тест по лексике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pacing w:val="-4"/>
          <w:sz w:val="24"/>
          <w:szCs w:val="24"/>
        </w:rPr>
        <w:t>Р.Р.</w:t>
      </w:r>
      <w:r w:rsidRPr="00DC09FE">
        <w:rPr>
          <w:rFonts w:ascii="Times New Roman" w:hAnsi="Times New Roman"/>
          <w:spacing w:val="-4"/>
          <w:sz w:val="24"/>
          <w:szCs w:val="24"/>
        </w:rPr>
        <w:t xml:space="preserve"> Подробное изложение (К.</w:t>
      </w:r>
      <w:r w:rsidRPr="00DC09FE">
        <w:rPr>
          <w:rFonts w:ascii="Times New Roman" w:hAnsi="Times New Roman"/>
          <w:spacing w:val="-10"/>
          <w:sz w:val="24"/>
          <w:szCs w:val="24"/>
        </w:rPr>
        <w:t> Г. </w:t>
      </w:r>
      <w:r w:rsidRPr="00DC09FE">
        <w:rPr>
          <w:rFonts w:ascii="Times New Roman" w:hAnsi="Times New Roman"/>
          <w:spacing w:val="-4"/>
          <w:sz w:val="24"/>
          <w:szCs w:val="24"/>
        </w:rPr>
        <w:t>Паустовский«Первый снег»)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Морфемика. Орфография. Культура речи. 21ч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Орфография как раздел науки о языке. Орфографическое правило.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Правописание гласных и согласных в приставках; буквы з и с на конце приставок. Правописание чередующихся гласных о и а в корнях -лож-- -лаг-, -рос- - -раст-. Буквы е и о после шипящих в корне. Буквы ы и и после ц.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Рассуждение в повествовании. Рассуждение, его структура и разновидности.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.Сочинение по личным впечатлениям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 Сочинение-рассуждение («Дни недели рассказывают о себе»)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.Выборочное изложение с изменением лица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Контрольная работа в форме теста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Морфология. Орфография. Культура речи. 57ч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Самостоятельные и служебные части речи.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Место причастия, деепричастия, категории состояния в системе частей речи.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Имя существительное.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Морфологический разбор слов. Буквы о и е после шипящих и ц в окончаниях существительных.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Склонение существительных на -ия, -ий, -ие. Правописание гласных в падежных окончаниях имен существительных.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lastRenderedPageBreak/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Умение использовать в речи существительные-синонимы для более точного выражения мыс- лей и для устранения неоправданного повтора одних и тех же слов.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Доказательства и объяснения в рассуждении.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Имя прилагательное.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II. Умение правильно ставить ударение в краткой форме прилагательных (труден, трудна, трудно).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Глагол.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Неопределенная форма глагола (инфинитив на -ть (-ться), -ти (-тись), -чь (-чься). Правописание -ться и -чь (-чься) в неопределенной форме (повторение).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Правописание чередующихся гласных е и и в корнях глаголов -бер- - -бир-, -дер- - -дир-, -мер- - -мир-, - nep- - -пир-, - тер- - - тир-, -стел- - -стил-. Правописание не с глаголами.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217501" w:rsidRPr="00DC09FE" w:rsidRDefault="00217501" w:rsidP="00217501">
      <w:pPr>
        <w:pStyle w:val="a5"/>
        <w:rPr>
          <w:rFonts w:ascii="Times New Roman" w:hAnsi="Times New Roman"/>
          <w:spacing w:val="-4"/>
          <w:sz w:val="24"/>
          <w:szCs w:val="24"/>
        </w:rPr>
      </w:pPr>
      <w:r w:rsidRPr="00DC09FE">
        <w:rPr>
          <w:rFonts w:ascii="Times New Roman" w:hAnsi="Times New Roman"/>
          <w:b/>
          <w:spacing w:val="-4"/>
          <w:sz w:val="24"/>
          <w:szCs w:val="24"/>
        </w:rPr>
        <w:t>Р.Р</w:t>
      </w:r>
      <w:r w:rsidRPr="00DC09FE">
        <w:rPr>
          <w:rFonts w:ascii="Times New Roman" w:hAnsi="Times New Roman"/>
          <w:spacing w:val="-4"/>
          <w:sz w:val="24"/>
          <w:szCs w:val="24"/>
        </w:rPr>
        <w:t>.Доказательства в рассуждении. Сочинение-рассуждение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 xml:space="preserve">. Сжатое изложение </w:t>
      </w:r>
      <w:r w:rsidRPr="00DC09FE">
        <w:rPr>
          <w:rFonts w:ascii="Times New Roman" w:hAnsi="Times New Roman"/>
          <w:spacing w:val="-2"/>
          <w:sz w:val="24"/>
          <w:szCs w:val="24"/>
        </w:rPr>
        <w:t>(Е. А. Пермяк.</w:t>
      </w:r>
      <w:r w:rsidRPr="00DC09FE">
        <w:rPr>
          <w:rFonts w:ascii="Times New Roman" w:hAnsi="Times New Roman"/>
          <w:sz w:val="24"/>
          <w:szCs w:val="24"/>
        </w:rPr>
        <w:t xml:space="preserve"> «Перо и чернильница»)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«Имя существительное»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 Изложение с изменением лица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Контрольная работа в форме теста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Р.Р. Устное сочинение по картине (Г. Г. Нисский «Февраль. Подмосковье»)</w:t>
      </w:r>
    </w:p>
    <w:p w:rsidR="00217501" w:rsidRPr="00DC09FE" w:rsidRDefault="00217501" w:rsidP="00217501">
      <w:pPr>
        <w:pStyle w:val="a5"/>
        <w:rPr>
          <w:rFonts w:ascii="Times New Roman" w:hAnsi="Times New Roman"/>
          <w:color w:val="000000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 xml:space="preserve">.Описание животного. Изложение </w:t>
      </w:r>
      <w:r w:rsidRPr="00DC09FE">
        <w:rPr>
          <w:rFonts w:ascii="Times New Roman" w:hAnsi="Times New Roman"/>
          <w:spacing w:val="-4"/>
          <w:sz w:val="24"/>
          <w:szCs w:val="24"/>
        </w:rPr>
        <w:t>(А. И. Куп</w:t>
      </w:r>
      <w:r w:rsidRPr="00DC09FE">
        <w:rPr>
          <w:rFonts w:ascii="Times New Roman" w:hAnsi="Times New Roman"/>
          <w:color w:val="000000"/>
          <w:spacing w:val="-4"/>
          <w:sz w:val="24"/>
          <w:szCs w:val="24"/>
        </w:rPr>
        <w:t>рин</w:t>
      </w:r>
      <w:r w:rsidRPr="00DC09FE">
        <w:rPr>
          <w:rFonts w:ascii="Times New Roman" w:hAnsi="Times New Roman"/>
          <w:color w:val="000000"/>
          <w:sz w:val="24"/>
          <w:szCs w:val="24"/>
        </w:rPr>
        <w:t xml:space="preserve"> «Ю-ю»)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lastRenderedPageBreak/>
        <w:t>Р.Р</w:t>
      </w:r>
      <w:r w:rsidRPr="00DC09FE">
        <w:rPr>
          <w:rFonts w:ascii="Times New Roman" w:hAnsi="Times New Roman"/>
          <w:sz w:val="24"/>
          <w:szCs w:val="24"/>
        </w:rPr>
        <w:t>.Сочинение по картине (А. Н. Комаров «Наводнение»)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«Имя прилагательное»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Р.Р.</w:t>
      </w:r>
      <w:r w:rsidRPr="00DC09FE">
        <w:rPr>
          <w:rFonts w:ascii="Times New Roman" w:hAnsi="Times New Roman"/>
          <w:sz w:val="24"/>
          <w:szCs w:val="24"/>
        </w:rPr>
        <w:t xml:space="preserve"> Сочинение «Наши друзья — животные»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Р.Р</w:t>
      </w:r>
      <w:r w:rsidRPr="00DC09FE">
        <w:rPr>
          <w:rFonts w:ascii="Times New Roman" w:hAnsi="Times New Roman"/>
          <w:sz w:val="24"/>
          <w:szCs w:val="24"/>
        </w:rPr>
        <w:t>.Невыдуманный рассказ о себе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тест по орфографии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Р.Р. </w:t>
      </w:r>
      <w:r w:rsidRPr="00DC09FE">
        <w:rPr>
          <w:rFonts w:ascii="Times New Roman" w:hAnsi="Times New Roman"/>
          <w:sz w:val="24"/>
          <w:szCs w:val="24"/>
        </w:rPr>
        <w:t>Сочинение о школе будущего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 xml:space="preserve"> </w:t>
      </w:r>
      <w:r w:rsidRPr="00DC09FE">
        <w:rPr>
          <w:rFonts w:ascii="Times New Roman" w:hAnsi="Times New Roman"/>
          <w:b/>
          <w:sz w:val="24"/>
          <w:szCs w:val="24"/>
        </w:rPr>
        <w:t>Р.Р.</w:t>
      </w:r>
      <w:r w:rsidRPr="00DC09FE">
        <w:rPr>
          <w:rFonts w:ascii="Times New Roman" w:hAnsi="Times New Roman"/>
          <w:sz w:val="24"/>
          <w:szCs w:val="24"/>
        </w:rPr>
        <w:t xml:space="preserve"> Сочинение-рассказ по рисунку (О. Попович «Не взяли на рыбалку»)</w:t>
      </w:r>
    </w:p>
    <w:p w:rsidR="00217501" w:rsidRPr="00DC09FE" w:rsidRDefault="00217501" w:rsidP="00217501">
      <w:pPr>
        <w:pStyle w:val="a5"/>
        <w:rPr>
          <w:rFonts w:ascii="Times New Roman" w:hAnsi="Times New Roman"/>
          <w:spacing w:val="-4"/>
          <w:sz w:val="24"/>
          <w:szCs w:val="24"/>
        </w:rPr>
      </w:pPr>
      <w:r w:rsidRPr="00DC09FE">
        <w:rPr>
          <w:rFonts w:ascii="Times New Roman" w:hAnsi="Times New Roman"/>
          <w:sz w:val="24"/>
          <w:szCs w:val="24"/>
        </w:rPr>
        <w:t>Контрольный диктант по теме «Глагол»</w:t>
      </w:r>
    </w:p>
    <w:p w:rsidR="00217501" w:rsidRPr="00DC09FE" w:rsidRDefault="00217501" w:rsidP="00217501">
      <w:pPr>
        <w:pStyle w:val="a5"/>
        <w:rPr>
          <w:rFonts w:ascii="Times New Roman" w:hAnsi="Times New Roman"/>
          <w:b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>Повторение изученного 11ч</w:t>
      </w:r>
    </w:p>
    <w:p w:rsidR="00217501" w:rsidRPr="00DC09FE" w:rsidRDefault="00217501" w:rsidP="00217501">
      <w:pPr>
        <w:pStyle w:val="a5"/>
        <w:rPr>
          <w:rFonts w:ascii="Times New Roman" w:hAnsi="Times New Roman"/>
          <w:sz w:val="24"/>
          <w:szCs w:val="24"/>
        </w:rPr>
      </w:pPr>
      <w:r w:rsidRPr="00DC09FE">
        <w:rPr>
          <w:rFonts w:ascii="Times New Roman" w:hAnsi="Times New Roman"/>
          <w:b/>
          <w:sz w:val="24"/>
          <w:szCs w:val="24"/>
        </w:rPr>
        <w:t xml:space="preserve">Р.Р. </w:t>
      </w:r>
      <w:r w:rsidRPr="00DC09FE">
        <w:rPr>
          <w:rFonts w:ascii="Times New Roman" w:hAnsi="Times New Roman"/>
          <w:sz w:val="24"/>
          <w:szCs w:val="24"/>
        </w:rPr>
        <w:t>Сочинение на одну из тем по выбору</w:t>
      </w:r>
    </w:p>
    <w:p w:rsidR="0033564A" w:rsidRPr="00DC09FE" w:rsidRDefault="0033564A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217501" w:rsidRPr="00DC09FE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DC09F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К.Р. Итоговый контрольный диктант </w:t>
      </w:r>
    </w:p>
    <w:p w:rsidR="00217501" w:rsidRPr="00963D08" w:rsidRDefault="00217501" w:rsidP="00217501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 w:rsidR="00DC09FE">
        <w:rPr>
          <w:rFonts w:ascii="Times New Roman" w:hAnsi="Times New Roman"/>
          <w:b/>
        </w:rPr>
        <w:t xml:space="preserve">ирование </w:t>
      </w:r>
    </w:p>
    <w:p w:rsidR="00217501" w:rsidRPr="00963D08" w:rsidRDefault="00217501" w:rsidP="00217501">
      <w:pPr>
        <w:pStyle w:val="a5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11948"/>
        <w:gridCol w:w="1530"/>
      </w:tblGrid>
      <w:tr w:rsidR="00DC09FE" w:rsidRPr="00963D08" w:rsidTr="00DC09FE">
        <w:trPr>
          <w:trHeight w:val="5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6F4E22" w:rsidRDefault="00DC09FE" w:rsidP="00DC09FE">
            <w:pPr>
              <w:pStyle w:val="a5"/>
              <w:ind w:right="-33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DC09F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Количество </w:t>
            </w:r>
            <w:r>
              <w:rPr>
                <w:rFonts w:ascii="Times New Roman" w:hAnsi="Times New Roman"/>
                <w:b/>
              </w:rPr>
              <w:t>часов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</w:t>
            </w:r>
          </w:p>
        </w:tc>
      </w:tr>
      <w:tr w:rsidR="00DC09FE" w:rsidRPr="00963D08" w:rsidTr="00DC09FE">
        <w:trPr>
          <w:trHeight w:val="34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Язык и человек. Язык и речь.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Читаем учебник.</w:t>
            </w:r>
            <w:r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</w:rPr>
              <w:t>Слушаем на уроке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Стили речи</w:t>
            </w:r>
          </w:p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Повторение изученного в начальных классах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22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Фонетика. Звуки и буквы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проверяемых безударных гласных в корне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проверяемых согласных в корне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непроизносимых согласных в корне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И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У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А</w:t>
            </w:r>
            <w:r w:rsidRPr="00F64DF8">
              <w:rPr>
                <w:rFonts w:ascii="Times New Roman" w:hAnsi="Times New Roman"/>
              </w:rPr>
              <w:t xml:space="preserve"> после шипящих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Разделительные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Раздельное написание предлогов с другими словами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Текст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36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Р.Р.Обучающее изложение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Глагол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Cs/>
                <w:i/>
                <w:iCs/>
              </w:rPr>
              <w:t>-ТСЯ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 xml:space="preserve">-ТЬСЯ </w:t>
            </w:r>
            <w:r w:rsidRPr="00F64DF8">
              <w:rPr>
                <w:rFonts w:ascii="Times New Roman" w:hAnsi="Times New Roman"/>
              </w:rPr>
              <w:t>в глаголах. Личные окончания глаголов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Cs/>
                <w:i/>
                <w:iCs/>
              </w:rPr>
            </w:pPr>
            <w:r w:rsidRPr="00F64DF8">
              <w:rPr>
                <w:rFonts w:ascii="Times New Roman" w:hAnsi="Times New Roman"/>
              </w:rPr>
              <w:t>Тема текста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Личные окончания глаголов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 xml:space="preserve"> НЕ</w:t>
            </w:r>
            <w:r w:rsidRPr="00F64DF8"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Имя прилагательное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 Сочинение по картине Пластова «Летом»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материала по разделу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Р.Р.Основная мысль текста.  Сочинение «Летние радости»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Синтаксис. Пунктуация.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34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Синтаксис. Пунктуация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Разбор словосочетания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Р.Р.Сжатое изложение упр 137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Виды предложений по цели высказывания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Восклицательные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Р.Р.Сочинение на свободную тему упр153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Члены предложения.</w:t>
            </w:r>
            <w:r w:rsidRPr="00F64DF8">
              <w:rPr>
                <w:rFonts w:ascii="Times New Roman" w:hAnsi="Times New Roman"/>
              </w:rPr>
              <w:br/>
              <w:t>Главные члены предложения. Подлежащее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Нераспространенные и распространенные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Предложения с однородными членами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Предложения с обращениями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Письмо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Синтаксический разбор простого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по картине Ф. П. Решет</w:t>
            </w:r>
            <w:r w:rsidRPr="00F64DF8">
              <w:rPr>
                <w:rFonts w:ascii="Times New Roman" w:hAnsi="Times New Roman"/>
                <w:spacing w:val="-2"/>
              </w:rPr>
              <w:t>никова «</w:t>
            </w:r>
            <w:r>
              <w:rPr>
                <w:rFonts w:ascii="Times New Roman" w:hAnsi="Times New Roman"/>
                <w:spacing w:val="-2"/>
              </w:rPr>
              <w:t>Мальчишки</w:t>
            </w:r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по картине Ф. П. Решет</w:t>
            </w:r>
            <w:r w:rsidRPr="00F64DF8">
              <w:rPr>
                <w:rFonts w:ascii="Times New Roman" w:hAnsi="Times New Roman"/>
                <w:spacing w:val="-2"/>
              </w:rPr>
              <w:t>никова «</w:t>
            </w:r>
            <w:r>
              <w:rPr>
                <w:rFonts w:ascii="Times New Roman" w:hAnsi="Times New Roman"/>
                <w:spacing w:val="-2"/>
              </w:rPr>
              <w:t>Мальчишки</w:t>
            </w:r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Пунктуационный разбор простого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Запятая в сложном и простом предложении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Синтаксический разбор сложного предложения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Прямая речь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Диалог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по теме «Синтаксис»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 Выборочное изложение упр 254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E6BFA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Работа над ошибками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Фонетика. Орфоэпия. Графика. Орфография.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12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Согласные звуки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Повествование. </w:t>
            </w: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.Изложение с элементами описания (К. Г. Паустовский. «Шкатулка»)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Согласные звонкие и глухие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Графика. Алфавит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>Описание предмета. Сочинение-описание  вещи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Обозначение мягкости согласных с помощью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Двойная роль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Ю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Орфоэпия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изученного по фонетике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EE792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EE7928">
              <w:rPr>
                <w:rFonts w:ascii="Times New Roman" w:hAnsi="Times New Roman"/>
              </w:rPr>
              <w:t>Зачетная контрольная работа по фонетике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Лексика.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10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Слово и его лексическое значение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Однозначные и многозначные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Омонимы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  <w:spacing w:val="-6"/>
              </w:rPr>
              <w:t>Р.Р.</w:t>
            </w:r>
            <w:r w:rsidRPr="00F64DF8">
              <w:rPr>
                <w:rFonts w:ascii="Times New Roman" w:hAnsi="Times New Roman"/>
                <w:spacing w:val="-6"/>
              </w:rPr>
              <w:t xml:space="preserve"> Сочинение по картине (И. Э. Грабарь. «Февральская лазурь»)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Повторение изученного в разделе «Лексика»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EE792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EE7928">
              <w:rPr>
                <w:rFonts w:ascii="Times New Roman" w:hAnsi="Times New Roman"/>
              </w:rPr>
              <w:t>Контрольный тест по лексике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  <w:spacing w:val="-4"/>
              </w:rPr>
              <w:t>Р.Р.</w:t>
            </w:r>
            <w:r w:rsidRPr="00F64DF8">
              <w:rPr>
                <w:rFonts w:ascii="Times New Roman" w:hAnsi="Times New Roman"/>
                <w:spacing w:val="-4"/>
              </w:rPr>
              <w:t xml:space="preserve"> Подробное изложение (К.</w:t>
            </w:r>
            <w:r w:rsidRPr="00F64DF8">
              <w:rPr>
                <w:rFonts w:ascii="Times New Roman" w:hAnsi="Times New Roman"/>
                <w:spacing w:val="-10"/>
              </w:rPr>
              <w:t> Г. </w:t>
            </w:r>
            <w:r w:rsidRPr="00F64DF8">
              <w:rPr>
                <w:rFonts w:ascii="Times New Roman" w:hAnsi="Times New Roman"/>
                <w:spacing w:val="-4"/>
              </w:rPr>
              <w:t>Паустовский«Первый снег»)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37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Морфе</w:t>
            </w:r>
            <w:r>
              <w:rPr>
                <w:rFonts w:ascii="Times New Roman" w:hAnsi="Times New Roman"/>
                <w:b/>
              </w:rPr>
              <w:t>мика. Орфография. Культура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21</w:t>
            </w: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Морфема — наименьшая значимая часть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Окончание. Основа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.Сочинение по личным впечатлениям упр378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 Сочинение-рассуждение («Дни недели рассказывают о себе»)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Суффикс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.Выборочное изложение с изменением лица упр 4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Чередование звуков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Беглые гласные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Варианты морфем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Морфемный разбор слова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и согласных в приставках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r w:rsidRPr="00F64DF8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r w:rsidRPr="00F64DF8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А </w:t>
            </w:r>
            <w:r w:rsidRPr="00F64DF8">
              <w:rPr>
                <w:rFonts w:ascii="Times New Roman" w:hAnsi="Times New Roman"/>
              </w:rPr>
              <w:t xml:space="preserve">в корне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-ЛАГ-</w:t>
            </w:r>
            <w:r w:rsidRPr="00F64DF8">
              <w:rPr>
                <w:rFonts w:ascii="Times New Roman" w:hAnsi="Times New Roman"/>
              </w:rPr>
              <w:t xml:space="preserve"> —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-ЛОЖ-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А </w:t>
            </w:r>
            <w:r w:rsidRPr="00F64DF8">
              <w:rPr>
                <w:rFonts w:ascii="Times New Roman" w:hAnsi="Times New Roman"/>
              </w:rPr>
              <w:t xml:space="preserve">в корне 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-РАСТ-</w:t>
            </w:r>
            <w:r w:rsidRPr="00F64DF8">
              <w:rPr>
                <w:rFonts w:ascii="Times New Roman" w:hAnsi="Times New Roman"/>
              </w:rPr>
              <w:t xml:space="preserve"> —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-РОС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 xml:space="preserve"> после шипящих в корне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Ы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И </w:t>
            </w:r>
            <w:r w:rsidRPr="00F64DF8">
              <w:rPr>
                <w:rFonts w:ascii="Times New Roman" w:hAnsi="Times New Roman"/>
              </w:rPr>
              <w:t xml:space="preserve">после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изученного в разделе «Морфемика»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EE7928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7.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Морфология. Орфография. Культура речи.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57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Самостоятельные и служебные части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spacing w:val="-2"/>
              </w:rPr>
              <w:t>Имя существительное как часть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  <w:b/>
                <w:spacing w:val="-4"/>
              </w:rPr>
              <w:t>Р.Р</w:t>
            </w:r>
            <w:r w:rsidRPr="00F64DF8">
              <w:rPr>
                <w:rFonts w:ascii="Times New Roman" w:hAnsi="Times New Roman"/>
                <w:spacing w:val="-4"/>
              </w:rPr>
              <w:t>.Доказательства в рассуждении. Сочинение-рассуждение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Имена существительные одушевленные и неодушевленные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Имена существительные собственные и нарицательные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r w:rsidRPr="00F64DF8">
              <w:rPr>
                <w:rFonts w:ascii="Times New Roman" w:hAnsi="Times New Roman"/>
                <w:spacing w:val="-2"/>
              </w:rPr>
              <w:t>(Е. А. Пермяк.</w:t>
            </w:r>
            <w:r w:rsidRPr="00F64DF8">
              <w:rPr>
                <w:rFonts w:ascii="Times New Roman" w:hAnsi="Times New Roman"/>
              </w:rPr>
              <w:t xml:space="preserve"> «Перо и чернильница»)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r w:rsidRPr="00F64DF8">
              <w:rPr>
                <w:rFonts w:ascii="Times New Roman" w:hAnsi="Times New Roman"/>
                <w:spacing w:val="-2"/>
              </w:rPr>
              <w:t>(Е. А. Пермяк.</w:t>
            </w:r>
            <w:r w:rsidRPr="00F64DF8">
              <w:rPr>
                <w:rFonts w:ascii="Times New Roman" w:hAnsi="Times New Roman"/>
              </w:rPr>
              <w:t xml:space="preserve"> «Перо и чернильница»)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Род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color w:val="000000"/>
                <w:spacing w:val="-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Три склонения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Падеж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2F7E76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2F7E76">
              <w:rPr>
                <w:rFonts w:ascii="Times New Roman" w:hAnsi="Times New Roman"/>
              </w:rPr>
              <w:t xml:space="preserve"> </w:t>
            </w:r>
            <w:r w:rsidR="00DA1A22">
              <w:rPr>
                <w:rFonts w:ascii="Times New Roman" w:hAnsi="Times New Roman"/>
              </w:rPr>
              <w:t>Систематизация и обобщение темы</w:t>
            </w:r>
            <w:r w:rsidR="00DA1A22" w:rsidRPr="002F7E76">
              <w:rPr>
                <w:rFonts w:ascii="Times New Roman" w:hAnsi="Times New Roman"/>
              </w:rPr>
              <w:t xml:space="preserve"> </w:t>
            </w:r>
            <w:r w:rsidRPr="002F7E76">
              <w:rPr>
                <w:rFonts w:ascii="Times New Roman" w:hAnsi="Times New Roman"/>
              </w:rPr>
              <w:t>«Имя существительное»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 Изложение с изменением лица упр 546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64DF8">
              <w:rPr>
                <w:rFonts w:ascii="Times New Roman" w:hAnsi="Times New Roman"/>
              </w:rPr>
              <w:t xml:space="preserve"> после шипящих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Ц </w:t>
            </w:r>
            <w:r w:rsidRPr="00F64DF8">
              <w:rPr>
                <w:rFonts w:ascii="Times New Roman" w:hAnsi="Times New Roman"/>
              </w:rPr>
              <w:t>в окончаниях существительных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2F7E76" w:rsidRDefault="00DA1A22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 Устное сочинение по картине (Г. Г. Нисский «Февраль. Подмосковье»)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Имя прилагательное как часть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.Описание животного. Изложение </w:t>
            </w:r>
            <w:r w:rsidRPr="00F64DF8">
              <w:rPr>
                <w:rFonts w:ascii="Times New Roman" w:hAnsi="Times New Roman"/>
                <w:spacing w:val="-4"/>
              </w:rPr>
              <w:t>(А. И. Куп</w:t>
            </w:r>
            <w:r w:rsidRPr="00F64DF8">
              <w:rPr>
                <w:rFonts w:ascii="Times New Roman" w:hAnsi="Times New Roman"/>
                <w:color w:val="000000"/>
                <w:spacing w:val="-4"/>
              </w:rPr>
              <w:t>рин</w:t>
            </w:r>
            <w:r w:rsidRPr="00F64DF8">
              <w:rPr>
                <w:rFonts w:ascii="Times New Roman" w:hAnsi="Times New Roman"/>
                <w:color w:val="000000"/>
              </w:rPr>
              <w:t xml:space="preserve"> «Ю-ю»)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 xml:space="preserve"> Р.Р</w:t>
            </w:r>
            <w:r w:rsidRPr="00F64DF8">
              <w:rPr>
                <w:rFonts w:ascii="Times New Roman" w:hAnsi="Times New Roman"/>
              </w:rPr>
              <w:t>.Сочинение по картине (А. Н. Комаров «Наводнение»)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.Сочинение по картине (А. Н. Комаров «Наводнение»)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 «Имя прилагательное»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0D15BA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диктант по теме «Имя прилагательное»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«Наши друзья — животные»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 w:rsidRPr="00F64DF8"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Р.Р.Рассказ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-ТСЯ </w:t>
            </w:r>
            <w:r w:rsidRPr="00F64DF8">
              <w:rPr>
                <w:rFonts w:ascii="Times New Roman" w:hAnsi="Times New Roman"/>
              </w:rPr>
              <w:t xml:space="preserve">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-ТЬСЯ </w:t>
            </w:r>
            <w:r w:rsidRPr="00F64DF8">
              <w:rPr>
                <w:rFonts w:ascii="Times New Roman" w:hAnsi="Times New Roman"/>
              </w:rPr>
              <w:t>в глаголах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И </w:t>
            </w:r>
            <w:r w:rsidRPr="00F64DF8">
              <w:rPr>
                <w:rFonts w:ascii="Times New Roman" w:hAnsi="Times New Roman"/>
              </w:rPr>
              <w:t>в корнях с чередованием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.Невыдуманный рассказ о себе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0D15BA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тест по орфографии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Время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Прошедшее время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 xml:space="preserve">Р.Р. </w:t>
            </w:r>
            <w:r w:rsidRPr="00F64DF8">
              <w:rPr>
                <w:rFonts w:ascii="Times New Roman" w:hAnsi="Times New Roman"/>
              </w:rPr>
              <w:t>Сочинение о школе будущего (упр675)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 Сжатое изложение упр 699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 xml:space="preserve"> после шипящих в глаголах во 2-м лице единственного числа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Употребление времен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Повторение темы «Глагол»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 «Глагол»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0D15BA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диктант по теме «Глагол»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Сочинение-рассказ по рисунку (О. Попович «Не взяли на рыбалку»)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Сочинение-рассказ по рисунку (О. Попович «Не взяли на рыбалку»)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8.</w:t>
            </w: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Повторение и систематизация изученного.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11</w:t>
            </w: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Разделы науки о языке</w:t>
            </w:r>
            <w:r w:rsidRPr="00F64DF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 xml:space="preserve">Р.Р. </w:t>
            </w:r>
            <w:r w:rsidRPr="00F64DF8">
              <w:rPr>
                <w:rFonts w:ascii="Times New Roman" w:hAnsi="Times New Roman"/>
              </w:rPr>
              <w:t>Сочинение на одну из тем по выбору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171236" w:rsidRDefault="00DC09FE" w:rsidP="003F28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725F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К.Р. Итоговый контрольный диктант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 xml:space="preserve">Употребление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>. Раздельные написания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Употребление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>. Раздельные написания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9FE" w:rsidRPr="00F64DF8" w:rsidRDefault="00DC09FE" w:rsidP="003F28C9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Обобщающий</w:t>
            </w:r>
            <w:r w:rsidRPr="00F64D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560216" w:rsidRDefault="00DA1A22" w:rsidP="003F28C9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Систематизация и обобщение 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A55D39" w:rsidRDefault="00DC09FE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</w:tr>
      <w:tr w:rsidR="00DC09FE" w:rsidRPr="00963D08" w:rsidTr="00DC09FE">
        <w:trPr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9FE" w:rsidRPr="00963D08" w:rsidRDefault="00DC09FE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</w:tr>
    </w:tbl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/>
    <w:sectPr w:rsidR="00217501" w:rsidSect="00217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501"/>
    <w:rsid w:val="000F1BDE"/>
    <w:rsid w:val="00134E61"/>
    <w:rsid w:val="001F0462"/>
    <w:rsid w:val="00217501"/>
    <w:rsid w:val="002553B4"/>
    <w:rsid w:val="0033564A"/>
    <w:rsid w:val="003F61F8"/>
    <w:rsid w:val="005E1DA0"/>
    <w:rsid w:val="00634496"/>
    <w:rsid w:val="006B60A8"/>
    <w:rsid w:val="008A1DB8"/>
    <w:rsid w:val="00941DD3"/>
    <w:rsid w:val="00954B1F"/>
    <w:rsid w:val="00AD3B02"/>
    <w:rsid w:val="00CD6C5B"/>
    <w:rsid w:val="00DA1A22"/>
    <w:rsid w:val="00DC09FE"/>
    <w:rsid w:val="00E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09FA"/>
  <w15:docId w15:val="{2746D4D3-1E94-4696-A67A-57BE308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496"/>
  </w:style>
  <w:style w:type="paragraph" w:styleId="2">
    <w:name w:val="heading 2"/>
    <w:basedOn w:val="a"/>
    <w:link w:val="20"/>
    <w:qFormat/>
    <w:rsid w:val="0021750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501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217501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217501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uiPriority w:val="1"/>
    <w:qFormat/>
    <w:rsid w:val="002175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217501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6">
    <w:name w:val="Body Text"/>
    <w:basedOn w:val="a"/>
    <w:link w:val="a7"/>
    <w:rsid w:val="0021750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21750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2175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List Paragraph"/>
    <w:basedOn w:val="a"/>
    <w:link w:val="a9"/>
    <w:uiPriority w:val="99"/>
    <w:qFormat/>
    <w:rsid w:val="0021750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217501"/>
    <w:rPr>
      <w:rFonts w:ascii="Calibri" w:eastAsia="Calibri" w:hAnsi="Calibri" w:cs="Times New Roman"/>
      <w:sz w:val="24"/>
      <w:szCs w:val="24"/>
    </w:rPr>
  </w:style>
  <w:style w:type="character" w:styleId="aa">
    <w:name w:val="Emphasis"/>
    <w:qFormat/>
    <w:rsid w:val="0021750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1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7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5164</Words>
  <Characters>29441</Characters>
  <Application>Microsoft Office Word</Application>
  <DocSecurity>0</DocSecurity>
  <Lines>245</Lines>
  <Paragraphs>69</Paragraphs>
  <ScaleCrop>false</ScaleCrop>
  <Company/>
  <LinksUpToDate>false</LinksUpToDate>
  <CharactersWithSpaces>34536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16</cp:revision>
  <dcterms:created xsi:type="dcterms:W3CDTF">2019-11-21T15:37:00Z</dcterms:created>
  <dcterms:modified xsi:type="dcterms:W3CDTF">2019-11-30T10:35:00Z</dcterms:modified>
</cp:coreProperties>
</file>