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559" w:rsidRDefault="009E0559" w:rsidP="009E0559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Филиал муниципального автономного общеобразовательного учреждения</w:t>
      </w:r>
    </w:p>
    <w:p w:rsidR="009E0559" w:rsidRDefault="009E0559" w:rsidP="009E0559">
      <w:pPr>
        <w:shd w:val="clear" w:color="auto" w:fill="FFFFFF"/>
        <w:jc w:val="center"/>
        <w:rPr>
          <w:b/>
          <w:bCs/>
          <w:i/>
          <w:i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«Прииртышская средняя общеобразовательная школа» - «</w:t>
      </w:r>
      <w:r>
        <w:rPr>
          <w:b/>
        </w:rPr>
        <w:t>Верхнеаремзянская СОШ им.Д.И.Менделеева</w:t>
      </w:r>
      <w:r>
        <w:rPr>
          <w:b/>
          <w:color w:val="000000"/>
          <w:sz w:val="24"/>
          <w:szCs w:val="24"/>
        </w:rPr>
        <w:t>»</w:t>
      </w:r>
    </w:p>
    <w:p w:rsidR="0003423A" w:rsidRPr="0003423A" w:rsidRDefault="009D4917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9705975" cy="1695450"/>
            <wp:effectExtent l="19050" t="0" r="9525" b="0"/>
            <wp:docPr id="1" name="Рисунок 1" descr="на титульник для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титульник для сайт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9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музыке</w:t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6 класса</w:t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</w:t>
      </w:r>
      <w:r w:rsidR="009D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9D49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3423A" w:rsidRPr="0003423A" w:rsidRDefault="0003423A" w:rsidP="0003423A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ФГОС </w:t>
      </w:r>
      <w:r w:rsidR="00A768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Pr="00034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03423A" w:rsidRPr="0003423A" w:rsidRDefault="0003423A" w:rsidP="000342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 Степанова Н</w:t>
      </w:r>
      <w:r w:rsidR="00393D6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аталья Леонидовна</w:t>
      </w:r>
      <w:r w:rsidRPr="000342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 </w:t>
      </w:r>
      <w:r w:rsidR="0039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музыки </w:t>
      </w:r>
      <w:r w:rsidRPr="000342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высшей категории</w:t>
      </w: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93D6D" w:rsidRDefault="00393D6D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93D6D" w:rsidRPr="0003423A" w:rsidRDefault="00393D6D" w:rsidP="000342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D4917" w:rsidRDefault="009D4917" w:rsidP="0003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3423A" w:rsidRPr="0003423A" w:rsidRDefault="0003423A" w:rsidP="0003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2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20</w:t>
      </w:r>
      <w:r w:rsidR="009D491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</w:t>
      </w:r>
      <w:r w:rsidRPr="0003423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</w:t>
      </w:r>
    </w:p>
    <w:p w:rsidR="00BE6667" w:rsidRPr="006803B6" w:rsidRDefault="006803B6" w:rsidP="006803B6">
      <w:pPr>
        <w:pStyle w:val="aa"/>
        <w:jc w:val="both"/>
        <w:rPr>
          <w:b/>
        </w:rPr>
      </w:pPr>
      <w:r w:rsidRPr="00686048">
        <w:rPr>
          <w:b/>
        </w:rPr>
        <w:t>П</w:t>
      </w:r>
      <w:r w:rsidR="00BB15AE">
        <w:rPr>
          <w:b/>
        </w:rPr>
        <w:t>ланируемые</w:t>
      </w:r>
      <w:r w:rsidRPr="00686048">
        <w:rPr>
          <w:b/>
        </w:rPr>
        <w:t xml:space="preserve"> ре</w:t>
      </w:r>
      <w:r>
        <w:rPr>
          <w:b/>
        </w:rPr>
        <w:t>зультаты</w:t>
      </w:r>
      <w:r w:rsidR="00393D6D">
        <w:rPr>
          <w:b/>
        </w:rPr>
        <w:t xml:space="preserve"> освоения учебного предмета</w:t>
      </w:r>
    </w:p>
    <w:p w:rsidR="00A94E95" w:rsidRPr="00F950DC" w:rsidRDefault="00A94E95" w:rsidP="00A94E95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86659">
        <w:rPr>
          <w:rFonts w:ascii="Times New Roman" w:hAnsi="Times New Roman" w:cs="Times New Roman"/>
          <w:sz w:val="24"/>
          <w:szCs w:val="24"/>
        </w:rPr>
        <w:t>пределять в прослушанном музыкальном произведении его главные выразительные средства-ритм, мелодию, гармонию, полифонические приёмы, фактуру, тембр, динамику;</w:t>
      </w:r>
    </w:p>
    <w:p w:rsidR="00A94E95" w:rsidRPr="00F950DC" w:rsidRDefault="00A94E95" w:rsidP="00A94E95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886659">
        <w:rPr>
          <w:rFonts w:ascii="Times New Roman" w:hAnsi="Times New Roman" w:cs="Times New Roman"/>
          <w:sz w:val="24"/>
          <w:szCs w:val="24"/>
        </w:rPr>
        <w:t>меть отразить понимание художественного воздействия музыкальных средств в размышлениях о музыке (устно и письменно);</w:t>
      </w:r>
    </w:p>
    <w:p w:rsidR="00A94E95" w:rsidRPr="00F950DC" w:rsidRDefault="00A94E95" w:rsidP="00A94E95">
      <w:pPr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86659">
        <w:rPr>
          <w:rFonts w:ascii="Times New Roman" w:hAnsi="Times New Roman" w:cs="Times New Roman"/>
          <w:sz w:val="24"/>
          <w:szCs w:val="24"/>
        </w:rPr>
        <w:t>роявлять навыки вокально-хоровой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86659">
        <w:rPr>
          <w:rFonts w:ascii="Times New Roman" w:hAnsi="Times New Roman" w:cs="Times New Roman"/>
          <w:sz w:val="24"/>
          <w:szCs w:val="24"/>
        </w:rPr>
        <w:t>исполнять одно одно-двухголосное произведения с аккомпанементом, уметь исполнять более сложные ритмические рисунки (синкопы, ломбардский ритм, остинатный ритм).</w:t>
      </w:r>
    </w:p>
    <w:p w:rsidR="00A94E95" w:rsidRDefault="00A94E95" w:rsidP="00A94E95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470" w:type="dxa"/>
        <w:jc w:val="center"/>
        <w:tblLayout w:type="fixed"/>
        <w:tblLook w:val="0000"/>
      </w:tblPr>
      <w:tblGrid>
        <w:gridCol w:w="7941"/>
        <w:gridCol w:w="7529"/>
      </w:tblGrid>
      <w:tr w:rsidR="00A94E95" w:rsidRPr="00754085" w:rsidTr="00A94E95">
        <w:trPr>
          <w:trHeight w:val="249"/>
          <w:jc w:val="center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E95" w:rsidRPr="003142E8" w:rsidRDefault="00A94E95" w:rsidP="00874392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E8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r w:rsidRPr="003142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142E8">
              <w:rPr>
                <w:rFonts w:ascii="Times New Roman" w:hAnsi="Times New Roman" w:cs="Times New Roman"/>
                <w:b/>
                <w:sz w:val="24"/>
                <w:szCs w:val="24"/>
              </w:rPr>
              <w:t>ник научится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95" w:rsidRPr="003142E8" w:rsidRDefault="00A94E95" w:rsidP="00874392">
            <w:pPr>
              <w:widowControl w:val="0"/>
              <w:tabs>
                <w:tab w:val="left" w:pos="518"/>
              </w:tabs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2E8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A94E95" w:rsidRPr="00260400" w:rsidTr="00A94E95">
        <w:trPr>
          <w:trHeight w:val="263"/>
          <w:jc w:val="center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4E95" w:rsidRPr="002A447C" w:rsidRDefault="00A94E95" w:rsidP="008743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Исследовать, сравнивать  многообразие жанровых воплощений музыкальных произведений;</w:t>
            </w:r>
          </w:p>
          <w:p w:rsidR="00A94E95" w:rsidRPr="002A447C" w:rsidRDefault="00A94E95" w:rsidP="0087439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Рассуждать о специфике  воплощения духовного опыта человека искусстве (с учетом критериев представленных в учебнике);</w:t>
            </w:r>
          </w:p>
          <w:p w:rsidR="00A94E95" w:rsidRDefault="00A94E95" w:rsidP="0087439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Анализировать приемы развития одного образа, приемы взаимодействия  нескольких образов в музыкальном произведении;Сравнивать музыкальные произведения разных жанров и стилей;</w:t>
            </w:r>
          </w:p>
          <w:p w:rsidR="00A94E95" w:rsidRPr="002A447C" w:rsidRDefault="00A94E95" w:rsidP="0087439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Рассуждать об общности и различии выразительных средств музыки и изобразительного искусства;</w:t>
            </w:r>
          </w:p>
          <w:p w:rsidR="00A94E95" w:rsidRPr="002A447C" w:rsidRDefault="00A94E95" w:rsidP="0087439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Воспринимать характерные черты творчества отдельных отечественных и зарубежных композиторов;</w:t>
            </w:r>
          </w:p>
          <w:p w:rsidR="00A94E95" w:rsidRPr="002A447C" w:rsidRDefault="00A94E95" w:rsidP="00874392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Воспринимать и сравнивать музыкальный язык в произведениях разного смыслового и эмоционального содержания;</w:t>
            </w:r>
          </w:p>
          <w:p w:rsidR="00A94E95" w:rsidRPr="00260400" w:rsidRDefault="00A94E95" w:rsidP="00874392">
            <w:pPr>
              <w:widowControl w:val="0"/>
              <w:tabs>
                <w:tab w:val="left" w:pos="6"/>
              </w:tabs>
              <w:autoSpaceDE w:val="0"/>
              <w:snapToGrid w:val="0"/>
              <w:spacing w:after="0"/>
              <w:rPr>
                <w:color w:val="0070C0"/>
              </w:rPr>
            </w:pPr>
            <w:r w:rsidRPr="002A447C">
              <w:rPr>
                <w:rFonts w:ascii="Times New Roman" w:hAnsi="Times New Roman" w:cs="Times New Roman"/>
                <w:sz w:val="24"/>
                <w:szCs w:val="24"/>
              </w:rPr>
              <w:t>Сравнивать особенности музыкального языка (гармонии, фактуры) в произведениях, включающих образы разного смыслового содержания;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95" w:rsidRPr="005A6693" w:rsidRDefault="00A94E95" w:rsidP="00874392">
            <w:pPr>
              <w:pStyle w:val="a3"/>
              <w:keepNext/>
              <w:keepLines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 музыки, познанию приемов развития музыкальных образов, особенностей их музыкального языка; </w:t>
            </w:r>
          </w:p>
          <w:p w:rsidR="00A94E95" w:rsidRPr="005A6693" w:rsidRDefault="00A94E95" w:rsidP="00874392">
            <w:pPr>
              <w:pStyle w:val="a3"/>
              <w:keepNext/>
              <w:keepLines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специфике деятельности композиторов и исполнителей (профессиональных и народных), особенностям музыкальной культуры своего края, региона; </w:t>
            </w:r>
          </w:p>
          <w:p w:rsidR="00A94E95" w:rsidRPr="005A6693" w:rsidRDefault="00A94E95" w:rsidP="00874392">
            <w:pPr>
              <w:pStyle w:val="a3"/>
              <w:keepNext/>
              <w:keepLines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о связях музыки с другими видами искусства на основе художественно-творческой, исследовательской деятельности; </w:t>
            </w:r>
          </w:p>
          <w:p w:rsidR="00A94E95" w:rsidRPr="005A6693" w:rsidRDefault="00A94E95" w:rsidP="00874392">
            <w:pPr>
              <w:pStyle w:val="a3"/>
              <w:keepNext/>
              <w:keepLines/>
              <w:spacing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>Идентифицировать термины и понятия музыкального языка с художественным языком различных видов искусства на основе выявления их общности и различий;</w:t>
            </w:r>
          </w:p>
          <w:p w:rsidR="00A94E95" w:rsidRPr="00260400" w:rsidRDefault="00A94E95" w:rsidP="00874392">
            <w:pPr>
              <w:widowControl w:val="0"/>
              <w:tabs>
                <w:tab w:val="left" w:pos="518"/>
              </w:tabs>
              <w:autoSpaceDE w:val="0"/>
              <w:snapToGrid w:val="0"/>
              <w:rPr>
                <w:color w:val="0070C0"/>
              </w:rPr>
            </w:pPr>
            <w:r w:rsidRPr="005A6693">
              <w:rPr>
                <w:rFonts w:ascii="Times New Roman" w:hAnsi="Times New Roman" w:cs="Times New Roman"/>
                <w:sz w:val="24"/>
                <w:szCs w:val="24"/>
              </w:rPr>
              <w:t>Применять  полученные знания о музыке и музыкантах, о других видах искусства в процессе самообразования, внеурочной творческой деятельности.</w:t>
            </w:r>
          </w:p>
        </w:tc>
      </w:tr>
    </w:tbl>
    <w:p w:rsidR="00A94E95" w:rsidRDefault="00A94E95" w:rsidP="00A94E95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B666FC" w:rsidRDefault="00874392" w:rsidP="00E44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393D6D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393D6D">
        <w:rPr>
          <w:rFonts w:ascii="Times New Roman" w:hAnsi="Times New Roman" w:cs="Times New Roman"/>
          <w:b/>
          <w:sz w:val="24"/>
          <w:szCs w:val="24"/>
        </w:rPr>
        <w:t xml:space="preserve"> «Музыка»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477E" w:rsidRPr="00E4477E" w:rsidRDefault="00874392" w:rsidP="00E44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Удивит</w:t>
      </w:r>
      <w:r w:rsidR="00B666FC">
        <w:rPr>
          <w:rFonts w:ascii="Times New Roman" w:hAnsi="Times New Roman" w:cs="Times New Roman"/>
          <w:b/>
          <w:sz w:val="24"/>
          <w:szCs w:val="24"/>
        </w:rPr>
        <w:t>ельный мир музыкальных образов</w:t>
      </w:r>
    </w:p>
    <w:p w:rsidR="00E4477E" w:rsidRPr="00E4477E" w:rsidRDefault="00E4477E" w:rsidP="00E44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spacing w:val="-1"/>
          <w:sz w:val="24"/>
          <w:szCs w:val="24"/>
        </w:rPr>
        <w:t>Тема первого полугодия «М</w:t>
      </w:r>
      <w:r w:rsidR="005C7E68">
        <w:rPr>
          <w:rFonts w:ascii="Times New Roman" w:hAnsi="Times New Roman" w:cs="Times New Roman"/>
          <w:b/>
          <w:spacing w:val="-1"/>
          <w:sz w:val="24"/>
          <w:szCs w:val="24"/>
        </w:rPr>
        <w:t>ир образов вокальной  и ин</w:t>
      </w:r>
      <w:r w:rsidR="00874392">
        <w:rPr>
          <w:rFonts w:ascii="Times New Roman" w:hAnsi="Times New Roman" w:cs="Times New Roman"/>
          <w:b/>
          <w:spacing w:val="-1"/>
          <w:sz w:val="24"/>
          <w:szCs w:val="24"/>
        </w:rPr>
        <w:t>струментальной</w:t>
      </w:r>
      <w:r w:rsidR="005C7E6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музыки </w:t>
      </w:r>
      <w:r w:rsidRPr="00E4477E">
        <w:rPr>
          <w:rFonts w:ascii="Times New Roman" w:hAnsi="Times New Roman" w:cs="Times New Roman"/>
          <w:b/>
          <w:spacing w:val="-1"/>
          <w:sz w:val="24"/>
          <w:szCs w:val="24"/>
        </w:rPr>
        <w:t>»</w:t>
      </w:r>
      <w:r w:rsidRPr="00E4477E">
        <w:rPr>
          <w:rFonts w:ascii="Times New Roman" w:hAnsi="Times New Roman" w:cs="Times New Roman"/>
          <w:spacing w:val="-1"/>
          <w:sz w:val="24"/>
          <w:szCs w:val="24"/>
        </w:rPr>
        <w:t xml:space="preserve"> развивается через раскрытие таких </w:t>
      </w:r>
      <w:r w:rsidRPr="00E4477E">
        <w:rPr>
          <w:rFonts w:ascii="Times New Roman" w:hAnsi="Times New Roman" w:cs="Times New Roman"/>
          <w:spacing w:val="-6"/>
          <w:sz w:val="24"/>
          <w:szCs w:val="24"/>
        </w:rPr>
        <w:t>важных тем, как определение интонационного сходства и различия музыки и литературы, выяс</w:t>
      </w:r>
      <w:r w:rsidRPr="00E4477E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>нение общности и специфики жанров и выразительных средств музыки и литературы. Взаимо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  <w:t>действие музыки и литературы раскрывается в основном на образцах вокальной музыки и му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4477E">
        <w:rPr>
          <w:rFonts w:ascii="Times New Roman" w:hAnsi="Times New Roman" w:cs="Times New Roman"/>
          <w:sz w:val="24"/>
          <w:szCs w:val="24"/>
        </w:rPr>
        <w:t>зыкально-театральных жанров.</w:t>
      </w:r>
    </w:p>
    <w:p w:rsidR="00E4477E" w:rsidRPr="00E4477E" w:rsidRDefault="00E4477E" w:rsidP="00E44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spacing w:val="-5"/>
          <w:sz w:val="24"/>
          <w:szCs w:val="24"/>
        </w:rPr>
        <w:lastRenderedPageBreak/>
        <w:t>Тема второго полугодия «М</w:t>
      </w:r>
      <w:r w:rsidR="005C7E68">
        <w:rPr>
          <w:rFonts w:ascii="Times New Roman" w:hAnsi="Times New Roman" w:cs="Times New Roman"/>
          <w:b/>
          <w:spacing w:val="-5"/>
          <w:sz w:val="24"/>
          <w:szCs w:val="24"/>
        </w:rPr>
        <w:t xml:space="preserve">ир образов камерной и симфонической  музыки </w:t>
      </w:r>
      <w:r w:rsidRPr="00E4477E">
        <w:rPr>
          <w:rFonts w:ascii="Times New Roman" w:hAnsi="Times New Roman" w:cs="Times New Roman"/>
          <w:b/>
          <w:spacing w:val="-5"/>
          <w:sz w:val="24"/>
          <w:szCs w:val="24"/>
        </w:rPr>
        <w:t>»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 xml:space="preserve"> строится на выявлении многосторонних связей между музы</w:t>
      </w:r>
      <w:r w:rsidR="005C7E68">
        <w:rPr>
          <w:rFonts w:ascii="Times New Roman" w:hAnsi="Times New Roman" w:cs="Times New Roman"/>
          <w:spacing w:val="-5"/>
          <w:sz w:val="24"/>
          <w:szCs w:val="24"/>
        </w:rPr>
        <w:t xml:space="preserve">кой и условием  исполнения   -  вокальное  и инструментальное 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>, усвоение темы направ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  <w:t>лено на формирование умений: пред</w:t>
      </w:r>
      <w:r w:rsidR="005C7E68">
        <w:rPr>
          <w:rFonts w:ascii="Times New Roman" w:hAnsi="Times New Roman" w:cs="Times New Roman"/>
          <w:spacing w:val="-5"/>
          <w:sz w:val="24"/>
          <w:szCs w:val="24"/>
        </w:rPr>
        <w:t xml:space="preserve">ставлять зрительный 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t xml:space="preserve"> образ музыки, интона</w:t>
      </w:r>
      <w:r w:rsidRPr="00E4477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E4477E">
        <w:rPr>
          <w:rFonts w:ascii="Times New Roman" w:hAnsi="Times New Roman" w:cs="Times New Roman"/>
          <w:sz w:val="24"/>
          <w:szCs w:val="24"/>
        </w:rPr>
        <w:t>ционно представлять (слышать) художественные образы.</w:t>
      </w:r>
    </w:p>
    <w:p w:rsidR="00E4477E" w:rsidRPr="00E4477E" w:rsidRDefault="005C7E68" w:rsidP="00E44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Содержание уроков музыки в 6</w:t>
      </w:r>
      <w:r w:rsidR="00E4477E" w:rsidRPr="00E4477E">
        <w:rPr>
          <w:rFonts w:ascii="Times New Roman" w:hAnsi="Times New Roman" w:cs="Times New Roman"/>
          <w:spacing w:val="-4"/>
          <w:sz w:val="24"/>
          <w:szCs w:val="24"/>
        </w:rPr>
        <w:t xml:space="preserve"> классе последовательно развивает идеи начальной школы </w:t>
      </w:r>
      <w:r w:rsidR="00E4477E" w:rsidRPr="00E4477E">
        <w:rPr>
          <w:rFonts w:ascii="Times New Roman" w:hAnsi="Times New Roman" w:cs="Times New Roman"/>
          <w:spacing w:val="-6"/>
          <w:sz w:val="24"/>
          <w:szCs w:val="24"/>
        </w:rPr>
        <w:t>и направлено на расширение художественного кругозора учащихся, тем самым, углубляя вос</w:t>
      </w:r>
      <w:r w:rsidR="00E4477E" w:rsidRPr="00E4477E">
        <w:rPr>
          <w:rFonts w:ascii="Times New Roman" w:hAnsi="Times New Roman" w:cs="Times New Roman"/>
          <w:spacing w:val="-6"/>
          <w:sz w:val="24"/>
          <w:szCs w:val="24"/>
        </w:rPr>
        <w:softHyphen/>
        <w:t>приятие, познание музыки. Приоритетным направлением содержания программы и УМК по-</w:t>
      </w:r>
      <w:r w:rsidR="00E4477E" w:rsidRPr="00E4477E">
        <w:rPr>
          <w:rFonts w:ascii="Times New Roman" w:hAnsi="Times New Roman" w:cs="Times New Roman"/>
          <w:spacing w:val="-5"/>
          <w:sz w:val="24"/>
          <w:szCs w:val="24"/>
        </w:rPr>
        <w:t>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</w:t>
      </w:r>
      <w:r w:rsidR="00E4477E" w:rsidRPr="00E4477E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="00E4477E" w:rsidRPr="00E4477E">
        <w:rPr>
          <w:rFonts w:ascii="Times New Roman" w:hAnsi="Times New Roman" w:cs="Times New Roman"/>
          <w:sz w:val="24"/>
          <w:szCs w:val="24"/>
        </w:rPr>
        <w:t xml:space="preserve">мируют у учащихся национальное самосознание, бережное отношение к родным истокам, </w:t>
      </w:r>
      <w:r w:rsidR="00E4477E" w:rsidRPr="00E4477E">
        <w:rPr>
          <w:rFonts w:ascii="Times New Roman" w:hAnsi="Times New Roman" w:cs="Times New Roman"/>
          <w:spacing w:val="-5"/>
          <w:sz w:val="24"/>
          <w:szCs w:val="24"/>
        </w:rPr>
        <w:t xml:space="preserve">к традициям своего народа, понимание значимости своей культуры в художественной картине </w:t>
      </w:r>
      <w:r w:rsidR="00E4477E" w:rsidRPr="00E4477E">
        <w:rPr>
          <w:rFonts w:ascii="Times New Roman" w:hAnsi="Times New Roman" w:cs="Times New Roman"/>
          <w:sz w:val="24"/>
          <w:szCs w:val="24"/>
        </w:rPr>
        <w:t>мира.</w:t>
      </w:r>
    </w:p>
    <w:p w:rsidR="00E4477E" w:rsidRPr="00E4477E" w:rsidRDefault="00E4477E" w:rsidP="00E4477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pacing w:val="-3"/>
          <w:sz w:val="24"/>
          <w:szCs w:val="24"/>
        </w:rPr>
        <w:t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4477E">
        <w:rPr>
          <w:rFonts w:ascii="Times New Roman" w:hAnsi="Times New Roman" w:cs="Times New Roman"/>
          <w:spacing w:val="-1"/>
          <w:sz w:val="24"/>
          <w:szCs w:val="24"/>
        </w:rPr>
        <w:t xml:space="preserve">растающего поколения интереса и уважения к своим истокам. </w:t>
      </w:r>
      <w:r w:rsidRPr="00E4477E">
        <w:rPr>
          <w:rFonts w:ascii="Times New Roman" w:hAnsi="Times New Roman" w:cs="Times New Roman"/>
          <w:sz w:val="24"/>
          <w:szCs w:val="24"/>
        </w:rPr>
        <w:t>Поэтому в со</w:t>
      </w:r>
      <w:r w:rsidR="005C7E68">
        <w:rPr>
          <w:rFonts w:ascii="Times New Roman" w:hAnsi="Times New Roman" w:cs="Times New Roman"/>
          <w:sz w:val="24"/>
          <w:szCs w:val="24"/>
        </w:rPr>
        <w:t>держание рабочей программы для 6</w:t>
      </w:r>
      <w:r w:rsidRPr="00E4477E">
        <w:rPr>
          <w:rFonts w:ascii="Times New Roman" w:hAnsi="Times New Roman" w:cs="Times New Roman"/>
          <w:sz w:val="24"/>
          <w:szCs w:val="24"/>
        </w:rPr>
        <w:t xml:space="preserve"> клас</w:t>
      </w:r>
      <w:r w:rsidRPr="00E4477E">
        <w:rPr>
          <w:rFonts w:ascii="Times New Roman" w:hAnsi="Times New Roman" w:cs="Times New Roman"/>
          <w:sz w:val="24"/>
          <w:szCs w:val="24"/>
        </w:rPr>
        <w:softHyphen/>
      </w:r>
      <w:r w:rsidRPr="00E4477E">
        <w:rPr>
          <w:rFonts w:ascii="Times New Roman" w:hAnsi="Times New Roman" w:cs="Times New Roman"/>
          <w:spacing w:val="-7"/>
          <w:sz w:val="24"/>
          <w:szCs w:val="24"/>
        </w:rPr>
        <w:t>са введен региональный компонент в следующих темах: «</w:t>
      </w:r>
      <w:r w:rsidR="00600965">
        <w:rPr>
          <w:rFonts w:ascii="Times New Roman" w:hAnsi="Times New Roman" w:cs="Times New Roman"/>
          <w:spacing w:val="-7"/>
          <w:sz w:val="24"/>
          <w:szCs w:val="24"/>
        </w:rPr>
        <w:t xml:space="preserve">Инструментальный концерт </w:t>
      </w:r>
      <w:r w:rsidRPr="00E4477E">
        <w:rPr>
          <w:rFonts w:ascii="Times New Roman" w:hAnsi="Times New Roman" w:cs="Times New Roman"/>
          <w:spacing w:val="-7"/>
          <w:sz w:val="24"/>
          <w:szCs w:val="24"/>
        </w:rPr>
        <w:t>», «</w:t>
      </w:r>
      <w:r w:rsidR="00600965">
        <w:rPr>
          <w:rFonts w:ascii="Times New Roman" w:hAnsi="Times New Roman" w:cs="Times New Roman"/>
          <w:spacing w:val="-7"/>
          <w:sz w:val="24"/>
          <w:szCs w:val="24"/>
        </w:rPr>
        <w:t xml:space="preserve">Ночной пейзаж 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="00600965">
        <w:rPr>
          <w:rFonts w:ascii="Times New Roman" w:hAnsi="Times New Roman" w:cs="Times New Roman"/>
          <w:spacing w:val="-3"/>
          <w:sz w:val="24"/>
          <w:szCs w:val="24"/>
        </w:rPr>
        <w:t>Могучее царство Ф Шопена Образы симфонической музыки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t>». При этом учтено, что этот учебный материал не входит в обязательный минимум содержания основных образовательных программ и отне</w:t>
      </w:r>
      <w:r w:rsidRPr="00E4477E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E4477E">
        <w:rPr>
          <w:rFonts w:ascii="Times New Roman" w:hAnsi="Times New Roman" w:cs="Times New Roman"/>
          <w:sz w:val="24"/>
          <w:szCs w:val="24"/>
        </w:rPr>
        <w:t>сен к элементам дополнительного (необязательного) содержания.</w:t>
      </w:r>
    </w:p>
    <w:p w:rsidR="00E4477E" w:rsidRPr="00E4477E" w:rsidRDefault="00E4477E" w:rsidP="00E4477E">
      <w:pPr>
        <w:rPr>
          <w:rFonts w:ascii="Times New Roman" w:hAnsi="Times New Roman" w:cs="Times New Roman"/>
          <w:b/>
          <w:sz w:val="24"/>
          <w:szCs w:val="24"/>
        </w:rPr>
      </w:pPr>
      <w:r w:rsidRPr="00E4477E">
        <w:rPr>
          <w:rFonts w:ascii="Times New Roman" w:hAnsi="Times New Roman" w:cs="Times New Roman"/>
          <w:b/>
          <w:sz w:val="24"/>
          <w:szCs w:val="24"/>
        </w:rPr>
        <w:t>Тема года: “</w:t>
      </w:r>
      <w:r w:rsidR="00600965">
        <w:rPr>
          <w:rFonts w:ascii="Times New Roman" w:hAnsi="Times New Roman" w:cs="Times New Roman"/>
          <w:b/>
          <w:sz w:val="24"/>
          <w:szCs w:val="24"/>
        </w:rPr>
        <w:t>Народное искусство Древней Руси</w:t>
      </w:r>
      <w:r w:rsidRPr="00E4477E">
        <w:rPr>
          <w:rFonts w:ascii="Times New Roman" w:hAnsi="Times New Roman" w:cs="Times New Roman"/>
          <w:b/>
          <w:sz w:val="24"/>
          <w:szCs w:val="24"/>
        </w:rPr>
        <w:t>”</w:t>
      </w:r>
    </w:p>
    <w:p w:rsidR="00E4477E" w:rsidRPr="00E4477E" w:rsidRDefault="00E4477E" w:rsidP="00E4477E">
      <w:pPr>
        <w:rPr>
          <w:rFonts w:ascii="Times New Roman" w:hAnsi="Times New Roman" w:cs="Times New Roman"/>
          <w:b/>
          <w:sz w:val="24"/>
          <w:szCs w:val="24"/>
        </w:rPr>
      </w:pPr>
      <w:r w:rsidRPr="00E4477E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Pr="00E4477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4477E">
        <w:rPr>
          <w:rFonts w:ascii="Times New Roman" w:hAnsi="Times New Roman" w:cs="Times New Roman"/>
          <w:b/>
          <w:sz w:val="24"/>
          <w:szCs w:val="24"/>
        </w:rPr>
        <w:t xml:space="preserve">  полугодия:  “</w:t>
      </w:r>
      <w:r w:rsidR="00600965">
        <w:rPr>
          <w:rFonts w:ascii="Times New Roman" w:hAnsi="Times New Roman" w:cs="Times New Roman"/>
          <w:b/>
          <w:sz w:val="24"/>
          <w:szCs w:val="24"/>
        </w:rPr>
        <w:t>Мир образов вокальной и инструментальной музык</w:t>
      </w:r>
      <w:r w:rsidR="00F044D1">
        <w:rPr>
          <w:rFonts w:ascii="Times New Roman" w:hAnsi="Times New Roman" w:cs="Times New Roman"/>
          <w:b/>
          <w:sz w:val="24"/>
          <w:szCs w:val="24"/>
        </w:rPr>
        <w:t>и</w:t>
      </w:r>
      <w:r w:rsidR="006009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3A2A">
        <w:rPr>
          <w:rFonts w:ascii="Times New Roman" w:hAnsi="Times New Roman" w:cs="Times New Roman"/>
          <w:b/>
          <w:sz w:val="24"/>
          <w:szCs w:val="24"/>
        </w:rPr>
        <w:t>” (16</w:t>
      </w:r>
      <w:r w:rsidRPr="00E4477E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00965">
        <w:rPr>
          <w:rFonts w:ascii="Times New Roman" w:hAnsi="Times New Roman" w:cs="Times New Roman"/>
          <w:i/>
          <w:sz w:val="24"/>
          <w:szCs w:val="24"/>
        </w:rPr>
        <w:t xml:space="preserve">Удивительный мир музыкальных образов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Интонационно - 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видами искусства.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Выявление  многосторонних  связей  музыки  и  литературы. </w:t>
      </w:r>
      <w:r w:rsidRPr="00E4477E">
        <w:rPr>
          <w:rFonts w:ascii="Times New Roman" w:hAnsi="Times New Roman" w:cs="Times New Roman"/>
          <w:i/>
          <w:sz w:val="24"/>
          <w:szCs w:val="24"/>
        </w:rPr>
        <w:t>Что  стало  бы  с  музыкой, если  бы  не  было  литературы?  Что  стало бы   с  литературой,  если  бы  не  было музыки?</w:t>
      </w:r>
      <w:r w:rsidRPr="00E4477E">
        <w:rPr>
          <w:rFonts w:ascii="Times New Roman" w:hAnsi="Times New Roman" w:cs="Times New Roman"/>
          <w:sz w:val="24"/>
          <w:szCs w:val="24"/>
        </w:rPr>
        <w:t xml:space="preserve">   Поэма,  былина,  сказка.  Песня,  романс.   Роль музыки в семье искусств, ее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влияние на другие искусства.  Значение  слов  в  песне.  Вокализ.  Сходство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выразительных  средств   живописи  и  музыки: плавные  изгибы  линий  рисунка,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перекличка  светотени  в  картине  и  ладовой  окраски   в  музыке. Интонационно-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образная, жанровая, стилевая основы музыки   в  картинах  и  мелодиях,  музыкального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искусства как ее важнейшие закономерности, открывающие путь для его познания,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>установления связи  с жизнью и с другими  искусствами. Интонация как носитель смысла в музыке.</w:t>
      </w:r>
      <w:r w:rsidR="007D74B6">
        <w:rPr>
          <w:rFonts w:ascii="Times New Roman" w:hAnsi="Times New Roman" w:cs="Times New Roman"/>
          <w:sz w:val="24"/>
          <w:szCs w:val="24"/>
        </w:rPr>
        <w:t>А.Гречанинов .Опера «Добрыня Никитич» (2-я Песня Алёши, Ария Марины, хор с пляской)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6A1">
        <w:rPr>
          <w:rFonts w:ascii="Times New Roman" w:hAnsi="Times New Roman" w:cs="Times New Roman"/>
          <w:i/>
          <w:sz w:val="24"/>
          <w:szCs w:val="24"/>
        </w:rPr>
        <w:t xml:space="preserve">Мир чарующих звуков </w:t>
      </w:r>
      <w:r w:rsidR="00C840D5">
        <w:rPr>
          <w:rFonts w:ascii="Times New Roman" w:hAnsi="Times New Roman" w:cs="Times New Roman"/>
          <w:i/>
          <w:sz w:val="24"/>
          <w:szCs w:val="24"/>
        </w:rPr>
        <w:t>Песня –романс.</w:t>
      </w:r>
      <w:r w:rsidR="00AE06A1">
        <w:rPr>
          <w:rFonts w:ascii="Times New Roman" w:hAnsi="Times New Roman" w:cs="Times New Roman"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Взаимосвязь музыки и речи на основе их интонационной общности и различий. Богатство музыкальных образов (лирические). Народные истоки русской профессиональной музыки.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lastRenderedPageBreak/>
        <w:t>Образ  Отчизны,  отношение  к  родной  земле,  значение  культуры  своего  народа. Представление о песне как истоке и вершине музыки. Взаимосвязь музыки и речи на основе их интонационной общности и различий. Богатство музыкальных образов   в вокальной  музыке. Песня – верный спутник человека.</w:t>
      </w:r>
      <w:r w:rsidR="007D74B6">
        <w:rPr>
          <w:rFonts w:ascii="Times New Roman" w:hAnsi="Times New Roman" w:cs="Times New Roman"/>
          <w:sz w:val="24"/>
          <w:szCs w:val="24"/>
        </w:rPr>
        <w:t>Романсы «Старый капрал», на сл. Берапже, «Титулярный советник»на сл. Вайнберга., на сл. А.Пушкина «Ночной зефир, струит эфир».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Урок 3. </w:t>
      </w:r>
      <w:r w:rsidR="00E7148A">
        <w:rPr>
          <w:rFonts w:ascii="Times New Roman" w:hAnsi="Times New Roman" w:cs="Times New Roman"/>
          <w:b/>
          <w:i/>
          <w:sz w:val="24"/>
          <w:szCs w:val="24"/>
        </w:rPr>
        <w:t xml:space="preserve">Два музыкальных посвящения </w:t>
      </w:r>
      <w:r w:rsidRPr="00E4477E">
        <w:rPr>
          <w:rFonts w:ascii="Times New Roman" w:hAnsi="Times New Roman" w:cs="Times New Roman"/>
          <w:i/>
          <w:sz w:val="24"/>
          <w:szCs w:val="24"/>
        </w:rPr>
        <w:t>( 1ч).</w:t>
      </w:r>
    </w:p>
    <w:p w:rsidR="00E4477E" w:rsidRPr="00E4477E" w:rsidRDefault="00E7148A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Знакомство с шедеврами</w:t>
      </w:r>
      <w:r w:rsidR="00557C4A" w:rsidRPr="00557C4A">
        <w:rPr>
          <w:rFonts w:ascii="Times New Roman" w:hAnsi="Times New Roman" w:cs="Times New Roman"/>
          <w:i/>
          <w:sz w:val="24"/>
          <w:szCs w:val="24"/>
        </w:rPr>
        <w:t>:</w:t>
      </w:r>
      <w:r w:rsidR="00557C4A">
        <w:rPr>
          <w:rFonts w:ascii="Times New Roman" w:hAnsi="Times New Roman" w:cs="Times New Roman"/>
          <w:i/>
          <w:sz w:val="24"/>
          <w:szCs w:val="24"/>
        </w:rPr>
        <w:t>вокальной музыки-романсы</w:t>
      </w:r>
      <w:r w:rsidR="00E4477E" w:rsidRPr="00E4477E">
        <w:rPr>
          <w:rFonts w:ascii="Times New Roman" w:hAnsi="Times New Roman" w:cs="Times New Roman"/>
          <w:i/>
          <w:sz w:val="24"/>
          <w:szCs w:val="24"/>
        </w:rPr>
        <w:t>. Сущность и особенности устного народного музыкального творчества как части общей культуры народа, как способа самовыражения ч</w:t>
      </w:r>
      <w:r w:rsidR="0005746D">
        <w:rPr>
          <w:rFonts w:ascii="Times New Roman" w:hAnsi="Times New Roman" w:cs="Times New Roman"/>
          <w:i/>
          <w:sz w:val="24"/>
          <w:szCs w:val="24"/>
        </w:rPr>
        <w:t xml:space="preserve">еловека.  Основные жанры русских романсов </w:t>
      </w:r>
      <w:r w:rsidR="00E4477E" w:rsidRPr="00E4477E">
        <w:rPr>
          <w:rFonts w:ascii="Times New Roman" w:hAnsi="Times New Roman" w:cs="Times New Roman"/>
          <w:i/>
          <w:sz w:val="24"/>
          <w:szCs w:val="24"/>
        </w:rPr>
        <w:t xml:space="preserve"> (наиболее распространенные разновидности обрядовых песен, трудовые песни, бы</w:t>
      </w:r>
      <w:r w:rsidR="0005746D">
        <w:rPr>
          <w:rFonts w:ascii="Times New Roman" w:hAnsi="Times New Roman" w:cs="Times New Roman"/>
          <w:i/>
          <w:sz w:val="24"/>
          <w:szCs w:val="24"/>
        </w:rPr>
        <w:t xml:space="preserve">лины, лирические песни, </w:t>
      </w:r>
      <w:r w:rsidR="00E4477E" w:rsidRPr="00E4477E">
        <w:rPr>
          <w:rFonts w:ascii="Times New Roman" w:hAnsi="Times New Roman" w:cs="Times New Roman"/>
          <w:i/>
          <w:sz w:val="24"/>
          <w:szCs w:val="24"/>
        </w:rPr>
        <w:t>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Знакомство </w:t>
      </w:r>
      <w:r w:rsidR="0005746D">
        <w:rPr>
          <w:rFonts w:ascii="Times New Roman" w:hAnsi="Times New Roman" w:cs="Times New Roman"/>
          <w:sz w:val="24"/>
          <w:szCs w:val="24"/>
        </w:rPr>
        <w:t xml:space="preserve"> с  различными  жанрами  русских романсов </w:t>
      </w:r>
      <w:r w:rsidRPr="00E4477E">
        <w:rPr>
          <w:rFonts w:ascii="Times New Roman" w:hAnsi="Times New Roman" w:cs="Times New Roman"/>
          <w:sz w:val="24"/>
          <w:szCs w:val="24"/>
        </w:rPr>
        <w:t>:  формирование необходимых  вокальн</w:t>
      </w:r>
      <w:r w:rsidR="0005746D">
        <w:rPr>
          <w:rFonts w:ascii="Times New Roman" w:hAnsi="Times New Roman" w:cs="Times New Roman"/>
          <w:sz w:val="24"/>
          <w:szCs w:val="24"/>
        </w:rPr>
        <w:t xml:space="preserve">ых  </w:t>
      </w:r>
      <w:r w:rsidRPr="00E4477E">
        <w:rPr>
          <w:rFonts w:ascii="Times New Roman" w:hAnsi="Times New Roman" w:cs="Times New Roman"/>
          <w:sz w:val="24"/>
          <w:szCs w:val="24"/>
        </w:rPr>
        <w:t xml:space="preserve">  навыков. Особенности песенных  жанров.  </w:t>
      </w:r>
      <w:r w:rsidRPr="00E4477E">
        <w:rPr>
          <w:rFonts w:ascii="Times New Roman" w:hAnsi="Times New Roman" w:cs="Times New Roman"/>
          <w:i/>
          <w:sz w:val="24"/>
          <w:szCs w:val="24"/>
        </w:rPr>
        <w:t>Календарные песни</w:t>
      </w:r>
      <w:r w:rsidRPr="00E4477E">
        <w:rPr>
          <w:rFonts w:ascii="Times New Roman" w:hAnsi="Times New Roman" w:cs="Times New Roman"/>
          <w:sz w:val="24"/>
          <w:szCs w:val="24"/>
        </w:rPr>
        <w:t>. Разнохарактерные песенные Жанры: трудовые, обрядовые, величальные, торжественные, хвалебные,  шуточные, сатирические,  игровые,  хороводные,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 xml:space="preserve">лирические  песни.  Песни –  заклички. . Занимаясь хозяйством или собираясь на охоту, изготовляя предметы народного промысла или качая колыбель, лесные ненцы сопровождают свои дела поэтическим языком души, размышляя о счастье, о дружбе, о жизни, выражая пожелания, чтобы сбылись мечты и надежды. Песни в исполнении лесных ненцев –  это мотивированная, монологическая внутренняя речь. Впервые услышав эту песню-речь, трудно назвать ее песней. </w:t>
      </w:r>
      <w:r w:rsidR="00E7148A">
        <w:rPr>
          <w:rFonts w:ascii="Times New Roman" w:hAnsi="Times New Roman" w:cs="Times New Roman"/>
          <w:sz w:val="24"/>
          <w:szCs w:val="24"/>
        </w:rPr>
        <w:t>Романсами становятся только лучшие</w:t>
      </w:r>
      <w:r w:rsidRPr="00E4477E">
        <w:rPr>
          <w:rFonts w:ascii="Times New Roman" w:hAnsi="Times New Roman" w:cs="Times New Roman"/>
          <w:sz w:val="24"/>
          <w:szCs w:val="24"/>
        </w:rPr>
        <w:t xml:space="preserve"> вариант</w:t>
      </w:r>
      <w:r w:rsidR="00E7148A">
        <w:rPr>
          <w:rFonts w:ascii="Times New Roman" w:hAnsi="Times New Roman" w:cs="Times New Roman"/>
          <w:sz w:val="24"/>
          <w:szCs w:val="24"/>
        </w:rPr>
        <w:t xml:space="preserve"> ы, полюбившие</w:t>
      </w:r>
      <w:r w:rsidRPr="00E4477E">
        <w:rPr>
          <w:rFonts w:ascii="Times New Roman" w:hAnsi="Times New Roman" w:cs="Times New Roman"/>
          <w:sz w:val="24"/>
          <w:szCs w:val="24"/>
        </w:rPr>
        <w:t>ся народу и исполняемый для всех. Выполняя множество трудовых операций, автор</w:t>
      </w:r>
      <w:r w:rsidR="00E7148A">
        <w:rPr>
          <w:rFonts w:ascii="Times New Roman" w:hAnsi="Times New Roman" w:cs="Times New Roman"/>
          <w:sz w:val="24"/>
          <w:szCs w:val="24"/>
        </w:rPr>
        <w:t>ы романсов стараю</w:t>
      </w:r>
      <w:r w:rsidRPr="00E4477E">
        <w:rPr>
          <w:rFonts w:ascii="Times New Roman" w:hAnsi="Times New Roman" w:cs="Times New Roman"/>
          <w:sz w:val="24"/>
          <w:szCs w:val="24"/>
        </w:rPr>
        <w:t xml:space="preserve">тся рассказать о том, как это было ему трудно и тяжело, как приходилось побеждать себя, бороться, чтобы  содержать свою семью, воспитать детей. В </w:t>
      </w:r>
      <w:r w:rsidR="00E7148A">
        <w:rPr>
          <w:rFonts w:ascii="Times New Roman" w:hAnsi="Times New Roman" w:cs="Times New Roman"/>
          <w:sz w:val="24"/>
          <w:szCs w:val="24"/>
        </w:rPr>
        <w:t>романсах</w:t>
      </w:r>
      <w:r w:rsidRPr="00E4477E">
        <w:rPr>
          <w:rFonts w:ascii="Times New Roman" w:hAnsi="Times New Roman" w:cs="Times New Roman"/>
          <w:sz w:val="24"/>
          <w:szCs w:val="24"/>
        </w:rPr>
        <w:t xml:space="preserve"> условно можно выделить следующие  тематические</w:t>
      </w:r>
      <w:r w:rsidR="00E7148A">
        <w:rPr>
          <w:rFonts w:ascii="Times New Roman" w:hAnsi="Times New Roman" w:cs="Times New Roman"/>
          <w:sz w:val="24"/>
          <w:szCs w:val="24"/>
        </w:rPr>
        <w:t xml:space="preserve"> виды: личные, лирические, слова  о женщине, колыбельные</w:t>
      </w:r>
      <w:r w:rsidRPr="00E4477E">
        <w:rPr>
          <w:rFonts w:ascii="Times New Roman" w:hAnsi="Times New Roman" w:cs="Times New Roman"/>
          <w:sz w:val="24"/>
          <w:szCs w:val="24"/>
        </w:rPr>
        <w:t xml:space="preserve">, </w:t>
      </w:r>
      <w:r w:rsidR="00E7148A">
        <w:rPr>
          <w:rFonts w:ascii="Times New Roman" w:hAnsi="Times New Roman" w:cs="Times New Roman"/>
          <w:sz w:val="24"/>
          <w:szCs w:val="24"/>
        </w:rPr>
        <w:t>романс</w:t>
      </w:r>
      <w:r w:rsidRPr="00E4477E">
        <w:rPr>
          <w:rFonts w:ascii="Times New Roman" w:hAnsi="Times New Roman" w:cs="Times New Roman"/>
          <w:sz w:val="24"/>
          <w:szCs w:val="24"/>
        </w:rPr>
        <w:t xml:space="preserve"> колорита печальног</w:t>
      </w:r>
      <w:r w:rsidR="00E7148A">
        <w:rPr>
          <w:rFonts w:ascii="Times New Roman" w:hAnsi="Times New Roman" w:cs="Times New Roman"/>
          <w:sz w:val="24"/>
          <w:szCs w:val="24"/>
        </w:rPr>
        <w:t xml:space="preserve">о, </w:t>
      </w:r>
      <w:r w:rsidRPr="00E4477E">
        <w:rPr>
          <w:rFonts w:ascii="Times New Roman" w:hAnsi="Times New Roman" w:cs="Times New Roman"/>
          <w:sz w:val="24"/>
          <w:szCs w:val="24"/>
        </w:rPr>
        <w:t>,</w:t>
      </w:r>
      <w:r w:rsidR="00E7148A">
        <w:rPr>
          <w:rFonts w:ascii="Times New Roman" w:hAnsi="Times New Roman" w:cs="Times New Roman"/>
          <w:sz w:val="24"/>
          <w:szCs w:val="24"/>
        </w:rPr>
        <w:t xml:space="preserve">слова </w:t>
      </w:r>
      <w:r w:rsidRPr="00E4477E">
        <w:rPr>
          <w:rFonts w:ascii="Times New Roman" w:hAnsi="Times New Roman" w:cs="Times New Roman"/>
          <w:sz w:val="24"/>
          <w:szCs w:val="24"/>
        </w:rPr>
        <w:t>-думы, увеселительные или</w:t>
      </w:r>
      <w:r w:rsidR="00E7148A">
        <w:rPr>
          <w:rFonts w:ascii="Times New Roman" w:hAnsi="Times New Roman" w:cs="Times New Roman"/>
          <w:sz w:val="24"/>
          <w:szCs w:val="24"/>
        </w:rPr>
        <w:t xml:space="preserve"> «застольные» («хмельные») , эпическии, ,</w:t>
      </w:r>
      <w:r w:rsidRPr="00E4477E">
        <w:rPr>
          <w:rFonts w:ascii="Times New Roman" w:hAnsi="Times New Roman" w:cs="Times New Roman"/>
          <w:sz w:val="24"/>
          <w:szCs w:val="24"/>
        </w:rPr>
        <w:t>,</w:t>
      </w:r>
      <w:r w:rsidRPr="00E4477E">
        <w:rPr>
          <w:rStyle w:val="af"/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4.</w:t>
      </w:r>
      <w:r w:rsidRPr="00E447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C4A" w:rsidRPr="00557C4A">
        <w:rPr>
          <w:rFonts w:ascii="Times New Roman" w:hAnsi="Times New Roman" w:cs="Times New Roman"/>
          <w:sz w:val="24"/>
          <w:szCs w:val="24"/>
        </w:rPr>
        <w:t>Портре</w:t>
      </w:r>
      <w:r w:rsidR="00557C4A">
        <w:rPr>
          <w:rFonts w:ascii="Times New Roman" w:hAnsi="Times New Roman" w:cs="Times New Roman"/>
          <w:sz w:val="24"/>
          <w:szCs w:val="24"/>
        </w:rPr>
        <w:t>т в музыке  и живописи .</w:t>
      </w:r>
      <w:r w:rsidR="00AE06A1">
        <w:rPr>
          <w:rFonts w:ascii="Times New Roman" w:hAnsi="Times New Roman" w:cs="Times New Roman"/>
          <w:sz w:val="24"/>
          <w:szCs w:val="24"/>
        </w:rPr>
        <w:t>Картинная галерея.</w:t>
      </w:r>
      <w:r w:rsidRPr="00E4477E">
        <w:rPr>
          <w:rFonts w:ascii="Times New Roman" w:hAnsi="Times New Roman" w:cs="Times New Roman"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Развитие жанров камерной  вокальной музыки – романс.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Определение романса как камерного вокального произведения для голоса с инструментом, в котором раскрываются чувства человека, его отношение к жизни и природе. Возможность возрождения песни в новом жанре – романс.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5.</w:t>
      </w:r>
      <w:r w:rsidR="00557C4A" w:rsidRPr="00557C4A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7C4A">
        <w:rPr>
          <w:rFonts w:ascii="Times New Roman" w:hAnsi="Times New Roman" w:cs="Times New Roman"/>
          <w:i/>
          <w:sz w:val="24"/>
          <w:szCs w:val="24"/>
        </w:rPr>
        <w:t>Уноси мое сердце в звенящую дал</w:t>
      </w:r>
      <w:r w:rsidR="00AE06A1">
        <w:rPr>
          <w:rFonts w:ascii="Times New Roman" w:hAnsi="Times New Roman" w:cs="Times New Roman"/>
          <w:sz w:val="24"/>
          <w:szCs w:val="24"/>
        </w:rPr>
        <w:t>ь</w:t>
      </w:r>
      <w:r w:rsidRPr="00E4477E">
        <w:rPr>
          <w:rFonts w:ascii="Times New Roman" w:hAnsi="Times New Roman" w:cs="Times New Roman"/>
          <w:sz w:val="24"/>
          <w:szCs w:val="24"/>
        </w:rPr>
        <w:t xml:space="preserve">…» 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художественная самоценность. Особенности русской народной музыкальной культуры. Основные жанры русской народной музыки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Знакомство  с  произведениями  программной инструментальной  музыки: симфонической  сюитой  и  симфонической  миниатюрой. Вокальные  сочинения,  созданные  на  основе  различных   литературных источников  (русских  народных сказаний,  сказок  разных  народов  и  др.) Сущность и </w:t>
      </w:r>
      <w:r w:rsidRPr="00E4477E">
        <w:rPr>
          <w:rFonts w:ascii="Times New Roman" w:hAnsi="Times New Roman" w:cs="Times New Roman"/>
          <w:sz w:val="24"/>
          <w:szCs w:val="24"/>
        </w:rPr>
        <w:lastRenderedPageBreak/>
        <w:t>особенности   устного народного музыкального творчества   как   части   общей культуры народа, как способа самовыражения человека. Народное творчество как художественная   самоценность. Особенности русской народной музыкальной культуры.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6.</w:t>
      </w:r>
      <w:r w:rsidR="00557C4A">
        <w:rPr>
          <w:rFonts w:ascii="Times New Roman" w:hAnsi="Times New Roman" w:cs="Times New Roman"/>
          <w:sz w:val="24"/>
          <w:szCs w:val="24"/>
        </w:rPr>
        <w:t>М</w:t>
      </w:r>
      <w:r w:rsidR="00CA0D63">
        <w:rPr>
          <w:rFonts w:ascii="Times New Roman" w:hAnsi="Times New Roman" w:cs="Times New Roman"/>
          <w:sz w:val="24"/>
          <w:szCs w:val="24"/>
        </w:rPr>
        <w:t>узыкальный  образ  и масте</w:t>
      </w:r>
      <w:r w:rsidR="00AE06A1">
        <w:rPr>
          <w:rFonts w:ascii="Times New Roman" w:hAnsi="Times New Roman" w:cs="Times New Roman"/>
          <w:sz w:val="24"/>
          <w:szCs w:val="24"/>
        </w:rPr>
        <w:t>р</w:t>
      </w:r>
      <w:r w:rsidR="00CA0D63">
        <w:rPr>
          <w:rFonts w:ascii="Times New Roman" w:hAnsi="Times New Roman" w:cs="Times New Roman"/>
          <w:sz w:val="24"/>
          <w:szCs w:val="24"/>
        </w:rPr>
        <w:t xml:space="preserve">ство </w:t>
      </w:r>
      <w:r w:rsidR="00AE06A1">
        <w:rPr>
          <w:rFonts w:ascii="Times New Roman" w:hAnsi="Times New Roman" w:cs="Times New Roman"/>
          <w:sz w:val="24"/>
          <w:szCs w:val="24"/>
        </w:rPr>
        <w:t>композито</w:t>
      </w:r>
      <w:r w:rsidR="00137DAE">
        <w:rPr>
          <w:rFonts w:ascii="Times New Roman" w:hAnsi="Times New Roman" w:cs="Times New Roman"/>
          <w:sz w:val="24"/>
          <w:szCs w:val="24"/>
        </w:rPr>
        <w:t>ра</w:t>
      </w:r>
      <w:r w:rsidR="00CA0D63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.(1 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Обращение композиторов к родному фольклору и к фольклору других народов. Общность и интонационное своеобразие музыкального фольклора народов России и других народов мира, их   ярко выраженная национальная самобытность.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6A1">
        <w:rPr>
          <w:rFonts w:ascii="Times New Roman" w:hAnsi="Times New Roman" w:cs="Times New Roman"/>
          <w:i/>
          <w:sz w:val="24"/>
          <w:szCs w:val="24"/>
        </w:rPr>
        <w:t>Обряды и обычаи в фольклоре и в творчестве композиторов.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Развитие жанров светской вокальной и инструментальной  музыки. Наиболее значимые стилевые особенности классической музыкальной школы.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Представление  о  существовании  вокальной  и  инструментальной   музыки,  не связанной  с  какой-либо  литературной  основой  (вокализ, песня  без  слов,  баркарола как  жанр  фортепианной  музыки);  знакомство  с  вокальной  баркаролой. Выяснение своеобразия   и  выразительности  </w:t>
      </w:r>
      <w:r w:rsidRPr="00E4477E">
        <w:rPr>
          <w:rFonts w:ascii="Times New Roman" w:hAnsi="Times New Roman" w:cs="Times New Roman"/>
          <w:i/>
          <w:sz w:val="24"/>
          <w:szCs w:val="24"/>
        </w:rPr>
        <w:t>песни  без  слов</w:t>
      </w:r>
      <w:r w:rsidRPr="00E4477E">
        <w:rPr>
          <w:rFonts w:ascii="Times New Roman" w:hAnsi="Times New Roman" w:cs="Times New Roman"/>
          <w:sz w:val="24"/>
          <w:szCs w:val="24"/>
        </w:rPr>
        <w:t xml:space="preserve">  и  </w:t>
      </w:r>
      <w:r w:rsidRPr="00E4477E">
        <w:rPr>
          <w:rFonts w:ascii="Times New Roman" w:hAnsi="Times New Roman" w:cs="Times New Roman"/>
          <w:i/>
          <w:sz w:val="24"/>
          <w:szCs w:val="24"/>
        </w:rPr>
        <w:t>романса</w:t>
      </w:r>
      <w:r w:rsidRPr="00E4477E">
        <w:rPr>
          <w:rFonts w:ascii="Times New Roman" w:hAnsi="Times New Roman" w:cs="Times New Roman"/>
          <w:sz w:val="24"/>
          <w:szCs w:val="24"/>
        </w:rPr>
        <w:t xml:space="preserve"> – инструментальной  и вокальной  </w:t>
      </w:r>
      <w:r w:rsidRPr="00E4477E">
        <w:rPr>
          <w:rFonts w:ascii="Times New Roman" w:hAnsi="Times New Roman" w:cs="Times New Roman"/>
          <w:i/>
          <w:sz w:val="24"/>
          <w:szCs w:val="24"/>
        </w:rPr>
        <w:t>баркаролы</w:t>
      </w:r>
      <w:r w:rsidRPr="00E4477E">
        <w:rPr>
          <w:rFonts w:ascii="Times New Roman" w:hAnsi="Times New Roman" w:cs="Times New Roman"/>
          <w:sz w:val="24"/>
          <w:szCs w:val="24"/>
        </w:rPr>
        <w:t>.   Представление учащихся о роли литературы в появлении новых музыкальных жанров и произведений.  Превращение песен в симфонические мелодии.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8.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D63">
        <w:rPr>
          <w:rFonts w:ascii="Times New Roman" w:hAnsi="Times New Roman" w:cs="Times New Roman"/>
          <w:sz w:val="24"/>
          <w:szCs w:val="24"/>
        </w:rPr>
        <w:t>Образы песен зарубежных композиторов.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Народные истоки русской профессиональной музыке. Способы обращения композиторов к народной музыке: цитирование, варьирование.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Представление   о  музыке,  основанной  на  использовании  народной  песни;  о  народных истоках  профессиональной   музыки: симфония,  концерт,  опера,  кантата. Современные интерпретации  классической  музыки. Смысл  высказывания  М.И.  Глинки: “Создает  музыку  народ,  а  мы,  художники  только  ее  аранжируем”. Раскрытие терминов  и  осмысление  понятий: </w:t>
      </w:r>
      <w:r w:rsidRPr="00E4477E">
        <w:rPr>
          <w:rFonts w:ascii="Times New Roman" w:hAnsi="Times New Roman" w:cs="Times New Roman"/>
          <w:i/>
          <w:sz w:val="24"/>
          <w:szCs w:val="24"/>
        </w:rPr>
        <w:t>интерпретация,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  <w:r w:rsidRPr="00E4477E">
        <w:rPr>
          <w:rFonts w:ascii="Times New Roman" w:hAnsi="Times New Roman" w:cs="Times New Roman"/>
          <w:i/>
          <w:sz w:val="24"/>
          <w:szCs w:val="24"/>
        </w:rPr>
        <w:t>обработка,  трактовка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9.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6A1">
        <w:rPr>
          <w:rFonts w:ascii="Times New Roman" w:hAnsi="Times New Roman" w:cs="Times New Roman"/>
          <w:i/>
          <w:sz w:val="24"/>
          <w:szCs w:val="24"/>
        </w:rPr>
        <w:t>Старинной песни мир</w:t>
      </w:r>
      <w:r w:rsidR="00301E1C">
        <w:rPr>
          <w:rFonts w:ascii="Times New Roman" w:hAnsi="Times New Roman" w:cs="Times New Roman"/>
          <w:i/>
          <w:sz w:val="24"/>
          <w:szCs w:val="24"/>
        </w:rPr>
        <w:t xml:space="preserve"> .Баллада Ф.Шуберта </w:t>
      </w:r>
      <w:r w:rsidR="00F044D1">
        <w:rPr>
          <w:rFonts w:ascii="Times New Roman" w:hAnsi="Times New Roman" w:cs="Times New Roman"/>
          <w:i/>
          <w:sz w:val="24"/>
          <w:szCs w:val="24"/>
        </w:rPr>
        <w:t>«</w:t>
      </w:r>
      <w:r w:rsidR="00301E1C">
        <w:rPr>
          <w:rFonts w:ascii="Times New Roman" w:hAnsi="Times New Roman" w:cs="Times New Roman"/>
          <w:i/>
          <w:sz w:val="24"/>
          <w:szCs w:val="24"/>
        </w:rPr>
        <w:t>Лесной царь</w:t>
      </w:r>
      <w:r w:rsidR="00F044D1">
        <w:rPr>
          <w:rFonts w:ascii="Times New Roman" w:hAnsi="Times New Roman" w:cs="Times New Roman"/>
          <w:i/>
          <w:sz w:val="24"/>
          <w:szCs w:val="24"/>
        </w:rPr>
        <w:t>»</w:t>
      </w:r>
      <w:r w:rsidR="00301E1C">
        <w:rPr>
          <w:rFonts w:ascii="Times New Roman" w:hAnsi="Times New Roman" w:cs="Times New Roman"/>
          <w:i/>
          <w:sz w:val="24"/>
          <w:szCs w:val="24"/>
        </w:rPr>
        <w:t>.</w:t>
      </w:r>
      <w:r w:rsidR="00CA0D63">
        <w:rPr>
          <w:rFonts w:ascii="Times New Roman" w:hAnsi="Times New Roman" w:cs="Times New Roman"/>
          <w:sz w:val="24"/>
          <w:szCs w:val="24"/>
        </w:rPr>
        <w:t xml:space="preserve"> </w:t>
      </w:r>
      <w:r w:rsidR="00F044D1">
        <w:rPr>
          <w:rFonts w:ascii="Times New Roman" w:hAnsi="Times New Roman" w:cs="Times New Roman"/>
          <w:sz w:val="24"/>
          <w:szCs w:val="24"/>
        </w:rPr>
        <w:t>(</w:t>
      </w:r>
      <w:r w:rsidRPr="00E4477E">
        <w:rPr>
          <w:rFonts w:ascii="Times New Roman" w:hAnsi="Times New Roman" w:cs="Times New Roman"/>
          <w:i/>
          <w:sz w:val="24"/>
          <w:szCs w:val="24"/>
        </w:rPr>
        <w:t>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Стилевое многообразие музыки 20 столетия. Наиболее значимые стилевые особенности русской классической музыкальной школы, развитие традиций русской классической музыкальной школы.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Сопоставление  образного  содержания  музыки, выявление  контраста  как  основной прием  развития  произведения  в  целом. Определение средств  музыкальной выразительности.  Перезвоны.  Звучащие  картины.  Значимость  музыки  в  жизни человека,  ее  роль  в  творчестве  писателей  и  поэтов,  а  также  ее  национальному своеобразию.  Музыка.  Природа  родной  страны,  судьба  человека… Вдохновение композиторов,  поэтов,  писателей,  их  размышления  о  смысле  жизни,  о  красоте родной  земли,  о  душевной  красоте  человека  и  талантливых  людях,  которыми  может по  праву  гордиться  Отечество.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10.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0D63">
        <w:rPr>
          <w:rFonts w:ascii="Times New Roman" w:hAnsi="Times New Roman" w:cs="Times New Roman"/>
          <w:sz w:val="24"/>
          <w:szCs w:val="24"/>
        </w:rPr>
        <w:t>Народное искусство Древней Руси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lastRenderedPageBreak/>
        <w:t>Осознать значимость музыкального искусства для творчества поэтов и писателей, расширение представлений о творчестве западноевропейских композиторов – Ф.Шопена, В. Моцарта.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11.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1E1C">
        <w:rPr>
          <w:rFonts w:ascii="Times New Roman" w:hAnsi="Times New Roman" w:cs="Times New Roman"/>
          <w:i/>
          <w:sz w:val="24"/>
          <w:szCs w:val="24"/>
        </w:rPr>
        <w:t xml:space="preserve">Образы р\усской </w:t>
      </w:r>
      <w:r w:rsidR="00CA0D63">
        <w:rPr>
          <w:rFonts w:ascii="Times New Roman" w:hAnsi="Times New Roman" w:cs="Times New Roman"/>
          <w:sz w:val="24"/>
          <w:szCs w:val="24"/>
        </w:rPr>
        <w:t xml:space="preserve"> духовн</w:t>
      </w:r>
      <w:r w:rsidR="00301E1C">
        <w:rPr>
          <w:rFonts w:ascii="Times New Roman" w:hAnsi="Times New Roman" w:cs="Times New Roman"/>
          <w:sz w:val="24"/>
          <w:szCs w:val="24"/>
        </w:rPr>
        <w:t>ой музыки.Духовный концерт.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Романтизм в западноевропейской музыке: особенности трактовки драматической и лирической сфер на примере образцов камерной инструментальной музыки – прелюдия, этюд.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Осознание  учащимися  значимости  музыкального  искусства  для  творчества  поэтов  и писателей,  расширение  представлений  о   творчестве  западноевропейских композиторов  – Ф.Шопен. Музыка  не  только  раскрывает  мир  человеческих  чувств, настроения,  мысли,  но  и  играет  в  литературе  драматургическую    роль,  выявляя  внутреннюю  сущность  человека, оттеняя,  углубляя   характеры,  ситуации, события. Творчество Ф. Шопена  как композитора связано с его исполнительской деятельностью. Именно Ф.Шопен утвердил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прелюдию </w:t>
      </w:r>
      <w:r w:rsidRPr="00E4477E">
        <w:rPr>
          <w:rFonts w:ascii="Times New Roman" w:hAnsi="Times New Roman" w:cs="Times New Roman"/>
          <w:sz w:val="24"/>
          <w:szCs w:val="24"/>
        </w:rPr>
        <w:t>как самостоятельный вид творчества, открыл новое направление в развитии жанра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этюд</w:t>
      </w:r>
      <w:r w:rsidRPr="00E4477E">
        <w:rPr>
          <w:rFonts w:ascii="Times New Roman" w:hAnsi="Times New Roman" w:cs="Times New Roman"/>
          <w:sz w:val="24"/>
          <w:szCs w:val="24"/>
        </w:rPr>
        <w:t>а, никогда не отделяя техническую сторону исполнения от художественной.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12.</w:t>
      </w:r>
      <w:r w:rsidR="00CA0D63">
        <w:rPr>
          <w:rFonts w:ascii="Times New Roman" w:hAnsi="Times New Roman" w:cs="Times New Roman"/>
          <w:sz w:val="24"/>
          <w:szCs w:val="24"/>
        </w:rPr>
        <w:t xml:space="preserve"> «Фрески Софии Киевской»</w:t>
      </w:r>
      <w:r w:rsidR="00301E1C">
        <w:rPr>
          <w:rFonts w:ascii="Times New Roman" w:hAnsi="Times New Roman" w:cs="Times New Roman"/>
          <w:sz w:val="24"/>
          <w:szCs w:val="24"/>
        </w:rPr>
        <w:t>В.Кикта.</w:t>
      </w:r>
      <w:r w:rsidR="00CA0D63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Сравнительная характеристика особенностей восприятия мира композиторами классиками и романтиками. ( В.Моцарт – Ф.Шопен)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Осознание  учащимися  значимости  музыкального  искусства  для  творчества  поэтов  и писателей,  расширение  представлений  о   творчестве  западноевропейских композиторов – В.А. Моцарт и Ф.Шопен. 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Реквием. </w:t>
      </w:r>
      <w:r w:rsidRPr="00E4477E">
        <w:rPr>
          <w:rFonts w:ascii="Times New Roman" w:hAnsi="Times New Roman" w:cs="Times New Roman"/>
          <w:sz w:val="24"/>
          <w:szCs w:val="24"/>
        </w:rPr>
        <w:t>Музыка  не  только  раскрывает  мир человеческих  чувств,  настроения,  мысли,  но  и  играет  в  литературе драматургическую    роль,  выявляя  внутреннюю  сущность  человека, оттеняя,  углубляя, характеры,  ситуации, события. Произведения  В.Моцарта открывают  бесконечное многообразие чувств, полны многогранных реальных характеров.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13.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A0D63">
        <w:rPr>
          <w:rFonts w:ascii="Times New Roman" w:hAnsi="Times New Roman" w:cs="Times New Roman"/>
          <w:sz w:val="24"/>
          <w:szCs w:val="24"/>
        </w:rPr>
        <w:t>Симфония «Перезвоны» В.</w:t>
      </w:r>
      <w:r w:rsidR="00CA0D63" w:rsidRPr="00CA0D63">
        <w:rPr>
          <w:rFonts w:ascii="Times New Roman" w:hAnsi="Times New Roman" w:cs="Times New Roman"/>
          <w:sz w:val="24"/>
          <w:szCs w:val="24"/>
        </w:rPr>
        <w:t xml:space="preserve"> </w:t>
      </w:r>
      <w:r w:rsidR="00CA0D63">
        <w:rPr>
          <w:rFonts w:ascii="Times New Roman" w:hAnsi="Times New Roman" w:cs="Times New Roman"/>
          <w:sz w:val="24"/>
          <w:szCs w:val="24"/>
        </w:rPr>
        <w:t>Г</w:t>
      </w:r>
      <w:r w:rsidR="009A3CCE">
        <w:rPr>
          <w:rFonts w:ascii="Times New Roman" w:hAnsi="Times New Roman" w:cs="Times New Roman"/>
          <w:sz w:val="24"/>
          <w:szCs w:val="24"/>
        </w:rPr>
        <w:t>аврилина. Молитва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(1ч.)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Развитие жанра – опера. Народные истоки русской профессиональной музыки. Обращение композиторов к родному фольклору.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Особенности оперного жанра, который возникает на основе литературного произведения как  источника либретто оперы. Разновидности вокальных и инструментальных жанров, форм   внутри оперы – (увертюра, ария, речитатив, хор, ансамбль), а также исполнители (певцы, дирижёр, оркестр).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 14.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  <w:r w:rsidR="009A3CCE">
        <w:rPr>
          <w:rFonts w:ascii="Times New Roman" w:hAnsi="Times New Roman" w:cs="Times New Roman"/>
          <w:sz w:val="24"/>
          <w:szCs w:val="24"/>
        </w:rPr>
        <w:t>«Небесное и земное» в музыке И.С. Баха</w:t>
      </w:r>
      <w:r w:rsidR="00301E1C">
        <w:rPr>
          <w:rFonts w:ascii="Times New Roman" w:hAnsi="Times New Roman" w:cs="Times New Roman"/>
          <w:sz w:val="24"/>
          <w:szCs w:val="24"/>
        </w:rPr>
        <w:t xml:space="preserve"> Полифония.Фуга.Хорал.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Развитие жанра – балет. Формирование русской классической школы.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На основе имеющегося музыкально-слухового опыта учащихся продолжить знакомство с жанром балета, его происхождением, с либретто балетного спектакля, основой которого являются сказочные сюжеты; с именами лучших отечественных танцоров и хореографов. Балет-искусство  синтетическое.  В  нем  воедино  переплетены  различные  виды искусства:  литература, инструментально-симфоническая  музыка,  хореография, (танцоры-солисты,  кордебалет- массовые  сцены),  драматическое  и  изобразительное искусство  (театральное  действие,  костюмы,  декорации).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15.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9A3CCE">
        <w:rPr>
          <w:rFonts w:ascii="Times New Roman" w:hAnsi="Times New Roman" w:cs="Times New Roman"/>
          <w:sz w:val="24"/>
          <w:szCs w:val="24"/>
        </w:rPr>
        <w:t xml:space="preserve">Образы скорби и печали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Творчество отечественных композиторов – песенников, роль музыки в театре, кино и телевидении.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Роль литературного сценария и значение музыки в синтетических видах искусства: в театре, кино, на телевидении.  Музыка  неотъемлемая  часть  произведений киноискусства,  которое  существует  на  основе  синтеза  литературы,  театра, изобразительного  искусства  и  музыки.  Киномузыка – одно  из  важнейших  средств создания  экранного  образа  реального  события,  которое  специально  инсценируется или  воссоздается  средствами  мультипликации.  Динамика  развития  кинообраза, быстрая  смена  действия  в  кино,  короткое  дыхание  кинематографических  фраз, свободное  владение  пространством  и  временем  получили  отражение  и  в  музыке к фильмам.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16.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1E1C">
        <w:rPr>
          <w:rFonts w:ascii="Times New Roman" w:hAnsi="Times New Roman" w:cs="Times New Roman"/>
          <w:i/>
          <w:sz w:val="24"/>
          <w:szCs w:val="24"/>
        </w:rPr>
        <w:t>Авторская песня прошлое и настоящее.</w:t>
      </w:r>
      <w:r w:rsidR="00FF43BD">
        <w:rPr>
          <w:rFonts w:ascii="Times New Roman" w:hAnsi="Times New Roman" w:cs="Times New Roman"/>
          <w:sz w:val="24"/>
          <w:szCs w:val="24"/>
        </w:rPr>
        <w:t xml:space="preserve"> </w:t>
      </w:r>
      <w:r w:rsidR="009A3CC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Взаимопроникновение «легкой» и «серьезной музыки», особенности их взаимоотношения в различных пластах современного музыкального искусства. Знакомство с жанром мюзикл.</w:t>
      </w:r>
      <w:r w:rsidRPr="00E447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F43BD" w:rsidRPr="00E4477E" w:rsidRDefault="00E4477E" w:rsidP="00FF43B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Особенности мюзикла, его истоки.  Знакомство  с мюзиклом  “Кошки”  Э.-Л. Уэббера,  в  основе  либретто  которого  лежат  стихи Т. Элиота.  Жанры  внутри  самого  мюзикла  близки  оперным  номерам.  Как  и  в  опере, здесь  сочетаются  пение  и  танец,  но  в  отличие  от  оперы  все  д</w:t>
      </w:r>
      <w:r w:rsidR="00FF43BD"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FF43BD" w:rsidRPr="00E4477E">
        <w:rPr>
          <w:rFonts w:ascii="Times New Roman" w:hAnsi="Times New Roman" w:cs="Times New Roman"/>
          <w:b/>
          <w:i/>
          <w:sz w:val="24"/>
          <w:szCs w:val="24"/>
        </w:rPr>
        <w:t>Урок 17.</w:t>
      </w:r>
      <w:r w:rsidR="00FF43BD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43BD">
        <w:rPr>
          <w:rFonts w:ascii="Times New Roman" w:hAnsi="Times New Roman" w:cs="Times New Roman"/>
          <w:sz w:val="24"/>
          <w:szCs w:val="24"/>
        </w:rPr>
        <w:t xml:space="preserve">Авторская песня: прошлое и настоящее </w:t>
      </w:r>
      <w:r w:rsidR="00FF43BD" w:rsidRPr="00E4477E">
        <w:rPr>
          <w:rFonts w:ascii="Times New Roman" w:hAnsi="Times New Roman" w:cs="Times New Roman"/>
          <w:sz w:val="24"/>
          <w:szCs w:val="24"/>
        </w:rPr>
        <w:t>.</w:t>
      </w:r>
      <w:r w:rsidR="00FF43BD"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FF43BD" w:rsidRDefault="00E4477E" w:rsidP="00E447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77E">
        <w:rPr>
          <w:rFonts w:ascii="Times New Roman" w:hAnsi="Times New Roman" w:cs="Times New Roman"/>
          <w:b/>
          <w:sz w:val="24"/>
          <w:szCs w:val="24"/>
        </w:rPr>
        <w:t xml:space="preserve">Тема  </w:t>
      </w:r>
      <w:r w:rsidRPr="00E4477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F43BD">
        <w:rPr>
          <w:rFonts w:ascii="Times New Roman" w:hAnsi="Times New Roman" w:cs="Times New Roman"/>
          <w:b/>
          <w:sz w:val="24"/>
          <w:szCs w:val="24"/>
        </w:rPr>
        <w:t xml:space="preserve">  полугодия: Мир образов камерной</w:t>
      </w:r>
      <w:r w:rsidR="00415A7E">
        <w:rPr>
          <w:rFonts w:ascii="Times New Roman" w:hAnsi="Times New Roman" w:cs="Times New Roman"/>
          <w:b/>
          <w:sz w:val="24"/>
          <w:szCs w:val="24"/>
        </w:rPr>
        <w:t xml:space="preserve"> и симфонической</w:t>
      </w:r>
      <w:r w:rsidR="00FF43BD">
        <w:rPr>
          <w:rFonts w:ascii="Times New Roman" w:hAnsi="Times New Roman" w:cs="Times New Roman"/>
          <w:b/>
          <w:sz w:val="24"/>
          <w:szCs w:val="24"/>
        </w:rPr>
        <w:t xml:space="preserve"> музыки</w:t>
      </w:r>
      <w:r w:rsidR="00F044D1">
        <w:rPr>
          <w:rFonts w:ascii="Times New Roman" w:hAnsi="Times New Roman" w:cs="Times New Roman"/>
          <w:b/>
          <w:sz w:val="24"/>
          <w:szCs w:val="24"/>
        </w:rPr>
        <w:t xml:space="preserve"> (18 ч.)</w:t>
      </w:r>
      <w:r w:rsidR="00415A7E">
        <w:rPr>
          <w:rFonts w:ascii="Times New Roman" w:hAnsi="Times New Roman" w:cs="Times New Roman"/>
          <w:b/>
          <w:sz w:val="24"/>
          <w:szCs w:val="24"/>
        </w:rPr>
        <w:t xml:space="preserve"> .</w:t>
      </w:r>
    </w:p>
    <w:p w:rsidR="00F044D1" w:rsidRPr="00E4477E" w:rsidRDefault="00F044D1" w:rsidP="00F044D1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4477E">
        <w:rPr>
          <w:rFonts w:ascii="Times New Roman" w:hAnsi="Times New Roman" w:cs="Times New Roman"/>
          <w:i/>
          <w:sz w:val="24"/>
          <w:szCs w:val="24"/>
        </w:rPr>
        <w:t>.</w:t>
      </w:r>
      <w:r w:rsidRPr="00FF4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Джаз- искусство ХХ века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F044D1" w:rsidRPr="00E4477E" w:rsidRDefault="00F044D1" w:rsidP="00F044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Взаимосвязь музыки и живописи через образное восприятие мира. Способность музыки вызывать в нашем воображении зрительные (живописные) образы. Специфика средств художественной выразительности живописи. Отражение одного и того же сюжета в музыке и живописи</w:t>
      </w:r>
    </w:p>
    <w:p w:rsidR="00F044D1" w:rsidRPr="00E4477E" w:rsidRDefault="00F044D1" w:rsidP="00F044D1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ействующие  лица, исполняя  вокальные  номера,  постоянно  находятся  в  движении.</w:t>
      </w:r>
    </w:p>
    <w:p w:rsidR="00F044D1" w:rsidRPr="00E4477E" w:rsidRDefault="00F044D1" w:rsidP="00F044D1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Обобщение изученного по разделу:  “</w:t>
      </w:r>
      <w:r>
        <w:rPr>
          <w:rFonts w:ascii="Times New Roman" w:hAnsi="Times New Roman" w:cs="Times New Roman"/>
          <w:sz w:val="24"/>
          <w:szCs w:val="24"/>
        </w:rPr>
        <w:t>Мир образов вокальной и инструментальной музыки.</w:t>
      </w:r>
      <w:r w:rsidRPr="00E4477E">
        <w:rPr>
          <w:rFonts w:ascii="Times New Roman" w:hAnsi="Times New Roman" w:cs="Times New Roman"/>
          <w:sz w:val="24"/>
          <w:szCs w:val="24"/>
        </w:rPr>
        <w:t>”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1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415A7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415A7E">
        <w:rPr>
          <w:rFonts w:ascii="Times New Roman" w:hAnsi="Times New Roman" w:cs="Times New Roman"/>
          <w:sz w:val="24"/>
          <w:szCs w:val="24"/>
        </w:rPr>
        <w:t xml:space="preserve">Вечные темы искусства и жизни </w:t>
      </w:r>
      <w:r w:rsidR="00415A7E" w:rsidRPr="00E4477E">
        <w:rPr>
          <w:rFonts w:ascii="Times New Roman" w:hAnsi="Times New Roman" w:cs="Times New Roman"/>
          <w:sz w:val="24"/>
          <w:szCs w:val="24"/>
        </w:rPr>
        <w:t>.</w:t>
      </w:r>
      <w:r w:rsidR="00415A7E">
        <w:rPr>
          <w:rFonts w:ascii="Times New Roman" w:hAnsi="Times New Roman" w:cs="Times New Roman"/>
          <w:sz w:val="24"/>
          <w:szCs w:val="24"/>
        </w:rPr>
        <w:t xml:space="preserve">Образы </w:t>
      </w:r>
      <w:r w:rsidR="00415A7E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i/>
          <w:sz w:val="24"/>
          <w:szCs w:val="24"/>
        </w:rPr>
        <w:t>камерной музыки. Могучее царство</w:t>
      </w:r>
      <w:r w:rsidR="00415A7E" w:rsidRPr="00415A7E">
        <w:rPr>
          <w:rFonts w:ascii="Times New Roman" w:hAnsi="Times New Roman" w:cs="Times New Roman"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sz w:val="24"/>
          <w:szCs w:val="24"/>
        </w:rPr>
        <w:t>Ф</w:t>
      </w:r>
      <w:r w:rsidR="00415A7E" w:rsidRPr="00E4477E">
        <w:rPr>
          <w:rFonts w:ascii="Times New Roman" w:hAnsi="Times New Roman" w:cs="Times New Roman"/>
          <w:sz w:val="24"/>
          <w:szCs w:val="24"/>
        </w:rPr>
        <w:t>.</w:t>
      </w:r>
      <w:r w:rsidR="00415A7E">
        <w:rPr>
          <w:rFonts w:ascii="Times New Roman" w:hAnsi="Times New Roman" w:cs="Times New Roman"/>
          <w:sz w:val="24"/>
          <w:szCs w:val="24"/>
        </w:rPr>
        <w:t>Шопена.</w:t>
      </w:r>
      <w:r w:rsidR="00415A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Отечественная и зарубежная духовная музыка в синтезе с храмовым искусством.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Непреходящая любовь русских людей к родной земле. Духовные образы древнерусского и западноевропейского искусства. Образ Богоматери как олицетворение материнской любви, милосердия, покровительства и заступничества. Образ Богоматери в русском и зарубежном искусстве.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19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i/>
          <w:sz w:val="24"/>
          <w:szCs w:val="24"/>
        </w:rPr>
        <w:t>Инструментальная баллада .</w:t>
      </w:r>
      <w:r w:rsidR="00FF43BD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Выразительность и изобразительность музыкальной интонации. Богатство музыкальных образов (героические, эпические) и особенности их  драматургического развития (контраст).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Героические образы в музыке и изобразительном искусстве. Кантата. Контраст. Триптих, трехчастная форма. Выразительность. Изобразительность. Сопоставить произведения живописи и музыки. Музыка изображает душевный мир, переживания своих героев.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15A7E" w:rsidRPr="00415A7E">
        <w:rPr>
          <w:rFonts w:ascii="Times New Roman" w:hAnsi="Times New Roman" w:cs="Times New Roman"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sz w:val="24"/>
          <w:szCs w:val="24"/>
        </w:rPr>
        <w:t>Ночной пейзаж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Выразительность и изобразительность музыкальной интонации. Богатство музыкальных образов (героико-эпические) и особенности их драматургического развития.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Героические образы в музыке и изобразительном искусстве. Сопоставление героико-эпических образов музыки с образами изобразительного искусства. Песня-плач. Осмысление темы о героических образах в искусстве.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sz w:val="24"/>
          <w:szCs w:val="24"/>
        </w:rPr>
        <w:t>Инструментальный концерт . «Итальянский концерт»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5A7E">
        <w:rPr>
          <w:rFonts w:ascii="Times New Roman" w:hAnsi="Times New Roman" w:cs="Times New Roman"/>
          <w:i/>
          <w:sz w:val="24"/>
          <w:szCs w:val="24"/>
        </w:rPr>
        <w:t>. И.С.Баха.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Общее и особенное в русском и западноевропейском искусстве в различных исторических эпох, стилевых направлений, творчестве выдающихся композитов прошлого.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Образы природы в творчестве музыкантов. «Музыкальные краски» в произведениях композиторов – романтиков. Развитие музыкального, образно-ассоциативного мышления через выявление общности музыки и живописи в образном выражении состояний души человека, изображении картин природы. Музыкальные образы произведений, созвучные музыкальной живописи художника. Изобразительность.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>Космический пейзаж</w:t>
      </w:r>
      <w:r w:rsidR="00DF6873" w:rsidRPr="00E4477E">
        <w:rPr>
          <w:rFonts w:ascii="Times New Roman" w:hAnsi="Times New Roman" w:cs="Times New Roman"/>
          <w:sz w:val="24"/>
          <w:szCs w:val="24"/>
        </w:rPr>
        <w:t>.</w:t>
      </w:r>
      <w:r w:rsidR="00DF6873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Общее и особенное в русском и западноевропейском искусстве в различных исторических эпох, стилевых направлений, творчестве выдающихся композитов прошлого.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Сопоставление зримых образов музыкальных сочинений русского и зарубежного композитора   (вокальные и инструментальные) и общность отражения жизни в русской музыке и поэзии. Восприятие, исполнение, сравнение произведений искусства, созданных в жанре пейзажа Ф.Шуберта и С. Рахманинова. Живописная пластика (цвет, линия, характер движения кисти) выражает тончайшие изменения настроений, состояний человеческой души. Изобразительность. Инструментальный квинтет.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>Образы симфонической музыки Г.В.Свиридов «Метель.»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Народные истоки русской профессиональной музыки.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Представление жизненных прообразов и народные истоки музыки - на примере произведений отечественных композиторов. Колокольность – важный элемент национального мировосприятия. Красота звучания колокола, символизирующего соборность сознания русского человека. Каждый </w:t>
      </w:r>
      <w:r w:rsidRPr="00E4477E">
        <w:rPr>
          <w:rFonts w:ascii="Times New Roman" w:hAnsi="Times New Roman" w:cs="Times New Roman"/>
          <w:sz w:val="24"/>
          <w:szCs w:val="24"/>
        </w:rPr>
        <w:lastRenderedPageBreak/>
        <w:t>композитор отражает в своих произведениях дух своего народа, своего времени, обращаясь к незыблемым духовным ценностям, которым стремились следовать многие поколениям русских людей.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i/>
          <w:sz w:val="24"/>
          <w:szCs w:val="24"/>
        </w:rPr>
        <w:t xml:space="preserve">Музыкальные иллюстрации к повести А.С.Пушкина 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i/>
          <w:sz w:val="24"/>
          <w:szCs w:val="24"/>
        </w:rPr>
        <w:t>«Метель»</w:t>
      </w:r>
      <w:r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Интонация как носитель смысла в музыке. Выразительность и изобразительность музыкальной интонации.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Постижение гармонии в синтезе искусств: архитектуры, музыки, изобразительного искусства. Великое прошлое родной земли, прекрасные памятники мира, в число которых входят и музыкальные шедевры.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9A3CCE" w:rsidRPr="009A3CCE">
        <w:rPr>
          <w:rFonts w:ascii="Times New Roman" w:hAnsi="Times New Roman" w:cs="Times New Roman"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>Симфоническое развитие музыкальных образов</w:t>
      </w:r>
      <w:r w:rsidRPr="00E4477E">
        <w:rPr>
          <w:rFonts w:ascii="Times New Roman" w:hAnsi="Times New Roman" w:cs="Times New Roman"/>
          <w:sz w:val="24"/>
          <w:szCs w:val="24"/>
        </w:rPr>
        <w:t xml:space="preserve">. 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(1ч)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Знакомство с творчеством выдающихся дирижеров.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Значение дирижера в исполнении симфонической музыки. Роль групп инструментов симфонического оркестра. Симфонический оркестр. Группы инструментов оркестра. Дирижер.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DF6873">
        <w:rPr>
          <w:rFonts w:ascii="Times New Roman" w:hAnsi="Times New Roman" w:cs="Times New Roman"/>
          <w:sz w:val="24"/>
          <w:szCs w:val="24"/>
        </w:rPr>
        <w:t xml:space="preserve">Симфоническое </w:t>
      </w:r>
      <w:r w:rsidR="00480F29">
        <w:rPr>
          <w:rFonts w:ascii="Times New Roman" w:hAnsi="Times New Roman" w:cs="Times New Roman"/>
          <w:sz w:val="24"/>
          <w:szCs w:val="24"/>
        </w:rPr>
        <w:t>развитие музыкальных образов. «В печали весел ,а в веселье печален».Связь времен.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Особенности трактовки драматической музыки на примере образцов симфонии.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Образный строй  в знаменитой симфонии мировой музыкальной культуры – Симфонии №5 Л.Бетховена. Творческий процесс сочинения музыки композитором, особенности её симфонического развития.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80F29">
        <w:rPr>
          <w:rFonts w:ascii="Times New Roman" w:hAnsi="Times New Roman" w:cs="Times New Roman"/>
          <w:sz w:val="24"/>
          <w:szCs w:val="24"/>
        </w:rPr>
        <w:t>Программная увертюра .Увертюра «Эгмонт»</w:t>
      </w:r>
      <w:r w:rsidR="00480F29" w:rsidRPr="00E4477E">
        <w:rPr>
          <w:rFonts w:ascii="Times New Roman" w:hAnsi="Times New Roman" w:cs="Times New Roman"/>
          <w:sz w:val="24"/>
          <w:szCs w:val="24"/>
        </w:rPr>
        <w:t xml:space="preserve">.  </w:t>
      </w:r>
      <w:r w:rsidR="00480F29">
        <w:rPr>
          <w:rFonts w:ascii="Times New Roman" w:hAnsi="Times New Roman" w:cs="Times New Roman"/>
          <w:sz w:val="24"/>
          <w:szCs w:val="24"/>
        </w:rPr>
        <w:t>Л. ван  Бетховен.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Отечественная и зарубежная духовная музыка в синтезе с храмовым искусством. Выразительные возможности различного склада письма (полифония).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Пример музыкального в живописном, музыкальной формы в живописи. Гармония в синтезе искусств: архитектуры, музыки, изобразительного искусства. Православные храмы и русская духовная музыка. Хор, а капелла. Католические храмы и органная музыка.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2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05799" w:rsidRP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>Увертюра- фантазия «Ромео и Джульетта»  П.И.Чайковского</w:t>
      </w:r>
      <w:r w:rsidR="007539FA">
        <w:rPr>
          <w:rFonts w:ascii="Times New Roman" w:hAnsi="Times New Roman" w:cs="Times New Roman"/>
          <w:sz w:val="24"/>
          <w:szCs w:val="24"/>
        </w:rPr>
        <w:t xml:space="preserve">. Романсы «Соловей» на сл.А.Пушкина. </w:t>
      </w:r>
      <w:r w:rsidR="00F05799">
        <w:rPr>
          <w:rFonts w:ascii="Times New Roman" w:hAnsi="Times New Roman" w:cs="Times New Roman"/>
          <w:sz w:val="24"/>
          <w:szCs w:val="24"/>
        </w:rPr>
        <w:t xml:space="preserve"> 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 xml:space="preserve">(1ч) </w:t>
      </w:r>
      <w:r w:rsidR="00F05799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>Музыка И.Баха как вечно живое искусство, возвышающее душу человека. Знакомство с творчеством композитора на примере жанра – фуга. Выразительные возможности различного склада письма (полифония).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Творчество И.С.Баха. Его полифоническая музыка (органная музыка). Общность языка художественных произведений в музыке и живописи. Духовная музыка. Светская музыка. Полифония. Фуга.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Урок 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29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F05799" w:rsidRP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>Мир музыкального театра.</w:t>
      </w:r>
      <w:r w:rsidR="00F05799"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="00F05799"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480F29"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Стилевое многообразие музыки 20 столетия. Импрессионизм.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Выявление многосторонних связей музыки, изобразительного искусства и литературы на примере творчества литовского художника - композитора М.Чюрлёниса. Живописная музыка и муз</w:t>
      </w:r>
      <w:r w:rsidR="00F05799">
        <w:rPr>
          <w:rFonts w:ascii="Times New Roman" w:hAnsi="Times New Roman" w:cs="Times New Roman"/>
          <w:sz w:val="24"/>
          <w:szCs w:val="24"/>
        </w:rPr>
        <w:t xml:space="preserve">ыкальная живопись »  П.И.Чайковского  </w:t>
      </w:r>
      <w:r w:rsidRPr="00E4477E">
        <w:rPr>
          <w:rFonts w:ascii="Times New Roman" w:hAnsi="Times New Roman" w:cs="Times New Roman"/>
          <w:sz w:val="24"/>
          <w:szCs w:val="24"/>
        </w:rPr>
        <w:t xml:space="preserve">. Иносказание, символизм. Звуковая палитра пьес. Цветовая гамма картин. Образ моря в искусстве Чюрлениса. Композиция. Форма. Триптих. Соната. 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Allegro</w:t>
      </w:r>
      <w:r w:rsidRPr="00E4477E">
        <w:rPr>
          <w:rFonts w:ascii="Times New Roman" w:hAnsi="Times New Roman" w:cs="Times New Roman"/>
          <w:sz w:val="24"/>
          <w:szCs w:val="24"/>
        </w:rPr>
        <w:t xml:space="preserve">, 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Andante</w:t>
      </w:r>
      <w:r w:rsidRPr="00E4477E">
        <w:rPr>
          <w:rFonts w:ascii="Times New Roman" w:hAnsi="Times New Roman" w:cs="Times New Roman"/>
          <w:sz w:val="24"/>
          <w:szCs w:val="24"/>
        </w:rPr>
        <w:t>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F044D1">
        <w:rPr>
          <w:rFonts w:ascii="Times New Roman" w:hAnsi="Times New Roman" w:cs="Times New Roman"/>
          <w:b/>
          <w:i/>
          <w:sz w:val="24"/>
          <w:szCs w:val="24"/>
        </w:rPr>
        <w:t>0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DE61CD">
        <w:rPr>
          <w:rFonts w:ascii="Times New Roman" w:hAnsi="Times New Roman" w:cs="Times New Roman"/>
          <w:i/>
          <w:sz w:val="24"/>
          <w:szCs w:val="24"/>
        </w:rPr>
        <w:t>Мюзикл «Вестсайдская история» Л.Бернстайна.</w:t>
      </w:r>
      <w:r w:rsidR="00DE61CD" w:rsidRPr="00F057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1CD"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 Стилевое многообразие музыки 20 столетия. Импрессионизм. Знакомство с произведениями   К.Дебюсси.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Стилевое сходство и различие на примерах произведений русских и зарубежных композиторов. Искусство прошлого и настоящего всегда раскрывает перед слушателями, читателями, зрителями жизнь во всём её многообразии. Главное стремиться понять образы различных искусств, не переставая удивляться чудесам, которые они открывают.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191B9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1CD">
        <w:rPr>
          <w:rFonts w:ascii="Times New Roman" w:hAnsi="Times New Roman" w:cs="Times New Roman"/>
          <w:i/>
          <w:sz w:val="24"/>
          <w:szCs w:val="24"/>
        </w:rPr>
        <w:t>Опера «Орфей и Эвридика» К. В.Глюка.Опера.Рок-опера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F05799">
        <w:rPr>
          <w:rFonts w:ascii="Times New Roman" w:hAnsi="Times New Roman" w:cs="Times New Roman"/>
          <w:sz w:val="24"/>
          <w:szCs w:val="24"/>
        </w:rPr>
        <w:t xml:space="preserve">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>(1ч)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Стилевое многообразие музыки 20 века. Богатство музыкальных образов </w:t>
      </w:r>
      <w:r w:rsidRPr="00E4477E">
        <w:rPr>
          <w:rFonts w:ascii="Times New Roman" w:hAnsi="Times New Roman" w:cs="Times New Roman"/>
          <w:sz w:val="24"/>
          <w:szCs w:val="24"/>
        </w:rPr>
        <w:t xml:space="preserve">– </w:t>
      </w:r>
      <w:r w:rsidRPr="00E4477E">
        <w:rPr>
          <w:rFonts w:ascii="Times New Roman" w:hAnsi="Times New Roman" w:cs="Times New Roman"/>
          <w:i/>
          <w:sz w:val="24"/>
          <w:szCs w:val="24"/>
        </w:rPr>
        <w:t>драматические, героические.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Развитие исторической памяти подростков на основе освоения произведений различных видов искусства, раскрывающих тему защиты Родины. Музыкальный жанр – Реквием.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191B9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E61CD">
        <w:rPr>
          <w:rFonts w:ascii="Times New Roman" w:hAnsi="Times New Roman" w:cs="Times New Roman"/>
          <w:b/>
          <w:i/>
          <w:sz w:val="24"/>
          <w:szCs w:val="24"/>
        </w:rPr>
        <w:t xml:space="preserve">Образы киномузыки.»Ромео и Джульетта»в кино </w:t>
      </w:r>
      <w:r w:rsidR="00DE61CD">
        <w:rPr>
          <w:rFonts w:ascii="Times New Roman" w:hAnsi="Times New Roman" w:cs="Times New Roman"/>
          <w:sz w:val="24"/>
          <w:szCs w:val="24"/>
        </w:rPr>
        <w:t>ХХ века</w:t>
      </w:r>
      <w:r w:rsidR="00F05799" w:rsidRPr="00F0579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5799"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sz w:val="24"/>
          <w:szCs w:val="24"/>
        </w:rPr>
        <w:t xml:space="preserve">Богатство музыкальных образов  и особенности их драматургического  развития в камерном </w:t>
      </w:r>
      <w:r w:rsidRPr="00E4477E">
        <w:rPr>
          <w:rFonts w:ascii="Times New Roman" w:hAnsi="Times New Roman" w:cs="Times New Roman"/>
          <w:sz w:val="24"/>
          <w:szCs w:val="24"/>
        </w:rPr>
        <w:t xml:space="preserve">– </w:t>
      </w:r>
      <w:r w:rsidRPr="00E4477E">
        <w:rPr>
          <w:rFonts w:ascii="Times New Roman" w:hAnsi="Times New Roman" w:cs="Times New Roman"/>
          <w:i/>
          <w:sz w:val="24"/>
          <w:szCs w:val="24"/>
        </w:rPr>
        <w:t>инструментальной музыке.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Образный мир произведений С. Прокофьева и М. Мусоргского. Цикл «Мимолетности» Цикл «Картинки с выставки». Сопоставление музыкальных и художественных образов. Фортепианная миниатюра. Язык искусства. Интермедия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</w:t>
      </w:r>
      <w:r w:rsidR="00191B9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="00DE61CD">
        <w:rPr>
          <w:rFonts w:ascii="Times New Roman" w:hAnsi="Times New Roman" w:cs="Times New Roman"/>
          <w:sz w:val="24"/>
          <w:szCs w:val="24"/>
        </w:rPr>
        <w:t>Музыка в отечественном кино.</w:t>
      </w:r>
      <w:r w:rsidR="00DE61CD" w:rsidRPr="00DE61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61CD" w:rsidRPr="00E4477E">
        <w:rPr>
          <w:rFonts w:ascii="Times New Roman" w:hAnsi="Times New Roman" w:cs="Times New Roman"/>
          <w:i/>
          <w:sz w:val="24"/>
          <w:szCs w:val="24"/>
        </w:rPr>
        <w:t>(1ч)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Обобщение представлений о стилевом сходстве и различии произведений русских и зарубежных композиторов.</w:t>
      </w:r>
    </w:p>
    <w:p w:rsidR="00E4477E" w:rsidRPr="00E4477E" w:rsidRDefault="00E4477E" w:rsidP="00E4477E">
      <w:pPr>
        <w:jc w:val="both"/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E447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DE61CD" w:rsidRPr="00191B99">
        <w:rPr>
          <w:rFonts w:ascii="Times New Roman" w:hAnsi="Times New Roman" w:cs="Times New Roman"/>
          <w:sz w:val="24"/>
          <w:szCs w:val="24"/>
        </w:rPr>
        <w:t>Обобщение темы «Мир образов камерной и симфонической музыки».Исследовательский проек</w:t>
      </w:r>
      <w:r w:rsidR="00191B99">
        <w:rPr>
          <w:rFonts w:ascii="Times New Roman" w:hAnsi="Times New Roman" w:cs="Times New Roman"/>
          <w:sz w:val="24"/>
          <w:szCs w:val="24"/>
        </w:rPr>
        <w:t>т</w:t>
      </w:r>
      <w:r w:rsidR="00DE61CD" w:rsidRPr="00191B99">
        <w:rPr>
          <w:rFonts w:ascii="Times New Roman" w:hAnsi="Times New Roman" w:cs="Times New Roman"/>
          <w:sz w:val="24"/>
          <w:szCs w:val="24"/>
        </w:rPr>
        <w:t>.</w:t>
      </w:r>
      <w:r w:rsidR="001E7F10" w:rsidRPr="00191B99">
        <w:rPr>
          <w:rFonts w:ascii="Times New Roman" w:hAnsi="Times New Roman" w:cs="Times New Roman"/>
          <w:sz w:val="24"/>
          <w:szCs w:val="24"/>
        </w:rPr>
        <w:t xml:space="preserve"> (</w:t>
      </w:r>
      <w:r w:rsidR="001E7F10">
        <w:rPr>
          <w:rFonts w:ascii="Times New Roman" w:hAnsi="Times New Roman" w:cs="Times New Roman"/>
          <w:sz w:val="24"/>
          <w:szCs w:val="24"/>
        </w:rPr>
        <w:t>1ч)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музыкального материала (</w:t>
      </w:r>
      <w:r w:rsidRPr="00E4477E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 полугодие)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Родина. </w:t>
      </w:r>
      <w:r w:rsidRPr="00E4477E">
        <w:rPr>
          <w:rFonts w:ascii="Times New Roman" w:hAnsi="Times New Roman" w:cs="Times New Roman"/>
          <w:sz w:val="24"/>
          <w:szCs w:val="24"/>
        </w:rPr>
        <w:t>Н. Хрисаниди, слова В. Катанова.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Красно солнышко. </w:t>
      </w:r>
      <w:r w:rsidRPr="00E4477E">
        <w:rPr>
          <w:rFonts w:ascii="Times New Roman" w:hAnsi="Times New Roman" w:cs="Times New Roman"/>
          <w:sz w:val="24"/>
          <w:szCs w:val="24"/>
        </w:rPr>
        <w:t>П. Аедоницкий, слова И. Шаферана.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Родная земля. </w:t>
      </w:r>
      <w:r w:rsidRPr="00E4477E">
        <w:rPr>
          <w:rFonts w:ascii="Times New Roman" w:hAnsi="Times New Roman" w:cs="Times New Roman"/>
          <w:sz w:val="24"/>
          <w:szCs w:val="24"/>
        </w:rPr>
        <w:t>Я. Дубравин, слова Е. Руженцева.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Жаворонок. </w:t>
      </w:r>
      <w:r w:rsidRPr="00E4477E">
        <w:rPr>
          <w:rFonts w:ascii="Times New Roman" w:hAnsi="Times New Roman" w:cs="Times New Roman"/>
          <w:sz w:val="24"/>
          <w:szCs w:val="24"/>
        </w:rPr>
        <w:t>М. Глинка, слова Н. Кукольника.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Моя Россия. </w:t>
      </w:r>
      <w:r w:rsidRPr="00E4477E">
        <w:rPr>
          <w:rFonts w:ascii="Times New Roman" w:hAnsi="Times New Roman" w:cs="Times New Roman"/>
          <w:sz w:val="24"/>
          <w:szCs w:val="24"/>
        </w:rPr>
        <w:t>Г. Струве, слова Н. Соловьевой.</w:t>
      </w:r>
    </w:p>
    <w:p w:rsidR="00E4477E" w:rsidRPr="00E4477E" w:rsidRDefault="00E4477E" w:rsidP="00E4477E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Во поле береза стояла; Я на камушке сижу; Заплети-ся</w:t>
      </w:r>
      <w:r w:rsidRPr="00E4477E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9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плетень; Уж ты, поле мое; 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Не одна-то ли во поле до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роженька; Ах ты, ноченька </w:t>
      </w:r>
      <w:r w:rsidRPr="00E4477E">
        <w:rPr>
          <w:rFonts w:ascii="Times New Roman" w:hAnsi="Times New Roman" w:cs="Times New Roman"/>
          <w:sz w:val="24"/>
          <w:szCs w:val="24"/>
        </w:rPr>
        <w:t>и др., русские народные песни.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Симфония № 4 </w:t>
      </w:r>
      <w:r w:rsidRPr="00E4477E">
        <w:rPr>
          <w:rFonts w:ascii="Times New Roman" w:hAnsi="Times New Roman" w:cs="Times New Roman"/>
          <w:sz w:val="24"/>
          <w:szCs w:val="24"/>
        </w:rPr>
        <w:t>(фрагмент финала).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Пер Гюнт. </w:t>
      </w:r>
      <w:r w:rsidRPr="00E4477E">
        <w:rPr>
          <w:rFonts w:ascii="Times New Roman" w:hAnsi="Times New Roman" w:cs="Times New Roman"/>
          <w:sz w:val="24"/>
          <w:szCs w:val="24"/>
        </w:rPr>
        <w:t>Музыка к драме Г. Ибсена (фрагменты). Э. Григ.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Осень. </w:t>
      </w:r>
      <w:r w:rsidRPr="00E4477E">
        <w:rPr>
          <w:rFonts w:ascii="Times New Roman" w:hAnsi="Times New Roman" w:cs="Times New Roman"/>
          <w:sz w:val="24"/>
          <w:szCs w:val="24"/>
        </w:rPr>
        <w:t>П. Чайковский, слова А. Плещеева.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Осень. </w:t>
      </w:r>
      <w:r w:rsidRPr="00E4477E">
        <w:rPr>
          <w:rFonts w:ascii="Times New Roman" w:hAnsi="Times New Roman" w:cs="Times New Roman"/>
          <w:sz w:val="24"/>
          <w:szCs w:val="24"/>
        </w:rPr>
        <w:t>Ц. Кюи, слова А. Плещеева.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Осенней песенки слова. </w:t>
      </w:r>
      <w:r w:rsidRPr="00E4477E">
        <w:rPr>
          <w:rFonts w:ascii="Times New Roman" w:hAnsi="Times New Roman" w:cs="Times New Roman"/>
          <w:sz w:val="24"/>
          <w:szCs w:val="24"/>
        </w:rPr>
        <w:t>В. Серебренников, слова В. Степанова.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Песенка о словах. </w:t>
      </w:r>
      <w:r w:rsidRPr="00E4477E">
        <w:rPr>
          <w:rFonts w:ascii="Times New Roman" w:hAnsi="Times New Roman" w:cs="Times New Roman"/>
          <w:sz w:val="24"/>
          <w:szCs w:val="24"/>
        </w:rPr>
        <w:t>С. Старобинский, слова В. Вайнина.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Горные вершины. </w:t>
      </w:r>
      <w:r w:rsidRPr="00E4477E">
        <w:rPr>
          <w:rFonts w:ascii="Times New Roman" w:hAnsi="Times New Roman" w:cs="Times New Roman"/>
          <w:sz w:val="24"/>
          <w:szCs w:val="24"/>
        </w:rPr>
        <w:t>А. Варламов, слова М. Лермонтова.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Горные вершины. </w:t>
      </w:r>
      <w:r w:rsidRPr="00E4477E">
        <w:rPr>
          <w:rFonts w:ascii="Times New Roman" w:hAnsi="Times New Roman" w:cs="Times New Roman"/>
          <w:sz w:val="24"/>
          <w:szCs w:val="24"/>
        </w:rPr>
        <w:t>А. Рубинштейн, слова М. Лермонтова.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Кикимора. </w:t>
      </w:r>
      <w:r w:rsidRPr="00E4477E">
        <w:rPr>
          <w:rFonts w:ascii="Times New Roman" w:hAnsi="Times New Roman" w:cs="Times New Roman"/>
          <w:sz w:val="24"/>
          <w:szCs w:val="24"/>
        </w:rPr>
        <w:t>Сказание для симфонического оркестра (фрагменты). А. Лядов.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Шехеразада. </w:t>
      </w:r>
      <w:r w:rsidRPr="00E4477E">
        <w:rPr>
          <w:rFonts w:ascii="Times New Roman" w:hAnsi="Times New Roman" w:cs="Times New Roman"/>
          <w:sz w:val="24"/>
          <w:szCs w:val="24"/>
        </w:rPr>
        <w:t>Симфоническая сюита (фрагменты). Н. Римский-Корсаков.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Вокализ. </w:t>
      </w:r>
      <w:r w:rsidRPr="00E4477E">
        <w:rPr>
          <w:rFonts w:ascii="Times New Roman" w:hAnsi="Times New Roman" w:cs="Times New Roman"/>
          <w:sz w:val="24"/>
          <w:szCs w:val="24"/>
        </w:rPr>
        <w:t>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Вокализ. </w:t>
      </w:r>
      <w:r w:rsidRPr="00E4477E">
        <w:rPr>
          <w:rFonts w:ascii="Times New Roman" w:hAnsi="Times New Roman" w:cs="Times New Roman"/>
          <w:sz w:val="24"/>
          <w:szCs w:val="24"/>
        </w:rPr>
        <w:t>Ф. Абт.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Романс. </w:t>
      </w:r>
      <w:r w:rsidRPr="00E4477E">
        <w:rPr>
          <w:rFonts w:ascii="Times New Roman" w:hAnsi="Times New Roman" w:cs="Times New Roman"/>
          <w:sz w:val="24"/>
          <w:szCs w:val="24"/>
        </w:rPr>
        <w:t>Из Музыкальных иллюстраций к повести А. Пуш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sz w:val="24"/>
          <w:szCs w:val="24"/>
        </w:rPr>
        <w:t xml:space="preserve">кина «Метель» (фрагмент).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Г. Свиридов.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Баркарола (Июнь). </w:t>
      </w:r>
      <w:r w:rsidRPr="00E4477E">
        <w:rPr>
          <w:rFonts w:ascii="Times New Roman" w:hAnsi="Times New Roman" w:cs="Times New Roman"/>
          <w:sz w:val="24"/>
          <w:szCs w:val="24"/>
        </w:rPr>
        <w:t>Из фортепианного цикла «Времена года».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Песня венецианского гондольера (№ 6).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lastRenderedPageBreak/>
        <w:t>фортепианного цикла «Песни без слов». Ф. Мендельсон.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Венецианская ночь. </w:t>
      </w:r>
      <w:r w:rsidRPr="00E4477E">
        <w:rPr>
          <w:rFonts w:ascii="Times New Roman" w:hAnsi="Times New Roman" w:cs="Times New Roman"/>
          <w:sz w:val="24"/>
          <w:szCs w:val="24"/>
        </w:rPr>
        <w:t>М. Глинка, слова И. Козлова.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Баркарола.   </w:t>
      </w:r>
      <w:r w:rsidRPr="00E4477E">
        <w:rPr>
          <w:rFonts w:ascii="Times New Roman" w:hAnsi="Times New Roman" w:cs="Times New Roman"/>
          <w:sz w:val="24"/>
          <w:szCs w:val="24"/>
        </w:rPr>
        <w:t xml:space="preserve">Ф. Шуберт,   слова   Ф. Штольберга,   перевод    </w:t>
      </w:r>
      <w:r w:rsidRPr="00E4477E">
        <w:rPr>
          <w:rFonts w:ascii="Times New Roman" w:hAnsi="Times New Roman" w:cs="Times New Roman"/>
          <w:spacing w:val="-11"/>
          <w:sz w:val="24"/>
          <w:szCs w:val="24"/>
        </w:rPr>
        <w:t>A.</w:t>
      </w:r>
      <w:r w:rsidRPr="00E4477E">
        <w:rPr>
          <w:rFonts w:ascii="Times New Roman" w:hAnsi="Times New Roman" w:cs="Times New Roman"/>
          <w:sz w:val="24"/>
          <w:szCs w:val="24"/>
        </w:rPr>
        <w:t>Плещеева.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Перезвоны.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По прочтении В. Шукшина. Симфония-действо для солистов, большого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хора, гобоя и ударных (фрагменты).   </w:t>
      </w:r>
      <w:r w:rsidRPr="00E4477E">
        <w:rPr>
          <w:rFonts w:ascii="Times New Roman" w:hAnsi="Times New Roman" w:cs="Times New Roman"/>
          <w:spacing w:val="-11"/>
          <w:sz w:val="24"/>
          <w:szCs w:val="24"/>
        </w:rPr>
        <w:t>B.</w:t>
      </w:r>
      <w:r w:rsidRPr="00E4477E">
        <w:rPr>
          <w:rFonts w:ascii="Times New Roman" w:hAnsi="Times New Roman" w:cs="Times New Roman"/>
          <w:sz w:val="24"/>
          <w:szCs w:val="24"/>
        </w:rPr>
        <w:t>Гаврилин.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Концерт № 1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 с оркестром (фрагмент финала).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Веснянка, </w:t>
      </w:r>
      <w:r w:rsidRPr="00E4477E">
        <w:rPr>
          <w:rFonts w:ascii="Times New Roman" w:hAnsi="Times New Roman" w:cs="Times New Roman"/>
          <w:sz w:val="24"/>
          <w:szCs w:val="24"/>
        </w:rPr>
        <w:t>украинская народная песня.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Сцена «Проводы Масленицы». </w:t>
      </w:r>
      <w:r w:rsidRPr="00E4477E">
        <w:rPr>
          <w:rFonts w:ascii="Times New Roman" w:hAnsi="Times New Roman" w:cs="Times New Roman"/>
          <w:sz w:val="24"/>
          <w:szCs w:val="24"/>
        </w:rPr>
        <w:t>Из оперы «Снегурочка». Н. Римский-Корсаков.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Снег идет. </w:t>
      </w:r>
      <w:r w:rsidRPr="00E4477E">
        <w:rPr>
          <w:rFonts w:ascii="Times New Roman" w:hAnsi="Times New Roman" w:cs="Times New Roman"/>
          <w:sz w:val="24"/>
          <w:szCs w:val="24"/>
        </w:rPr>
        <w:t>Из Маленькой кантаты. Г. Свиридов, слова Б. Пастернака.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Запевка. </w:t>
      </w:r>
      <w:r w:rsidRPr="00E4477E">
        <w:rPr>
          <w:rFonts w:ascii="Times New Roman" w:hAnsi="Times New Roman" w:cs="Times New Roman"/>
          <w:sz w:val="24"/>
          <w:szCs w:val="24"/>
        </w:rPr>
        <w:t>Г. Свиридов, слова И. Северянина.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Снег.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вокального цикла «Земля». М. Славкин, слова Э. Фарджен, перевод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М. Бородицкой и Г. Кружкова.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Зима. </w:t>
      </w:r>
      <w:r w:rsidRPr="00E4477E">
        <w:rPr>
          <w:rFonts w:ascii="Times New Roman" w:hAnsi="Times New Roman" w:cs="Times New Roman"/>
          <w:sz w:val="24"/>
          <w:szCs w:val="24"/>
        </w:rPr>
        <w:t>Ц. Кюи, слова Е. Баратынского.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Откуда приятный и нежный тот звон.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Хор из оперы «Волшебная флейта».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В.-А. Моцарт.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Маленькая ночная серенада </w:t>
      </w:r>
      <w:r w:rsidRPr="00E4477E">
        <w:rPr>
          <w:rFonts w:ascii="Times New Roman" w:hAnsi="Times New Roman" w:cs="Times New Roman"/>
          <w:sz w:val="24"/>
          <w:szCs w:val="24"/>
        </w:rPr>
        <w:t>(рондо). В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.-</w:t>
      </w:r>
      <w:r w:rsidRPr="00E4477E">
        <w:rPr>
          <w:rFonts w:ascii="Times New Roman" w:hAnsi="Times New Roman" w:cs="Times New Roman"/>
          <w:sz w:val="24"/>
          <w:szCs w:val="24"/>
        </w:rPr>
        <w:t>А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Моцарт</w:t>
      </w:r>
      <w:r w:rsidRPr="00E4477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Dona nobis pacem. </w:t>
      </w:r>
      <w:r w:rsidRPr="00E4477E">
        <w:rPr>
          <w:rFonts w:ascii="Times New Roman" w:hAnsi="Times New Roman" w:cs="Times New Roman"/>
          <w:sz w:val="24"/>
          <w:szCs w:val="24"/>
        </w:rPr>
        <w:t>Канон</w:t>
      </w:r>
      <w:r w:rsidRPr="0003423A">
        <w:rPr>
          <w:rFonts w:ascii="Times New Roman" w:hAnsi="Times New Roman" w:cs="Times New Roman"/>
          <w:sz w:val="24"/>
          <w:szCs w:val="24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В.-А. Моцарт.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Реквием </w:t>
      </w:r>
      <w:r w:rsidRPr="00E4477E">
        <w:rPr>
          <w:rFonts w:ascii="Times New Roman" w:hAnsi="Times New Roman" w:cs="Times New Roman"/>
          <w:sz w:val="24"/>
          <w:szCs w:val="24"/>
        </w:rPr>
        <w:t>(фрагменты). В.-А. Моцарт.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Dignare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Г. Гендель.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</w:t>
      </w:r>
      <w:r w:rsidRPr="00E4477E">
        <w:rPr>
          <w:rFonts w:ascii="Times New Roman" w:hAnsi="Times New Roman" w:cs="Times New Roman"/>
          <w:sz w:val="24"/>
          <w:szCs w:val="24"/>
        </w:rPr>
        <w:t>Опера-былина (фрагменты). Н. Римский-Корсаков.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«Сказка о царе Салтане...» </w:t>
      </w:r>
      <w:r w:rsidRPr="00E4477E">
        <w:rPr>
          <w:rFonts w:ascii="Times New Roman" w:hAnsi="Times New Roman" w:cs="Times New Roman"/>
          <w:sz w:val="24"/>
          <w:szCs w:val="24"/>
        </w:rPr>
        <w:t>Опера (фрагменты). Н. Римский-Корсаков.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Орфей и Эвридика. </w:t>
      </w:r>
      <w:r w:rsidRPr="00E4477E">
        <w:rPr>
          <w:rFonts w:ascii="Times New Roman" w:hAnsi="Times New Roman" w:cs="Times New Roman"/>
          <w:sz w:val="24"/>
          <w:szCs w:val="24"/>
        </w:rPr>
        <w:t>Опера (фрагменты). К. Глюк.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Щелкунчик. </w:t>
      </w:r>
      <w:r w:rsidRPr="00E4477E">
        <w:rPr>
          <w:rFonts w:ascii="Times New Roman" w:hAnsi="Times New Roman" w:cs="Times New Roman"/>
          <w:sz w:val="24"/>
          <w:szCs w:val="24"/>
        </w:rPr>
        <w:t>Балет-феерия (фрагменты).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Спящая красавица. </w:t>
      </w:r>
      <w:r w:rsidRPr="00E4477E">
        <w:rPr>
          <w:rFonts w:ascii="Times New Roman" w:hAnsi="Times New Roman" w:cs="Times New Roman"/>
          <w:sz w:val="24"/>
          <w:szCs w:val="24"/>
        </w:rPr>
        <w:t>Балет (фрагменты).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Кошки. </w:t>
      </w:r>
      <w:r w:rsidRPr="00E4477E">
        <w:rPr>
          <w:rFonts w:ascii="Times New Roman" w:hAnsi="Times New Roman" w:cs="Times New Roman"/>
          <w:sz w:val="24"/>
          <w:szCs w:val="24"/>
        </w:rPr>
        <w:t>Мюзикл (фрагменты). Э.-Л. Уэббер.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Песенка о прекрасных вещах.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мюзикла «Звуки музыки». Р. Роджерс, слова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О. Хаммерстайна, русский текст М. Подберезского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Дуэт лисы Алисы и кота Базилио.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Из музыки к сказке «Буратино». Музыка и стихи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Б. Окуджавы.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Сэр</w:t>
      </w:r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j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возьмите Алису с собой. </w:t>
      </w:r>
      <w:r w:rsidRPr="00E4477E">
        <w:rPr>
          <w:rFonts w:ascii="Times New Roman" w:hAnsi="Times New Roman" w:cs="Times New Roman"/>
          <w:sz w:val="24"/>
          <w:szCs w:val="24"/>
        </w:rPr>
        <w:t>Из музыки к сказке «Алиса в Стране чудес». Слова и музыка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В. Высоцкого.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Хлопай в такт! </w:t>
      </w:r>
      <w:r w:rsidRPr="00E4477E">
        <w:rPr>
          <w:rFonts w:ascii="Times New Roman" w:hAnsi="Times New Roman" w:cs="Times New Roman"/>
          <w:sz w:val="24"/>
          <w:szCs w:val="24"/>
        </w:rPr>
        <w:t>Дж. Гершвин, слова А. Гершвина, русский текст В. Струкова.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Песенка о песенке. </w:t>
      </w:r>
      <w:r w:rsidRPr="00E4477E">
        <w:rPr>
          <w:rFonts w:ascii="Times New Roman" w:hAnsi="Times New Roman" w:cs="Times New Roman"/>
          <w:sz w:val="24"/>
          <w:szCs w:val="24"/>
        </w:rPr>
        <w:t>Музыка и слова А. Куклина.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Птица-музыка. </w:t>
      </w:r>
      <w:r w:rsidRPr="00E4477E">
        <w:rPr>
          <w:rFonts w:ascii="Times New Roman" w:hAnsi="Times New Roman" w:cs="Times New Roman"/>
          <w:sz w:val="24"/>
          <w:szCs w:val="24"/>
        </w:rPr>
        <w:t>В. Синенко, слова М. Пляцковского.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литературных произведений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Из Гёте. </w:t>
      </w:r>
      <w:r w:rsidRPr="00E4477E">
        <w:rPr>
          <w:rFonts w:ascii="Times New Roman" w:hAnsi="Times New Roman" w:cs="Times New Roman"/>
          <w:sz w:val="24"/>
          <w:szCs w:val="24"/>
        </w:rPr>
        <w:t>М. Лермонтов.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Деревня. </w:t>
      </w:r>
      <w:r w:rsidRPr="00E4477E">
        <w:rPr>
          <w:rFonts w:ascii="Times New Roman" w:hAnsi="Times New Roman" w:cs="Times New Roman"/>
          <w:sz w:val="24"/>
          <w:szCs w:val="24"/>
        </w:rPr>
        <w:t>Стихотворение в прозе. И. Тургенев.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Кикимора. </w:t>
      </w:r>
      <w:r w:rsidRPr="00E4477E">
        <w:rPr>
          <w:rFonts w:ascii="Times New Roman" w:hAnsi="Times New Roman" w:cs="Times New Roman"/>
          <w:sz w:val="24"/>
          <w:szCs w:val="24"/>
        </w:rPr>
        <w:t>Народное сказание из «Сказаний русского на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рода», записанных И. Сахаровым.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Венецианская ночь. </w:t>
      </w:r>
      <w:r w:rsidRPr="00E4477E">
        <w:rPr>
          <w:rFonts w:ascii="Times New Roman" w:hAnsi="Times New Roman" w:cs="Times New Roman"/>
          <w:sz w:val="24"/>
          <w:szCs w:val="24"/>
        </w:rPr>
        <w:t>И. Козлов.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Осыпаются листья в садах... </w:t>
      </w:r>
      <w:r w:rsidRPr="00E4477E">
        <w:rPr>
          <w:rFonts w:ascii="Times New Roman" w:hAnsi="Times New Roman" w:cs="Times New Roman"/>
          <w:sz w:val="24"/>
          <w:szCs w:val="24"/>
        </w:rPr>
        <w:t>И. Бунин.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Скучная картина... </w:t>
      </w:r>
      <w:r w:rsidRPr="00E4477E">
        <w:rPr>
          <w:rFonts w:ascii="Times New Roman" w:hAnsi="Times New Roman" w:cs="Times New Roman"/>
          <w:sz w:val="24"/>
          <w:szCs w:val="24"/>
        </w:rPr>
        <w:t>А. Плещеев.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Осень и грусть на всей земле... </w:t>
      </w:r>
      <w:r w:rsidRPr="00E4477E">
        <w:rPr>
          <w:rFonts w:ascii="Times New Roman" w:hAnsi="Times New Roman" w:cs="Times New Roman"/>
          <w:sz w:val="24"/>
          <w:szCs w:val="24"/>
        </w:rPr>
        <w:t>М. Чюрленис.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Листопад. </w:t>
      </w:r>
      <w:r w:rsidRPr="00E4477E">
        <w:rPr>
          <w:rFonts w:ascii="Times New Roman" w:hAnsi="Times New Roman" w:cs="Times New Roman"/>
          <w:sz w:val="24"/>
          <w:szCs w:val="24"/>
        </w:rPr>
        <w:t>И. Бунин.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 музыкальном творчестве. </w:t>
      </w:r>
      <w:r w:rsidRPr="00E4477E">
        <w:rPr>
          <w:rFonts w:ascii="Times New Roman" w:hAnsi="Times New Roman" w:cs="Times New Roman"/>
          <w:sz w:val="24"/>
          <w:szCs w:val="24"/>
        </w:rPr>
        <w:t>Л. Кассиль.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Война колоколов. </w:t>
      </w:r>
      <w:r w:rsidRPr="00E4477E">
        <w:rPr>
          <w:rFonts w:ascii="Times New Roman" w:hAnsi="Times New Roman" w:cs="Times New Roman"/>
          <w:sz w:val="24"/>
          <w:szCs w:val="24"/>
        </w:rPr>
        <w:t>Дж. Родари.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Снег идет. </w:t>
      </w:r>
      <w:r w:rsidRPr="00E4477E">
        <w:rPr>
          <w:rFonts w:ascii="Times New Roman" w:hAnsi="Times New Roman" w:cs="Times New Roman"/>
          <w:sz w:val="24"/>
          <w:szCs w:val="24"/>
        </w:rPr>
        <w:t>Б. Пастернак.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Слово о Мастере </w:t>
      </w:r>
      <w:r w:rsidRPr="00E4477E">
        <w:rPr>
          <w:rFonts w:ascii="Times New Roman" w:hAnsi="Times New Roman" w:cs="Times New Roman"/>
          <w:sz w:val="24"/>
          <w:szCs w:val="24"/>
        </w:rPr>
        <w:t>(о Г. Свиридове). В. Астафьев.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Горсть земли. </w:t>
      </w:r>
      <w:r w:rsidRPr="00E4477E">
        <w:rPr>
          <w:rFonts w:ascii="Times New Roman" w:hAnsi="Times New Roman" w:cs="Times New Roman"/>
          <w:sz w:val="24"/>
          <w:szCs w:val="24"/>
        </w:rPr>
        <w:t>А. Граши.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Вальс. </w:t>
      </w:r>
      <w:r w:rsidRPr="00E4477E">
        <w:rPr>
          <w:rFonts w:ascii="Times New Roman" w:hAnsi="Times New Roman" w:cs="Times New Roman"/>
          <w:sz w:val="24"/>
          <w:szCs w:val="24"/>
        </w:rPr>
        <w:t>Л. Озеров.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Тайна запечного сверчка. </w:t>
      </w:r>
      <w:r w:rsidRPr="00E4477E">
        <w:rPr>
          <w:rFonts w:ascii="Times New Roman" w:hAnsi="Times New Roman" w:cs="Times New Roman"/>
          <w:sz w:val="24"/>
          <w:szCs w:val="24"/>
        </w:rPr>
        <w:t>Г. Цыферов.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Моцарт и Сальери. </w:t>
      </w:r>
      <w:r w:rsidRPr="00E4477E">
        <w:rPr>
          <w:rFonts w:ascii="Times New Roman" w:hAnsi="Times New Roman" w:cs="Times New Roman"/>
          <w:sz w:val="24"/>
          <w:szCs w:val="24"/>
        </w:rPr>
        <w:t>Из «Маленьких трагедий» (фрагмен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ты). А. Пушкин.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Руслан и Людмила. </w:t>
      </w:r>
      <w:r w:rsidRPr="00E4477E">
        <w:rPr>
          <w:rFonts w:ascii="Times New Roman" w:hAnsi="Times New Roman" w:cs="Times New Roman"/>
          <w:sz w:val="24"/>
          <w:szCs w:val="24"/>
        </w:rPr>
        <w:t>Поэма в стихах (фрагменты). А. Пушкин.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Былина о Садко. </w:t>
      </w:r>
      <w:r w:rsidRPr="00E4477E">
        <w:rPr>
          <w:rFonts w:ascii="Times New Roman" w:hAnsi="Times New Roman" w:cs="Times New Roman"/>
          <w:sz w:val="24"/>
          <w:szCs w:val="24"/>
        </w:rPr>
        <w:t>Из русского народного фольклора.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Щелкунчик. </w:t>
      </w:r>
      <w:r w:rsidRPr="00E4477E">
        <w:rPr>
          <w:rFonts w:ascii="Times New Roman" w:hAnsi="Times New Roman" w:cs="Times New Roman"/>
          <w:sz w:val="24"/>
          <w:szCs w:val="24"/>
        </w:rPr>
        <w:t>Э.-Т.-А. Гофман.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Миф об Орфее. </w:t>
      </w:r>
      <w:r w:rsidRPr="00E4477E">
        <w:rPr>
          <w:rFonts w:ascii="Times New Roman" w:hAnsi="Times New Roman" w:cs="Times New Roman"/>
          <w:sz w:val="24"/>
          <w:szCs w:val="24"/>
        </w:rPr>
        <w:t>Из «Мифов и легенд Древней Греции».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Музыкант-чародей. </w:t>
      </w:r>
      <w:r w:rsidRPr="00E4477E">
        <w:rPr>
          <w:rFonts w:ascii="Times New Roman" w:hAnsi="Times New Roman" w:cs="Times New Roman"/>
          <w:sz w:val="24"/>
          <w:szCs w:val="24"/>
        </w:rPr>
        <w:t>Белорусская сказка.</w:t>
      </w:r>
    </w:p>
    <w:p w:rsidR="00E4477E" w:rsidRPr="00E4477E" w:rsidRDefault="00E4477E" w:rsidP="00E4477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 произведений  изобразительного  искусства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Натюрморт с попугаем и нотным листом.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Г. Теплов.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Книги и часы.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Неизвестный художник.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На Валааме.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П. Джогин.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Осенняя песнь. </w:t>
      </w:r>
      <w:r w:rsidRPr="00E4477E">
        <w:rPr>
          <w:rFonts w:ascii="Times New Roman" w:hAnsi="Times New Roman" w:cs="Times New Roman"/>
          <w:sz w:val="24"/>
          <w:szCs w:val="24"/>
        </w:rPr>
        <w:t>В. Борисов-Мусатов.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Стога. Сумерки; Вечер. Золотой плес; Над вечным по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коем. </w:t>
      </w:r>
      <w:r w:rsidRPr="00E4477E">
        <w:rPr>
          <w:rFonts w:ascii="Times New Roman" w:hAnsi="Times New Roman" w:cs="Times New Roman"/>
          <w:sz w:val="24"/>
          <w:szCs w:val="24"/>
        </w:rPr>
        <w:t>И. Левитан.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Золотая осень. </w:t>
      </w:r>
      <w:r w:rsidRPr="00E4477E">
        <w:rPr>
          <w:rFonts w:ascii="Times New Roman" w:hAnsi="Times New Roman" w:cs="Times New Roman"/>
          <w:sz w:val="24"/>
          <w:szCs w:val="24"/>
        </w:rPr>
        <w:t>И. Остроухов.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Осень. </w:t>
      </w:r>
      <w:r w:rsidRPr="00E4477E">
        <w:rPr>
          <w:rFonts w:ascii="Times New Roman" w:hAnsi="Times New Roman" w:cs="Times New Roman"/>
          <w:sz w:val="24"/>
          <w:szCs w:val="24"/>
        </w:rPr>
        <w:t>А. Головин.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Полдень. </w:t>
      </w:r>
      <w:r w:rsidRPr="00E4477E">
        <w:rPr>
          <w:rFonts w:ascii="Times New Roman" w:hAnsi="Times New Roman" w:cs="Times New Roman"/>
          <w:sz w:val="24"/>
          <w:szCs w:val="24"/>
        </w:rPr>
        <w:t>К. Петров-Водкин.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Итальянский пейзаж. </w:t>
      </w:r>
      <w:r w:rsidRPr="00E4477E">
        <w:rPr>
          <w:rFonts w:ascii="Times New Roman" w:hAnsi="Times New Roman" w:cs="Times New Roman"/>
          <w:sz w:val="24"/>
          <w:szCs w:val="24"/>
        </w:rPr>
        <w:t>А. Мордвинов.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Ожидание. </w:t>
      </w:r>
      <w:r w:rsidRPr="00E4477E">
        <w:rPr>
          <w:rFonts w:ascii="Times New Roman" w:hAnsi="Times New Roman" w:cs="Times New Roman"/>
          <w:sz w:val="24"/>
          <w:szCs w:val="24"/>
        </w:rPr>
        <w:t>К. Васильев.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Полдень. В окрестностях Москвы. </w:t>
      </w:r>
      <w:r w:rsidRPr="00E4477E">
        <w:rPr>
          <w:rFonts w:ascii="Times New Roman" w:hAnsi="Times New Roman" w:cs="Times New Roman"/>
          <w:sz w:val="24"/>
          <w:szCs w:val="24"/>
        </w:rPr>
        <w:t>И. Шишкин.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Осенний сельский праздник. </w:t>
      </w:r>
      <w:r w:rsidRPr="00E4477E">
        <w:rPr>
          <w:rFonts w:ascii="Times New Roman" w:hAnsi="Times New Roman" w:cs="Times New Roman"/>
          <w:sz w:val="24"/>
          <w:szCs w:val="24"/>
        </w:rPr>
        <w:t>Б. Кустодиев.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Дворик в Санкт-Петербурге. </w:t>
      </w:r>
      <w:r w:rsidRPr="00E4477E">
        <w:rPr>
          <w:rFonts w:ascii="Times New Roman" w:hAnsi="Times New Roman" w:cs="Times New Roman"/>
          <w:sz w:val="24"/>
          <w:szCs w:val="24"/>
        </w:rPr>
        <w:t>М. Добужинский.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Песня без слов. </w:t>
      </w:r>
      <w:r w:rsidRPr="00E4477E">
        <w:rPr>
          <w:rFonts w:ascii="Times New Roman" w:hAnsi="Times New Roman" w:cs="Times New Roman"/>
          <w:sz w:val="24"/>
          <w:szCs w:val="24"/>
        </w:rPr>
        <w:t>Дж. Г. Баррабл.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Вальсирующая пара. </w:t>
      </w:r>
      <w:r w:rsidRPr="00E4477E">
        <w:rPr>
          <w:rFonts w:ascii="Times New Roman" w:hAnsi="Times New Roman" w:cs="Times New Roman"/>
          <w:sz w:val="24"/>
          <w:szCs w:val="24"/>
        </w:rPr>
        <w:t>В. Гаузе.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Моцарт и Сальери. </w:t>
      </w:r>
      <w:r w:rsidRPr="00E4477E">
        <w:rPr>
          <w:rFonts w:ascii="Times New Roman" w:hAnsi="Times New Roman" w:cs="Times New Roman"/>
          <w:sz w:val="24"/>
          <w:szCs w:val="24"/>
        </w:rPr>
        <w:t>В. Фаворский.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</w:t>
      </w:r>
      <w:r w:rsidRPr="00E4477E">
        <w:rPr>
          <w:rFonts w:ascii="Times New Roman" w:hAnsi="Times New Roman" w:cs="Times New Roman"/>
          <w:sz w:val="24"/>
          <w:szCs w:val="24"/>
        </w:rPr>
        <w:t>И. Репин.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</w:t>
      </w:r>
      <w:r w:rsidRPr="00E4477E">
        <w:rPr>
          <w:rFonts w:ascii="Times New Roman" w:hAnsi="Times New Roman" w:cs="Times New Roman"/>
          <w:sz w:val="24"/>
          <w:szCs w:val="24"/>
        </w:rPr>
        <w:t>Палех. В. Смирнов.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Иллюстрация к былине «Садко». </w:t>
      </w:r>
      <w:r w:rsidRPr="00E4477E">
        <w:rPr>
          <w:rFonts w:ascii="Times New Roman" w:hAnsi="Times New Roman" w:cs="Times New Roman"/>
          <w:sz w:val="24"/>
          <w:szCs w:val="24"/>
        </w:rPr>
        <w:t>В. Кукулиев.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 и Морской царь. Книжная иллюстрация. </w:t>
      </w:r>
      <w:r w:rsidRPr="00E4477E">
        <w:rPr>
          <w:rFonts w:ascii="Times New Roman" w:hAnsi="Times New Roman" w:cs="Times New Roman"/>
          <w:sz w:val="24"/>
          <w:szCs w:val="24"/>
        </w:rPr>
        <w:t>В. Лукьянец.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Садко. Иллюстрации к «Сказке о царе Салтане...» А. Пушкина. </w:t>
      </w:r>
      <w:r w:rsidRPr="00E4477E">
        <w:rPr>
          <w:rFonts w:ascii="Times New Roman" w:hAnsi="Times New Roman" w:cs="Times New Roman"/>
          <w:sz w:val="24"/>
          <w:szCs w:val="24"/>
        </w:rPr>
        <w:t>И. Билибин.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Волхова. </w:t>
      </w:r>
      <w:r w:rsidRPr="00E4477E">
        <w:rPr>
          <w:rFonts w:ascii="Times New Roman" w:hAnsi="Times New Roman" w:cs="Times New Roman"/>
          <w:sz w:val="24"/>
          <w:szCs w:val="24"/>
        </w:rPr>
        <w:t>М. Врубель.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Новгородский торг. </w:t>
      </w:r>
      <w:r w:rsidRPr="00E4477E">
        <w:rPr>
          <w:rFonts w:ascii="Times New Roman" w:hAnsi="Times New Roman" w:cs="Times New Roman"/>
          <w:sz w:val="24"/>
          <w:szCs w:val="24"/>
        </w:rPr>
        <w:t>А. Васнецов.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Песнь Волжского челна. </w:t>
      </w:r>
      <w:r w:rsidRPr="00E4477E">
        <w:rPr>
          <w:rFonts w:ascii="Times New Roman" w:hAnsi="Times New Roman" w:cs="Times New Roman"/>
          <w:sz w:val="24"/>
          <w:szCs w:val="24"/>
        </w:rPr>
        <w:t>В. Кандинский.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Иллюстрация к сказке «Снегурочка». </w:t>
      </w:r>
      <w:r w:rsidRPr="00E4477E">
        <w:rPr>
          <w:rFonts w:ascii="Times New Roman" w:hAnsi="Times New Roman" w:cs="Times New Roman"/>
          <w:sz w:val="24"/>
          <w:szCs w:val="24"/>
        </w:rPr>
        <w:t>В. Кукулиев.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 музыкального   материала  (</w:t>
      </w:r>
      <w:r w:rsidRPr="00E4477E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E4477E">
        <w:rPr>
          <w:rFonts w:ascii="Times New Roman" w:hAnsi="Times New Roman" w:cs="Times New Roman"/>
          <w:b/>
          <w:i/>
          <w:sz w:val="24"/>
          <w:szCs w:val="24"/>
        </w:rPr>
        <w:t xml:space="preserve">  полугодие)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Знаменный распев.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Концерт №3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 с оркестром (1-я часть). 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Богородице Дево, радуйся. </w:t>
      </w:r>
      <w:r w:rsidRPr="00E4477E">
        <w:rPr>
          <w:rFonts w:ascii="Times New Roman" w:hAnsi="Times New Roman" w:cs="Times New Roman"/>
          <w:sz w:val="24"/>
          <w:szCs w:val="24"/>
        </w:rPr>
        <w:t>Из «Всенощного бдения». П. Чайковский.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Богородице Дево, радуйся. </w:t>
      </w:r>
      <w:r w:rsidRPr="00E4477E">
        <w:rPr>
          <w:rFonts w:ascii="Times New Roman" w:hAnsi="Times New Roman" w:cs="Times New Roman"/>
          <w:sz w:val="24"/>
          <w:szCs w:val="24"/>
        </w:rPr>
        <w:t>Из «Всенощного бдения». 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Любовь святая. </w:t>
      </w:r>
      <w:r w:rsidRPr="00E4477E">
        <w:rPr>
          <w:rFonts w:ascii="Times New Roman" w:hAnsi="Times New Roman" w:cs="Times New Roman"/>
          <w:sz w:val="24"/>
          <w:szCs w:val="24"/>
        </w:rPr>
        <w:t>Из музыки к драме А. Толстого «Царь Фе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дор Иоаннович». Г. Свиридов.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Аве, Мария. </w:t>
      </w:r>
      <w:r w:rsidRPr="00E4477E">
        <w:rPr>
          <w:rFonts w:ascii="Times New Roman" w:hAnsi="Times New Roman" w:cs="Times New Roman"/>
          <w:sz w:val="24"/>
          <w:szCs w:val="24"/>
        </w:rPr>
        <w:t>Дж. Каччини.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Аве, Мария. </w:t>
      </w:r>
      <w:r w:rsidRPr="00E4477E">
        <w:rPr>
          <w:rFonts w:ascii="Times New Roman" w:hAnsi="Times New Roman" w:cs="Times New Roman"/>
          <w:sz w:val="24"/>
          <w:szCs w:val="24"/>
        </w:rPr>
        <w:t>Ф. Шуберт, слова В. Скотта, перевод А. Пле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щеева.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Аве, Мария. </w:t>
      </w:r>
      <w:r w:rsidRPr="00E4477E">
        <w:rPr>
          <w:rFonts w:ascii="Times New Roman" w:hAnsi="Times New Roman" w:cs="Times New Roman"/>
          <w:sz w:val="24"/>
          <w:szCs w:val="24"/>
        </w:rPr>
        <w:t>И.-С. Бах — Ш. Гуно.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Ледовое побоище (№ 5). </w:t>
      </w:r>
      <w:r w:rsidRPr="00E4477E">
        <w:rPr>
          <w:rFonts w:ascii="Times New Roman" w:hAnsi="Times New Roman" w:cs="Times New Roman"/>
          <w:sz w:val="24"/>
          <w:szCs w:val="24"/>
        </w:rPr>
        <w:t>Из кантаты «Александр Нев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ский». С. Прокофьев.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Островок. </w:t>
      </w:r>
      <w:r w:rsidRPr="00E4477E">
        <w:rPr>
          <w:rFonts w:ascii="Times New Roman" w:hAnsi="Times New Roman" w:cs="Times New Roman"/>
          <w:sz w:val="24"/>
          <w:szCs w:val="24"/>
        </w:rPr>
        <w:t>С. Рахманинов, слова К. Бальмонта (из П. Шел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ли).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Весенние воды. </w:t>
      </w:r>
      <w:r w:rsidRPr="00E4477E">
        <w:rPr>
          <w:rFonts w:ascii="Times New Roman" w:hAnsi="Times New Roman" w:cs="Times New Roman"/>
          <w:sz w:val="24"/>
          <w:szCs w:val="24"/>
        </w:rPr>
        <w:t>С. Рахманинов, слова Ф. Тютчева.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Форель. </w:t>
      </w:r>
      <w:r w:rsidRPr="00E4477E">
        <w:rPr>
          <w:rFonts w:ascii="Times New Roman" w:hAnsi="Times New Roman" w:cs="Times New Roman"/>
          <w:sz w:val="24"/>
          <w:szCs w:val="24"/>
        </w:rPr>
        <w:t>Ф. Шуберт, слова Л. Шубарта, русский текст В. Костомарова.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Прелюдия соль мажор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фортепиано. 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Прелюдия соль-диез минор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фортепиано. С. Рахмани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Сюита для двух фортепиано </w:t>
      </w:r>
      <w:r w:rsidRPr="00E4477E">
        <w:rPr>
          <w:rFonts w:ascii="Times New Roman" w:hAnsi="Times New Roman" w:cs="Times New Roman"/>
          <w:sz w:val="24"/>
          <w:szCs w:val="24"/>
        </w:rPr>
        <w:t>(фрагменты). С. Рахмани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Фрески Софии Киевской.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Концертная симфония для арфы с оркестром (фрагменты).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В. Кикта.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Ария. </w:t>
      </w:r>
      <w:r w:rsidRPr="00E4477E">
        <w:rPr>
          <w:rFonts w:ascii="Times New Roman" w:hAnsi="Times New Roman" w:cs="Times New Roman"/>
          <w:sz w:val="24"/>
          <w:szCs w:val="24"/>
        </w:rPr>
        <w:t>Из «Нотной тетради Анны Магдалены Бах». И.-С. Бах.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Чакона. </w:t>
      </w:r>
      <w:r w:rsidRPr="00E4477E">
        <w:rPr>
          <w:rFonts w:ascii="Times New Roman" w:hAnsi="Times New Roman" w:cs="Times New Roman"/>
          <w:sz w:val="24"/>
          <w:szCs w:val="24"/>
        </w:rPr>
        <w:t>Для скрипки соло (ре минор). И.-С. Бах.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Каприс № 24. </w:t>
      </w:r>
      <w:r w:rsidRPr="00E4477E">
        <w:rPr>
          <w:rFonts w:ascii="Times New Roman" w:hAnsi="Times New Roman" w:cs="Times New Roman"/>
          <w:sz w:val="24"/>
          <w:szCs w:val="24"/>
        </w:rPr>
        <w:t>Для скрипки соло. Н. Паганини (классиче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 xml:space="preserve">ские и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современные интерпретации).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Concerto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iCs/>
          <w:sz w:val="24"/>
          <w:szCs w:val="24"/>
          <w:lang w:val="en-US"/>
        </w:rPr>
        <w:t>grosso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4477E">
        <w:rPr>
          <w:rFonts w:ascii="Times New Roman" w:hAnsi="Times New Roman" w:cs="Times New Roman"/>
          <w:sz w:val="24"/>
          <w:szCs w:val="24"/>
        </w:rPr>
        <w:t>Для двух скрипок, клавесина, подготов</w:t>
      </w:r>
      <w:r w:rsidRPr="00E4477E">
        <w:rPr>
          <w:rFonts w:ascii="Times New Roman" w:hAnsi="Times New Roman" w:cs="Times New Roman"/>
          <w:sz w:val="24"/>
          <w:szCs w:val="24"/>
        </w:rPr>
        <w:softHyphen/>
        <w:t xml:space="preserve">ленного фортепиано и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lastRenderedPageBreak/>
        <w:t>струнных (фрагмент). А. Шнитке.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Рапсодия на тему Паганини </w:t>
      </w:r>
      <w:r w:rsidRPr="00E4477E">
        <w:rPr>
          <w:rFonts w:ascii="Times New Roman" w:hAnsi="Times New Roman" w:cs="Times New Roman"/>
          <w:sz w:val="24"/>
          <w:szCs w:val="24"/>
        </w:rPr>
        <w:t>(фрагменты). С. Рахманинов.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Вариации на тему Паганини </w:t>
      </w:r>
      <w:r w:rsidRPr="00E4477E">
        <w:rPr>
          <w:rFonts w:ascii="Times New Roman" w:hAnsi="Times New Roman" w:cs="Times New Roman"/>
          <w:sz w:val="24"/>
          <w:szCs w:val="24"/>
        </w:rPr>
        <w:t>(фрагменты). В. Лютославский.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Симфония № 5 </w:t>
      </w:r>
      <w:r w:rsidRPr="00E4477E">
        <w:rPr>
          <w:rFonts w:ascii="Times New Roman" w:hAnsi="Times New Roman" w:cs="Times New Roman"/>
          <w:sz w:val="24"/>
          <w:szCs w:val="24"/>
        </w:rPr>
        <w:t>(фрагменты). Л. Бетховен.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Маленькая прелюдия и фуга </w:t>
      </w:r>
      <w:r w:rsidRPr="00E4477E">
        <w:rPr>
          <w:rFonts w:ascii="Times New Roman" w:hAnsi="Times New Roman" w:cs="Times New Roman"/>
          <w:sz w:val="24"/>
          <w:szCs w:val="24"/>
        </w:rPr>
        <w:t>для органа. И.-С. Бах.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Прелюдии для </w:t>
      </w:r>
      <w:r w:rsidRPr="00E4477E">
        <w:rPr>
          <w:rFonts w:ascii="Times New Roman" w:hAnsi="Times New Roman" w:cs="Times New Roman"/>
          <w:sz w:val="24"/>
          <w:szCs w:val="24"/>
        </w:rPr>
        <w:t>фортепиано. М. Чюрленис.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Море. </w:t>
      </w:r>
      <w:r w:rsidRPr="00E4477E">
        <w:rPr>
          <w:rFonts w:ascii="Times New Roman" w:hAnsi="Times New Roman" w:cs="Times New Roman"/>
          <w:sz w:val="24"/>
          <w:szCs w:val="24"/>
        </w:rPr>
        <w:t>Симфоническая поэма (фрагменты). М. Чюрленис.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Лунный свет. </w:t>
      </w:r>
      <w:r w:rsidRPr="00E4477E">
        <w:rPr>
          <w:rFonts w:ascii="Times New Roman" w:hAnsi="Times New Roman" w:cs="Times New Roman"/>
          <w:sz w:val="24"/>
          <w:szCs w:val="24"/>
        </w:rPr>
        <w:t>Из «Бергамасской сюиты». К. Дебюсси.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Звуки и запахи реют в вечернем воздухе. Девушка с во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лосами цвета льна.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Прелюдии.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К Дебюсси.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Кукольный кекуок. </w:t>
      </w:r>
      <w:r w:rsidRPr="00E4477E">
        <w:rPr>
          <w:rFonts w:ascii="Times New Roman" w:hAnsi="Times New Roman" w:cs="Times New Roman"/>
          <w:sz w:val="24"/>
          <w:szCs w:val="24"/>
        </w:rPr>
        <w:t>Из фортепианной сюиты «Детский уголок». К. Дебюсси.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Мимолетности № 1, 7, 10 </w:t>
      </w:r>
      <w:r w:rsidRPr="00E4477E">
        <w:rPr>
          <w:rFonts w:ascii="Times New Roman" w:hAnsi="Times New Roman" w:cs="Times New Roman"/>
          <w:sz w:val="24"/>
          <w:szCs w:val="24"/>
        </w:rPr>
        <w:t>для фортепиано. С. Про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кофьев.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Наши дети. </w:t>
      </w:r>
      <w:r w:rsidRPr="00E4477E">
        <w:rPr>
          <w:rFonts w:ascii="Times New Roman" w:hAnsi="Times New Roman" w:cs="Times New Roman"/>
          <w:sz w:val="24"/>
          <w:szCs w:val="24"/>
        </w:rPr>
        <w:t>Хор из «Реквиема». Д. Кабалевский, слова Р. Рождественского.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Рассвет на Москве-реке. </w:t>
      </w:r>
      <w:r w:rsidRPr="00E4477E">
        <w:rPr>
          <w:rFonts w:ascii="Times New Roman" w:hAnsi="Times New Roman" w:cs="Times New Roman"/>
          <w:sz w:val="24"/>
          <w:szCs w:val="24"/>
        </w:rPr>
        <w:t>Вступление к опере «Хованщи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на». М. Мусоргский.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Картинки с выставки. </w:t>
      </w:r>
      <w:r w:rsidRPr="00E4477E">
        <w:rPr>
          <w:rFonts w:ascii="Times New Roman" w:hAnsi="Times New Roman" w:cs="Times New Roman"/>
          <w:sz w:val="24"/>
          <w:szCs w:val="24"/>
        </w:rPr>
        <w:t>Сюита. М. Мусоргский (классиче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ские современные интерпритации).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Рисунок. </w:t>
      </w:r>
      <w:r w:rsidRPr="00E4477E">
        <w:rPr>
          <w:rFonts w:ascii="Times New Roman" w:hAnsi="Times New Roman" w:cs="Times New Roman"/>
          <w:sz w:val="24"/>
          <w:szCs w:val="24"/>
        </w:rPr>
        <w:t>А. Куклин, слова С. Михалкова.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Семь моих цветных карандашей. </w:t>
      </w:r>
      <w:r w:rsidRPr="00E4477E">
        <w:rPr>
          <w:rFonts w:ascii="Times New Roman" w:hAnsi="Times New Roman" w:cs="Times New Roman"/>
          <w:sz w:val="24"/>
          <w:szCs w:val="24"/>
        </w:rPr>
        <w:t>В. Серебренников, сло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ва В. Степанова.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Маленький кузнечик. </w:t>
      </w:r>
      <w:r w:rsidRPr="00E4477E">
        <w:rPr>
          <w:rFonts w:ascii="Times New Roman" w:hAnsi="Times New Roman" w:cs="Times New Roman"/>
          <w:sz w:val="24"/>
          <w:szCs w:val="24"/>
        </w:rPr>
        <w:t>В. Щукин, слова С. Козлова.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Парус алый. </w:t>
      </w:r>
      <w:r w:rsidRPr="00E4477E">
        <w:rPr>
          <w:rFonts w:ascii="Times New Roman" w:hAnsi="Times New Roman" w:cs="Times New Roman"/>
          <w:sz w:val="24"/>
          <w:szCs w:val="24"/>
        </w:rPr>
        <w:t>А. Пахмутова, слова Н. Добронравова.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Тишина. </w:t>
      </w:r>
      <w:r w:rsidRPr="00E4477E">
        <w:rPr>
          <w:rFonts w:ascii="Times New Roman" w:hAnsi="Times New Roman" w:cs="Times New Roman"/>
          <w:sz w:val="24"/>
          <w:szCs w:val="24"/>
        </w:rPr>
        <w:t>Е. Адлер, слова Е. Руженцева.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    Музыка. </w:t>
      </w:r>
      <w:r w:rsidRPr="00E4477E">
        <w:rPr>
          <w:rFonts w:ascii="Times New Roman" w:hAnsi="Times New Roman" w:cs="Times New Roman"/>
          <w:sz w:val="24"/>
          <w:szCs w:val="24"/>
        </w:rPr>
        <w:t>Г. Струве, слова И. Исаковой</w:t>
      </w:r>
    </w:p>
    <w:p w:rsidR="00E4477E" w:rsidRPr="00E4477E" w:rsidRDefault="00572D53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pict>
          <v:line id="Line 2" o:spid="_x0000_s1026" style="position:absolute;z-index:251660288;visibility:visible;mso-position-horizontal-relative:margin" from="730.55pt,424.1pt" to="730.55pt,4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" o:allowincell="f" strokeweight=".1pt">
            <w10:wrap anchorx="margin"/>
          </v:line>
        </w:pict>
      </w:r>
      <w:r w:rsidR="00E4477E" w:rsidRPr="00E4477E">
        <w:rPr>
          <w:rFonts w:ascii="Times New Roman" w:hAnsi="Times New Roman" w:cs="Times New Roman"/>
          <w:b/>
          <w:i/>
          <w:sz w:val="24"/>
          <w:szCs w:val="24"/>
        </w:rPr>
        <w:t>Перечень произведений изобразительного искусства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      Чувство звука. </w:t>
      </w:r>
      <w:r w:rsidRPr="00E4477E">
        <w:rPr>
          <w:rFonts w:ascii="Times New Roman" w:hAnsi="Times New Roman" w:cs="Times New Roman"/>
          <w:sz w:val="24"/>
          <w:szCs w:val="24"/>
        </w:rPr>
        <w:t>Я. Брейгель.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Сиверко. </w:t>
      </w:r>
      <w:r w:rsidRPr="00E4477E">
        <w:rPr>
          <w:rFonts w:ascii="Times New Roman" w:hAnsi="Times New Roman" w:cs="Times New Roman"/>
          <w:sz w:val="24"/>
          <w:szCs w:val="24"/>
        </w:rPr>
        <w:t>И. Остроухов.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Покров Пресвятой Богородицы. </w:t>
      </w:r>
      <w:r w:rsidRPr="00E4477E">
        <w:rPr>
          <w:rFonts w:ascii="Times New Roman" w:hAnsi="Times New Roman" w:cs="Times New Roman"/>
          <w:sz w:val="24"/>
          <w:szCs w:val="24"/>
        </w:rPr>
        <w:t>Икона.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Троица. </w:t>
      </w:r>
      <w:r w:rsidRPr="00E4477E">
        <w:rPr>
          <w:rFonts w:ascii="Times New Roman" w:hAnsi="Times New Roman" w:cs="Times New Roman"/>
          <w:sz w:val="24"/>
          <w:szCs w:val="24"/>
        </w:rPr>
        <w:t>А. Рублев.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Сикстинская мадонна. </w:t>
      </w:r>
      <w:r w:rsidRPr="00E4477E">
        <w:rPr>
          <w:rFonts w:ascii="Times New Roman" w:hAnsi="Times New Roman" w:cs="Times New Roman"/>
          <w:sz w:val="24"/>
          <w:szCs w:val="24"/>
        </w:rPr>
        <w:t>Рафаэль.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Богородица Донская. </w:t>
      </w:r>
      <w:r w:rsidRPr="00E4477E">
        <w:rPr>
          <w:rFonts w:ascii="Times New Roman" w:hAnsi="Times New Roman" w:cs="Times New Roman"/>
          <w:sz w:val="24"/>
          <w:szCs w:val="24"/>
        </w:rPr>
        <w:t>Ф. Грек.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Святой князь Александр Невский. </w:t>
      </w:r>
      <w:r w:rsidRPr="00E4477E">
        <w:rPr>
          <w:rFonts w:ascii="Times New Roman" w:hAnsi="Times New Roman" w:cs="Times New Roman"/>
          <w:sz w:val="24"/>
          <w:szCs w:val="24"/>
        </w:rPr>
        <w:t>Икона.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Александр Невский. </w:t>
      </w:r>
      <w:r w:rsidRPr="00E4477E">
        <w:rPr>
          <w:rFonts w:ascii="Times New Roman" w:hAnsi="Times New Roman" w:cs="Times New Roman"/>
          <w:sz w:val="24"/>
          <w:szCs w:val="24"/>
        </w:rPr>
        <w:t>М. Нестеров.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Александр Невский. </w:t>
      </w:r>
      <w:r w:rsidRPr="00E4477E">
        <w:rPr>
          <w:rFonts w:ascii="Times New Roman" w:hAnsi="Times New Roman" w:cs="Times New Roman"/>
          <w:sz w:val="24"/>
          <w:szCs w:val="24"/>
        </w:rPr>
        <w:t>Триптих: «Северная баллада», «Алек</w:t>
      </w:r>
      <w:r w:rsidRPr="00E4477E">
        <w:rPr>
          <w:rFonts w:ascii="Times New Roman" w:hAnsi="Times New Roman" w:cs="Times New Roman"/>
          <w:sz w:val="24"/>
          <w:szCs w:val="24"/>
        </w:rPr>
        <w:softHyphen/>
        <w:t xml:space="preserve">сандр Невский», 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>«Старинный сказ». П. Корин.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Весенний этюд; Весна; Цветущие вишни; Дама в крес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ле; Водоем. </w:t>
      </w:r>
      <w:r w:rsidRPr="00E4477E">
        <w:rPr>
          <w:rFonts w:ascii="Times New Roman" w:hAnsi="Times New Roman" w:cs="Times New Roman"/>
          <w:sz w:val="24"/>
          <w:szCs w:val="24"/>
        </w:rPr>
        <w:t>В. Борисов-Мусатов.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Пейзаж. </w:t>
      </w:r>
      <w:r w:rsidRPr="00E4477E">
        <w:rPr>
          <w:rFonts w:ascii="Times New Roman" w:hAnsi="Times New Roman" w:cs="Times New Roman"/>
          <w:sz w:val="24"/>
          <w:szCs w:val="24"/>
        </w:rPr>
        <w:t>Д. Бурлюк.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Бурный ветер. </w:t>
      </w:r>
      <w:r w:rsidRPr="00E4477E">
        <w:rPr>
          <w:rFonts w:ascii="Times New Roman" w:hAnsi="Times New Roman" w:cs="Times New Roman"/>
          <w:sz w:val="24"/>
          <w:szCs w:val="24"/>
        </w:rPr>
        <w:t>А. Рылов.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Формула весны. </w:t>
      </w:r>
      <w:r w:rsidRPr="00E4477E">
        <w:rPr>
          <w:rFonts w:ascii="Times New Roman" w:hAnsi="Times New Roman" w:cs="Times New Roman"/>
          <w:sz w:val="24"/>
          <w:szCs w:val="24"/>
        </w:rPr>
        <w:t>П. Филонов.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Весна. Большая вода. </w:t>
      </w:r>
      <w:r w:rsidRPr="00E4477E">
        <w:rPr>
          <w:rFonts w:ascii="Times New Roman" w:hAnsi="Times New Roman" w:cs="Times New Roman"/>
          <w:sz w:val="24"/>
          <w:szCs w:val="24"/>
        </w:rPr>
        <w:t>И. Левитан.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Фрески собора Святой Софии в Киеве.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Портрет Н. Паганини. </w:t>
      </w:r>
      <w:r w:rsidRPr="00E4477E">
        <w:rPr>
          <w:rFonts w:ascii="Times New Roman" w:hAnsi="Times New Roman" w:cs="Times New Roman"/>
          <w:sz w:val="24"/>
          <w:szCs w:val="24"/>
        </w:rPr>
        <w:t>Э. Делакруа.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Н. Паганини. </w:t>
      </w:r>
      <w:r w:rsidRPr="00E4477E">
        <w:rPr>
          <w:rFonts w:ascii="Times New Roman" w:hAnsi="Times New Roman" w:cs="Times New Roman"/>
          <w:sz w:val="24"/>
          <w:szCs w:val="24"/>
        </w:rPr>
        <w:t>С. Коненков.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Антракт. </w:t>
      </w:r>
      <w:r w:rsidRPr="00E4477E">
        <w:rPr>
          <w:rFonts w:ascii="Times New Roman" w:hAnsi="Times New Roman" w:cs="Times New Roman"/>
          <w:sz w:val="24"/>
          <w:szCs w:val="24"/>
        </w:rPr>
        <w:t>Р. Дюфи.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>Ника Самофракийская.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Восставший раб. </w:t>
      </w:r>
      <w:r w:rsidRPr="00E4477E">
        <w:rPr>
          <w:rFonts w:ascii="Times New Roman" w:hAnsi="Times New Roman" w:cs="Times New Roman"/>
          <w:sz w:val="24"/>
          <w:szCs w:val="24"/>
        </w:rPr>
        <w:t>Микеланджело.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Свобода, ведущая народ. </w:t>
      </w:r>
      <w:r w:rsidRPr="00E4477E">
        <w:rPr>
          <w:rFonts w:ascii="Times New Roman" w:hAnsi="Times New Roman" w:cs="Times New Roman"/>
          <w:sz w:val="24"/>
          <w:szCs w:val="24"/>
        </w:rPr>
        <w:t>Э. Делакруа.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>Р. Дюфи.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>И. Пуни.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>К. Петров-Водкин.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Скрипка. </w:t>
      </w:r>
      <w:r w:rsidRPr="00E4477E">
        <w:rPr>
          <w:rFonts w:ascii="Times New Roman" w:hAnsi="Times New Roman" w:cs="Times New Roman"/>
          <w:sz w:val="24"/>
          <w:szCs w:val="24"/>
        </w:rPr>
        <w:t>Е. Рояк.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Симфония (скрипка). </w:t>
      </w:r>
      <w:r w:rsidRPr="00E4477E">
        <w:rPr>
          <w:rFonts w:ascii="Times New Roman" w:hAnsi="Times New Roman" w:cs="Times New Roman"/>
          <w:sz w:val="24"/>
          <w:szCs w:val="24"/>
        </w:rPr>
        <w:t>М. Меньков.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Оркестр. </w:t>
      </w:r>
      <w:r w:rsidRPr="00E4477E">
        <w:rPr>
          <w:rFonts w:ascii="Times New Roman" w:hAnsi="Times New Roman" w:cs="Times New Roman"/>
          <w:sz w:val="24"/>
          <w:szCs w:val="24"/>
        </w:rPr>
        <w:t>Л. Мууга.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Три музыканта. </w:t>
      </w:r>
      <w:r w:rsidRPr="00E4477E">
        <w:rPr>
          <w:rFonts w:ascii="Times New Roman" w:hAnsi="Times New Roman" w:cs="Times New Roman"/>
          <w:sz w:val="24"/>
          <w:szCs w:val="24"/>
        </w:rPr>
        <w:t>П. Пикассо.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Православные храмы </w:t>
      </w:r>
      <w:r w:rsidRPr="00E4477E">
        <w:rPr>
          <w:rFonts w:ascii="Times New Roman" w:hAnsi="Times New Roman" w:cs="Times New Roman"/>
          <w:sz w:val="24"/>
          <w:szCs w:val="24"/>
        </w:rPr>
        <w:t>и их внутреннее убранство.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Готические соборы </w:t>
      </w:r>
      <w:r w:rsidRPr="00E4477E">
        <w:rPr>
          <w:rFonts w:ascii="Times New Roman" w:hAnsi="Times New Roman" w:cs="Times New Roman"/>
          <w:sz w:val="24"/>
          <w:szCs w:val="24"/>
        </w:rPr>
        <w:t>и их внутреннее убранство.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Фуга.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Триптих;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>Сотворение мира; Сказка. Путешест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вие королевны. </w:t>
      </w:r>
      <w:r w:rsidRPr="00E4477E">
        <w:rPr>
          <w:rFonts w:ascii="Times New Roman" w:hAnsi="Times New Roman" w:cs="Times New Roman"/>
          <w:sz w:val="24"/>
          <w:szCs w:val="24"/>
        </w:rPr>
        <w:t>Триптих;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sz w:val="24"/>
          <w:szCs w:val="24"/>
        </w:rPr>
        <w:t xml:space="preserve">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Зима;  Соната моря. </w:t>
      </w:r>
      <w:r w:rsidRPr="00E4477E">
        <w:rPr>
          <w:rFonts w:ascii="Times New Roman" w:hAnsi="Times New Roman" w:cs="Times New Roman"/>
          <w:sz w:val="24"/>
          <w:szCs w:val="24"/>
        </w:rPr>
        <w:t>Триптих. М. Чюрленис.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Впечатление. Восход солнца. </w:t>
      </w:r>
      <w:r w:rsidRPr="00E4477E">
        <w:rPr>
          <w:rFonts w:ascii="Times New Roman" w:hAnsi="Times New Roman" w:cs="Times New Roman"/>
          <w:sz w:val="24"/>
          <w:szCs w:val="24"/>
        </w:rPr>
        <w:t>К. Моне.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Руанский собор в полдень. </w:t>
      </w:r>
      <w:r w:rsidRPr="00E4477E">
        <w:rPr>
          <w:rFonts w:ascii="Times New Roman" w:hAnsi="Times New Roman" w:cs="Times New Roman"/>
          <w:sz w:val="24"/>
          <w:szCs w:val="24"/>
        </w:rPr>
        <w:t>К. Моне.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Морской пейзаж. </w:t>
      </w:r>
      <w:r w:rsidRPr="00E4477E">
        <w:rPr>
          <w:rFonts w:ascii="Times New Roman" w:hAnsi="Times New Roman" w:cs="Times New Roman"/>
          <w:sz w:val="24"/>
          <w:szCs w:val="24"/>
        </w:rPr>
        <w:t>Э. Мане.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Музыкальная увертюра. Фиолетовый клин. </w:t>
      </w:r>
      <w:r w:rsidRPr="00E4477E">
        <w:rPr>
          <w:rFonts w:ascii="Times New Roman" w:hAnsi="Times New Roman" w:cs="Times New Roman"/>
          <w:sz w:val="24"/>
          <w:szCs w:val="24"/>
        </w:rPr>
        <w:t>В. Кандин</w:t>
      </w:r>
      <w:r w:rsidRPr="00E4477E">
        <w:rPr>
          <w:rFonts w:ascii="Times New Roman" w:hAnsi="Times New Roman" w:cs="Times New Roman"/>
          <w:sz w:val="24"/>
          <w:szCs w:val="24"/>
        </w:rPr>
        <w:softHyphen/>
        <w:t>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Композиция. Казаки. </w:t>
      </w:r>
      <w:r w:rsidRPr="00E4477E">
        <w:rPr>
          <w:rFonts w:ascii="Times New Roman" w:hAnsi="Times New Roman" w:cs="Times New Roman"/>
          <w:sz w:val="24"/>
          <w:szCs w:val="24"/>
        </w:rPr>
        <w:t>В. Кандинский.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Реквием. </w:t>
      </w:r>
      <w:r w:rsidRPr="00E4477E">
        <w:rPr>
          <w:rFonts w:ascii="Times New Roman" w:hAnsi="Times New Roman" w:cs="Times New Roman"/>
          <w:sz w:val="24"/>
          <w:szCs w:val="24"/>
        </w:rPr>
        <w:t>Цикл гравюр. С. Красаускас.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Вечно живые. </w:t>
      </w:r>
      <w:r w:rsidRPr="00E4477E">
        <w:rPr>
          <w:rFonts w:ascii="Times New Roman" w:hAnsi="Times New Roman" w:cs="Times New Roman"/>
          <w:sz w:val="24"/>
          <w:szCs w:val="24"/>
        </w:rPr>
        <w:t>Цикл гравюр С. Красаускас.</w:t>
      </w:r>
    </w:p>
    <w:p w:rsidR="00E4477E" w:rsidRPr="00E4477E" w:rsidRDefault="00E4477E" w:rsidP="00E447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477E">
        <w:rPr>
          <w:rFonts w:ascii="Times New Roman" w:hAnsi="Times New Roman" w:cs="Times New Roman"/>
          <w:b/>
          <w:i/>
          <w:sz w:val="24"/>
          <w:szCs w:val="24"/>
        </w:rPr>
        <w:t>Перечень   литературных   произведений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Мадонна Рафаэля. </w:t>
      </w:r>
      <w:r w:rsidRPr="00E4477E">
        <w:rPr>
          <w:rFonts w:ascii="Times New Roman" w:hAnsi="Times New Roman" w:cs="Times New Roman"/>
          <w:sz w:val="24"/>
          <w:szCs w:val="24"/>
        </w:rPr>
        <w:t>А. К.Толстой.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Островок. </w:t>
      </w:r>
      <w:r w:rsidRPr="00E4477E">
        <w:rPr>
          <w:rFonts w:ascii="Times New Roman" w:hAnsi="Times New Roman" w:cs="Times New Roman"/>
          <w:sz w:val="24"/>
          <w:szCs w:val="24"/>
        </w:rPr>
        <w:t>К. Бальмонт.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Весенние воды. </w:t>
      </w:r>
      <w:r w:rsidRPr="00E4477E">
        <w:rPr>
          <w:rFonts w:ascii="Times New Roman" w:hAnsi="Times New Roman" w:cs="Times New Roman"/>
          <w:sz w:val="24"/>
          <w:szCs w:val="24"/>
        </w:rPr>
        <w:t>Ф. Тютчев.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Мне в душу повеяло жизнью и волей... </w:t>
      </w:r>
      <w:r w:rsidRPr="00E4477E">
        <w:rPr>
          <w:rFonts w:ascii="Times New Roman" w:hAnsi="Times New Roman" w:cs="Times New Roman"/>
          <w:sz w:val="24"/>
          <w:szCs w:val="24"/>
        </w:rPr>
        <w:t>А. Майков.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 дороге зимней, скучной... </w:t>
      </w:r>
      <w:r w:rsidRPr="00E4477E">
        <w:rPr>
          <w:rFonts w:ascii="Times New Roman" w:hAnsi="Times New Roman" w:cs="Times New Roman"/>
          <w:sz w:val="24"/>
          <w:szCs w:val="24"/>
        </w:rPr>
        <w:t>А. Пушкин.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Слезы. </w:t>
      </w:r>
      <w:r w:rsidRPr="00E4477E">
        <w:rPr>
          <w:rFonts w:ascii="Times New Roman" w:hAnsi="Times New Roman" w:cs="Times New Roman"/>
          <w:sz w:val="24"/>
          <w:szCs w:val="24"/>
        </w:rPr>
        <w:t>Ф. Тютчев.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И мощный звон промчался над землею... </w:t>
      </w:r>
      <w:r w:rsidRPr="00E4477E">
        <w:rPr>
          <w:rFonts w:ascii="Times New Roman" w:hAnsi="Times New Roman" w:cs="Times New Roman"/>
          <w:sz w:val="24"/>
          <w:szCs w:val="24"/>
        </w:rPr>
        <w:t>А. Хомяков.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Загадочный мир звуков Сергея Рахманинова. </w:t>
      </w:r>
      <w:r w:rsidRPr="00E4477E">
        <w:rPr>
          <w:rFonts w:ascii="Times New Roman" w:hAnsi="Times New Roman" w:cs="Times New Roman"/>
          <w:sz w:val="24"/>
          <w:szCs w:val="24"/>
        </w:rPr>
        <w:t>Н. Бажанова.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Звуки пели, дрожали так звонко... </w:t>
      </w:r>
      <w:r w:rsidRPr="00E4477E">
        <w:rPr>
          <w:rFonts w:ascii="Times New Roman" w:hAnsi="Times New Roman" w:cs="Times New Roman"/>
          <w:sz w:val="24"/>
          <w:szCs w:val="24"/>
        </w:rPr>
        <w:t>А. К. Толстой.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Струна. </w:t>
      </w:r>
      <w:r w:rsidRPr="00E4477E">
        <w:rPr>
          <w:rFonts w:ascii="Times New Roman" w:hAnsi="Times New Roman" w:cs="Times New Roman"/>
          <w:sz w:val="24"/>
          <w:szCs w:val="24"/>
        </w:rPr>
        <w:t>К. Паустовский.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Не соловей </w:t>
      </w:r>
      <w:r w:rsidRPr="00E4477E">
        <w:rPr>
          <w:rFonts w:ascii="Times New Roman" w:hAnsi="Times New Roman" w:cs="Times New Roman"/>
          <w:sz w:val="24"/>
          <w:szCs w:val="24"/>
        </w:rPr>
        <w:t xml:space="preserve">–  </w:t>
      </w: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то скрипка пела... </w:t>
      </w:r>
      <w:r w:rsidRPr="00E4477E">
        <w:rPr>
          <w:rFonts w:ascii="Times New Roman" w:hAnsi="Times New Roman" w:cs="Times New Roman"/>
          <w:sz w:val="24"/>
          <w:szCs w:val="24"/>
        </w:rPr>
        <w:t>А. Блок.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Березовая роща. </w:t>
      </w:r>
      <w:r w:rsidRPr="00E4477E">
        <w:rPr>
          <w:rFonts w:ascii="Times New Roman" w:hAnsi="Times New Roman" w:cs="Times New Roman"/>
          <w:sz w:val="24"/>
          <w:szCs w:val="24"/>
        </w:rPr>
        <w:t>В. Семернин.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Под орган душа тоскует... </w:t>
      </w:r>
      <w:r w:rsidRPr="00E4477E">
        <w:rPr>
          <w:rFonts w:ascii="Times New Roman" w:hAnsi="Times New Roman" w:cs="Times New Roman"/>
          <w:sz w:val="24"/>
          <w:szCs w:val="24"/>
        </w:rPr>
        <w:t>И. Бунин.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Я не знаю мудрости, годной для других... </w:t>
      </w:r>
      <w:r w:rsidRPr="00E4477E">
        <w:rPr>
          <w:rFonts w:ascii="Times New Roman" w:hAnsi="Times New Roman" w:cs="Times New Roman"/>
          <w:sz w:val="24"/>
          <w:szCs w:val="24"/>
        </w:rPr>
        <w:t>К. Бальмонт.</w:t>
      </w:r>
    </w:p>
    <w:p w:rsidR="00E4477E" w:rsidRPr="00E4477E" w:rsidRDefault="00E4477E" w:rsidP="00E4477E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Реквием. </w:t>
      </w:r>
      <w:r w:rsidRPr="00E4477E">
        <w:rPr>
          <w:rFonts w:ascii="Times New Roman" w:hAnsi="Times New Roman" w:cs="Times New Roman"/>
          <w:sz w:val="24"/>
          <w:szCs w:val="24"/>
        </w:rPr>
        <w:t xml:space="preserve">Р. Рождественский. </w:t>
      </w:r>
    </w:p>
    <w:p w:rsidR="00D37E89" w:rsidRPr="00B666FC" w:rsidRDefault="00E4477E" w:rsidP="00B666FC">
      <w:pPr>
        <w:rPr>
          <w:rFonts w:ascii="Times New Roman" w:hAnsi="Times New Roman" w:cs="Times New Roman"/>
          <w:sz w:val="24"/>
          <w:szCs w:val="24"/>
        </w:rPr>
      </w:pPr>
      <w:r w:rsidRPr="00E4477E">
        <w:rPr>
          <w:rFonts w:ascii="Times New Roman" w:hAnsi="Times New Roman" w:cs="Times New Roman"/>
          <w:i/>
          <w:iCs/>
          <w:sz w:val="24"/>
          <w:szCs w:val="24"/>
        </w:rPr>
        <w:t xml:space="preserve">Не привыкайте к чудесам... </w:t>
      </w:r>
      <w:r w:rsidR="00B666FC">
        <w:rPr>
          <w:rFonts w:ascii="Times New Roman" w:hAnsi="Times New Roman" w:cs="Times New Roman"/>
          <w:sz w:val="24"/>
          <w:szCs w:val="24"/>
        </w:rPr>
        <w:t>В. Шефнер</w:t>
      </w:r>
    </w:p>
    <w:p w:rsidR="00D37E89" w:rsidRPr="00E4477E" w:rsidRDefault="00D37E89" w:rsidP="006803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6667" w:rsidRDefault="006803B6" w:rsidP="00B66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4477E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B666FC" w:rsidRPr="00E4477E" w:rsidRDefault="00B666FC" w:rsidP="00B666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68" w:type="dxa"/>
        <w:tblInd w:w="108" w:type="dxa"/>
        <w:tblLayout w:type="fixed"/>
        <w:tblLook w:val="0000"/>
      </w:tblPr>
      <w:tblGrid>
        <w:gridCol w:w="708"/>
        <w:gridCol w:w="12192"/>
        <w:gridCol w:w="2268"/>
      </w:tblGrid>
      <w:tr w:rsidR="00EC2672" w:rsidRPr="00E4477E" w:rsidTr="00EC2672">
        <w:trPr>
          <w:trHeight w:val="276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№</w:t>
            </w:r>
          </w:p>
        </w:tc>
        <w:tc>
          <w:tcPr>
            <w:tcW w:w="12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Основные разделы</w:t>
            </w:r>
            <w:r w:rsidR="006D2E8E">
              <w:rPr>
                <w:b/>
              </w:rPr>
              <w:t>, темы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Количество часов</w:t>
            </w:r>
          </w:p>
        </w:tc>
      </w:tr>
      <w:tr w:rsidR="00EC2672" w:rsidRPr="00E4477E" w:rsidTr="00EC2672">
        <w:trPr>
          <w:cantSplit/>
          <w:trHeight w:val="27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</w:p>
        </w:tc>
        <w:tc>
          <w:tcPr>
            <w:tcW w:w="12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6803B6">
            <w:pPr>
              <w:pStyle w:val="aa"/>
              <w:jc w:val="center"/>
              <w:rPr>
                <w:b/>
              </w:rPr>
            </w:pPr>
          </w:p>
        </w:tc>
      </w:tr>
      <w:tr w:rsidR="00EC2672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672" w:rsidRPr="00E4477E" w:rsidRDefault="00EC2672" w:rsidP="00EC2672">
            <w:pPr>
              <w:pStyle w:val="aa"/>
              <w:jc w:val="center"/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C2672" w:rsidRDefault="00EC2672" w:rsidP="00EC2672">
            <w:pPr>
              <w:pStyle w:val="aa"/>
              <w:jc w:val="center"/>
              <w:rPr>
                <w:b/>
              </w:rPr>
            </w:pPr>
            <w:r w:rsidRPr="00EC2672">
              <w:rPr>
                <w:b/>
              </w:rPr>
              <w:t>«Мир образов вокальной и инструментальной музыки»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EC2672">
            <w:pPr>
              <w:pStyle w:val="aa"/>
              <w:jc w:val="center"/>
            </w:pPr>
            <w:r w:rsidRPr="00E4477E">
              <w:t>1</w:t>
            </w:r>
            <w:r>
              <w:t>6</w:t>
            </w: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Удивительный мир музыкальных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3A45" w:rsidRPr="00A94E95" w:rsidRDefault="00173A45" w:rsidP="00173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Default="00173A45" w:rsidP="00173A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 xml:space="preserve">Образы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старинных </w:t>
            </w: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романсов и песен русских композиторов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A45" w:rsidRPr="00EB034D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3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Два музыкальных посвящения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Default="00173A45" w:rsidP="00173A4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в музыке и живописи.</w:t>
            </w:r>
          </w:p>
          <w:p w:rsidR="00173A45" w:rsidRPr="00A94E95" w:rsidRDefault="00173A45" w:rsidP="00173A4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«Уноси моё сердце в звенящую даль»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Музыкальный образ и мастерство исполнителя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Обряды и обычаи в фольклоре и в творчестве композитов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4E95">
              <w:rPr>
                <w:rFonts w:ascii="Times New Roman" w:hAnsi="Times New Roman" w:cs="Times New Roman"/>
                <w:sz w:val="24"/>
                <w:szCs w:val="24"/>
              </w:rPr>
              <w:t>Образ песен зарубежных композиторов. Искусство прекрасного пения.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«Старинной песни мир». Баллада Ф.Шуберта «Лесной царь»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after="200"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Народное искусство Древней Руси</w:t>
            </w:r>
          </w:p>
          <w:p w:rsidR="00173A45" w:rsidRPr="00A94E95" w:rsidRDefault="00173A45" w:rsidP="00173A4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Образы р</w:t>
            </w:r>
            <w:r w:rsidRPr="00A94E95">
              <w:rPr>
                <w:lang w:eastAsia="en-US"/>
              </w:rPr>
              <w:t>усск</w:t>
            </w:r>
            <w:r>
              <w:rPr>
                <w:lang w:eastAsia="en-US"/>
              </w:rPr>
              <w:t>ой</w:t>
            </w:r>
            <w:r w:rsidRPr="00A94E95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народной </w:t>
            </w:r>
            <w:r w:rsidRPr="00A94E95">
              <w:rPr>
                <w:lang w:eastAsia="en-US"/>
              </w:rPr>
              <w:t>духовн</w:t>
            </w:r>
            <w:r>
              <w:rPr>
                <w:lang w:eastAsia="en-US"/>
              </w:rPr>
              <w:t>ой</w:t>
            </w:r>
            <w:r w:rsidRPr="00A94E95">
              <w:rPr>
                <w:lang w:eastAsia="en-US"/>
              </w:rPr>
              <w:t xml:space="preserve"> музык</w:t>
            </w:r>
            <w:r>
              <w:rPr>
                <w:lang w:eastAsia="en-US"/>
              </w:rPr>
              <w:t>и. Духовный концерт.</w:t>
            </w:r>
            <w:r w:rsidRPr="00A94E95"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line="276" w:lineRule="auto"/>
              <w:rPr>
                <w:lang w:eastAsia="en-US"/>
              </w:rPr>
            </w:pPr>
            <w:r>
              <w:t>«Фрески Софии Киевской» В. Кикта.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after="200" w:line="276" w:lineRule="auto"/>
              <w:rPr>
                <w:lang w:eastAsia="en-US"/>
              </w:rPr>
            </w:pPr>
            <w:r>
              <w:t>Симфония «Перезвоны» В.</w:t>
            </w:r>
            <w:r w:rsidRPr="00CA0D63">
              <w:t xml:space="preserve"> </w:t>
            </w:r>
            <w:r>
              <w:t>Гаврилина. Молитва</w:t>
            </w:r>
            <w:r w:rsidRPr="00E4477E">
              <w:rPr>
                <w:i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after="200" w:line="276" w:lineRule="auto"/>
              <w:rPr>
                <w:lang w:eastAsia="en-US"/>
              </w:rPr>
            </w:pPr>
            <w:r>
              <w:t>«Небесное и земное» в музыке И.С. Баха Полифония. Фуга. Хорал.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after="200" w:line="276" w:lineRule="auto"/>
              <w:rPr>
                <w:lang w:eastAsia="en-US"/>
              </w:rPr>
            </w:pPr>
            <w:r>
              <w:t xml:space="preserve">Образы скорби и печали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173A45" w:rsidRPr="00E4477E" w:rsidTr="00173A45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3A45" w:rsidRPr="00EC2672" w:rsidRDefault="00173A45" w:rsidP="00173A45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3A45" w:rsidRPr="00A94E95" w:rsidRDefault="00173A45" w:rsidP="00173A45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Авторская песня: прошлое и настоящее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A45" w:rsidRPr="00E4477E" w:rsidRDefault="00173A45" w:rsidP="00173A45">
            <w:pPr>
              <w:pStyle w:val="aa"/>
              <w:jc w:val="center"/>
            </w:pPr>
          </w:p>
        </w:tc>
      </w:tr>
      <w:tr w:rsidR="00EC2672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173A45">
            <w:pPr>
              <w:pStyle w:val="aa"/>
              <w:jc w:val="center"/>
            </w:pP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173A45" w:rsidRDefault="00EC2672" w:rsidP="00173A45">
            <w:pPr>
              <w:pStyle w:val="aa"/>
              <w:jc w:val="center"/>
              <w:rPr>
                <w:b/>
              </w:rPr>
            </w:pPr>
            <w:r w:rsidRPr="00173A45">
              <w:rPr>
                <w:b/>
              </w:rPr>
              <w:t>«Мир образов камерной и симфонической музыки»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72" w:rsidRPr="00E4477E" w:rsidRDefault="00EC2672" w:rsidP="00173A45">
            <w:pPr>
              <w:pStyle w:val="aa"/>
              <w:jc w:val="center"/>
            </w:pPr>
            <w:r w:rsidRPr="00E4477E">
              <w:t>1</w:t>
            </w:r>
            <w:r>
              <w:t>8</w:t>
            </w: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6D2E8E" w:rsidRDefault="003B5F93" w:rsidP="003B5F93">
            <w:pPr>
              <w:pStyle w:val="aa"/>
              <w:jc w:val="center"/>
            </w:pPr>
            <w:r>
              <w:rPr>
                <w:lang w:val="en-US"/>
              </w:rPr>
              <w:t>1</w:t>
            </w:r>
            <w:r w:rsidR="006D2E8E">
              <w:t>7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after="200"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 xml:space="preserve">Джаз – искусство  </w:t>
            </w:r>
            <w:r>
              <w:rPr>
                <w:lang w:eastAsia="en-US"/>
              </w:rPr>
              <w:t xml:space="preserve">XX </w:t>
            </w:r>
            <w:r w:rsidRPr="00A94E95">
              <w:rPr>
                <w:lang w:eastAsia="en-US"/>
              </w:rPr>
              <w:t>века</w:t>
            </w:r>
            <w:r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6D2E8E" w:rsidRDefault="006D2E8E" w:rsidP="003B5F93">
            <w:pPr>
              <w:pStyle w:val="aa"/>
              <w:jc w:val="center"/>
            </w:pPr>
            <w:r>
              <w:t>18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Вечные темы искусства и жизни</w:t>
            </w:r>
            <w:r>
              <w:rPr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EB034D" w:rsidRDefault="003B5F93" w:rsidP="003B5F93">
            <w:pPr>
              <w:pStyle w:val="aa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.Могучее царство Ф.Шопена.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A94E95">
              <w:rPr>
                <w:lang w:eastAsia="en-US"/>
              </w:rPr>
              <w:t>Ночной пейзаж.</w:t>
            </w:r>
          </w:p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Инструментальный концерт.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Космический пейзаж.</w:t>
            </w:r>
            <w:r>
              <w:rPr>
                <w:lang w:eastAsia="en-US"/>
              </w:rPr>
              <w:t xml:space="preserve"> Картинная галерея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Образы симфонической музыки.</w:t>
            </w:r>
            <w:r>
              <w:rPr>
                <w:lang w:eastAsia="en-US"/>
              </w:rPr>
              <w:t xml:space="preserve"> Г.В Свиридов. </w:t>
            </w:r>
            <w:r w:rsidRPr="00A94E95">
              <w:rPr>
                <w:lang w:eastAsia="en-US"/>
              </w:rPr>
              <w:t>«</w:t>
            </w:r>
            <w:r>
              <w:rPr>
                <w:lang w:eastAsia="en-US"/>
              </w:rPr>
              <w:t>Метель</w:t>
            </w:r>
            <w:r w:rsidRPr="00A94E95">
              <w:rPr>
                <w:lang w:eastAsia="en-US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after="200"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Музыкальные иллюстрации к повести А.С.Пушкина.</w:t>
            </w:r>
            <w:r>
              <w:rPr>
                <w:lang w:eastAsia="en-US"/>
              </w:rPr>
              <w:t xml:space="preserve"> </w:t>
            </w:r>
            <w:r w:rsidRPr="00A94E95">
              <w:rPr>
                <w:lang w:eastAsia="en-US"/>
              </w:rPr>
              <w:t>«</w:t>
            </w:r>
            <w:r>
              <w:rPr>
                <w:lang w:eastAsia="en-US"/>
              </w:rPr>
              <w:t>Метель</w:t>
            </w:r>
            <w:r w:rsidRPr="00A94E95">
              <w:rPr>
                <w:lang w:eastAsia="en-US"/>
              </w:rPr>
              <w:t>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750037" w:rsidRDefault="003B5F93" w:rsidP="003B5F93">
            <w:pPr>
              <w:pStyle w:val="aa"/>
              <w:spacing w:after="200" w:line="276" w:lineRule="auto"/>
              <w:rPr>
                <w:lang w:val="en-US" w:eastAsia="en-US"/>
              </w:rPr>
            </w:pPr>
            <w:r w:rsidRPr="00A94E95">
              <w:rPr>
                <w:lang w:eastAsia="en-US"/>
              </w:rPr>
              <w:t>Симфоническое развитие музыкальных образов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Симфоническое развитие музыкальных образов.</w:t>
            </w:r>
          </w:p>
          <w:p w:rsidR="003B5F93" w:rsidRPr="00750037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lastRenderedPageBreak/>
              <w:t>«В печали весел, а в веселье печален</w:t>
            </w:r>
            <w:r>
              <w:rPr>
                <w:lang w:eastAsia="en-US"/>
              </w:rPr>
              <w:t>»</w:t>
            </w:r>
            <w:r w:rsidRPr="00A94E95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Связь времён</w:t>
            </w:r>
          </w:p>
          <w:p w:rsidR="003B5F93" w:rsidRPr="00750037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11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Программная увертюра. Увертюра </w:t>
            </w:r>
            <w:r w:rsidRPr="00A94E95">
              <w:rPr>
                <w:lang w:eastAsia="en-US"/>
              </w:rPr>
              <w:t>«</w:t>
            </w:r>
            <w:r>
              <w:rPr>
                <w:lang w:eastAsia="en-US"/>
              </w:rPr>
              <w:t>Эгмонт</w:t>
            </w:r>
            <w:r w:rsidRPr="00A94E95">
              <w:rPr>
                <w:lang w:eastAsia="en-US"/>
              </w:rPr>
              <w:t>».</w:t>
            </w:r>
            <w:r>
              <w:rPr>
                <w:lang w:eastAsia="en-US"/>
              </w:rPr>
              <w:t xml:space="preserve"> Л.Ван Бетховен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t>Увертюра-фантазия «Ромео и Джульетта»</w:t>
            </w:r>
            <w:r>
              <w:t xml:space="preserve"> П.И.Чайковского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 w:rsidRPr="00A94E95">
              <w:t>Мир музыкального театра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Мюзикл </w:t>
            </w:r>
            <w:r w:rsidRPr="00A94E95">
              <w:t>«</w:t>
            </w:r>
            <w:r>
              <w:t>Вестсадская история</w:t>
            </w:r>
            <w:r w:rsidRPr="00A94E95">
              <w:t>»</w:t>
            </w:r>
            <w:r>
              <w:t xml:space="preserve"> Л. Бернстайна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00AB3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</w:t>
            </w:r>
            <w:r w:rsidRPr="00A94E95">
              <w:t>«</w:t>
            </w:r>
            <w:r>
              <w:rPr>
                <w:lang w:eastAsia="en-US"/>
              </w:rPr>
              <w:t xml:space="preserve"> Орфей и Эвридика</w:t>
            </w:r>
            <w:r w:rsidRPr="00A94E95">
              <w:t>»</w:t>
            </w:r>
            <w:r>
              <w:t xml:space="preserve"> К.В. Глюка. опера.Рок-опера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t xml:space="preserve">Образы киномузыки </w:t>
            </w:r>
            <w:r w:rsidRPr="00A94E95">
              <w:t>«Ромео и Джульетта»</w:t>
            </w:r>
            <w:r>
              <w:t xml:space="preserve"> в кино </w:t>
            </w:r>
            <w:r>
              <w:rPr>
                <w:lang w:val="en-US"/>
              </w:rPr>
              <w:t>xx</w:t>
            </w:r>
            <w:r w:rsidRPr="00A00AB3">
              <w:t xml:space="preserve"> </w:t>
            </w:r>
            <w:r>
              <w:t xml:space="preserve">века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>
              <w:t>Музыка в отечественном кино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3B5F93" w:rsidRPr="00E4477E" w:rsidTr="003B5F93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5F93" w:rsidRPr="00173A45" w:rsidRDefault="003B5F93" w:rsidP="003B5F93">
            <w:pPr>
              <w:pStyle w:val="aa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21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5F93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rPr>
                <w:lang w:eastAsia="en-US"/>
              </w:rPr>
              <w:t>Обобщ</w:t>
            </w:r>
            <w:r>
              <w:rPr>
                <w:lang w:eastAsia="en-US"/>
              </w:rPr>
              <w:t>ение темы</w:t>
            </w:r>
          </w:p>
          <w:p w:rsidR="003B5F93" w:rsidRPr="00A94E95" w:rsidRDefault="003B5F93" w:rsidP="003B5F93">
            <w:pPr>
              <w:pStyle w:val="aa"/>
              <w:spacing w:line="276" w:lineRule="auto"/>
              <w:rPr>
                <w:lang w:eastAsia="en-US"/>
              </w:rPr>
            </w:pPr>
            <w:r w:rsidRPr="00A94E95">
              <w:t>«</w:t>
            </w:r>
            <w:r>
              <w:t>Мир образов и симфонической музыки</w:t>
            </w:r>
            <w:r w:rsidRPr="00A94E95">
              <w:t>»</w:t>
            </w:r>
            <w:r>
              <w:t xml:space="preserve">. Исследовательский проект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F93" w:rsidRPr="00E4477E" w:rsidRDefault="003B5F93" w:rsidP="003B5F93">
            <w:pPr>
              <w:pStyle w:val="aa"/>
              <w:jc w:val="center"/>
            </w:pPr>
          </w:p>
        </w:tc>
      </w:tr>
      <w:tr w:rsidR="00EC2672" w:rsidRPr="00E4477E" w:rsidTr="003B5F93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1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9</w:t>
            </w:r>
          </w:p>
        </w:tc>
      </w:tr>
      <w:tr w:rsidR="00EC2672" w:rsidRPr="00E4477E" w:rsidTr="00EC2672">
        <w:trPr>
          <w:trHeight w:val="5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2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7</w:t>
            </w:r>
          </w:p>
        </w:tc>
      </w:tr>
      <w:tr w:rsidR="00EC2672" w:rsidRPr="00E4477E" w:rsidTr="00EC2672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3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10</w:t>
            </w:r>
          </w:p>
        </w:tc>
      </w:tr>
      <w:tr w:rsidR="00EC2672" w:rsidRPr="00E4477E" w:rsidTr="00EC2672">
        <w:trPr>
          <w:trHeight w:val="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4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center"/>
              <w:rPr>
                <w:b/>
              </w:rPr>
            </w:pPr>
            <w:r w:rsidRPr="00E4477E">
              <w:rPr>
                <w:b/>
              </w:rPr>
              <w:t>8</w:t>
            </w:r>
          </w:p>
        </w:tc>
      </w:tr>
      <w:tr w:rsidR="00EC2672" w:rsidRPr="00E4477E" w:rsidTr="00EC2672">
        <w:trPr>
          <w:trHeight w:val="7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D37E89">
            <w:pPr>
              <w:pStyle w:val="aa"/>
              <w:jc w:val="right"/>
              <w:rPr>
                <w:b/>
              </w:rPr>
            </w:pPr>
          </w:p>
        </w:tc>
        <w:tc>
          <w:tcPr>
            <w:tcW w:w="121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2672" w:rsidRPr="00E4477E" w:rsidRDefault="00EC2672" w:rsidP="00A94E95">
            <w:pPr>
              <w:pStyle w:val="aa"/>
              <w:jc w:val="right"/>
              <w:rPr>
                <w:b/>
              </w:rPr>
            </w:pPr>
            <w:r w:rsidRPr="00E4477E">
              <w:rPr>
                <w:b/>
              </w:rPr>
              <w:t>Итого за год: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72" w:rsidRPr="00B666FC" w:rsidRDefault="00EC2672" w:rsidP="00A94E95">
            <w:pPr>
              <w:pStyle w:val="aa"/>
              <w:jc w:val="center"/>
              <w:rPr>
                <w:b/>
              </w:rPr>
            </w:pPr>
            <w:r w:rsidRPr="00B666FC">
              <w:rPr>
                <w:b/>
              </w:rPr>
              <w:t>34</w:t>
            </w:r>
          </w:p>
        </w:tc>
      </w:tr>
    </w:tbl>
    <w:p w:rsidR="00A94E95" w:rsidRPr="00E4477E" w:rsidRDefault="00A94E95" w:rsidP="00043A6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94E95" w:rsidRPr="00E4477E" w:rsidRDefault="00A94E95" w:rsidP="00043A6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1EA3" w:rsidRDefault="00B41EA3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Default="00B6604F" w:rsidP="00B6604F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br w:type="page"/>
      </w:r>
    </w:p>
    <w:p w:rsidR="00B6604F" w:rsidRDefault="00B6604F" w:rsidP="00B6604F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1</w:t>
      </w:r>
    </w:p>
    <w:p w:rsidR="00B6604F" w:rsidRDefault="00B6604F" w:rsidP="00B6604F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Календарно-тематический план</w:t>
      </w:r>
    </w:p>
    <w:tbl>
      <w:tblPr>
        <w:tblW w:w="15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734"/>
        <w:gridCol w:w="795"/>
        <w:gridCol w:w="850"/>
        <w:gridCol w:w="2266"/>
        <w:gridCol w:w="2628"/>
        <w:gridCol w:w="7847"/>
      </w:tblGrid>
      <w:tr w:rsidR="00B6604F" w:rsidTr="00B6604F">
        <w:trPr>
          <w:trHeight w:val="286"/>
          <w:jc w:val="center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п\п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№ в теме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  <w:p w:rsidR="00B6604F" w:rsidRDefault="00B6604F">
            <w:pPr>
              <w:pStyle w:val="aa"/>
              <w:jc w:val="center"/>
              <w:rPr>
                <w:b/>
              </w:rPr>
            </w:pP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Тип урока, форма проведения</w:t>
            </w:r>
          </w:p>
        </w:tc>
        <w:tc>
          <w:tcPr>
            <w:tcW w:w="7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Планируемые предметные результаты</w:t>
            </w:r>
          </w:p>
        </w:tc>
      </w:tr>
      <w:tr w:rsidR="00B6604F" w:rsidTr="00B6604F">
        <w:trPr>
          <w:trHeight w:val="192"/>
          <w:jc w:val="center"/>
        </w:trPr>
        <w:tc>
          <w:tcPr>
            <w:tcW w:w="15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4F" w:rsidRDefault="00B66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4F" w:rsidRDefault="00B66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4F" w:rsidRDefault="00B66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4F" w:rsidRDefault="00B66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04F" w:rsidRDefault="00B660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604F" w:rsidTr="00B6604F">
        <w:trPr>
          <w:trHeight w:val="309"/>
          <w:jc w:val="center"/>
        </w:trPr>
        <w:tc>
          <w:tcPr>
            <w:tcW w:w="1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1“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Мир образов вокальной и инструментальной музыки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(16 часов)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Удивительный мир музыкальных образов. </w:t>
            </w:r>
          </w:p>
          <w:p w:rsidR="00B6604F" w:rsidRDefault="00B6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Понимать: что музыкальный образ – живое, обобщенное представление о действительности, выраженное в звуках. Различать лирические, эпические, драматические музыкальные образы в вокальной и инструментальной музыке. </w:t>
            </w:r>
          </w:p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различные трактовки одного и того же произведения, аргументируя исполнительскую интерпре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тацию замысла композитора. Владеть навыками музицирования :исполнение песен, напевание запомнившихся мелодий знакомых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зыкальных сочинений. А.Гречанинов .Опера «Добрыня Никитич» (2-я Песня Алёши, Ария Марины, хор с пляской)</w:t>
            </w:r>
          </w:p>
        </w:tc>
      </w:tr>
      <w:tr w:rsidR="00B6604F" w:rsidTr="00B6604F">
        <w:trPr>
          <w:trHeight w:val="1796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Образы старинных романсов и песен русских композиторов.</w:t>
            </w:r>
          </w:p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Эстетические потребности, ценности и чувства, эстетическое сознание как результат освоения художественного наследия народов России, творческой деятельности музыкально-эстетического характера.</w:t>
            </w:r>
          </w:p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художественной деятельности. Романсы «Старый капрал», на сл. Берапже, «Титулярный советник»на сл. Вайнберга., на сл. А.Пушкина «Ночной зефир, струит эфир».</w:t>
            </w:r>
          </w:p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04F" w:rsidTr="00B6604F">
        <w:trPr>
          <w:trHeight w:val="29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музыкальных посвящения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умения самостоятельно выбирать основания и критерии для классификации музыкальных произведений; умение устанавливать причинно-следственные связи; размышлять,; смысловое чтение текстов различных стилей и жанров;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 в музыке и живописи.</w:t>
            </w:r>
          </w:p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истории культуры своего народа, выраженной в музыкальном и изобразительном искусстве.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«Уноси моё сердце в звенящую даль»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произведениями программной инструментальной музыки и вокальными сочинениями, созданными на основе различных литературных источников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образ и мастерство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исполнителя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Совершенствование художественного вкуса.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Осознание своей этнической принадлежности, знание культуры своего </w:t>
            </w:r>
            <w:r>
              <w:rPr>
                <w:lang w:eastAsia="en-US"/>
              </w:rPr>
              <w:lastRenderedPageBreak/>
              <w:t>народа, усвоение гуманистических, традиционных ценностей многонационального российского общества.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Обряды и обычаи в фольклоре и в творчестве композитов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социальными функциями  музыки (познавательной, коммуникативной, эстетической, практической, воспитательной, зрелищной и др.) в жизни людей, общества, в своей жизни;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песен зарубежных композиторов. Искусство прекрасного пения.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bCs/>
              </w:rPr>
              <w:t>Знакомство с вокальным стилем бельканто</w:t>
            </w:r>
            <w:r>
              <w:rPr>
                <w:bCs/>
                <w:i/>
              </w:rPr>
              <w:t xml:space="preserve">. </w:t>
            </w:r>
            <w:r>
              <w:rPr>
                <w:bCs/>
              </w:rPr>
              <w:t>Освоение  вокального и инструментального жанров – баркаролы (песни на воде).</w:t>
            </w:r>
            <w:r>
              <w:rPr>
                <w:bCs/>
                <w:i/>
              </w:rPr>
              <w:t xml:space="preserve"> </w:t>
            </w:r>
            <w:r>
              <w:rPr>
                <w:bCs/>
              </w:rPr>
              <w:t>Музыкальные образы песен Ф.Шуберта, М.И. Глинки.</w:t>
            </w:r>
            <w:r>
              <w:rPr>
                <w:lang w:eastAsia="en-US"/>
              </w:rPr>
              <w:t xml:space="preserve"> Совершенствование художественного вкуса.</w:t>
            </w:r>
          </w:p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«Старинной песни мир». Баллада Ф.Шуберта «Лесной царь»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Урок-беседа 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Проявлять эмоциональную отзывчивость, личностное отношение к музыкальным произведениям при их восприятии и исполнении. Проявление творческой инициативы и самостоятельности в процессе овладения учебными действиями;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Народное искусство Древней Руси</w:t>
            </w:r>
          </w:p>
          <w:p w:rsidR="00B6604F" w:rsidRDefault="00B6604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Воспитывать чувства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Образы русской народной духовной музыки. Духовный концерт.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миром духовных ценностей музыкального искусства, влияющих на выбор наиболее значимых ценностных ориентаций личности. Углубить знания о становлении и развитии духовной музыки, познакомит с понятиями: знаменный распев, партесное пение и акапелла, унисон, духовный концерт,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фреска, орнамент.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t>«Фрески Софии Киевской» В. Кикта.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виртуальное  путешествие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Проявлять эмоциональную отзывчивость, личностное отношение к музыкальным произведениям при их восприятии и исполнении.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after="200" w:line="276" w:lineRule="auto"/>
              <w:rPr>
                <w:lang w:eastAsia="en-US"/>
              </w:rPr>
            </w:pPr>
            <w:r>
              <w:t>Симфония «Перезвоны» В. Гаврилина. Молитва</w:t>
            </w:r>
            <w:r>
              <w:rPr>
                <w:i/>
              </w:rPr>
              <w:t xml:space="preserve">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викторина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Воспитывать бережное отношение к родной земле и своему народу.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Уважение к защитникам Родины.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after="200" w:line="276" w:lineRule="auto"/>
              <w:rPr>
                <w:lang w:eastAsia="en-US"/>
              </w:rPr>
            </w:pPr>
            <w:r>
              <w:t xml:space="preserve">«Небесное и </w:t>
            </w:r>
            <w:r>
              <w:lastRenderedPageBreak/>
              <w:t>земное» в музыке И.С. Баха Полифония. Фуга. Хорал.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 путешествие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Формировать целостного мировоззрения, учитывающего культурное, </w:t>
            </w:r>
            <w:r>
              <w:rPr>
                <w:lang w:eastAsia="en-US"/>
              </w:rPr>
              <w:lastRenderedPageBreak/>
              <w:t>языковое, духовное многообразие современного мира; Целостный, социально ориентированный взгляд на мир в его органичном единстве и разнообразии природы, народов, культур и религий.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after="200" w:line="276" w:lineRule="auto"/>
              <w:rPr>
                <w:lang w:eastAsia="en-US"/>
              </w:rPr>
            </w:pPr>
            <w:r>
              <w:t xml:space="preserve">Образы скорби и печали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эстетического сознания через освоение художественного наследия, творческой деятельности эстетического характера.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Авторская песня: прошлое и настоящее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путешествие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ориентиров для социальной, культурной самоидентификации, осознания своего места в окружающем мире; Углубить знания культуры своего народа, основ культурного наследия народов России и человечества.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157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</w:rPr>
              <w:t>Раздел 2. Мир образов камерной и симфонической музыки (18 часов)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Джаз – искусство  XX века.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Формирование понимания социальных функций джазовой музыки в жизни людей разных стран. Углубить знания об истоках джаза, изучить   определения  музыкальных жанров и терминов: джаз, спиричуэл, блюз. Знать имена выдающихся джазовых композиторов и исполнителей:  Дж.Гершвин, Л.Армстронг, Д.Эллингтон.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Вечные темы искусства и жизни.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 обучающихся более подробно с миром духовных ценностей музыкального искусства, влияющих на выбор наиболее значимых ценностных ориентаций личности. Изучение и закрепление понятий: вокальная и инструментальная музыка; камерная и симфоническая музыка; программная и непрограммная музыка; Ознакомление с основными принципами развития музыкального произведения.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.Могучее царство Ф.Шопена.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чувства стиля композитора, позволяющего распознавать национальную принадлежность произведений, выявлять единство родного, национального и общечеловеческого. Формирование уважительного отношения к музыкальной культуре и ценностям другого народа;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Ночной пейзаж.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Актуализация имеющихся знаний и слуховых представлений о жанре ноктюрна в творчестве различных композиторов.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Инструментальный концерт.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путешествие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Воспитывать уважительное отношение к иному мнению, истории и культуре других народов; готовность и способность вести диалог с </w:t>
            </w:r>
            <w:r>
              <w:rPr>
                <w:lang w:eastAsia="en-US"/>
              </w:rPr>
              <w:lastRenderedPageBreak/>
              <w:t>другими людьми и достигать в нем взаимопонимания; этические чувства доброжелательности и эмоционально-нравственной отзывчивости, понимание чувств других людей и сопереживание им.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Космический пейзаж. Картинная галерея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эстетического, эмоционально-ценностного видения мира; развитие наблюдательности, способности к сопереживанию, зрительной памяти, ассоциативного мышления.</w:t>
            </w:r>
          </w:p>
          <w:p w:rsidR="00B6604F" w:rsidRDefault="00B660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приобретение опыта работы  над цветовым .Способствовать развитию индивидуальных творческих способностей обучающихся.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Образы симфонической музыки. Г.В Свиридов. «Метель».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Воспитывать эмоционально-ценностное отношение к шедеврам отечественной музыки.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Музыкальные иллюстрации к повести А.С.Пушкина. «Метель».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Воспитывать эмоционально-ценностное отношение к шедеврам отечественной музыки.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after="200"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Симфоническое развитие музыкальных образов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УРК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викторина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коммуникативной, информационной, социокультурной компетенции, собственной позиции учащихся; воспитание нравственно-духовных ценностей: семья, долг, нравственный выбор; 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патриотических чувств учащихся.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Симфоническое развитие музыкальных образов.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«В печали весел, а в веселье печален». Связь времён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Формировать целостный, социально ориентированный взгляд на мир в его органичном единстве и разнообразии природы, народов, культур и религий;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B6604F" w:rsidTr="00B6604F">
        <w:trPr>
          <w:trHeight w:val="193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Программная увертюра. Увертюра «Эгмонт». Л.Ван Бетховен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Воспитывать ответственное отношение к учению, готовность и способность к саморазвитию на основе мотивации к обучению и познанию;Признание ценности жизни во всех ее проявлениях и необходимости ответственного, бережного отношения к окружающей среде.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t>Увертюра-фантазия «Ромео и Джульетта» П.И.Чайковского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Осмысление взаимодействия искусств как средства расширения представлений о содержании музыкальных образов, их влиянии на духовно-нравственное становление личности.</w:t>
            </w:r>
            <w:r>
              <w:rPr>
                <w:rFonts w:eastAsia="Calibri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Романсы «Соловей» на сл.А.Пушкина.   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jc w:val="both"/>
              <w:rPr>
                <w:lang w:eastAsia="en-US"/>
              </w:rPr>
            </w:pPr>
            <w:r>
              <w:t>Мир музыкального театра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виртуальное путешествие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отношения школьников к вечной теме жизни – любви – как духовно-нравственной категории;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Мюзикл </w:t>
            </w:r>
            <w:r>
              <w:t xml:space="preserve">«Вестсадская история» Л. Бернстайна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путешествие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t>Воспитывать личностное освоение содержания музыкальных образов (лирических, эпических, драматических) на основе поиска их жизненного содержания, широких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Опера</w:t>
            </w:r>
            <w:r>
              <w:t>«</w:t>
            </w:r>
            <w:r>
              <w:rPr>
                <w:lang w:eastAsia="en-US"/>
              </w:rPr>
              <w:t xml:space="preserve"> Орфей и Эвридика</w:t>
            </w:r>
            <w:r>
              <w:t>» К.В. Глюка. опера.Рок-опера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социальных функций музыки (познавательной, коммуникативной, эстетической, практической, воспитательной, зрелищной и др.) в жизни людей, общества, в своей жизни.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t xml:space="preserve">Образы киномузыки «Ромео и Джульетта» в кино </w:t>
            </w:r>
            <w:r>
              <w:rPr>
                <w:lang w:val="en-US"/>
              </w:rPr>
              <w:t>xx</w:t>
            </w:r>
            <w:r w:rsidRPr="00B6604F">
              <w:t xml:space="preserve"> </w:t>
            </w:r>
            <w:r>
              <w:t xml:space="preserve">века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 беседа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t>Воспитывать ответственное отношение к учению, готовность и способность к саморазвитию, самообразованию на основе мотивации к обучению и познанию.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t>Музыка в отечественном кино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беседа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социальных функций  киноискусства в распространении шедевров музыкальной классики в жизни отдельного человека и общества в целом; Воспитывать 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      </w:r>
          </w:p>
        </w:tc>
      </w:tr>
      <w:tr w:rsidR="00B6604F" w:rsidTr="00B6604F">
        <w:trPr>
          <w:trHeight w:val="30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04F" w:rsidRDefault="00B6604F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Обобщение темы</w:t>
            </w:r>
          </w:p>
          <w:p w:rsidR="00B6604F" w:rsidRDefault="00B6604F">
            <w:pPr>
              <w:pStyle w:val="aa"/>
              <w:spacing w:line="276" w:lineRule="auto"/>
              <w:rPr>
                <w:lang w:eastAsia="en-US"/>
              </w:rPr>
            </w:pPr>
            <w:r>
              <w:t xml:space="preserve">«Мир образов и </w:t>
            </w:r>
            <w:r>
              <w:lastRenderedPageBreak/>
              <w:t xml:space="preserve">симфонической музыки». Исследовательский проект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УОНЗ</w:t>
            </w:r>
          </w:p>
          <w:p w:rsidR="00B6604F" w:rsidRDefault="00B660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конференция</w:t>
            </w:r>
          </w:p>
        </w:tc>
        <w:tc>
          <w:tcPr>
            <w:tcW w:w="7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04F" w:rsidRDefault="00B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коммуникативную компетентность в общении со сверстниками, взрослыми в процессе образовательной и творческой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:rsidR="00B6604F" w:rsidRDefault="00B6604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эстетическое сознание через освоение художественного наследия, творческой деятельности эстетического характера.</w:t>
            </w:r>
          </w:p>
        </w:tc>
      </w:tr>
    </w:tbl>
    <w:p w:rsidR="00B6604F" w:rsidRDefault="00B6604F" w:rsidP="00B6604F">
      <w:pPr>
        <w:pStyle w:val="a3"/>
        <w:keepNext/>
        <w:keepLines/>
        <w:spacing w:after="0" w:line="240" w:lineRule="auto"/>
        <w:ind w:left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6604F" w:rsidRPr="00DF1B07" w:rsidRDefault="00B6604F" w:rsidP="00043A6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6604F" w:rsidRPr="00DF1B07" w:rsidSect="006C2435">
      <w:pgSz w:w="16838" w:h="11906" w:orient="landscape"/>
      <w:pgMar w:top="284" w:right="678" w:bottom="567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38E" w:rsidRDefault="00E1538E" w:rsidP="00166F09">
      <w:pPr>
        <w:spacing w:after="0" w:line="240" w:lineRule="auto"/>
      </w:pPr>
      <w:r>
        <w:separator/>
      </w:r>
    </w:p>
  </w:endnote>
  <w:endnote w:type="continuationSeparator" w:id="0">
    <w:p w:rsidR="00E1538E" w:rsidRDefault="00E1538E" w:rsidP="00166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38E" w:rsidRDefault="00E1538E" w:rsidP="00166F09">
      <w:pPr>
        <w:spacing w:after="0" w:line="240" w:lineRule="auto"/>
      </w:pPr>
      <w:r>
        <w:separator/>
      </w:r>
    </w:p>
  </w:footnote>
  <w:footnote w:type="continuationSeparator" w:id="0">
    <w:p w:rsidR="00E1538E" w:rsidRDefault="00E1538E" w:rsidP="00166F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5C0"/>
    <w:multiLevelType w:val="hybridMultilevel"/>
    <w:tmpl w:val="E4BCB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384C"/>
    <w:multiLevelType w:val="hybridMultilevel"/>
    <w:tmpl w:val="07D0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720A7"/>
    <w:multiLevelType w:val="hybridMultilevel"/>
    <w:tmpl w:val="9A4E0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67EEB"/>
    <w:multiLevelType w:val="hybridMultilevel"/>
    <w:tmpl w:val="B1208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074A4"/>
    <w:multiLevelType w:val="hybridMultilevel"/>
    <w:tmpl w:val="2C86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B67B71"/>
    <w:multiLevelType w:val="hybridMultilevel"/>
    <w:tmpl w:val="C95E9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C2EBC"/>
    <w:multiLevelType w:val="hybridMultilevel"/>
    <w:tmpl w:val="3A86B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F716C"/>
    <w:rsid w:val="000006FB"/>
    <w:rsid w:val="00002DD6"/>
    <w:rsid w:val="000037BE"/>
    <w:rsid w:val="000129A9"/>
    <w:rsid w:val="00016125"/>
    <w:rsid w:val="00016FAB"/>
    <w:rsid w:val="00020909"/>
    <w:rsid w:val="00021249"/>
    <w:rsid w:val="00024A1D"/>
    <w:rsid w:val="00031314"/>
    <w:rsid w:val="00032BB3"/>
    <w:rsid w:val="00032CC4"/>
    <w:rsid w:val="0003423A"/>
    <w:rsid w:val="00037FC4"/>
    <w:rsid w:val="00043A6A"/>
    <w:rsid w:val="00043D50"/>
    <w:rsid w:val="00044F12"/>
    <w:rsid w:val="000479DA"/>
    <w:rsid w:val="000538D9"/>
    <w:rsid w:val="0005746D"/>
    <w:rsid w:val="000621B7"/>
    <w:rsid w:val="00075867"/>
    <w:rsid w:val="00075C57"/>
    <w:rsid w:val="0008036A"/>
    <w:rsid w:val="000804D7"/>
    <w:rsid w:val="00087ECE"/>
    <w:rsid w:val="0009189E"/>
    <w:rsid w:val="00093ACE"/>
    <w:rsid w:val="000973A3"/>
    <w:rsid w:val="000A0D1E"/>
    <w:rsid w:val="000A0D34"/>
    <w:rsid w:val="000A44E5"/>
    <w:rsid w:val="000A74D3"/>
    <w:rsid w:val="000A7DE9"/>
    <w:rsid w:val="000C2D82"/>
    <w:rsid w:val="000C6024"/>
    <w:rsid w:val="000D09CB"/>
    <w:rsid w:val="000D15FD"/>
    <w:rsid w:val="000D4AB5"/>
    <w:rsid w:val="000E7906"/>
    <w:rsid w:val="000F0E6E"/>
    <w:rsid w:val="000F1EE2"/>
    <w:rsid w:val="000F27DA"/>
    <w:rsid w:val="000F6F74"/>
    <w:rsid w:val="001008B8"/>
    <w:rsid w:val="00100DE7"/>
    <w:rsid w:val="00102E9B"/>
    <w:rsid w:val="00106CCF"/>
    <w:rsid w:val="001129FA"/>
    <w:rsid w:val="00113736"/>
    <w:rsid w:val="001143D1"/>
    <w:rsid w:val="001153D1"/>
    <w:rsid w:val="001156A7"/>
    <w:rsid w:val="00115E53"/>
    <w:rsid w:val="00117214"/>
    <w:rsid w:val="00121872"/>
    <w:rsid w:val="00123FD5"/>
    <w:rsid w:val="001240B9"/>
    <w:rsid w:val="001257D5"/>
    <w:rsid w:val="001312D9"/>
    <w:rsid w:val="00134411"/>
    <w:rsid w:val="00137DAE"/>
    <w:rsid w:val="001403C1"/>
    <w:rsid w:val="001424F1"/>
    <w:rsid w:val="00144555"/>
    <w:rsid w:val="00146F46"/>
    <w:rsid w:val="00147E57"/>
    <w:rsid w:val="0015248A"/>
    <w:rsid w:val="0016155C"/>
    <w:rsid w:val="00164D66"/>
    <w:rsid w:val="00166F09"/>
    <w:rsid w:val="001671BB"/>
    <w:rsid w:val="00170BF2"/>
    <w:rsid w:val="00172870"/>
    <w:rsid w:val="00173A45"/>
    <w:rsid w:val="00181170"/>
    <w:rsid w:val="00182C20"/>
    <w:rsid w:val="001832B6"/>
    <w:rsid w:val="00191B99"/>
    <w:rsid w:val="001A30EC"/>
    <w:rsid w:val="001A3409"/>
    <w:rsid w:val="001A5B90"/>
    <w:rsid w:val="001B1737"/>
    <w:rsid w:val="001C2C5E"/>
    <w:rsid w:val="001C57FF"/>
    <w:rsid w:val="001D2AFF"/>
    <w:rsid w:val="001D413D"/>
    <w:rsid w:val="001D6B3E"/>
    <w:rsid w:val="001E536C"/>
    <w:rsid w:val="001E61DB"/>
    <w:rsid w:val="001E7F10"/>
    <w:rsid w:val="001F2831"/>
    <w:rsid w:val="00203B82"/>
    <w:rsid w:val="002075F1"/>
    <w:rsid w:val="00210C66"/>
    <w:rsid w:val="002233D7"/>
    <w:rsid w:val="00225A95"/>
    <w:rsid w:val="00226E9E"/>
    <w:rsid w:val="00234CED"/>
    <w:rsid w:val="002440FF"/>
    <w:rsid w:val="00250832"/>
    <w:rsid w:val="00251BD9"/>
    <w:rsid w:val="00252220"/>
    <w:rsid w:val="002538AE"/>
    <w:rsid w:val="00256CD9"/>
    <w:rsid w:val="002619BA"/>
    <w:rsid w:val="00261F3B"/>
    <w:rsid w:val="0026388C"/>
    <w:rsid w:val="002643ED"/>
    <w:rsid w:val="00272ACE"/>
    <w:rsid w:val="00273B55"/>
    <w:rsid w:val="0027446D"/>
    <w:rsid w:val="00276EE2"/>
    <w:rsid w:val="00284571"/>
    <w:rsid w:val="00290611"/>
    <w:rsid w:val="00290FAF"/>
    <w:rsid w:val="00295AC5"/>
    <w:rsid w:val="002A0795"/>
    <w:rsid w:val="002A2969"/>
    <w:rsid w:val="002A50F9"/>
    <w:rsid w:val="002A5E23"/>
    <w:rsid w:val="002B2B27"/>
    <w:rsid w:val="002D2AC2"/>
    <w:rsid w:val="002E0056"/>
    <w:rsid w:val="002E4497"/>
    <w:rsid w:val="002E71F4"/>
    <w:rsid w:val="002F27E1"/>
    <w:rsid w:val="002F2C97"/>
    <w:rsid w:val="002F4C4C"/>
    <w:rsid w:val="002F4D20"/>
    <w:rsid w:val="002F5E6A"/>
    <w:rsid w:val="00301E1C"/>
    <w:rsid w:val="00306125"/>
    <w:rsid w:val="0030636B"/>
    <w:rsid w:val="003142E8"/>
    <w:rsid w:val="00316087"/>
    <w:rsid w:val="003261D7"/>
    <w:rsid w:val="0033005E"/>
    <w:rsid w:val="003323DF"/>
    <w:rsid w:val="00332BAE"/>
    <w:rsid w:val="003333C2"/>
    <w:rsid w:val="0033358E"/>
    <w:rsid w:val="00335F41"/>
    <w:rsid w:val="00336BAB"/>
    <w:rsid w:val="003370DA"/>
    <w:rsid w:val="00340F51"/>
    <w:rsid w:val="0035750E"/>
    <w:rsid w:val="0036025D"/>
    <w:rsid w:val="00366EC6"/>
    <w:rsid w:val="00371030"/>
    <w:rsid w:val="0037337E"/>
    <w:rsid w:val="00373B0E"/>
    <w:rsid w:val="003800AD"/>
    <w:rsid w:val="003854E0"/>
    <w:rsid w:val="00386F92"/>
    <w:rsid w:val="00393D6D"/>
    <w:rsid w:val="003962EC"/>
    <w:rsid w:val="003A0327"/>
    <w:rsid w:val="003A0FF5"/>
    <w:rsid w:val="003A3B70"/>
    <w:rsid w:val="003B38A4"/>
    <w:rsid w:val="003B4373"/>
    <w:rsid w:val="003B5F93"/>
    <w:rsid w:val="003C124C"/>
    <w:rsid w:val="003C3FCE"/>
    <w:rsid w:val="003C46F4"/>
    <w:rsid w:val="003C4A29"/>
    <w:rsid w:val="003C69D5"/>
    <w:rsid w:val="003D0DD2"/>
    <w:rsid w:val="003E0A23"/>
    <w:rsid w:val="003E14C2"/>
    <w:rsid w:val="003E46DB"/>
    <w:rsid w:val="003E57F1"/>
    <w:rsid w:val="003F1202"/>
    <w:rsid w:val="003F3BDF"/>
    <w:rsid w:val="003F7432"/>
    <w:rsid w:val="003F7B60"/>
    <w:rsid w:val="00401B7B"/>
    <w:rsid w:val="00403255"/>
    <w:rsid w:val="0040360F"/>
    <w:rsid w:val="00403B25"/>
    <w:rsid w:val="00411A3B"/>
    <w:rsid w:val="00415A7E"/>
    <w:rsid w:val="004171A1"/>
    <w:rsid w:val="004202F6"/>
    <w:rsid w:val="00420895"/>
    <w:rsid w:val="004223D2"/>
    <w:rsid w:val="00423D78"/>
    <w:rsid w:val="00432429"/>
    <w:rsid w:val="004325A3"/>
    <w:rsid w:val="004328C1"/>
    <w:rsid w:val="00436A94"/>
    <w:rsid w:val="004375AD"/>
    <w:rsid w:val="00443D75"/>
    <w:rsid w:val="004462BC"/>
    <w:rsid w:val="00454D22"/>
    <w:rsid w:val="004639AD"/>
    <w:rsid w:val="00466868"/>
    <w:rsid w:val="00480F29"/>
    <w:rsid w:val="00482AFF"/>
    <w:rsid w:val="00484E75"/>
    <w:rsid w:val="0048521F"/>
    <w:rsid w:val="004875D0"/>
    <w:rsid w:val="00487D45"/>
    <w:rsid w:val="00490D36"/>
    <w:rsid w:val="00493C68"/>
    <w:rsid w:val="004B1073"/>
    <w:rsid w:val="004B1434"/>
    <w:rsid w:val="004B3B51"/>
    <w:rsid w:val="004B68D9"/>
    <w:rsid w:val="004B775F"/>
    <w:rsid w:val="004C02E6"/>
    <w:rsid w:val="004C147C"/>
    <w:rsid w:val="004D4578"/>
    <w:rsid w:val="004E08C9"/>
    <w:rsid w:val="004E35CD"/>
    <w:rsid w:val="004E38CD"/>
    <w:rsid w:val="0050240C"/>
    <w:rsid w:val="005050C8"/>
    <w:rsid w:val="005114A1"/>
    <w:rsid w:val="00512CB0"/>
    <w:rsid w:val="0051489A"/>
    <w:rsid w:val="00515EFF"/>
    <w:rsid w:val="00520A04"/>
    <w:rsid w:val="00523D52"/>
    <w:rsid w:val="0053308C"/>
    <w:rsid w:val="00533A24"/>
    <w:rsid w:val="00534363"/>
    <w:rsid w:val="005345F8"/>
    <w:rsid w:val="00534AB9"/>
    <w:rsid w:val="00535435"/>
    <w:rsid w:val="00540F8B"/>
    <w:rsid w:val="00544D50"/>
    <w:rsid w:val="00547143"/>
    <w:rsid w:val="0055614D"/>
    <w:rsid w:val="00557155"/>
    <w:rsid w:val="00557C4A"/>
    <w:rsid w:val="00560DEF"/>
    <w:rsid w:val="0056259E"/>
    <w:rsid w:val="00565531"/>
    <w:rsid w:val="00572D53"/>
    <w:rsid w:val="0057494E"/>
    <w:rsid w:val="005806C5"/>
    <w:rsid w:val="00582962"/>
    <w:rsid w:val="00585605"/>
    <w:rsid w:val="005914CF"/>
    <w:rsid w:val="0059354C"/>
    <w:rsid w:val="005971C2"/>
    <w:rsid w:val="005A2369"/>
    <w:rsid w:val="005A3311"/>
    <w:rsid w:val="005A5942"/>
    <w:rsid w:val="005A719D"/>
    <w:rsid w:val="005A7FDE"/>
    <w:rsid w:val="005B055D"/>
    <w:rsid w:val="005B0E92"/>
    <w:rsid w:val="005C085F"/>
    <w:rsid w:val="005C11EC"/>
    <w:rsid w:val="005C23AC"/>
    <w:rsid w:val="005C4893"/>
    <w:rsid w:val="005C644F"/>
    <w:rsid w:val="005C760D"/>
    <w:rsid w:val="005C7E68"/>
    <w:rsid w:val="005D1752"/>
    <w:rsid w:val="005E2500"/>
    <w:rsid w:val="005E6EF0"/>
    <w:rsid w:val="005F3B37"/>
    <w:rsid w:val="005F5120"/>
    <w:rsid w:val="005F65D6"/>
    <w:rsid w:val="005F669B"/>
    <w:rsid w:val="006005CE"/>
    <w:rsid w:val="00600965"/>
    <w:rsid w:val="00602E24"/>
    <w:rsid w:val="006035DD"/>
    <w:rsid w:val="00604ABA"/>
    <w:rsid w:val="0060606B"/>
    <w:rsid w:val="00620280"/>
    <w:rsid w:val="00621AB4"/>
    <w:rsid w:val="00622A0E"/>
    <w:rsid w:val="00622C57"/>
    <w:rsid w:val="006234FB"/>
    <w:rsid w:val="0063030B"/>
    <w:rsid w:val="00631905"/>
    <w:rsid w:val="006421E2"/>
    <w:rsid w:val="006427FA"/>
    <w:rsid w:val="006438F6"/>
    <w:rsid w:val="00645301"/>
    <w:rsid w:val="00656D78"/>
    <w:rsid w:val="006660F5"/>
    <w:rsid w:val="00670332"/>
    <w:rsid w:val="00671FEC"/>
    <w:rsid w:val="00677E9B"/>
    <w:rsid w:val="006803B6"/>
    <w:rsid w:val="006811A9"/>
    <w:rsid w:val="00683BD3"/>
    <w:rsid w:val="0069446B"/>
    <w:rsid w:val="00694978"/>
    <w:rsid w:val="00695B7D"/>
    <w:rsid w:val="006A174C"/>
    <w:rsid w:val="006A2C52"/>
    <w:rsid w:val="006A689C"/>
    <w:rsid w:val="006B26FB"/>
    <w:rsid w:val="006C2375"/>
    <w:rsid w:val="006C2435"/>
    <w:rsid w:val="006C28FB"/>
    <w:rsid w:val="006C5348"/>
    <w:rsid w:val="006C69AA"/>
    <w:rsid w:val="006C7BF0"/>
    <w:rsid w:val="006D2E8E"/>
    <w:rsid w:val="006E1490"/>
    <w:rsid w:val="006E3EE4"/>
    <w:rsid w:val="006E49C9"/>
    <w:rsid w:val="006E6882"/>
    <w:rsid w:val="006E6E4B"/>
    <w:rsid w:val="006F5966"/>
    <w:rsid w:val="007002B2"/>
    <w:rsid w:val="00703A3F"/>
    <w:rsid w:val="0071112E"/>
    <w:rsid w:val="007153D7"/>
    <w:rsid w:val="00715DA6"/>
    <w:rsid w:val="00720E29"/>
    <w:rsid w:val="00721193"/>
    <w:rsid w:val="0073242A"/>
    <w:rsid w:val="007345B9"/>
    <w:rsid w:val="00734DA3"/>
    <w:rsid w:val="00743101"/>
    <w:rsid w:val="00750037"/>
    <w:rsid w:val="007539FA"/>
    <w:rsid w:val="00753B1A"/>
    <w:rsid w:val="007546E7"/>
    <w:rsid w:val="00755A2C"/>
    <w:rsid w:val="0076649F"/>
    <w:rsid w:val="00767A86"/>
    <w:rsid w:val="007714D9"/>
    <w:rsid w:val="00771B98"/>
    <w:rsid w:val="0077223D"/>
    <w:rsid w:val="00772B00"/>
    <w:rsid w:val="00772B22"/>
    <w:rsid w:val="007759E7"/>
    <w:rsid w:val="007766FC"/>
    <w:rsid w:val="00777BA3"/>
    <w:rsid w:val="007834FD"/>
    <w:rsid w:val="007868D3"/>
    <w:rsid w:val="007A4608"/>
    <w:rsid w:val="007B2292"/>
    <w:rsid w:val="007B5D80"/>
    <w:rsid w:val="007B5E03"/>
    <w:rsid w:val="007B7FC3"/>
    <w:rsid w:val="007C16CE"/>
    <w:rsid w:val="007D74B6"/>
    <w:rsid w:val="007E57AA"/>
    <w:rsid w:val="007E684B"/>
    <w:rsid w:val="007E6950"/>
    <w:rsid w:val="007F23C4"/>
    <w:rsid w:val="007F58BC"/>
    <w:rsid w:val="007F603C"/>
    <w:rsid w:val="007F7023"/>
    <w:rsid w:val="007F73B0"/>
    <w:rsid w:val="008106B5"/>
    <w:rsid w:val="00813C5D"/>
    <w:rsid w:val="008277D4"/>
    <w:rsid w:val="008326F8"/>
    <w:rsid w:val="0083799D"/>
    <w:rsid w:val="00854FCD"/>
    <w:rsid w:val="00857BFB"/>
    <w:rsid w:val="008609BA"/>
    <w:rsid w:val="00863B0C"/>
    <w:rsid w:val="00863BF8"/>
    <w:rsid w:val="00870759"/>
    <w:rsid w:val="00874392"/>
    <w:rsid w:val="0088570B"/>
    <w:rsid w:val="00886659"/>
    <w:rsid w:val="00894FE6"/>
    <w:rsid w:val="00897713"/>
    <w:rsid w:val="008A108B"/>
    <w:rsid w:val="008A4C6B"/>
    <w:rsid w:val="008A4D48"/>
    <w:rsid w:val="008A752F"/>
    <w:rsid w:val="008B1C4F"/>
    <w:rsid w:val="008B22D7"/>
    <w:rsid w:val="008B5845"/>
    <w:rsid w:val="008C00C1"/>
    <w:rsid w:val="008C5496"/>
    <w:rsid w:val="008C6B0B"/>
    <w:rsid w:val="008D0E4B"/>
    <w:rsid w:val="008D565F"/>
    <w:rsid w:val="008E34BE"/>
    <w:rsid w:val="00902AC9"/>
    <w:rsid w:val="0090567A"/>
    <w:rsid w:val="00905F09"/>
    <w:rsid w:val="009113A9"/>
    <w:rsid w:val="00913667"/>
    <w:rsid w:val="0091684E"/>
    <w:rsid w:val="009168D4"/>
    <w:rsid w:val="0092409B"/>
    <w:rsid w:val="009273DA"/>
    <w:rsid w:val="00927451"/>
    <w:rsid w:val="00930FA8"/>
    <w:rsid w:val="0093694D"/>
    <w:rsid w:val="0094352F"/>
    <w:rsid w:val="00945B58"/>
    <w:rsid w:val="00945BEF"/>
    <w:rsid w:val="009500E4"/>
    <w:rsid w:val="00954900"/>
    <w:rsid w:val="009564F3"/>
    <w:rsid w:val="0095733E"/>
    <w:rsid w:val="00966D17"/>
    <w:rsid w:val="009704D1"/>
    <w:rsid w:val="009712E9"/>
    <w:rsid w:val="00972295"/>
    <w:rsid w:val="00972ED2"/>
    <w:rsid w:val="00973635"/>
    <w:rsid w:val="00975467"/>
    <w:rsid w:val="009842F4"/>
    <w:rsid w:val="009936BE"/>
    <w:rsid w:val="009A3CCE"/>
    <w:rsid w:val="009B44FD"/>
    <w:rsid w:val="009B70EC"/>
    <w:rsid w:val="009B7A41"/>
    <w:rsid w:val="009B7EAD"/>
    <w:rsid w:val="009C07E7"/>
    <w:rsid w:val="009C1B51"/>
    <w:rsid w:val="009D193E"/>
    <w:rsid w:val="009D4917"/>
    <w:rsid w:val="009E0559"/>
    <w:rsid w:val="009E3A2A"/>
    <w:rsid w:val="009E402D"/>
    <w:rsid w:val="009E4FFA"/>
    <w:rsid w:val="009F2BCD"/>
    <w:rsid w:val="009F4268"/>
    <w:rsid w:val="009F61E3"/>
    <w:rsid w:val="00A009E3"/>
    <w:rsid w:val="00A00AB3"/>
    <w:rsid w:val="00A01C3D"/>
    <w:rsid w:val="00A02D0E"/>
    <w:rsid w:val="00A062AE"/>
    <w:rsid w:val="00A06FC4"/>
    <w:rsid w:val="00A14613"/>
    <w:rsid w:val="00A20684"/>
    <w:rsid w:val="00A221E3"/>
    <w:rsid w:val="00A2632C"/>
    <w:rsid w:val="00A265EC"/>
    <w:rsid w:val="00A33FA9"/>
    <w:rsid w:val="00A42919"/>
    <w:rsid w:val="00A43424"/>
    <w:rsid w:val="00A5016F"/>
    <w:rsid w:val="00A512B6"/>
    <w:rsid w:val="00A5254E"/>
    <w:rsid w:val="00A54DB1"/>
    <w:rsid w:val="00A627BD"/>
    <w:rsid w:val="00A668CD"/>
    <w:rsid w:val="00A75E5B"/>
    <w:rsid w:val="00A768EA"/>
    <w:rsid w:val="00A80AA6"/>
    <w:rsid w:val="00A820D9"/>
    <w:rsid w:val="00A83F54"/>
    <w:rsid w:val="00A85B30"/>
    <w:rsid w:val="00A912C2"/>
    <w:rsid w:val="00A94E95"/>
    <w:rsid w:val="00AA0DDD"/>
    <w:rsid w:val="00AA36AA"/>
    <w:rsid w:val="00AA3CEC"/>
    <w:rsid w:val="00AA573D"/>
    <w:rsid w:val="00AA7075"/>
    <w:rsid w:val="00AA78AC"/>
    <w:rsid w:val="00AB064F"/>
    <w:rsid w:val="00AB0F7C"/>
    <w:rsid w:val="00AB5EF1"/>
    <w:rsid w:val="00AC7BCC"/>
    <w:rsid w:val="00AD0EDD"/>
    <w:rsid w:val="00AD4B11"/>
    <w:rsid w:val="00AE06A1"/>
    <w:rsid w:val="00AE132C"/>
    <w:rsid w:val="00AE1E7F"/>
    <w:rsid w:val="00AE605B"/>
    <w:rsid w:val="00AE6B84"/>
    <w:rsid w:val="00AE6D6D"/>
    <w:rsid w:val="00AE776A"/>
    <w:rsid w:val="00AF0527"/>
    <w:rsid w:val="00AF0D3C"/>
    <w:rsid w:val="00AF43C4"/>
    <w:rsid w:val="00AF7577"/>
    <w:rsid w:val="00B0379D"/>
    <w:rsid w:val="00B037B3"/>
    <w:rsid w:val="00B04701"/>
    <w:rsid w:val="00B073D1"/>
    <w:rsid w:val="00B11D83"/>
    <w:rsid w:val="00B12FD5"/>
    <w:rsid w:val="00B13A55"/>
    <w:rsid w:val="00B14E67"/>
    <w:rsid w:val="00B165A1"/>
    <w:rsid w:val="00B16FA6"/>
    <w:rsid w:val="00B17389"/>
    <w:rsid w:val="00B30F5A"/>
    <w:rsid w:val="00B3150F"/>
    <w:rsid w:val="00B348FD"/>
    <w:rsid w:val="00B36112"/>
    <w:rsid w:val="00B41EA3"/>
    <w:rsid w:val="00B466EC"/>
    <w:rsid w:val="00B51011"/>
    <w:rsid w:val="00B512BE"/>
    <w:rsid w:val="00B53114"/>
    <w:rsid w:val="00B574F1"/>
    <w:rsid w:val="00B6235B"/>
    <w:rsid w:val="00B6244F"/>
    <w:rsid w:val="00B648DA"/>
    <w:rsid w:val="00B6604F"/>
    <w:rsid w:val="00B665DD"/>
    <w:rsid w:val="00B666FC"/>
    <w:rsid w:val="00B67BBF"/>
    <w:rsid w:val="00B85AE5"/>
    <w:rsid w:val="00BA18C4"/>
    <w:rsid w:val="00BA6277"/>
    <w:rsid w:val="00BA7609"/>
    <w:rsid w:val="00BB15AE"/>
    <w:rsid w:val="00BB4DE4"/>
    <w:rsid w:val="00BB6E93"/>
    <w:rsid w:val="00BB6ED6"/>
    <w:rsid w:val="00BB7A70"/>
    <w:rsid w:val="00BD33EF"/>
    <w:rsid w:val="00BD5367"/>
    <w:rsid w:val="00BE417C"/>
    <w:rsid w:val="00BE48C4"/>
    <w:rsid w:val="00BE6667"/>
    <w:rsid w:val="00BE6E9E"/>
    <w:rsid w:val="00BF22C3"/>
    <w:rsid w:val="00BF5A80"/>
    <w:rsid w:val="00BF7D4C"/>
    <w:rsid w:val="00C00ED5"/>
    <w:rsid w:val="00C065DE"/>
    <w:rsid w:val="00C11151"/>
    <w:rsid w:val="00C14067"/>
    <w:rsid w:val="00C158CE"/>
    <w:rsid w:val="00C214B0"/>
    <w:rsid w:val="00C266D4"/>
    <w:rsid w:val="00C27026"/>
    <w:rsid w:val="00C326C5"/>
    <w:rsid w:val="00C34490"/>
    <w:rsid w:val="00C34D07"/>
    <w:rsid w:val="00C34D76"/>
    <w:rsid w:val="00C406B5"/>
    <w:rsid w:val="00C40A10"/>
    <w:rsid w:val="00C41C57"/>
    <w:rsid w:val="00C43D17"/>
    <w:rsid w:val="00C44134"/>
    <w:rsid w:val="00C4537F"/>
    <w:rsid w:val="00C50584"/>
    <w:rsid w:val="00C53590"/>
    <w:rsid w:val="00C63A5A"/>
    <w:rsid w:val="00C67047"/>
    <w:rsid w:val="00C702DA"/>
    <w:rsid w:val="00C71963"/>
    <w:rsid w:val="00C71C78"/>
    <w:rsid w:val="00C72B6B"/>
    <w:rsid w:val="00C75F54"/>
    <w:rsid w:val="00C76012"/>
    <w:rsid w:val="00C82C8D"/>
    <w:rsid w:val="00C840D5"/>
    <w:rsid w:val="00C865B6"/>
    <w:rsid w:val="00C92783"/>
    <w:rsid w:val="00C92E39"/>
    <w:rsid w:val="00C96709"/>
    <w:rsid w:val="00C97BB9"/>
    <w:rsid w:val="00CA0CC2"/>
    <w:rsid w:val="00CA0D63"/>
    <w:rsid w:val="00CA6C48"/>
    <w:rsid w:val="00CA799C"/>
    <w:rsid w:val="00CB08A5"/>
    <w:rsid w:val="00CB13DE"/>
    <w:rsid w:val="00CB5261"/>
    <w:rsid w:val="00CB626A"/>
    <w:rsid w:val="00CB6A04"/>
    <w:rsid w:val="00CC1E49"/>
    <w:rsid w:val="00CC55F6"/>
    <w:rsid w:val="00CD0D4A"/>
    <w:rsid w:val="00CD3AF8"/>
    <w:rsid w:val="00CF0714"/>
    <w:rsid w:val="00CF1115"/>
    <w:rsid w:val="00CF20FC"/>
    <w:rsid w:val="00CF5183"/>
    <w:rsid w:val="00CF716C"/>
    <w:rsid w:val="00D13ED9"/>
    <w:rsid w:val="00D16ABC"/>
    <w:rsid w:val="00D1775A"/>
    <w:rsid w:val="00D205B5"/>
    <w:rsid w:val="00D25AE0"/>
    <w:rsid w:val="00D302A1"/>
    <w:rsid w:val="00D36C30"/>
    <w:rsid w:val="00D37E89"/>
    <w:rsid w:val="00D41FC4"/>
    <w:rsid w:val="00D4461B"/>
    <w:rsid w:val="00D45E99"/>
    <w:rsid w:val="00D51779"/>
    <w:rsid w:val="00D51ECB"/>
    <w:rsid w:val="00D52AAC"/>
    <w:rsid w:val="00D52E7A"/>
    <w:rsid w:val="00D63FD7"/>
    <w:rsid w:val="00D706A6"/>
    <w:rsid w:val="00D71F1C"/>
    <w:rsid w:val="00D75EBE"/>
    <w:rsid w:val="00D76DAF"/>
    <w:rsid w:val="00D80CCA"/>
    <w:rsid w:val="00D844FC"/>
    <w:rsid w:val="00D846B5"/>
    <w:rsid w:val="00D92190"/>
    <w:rsid w:val="00D95EDD"/>
    <w:rsid w:val="00DA15C8"/>
    <w:rsid w:val="00DA5E18"/>
    <w:rsid w:val="00DB3928"/>
    <w:rsid w:val="00DC4A73"/>
    <w:rsid w:val="00DC61AF"/>
    <w:rsid w:val="00DC6ED5"/>
    <w:rsid w:val="00DD112F"/>
    <w:rsid w:val="00DD749E"/>
    <w:rsid w:val="00DD7B42"/>
    <w:rsid w:val="00DE2860"/>
    <w:rsid w:val="00DE33AE"/>
    <w:rsid w:val="00DE61CD"/>
    <w:rsid w:val="00DF1863"/>
    <w:rsid w:val="00DF1B07"/>
    <w:rsid w:val="00DF6873"/>
    <w:rsid w:val="00DF725A"/>
    <w:rsid w:val="00E051B7"/>
    <w:rsid w:val="00E109C1"/>
    <w:rsid w:val="00E13C32"/>
    <w:rsid w:val="00E1538E"/>
    <w:rsid w:val="00E1764C"/>
    <w:rsid w:val="00E21CC7"/>
    <w:rsid w:val="00E23712"/>
    <w:rsid w:val="00E32255"/>
    <w:rsid w:val="00E32EF6"/>
    <w:rsid w:val="00E40441"/>
    <w:rsid w:val="00E44541"/>
    <w:rsid w:val="00E4477E"/>
    <w:rsid w:val="00E4490E"/>
    <w:rsid w:val="00E57CE6"/>
    <w:rsid w:val="00E6103D"/>
    <w:rsid w:val="00E611EB"/>
    <w:rsid w:val="00E632D0"/>
    <w:rsid w:val="00E70CF2"/>
    <w:rsid w:val="00E7148A"/>
    <w:rsid w:val="00E724C9"/>
    <w:rsid w:val="00E72F12"/>
    <w:rsid w:val="00E73A06"/>
    <w:rsid w:val="00E76D40"/>
    <w:rsid w:val="00E8058E"/>
    <w:rsid w:val="00E830DB"/>
    <w:rsid w:val="00E83DB6"/>
    <w:rsid w:val="00E8400A"/>
    <w:rsid w:val="00E85F26"/>
    <w:rsid w:val="00E86C0F"/>
    <w:rsid w:val="00E9381D"/>
    <w:rsid w:val="00E97E2D"/>
    <w:rsid w:val="00EA0C6E"/>
    <w:rsid w:val="00EA522E"/>
    <w:rsid w:val="00EA5FC8"/>
    <w:rsid w:val="00EA7757"/>
    <w:rsid w:val="00EB034D"/>
    <w:rsid w:val="00EB2848"/>
    <w:rsid w:val="00EB6C91"/>
    <w:rsid w:val="00EB6CEE"/>
    <w:rsid w:val="00EC23AF"/>
    <w:rsid w:val="00EC2672"/>
    <w:rsid w:val="00EC651A"/>
    <w:rsid w:val="00ED11A6"/>
    <w:rsid w:val="00ED3090"/>
    <w:rsid w:val="00EE27DA"/>
    <w:rsid w:val="00EF46E3"/>
    <w:rsid w:val="00EF557A"/>
    <w:rsid w:val="00F044D1"/>
    <w:rsid w:val="00F04AC2"/>
    <w:rsid w:val="00F05799"/>
    <w:rsid w:val="00F07825"/>
    <w:rsid w:val="00F12EF7"/>
    <w:rsid w:val="00F177B4"/>
    <w:rsid w:val="00F17C0D"/>
    <w:rsid w:val="00F2105F"/>
    <w:rsid w:val="00F25DA4"/>
    <w:rsid w:val="00F26346"/>
    <w:rsid w:val="00F26E67"/>
    <w:rsid w:val="00F27560"/>
    <w:rsid w:val="00F33BF7"/>
    <w:rsid w:val="00F36EF7"/>
    <w:rsid w:val="00F40DDD"/>
    <w:rsid w:val="00F42229"/>
    <w:rsid w:val="00F4238C"/>
    <w:rsid w:val="00F47B02"/>
    <w:rsid w:val="00F527CC"/>
    <w:rsid w:val="00F5553B"/>
    <w:rsid w:val="00F60D81"/>
    <w:rsid w:val="00F632A5"/>
    <w:rsid w:val="00F639C9"/>
    <w:rsid w:val="00F705DF"/>
    <w:rsid w:val="00F7143F"/>
    <w:rsid w:val="00F737FC"/>
    <w:rsid w:val="00F7504E"/>
    <w:rsid w:val="00F779E9"/>
    <w:rsid w:val="00F77EB9"/>
    <w:rsid w:val="00F806C5"/>
    <w:rsid w:val="00F83800"/>
    <w:rsid w:val="00F8545A"/>
    <w:rsid w:val="00F87A07"/>
    <w:rsid w:val="00F910B1"/>
    <w:rsid w:val="00F915D1"/>
    <w:rsid w:val="00F94F81"/>
    <w:rsid w:val="00F950DC"/>
    <w:rsid w:val="00F96A7F"/>
    <w:rsid w:val="00FA3C92"/>
    <w:rsid w:val="00FA3F27"/>
    <w:rsid w:val="00FA7757"/>
    <w:rsid w:val="00FC0D56"/>
    <w:rsid w:val="00FC325B"/>
    <w:rsid w:val="00FC7333"/>
    <w:rsid w:val="00FD201A"/>
    <w:rsid w:val="00FD43E3"/>
    <w:rsid w:val="00FD607F"/>
    <w:rsid w:val="00FE16E7"/>
    <w:rsid w:val="00FE2529"/>
    <w:rsid w:val="00FF0222"/>
    <w:rsid w:val="00FF0B2B"/>
    <w:rsid w:val="00FF1B4A"/>
    <w:rsid w:val="00FF3BDB"/>
    <w:rsid w:val="00FF43BD"/>
    <w:rsid w:val="00FF4D58"/>
    <w:rsid w:val="00FF7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A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4D1"/>
    <w:pPr>
      <w:ind w:left="720"/>
    </w:pPr>
  </w:style>
  <w:style w:type="table" w:styleId="a4">
    <w:name w:val="Table Grid"/>
    <w:basedOn w:val="a1"/>
    <w:uiPriority w:val="59"/>
    <w:rsid w:val="00B623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6438F6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16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66F09"/>
  </w:style>
  <w:style w:type="paragraph" w:styleId="a8">
    <w:name w:val="footer"/>
    <w:basedOn w:val="a"/>
    <w:link w:val="a9"/>
    <w:uiPriority w:val="99"/>
    <w:rsid w:val="00166F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166F09"/>
  </w:style>
  <w:style w:type="paragraph" w:styleId="aa">
    <w:name w:val="No Spacing"/>
    <w:uiPriority w:val="1"/>
    <w:qFormat/>
    <w:rsid w:val="00BE6667"/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rsid w:val="00C266D4"/>
    <w:pPr>
      <w:suppressAutoHyphens/>
      <w:spacing w:after="120"/>
    </w:pPr>
    <w:rPr>
      <w:rFonts w:eastAsia="Times New Roman"/>
      <w:lang w:eastAsia="ar-SA"/>
    </w:rPr>
  </w:style>
  <w:style w:type="character" w:customStyle="1" w:styleId="ac">
    <w:name w:val="Основной текст Знак"/>
    <w:basedOn w:val="a0"/>
    <w:link w:val="ab"/>
    <w:rsid w:val="00C266D4"/>
    <w:rPr>
      <w:rFonts w:eastAsia="Times New Roman" w:cs="Calibri"/>
      <w:lang w:eastAsia="ar-SA"/>
    </w:rPr>
  </w:style>
  <w:style w:type="paragraph" w:customStyle="1" w:styleId="c8">
    <w:name w:val="c8"/>
    <w:basedOn w:val="a"/>
    <w:rsid w:val="00F77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77EB9"/>
  </w:style>
  <w:style w:type="paragraph" w:customStyle="1" w:styleId="c2">
    <w:name w:val="c2"/>
    <w:basedOn w:val="a"/>
    <w:rsid w:val="0050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09E3"/>
  </w:style>
  <w:style w:type="paragraph" w:customStyle="1" w:styleId="c0">
    <w:name w:val="c0"/>
    <w:basedOn w:val="a"/>
    <w:rsid w:val="00A0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009E3"/>
  </w:style>
  <w:style w:type="paragraph" w:styleId="ad">
    <w:name w:val="Normal (Web)"/>
    <w:basedOn w:val="a"/>
    <w:uiPriority w:val="99"/>
    <w:unhideWhenUsed/>
    <w:rsid w:val="00A0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qFormat/>
    <w:locked/>
    <w:rsid w:val="006803B6"/>
    <w:rPr>
      <w:i/>
      <w:iCs/>
    </w:rPr>
  </w:style>
  <w:style w:type="character" w:styleId="af">
    <w:name w:val="footnote reference"/>
    <w:basedOn w:val="a0"/>
    <w:rsid w:val="00E4477E"/>
  </w:style>
  <w:style w:type="paragraph" w:styleId="af0">
    <w:name w:val="Balloon Text"/>
    <w:basedOn w:val="a"/>
    <w:link w:val="af1"/>
    <w:uiPriority w:val="99"/>
    <w:semiHidden/>
    <w:unhideWhenUsed/>
    <w:rsid w:val="00EC2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C26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4370-2F80-4138-AE55-C623B5F0D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6691</Words>
  <Characters>38144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44746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школа</cp:lastModifiedBy>
  <cp:revision>19</cp:revision>
  <cp:lastPrinted>2019-11-27T04:09:00Z</cp:lastPrinted>
  <dcterms:created xsi:type="dcterms:W3CDTF">2019-11-24T05:51:00Z</dcterms:created>
  <dcterms:modified xsi:type="dcterms:W3CDTF">2020-10-06T20:33:00Z</dcterms:modified>
</cp:coreProperties>
</file>