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D4" w:rsidRDefault="008E10D4" w:rsidP="008E10D4"/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both"/>
        <w:rPr>
          <w:bCs/>
        </w:rPr>
      </w:pPr>
    </w:p>
    <w:p w:rsidR="00B53DDA" w:rsidRPr="00BA73E6" w:rsidRDefault="00B53DDA" w:rsidP="00B53DDA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7"/>
        <w:gridCol w:w="668"/>
        <w:gridCol w:w="668"/>
      </w:tblGrid>
      <w:tr w:rsidR="00B53DDA" w:rsidRPr="00BA73E6" w:rsidTr="00DD675B">
        <w:trPr>
          <w:jc w:val="center"/>
        </w:trPr>
        <w:tc>
          <w:tcPr>
            <w:tcW w:w="5038" w:type="dxa"/>
          </w:tcPr>
          <w:p w:rsidR="00B53DDA" w:rsidRPr="00BA73E6" w:rsidRDefault="00AA6A40" w:rsidP="00DD675B">
            <w:pPr>
              <w:rPr>
                <w:bCs/>
                <w:sz w:val="22"/>
                <w:szCs w:val="22"/>
              </w:rPr>
            </w:pPr>
            <w:r w:rsidRPr="00F52E68">
              <w:rPr>
                <w:bCs/>
                <w:iCs/>
                <w:noProof/>
              </w:rPr>
              <w:drawing>
                <wp:inline distT="0" distB="0" distL="0" distR="0" wp14:anchorId="2664651D" wp14:editId="7487D0CA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B53DDA" w:rsidRPr="003612F0" w:rsidRDefault="00B53DDA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B53DDA" w:rsidRPr="00BA73E6" w:rsidRDefault="00B53DDA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B53DDA" w:rsidRPr="00BA73E6" w:rsidRDefault="00B53DDA" w:rsidP="00B53DDA">
      <w:pPr>
        <w:shd w:val="clear" w:color="auto" w:fill="FFFFFF"/>
        <w:jc w:val="center"/>
        <w:rPr>
          <w:bCs/>
          <w:sz w:val="22"/>
          <w:szCs w:val="22"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обществознанию 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6</w:t>
      </w:r>
      <w:r w:rsidRPr="00BA73E6">
        <w:rPr>
          <w:bCs/>
        </w:rPr>
        <w:t xml:space="preserve"> класса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B53DDA" w:rsidRPr="00BA73E6" w:rsidRDefault="00B53DDA" w:rsidP="00AA6A40">
      <w:pPr>
        <w:shd w:val="clear" w:color="auto" w:fill="FFFFFF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B53DDA" w:rsidRPr="00BA73E6" w:rsidRDefault="00B53DDA" w:rsidP="00B53DDA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B53DDA" w:rsidRPr="00BA73E6" w:rsidRDefault="00B53DDA" w:rsidP="00B53DDA">
      <w:pPr>
        <w:shd w:val="clear" w:color="auto" w:fill="FFFFFF"/>
        <w:jc w:val="right"/>
        <w:rPr>
          <w:bCs/>
        </w:rPr>
      </w:pPr>
    </w:p>
    <w:p w:rsidR="00B53DDA" w:rsidRPr="00BA73E6" w:rsidRDefault="00B53DDA" w:rsidP="00B53DDA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B53DDA" w:rsidRPr="00BA73E6" w:rsidRDefault="00B53DDA" w:rsidP="00B53DDA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B53DDA" w:rsidRPr="00BA73E6" w:rsidRDefault="00B53DDA" w:rsidP="00B53DDA">
      <w:pPr>
        <w:jc w:val="right"/>
      </w:pPr>
    </w:p>
    <w:p w:rsidR="00B53DDA" w:rsidRPr="00BA73E6" w:rsidRDefault="00B53DDA" w:rsidP="00B53DDA">
      <w:pPr>
        <w:rPr>
          <w:rStyle w:val="a3"/>
          <w:i w:val="0"/>
        </w:rPr>
      </w:pPr>
    </w:p>
    <w:p w:rsidR="00B53DDA" w:rsidRPr="00BA73E6" w:rsidRDefault="00B53DDA" w:rsidP="00B53DDA">
      <w:pPr>
        <w:rPr>
          <w:rStyle w:val="a3"/>
          <w:i w:val="0"/>
        </w:rPr>
      </w:pPr>
    </w:p>
    <w:p w:rsidR="00B53DDA" w:rsidRPr="00BA73E6" w:rsidRDefault="00B53DDA" w:rsidP="00B53DDA">
      <w:pPr>
        <w:rPr>
          <w:rStyle w:val="a3"/>
          <w:i w:val="0"/>
        </w:rPr>
      </w:pPr>
    </w:p>
    <w:p w:rsidR="00B53DDA" w:rsidRPr="00BA73E6" w:rsidRDefault="00B53DDA" w:rsidP="00B53DDA">
      <w:pPr>
        <w:rPr>
          <w:rStyle w:val="a3"/>
          <w:i w:val="0"/>
        </w:rPr>
      </w:pPr>
    </w:p>
    <w:p w:rsidR="00B53DDA" w:rsidRPr="00BA73E6" w:rsidRDefault="00B53DDA" w:rsidP="00B53DDA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8E10D4" w:rsidRDefault="008E10D4" w:rsidP="008E10D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   </w:t>
      </w:r>
    </w:p>
    <w:p w:rsidR="00766938" w:rsidRDefault="00766938" w:rsidP="00766938">
      <w:pPr>
        <w:autoSpaceDE w:val="0"/>
        <w:autoSpaceDN w:val="0"/>
        <w:adjustRightInd w:val="0"/>
        <w:rPr>
          <w:bCs/>
          <w:iCs/>
        </w:rPr>
      </w:pPr>
    </w:p>
    <w:p w:rsidR="00C60CA2" w:rsidRDefault="008E10D4" w:rsidP="00766938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</w:rPr>
        <w:lastRenderedPageBreak/>
        <w:t xml:space="preserve">                                      </w:t>
      </w:r>
      <w:r w:rsidR="00766938">
        <w:rPr>
          <w:bCs/>
          <w:iCs/>
        </w:rPr>
        <w:t xml:space="preserve">     </w:t>
      </w:r>
      <w:r w:rsidRPr="00873ABA">
        <w:rPr>
          <w:bCs/>
          <w:iCs/>
          <w:sz w:val="22"/>
          <w:szCs w:val="22"/>
        </w:rPr>
        <w:t xml:space="preserve">  </w:t>
      </w:r>
      <w:r w:rsidR="00766938">
        <w:rPr>
          <w:bCs/>
          <w:iCs/>
          <w:sz w:val="22"/>
          <w:szCs w:val="22"/>
        </w:rPr>
        <w:t xml:space="preserve">                                                                   </w:t>
      </w:r>
    </w:p>
    <w:p w:rsidR="00C60CA2" w:rsidRDefault="00C60CA2" w:rsidP="00766938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8E10D4" w:rsidRPr="00873ABA" w:rsidRDefault="008E10D4" w:rsidP="008E10D4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8E10D4" w:rsidRPr="00873ABA" w:rsidRDefault="00873ABA" w:rsidP="00766938">
      <w:pPr>
        <w:pStyle w:val="a4"/>
        <w:ind w:firstLine="708"/>
        <w:jc w:val="both"/>
        <w:rPr>
          <w:sz w:val="22"/>
          <w:szCs w:val="22"/>
        </w:rPr>
      </w:pPr>
      <w:r w:rsidRPr="00873ABA">
        <w:rPr>
          <w:sz w:val="22"/>
          <w:szCs w:val="22"/>
        </w:rPr>
        <w:t>Рабочая программа по</w:t>
      </w:r>
      <w:r w:rsidR="008E10D4" w:rsidRPr="00873ABA">
        <w:rPr>
          <w:i/>
          <w:sz w:val="22"/>
          <w:szCs w:val="22"/>
        </w:rPr>
        <w:t xml:space="preserve"> </w:t>
      </w:r>
      <w:r w:rsidR="008E10D4" w:rsidRPr="00873ABA">
        <w:rPr>
          <w:sz w:val="22"/>
          <w:szCs w:val="22"/>
        </w:rPr>
        <w:t>истории</w:t>
      </w:r>
      <w:r w:rsidR="008E10D4" w:rsidRPr="00873ABA">
        <w:rPr>
          <w:i/>
          <w:sz w:val="22"/>
          <w:szCs w:val="22"/>
        </w:rPr>
        <w:t xml:space="preserve"> </w:t>
      </w:r>
      <w:r w:rsidR="00766938">
        <w:rPr>
          <w:sz w:val="22"/>
          <w:szCs w:val="22"/>
        </w:rPr>
        <w:t>для обучающихся 6</w:t>
      </w:r>
      <w:r w:rsidR="008E10D4" w:rsidRPr="00873ABA">
        <w:rPr>
          <w:sz w:val="22"/>
          <w:szCs w:val="22"/>
        </w:rPr>
        <w:t xml:space="preserve"> класса составлена в соответствии с </w:t>
      </w:r>
      <w:r w:rsidR="00766938">
        <w:rPr>
          <w:sz w:val="22"/>
          <w:szCs w:val="22"/>
        </w:rPr>
        <w:t>п</w:t>
      </w:r>
      <w:r w:rsidR="008E10D4" w:rsidRPr="00873ABA">
        <w:rPr>
          <w:sz w:val="22"/>
          <w:szCs w:val="22"/>
        </w:rPr>
        <w:t>римерной программ</w:t>
      </w:r>
      <w:r w:rsidRPr="00873ABA">
        <w:rPr>
          <w:sz w:val="22"/>
          <w:szCs w:val="22"/>
        </w:rPr>
        <w:t>ой</w:t>
      </w:r>
      <w:r w:rsidR="008E10D4" w:rsidRPr="00873ABA">
        <w:rPr>
          <w:sz w:val="22"/>
          <w:szCs w:val="22"/>
        </w:rPr>
        <w:t xml:space="preserve"> по курсу «</w:t>
      </w:r>
      <w:r w:rsidR="00AD245B" w:rsidRPr="00873ABA">
        <w:rPr>
          <w:sz w:val="22"/>
          <w:szCs w:val="22"/>
        </w:rPr>
        <w:t>Обществознание». 5</w:t>
      </w:r>
      <w:r w:rsidR="008E10D4" w:rsidRPr="00873ABA">
        <w:rPr>
          <w:sz w:val="22"/>
          <w:szCs w:val="22"/>
        </w:rPr>
        <w:t xml:space="preserve">-9 классы </w:t>
      </w:r>
      <w:r w:rsidR="00AD245B" w:rsidRPr="00873ABA">
        <w:rPr>
          <w:sz w:val="22"/>
          <w:szCs w:val="22"/>
        </w:rPr>
        <w:t>Л.Н.</w:t>
      </w:r>
      <w:r w:rsidRPr="00873ABA">
        <w:rPr>
          <w:sz w:val="22"/>
          <w:szCs w:val="22"/>
        </w:rPr>
        <w:t xml:space="preserve"> </w:t>
      </w:r>
      <w:r w:rsidR="00AD245B" w:rsidRPr="00873ABA">
        <w:rPr>
          <w:sz w:val="22"/>
          <w:szCs w:val="22"/>
        </w:rPr>
        <w:t>Боголюбов М.</w:t>
      </w:r>
      <w:r w:rsidRPr="00873ABA">
        <w:rPr>
          <w:sz w:val="22"/>
          <w:szCs w:val="22"/>
        </w:rPr>
        <w:t>,</w:t>
      </w:r>
      <w:r w:rsidR="00AD245B" w:rsidRPr="00873ABA">
        <w:rPr>
          <w:sz w:val="22"/>
          <w:szCs w:val="22"/>
        </w:rPr>
        <w:t xml:space="preserve"> «Просвещение»</w:t>
      </w:r>
      <w:r w:rsidRPr="00873ABA">
        <w:rPr>
          <w:sz w:val="22"/>
          <w:szCs w:val="22"/>
        </w:rPr>
        <w:t>,</w:t>
      </w:r>
      <w:r w:rsidR="00766938">
        <w:rPr>
          <w:sz w:val="22"/>
          <w:szCs w:val="22"/>
        </w:rPr>
        <w:t xml:space="preserve"> 2016</w:t>
      </w:r>
      <w:r w:rsidRPr="00873ABA">
        <w:rPr>
          <w:sz w:val="22"/>
          <w:szCs w:val="22"/>
        </w:rPr>
        <w:t xml:space="preserve"> </w:t>
      </w:r>
      <w:r w:rsidR="00AA6A40" w:rsidRPr="00873ABA">
        <w:rPr>
          <w:sz w:val="22"/>
          <w:szCs w:val="22"/>
        </w:rPr>
        <w:t>г;</w:t>
      </w:r>
      <w:r w:rsidR="00AA6A40">
        <w:rPr>
          <w:sz w:val="22"/>
          <w:szCs w:val="22"/>
        </w:rPr>
        <w:t xml:space="preserve"> Программой</w:t>
      </w:r>
      <w:r w:rsidR="008E10D4" w:rsidRPr="00873ABA">
        <w:rPr>
          <w:sz w:val="22"/>
          <w:szCs w:val="22"/>
        </w:rPr>
        <w:t xml:space="preserve"> к завершенной предметной линии учебников по </w:t>
      </w:r>
      <w:r w:rsidR="00694B75" w:rsidRPr="00281C95">
        <w:rPr>
          <w:sz w:val="22"/>
          <w:szCs w:val="22"/>
        </w:rPr>
        <w:t>обществознанию</w:t>
      </w:r>
      <w:r w:rsidR="00694B75" w:rsidRPr="00281C95">
        <w:rPr>
          <w:i/>
          <w:sz w:val="22"/>
          <w:szCs w:val="22"/>
        </w:rPr>
        <w:t xml:space="preserve"> </w:t>
      </w:r>
      <w:r w:rsidR="00694B75" w:rsidRPr="00281C95">
        <w:rPr>
          <w:sz w:val="22"/>
          <w:szCs w:val="22"/>
        </w:rPr>
        <w:t xml:space="preserve">для </w:t>
      </w:r>
      <w:r w:rsidR="00766938" w:rsidRPr="00281C95">
        <w:rPr>
          <w:sz w:val="22"/>
          <w:szCs w:val="22"/>
        </w:rPr>
        <w:t>5-</w:t>
      </w:r>
      <w:r w:rsidR="00694B75" w:rsidRPr="00281C95">
        <w:rPr>
          <w:sz w:val="22"/>
          <w:szCs w:val="22"/>
        </w:rPr>
        <w:t>6</w:t>
      </w:r>
      <w:r w:rsidR="008E10D4" w:rsidRPr="00281C95">
        <w:rPr>
          <w:sz w:val="22"/>
          <w:szCs w:val="22"/>
        </w:rPr>
        <w:t xml:space="preserve"> класса</w:t>
      </w:r>
      <w:r w:rsidR="008E10D4" w:rsidRPr="00281C95">
        <w:rPr>
          <w:i/>
          <w:sz w:val="22"/>
          <w:szCs w:val="22"/>
        </w:rPr>
        <w:t xml:space="preserve"> </w:t>
      </w:r>
      <w:r w:rsidRPr="00281C95">
        <w:rPr>
          <w:sz w:val="22"/>
          <w:szCs w:val="22"/>
        </w:rPr>
        <w:t>под редакцией</w:t>
      </w:r>
      <w:r w:rsidRPr="00873ABA">
        <w:rPr>
          <w:sz w:val="22"/>
          <w:szCs w:val="22"/>
        </w:rPr>
        <w:t xml:space="preserve"> Л.Н. </w:t>
      </w:r>
      <w:r w:rsidR="00694B75" w:rsidRPr="00873ABA">
        <w:rPr>
          <w:sz w:val="22"/>
          <w:szCs w:val="22"/>
        </w:rPr>
        <w:t>Боголюбова, Л.Ф.</w:t>
      </w:r>
      <w:r w:rsidRPr="00873ABA">
        <w:rPr>
          <w:sz w:val="22"/>
          <w:szCs w:val="22"/>
        </w:rPr>
        <w:t xml:space="preserve"> Ивановой,</w:t>
      </w:r>
      <w:r w:rsidR="00694B75" w:rsidRPr="00873ABA">
        <w:rPr>
          <w:sz w:val="22"/>
          <w:szCs w:val="22"/>
        </w:rPr>
        <w:t xml:space="preserve"> М.:  Просвещение, 2013</w:t>
      </w:r>
      <w:r w:rsidRPr="00873ABA">
        <w:rPr>
          <w:sz w:val="22"/>
          <w:szCs w:val="22"/>
        </w:rPr>
        <w:t xml:space="preserve"> </w:t>
      </w:r>
      <w:r w:rsidR="00694B75" w:rsidRPr="00873ABA">
        <w:rPr>
          <w:sz w:val="22"/>
          <w:szCs w:val="22"/>
        </w:rPr>
        <w:t>г</w:t>
      </w:r>
      <w:r w:rsidR="00E97C7A">
        <w:rPr>
          <w:i/>
          <w:sz w:val="22"/>
          <w:szCs w:val="22"/>
        </w:rPr>
        <w:t>.</w:t>
      </w:r>
    </w:p>
    <w:p w:rsidR="005C5E58" w:rsidRDefault="00766938" w:rsidP="00C60CA2">
      <w:pPr>
        <w:ind w:firstLine="708"/>
        <w:jc w:val="both"/>
        <w:rPr>
          <w:rFonts w:eastAsia="Calibri"/>
          <w:sz w:val="22"/>
          <w:szCs w:val="22"/>
        </w:rPr>
      </w:pPr>
      <w:r w:rsidRPr="00873ABA">
        <w:rPr>
          <w:rFonts w:eastAsia="Calibri"/>
          <w:sz w:val="22"/>
          <w:szCs w:val="22"/>
        </w:rPr>
        <w:t xml:space="preserve">На изучение предмета обществознание в 6 </w:t>
      </w:r>
      <w:r w:rsidR="00F25A68">
        <w:rPr>
          <w:rFonts w:eastAsia="Calibri"/>
          <w:sz w:val="22"/>
          <w:szCs w:val="22"/>
        </w:rPr>
        <w:t xml:space="preserve">классе в учебном плане </w:t>
      </w:r>
      <w:r w:rsidR="00B53DDA">
        <w:rPr>
          <w:rFonts w:eastAsia="Calibri"/>
          <w:sz w:val="22"/>
          <w:szCs w:val="22"/>
        </w:rPr>
        <w:t xml:space="preserve">филиала </w:t>
      </w:r>
      <w:r w:rsidR="00F25A68">
        <w:rPr>
          <w:rFonts w:eastAsia="Calibri"/>
          <w:sz w:val="22"/>
          <w:szCs w:val="22"/>
        </w:rPr>
        <w:t>МА</w:t>
      </w:r>
      <w:r w:rsidRPr="00873ABA">
        <w:rPr>
          <w:rFonts w:eastAsia="Calibri"/>
          <w:sz w:val="22"/>
          <w:szCs w:val="22"/>
        </w:rPr>
        <w:t>ОУ «</w:t>
      </w:r>
      <w:proofErr w:type="spellStart"/>
      <w:r w:rsidRPr="00873ABA">
        <w:rPr>
          <w:rFonts w:eastAsia="Calibri"/>
          <w:sz w:val="22"/>
          <w:szCs w:val="22"/>
        </w:rPr>
        <w:t>Прииртышская</w:t>
      </w:r>
      <w:proofErr w:type="spellEnd"/>
      <w:r w:rsidRPr="00873ABA">
        <w:rPr>
          <w:rFonts w:eastAsia="Calibri"/>
          <w:sz w:val="22"/>
          <w:szCs w:val="22"/>
        </w:rPr>
        <w:t xml:space="preserve"> СОШ» </w:t>
      </w:r>
      <w:r w:rsidR="00B53DDA">
        <w:rPr>
          <w:rFonts w:eastAsia="Calibri"/>
          <w:sz w:val="22"/>
          <w:szCs w:val="22"/>
        </w:rPr>
        <w:t>- «</w:t>
      </w:r>
      <w:proofErr w:type="spellStart"/>
      <w:r w:rsidR="00B53DDA">
        <w:rPr>
          <w:rFonts w:eastAsia="Calibri"/>
          <w:sz w:val="22"/>
          <w:szCs w:val="22"/>
        </w:rPr>
        <w:t>Полуяновская</w:t>
      </w:r>
      <w:proofErr w:type="spellEnd"/>
      <w:r w:rsidR="00B53DDA">
        <w:rPr>
          <w:rFonts w:eastAsia="Calibri"/>
          <w:sz w:val="22"/>
          <w:szCs w:val="22"/>
        </w:rPr>
        <w:t xml:space="preserve"> СОШ» </w:t>
      </w:r>
      <w:r w:rsidRPr="00873ABA">
        <w:rPr>
          <w:rFonts w:eastAsia="Calibri"/>
          <w:sz w:val="22"/>
          <w:szCs w:val="22"/>
        </w:rPr>
        <w:t xml:space="preserve">отводится 1 час в неделю, 34 часа в год. </w:t>
      </w:r>
    </w:p>
    <w:p w:rsidR="00AA6A40" w:rsidRPr="00C60CA2" w:rsidRDefault="00AA6A40" w:rsidP="00C60CA2">
      <w:pPr>
        <w:ind w:firstLine="708"/>
        <w:jc w:val="both"/>
        <w:rPr>
          <w:rFonts w:eastAsia="Calibri"/>
          <w:b/>
          <w:sz w:val="22"/>
          <w:szCs w:val="22"/>
        </w:rPr>
      </w:pPr>
    </w:p>
    <w:p w:rsidR="00AA6A40" w:rsidRDefault="00AA6A40" w:rsidP="00AA6A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</w:rPr>
      </w:pPr>
      <w:r w:rsidRPr="00AA1C1C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AA6A40" w:rsidRPr="00AA6A40" w:rsidRDefault="00AA6A40" w:rsidP="00AA6A40">
      <w:pPr>
        <w:pStyle w:val="a6"/>
        <w:ind w:left="108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  <w:b/>
        </w:rPr>
        <w:t>Предметные результаты</w:t>
      </w:r>
      <w:r w:rsidRPr="00AA6A40">
        <w:rPr>
          <w:rFonts w:ascii="Times New Roman" w:hAnsi="Times New Roman" w:cs="Times New Roman"/>
        </w:rPr>
        <w:t xml:space="preserve"> освоения курса обществознания на уровне основного общего образования предполагают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2) понимание основных принципов жизни общества, основ современных научных теорий общественного развития;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5E58" w:rsidRDefault="005C5E58" w:rsidP="00D110CA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b/>
        </w:rPr>
        <w:t xml:space="preserve">             </w:t>
      </w:r>
      <w:r w:rsidRPr="005C5E58">
        <w:rPr>
          <w:rFonts w:ascii="Times New Roman" w:hAnsi="Times New Roman" w:cs="Times New Roman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</w:t>
      </w:r>
      <w:r w:rsidR="00AA6A40">
        <w:rPr>
          <w:rFonts w:ascii="Times New Roman" w:hAnsi="Times New Roman" w:cs="Times New Roman"/>
        </w:rPr>
        <w:t xml:space="preserve">                     </w:t>
      </w:r>
      <w:r w:rsidRPr="005A550C">
        <w:rPr>
          <w:rFonts w:ascii="Times New Roman" w:hAnsi="Times New Roman" w:cs="Times New Roman"/>
        </w:rPr>
        <w:t xml:space="preserve">ученик научится: 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</w:t>
      </w:r>
      <w:r w:rsidR="00D110CA">
        <w:rPr>
          <w:sz w:val="22"/>
          <w:szCs w:val="22"/>
        </w:rPr>
        <w:t xml:space="preserve">  </w:t>
      </w:r>
    </w:p>
    <w:p w:rsidR="00103970" w:rsidRPr="00D110CA" w:rsidRDefault="00D110CA" w:rsidP="00D110CA">
      <w:pPr>
        <w:tabs>
          <w:tab w:val="left" w:pos="99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03970" w:rsidRPr="00D110CA">
        <w:rPr>
          <w:sz w:val="22"/>
          <w:szCs w:val="22"/>
        </w:rPr>
        <w:t>человека;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приводить примеры основных видов деятельности человека;</w:t>
      </w:r>
    </w:p>
    <w:p w:rsidR="00D110CA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D110CA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различать отдельные виды социальных норм;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нормы морали;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CC2D09" w:rsidRPr="00D110CA" w:rsidRDefault="00CC2D09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D110CA" w:rsidRPr="00AA6A40" w:rsidRDefault="00CC2D09" w:rsidP="00AA6A40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lastRenderedPageBreak/>
        <w:t xml:space="preserve">объяснять взаимодействие </w:t>
      </w:r>
      <w:r w:rsidR="00D110CA" w:rsidRPr="00D110CA">
        <w:rPr>
          <w:bCs/>
          <w:color w:val="000000"/>
          <w:sz w:val="22"/>
          <w:szCs w:val="22"/>
          <w:shd w:val="clear" w:color="auto" w:fill="FFFFFF"/>
        </w:rPr>
        <w:t>социальных общностей и групп.</w:t>
      </w:r>
    </w:p>
    <w:p w:rsidR="005C5E58" w:rsidRPr="00D110CA" w:rsidRDefault="005C5E58" w:rsidP="005C5E58">
      <w:pPr>
        <w:pStyle w:val="a4"/>
        <w:tabs>
          <w:tab w:val="left" w:pos="5174"/>
        </w:tabs>
        <w:rPr>
          <w:sz w:val="22"/>
          <w:szCs w:val="22"/>
        </w:rPr>
      </w:pPr>
      <w:r>
        <w:t xml:space="preserve"> </w:t>
      </w:r>
      <w:r w:rsidRPr="00D110CA">
        <w:rPr>
          <w:sz w:val="22"/>
          <w:szCs w:val="22"/>
        </w:rPr>
        <w:t xml:space="preserve">ученик  получит  возможность  научиться: </w:t>
      </w:r>
      <w:r w:rsidRPr="00D110CA">
        <w:rPr>
          <w:sz w:val="22"/>
          <w:szCs w:val="22"/>
        </w:rPr>
        <w:tab/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оценивать роль деятельности в жизни человека и общества;</w:t>
      </w:r>
    </w:p>
    <w:p w:rsidR="00D110CA" w:rsidRPr="00AA6A40" w:rsidRDefault="00103970" w:rsidP="00D110CA">
      <w:pPr>
        <w:numPr>
          <w:ilvl w:val="0"/>
          <w:numId w:val="10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</w:t>
      </w:r>
      <w:r w:rsidR="00D110CA" w:rsidRPr="00AA6A40">
        <w:rPr>
          <w:sz w:val="22"/>
          <w:szCs w:val="22"/>
        </w:rPr>
        <w:t xml:space="preserve">  </w:t>
      </w:r>
    </w:p>
    <w:p w:rsidR="00103970" w:rsidRPr="00AA6A40" w:rsidRDefault="00D110CA" w:rsidP="00D110CA">
      <w:pPr>
        <w:tabs>
          <w:tab w:val="left" w:pos="993"/>
          <w:tab w:val="left" w:pos="1023"/>
        </w:tabs>
        <w:ind w:left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 xml:space="preserve">     </w:t>
      </w:r>
      <w:r w:rsidR="00103970" w:rsidRPr="00AA6A40">
        <w:rPr>
          <w:sz w:val="22"/>
          <w:szCs w:val="22"/>
        </w:rPr>
        <w:t>угрожающих здоровью;</w:t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D110CA" w:rsidRPr="00AA6A40" w:rsidRDefault="00103970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моделировать возможные последствия позитивного и негативного воздействия группы на человека</w:t>
      </w:r>
      <w:r w:rsidR="00D110CA" w:rsidRPr="00AA6A40">
        <w:rPr>
          <w:sz w:val="22"/>
          <w:szCs w:val="22"/>
        </w:rPr>
        <w:t>, делать выводы;</w:t>
      </w:r>
      <w:r w:rsidR="00CC2D09" w:rsidRPr="00AA6A40">
        <w:rPr>
          <w:sz w:val="22"/>
          <w:szCs w:val="22"/>
        </w:rPr>
        <w:t xml:space="preserve"> </w:t>
      </w:r>
    </w:p>
    <w:p w:rsidR="00CC2D09" w:rsidRPr="00AA6A40" w:rsidRDefault="00CC2D09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использовать элементы причинно-</w:t>
      </w:r>
      <w:r w:rsidR="00D110CA" w:rsidRPr="00AA6A40">
        <w:rPr>
          <w:sz w:val="22"/>
          <w:szCs w:val="22"/>
        </w:rPr>
        <w:t xml:space="preserve"> </w:t>
      </w:r>
      <w:r w:rsidRPr="00AA6A40">
        <w:rPr>
          <w:sz w:val="22"/>
          <w:szCs w:val="22"/>
        </w:rPr>
        <w:t>следственного анализа для понимания влияния моральных устоев на развитие общества и человека;</w:t>
      </w:r>
    </w:p>
    <w:p w:rsidR="00CC2D09" w:rsidRPr="00AA6A40" w:rsidRDefault="00CC2D09" w:rsidP="00D110CA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A6A40">
        <w:rPr>
          <w:sz w:val="22"/>
          <w:szCs w:val="22"/>
        </w:rPr>
        <w:t>оценивать социальную значимость здорового образа жизни</w:t>
      </w:r>
      <w:r w:rsidRPr="00AA6A40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C60CA2" w:rsidRPr="00AA6A40" w:rsidRDefault="00D110CA" w:rsidP="00DA170C">
      <w:pPr>
        <w:numPr>
          <w:ilvl w:val="0"/>
          <w:numId w:val="20"/>
        </w:numPr>
        <w:tabs>
          <w:tab w:val="left" w:pos="1027"/>
        </w:tabs>
        <w:ind w:hanging="11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AA6A40" w:rsidRDefault="00873ABA" w:rsidP="00AA6A4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eastAsia="en-US" w:bidi="en-US"/>
        </w:rPr>
      </w:pPr>
      <w:r w:rsidRPr="00AA6A40">
        <w:rPr>
          <w:rFonts w:ascii="Times New Roman" w:hAnsi="Times New Roman" w:cs="Times New Roman"/>
          <w:b/>
          <w:lang w:eastAsia="en-US" w:bidi="en-US"/>
        </w:rPr>
        <w:t xml:space="preserve">Содержание </w:t>
      </w:r>
      <w:r w:rsidR="00AA6A40">
        <w:rPr>
          <w:rFonts w:ascii="Times New Roman" w:hAnsi="Times New Roman" w:cs="Times New Roman"/>
          <w:b/>
          <w:lang w:eastAsia="en-US" w:bidi="en-US"/>
        </w:rPr>
        <w:t xml:space="preserve">учебного </w:t>
      </w:r>
      <w:r w:rsidRPr="00AA6A40">
        <w:rPr>
          <w:rFonts w:ascii="Times New Roman" w:hAnsi="Times New Roman" w:cs="Times New Roman"/>
          <w:b/>
          <w:lang w:eastAsia="en-US" w:bidi="en-US"/>
        </w:rPr>
        <w:t xml:space="preserve">курса </w:t>
      </w:r>
    </w:p>
    <w:p w:rsidR="00DA170C" w:rsidRPr="00AA6A40" w:rsidRDefault="00AA6A40" w:rsidP="00AA6A40">
      <w:pPr>
        <w:pStyle w:val="a6"/>
        <w:ind w:left="1080"/>
        <w:jc w:val="both"/>
        <w:rPr>
          <w:rFonts w:ascii="Times New Roman" w:hAnsi="Times New Roman" w:cs="Times New Roman"/>
          <w:b/>
          <w:lang w:eastAsia="en-US" w:bidi="en-US"/>
        </w:rPr>
      </w:pPr>
      <w:r>
        <w:rPr>
          <w:rFonts w:ascii="Times New Roman" w:hAnsi="Times New Roman" w:cs="Times New Roman"/>
          <w:b/>
          <w:lang w:eastAsia="en-US" w:bidi="en-US"/>
        </w:rPr>
        <w:t>Обществознание</w:t>
      </w:r>
    </w:p>
    <w:p w:rsidR="00C4449C" w:rsidRPr="00873ABA" w:rsidRDefault="00C4449C" w:rsidP="00240A95">
      <w:pPr>
        <w:pStyle w:val="a4"/>
        <w:spacing w:line="276" w:lineRule="auto"/>
        <w:ind w:left="-5"/>
        <w:jc w:val="both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</w:t>
      </w:r>
      <w:r w:rsidRPr="00873ABA">
        <w:rPr>
          <w:b/>
          <w:sz w:val="22"/>
          <w:szCs w:val="22"/>
          <w:lang w:eastAsia="en-US" w:bidi="en-US"/>
        </w:rPr>
        <w:t>.  Человек в социальном измерении (12 часов).</w:t>
      </w:r>
      <w:r w:rsidRPr="00873ABA">
        <w:rPr>
          <w:sz w:val="22"/>
          <w:szCs w:val="22"/>
          <w:lang w:eastAsia="en-US" w:bidi="en-US"/>
        </w:rPr>
        <w:t xml:space="preserve"> </w:t>
      </w:r>
      <w:r w:rsidR="00240A95">
        <w:rPr>
          <w:sz w:val="22"/>
          <w:szCs w:val="22"/>
          <w:lang w:eastAsia="en-US" w:bidi="en-US"/>
        </w:rPr>
        <w:t xml:space="preserve">Человек. Школа. </w:t>
      </w:r>
      <w:r w:rsidRPr="00873ABA">
        <w:rPr>
          <w:sz w:val="22"/>
          <w:szCs w:val="22"/>
          <w:lang w:eastAsia="en-US" w:bidi="en-US"/>
        </w:rPr>
        <w:t>Человек – личность. Человек познаёт мир. Человек и его деятельность. Потребности человека.</w:t>
      </w:r>
      <w:r w:rsidR="00240A95">
        <w:rPr>
          <w:sz w:val="22"/>
          <w:szCs w:val="22"/>
          <w:lang w:eastAsia="en-US" w:bidi="en-US"/>
        </w:rPr>
        <w:t xml:space="preserve"> </w:t>
      </w:r>
      <w:r w:rsidRPr="00873ABA">
        <w:rPr>
          <w:sz w:val="22"/>
          <w:szCs w:val="22"/>
          <w:lang w:eastAsia="en-US" w:bidi="en-US"/>
        </w:rPr>
        <w:t xml:space="preserve">На пути к жизненному успеху. </w:t>
      </w:r>
    </w:p>
    <w:p w:rsidR="00C4449C" w:rsidRPr="00873ABA" w:rsidRDefault="00C4449C" w:rsidP="00C4449C">
      <w:pPr>
        <w:pStyle w:val="a4"/>
        <w:spacing w:line="276" w:lineRule="auto"/>
        <w:ind w:left="-5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</w:t>
      </w:r>
      <w:r w:rsidRPr="00873ABA">
        <w:rPr>
          <w:b/>
          <w:sz w:val="22"/>
          <w:szCs w:val="22"/>
          <w:lang w:eastAsia="en-US" w:bidi="en-US"/>
        </w:rPr>
        <w:t xml:space="preserve">.  Человек среди людей (10 часов).  </w:t>
      </w:r>
      <w:r w:rsidR="00240A95" w:rsidRPr="00240A95">
        <w:rPr>
          <w:sz w:val="22"/>
          <w:szCs w:val="22"/>
          <w:lang w:eastAsia="en-US" w:bidi="en-US"/>
        </w:rPr>
        <w:t xml:space="preserve">Семья.  </w:t>
      </w:r>
      <w:r w:rsidRPr="00873ABA">
        <w:rPr>
          <w:sz w:val="22"/>
          <w:szCs w:val="22"/>
          <w:lang w:eastAsia="en-US" w:bidi="en-US"/>
        </w:rPr>
        <w:t>Межличностные отношения. Человек в группе. Общение. Конфликты в межличностных отношениях.</w:t>
      </w:r>
    </w:p>
    <w:p w:rsidR="00C4449C" w:rsidRPr="00873ABA" w:rsidRDefault="00C4449C" w:rsidP="00DA170C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III</w:t>
      </w:r>
      <w:r w:rsidRPr="00873ABA">
        <w:rPr>
          <w:b/>
          <w:sz w:val="22"/>
          <w:szCs w:val="22"/>
          <w:lang w:eastAsia="en-US" w:bidi="en-US"/>
        </w:rPr>
        <w:t>.  Нравственные основы жизни (7 часов).</w:t>
      </w:r>
      <w:r w:rsidR="00CE4616" w:rsidRPr="00873ABA">
        <w:rPr>
          <w:sz w:val="22"/>
          <w:szCs w:val="22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C4449C" w:rsidRPr="00873ABA" w:rsidRDefault="00CE4616" w:rsidP="00DA170C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>Итоговые занятия  (3 часа)</w:t>
      </w:r>
    </w:p>
    <w:p w:rsidR="00CE4616" w:rsidRPr="00873ABA" w:rsidRDefault="00C60CA2" w:rsidP="00DA17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6A40">
        <w:rPr>
          <w:b/>
          <w:sz w:val="22"/>
          <w:szCs w:val="22"/>
          <w:lang w:val="en-US"/>
        </w:rPr>
        <w:t>III</w:t>
      </w:r>
      <w:r w:rsidR="00AA6A40" w:rsidRPr="00AA6A40">
        <w:rPr>
          <w:b/>
          <w:sz w:val="22"/>
          <w:szCs w:val="22"/>
        </w:rPr>
        <w:t xml:space="preserve">. </w:t>
      </w:r>
      <w:r w:rsidR="00AA6A40">
        <w:rPr>
          <w:b/>
          <w:sz w:val="22"/>
          <w:szCs w:val="22"/>
          <w:lang w:val="en-US"/>
        </w:rPr>
        <w:t>III</w:t>
      </w:r>
      <w:r w:rsidR="00AA6A40" w:rsidRPr="00AA6A40">
        <w:rPr>
          <w:b/>
          <w:sz w:val="22"/>
          <w:szCs w:val="22"/>
        </w:rPr>
        <w:t xml:space="preserve">. </w:t>
      </w:r>
      <w:r w:rsidR="00DA170C" w:rsidRPr="00873ABA">
        <w:rPr>
          <w:b/>
          <w:sz w:val="22"/>
          <w:szCs w:val="22"/>
        </w:rPr>
        <w:t>Тематическое планирование</w:t>
      </w:r>
    </w:p>
    <w:tbl>
      <w:tblPr>
        <w:tblW w:w="15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676"/>
        <w:gridCol w:w="1393"/>
        <w:gridCol w:w="1355"/>
        <w:gridCol w:w="8720"/>
      </w:tblGrid>
      <w:tr w:rsidR="005D08F7" w:rsidRPr="00873ABA" w:rsidTr="00350B8B">
        <w:trPr>
          <w:trHeight w:val="234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676" w:type="dxa"/>
            <w:vMerge w:val="restart"/>
            <w:shd w:val="clear" w:color="auto" w:fill="auto"/>
            <w:vAlign w:val="center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720" w:type="dxa"/>
            <w:vMerge w:val="restart"/>
            <w:vAlign w:val="center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5D08F7" w:rsidRPr="00873ABA" w:rsidTr="00350B8B">
        <w:trPr>
          <w:trHeight w:val="402"/>
          <w:jc w:val="center"/>
        </w:trPr>
        <w:tc>
          <w:tcPr>
            <w:tcW w:w="702" w:type="dxa"/>
            <w:vMerge/>
            <w:shd w:val="clear" w:color="auto" w:fill="auto"/>
          </w:tcPr>
          <w:p w:rsidR="005D08F7" w:rsidRPr="00873ABA" w:rsidRDefault="005D08F7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vMerge/>
            <w:shd w:val="clear" w:color="auto" w:fill="auto"/>
          </w:tcPr>
          <w:p w:rsidR="005D08F7" w:rsidRPr="00873ABA" w:rsidRDefault="005D08F7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8720" w:type="dxa"/>
            <w:vMerge/>
          </w:tcPr>
          <w:p w:rsidR="005D08F7" w:rsidRPr="00873ABA" w:rsidRDefault="005D08F7" w:rsidP="0091241B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5D08F7" w:rsidRPr="00873ABA" w:rsidTr="00350B8B">
        <w:trPr>
          <w:trHeight w:val="144"/>
          <w:jc w:val="center"/>
        </w:trPr>
        <w:tc>
          <w:tcPr>
            <w:tcW w:w="702" w:type="dxa"/>
            <w:shd w:val="clear" w:color="auto" w:fill="auto"/>
          </w:tcPr>
          <w:p w:rsidR="005D08F7" w:rsidRPr="00873ABA" w:rsidRDefault="005D08F7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C4449C" w:rsidRPr="00873ABA" w:rsidRDefault="00C4449C" w:rsidP="00C4449C">
            <w:pPr>
              <w:jc w:val="both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  <w:p w:rsidR="005D08F7" w:rsidRPr="00873ABA" w:rsidRDefault="005D08F7" w:rsidP="0091241B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5D08F7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5D08F7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0" w:type="dxa"/>
          </w:tcPr>
          <w:p w:rsidR="005D08F7" w:rsidRPr="00873ABA" w:rsidRDefault="0032709F" w:rsidP="0032709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Познакомиться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с основным содержанием курса 6 класса.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Определить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основные требования к результатам обучения.</w:t>
            </w:r>
          </w:p>
        </w:tc>
      </w:tr>
      <w:tr w:rsidR="00C4449C" w:rsidRPr="00873ABA" w:rsidTr="00350B8B">
        <w:trPr>
          <w:trHeight w:val="144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76" w:type="dxa"/>
            <w:shd w:val="clear" w:color="auto" w:fill="auto"/>
          </w:tcPr>
          <w:p w:rsidR="00C4449C" w:rsidRPr="00873ABA" w:rsidRDefault="00C4449C" w:rsidP="00C4449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 xml:space="preserve"> Человек в социальном </w:t>
            </w:r>
            <w:r w:rsidR="00387C55" w:rsidRPr="00873ABA">
              <w:rPr>
                <w:sz w:val="22"/>
                <w:szCs w:val="22"/>
                <w:lang w:eastAsia="en-US" w:bidi="en-US"/>
              </w:rPr>
              <w:t xml:space="preserve"> </w:t>
            </w:r>
            <w:r w:rsidRPr="00873ABA">
              <w:rPr>
                <w:sz w:val="22"/>
                <w:szCs w:val="22"/>
                <w:lang w:eastAsia="en-US" w:bidi="en-US"/>
              </w:rPr>
              <w:t>измерении.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3D394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1</w:t>
            </w:r>
            <w:r w:rsidR="00114073">
              <w:rPr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720" w:type="dxa"/>
          </w:tcPr>
          <w:p w:rsidR="00C4449C" w:rsidRPr="00873ABA" w:rsidRDefault="00285AD5" w:rsidP="00285AD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</w:rPr>
              <w:t xml:space="preserve">Объяснять </w:t>
            </w:r>
            <w:r w:rsidRPr="00873ABA">
              <w:rPr>
                <w:sz w:val="22"/>
                <w:szCs w:val="22"/>
              </w:rPr>
              <w:t xml:space="preserve">смысл понятий. </w:t>
            </w:r>
            <w:r w:rsidRPr="00873ABA">
              <w:rPr>
                <w:b/>
                <w:sz w:val="22"/>
                <w:szCs w:val="22"/>
              </w:rPr>
              <w:t xml:space="preserve">Характеризовать </w:t>
            </w:r>
            <w:r w:rsidRPr="00873ABA">
              <w:rPr>
                <w:sz w:val="22"/>
                <w:szCs w:val="22"/>
              </w:rPr>
              <w:t xml:space="preserve">деятельность человека. </w:t>
            </w:r>
            <w:r w:rsidRPr="00873ABA">
              <w:rPr>
                <w:b/>
                <w:sz w:val="22"/>
                <w:szCs w:val="22"/>
              </w:rPr>
              <w:t xml:space="preserve">Использовать </w:t>
            </w:r>
            <w:r w:rsidRPr="00873ABA">
              <w:rPr>
                <w:sz w:val="22"/>
                <w:szCs w:val="22"/>
              </w:rPr>
              <w:t xml:space="preserve">элементы причинно –следственного анализа.  </w:t>
            </w:r>
            <w:r w:rsidRPr="00873ABA">
              <w:rPr>
                <w:b/>
                <w:sz w:val="22"/>
                <w:szCs w:val="22"/>
              </w:rPr>
              <w:t>Сравнивать</w:t>
            </w:r>
            <w:r w:rsidRPr="00873ABA">
              <w:rPr>
                <w:sz w:val="22"/>
                <w:szCs w:val="22"/>
              </w:rPr>
              <w:t xml:space="preserve"> себя и свои качества с другими людьми и их качествами. </w:t>
            </w:r>
            <w:r w:rsidRPr="00873ABA">
              <w:rPr>
                <w:b/>
                <w:sz w:val="22"/>
                <w:szCs w:val="22"/>
              </w:rPr>
              <w:t>Характеризовать, иллюстрировать</w:t>
            </w:r>
            <w:r w:rsidRPr="00873ABA">
              <w:rPr>
                <w:sz w:val="22"/>
                <w:szCs w:val="22"/>
              </w:rPr>
              <w:t xml:space="preserve"> действия человека в той или иной ситуации. </w:t>
            </w:r>
            <w:r w:rsidRPr="00873ABA">
              <w:rPr>
                <w:b/>
                <w:sz w:val="22"/>
                <w:szCs w:val="22"/>
              </w:rPr>
              <w:t xml:space="preserve">Оценивать </w:t>
            </w:r>
            <w:r w:rsidRPr="00873ABA">
              <w:rPr>
                <w:sz w:val="22"/>
                <w:szCs w:val="22"/>
              </w:rPr>
              <w:t xml:space="preserve">собственные умения, поступки, моральные качества. </w:t>
            </w:r>
            <w:r w:rsidRPr="00873ABA">
              <w:rPr>
                <w:b/>
                <w:sz w:val="22"/>
                <w:szCs w:val="22"/>
              </w:rPr>
              <w:t>Находить и извлекать</w:t>
            </w:r>
            <w:r w:rsidRPr="00873ABA">
              <w:rPr>
                <w:sz w:val="22"/>
                <w:szCs w:val="22"/>
              </w:rPr>
              <w:t xml:space="preserve"> информацию из источников различного типа.</w:t>
            </w:r>
          </w:p>
        </w:tc>
      </w:tr>
      <w:tr w:rsidR="00C4449C" w:rsidRPr="00873ABA" w:rsidTr="00350B8B">
        <w:trPr>
          <w:trHeight w:val="495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C444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C4449C" w:rsidRPr="00873ABA" w:rsidRDefault="00C4449C" w:rsidP="0091241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 xml:space="preserve">Контрольная работа за </w:t>
            </w:r>
            <w:r w:rsidRPr="00873ABA">
              <w:rPr>
                <w:sz w:val="22"/>
                <w:szCs w:val="22"/>
                <w:lang w:val="en-US" w:eastAsia="en-US" w:bidi="en-US"/>
              </w:rPr>
              <w:t>I</w:t>
            </w:r>
            <w:r w:rsidRPr="00873ABA">
              <w:rPr>
                <w:sz w:val="22"/>
                <w:szCs w:val="22"/>
                <w:lang w:eastAsia="en-US" w:bidi="en-US"/>
              </w:rPr>
              <w:t xml:space="preserve"> полугодие.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0" w:type="dxa"/>
          </w:tcPr>
          <w:p w:rsidR="00C4449C" w:rsidRPr="00873ABA" w:rsidRDefault="00387C55" w:rsidP="00387C5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Обобщить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полученные знания.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 xml:space="preserve">Развивать 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умение применять ранее полученные знания.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 xml:space="preserve">Выявлять </w:t>
            </w:r>
            <w:r w:rsidRPr="00873ABA">
              <w:rPr>
                <w:sz w:val="22"/>
                <w:szCs w:val="22"/>
              </w:rPr>
              <w:t>затруднения в усвоении  учебного материала.</w:t>
            </w:r>
          </w:p>
        </w:tc>
      </w:tr>
      <w:tr w:rsidR="00C4449C" w:rsidRPr="00873ABA" w:rsidTr="00350B8B">
        <w:trPr>
          <w:trHeight w:val="1515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3676" w:type="dxa"/>
            <w:shd w:val="clear" w:color="auto" w:fill="auto"/>
          </w:tcPr>
          <w:p w:rsidR="00C4449C" w:rsidRPr="00873ABA" w:rsidRDefault="00C4449C" w:rsidP="00C4449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Человек среди людей (часов).  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1</w:t>
            </w:r>
            <w:r w:rsidR="00114073">
              <w:rPr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720" w:type="dxa"/>
          </w:tcPr>
          <w:p w:rsidR="00C4449C" w:rsidRPr="00873ABA" w:rsidRDefault="00387C55" w:rsidP="00387C5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Описывать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отношения людей с опорой на примеры взаимодействия  и сотрудничество людей в обществе.</w:t>
            </w:r>
            <w:r w:rsidR="008B70E3" w:rsidRPr="00873ABA">
              <w:rPr>
                <w:b/>
                <w:sz w:val="22"/>
                <w:szCs w:val="22"/>
              </w:rPr>
              <w:t xml:space="preserve"> Объяснять </w:t>
            </w:r>
            <w:r w:rsidR="008B70E3" w:rsidRPr="00873ABA">
              <w:rPr>
                <w:sz w:val="22"/>
                <w:szCs w:val="22"/>
              </w:rPr>
              <w:t>смысл понятий.</w:t>
            </w:r>
          </w:p>
          <w:p w:rsidR="00387C55" w:rsidRPr="00873ABA" w:rsidRDefault="00387C55" w:rsidP="00387C5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Исследовать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практические ситуации в которых проявились солидарность, толерантность, взаимопонимание. </w:t>
            </w:r>
            <w:r w:rsidR="00E63238" w:rsidRPr="00873ABA">
              <w:rPr>
                <w:rFonts w:eastAsia="Calibri"/>
                <w:b/>
                <w:color w:val="000000"/>
                <w:sz w:val="22"/>
                <w:szCs w:val="22"/>
              </w:rPr>
              <w:t>И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ллюстрировать</w:t>
            </w:r>
            <w:r w:rsidR="00E63238" w:rsidRPr="00873ABA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r w:rsidR="00E63238" w:rsidRPr="00873ABA">
              <w:rPr>
                <w:rFonts w:eastAsia="Calibri"/>
                <w:color w:val="000000"/>
                <w:sz w:val="22"/>
                <w:szCs w:val="22"/>
              </w:rPr>
              <w:t xml:space="preserve">с помощью примеров различные цели и средства взаимодействия. </w:t>
            </w:r>
            <w:r w:rsidR="00E63238" w:rsidRPr="00873ABA">
              <w:rPr>
                <w:rFonts w:eastAsia="Calibri"/>
                <w:b/>
                <w:color w:val="000000"/>
                <w:sz w:val="22"/>
                <w:szCs w:val="22"/>
              </w:rPr>
              <w:t>Способствовать</w:t>
            </w:r>
            <w:r w:rsidR="00E63238" w:rsidRPr="00873ABA">
              <w:rPr>
                <w:rFonts w:eastAsia="Calibri"/>
                <w:color w:val="000000"/>
                <w:sz w:val="22"/>
                <w:szCs w:val="22"/>
              </w:rPr>
              <w:t xml:space="preserve"> осмыслению личного опыта участия в различных видах межличностных отношений.</w:t>
            </w:r>
          </w:p>
        </w:tc>
      </w:tr>
      <w:tr w:rsidR="00C4449C" w:rsidRPr="00873ABA" w:rsidTr="00350B8B">
        <w:trPr>
          <w:trHeight w:val="750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:rsidR="00C4449C" w:rsidRPr="00873ABA" w:rsidRDefault="007A1095" w:rsidP="007A109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 Нравственные основы жизни.</w:t>
            </w:r>
            <w:r w:rsidR="00C4449C" w:rsidRPr="00873ABA">
              <w:rPr>
                <w:b/>
                <w:sz w:val="22"/>
                <w:szCs w:val="22"/>
                <w:lang w:eastAsia="en-US" w:bidi="en-US"/>
              </w:rPr>
              <w:t xml:space="preserve">  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240A95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114073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8720" w:type="dxa"/>
          </w:tcPr>
          <w:p w:rsidR="00C4449C" w:rsidRPr="00873ABA" w:rsidRDefault="00C6478D" w:rsidP="00C6478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Характеризовать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и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 xml:space="preserve"> иллюстрировать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примерами проявления добра.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Оценивать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предлагаемые ситуации, требующие </w:t>
            </w:r>
            <w:r w:rsidR="008B70E3" w:rsidRPr="00873AB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личного </w:t>
            </w:r>
            <w:r w:rsidR="008B70E3" w:rsidRPr="00873AB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участия. </w:t>
            </w:r>
            <w:r w:rsidR="008B70E3" w:rsidRPr="00873AB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Развивать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умение анализировать материалы СМИ.</w:t>
            </w:r>
            <w:r w:rsidR="008B70E3" w:rsidRPr="00873ABA">
              <w:rPr>
                <w:b/>
                <w:sz w:val="22"/>
                <w:szCs w:val="22"/>
              </w:rPr>
              <w:t xml:space="preserve"> Объяснять </w:t>
            </w:r>
            <w:r w:rsidR="008B70E3" w:rsidRPr="00873ABA">
              <w:rPr>
                <w:sz w:val="22"/>
                <w:szCs w:val="22"/>
              </w:rPr>
              <w:t>смысл понятий.</w:t>
            </w:r>
          </w:p>
        </w:tc>
      </w:tr>
      <w:tr w:rsidR="00C4449C" w:rsidRPr="00873ABA" w:rsidTr="00350B8B">
        <w:trPr>
          <w:trHeight w:val="255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C4449C" w:rsidRPr="00873ABA" w:rsidRDefault="007A1095" w:rsidP="00CE4616">
            <w:pPr>
              <w:rPr>
                <w:rFonts w:eastAsia="Calibri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Итоговые занятия  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7A1095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7A1095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8720" w:type="dxa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6A40" w:rsidRPr="00873ABA" w:rsidTr="00350B8B">
        <w:trPr>
          <w:trHeight w:val="255"/>
          <w:jc w:val="center"/>
        </w:trPr>
        <w:tc>
          <w:tcPr>
            <w:tcW w:w="702" w:type="dxa"/>
            <w:shd w:val="clear" w:color="auto" w:fill="auto"/>
          </w:tcPr>
          <w:p w:rsidR="00AA6A40" w:rsidRPr="00873ABA" w:rsidRDefault="00AA6A40" w:rsidP="00AA6A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A6A40" w:rsidRPr="00873ABA" w:rsidRDefault="00AA6A40" w:rsidP="00AA6A40">
            <w:pPr>
              <w:snapToGrid w:val="0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3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5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0" w:type="dxa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6A40" w:rsidRPr="00873ABA" w:rsidTr="00350B8B">
        <w:trPr>
          <w:trHeight w:val="240"/>
          <w:jc w:val="center"/>
        </w:trPr>
        <w:tc>
          <w:tcPr>
            <w:tcW w:w="702" w:type="dxa"/>
            <w:shd w:val="clear" w:color="auto" w:fill="auto"/>
          </w:tcPr>
          <w:p w:rsidR="00AA6A40" w:rsidRPr="00873ABA" w:rsidRDefault="00AA6A40" w:rsidP="00AA6A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A6A40" w:rsidRPr="00873ABA" w:rsidRDefault="00AA6A40" w:rsidP="00AA6A40">
            <w:pPr>
              <w:snapToGrid w:val="0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3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5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0" w:type="dxa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6A40" w:rsidRPr="00873ABA" w:rsidTr="00350B8B">
        <w:trPr>
          <w:trHeight w:val="255"/>
          <w:jc w:val="center"/>
        </w:trPr>
        <w:tc>
          <w:tcPr>
            <w:tcW w:w="702" w:type="dxa"/>
            <w:shd w:val="clear" w:color="auto" w:fill="auto"/>
          </w:tcPr>
          <w:p w:rsidR="00AA6A40" w:rsidRPr="00873ABA" w:rsidRDefault="00AA6A40" w:rsidP="00AA6A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A6A40" w:rsidRPr="00873ABA" w:rsidRDefault="00AA6A40" w:rsidP="00AA6A40">
            <w:pPr>
              <w:snapToGrid w:val="0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3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5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20" w:type="dxa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6A40" w:rsidRPr="00873ABA" w:rsidTr="00350B8B">
        <w:trPr>
          <w:trHeight w:val="240"/>
          <w:jc w:val="center"/>
        </w:trPr>
        <w:tc>
          <w:tcPr>
            <w:tcW w:w="702" w:type="dxa"/>
            <w:shd w:val="clear" w:color="auto" w:fill="auto"/>
          </w:tcPr>
          <w:p w:rsidR="00AA6A40" w:rsidRPr="00873ABA" w:rsidRDefault="00AA6A40" w:rsidP="00AA6A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A6A40" w:rsidRPr="00873ABA" w:rsidRDefault="00AA6A40" w:rsidP="00AA6A40">
            <w:pPr>
              <w:snapToGrid w:val="0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3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5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0" w:type="dxa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6A40" w:rsidRPr="00873ABA" w:rsidTr="00350B8B">
        <w:trPr>
          <w:trHeight w:val="270"/>
          <w:jc w:val="center"/>
        </w:trPr>
        <w:tc>
          <w:tcPr>
            <w:tcW w:w="702" w:type="dxa"/>
            <w:shd w:val="clear" w:color="auto" w:fill="auto"/>
          </w:tcPr>
          <w:p w:rsidR="00AA6A40" w:rsidRPr="00873ABA" w:rsidRDefault="00AA6A40" w:rsidP="00AA6A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AA6A40" w:rsidRPr="00873ABA" w:rsidRDefault="00AA6A40" w:rsidP="00AA6A40">
            <w:pPr>
              <w:jc w:val="right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Итого</w:t>
            </w:r>
            <w:r w:rsidRPr="00873AB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3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5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20" w:type="dxa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32709F" w:rsidRPr="00873ABA" w:rsidRDefault="00327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DA170C" w:rsidRPr="00281C95" w:rsidRDefault="00873ABA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A170C" w:rsidRPr="00873ABA">
        <w:rPr>
          <w:sz w:val="22"/>
          <w:szCs w:val="22"/>
        </w:rPr>
        <w:t>В содержание примерной программы и программы к завершенной линии у</w:t>
      </w:r>
      <w:r w:rsidR="0032709F" w:rsidRPr="00873ABA">
        <w:rPr>
          <w:sz w:val="22"/>
          <w:szCs w:val="22"/>
        </w:rPr>
        <w:t xml:space="preserve">чебников по обществознанию для 6 </w:t>
      </w:r>
      <w:r w:rsidR="00DA170C" w:rsidRPr="00873ABA">
        <w:rPr>
          <w:sz w:val="22"/>
          <w:szCs w:val="22"/>
        </w:rPr>
        <w:t xml:space="preserve">класса в соответствии с целями и задачами образовательной организации внесены </w:t>
      </w:r>
      <w:r w:rsidR="00DA170C" w:rsidRPr="00281C95">
        <w:rPr>
          <w:sz w:val="22"/>
          <w:szCs w:val="22"/>
        </w:rPr>
        <w:t>следующие дополнения и изменения,</w:t>
      </w:r>
      <w:r w:rsidR="00DA170C" w:rsidRPr="00873ABA">
        <w:rPr>
          <w:sz w:val="22"/>
          <w:szCs w:val="22"/>
        </w:rPr>
        <w:t xml:space="preserve"> общий объем которых не </w:t>
      </w:r>
      <w:r w:rsidR="00DA170C" w:rsidRPr="00281C95">
        <w:rPr>
          <w:sz w:val="22"/>
          <w:szCs w:val="22"/>
        </w:rPr>
        <w:t>превышает 15%:</w:t>
      </w:r>
      <w:r w:rsidR="00CD2DC5" w:rsidRPr="00281C95">
        <w:rPr>
          <w:sz w:val="22"/>
          <w:szCs w:val="22"/>
        </w:rPr>
        <w:t xml:space="preserve">  </w:t>
      </w:r>
    </w:p>
    <w:p w:rsidR="00DA170C" w:rsidRPr="00281C95" w:rsidRDefault="00DA170C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tbl>
      <w:tblPr>
        <w:tblW w:w="15881" w:type="dxa"/>
        <w:jc w:val="center"/>
        <w:tblLayout w:type="fixed"/>
        <w:tblLook w:val="0000" w:firstRow="0" w:lastRow="0" w:firstColumn="0" w:lastColumn="0" w:noHBand="0" w:noVBand="0"/>
      </w:tblPr>
      <w:tblGrid>
        <w:gridCol w:w="5744"/>
        <w:gridCol w:w="2055"/>
        <w:gridCol w:w="8082"/>
      </w:tblGrid>
      <w:tr w:rsidR="00DA170C" w:rsidRPr="00281C95" w:rsidTr="00C60CA2">
        <w:trPr>
          <w:trHeight w:val="427"/>
          <w:jc w:val="center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70C" w:rsidRPr="00281C95" w:rsidRDefault="00DA170C" w:rsidP="0091241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281C95">
              <w:rPr>
                <w:b/>
                <w:sz w:val="22"/>
                <w:szCs w:val="22"/>
              </w:rPr>
              <w:t>Учебный раздел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70C" w:rsidRPr="00281C95" w:rsidRDefault="00DA170C" w:rsidP="0091241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281C95">
              <w:rPr>
                <w:b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0C" w:rsidRPr="00281C95" w:rsidRDefault="00DA170C" w:rsidP="0091241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281C95">
              <w:rPr>
                <w:b/>
                <w:sz w:val="22"/>
                <w:szCs w:val="22"/>
              </w:rPr>
              <w:t>Обоснование корректировки</w:t>
            </w:r>
          </w:p>
        </w:tc>
      </w:tr>
      <w:tr w:rsidR="00DA170C" w:rsidRPr="00281C95" w:rsidTr="00C60CA2">
        <w:trPr>
          <w:trHeight w:val="214"/>
          <w:jc w:val="center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70C" w:rsidRPr="00281C95" w:rsidRDefault="00CD2DC5" w:rsidP="0032709F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  <w:lang w:eastAsia="en-US" w:bidi="en-US"/>
              </w:rPr>
            </w:pPr>
            <w:r w:rsidRPr="00281C95">
              <w:rPr>
                <w:sz w:val="22"/>
                <w:szCs w:val="22"/>
                <w:lang w:eastAsia="en-US" w:bidi="en-US"/>
              </w:rPr>
              <w:t>Человек в социальном  измерении.</w:t>
            </w:r>
            <w:r w:rsidR="00C60CA2" w:rsidRPr="00281C95">
              <w:rPr>
                <w:sz w:val="22"/>
                <w:szCs w:val="22"/>
                <w:lang w:eastAsia="en-US" w:bidi="en-US"/>
              </w:rPr>
              <w:t xml:space="preserve"> Человек  среди  людей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70C" w:rsidRPr="00281C95" w:rsidRDefault="00CD2DC5" w:rsidP="00CE4616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81C95">
              <w:rPr>
                <w:sz w:val="22"/>
                <w:szCs w:val="22"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0C" w:rsidRPr="00281C95" w:rsidRDefault="00C60CA2" w:rsidP="0032709F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81C95">
              <w:rPr>
                <w:sz w:val="22"/>
                <w:szCs w:val="22"/>
              </w:rPr>
              <w:t>Темы  курса «Обществознание» 5 класса.</w:t>
            </w:r>
            <w:r w:rsidR="00FC32CF" w:rsidRPr="00281C95">
              <w:rPr>
                <w:sz w:val="22"/>
                <w:szCs w:val="22"/>
              </w:rPr>
              <w:t xml:space="preserve"> О</w:t>
            </w:r>
            <w:r w:rsidR="00281C95" w:rsidRPr="00281C95">
              <w:rPr>
                <w:sz w:val="22"/>
                <w:szCs w:val="22"/>
              </w:rPr>
              <w:t>Д</w:t>
            </w:r>
            <w:r w:rsidR="00FC32CF" w:rsidRPr="00281C95">
              <w:rPr>
                <w:sz w:val="22"/>
                <w:szCs w:val="22"/>
              </w:rPr>
              <w:t>НКНР</w:t>
            </w:r>
          </w:p>
        </w:tc>
      </w:tr>
      <w:tr w:rsidR="00CD2DC5" w:rsidRPr="00281C95" w:rsidTr="00C60CA2">
        <w:trPr>
          <w:trHeight w:val="214"/>
          <w:jc w:val="center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DC5" w:rsidRPr="00281C95" w:rsidRDefault="00CD2DC5" w:rsidP="0032709F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  <w:lang w:eastAsia="en-US" w:bidi="en-US"/>
              </w:rPr>
            </w:pPr>
            <w:r w:rsidRPr="00281C95">
              <w:rPr>
                <w:sz w:val="22"/>
                <w:szCs w:val="22"/>
                <w:lang w:eastAsia="en-US" w:bidi="en-US"/>
              </w:rPr>
              <w:t xml:space="preserve">Контрольная работа за </w:t>
            </w:r>
            <w:r w:rsidRPr="00281C95">
              <w:rPr>
                <w:sz w:val="22"/>
                <w:szCs w:val="22"/>
                <w:lang w:val="en-US" w:eastAsia="en-US" w:bidi="en-US"/>
              </w:rPr>
              <w:t>I</w:t>
            </w:r>
            <w:r w:rsidRPr="00281C95">
              <w:rPr>
                <w:sz w:val="22"/>
                <w:szCs w:val="22"/>
                <w:lang w:eastAsia="en-US" w:bidi="en-US"/>
              </w:rPr>
              <w:t xml:space="preserve"> полугодие.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DC5" w:rsidRPr="00281C95" w:rsidRDefault="00CD2DC5" w:rsidP="00CE4616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81C95">
              <w:rPr>
                <w:sz w:val="22"/>
                <w:szCs w:val="22"/>
              </w:rPr>
              <w:t>1 ч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DC5" w:rsidRPr="00281C95" w:rsidRDefault="00CD2DC5" w:rsidP="0032709F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81C95">
              <w:rPr>
                <w:sz w:val="22"/>
                <w:szCs w:val="22"/>
              </w:rPr>
              <w:t>Выявление затруднений в усвоении учащимися учебного материала.</w:t>
            </w:r>
          </w:p>
        </w:tc>
      </w:tr>
    </w:tbl>
    <w:p w:rsidR="00DA170C" w:rsidRPr="00281C95" w:rsidRDefault="00DA170C" w:rsidP="00DA170C">
      <w:pPr>
        <w:widowControl w:val="0"/>
        <w:shd w:val="clear" w:color="auto" w:fill="FFFFFF"/>
        <w:tabs>
          <w:tab w:val="left" w:pos="518"/>
        </w:tabs>
        <w:autoSpaceDE w:val="0"/>
        <w:rPr>
          <w:sz w:val="22"/>
          <w:szCs w:val="22"/>
        </w:rPr>
      </w:pPr>
    </w:p>
    <w:p w:rsidR="00996EBF" w:rsidRPr="00281C95" w:rsidRDefault="00996EBF" w:rsidP="00996EBF">
      <w:pPr>
        <w:pStyle w:val="a4"/>
        <w:rPr>
          <w:sz w:val="22"/>
          <w:szCs w:val="22"/>
        </w:rPr>
      </w:pPr>
      <w:r w:rsidRPr="00281C95">
        <w:rPr>
          <w:b/>
          <w:i/>
          <w:sz w:val="22"/>
          <w:szCs w:val="22"/>
        </w:rPr>
        <w:t>Примечание</w:t>
      </w:r>
      <w:r w:rsidRPr="00281C95">
        <w:rPr>
          <w:sz w:val="22"/>
          <w:szCs w:val="22"/>
        </w:rPr>
        <w:t>: В рабочей программе использованы аббревиатуры:</w:t>
      </w:r>
    </w:p>
    <w:p w:rsidR="00996EBF" w:rsidRPr="00DB1212" w:rsidRDefault="00996EBF" w:rsidP="00996EBF">
      <w:pPr>
        <w:pStyle w:val="a4"/>
      </w:pPr>
      <w:r w:rsidRPr="00C60CA2">
        <w:rPr>
          <w:b/>
          <w:sz w:val="22"/>
          <w:szCs w:val="22"/>
        </w:rPr>
        <w:t>УОНЗ</w:t>
      </w:r>
      <w:r w:rsidRPr="00C60CA2">
        <w:rPr>
          <w:sz w:val="22"/>
          <w:szCs w:val="22"/>
        </w:rPr>
        <w:t xml:space="preserve"> – урок</w:t>
      </w:r>
      <w:r w:rsidRPr="00C32FA2">
        <w:t xml:space="preserve"> «открытия» новых знаний</w:t>
      </w:r>
      <w:r>
        <w:t>;</w:t>
      </w:r>
      <w:r w:rsidRPr="00A20AFC">
        <w:t xml:space="preserve"> </w:t>
      </w:r>
      <w:r w:rsidRPr="00A20AFC">
        <w:rPr>
          <w:b/>
        </w:rPr>
        <w:t>УР</w:t>
      </w:r>
      <w:r w:rsidRPr="00C32FA2">
        <w:t xml:space="preserve"> – урок рефлексии</w:t>
      </w:r>
      <w:r>
        <w:t>;</w:t>
      </w:r>
      <w:r w:rsidRPr="00A20AFC">
        <w:t xml:space="preserve"> </w:t>
      </w:r>
      <w:r w:rsidRPr="00A20AFC">
        <w:rPr>
          <w:b/>
        </w:rPr>
        <w:t>УОМН</w:t>
      </w:r>
      <w:r w:rsidRPr="00C32FA2">
        <w:t xml:space="preserve"> – урок общеметодологической направленности</w:t>
      </w:r>
      <w:r>
        <w:t>;</w:t>
      </w:r>
      <w:r w:rsidRPr="00A20AFC">
        <w:t xml:space="preserve"> </w:t>
      </w:r>
      <w:r w:rsidRPr="00A20AFC">
        <w:rPr>
          <w:b/>
        </w:rPr>
        <w:t>УРК</w:t>
      </w:r>
      <w:r>
        <w:t xml:space="preserve"> – урок развивающего контроля</w:t>
      </w:r>
    </w:p>
    <w:p w:rsidR="004B3F62" w:rsidRPr="0090373B" w:rsidRDefault="00DA170C" w:rsidP="00A20958">
      <w:pPr>
        <w:tabs>
          <w:tab w:val="left" w:pos="7088"/>
        </w:tabs>
        <w:spacing w:after="200" w:line="276" w:lineRule="auto"/>
        <w:jc w:val="center"/>
        <w:rPr>
          <w:sz w:val="22"/>
          <w:szCs w:val="22"/>
        </w:rPr>
      </w:pPr>
      <w:r>
        <w:rPr>
          <w:color w:val="000000"/>
        </w:rPr>
        <w:br w:type="page"/>
      </w:r>
      <w:bookmarkStart w:id="0" w:name="_GoBack"/>
      <w:bookmarkEnd w:id="0"/>
      <w:r w:rsidR="00A20958" w:rsidRPr="0090373B">
        <w:rPr>
          <w:sz w:val="22"/>
          <w:szCs w:val="22"/>
        </w:rPr>
        <w:lastRenderedPageBreak/>
        <w:t xml:space="preserve"> </w:t>
      </w:r>
    </w:p>
    <w:sectPr w:rsidR="004B3F62" w:rsidRPr="0090373B" w:rsidSect="00AA6A40">
      <w:pgSz w:w="16838" w:h="11906" w:orient="landscape"/>
      <w:pgMar w:top="568" w:right="678" w:bottom="568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7304"/>
    <w:multiLevelType w:val="hybridMultilevel"/>
    <w:tmpl w:val="4FD05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B0D75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D1F22"/>
    <w:multiLevelType w:val="hybridMultilevel"/>
    <w:tmpl w:val="5B5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5"/>
  </w:num>
  <w:num w:numId="6">
    <w:abstractNumId w:val="4"/>
  </w:num>
  <w:num w:numId="7">
    <w:abstractNumId w:val="3"/>
  </w:num>
  <w:num w:numId="8">
    <w:abstractNumId w:val="16"/>
  </w:num>
  <w:num w:numId="9">
    <w:abstractNumId w:val="6"/>
  </w:num>
  <w:num w:numId="10">
    <w:abstractNumId w:val="12"/>
  </w:num>
  <w:num w:numId="11">
    <w:abstractNumId w:val="18"/>
  </w:num>
  <w:num w:numId="12">
    <w:abstractNumId w:val="20"/>
  </w:num>
  <w:num w:numId="13">
    <w:abstractNumId w:val="2"/>
  </w:num>
  <w:num w:numId="14">
    <w:abstractNumId w:val="11"/>
  </w:num>
  <w:num w:numId="15">
    <w:abstractNumId w:val="13"/>
  </w:num>
  <w:num w:numId="16">
    <w:abstractNumId w:val="19"/>
  </w:num>
  <w:num w:numId="17">
    <w:abstractNumId w:val="1"/>
  </w:num>
  <w:num w:numId="18">
    <w:abstractNumId w:val="17"/>
  </w:num>
  <w:num w:numId="19">
    <w:abstractNumId w:val="7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4"/>
    <w:rsid w:val="000839A4"/>
    <w:rsid w:val="000C1A4D"/>
    <w:rsid w:val="000D0BE3"/>
    <w:rsid w:val="00103970"/>
    <w:rsid w:val="00114073"/>
    <w:rsid w:val="00122B4D"/>
    <w:rsid w:val="0012599D"/>
    <w:rsid w:val="00147B21"/>
    <w:rsid w:val="0015510D"/>
    <w:rsid w:val="001A3F97"/>
    <w:rsid w:val="001A3FDD"/>
    <w:rsid w:val="001E7DA6"/>
    <w:rsid w:val="001F562D"/>
    <w:rsid w:val="00214305"/>
    <w:rsid w:val="00215BD2"/>
    <w:rsid w:val="00240A95"/>
    <w:rsid w:val="00281C95"/>
    <w:rsid w:val="00285AD5"/>
    <w:rsid w:val="0032709F"/>
    <w:rsid w:val="00350B8B"/>
    <w:rsid w:val="00387C55"/>
    <w:rsid w:val="003B4D4C"/>
    <w:rsid w:val="003D3946"/>
    <w:rsid w:val="003F0F5E"/>
    <w:rsid w:val="00406391"/>
    <w:rsid w:val="00416745"/>
    <w:rsid w:val="004B3F62"/>
    <w:rsid w:val="004C7474"/>
    <w:rsid w:val="00557961"/>
    <w:rsid w:val="00577FA6"/>
    <w:rsid w:val="005C5E58"/>
    <w:rsid w:val="005D08F7"/>
    <w:rsid w:val="00641914"/>
    <w:rsid w:val="006650C7"/>
    <w:rsid w:val="00682E48"/>
    <w:rsid w:val="00694B75"/>
    <w:rsid w:val="006C3D6C"/>
    <w:rsid w:val="006D0D34"/>
    <w:rsid w:val="006E733F"/>
    <w:rsid w:val="00700FD8"/>
    <w:rsid w:val="00712A54"/>
    <w:rsid w:val="00766938"/>
    <w:rsid w:val="00770034"/>
    <w:rsid w:val="0077262A"/>
    <w:rsid w:val="007A1095"/>
    <w:rsid w:val="007D13B9"/>
    <w:rsid w:val="007D35FD"/>
    <w:rsid w:val="00802254"/>
    <w:rsid w:val="00873ABA"/>
    <w:rsid w:val="008A2B64"/>
    <w:rsid w:val="008B2764"/>
    <w:rsid w:val="008B70E3"/>
    <w:rsid w:val="008E10D4"/>
    <w:rsid w:val="00902AF8"/>
    <w:rsid w:val="0090373B"/>
    <w:rsid w:val="00907F0E"/>
    <w:rsid w:val="0091241B"/>
    <w:rsid w:val="009128CB"/>
    <w:rsid w:val="00996EBF"/>
    <w:rsid w:val="009A07E9"/>
    <w:rsid w:val="009B3D58"/>
    <w:rsid w:val="00A20958"/>
    <w:rsid w:val="00A523DB"/>
    <w:rsid w:val="00A647B2"/>
    <w:rsid w:val="00A97B44"/>
    <w:rsid w:val="00AA6A40"/>
    <w:rsid w:val="00AD245B"/>
    <w:rsid w:val="00B53DDA"/>
    <w:rsid w:val="00B75538"/>
    <w:rsid w:val="00B775EA"/>
    <w:rsid w:val="00B9065A"/>
    <w:rsid w:val="00BA45E0"/>
    <w:rsid w:val="00BA7AF7"/>
    <w:rsid w:val="00BD3DDB"/>
    <w:rsid w:val="00BF4A0E"/>
    <w:rsid w:val="00C4449C"/>
    <w:rsid w:val="00C47464"/>
    <w:rsid w:val="00C60CA2"/>
    <w:rsid w:val="00C6478D"/>
    <w:rsid w:val="00C741DA"/>
    <w:rsid w:val="00CB1651"/>
    <w:rsid w:val="00CC2D09"/>
    <w:rsid w:val="00CD2DC5"/>
    <w:rsid w:val="00CE4616"/>
    <w:rsid w:val="00CE5A59"/>
    <w:rsid w:val="00D110CA"/>
    <w:rsid w:val="00D27047"/>
    <w:rsid w:val="00D928D7"/>
    <w:rsid w:val="00DA170C"/>
    <w:rsid w:val="00DC5E7A"/>
    <w:rsid w:val="00DD0741"/>
    <w:rsid w:val="00DD20D6"/>
    <w:rsid w:val="00DD2AA9"/>
    <w:rsid w:val="00E41E9C"/>
    <w:rsid w:val="00E52BBD"/>
    <w:rsid w:val="00E63238"/>
    <w:rsid w:val="00E97C7A"/>
    <w:rsid w:val="00F05020"/>
    <w:rsid w:val="00F25A68"/>
    <w:rsid w:val="00F84810"/>
    <w:rsid w:val="00FC2D80"/>
    <w:rsid w:val="00FC32CF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4E3DB-CCE9-40B2-92E6-936A7F9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AA6A4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642F-BEAE-4053-B515-A779C79A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4</cp:revision>
  <cp:lastPrinted>2015-11-20T08:23:00Z</cp:lastPrinted>
  <dcterms:created xsi:type="dcterms:W3CDTF">2019-10-20T09:32:00Z</dcterms:created>
  <dcterms:modified xsi:type="dcterms:W3CDTF">2019-10-31T11:51:00Z</dcterms:modified>
</cp:coreProperties>
</file>