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59" w:rsidRDefault="00957659" w:rsidP="00F56FC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«английский язык», 6 класс</w:t>
      </w:r>
    </w:p>
    <w:p w:rsidR="00C52DC4" w:rsidRPr="00C52DC4" w:rsidRDefault="00C52DC4" w:rsidP="00C52DC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FC8" w:rsidRPr="004169C7" w:rsidRDefault="00C52DC4" w:rsidP="00F56F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56FC8" w:rsidRPr="004169C7">
        <w:rPr>
          <w:rFonts w:ascii="Times New Roman" w:hAnsi="Times New Roman" w:cs="Times New Roman"/>
          <w:sz w:val="24"/>
          <w:szCs w:val="24"/>
        </w:rPr>
        <w:t>Рабочие программы по английскому языку разработаны  на основе федерального компонента государственного образовательного стандарта 2004 г., примерной программы основного общего образования по английскому языку (М: Дрофа, 2007), и авторской учебной программы</w:t>
      </w:r>
      <w:r w:rsidR="00F56FC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6FC8">
        <w:rPr>
          <w:rFonts w:ascii="Times New Roman" w:hAnsi="Times New Roman" w:cs="Times New Roman"/>
          <w:sz w:val="24"/>
          <w:szCs w:val="24"/>
        </w:rPr>
        <w:t>В.П.Кузовлева</w:t>
      </w:r>
      <w:proofErr w:type="spellEnd"/>
      <w:r w:rsidR="00F56FC8">
        <w:rPr>
          <w:rFonts w:ascii="Times New Roman" w:hAnsi="Times New Roman" w:cs="Times New Roman"/>
          <w:sz w:val="24"/>
          <w:szCs w:val="24"/>
        </w:rPr>
        <w:t xml:space="preserve"> и  </w:t>
      </w:r>
      <w:bookmarkStart w:id="0" w:name="_GoBack"/>
      <w:bookmarkEnd w:id="0"/>
      <w:r w:rsidR="00F56FC8">
        <w:rPr>
          <w:rFonts w:ascii="Times New Roman" w:hAnsi="Times New Roman" w:cs="Times New Roman"/>
          <w:sz w:val="24"/>
          <w:szCs w:val="24"/>
        </w:rPr>
        <w:t xml:space="preserve">др. </w:t>
      </w:r>
      <w:r w:rsidR="00F56FC8" w:rsidRPr="004169C7">
        <w:rPr>
          <w:rFonts w:ascii="Times New Roman" w:hAnsi="Times New Roman" w:cs="Times New Roman"/>
          <w:sz w:val="24"/>
          <w:szCs w:val="24"/>
        </w:rPr>
        <w:t xml:space="preserve">  (издательство «Просвещение»,  2014).</w:t>
      </w:r>
    </w:p>
    <w:p w:rsidR="00F56FC8" w:rsidRPr="004169C7" w:rsidRDefault="00F56FC8" w:rsidP="00F56F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69C7">
        <w:rPr>
          <w:rFonts w:ascii="Times New Roman" w:hAnsi="Times New Roman" w:cs="Times New Roman"/>
          <w:sz w:val="24"/>
          <w:szCs w:val="24"/>
        </w:rPr>
        <w:t>На изучении предмета «Английский язык» в 5 классе в учебном плане  филиала МАОУ «</w:t>
      </w:r>
      <w:proofErr w:type="spellStart"/>
      <w:r w:rsidRPr="004169C7"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 w:rsidRPr="004169C7">
        <w:rPr>
          <w:rFonts w:ascii="Times New Roman" w:hAnsi="Times New Roman" w:cs="Times New Roman"/>
          <w:sz w:val="24"/>
          <w:szCs w:val="24"/>
        </w:rPr>
        <w:t xml:space="preserve"> СОШ»--«</w:t>
      </w:r>
      <w:proofErr w:type="spellStart"/>
      <w:r w:rsidRPr="004169C7">
        <w:rPr>
          <w:rFonts w:ascii="Times New Roman" w:hAnsi="Times New Roman" w:cs="Times New Roman"/>
          <w:sz w:val="24"/>
          <w:szCs w:val="24"/>
        </w:rPr>
        <w:t>Полуяновская</w:t>
      </w:r>
      <w:proofErr w:type="spellEnd"/>
      <w:r w:rsidRPr="004169C7">
        <w:rPr>
          <w:rFonts w:ascii="Times New Roman" w:hAnsi="Times New Roman" w:cs="Times New Roman"/>
          <w:sz w:val="24"/>
          <w:szCs w:val="24"/>
        </w:rPr>
        <w:t xml:space="preserve"> СОШ» в 5 классе отводится 3 часа в неделю, 102 часа в год.. </w:t>
      </w:r>
    </w:p>
    <w:p w:rsidR="00FC23B2" w:rsidRPr="00C52DC4" w:rsidRDefault="00FC23B2" w:rsidP="00C52DC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659" w:rsidRPr="00C52DC4" w:rsidRDefault="00957659" w:rsidP="00C52DC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 «Английский язык»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коммуникативной сфере (т. е. владении иностранным языком как средством общения):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 Диалогическая речь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957659" w:rsidRPr="00C52DC4" w:rsidRDefault="00957659" w:rsidP="00C52DC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957659" w:rsidRPr="00C52DC4" w:rsidRDefault="00957659" w:rsidP="00C52DC4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диалог-обмен мнениями;</w:t>
      </w:r>
    </w:p>
    <w:p w:rsidR="00957659" w:rsidRPr="00C52DC4" w:rsidRDefault="00957659" w:rsidP="00C52DC4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 и давать интервью;</w:t>
      </w:r>
    </w:p>
    <w:p w:rsidR="00957659" w:rsidRPr="00C52DC4" w:rsidRDefault="00957659" w:rsidP="00C52DC4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диалог-расспрос на основе нелинейного текста (таблицы, диаграммы и т. д.).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 Монологическая речь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957659" w:rsidRPr="00C52DC4" w:rsidRDefault="00957659" w:rsidP="00C52DC4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957659" w:rsidRPr="00C52DC4" w:rsidRDefault="00957659" w:rsidP="00C52DC4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957659" w:rsidRPr="00C52DC4" w:rsidRDefault="00957659" w:rsidP="00C52DC4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краткую характеристику реальных людей и литературных персонажей;</w:t>
      </w:r>
    </w:p>
    <w:p w:rsidR="00957659" w:rsidRPr="00C52DC4" w:rsidRDefault="00957659" w:rsidP="00C52DC4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957659" w:rsidRPr="00C52DC4" w:rsidRDefault="00957659" w:rsidP="00C52DC4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картинку/ фото с опорой или без опоры на ключевые слова/ план/ вопросы.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957659" w:rsidRPr="00C52DC4" w:rsidRDefault="00957659" w:rsidP="00C52DC4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сообщение на заданную тему на основе прочитанного;</w:t>
      </w:r>
    </w:p>
    <w:p w:rsidR="00957659" w:rsidRPr="00C52DC4" w:rsidRDefault="00957659" w:rsidP="00C52DC4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комментировать факты из прочитанного/ прослушанного текста, выражать и аргументировать свое отношение к прочитанному/ прослушанному;</w:t>
      </w:r>
    </w:p>
    <w:p w:rsidR="00957659" w:rsidRPr="00C52DC4" w:rsidRDefault="00957659" w:rsidP="00C52DC4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957659" w:rsidRPr="00C52DC4" w:rsidRDefault="00957659" w:rsidP="00C52DC4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с опорой на нелинейный текст (таблицы, диаграммы, расписание и т. п.);</w:t>
      </w:r>
    </w:p>
    <w:p w:rsidR="00957659" w:rsidRPr="00C52DC4" w:rsidRDefault="00957659" w:rsidP="00C52DC4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957659" w:rsidRPr="00C52DC4" w:rsidRDefault="00957659" w:rsidP="00C52DC4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957659" w:rsidRPr="00C52DC4" w:rsidRDefault="00957659" w:rsidP="00C52DC4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957659" w:rsidRPr="00C52DC4" w:rsidRDefault="00957659" w:rsidP="00C52DC4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выделять основную тему в воспринимаемом на слух тексте;</w:t>
      </w:r>
    </w:p>
    <w:p w:rsidR="00957659" w:rsidRPr="00C52DC4" w:rsidRDefault="00957659" w:rsidP="00C52DC4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957659" w:rsidRPr="00C52DC4" w:rsidRDefault="00957659" w:rsidP="00C52DC4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957659" w:rsidRPr="00C52DC4" w:rsidRDefault="00957659" w:rsidP="00C52DC4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957659" w:rsidRPr="00C52DC4" w:rsidRDefault="00957659" w:rsidP="00C52DC4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957659" w:rsidRPr="00C52DC4" w:rsidRDefault="00957659" w:rsidP="00C52DC4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957659" w:rsidRPr="00C52DC4" w:rsidRDefault="00957659" w:rsidP="00C52DC4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957659" w:rsidRPr="00C52DC4" w:rsidRDefault="00957659" w:rsidP="00C52DC4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текст из разрозненных абзацев или путем добавления выпущенных фрагментов.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речь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957659" w:rsidRPr="00C52DC4" w:rsidRDefault="00957659" w:rsidP="00C52DC4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957659" w:rsidRPr="00C52DC4" w:rsidRDefault="00957659" w:rsidP="00C52DC4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957659" w:rsidRPr="00C52DC4" w:rsidRDefault="00957659" w:rsidP="00C52DC4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957659" w:rsidRPr="00C52DC4" w:rsidRDefault="00957659" w:rsidP="00C52DC4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небольшие письменные высказывания с опорой на образец/ план.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957659" w:rsidRPr="00C52DC4" w:rsidRDefault="00957659" w:rsidP="00C52DC4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957659" w:rsidRPr="00C52DC4" w:rsidRDefault="00957659" w:rsidP="00C52DC4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электронное письмо (e-</w:t>
      </w:r>
      <w:proofErr w:type="spellStart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зарубежному другу в ответ на электронное письмо-стимул;</w:t>
      </w:r>
    </w:p>
    <w:p w:rsidR="00957659" w:rsidRPr="00C52DC4" w:rsidRDefault="00957659" w:rsidP="00C52DC4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план/ тезисы устного или письменного сообщения;</w:t>
      </w:r>
    </w:p>
    <w:p w:rsidR="00957659" w:rsidRPr="00C52DC4" w:rsidRDefault="00957659" w:rsidP="00C52DC4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излагать в письменном виде результаты проектной деятельности;</w:t>
      </w:r>
    </w:p>
    <w:p w:rsidR="00957659" w:rsidRPr="00C52DC4" w:rsidRDefault="00957659" w:rsidP="00C52DC4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небольшое письменное высказывание с опорой на нелинейный текст (таблицы, диаграммы и т. п.).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навыки и средства оперирования ими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957659" w:rsidRPr="00C52DC4" w:rsidRDefault="00957659" w:rsidP="00C52DC4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изученные слова;</w:t>
      </w:r>
    </w:p>
    <w:p w:rsidR="00957659" w:rsidRPr="00C52DC4" w:rsidRDefault="00957659" w:rsidP="00C52DC4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957659" w:rsidRPr="00C52DC4" w:rsidRDefault="00957659" w:rsidP="00C52DC4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957659" w:rsidRPr="00C52DC4" w:rsidRDefault="00957659" w:rsidP="00C52DC4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Фонетическая сторона речи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957659" w:rsidRPr="00C52DC4" w:rsidRDefault="00957659" w:rsidP="00C52DC4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957659" w:rsidRPr="00C52DC4" w:rsidRDefault="00957659" w:rsidP="00C52DC4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правильное ударение в изученных словах;</w:t>
      </w:r>
    </w:p>
    <w:p w:rsidR="00957659" w:rsidRPr="00C52DC4" w:rsidRDefault="00957659" w:rsidP="00C52DC4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коммуникативные типы предложений по их интонации;</w:t>
      </w:r>
    </w:p>
    <w:p w:rsidR="00957659" w:rsidRPr="00C52DC4" w:rsidRDefault="00957659" w:rsidP="00C52DC4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членить предложение на смысловые группы;</w:t>
      </w:r>
    </w:p>
    <w:p w:rsidR="00957659" w:rsidRPr="00C52DC4" w:rsidRDefault="00957659" w:rsidP="00C52DC4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957659" w:rsidRPr="00C52DC4" w:rsidRDefault="00957659" w:rsidP="00C52DC4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:rsidR="00957659" w:rsidRPr="00C52DC4" w:rsidRDefault="00957659" w:rsidP="00C52DC4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 британские и американские варианты английского языка в прослушанных высказываниях.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957659" w:rsidRPr="00C52DC4" w:rsidRDefault="00957659" w:rsidP="00C52DC4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957659" w:rsidRPr="00C52DC4" w:rsidRDefault="00957659" w:rsidP="00C52DC4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957659" w:rsidRPr="00C52DC4" w:rsidRDefault="00957659" w:rsidP="00C52DC4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существующие в английском языке нормы лексической сочетаемости;</w:t>
      </w:r>
    </w:p>
    <w:p w:rsidR="00957659" w:rsidRPr="00C52DC4" w:rsidRDefault="00957659" w:rsidP="00C52DC4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957659" w:rsidRPr="00C52DC4" w:rsidRDefault="00957659" w:rsidP="00C52DC4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957659" w:rsidRPr="00C52DC4" w:rsidRDefault="00957659" w:rsidP="00C52DC4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глаголы при помощи аффиксов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dis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mis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re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ize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ise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7659" w:rsidRPr="00C52DC4" w:rsidRDefault="00957659" w:rsidP="00C52DC4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суффиксов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</w:t>
      </w: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or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 -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er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ist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 -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sion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/-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tion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nce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/-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ence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ment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ity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 -</w:t>
      </w: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ness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ship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ing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957659" w:rsidRPr="00C52DC4" w:rsidRDefault="00957659" w:rsidP="00C52DC4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прилагательные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аффиксов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inter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-; -</w:t>
      </w: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ly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ful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 -</w:t>
      </w: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al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 -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ic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ian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an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ing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 -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ous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able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ible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less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ive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957659" w:rsidRPr="00C52DC4" w:rsidRDefault="00957659" w:rsidP="00C52DC4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 при помощи суффикса -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ly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7659" w:rsidRPr="00C52DC4" w:rsidRDefault="00957659" w:rsidP="00C52DC4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имена существительные, имена прилагательные, наречия при помощи отрицательных префиксов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im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-/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-;</w:t>
      </w:r>
    </w:p>
    <w:p w:rsidR="00957659" w:rsidRPr="00C52DC4" w:rsidRDefault="00957659" w:rsidP="00C52DC4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teen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ty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957659" w:rsidRPr="00C52DC4" w:rsidRDefault="00957659" w:rsidP="00C52DC4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957659" w:rsidRPr="00C52DC4" w:rsidRDefault="00957659" w:rsidP="00C52DC4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957659" w:rsidRPr="00C52DC4" w:rsidRDefault="00957659" w:rsidP="00C52DC4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наиболее распространенные фразовые глаголы;</w:t>
      </w:r>
    </w:p>
    <w:p w:rsidR="00957659" w:rsidRPr="00C52DC4" w:rsidRDefault="00957659" w:rsidP="00C52DC4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принадлежность слов к частям речи по аффиксам;</w:t>
      </w:r>
    </w:p>
    <w:p w:rsidR="00957659" w:rsidRPr="00C52DC4" w:rsidRDefault="00957659" w:rsidP="00C52DC4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firstly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begin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with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however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for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me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finally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at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last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etc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.);</w:t>
      </w:r>
    </w:p>
    <w:p w:rsidR="00957659" w:rsidRPr="00C52DC4" w:rsidRDefault="00957659" w:rsidP="00C52DC4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использовать языковую догадку в процессе чтения и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аудирования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957659" w:rsidRPr="00C52DC4" w:rsidRDefault="00957659" w:rsidP="00C52DC4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957659" w:rsidRPr="00C52DC4" w:rsidRDefault="00957659" w:rsidP="00C52DC4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957659" w:rsidRPr="00C52DC4" w:rsidRDefault="00957659" w:rsidP="00C52DC4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957659" w:rsidRPr="00C52DC4" w:rsidRDefault="00957659" w:rsidP="00C52DC4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предложения с начальным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It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7659" w:rsidRPr="00C52DC4" w:rsidRDefault="00957659" w:rsidP="00C52DC4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предложения с начальным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There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+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7659" w:rsidRPr="00C52DC4" w:rsidRDefault="00957659" w:rsidP="00C52DC4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and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but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or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7659" w:rsidRPr="00C52DC4" w:rsidRDefault="00957659" w:rsidP="00C52DC4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because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if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that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who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which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what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when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where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how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why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7659" w:rsidRPr="00C52DC4" w:rsidRDefault="00957659" w:rsidP="00C52DC4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957659" w:rsidRPr="00C52DC4" w:rsidRDefault="00957659" w:rsidP="00C52DC4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реального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(Conditional I – </w:t>
      </w: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If I see Jim, I’ll invite him to our school party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нереального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</w:t>
      </w: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(Conditional II</w:t>
      </w: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– If I were you, I would start learning French);</w:t>
      </w:r>
    </w:p>
    <w:p w:rsidR="00957659" w:rsidRPr="00C52DC4" w:rsidRDefault="00957659" w:rsidP="00C52DC4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957659" w:rsidRPr="00C52DC4" w:rsidRDefault="00957659" w:rsidP="00C52DC4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существительные с определенным/ неопределенным/нулевым артиклем;</w:t>
      </w:r>
    </w:p>
    <w:p w:rsidR="00957659" w:rsidRPr="00C52DC4" w:rsidRDefault="00957659" w:rsidP="00C52DC4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957659" w:rsidRPr="00C52DC4" w:rsidRDefault="00957659" w:rsidP="00C52DC4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957659" w:rsidRPr="00C52DC4" w:rsidRDefault="00957659" w:rsidP="00C52DC4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many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much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few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a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few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little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a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little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наречия в положительной, сравнительной и превосходной степенях, образованные по правилу и исключения;</w:t>
      </w:r>
    </w:p>
    <w:p w:rsidR="00957659" w:rsidRPr="00C52DC4" w:rsidRDefault="00957659" w:rsidP="00C52DC4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количественные и порядковые числительные;</w:t>
      </w:r>
    </w:p>
    <w:p w:rsidR="00957659" w:rsidRPr="00C52DC4" w:rsidRDefault="00957659" w:rsidP="00C52DC4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7659" w:rsidRPr="00C52DC4" w:rsidRDefault="00957659" w:rsidP="00C52DC4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going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957659" w:rsidRPr="00C52DC4" w:rsidRDefault="00957659" w:rsidP="00C52DC4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модальные глаголы и их эквиваленты (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may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can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could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able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must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have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should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57659" w:rsidRPr="00C52DC4" w:rsidRDefault="00957659" w:rsidP="00C52DC4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7659" w:rsidRPr="00C52DC4" w:rsidRDefault="00957659" w:rsidP="00C52DC4">
      <w:pPr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957659" w:rsidRPr="00C52DC4" w:rsidRDefault="00957659" w:rsidP="00C52DC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распознавать сложноподчиненные предложения с придаточными: времени с союзом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since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цели с союзом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that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условия с союзом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unless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определительными с союзами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who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which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that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957659" w:rsidRPr="00C52DC4" w:rsidRDefault="00957659" w:rsidP="00C52DC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сложноподчиненные предложения с союзами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whoever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whatever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however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whenever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957659" w:rsidRPr="00C52DC4" w:rsidRDefault="00957659" w:rsidP="00C52DC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предложения с конструкциями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not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either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or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neither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nor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957659" w:rsidRPr="00C52DC4" w:rsidRDefault="00957659" w:rsidP="00C52DC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предложения с конструкцией I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wish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957659" w:rsidRPr="00C52DC4" w:rsidRDefault="00957659" w:rsidP="00C52DC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конструкции с глаголами на -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ing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love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hate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doing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something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Stop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talking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957659" w:rsidRPr="00C52DC4" w:rsidRDefault="00957659" w:rsidP="00C52DC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</w:t>
      </w: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употреблять</w:t>
      </w: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речи</w:t>
      </w: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конструкции</w:t>
      </w: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It takes me …to do something; to look / feel / be happy;</w:t>
      </w:r>
    </w:p>
    <w:p w:rsidR="00957659" w:rsidRPr="00C52DC4" w:rsidRDefault="00957659" w:rsidP="00C52DC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957659" w:rsidRPr="00C52DC4" w:rsidRDefault="00957659" w:rsidP="00C52DC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глаголы во временных формах действительного залога: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Past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Perfect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Present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Perfect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Continuous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Future-in-the-Past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957659" w:rsidRPr="00C52DC4" w:rsidRDefault="00957659" w:rsidP="00C52DC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глаголы в формах страдательного залога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Future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Simple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Passive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Present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Perfect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Passive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957659" w:rsidRPr="00C52DC4" w:rsidRDefault="00957659" w:rsidP="00C52DC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модальные глаголы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need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shall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might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would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957659" w:rsidRPr="00C52DC4" w:rsidRDefault="00957659" w:rsidP="00C52DC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957659" w:rsidRPr="00C52DC4" w:rsidRDefault="00957659" w:rsidP="00C52DC4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словосочетания «Причастие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I+существительное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 (a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playing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child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 и «Причастие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II+существительное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 (a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written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poem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Социокультурные знания и умения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957659" w:rsidRPr="00C52DC4" w:rsidRDefault="00957659" w:rsidP="00C52DC4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957659" w:rsidRPr="00C52DC4" w:rsidRDefault="00957659" w:rsidP="00C52DC4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родную страну и культуру на английском языке;</w:t>
      </w:r>
    </w:p>
    <w:p w:rsidR="00957659" w:rsidRPr="00C52DC4" w:rsidRDefault="00957659" w:rsidP="00C52DC4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социокультурные реалии при чтении и </w:t>
      </w:r>
      <w:proofErr w:type="spellStart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изученного материала.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957659" w:rsidRPr="00C52DC4" w:rsidRDefault="00957659" w:rsidP="00C52DC4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социокультурные реалии при создании устных и письменных высказываний;</w:t>
      </w:r>
    </w:p>
    <w:p w:rsidR="00957659" w:rsidRPr="00C52DC4" w:rsidRDefault="00957659" w:rsidP="00C52DC4">
      <w:pPr>
        <w:numPr>
          <w:ilvl w:val="0"/>
          <w:numId w:val="2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сходство и различие в традициях родной страны и страны/стран изучаемого языка.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Компенсаторные умения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957659" w:rsidRPr="00C52DC4" w:rsidRDefault="00957659" w:rsidP="00C52DC4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из положения при дефиците языковых средств: использовать переспрос при говорении.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957659" w:rsidRPr="00C52DC4" w:rsidRDefault="00957659" w:rsidP="00C52DC4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перифраз, синонимические и антонимические средства при говорении;</w:t>
      </w:r>
    </w:p>
    <w:p w:rsidR="00957659" w:rsidRPr="00C52DC4" w:rsidRDefault="00957659" w:rsidP="00C52DC4">
      <w:pPr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пользоваться языковой и контекстуальной догадкой при </w:t>
      </w:r>
      <w:proofErr w:type="spellStart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аудировании</w:t>
      </w:r>
      <w:proofErr w:type="spellEnd"/>
      <w:r w:rsidRPr="00C52D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чтении.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659" w:rsidRPr="00C52DC4" w:rsidRDefault="00957659" w:rsidP="00C52DC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57659" w:rsidRPr="00C52DC4" w:rsidRDefault="00957659" w:rsidP="00C52DC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52DC4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«Английский язык»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ты выглядишь? (10 часов)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Внешность. Одежда.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ты? (14 часов)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Черты характера. Взаимоотношения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Дом, милый дом (11 часов)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Комната, предметы мебели, предметы интерьера. Работа по дому.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Тебе нравиться ходить за покупками? (13 часов)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Магазины. Продукты питания. Покупка подарков. Выбор сувениров в магазине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Твое здоровье зависит от тебя! (14 часов)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детей. Посещение врача. Здоровые и нездоровые привычки. Внешность и здоровье. Правильное питание. Факты и мифы о здоровом образе жизни.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Какая не была бы погода…(17 часов)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Погода: занятия детей в хорошую и плохую погоду. Описание погоды. Любимое время года.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 ты собираешься стать? (24 часа)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 работа, которую выполняют люди разных профессий. Выбор будущей профессии</w:t>
      </w:r>
    </w:p>
    <w:p w:rsidR="00957659" w:rsidRPr="00C52DC4" w:rsidRDefault="00957659" w:rsidP="00C52D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умения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диалога от 3 реплик (5-7 класс) до 4-5 реплик (8-9 класс) со стороны каждого учащегося. Продолжительность диалога – до 2,5–3 минут.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Монологическая речь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монологического высказывания от 8-10 фраз (5-7 класс) до 10-12 фраз (8-9 класс). Продолжительность монологического высказывания –1,5–2 минуты.</w:t>
      </w:r>
    </w:p>
    <w:p w:rsidR="00957659" w:rsidRPr="00C52DC4" w:rsidRDefault="00957659" w:rsidP="00C52DC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5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</w:p>
    <w:p w:rsidR="00957659" w:rsidRPr="00C52DC4" w:rsidRDefault="00957659" w:rsidP="00C52D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на слух и понимание несложных аутентичных </w:t>
      </w:r>
      <w:proofErr w:type="spellStart"/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аудиотекстов</w:t>
      </w:r>
      <w:proofErr w:type="spellEnd"/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Жанры текстов: прагматические, </w:t>
      </w:r>
      <w:r w:rsidRPr="00C52D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информационные, научно-популярные.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основного содержания</w:t>
      </w:r>
      <w:r w:rsidRPr="00C52D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2 минут.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1,5 минут.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</w:t>
      </w: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аутентичных текстах, содержащих наряду с изученными и некоторое количество незнакомых языковых явлений.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Жанры текстов: научно-популярные, публицистические, художественные, прагматические.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вида чтения возможно использование двуязычного словаря.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Письменная речь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и совершенствование письменной речи, а именно умений:</w:t>
      </w:r>
    </w:p>
    <w:p w:rsidR="00957659" w:rsidRPr="00C52DC4" w:rsidRDefault="00957659" w:rsidP="00C52DC4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анкет и формуляров (указывать имя, фамилию, пол, гражданство, национальность, адрес);</w:t>
      </w:r>
    </w:p>
    <w:p w:rsidR="00957659" w:rsidRPr="00C52DC4" w:rsidRDefault="00957659" w:rsidP="00C52DC4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коротких поздравлений с днем рождения и другими праздниками, выражение пожеланий (объемом 30–40 слов, включая адрес);</w:t>
      </w:r>
    </w:p>
    <w:p w:rsidR="00957659" w:rsidRPr="00C52DC4" w:rsidRDefault="00957659" w:rsidP="00C52DC4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</w:t>
      </w:r>
    </w:p>
    <w:p w:rsidR="00957659" w:rsidRPr="00C52DC4" w:rsidRDefault="00957659" w:rsidP="00C52DC4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957659" w:rsidRPr="00C52DC4" w:rsidRDefault="00957659" w:rsidP="00C52DC4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Языковые средства и навыки оперирования ими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 и пунктуация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Фонетическая сторона речи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Лексическая сторона речи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</w:t>
      </w: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Грамматическая сторона речи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C52D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видо</w:t>
      </w:r>
      <w:proofErr w:type="spellEnd"/>
      <w:r w:rsidRPr="00C52D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-временных формах действительного и страдательного залогов, модальных глаголов и их эквивалентов; предлогов.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Социокультурные знания и умения.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C52D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межпредметного</w:t>
      </w:r>
      <w:proofErr w:type="spellEnd"/>
      <w:r w:rsidRPr="00C52D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характера). Это предполагает овладение:</w:t>
      </w:r>
    </w:p>
    <w:p w:rsidR="00957659" w:rsidRPr="00C52DC4" w:rsidRDefault="00957659" w:rsidP="00C52DC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знаниями о значении родного и иностранного языков в современном мире;</w:t>
      </w:r>
    </w:p>
    <w:p w:rsidR="00957659" w:rsidRPr="00C52DC4" w:rsidRDefault="00957659" w:rsidP="00C52DC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957659" w:rsidRPr="00C52DC4" w:rsidRDefault="00957659" w:rsidP="00C52DC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957659" w:rsidRPr="00C52DC4" w:rsidRDefault="00957659" w:rsidP="00C52DC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знаниями о реалиях страны/стран изучаемого языка: традициях (в пита</w:t>
      </w:r>
      <w:r w:rsidRPr="00C52D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softHyphen/>
        <w:t>нии, проведении выходных дней, основных национальных праздников и т. д.), распространенных образцов фольклора (пословицы и т. д.);</w:t>
      </w:r>
    </w:p>
    <w:p w:rsidR="00957659" w:rsidRPr="00C52DC4" w:rsidRDefault="00957659" w:rsidP="00C52DC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957659" w:rsidRPr="00C52DC4" w:rsidRDefault="00957659" w:rsidP="00C52DC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</w:t>
      </w:r>
    </w:p>
    <w:p w:rsidR="00957659" w:rsidRPr="00C52DC4" w:rsidRDefault="00957659" w:rsidP="00C52DC4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</w:t>
      </w:r>
    </w:p>
    <w:p w:rsidR="00957659" w:rsidRPr="00C52DC4" w:rsidRDefault="00957659" w:rsidP="00C52D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Компенсаторные умения</w:t>
      </w:r>
    </w:p>
    <w:p w:rsidR="00957659" w:rsidRPr="00C52DC4" w:rsidRDefault="00957659" w:rsidP="00C52D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Совершенствование умений:</w:t>
      </w:r>
    </w:p>
    <w:p w:rsidR="00957659" w:rsidRPr="00C52DC4" w:rsidRDefault="00957659" w:rsidP="00C52DC4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переспрашивать, просить повторить, уточняя значение незнакомых слов;</w:t>
      </w:r>
    </w:p>
    <w:p w:rsidR="00957659" w:rsidRPr="00C52DC4" w:rsidRDefault="00957659" w:rsidP="00C52DC4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использовать в качестве опоры при порождении собственных высказываний ключевые слова, план к тексту, тематический словарь и т. д.;</w:t>
      </w:r>
    </w:p>
    <w:p w:rsidR="00957659" w:rsidRPr="00C52DC4" w:rsidRDefault="00957659" w:rsidP="00C52DC4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957659" w:rsidRPr="00C52DC4" w:rsidRDefault="00957659" w:rsidP="00C52DC4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957659" w:rsidRPr="00C52DC4" w:rsidRDefault="00957659" w:rsidP="00C52DC4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>использовать синонимы, антонимы, описание понятия при дефиците языковых средств.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C5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 и универсальные способы деятельности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умений:</w:t>
      </w:r>
    </w:p>
    <w:p w:rsidR="00957659" w:rsidRPr="00C52DC4" w:rsidRDefault="00957659" w:rsidP="00C52DC4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957659" w:rsidRPr="00C52DC4" w:rsidRDefault="00957659" w:rsidP="00C52DC4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интернет-ресурсами</w:t>
      </w:r>
      <w:proofErr w:type="spellEnd"/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литературой;</w:t>
      </w:r>
    </w:p>
    <w:p w:rsidR="00957659" w:rsidRPr="00C52DC4" w:rsidRDefault="00957659" w:rsidP="00C52DC4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957659" w:rsidRPr="00C52DC4" w:rsidRDefault="00957659" w:rsidP="00C52DC4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работать в классе и дома.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Специальные учебные умения</w:t>
      </w:r>
    </w:p>
    <w:p w:rsidR="00957659" w:rsidRPr="00C52DC4" w:rsidRDefault="00957659" w:rsidP="00C52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умений:</w:t>
      </w:r>
    </w:p>
    <w:p w:rsidR="00957659" w:rsidRPr="00C52DC4" w:rsidRDefault="00957659" w:rsidP="00C52DC4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ключевые слова и социокультурные реалии в работе над текстом;</w:t>
      </w:r>
    </w:p>
    <w:p w:rsidR="00957659" w:rsidRPr="00C52DC4" w:rsidRDefault="00957659" w:rsidP="00C52DC4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семантизировать</w:t>
      </w:r>
      <w:proofErr w:type="spellEnd"/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на основе языковой догадки;</w:t>
      </w:r>
    </w:p>
    <w:p w:rsidR="00957659" w:rsidRPr="00C52DC4" w:rsidRDefault="00957659" w:rsidP="00C52DC4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словообразовательный анализ;</w:t>
      </w:r>
    </w:p>
    <w:p w:rsidR="00957659" w:rsidRPr="00C52DC4" w:rsidRDefault="00957659" w:rsidP="00C52DC4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957659" w:rsidRPr="00C52DC4" w:rsidRDefault="00957659" w:rsidP="00C52DC4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проектной деятельности меж- и </w:t>
      </w:r>
      <w:proofErr w:type="spellStart"/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метапредметного</w:t>
      </w:r>
      <w:proofErr w:type="spellEnd"/>
      <w:r w:rsidRPr="00C52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характера.</w:t>
      </w:r>
    </w:p>
    <w:p w:rsidR="00604853" w:rsidRPr="00C52DC4" w:rsidRDefault="00604853" w:rsidP="00C52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4853" w:rsidRPr="00C5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/>
    </w:pict>
  </w:numPicBullet>
  <w:numPicBullet w:numPicBulletId="1">
    <w:pict>
      <v:shape id="_x0000_i1054" type="#_x0000_t75" style="width:3in;height:3in" o:bullet="t"/>
    </w:pict>
  </w:numPicBullet>
  <w:numPicBullet w:numPicBulletId="2">
    <w:pict>
      <v:shape id="_x0000_i1055" type="#_x0000_t75" style="width:3in;height:3in" o:bullet="t"/>
    </w:pict>
  </w:numPicBullet>
  <w:numPicBullet w:numPicBulletId="3">
    <w:pict>
      <v:shape id="_x0000_i1056" type="#_x0000_t75" style="width:3in;height:3in" o:bullet="t"/>
    </w:pict>
  </w:numPicBullet>
  <w:numPicBullet w:numPicBulletId="4">
    <w:pict>
      <v:shape id="_x0000_i1057" type="#_x0000_t75" style="width:3in;height:3in" o:bullet="t"/>
    </w:pict>
  </w:numPicBullet>
  <w:numPicBullet w:numPicBulletId="5">
    <w:pict>
      <v:shape id="_x0000_i1058" type="#_x0000_t75" style="width:3in;height:3in" o:bullet="t"/>
    </w:pict>
  </w:numPicBullet>
  <w:numPicBullet w:numPicBulletId="6">
    <w:pict>
      <v:shape id="_x0000_i1059" type="#_x0000_t75" style="width:3in;height:3in" o:bullet="t"/>
    </w:pict>
  </w:numPicBullet>
  <w:numPicBullet w:numPicBulletId="7">
    <w:pict>
      <v:shape id="_x0000_i1060" type="#_x0000_t75" style="width:3in;height:3in" o:bullet="t"/>
    </w:pict>
  </w:numPicBullet>
  <w:numPicBullet w:numPicBulletId="8">
    <w:pict>
      <v:shape id="_x0000_i1061" type="#_x0000_t75" style="width:3in;height:3in" o:bullet="t"/>
    </w:pict>
  </w:numPicBullet>
  <w:numPicBullet w:numPicBulletId="9">
    <w:pict>
      <v:shape id="_x0000_i1062" type="#_x0000_t75" style="width:3in;height:3in" o:bullet="t"/>
    </w:pict>
  </w:numPicBullet>
  <w:numPicBullet w:numPicBulletId="10">
    <w:pict>
      <v:shape id="_x0000_i1063" type="#_x0000_t75" style="width:3in;height:3in" o:bullet="t"/>
    </w:pict>
  </w:numPicBullet>
  <w:numPicBullet w:numPicBulletId="11">
    <w:pict>
      <v:shape id="_x0000_i1064" type="#_x0000_t75" style="width:3in;height:3in" o:bullet="t"/>
    </w:pict>
  </w:numPicBullet>
  <w:numPicBullet w:numPicBulletId="12">
    <w:pict>
      <v:shape id="_x0000_i1065" type="#_x0000_t75" style="width:3in;height:3in" o:bullet="t"/>
    </w:pict>
  </w:numPicBullet>
  <w:numPicBullet w:numPicBulletId="13">
    <w:pict>
      <v:shape id="_x0000_i1066" type="#_x0000_t75" style="width:3in;height:3in" o:bullet="t"/>
    </w:pict>
  </w:numPicBullet>
  <w:numPicBullet w:numPicBulletId="14">
    <w:pict>
      <v:shape id="_x0000_i1067" type="#_x0000_t75" style="width:3in;height:3in" o:bullet="t"/>
    </w:pict>
  </w:numPicBullet>
  <w:numPicBullet w:numPicBulletId="15">
    <w:pict>
      <v:shape id="_x0000_i1068" type="#_x0000_t75" style="width:3in;height:3in" o:bullet="t"/>
    </w:pict>
  </w:numPicBullet>
  <w:numPicBullet w:numPicBulletId="16">
    <w:pict>
      <v:shape id="_x0000_i1069" type="#_x0000_t75" style="width:3in;height:3in" o:bullet="t"/>
    </w:pict>
  </w:numPicBullet>
  <w:numPicBullet w:numPicBulletId="17">
    <w:pict>
      <v:shape id="_x0000_i1070" type="#_x0000_t75" style="width:3in;height:3in" o:bullet="t"/>
    </w:pict>
  </w:numPicBullet>
  <w:numPicBullet w:numPicBulletId="18">
    <w:pict>
      <v:shape id="_x0000_i1071" type="#_x0000_t75" style="width:3in;height:3in" o:bullet="t"/>
    </w:pict>
  </w:numPicBullet>
  <w:numPicBullet w:numPicBulletId="19">
    <w:pict>
      <v:shape id="_x0000_i1072" type="#_x0000_t75" style="width:3in;height:3in" o:bullet="t"/>
    </w:pict>
  </w:numPicBullet>
  <w:numPicBullet w:numPicBulletId="20">
    <w:pict>
      <v:shape id="_x0000_i1073" type="#_x0000_t75" style="width:3in;height:3in" o:bullet="t"/>
    </w:pict>
  </w:numPicBullet>
  <w:numPicBullet w:numPicBulletId="21">
    <w:pict>
      <v:shape id="_x0000_i1074" type="#_x0000_t75" style="width:3in;height:3in" o:bullet="t"/>
    </w:pict>
  </w:numPicBullet>
  <w:numPicBullet w:numPicBulletId="22">
    <w:pict>
      <v:shape id="_x0000_i1075" type="#_x0000_t75" style="width:3in;height:3in" o:bullet="t"/>
    </w:pict>
  </w:numPicBullet>
  <w:numPicBullet w:numPicBulletId="23">
    <w:pict>
      <v:shape id="_x0000_i1076" type="#_x0000_t75" style="width:3in;height:3in" o:bullet="t"/>
    </w:pict>
  </w:numPicBullet>
  <w:numPicBullet w:numPicBulletId="24">
    <w:pict>
      <v:shape id="_x0000_i1077" type="#_x0000_t75" style="width:3in;height:3in" o:bullet="t"/>
    </w:pict>
  </w:numPicBullet>
  <w:numPicBullet w:numPicBulletId="25">
    <w:pict>
      <v:shape id="_x0000_i1078" type="#_x0000_t75" style="width:3in;height:3in" o:bullet="t"/>
    </w:pict>
  </w:numPicBullet>
  <w:numPicBullet w:numPicBulletId="26">
    <w:pict>
      <v:shape id="_x0000_i1079" type="#_x0000_t75" style="width:3in;height:3in" o:bullet="t"/>
    </w:pict>
  </w:numPicBullet>
  <w:abstractNum w:abstractNumId="0" w15:restartNumberingAfterBreak="0">
    <w:nsid w:val="01467D13"/>
    <w:multiLevelType w:val="multilevel"/>
    <w:tmpl w:val="6EFC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60305"/>
    <w:multiLevelType w:val="multilevel"/>
    <w:tmpl w:val="73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C3D0A"/>
    <w:multiLevelType w:val="multilevel"/>
    <w:tmpl w:val="9B8E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60B32"/>
    <w:multiLevelType w:val="multilevel"/>
    <w:tmpl w:val="2420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93525"/>
    <w:multiLevelType w:val="multilevel"/>
    <w:tmpl w:val="E6D6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96189"/>
    <w:multiLevelType w:val="multilevel"/>
    <w:tmpl w:val="9A74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0E6C16"/>
    <w:multiLevelType w:val="multilevel"/>
    <w:tmpl w:val="42E8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9418C6"/>
    <w:multiLevelType w:val="multilevel"/>
    <w:tmpl w:val="3028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8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D6638"/>
    <w:multiLevelType w:val="multilevel"/>
    <w:tmpl w:val="F32A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28A20D62"/>
    <w:multiLevelType w:val="multilevel"/>
    <w:tmpl w:val="1FE4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9860A5"/>
    <w:multiLevelType w:val="multilevel"/>
    <w:tmpl w:val="C394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556FE7"/>
    <w:multiLevelType w:val="multilevel"/>
    <w:tmpl w:val="A104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D605F5"/>
    <w:multiLevelType w:val="multilevel"/>
    <w:tmpl w:val="745A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BD26A2"/>
    <w:multiLevelType w:val="multilevel"/>
    <w:tmpl w:val="6CC8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8815BE"/>
    <w:multiLevelType w:val="multilevel"/>
    <w:tmpl w:val="6334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E85516"/>
    <w:multiLevelType w:val="multilevel"/>
    <w:tmpl w:val="46B4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C65BEB"/>
    <w:multiLevelType w:val="multilevel"/>
    <w:tmpl w:val="3AEE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4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781F51"/>
    <w:multiLevelType w:val="multilevel"/>
    <w:tmpl w:val="F0E4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7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726F4"/>
    <w:multiLevelType w:val="multilevel"/>
    <w:tmpl w:val="4C3E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6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005B17"/>
    <w:multiLevelType w:val="multilevel"/>
    <w:tmpl w:val="3860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4C3E4B"/>
    <w:multiLevelType w:val="multilevel"/>
    <w:tmpl w:val="30EC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B36F20"/>
    <w:multiLevelType w:val="multilevel"/>
    <w:tmpl w:val="C0AA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D150BB"/>
    <w:multiLevelType w:val="multilevel"/>
    <w:tmpl w:val="F868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C16C73"/>
    <w:multiLevelType w:val="multilevel"/>
    <w:tmpl w:val="7BB8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E42875"/>
    <w:multiLevelType w:val="multilevel"/>
    <w:tmpl w:val="AB3C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8D7205"/>
    <w:multiLevelType w:val="multilevel"/>
    <w:tmpl w:val="DEAE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3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AB47A1"/>
    <w:multiLevelType w:val="multilevel"/>
    <w:tmpl w:val="C5C4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6"/>
  </w:num>
  <w:num w:numId="5">
    <w:abstractNumId w:val="27"/>
  </w:num>
  <w:num w:numId="6">
    <w:abstractNumId w:val="14"/>
  </w:num>
  <w:num w:numId="7">
    <w:abstractNumId w:val="29"/>
  </w:num>
  <w:num w:numId="8">
    <w:abstractNumId w:val="15"/>
  </w:num>
  <w:num w:numId="9">
    <w:abstractNumId w:val="22"/>
  </w:num>
  <w:num w:numId="10">
    <w:abstractNumId w:val="17"/>
  </w:num>
  <w:num w:numId="11">
    <w:abstractNumId w:val="0"/>
  </w:num>
  <w:num w:numId="12">
    <w:abstractNumId w:val="1"/>
  </w:num>
  <w:num w:numId="13">
    <w:abstractNumId w:val="3"/>
  </w:num>
  <w:num w:numId="14">
    <w:abstractNumId w:val="2"/>
  </w:num>
  <w:num w:numId="15">
    <w:abstractNumId w:val="28"/>
  </w:num>
  <w:num w:numId="16">
    <w:abstractNumId w:val="25"/>
  </w:num>
  <w:num w:numId="17">
    <w:abstractNumId w:val="10"/>
  </w:num>
  <w:num w:numId="18">
    <w:abstractNumId w:val="20"/>
  </w:num>
  <w:num w:numId="19">
    <w:abstractNumId w:val="8"/>
  </w:num>
  <w:num w:numId="20">
    <w:abstractNumId w:val="4"/>
  </w:num>
  <w:num w:numId="21">
    <w:abstractNumId w:val="26"/>
  </w:num>
  <w:num w:numId="22">
    <w:abstractNumId w:val="18"/>
  </w:num>
  <w:num w:numId="23">
    <w:abstractNumId w:val="31"/>
  </w:num>
  <w:num w:numId="24">
    <w:abstractNumId w:val="30"/>
  </w:num>
  <w:num w:numId="25">
    <w:abstractNumId w:val="19"/>
  </w:num>
  <w:num w:numId="26">
    <w:abstractNumId w:val="12"/>
  </w:num>
  <w:num w:numId="27">
    <w:abstractNumId w:val="21"/>
  </w:num>
  <w:num w:numId="28">
    <w:abstractNumId w:val="5"/>
  </w:num>
  <w:num w:numId="29">
    <w:abstractNumId w:val="24"/>
  </w:num>
  <w:num w:numId="30">
    <w:abstractNumId w:val="9"/>
  </w:num>
  <w:num w:numId="31">
    <w:abstractNumId w:val="2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FC"/>
    <w:rsid w:val="001A28FC"/>
    <w:rsid w:val="00604853"/>
    <w:rsid w:val="00957659"/>
    <w:rsid w:val="00B53493"/>
    <w:rsid w:val="00C52DC4"/>
    <w:rsid w:val="00F56FC8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1B25"/>
  <w15:chartTrackingRefBased/>
  <w15:docId w15:val="{9DDBDFA1-4340-4E25-994D-98B637F5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6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3703</Words>
  <Characters>21108</Characters>
  <Application>Microsoft Office Word</Application>
  <DocSecurity>0</DocSecurity>
  <Lines>175</Lines>
  <Paragraphs>49</Paragraphs>
  <ScaleCrop>false</ScaleCrop>
  <Company>HP</Company>
  <LinksUpToDate>false</LinksUpToDate>
  <CharactersWithSpaces>24762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Ирина</cp:lastModifiedBy>
  <cp:revision>7</cp:revision>
  <dcterms:created xsi:type="dcterms:W3CDTF">2020-01-09T09:02:00Z</dcterms:created>
  <dcterms:modified xsi:type="dcterms:W3CDTF">2020-01-10T09:30:00Z</dcterms:modified>
</cp:coreProperties>
</file>