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B" w:rsidRDefault="001301CB" w:rsidP="006C4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1301CB" w:rsidRPr="0036635B" w:rsidRDefault="001301CB" w:rsidP="001301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36635B">
        <w:rPr>
          <w:rFonts w:ascii="Times New Roman" w:eastAsia="Times New Roman" w:hAnsi="Times New Roman"/>
          <w:bCs/>
          <w:lang w:eastAsia="ru-RU"/>
        </w:rPr>
        <w:tab/>
      </w:r>
    </w:p>
    <w:p w:rsidR="001301CB" w:rsidRPr="0036635B" w:rsidRDefault="001301CB" w:rsidP="00130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ru-RU"/>
        </w:rPr>
      </w:pPr>
    </w:p>
    <w:p w:rsidR="008326ED" w:rsidRPr="008326ED" w:rsidRDefault="008326ED" w:rsidP="00832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6ED">
        <w:rPr>
          <w:rFonts w:ascii="Times New Roman" w:eastAsia="Times New Roman" w:hAnsi="Times New Roman"/>
          <w:b/>
          <w:sz w:val="28"/>
          <w:szCs w:val="28"/>
          <w:lang w:eastAsia="ru-RU"/>
        </w:rPr>
        <w:t>Аннотация к рабочей программе 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родному (татарскому) языку , 6</w:t>
      </w:r>
      <w:r w:rsidRPr="008326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1301CB" w:rsidRPr="0036635B" w:rsidRDefault="001301CB" w:rsidP="008326ED">
      <w:pPr>
        <w:snapToGrid w:val="0"/>
        <w:rPr>
          <w:rFonts w:ascii="Times New Roman" w:eastAsia="Times New Roman" w:hAnsi="Times New Roman"/>
          <w:b/>
          <w:lang w:eastAsia="ru-RU"/>
        </w:rPr>
      </w:pPr>
    </w:p>
    <w:p w:rsidR="001301CB" w:rsidRPr="0036635B" w:rsidRDefault="001301CB" w:rsidP="001301C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 xml:space="preserve">Рабочая программа по </w:t>
      </w:r>
      <w:r w:rsidR="00090E05">
        <w:rPr>
          <w:rFonts w:ascii="Times New Roman" w:eastAsia="Times New Roman" w:hAnsi="Times New Roman"/>
          <w:lang w:eastAsia="ru-RU"/>
        </w:rPr>
        <w:t xml:space="preserve">родному </w:t>
      </w:r>
      <w:proofErr w:type="gramStart"/>
      <w:r w:rsidR="00090E05">
        <w:rPr>
          <w:rFonts w:ascii="Times New Roman" w:eastAsia="Times New Roman" w:hAnsi="Times New Roman"/>
          <w:lang w:eastAsia="ru-RU"/>
        </w:rPr>
        <w:t>(</w:t>
      </w:r>
      <w:r w:rsidRPr="0036635B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End"/>
      <w:r w:rsidRPr="0036635B">
        <w:rPr>
          <w:rFonts w:ascii="Times New Roman" w:eastAsia="Times New Roman" w:hAnsi="Times New Roman"/>
          <w:lang w:eastAsia="ru-RU"/>
        </w:rPr>
        <w:t>татарскому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языку  для обучающихся 6 класса составлена в соответствии с примерной программой по курсу «Татарский язык». 5-9 классы. Авт.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Р.К.Сагдиева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Р.М.Гарапшина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>,  Казань,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36635B">
        <w:rPr>
          <w:rFonts w:ascii="Times New Roman" w:eastAsia="Times New Roman" w:hAnsi="Times New Roman"/>
          <w:lang w:eastAsia="ru-RU"/>
        </w:rPr>
        <w:t>ф</w:t>
      </w:r>
      <w:proofErr w:type="spellEnd"/>
      <w:r w:rsidRPr="0036635B">
        <w:rPr>
          <w:rFonts w:ascii="Times New Roman" w:eastAsia="Times New Roman" w:hAnsi="Times New Roman"/>
          <w:lang w:eastAsia="ru-RU"/>
        </w:rPr>
        <w:t>-</w:t>
      </w:r>
      <w:proofErr w:type="gramEnd"/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Вакыт</w:t>
      </w:r>
      <w:proofErr w:type="spellEnd"/>
      <w:r w:rsidRPr="0036635B">
        <w:rPr>
          <w:rFonts w:ascii="Times New Roman" w:eastAsia="Times New Roman" w:hAnsi="Times New Roman"/>
          <w:lang w:eastAsia="ru-RU"/>
        </w:rPr>
        <w:t>», 2015г.; Программой к завершенной предметной линии учебников «</w:t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</w:r>
      <w:r w:rsidRPr="0036635B">
        <w:rPr>
          <w:rFonts w:ascii="Times New Roman" w:eastAsia="Times New Roman" w:hAnsi="Times New Roman"/>
          <w:lang w:eastAsia="ru-RU"/>
        </w:rPr>
        <w:softHyphen/>
        <w:t xml:space="preserve">Татарский язык» . Авт.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Р.Р.Шамсетдинова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Г.К.Хадиева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. под ред.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Р.Р.Шамсетдиновой</w:t>
      </w:r>
      <w:proofErr w:type="spellEnd"/>
      <w:r w:rsidRPr="0036635B">
        <w:rPr>
          <w:rFonts w:ascii="Times New Roman" w:eastAsia="Times New Roman" w:hAnsi="Times New Roman"/>
          <w:lang w:eastAsia="ru-RU"/>
        </w:rPr>
        <w:t>.  Казань,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36635B">
        <w:rPr>
          <w:rFonts w:ascii="Times New Roman" w:eastAsia="Times New Roman" w:hAnsi="Times New Roman"/>
          <w:lang w:eastAsia="ru-RU"/>
        </w:rPr>
        <w:t>ф</w:t>
      </w:r>
      <w:proofErr w:type="spellEnd"/>
      <w:r w:rsidRPr="0036635B">
        <w:rPr>
          <w:rFonts w:ascii="Times New Roman" w:eastAsia="Times New Roman" w:hAnsi="Times New Roman"/>
          <w:lang w:eastAsia="ru-RU"/>
        </w:rPr>
        <w:t>-</w:t>
      </w:r>
      <w:proofErr w:type="gramEnd"/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Вакыт</w:t>
      </w:r>
      <w:proofErr w:type="spellEnd"/>
      <w:r w:rsidRPr="0036635B">
        <w:rPr>
          <w:rFonts w:ascii="Times New Roman" w:eastAsia="Times New Roman" w:hAnsi="Times New Roman"/>
          <w:lang w:eastAsia="ru-RU"/>
        </w:rPr>
        <w:t>», 2016г. , основной образовательной программы основного общего образования МАОУ «</w:t>
      </w:r>
      <w:proofErr w:type="spellStart"/>
      <w:r w:rsidRPr="0036635B">
        <w:rPr>
          <w:rFonts w:ascii="Times New Roman" w:eastAsia="Times New Roman" w:hAnsi="Times New Roman"/>
          <w:lang w:eastAsia="ru-RU"/>
        </w:rPr>
        <w:t>Прииртышская</w:t>
      </w:r>
      <w:proofErr w:type="spellEnd"/>
      <w:r w:rsidRPr="0036635B">
        <w:rPr>
          <w:rFonts w:ascii="Times New Roman" w:eastAsia="Times New Roman" w:hAnsi="Times New Roman"/>
          <w:lang w:eastAsia="ru-RU"/>
        </w:rPr>
        <w:t xml:space="preserve"> СОШ».  </w:t>
      </w:r>
    </w:p>
    <w:p w:rsidR="001301CB" w:rsidRPr="0036635B" w:rsidRDefault="001301CB" w:rsidP="001301CB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36635B">
        <w:rPr>
          <w:rFonts w:ascii="Times New Roman" w:hAnsi="Times New Roman"/>
          <w:lang w:eastAsia="ru-RU"/>
        </w:rPr>
        <w:t>На изучение предмета татарская литература  в 6  классе в учебном плане филиала МАОУ «</w:t>
      </w:r>
      <w:proofErr w:type="spellStart"/>
      <w:r w:rsidRPr="0036635B">
        <w:rPr>
          <w:rFonts w:ascii="Times New Roman" w:hAnsi="Times New Roman"/>
          <w:lang w:eastAsia="ru-RU"/>
        </w:rPr>
        <w:t>Прииртышская</w:t>
      </w:r>
      <w:proofErr w:type="spellEnd"/>
      <w:r w:rsidRPr="0036635B">
        <w:rPr>
          <w:rFonts w:ascii="Times New Roman" w:hAnsi="Times New Roman"/>
          <w:lang w:eastAsia="ru-RU"/>
        </w:rPr>
        <w:t xml:space="preserve"> СОШ» - «</w:t>
      </w:r>
      <w:proofErr w:type="spellStart"/>
      <w:r w:rsidRPr="0036635B">
        <w:rPr>
          <w:rFonts w:ascii="Times New Roman" w:hAnsi="Times New Roman"/>
          <w:lang w:eastAsia="ru-RU"/>
        </w:rPr>
        <w:t>Полуяновская</w:t>
      </w:r>
      <w:proofErr w:type="spellEnd"/>
      <w:r w:rsidRPr="0036635B">
        <w:rPr>
          <w:rFonts w:ascii="Times New Roman" w:hAnsi="Times New Roman"/>
          <w:lang w:eastAsia="ru-RU"/>
        </w:rPr>
        <w:t xml:space="preserve"> СОШ» отводится  1 час в неделю,  34 часа в год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01CB" w:rsidRPr="0036635B" w:rsidRDefault="001301CB" w:rsidP="001301CB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36635B">
        <w:rPr>
          <w:rFonts w:ascii="Times New Roman" w:eastAsia="Times New Roman" w:hAnsi="Times New Roman"/>
          <w:b/>
          <w:lang w:eastAsia="ar-SA"/>
        </w:rPr>
        <w:t>I</w:t>
      </w:r>
      <w:r w:rsidRPr="0036635B">
        <w:rPr>
          <w:rFonts w:ascii="Times New Roman" w:eastAsia="Times New Roman" w:hAnsi="Times New Roman"/>
          <w:lang w:eastAsia="ar-SA"/>
        </w:rPr>
        <w:t xml:space="preserve">. </w:t>
      </w:r>
      <w:r w:rsidRPr="0036635B">
        <w:rPr>
          <w:rFonts w:ascii="Times New Roman" w:eastAsia="Times New Roman" w:hAnsi="Times New Roman"/>
          <w:b/>
          <w:lang w:eastAsia="ar-SA"/>
        </w:rPr>
        <w:t>ПЛАНИРУЕМЫЕ РЕЗУЛЬТАТЫ ОСВОЕНИЯ ПРОГРАММЫ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b/>
          <w:lang w:eastAsia="ru-RU"/>
        </w:rPr>
        <w:t>Предметные результаты</w:t>
      </w:r>
      <w:r w:rsidRPr="0036635B">
        <w:rPr>
          <w:rFonts w:ascii="Times New Roman" w:eastAsia="Times New Roman" w:hAnsi="Times New Roman"/>
          <w:lang w:eastAsia="ru-RU"/>
        </w:rPr>
        <w:t xml:space="preserve"> освоения курса</w:t>
      </w:r>
      <w:r w:rsidR="00090E05">
        <w:rPr>
          <w:rFonts w:ascii="Times New Roman" w:eastAsia="Times New Roman" w:hAnsi="Times New Roman"/>
          <w:lang w:eastAsia="ru-RU"/>
        </w:rPr>
        <w:t xml:space="preserve"> родного </w:t>
      </w:r>
      <w:proofErr w:type="gramStart"/>
      <w:r w:rsidR="00090E05">
        <w:rPr>
          <w:rFonts w:ascii="Times New Roman" w:eastAsia="Times New Roman" w:hAnsi="Times New Roman"/>
          <w:lang w:eastAsia="ru-RU"/>
        </w:rPr>
        <w:t>(</w:t>
      </w:r>
      <w:r w:rsidRPr="0036635B">
        <w:rPr>
          <w:rFonts w:ascii="Times New Roman" w:eastAsia="Times New Roman" w:hAnsi="Times New Roman"/>
          <w:lang w:eastAsia="ru-RU"/>
        </w:rPr>
        <w:t xml:space="preserve"> </w:t>
      </w:r>
      <w:proofErr w:type="gramEnd"/>
      <w:r w:rsidRPr="0036635B">
        <w:rPr>
          <w:rFonts w:ascii="Times New Roman" w:eastAsia="Times New Roman" w:hAnsi="Times New Roman"/>
          <w:lang w:eastAsia="ru-RU"/>
        </w:rPr>
        <w:t>татарского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языка на уровне начального общего образования предполагают: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          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 xml:space="preserve">2) обогащение активного и потенциального словарного запаса, развитие у 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дств дл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>я успешного решения коммуникативных задач;</w:t>
      </w:r>
    </w:p>
    <w:p w:rsidR="001301CB" w:rsidRPr="0036635B" w:rsidRDefault="001301CB" w:rsidP="001301CB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ab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 xml:space="preserve">В результате изучения </w:t>
      </w:r>
      <w:r w:rsidR="00090E05">
        <w:rPr>
          <w:rFonts w:ascii="Times New Roman" w:eastAsia="Times New Roman" w:hAnsi="Times New Roman"/>
          <w:lang w:eastAsia="ru-RU"/>
        </w:rPr>
        <w:t>родного (</w:t>
      </w:r>
      <w:r w:rsidRPr="0036635B">
        <w:rPr>
          <w:rFonts w:ascii="Times New Roman" w:eastAsia="Times New Roman" w:hAnsi="Times New Roman"/>
          <w:lang w:eastAsia="ru-RU"/>
        </w:rPr>
        <w:t>татарского</w:t>
      </w:r>
      <w:r w:rsidR="00090E05">
        <w:rPr>
          <w:rFonts w:ascii="Times New Roman" w:eastAsia="Times New Roman" w:hAnsi="Times New Roman"/>
          <w:lang w:eastAsia="ru-RU"/>
        </w:rPr>
        <w:t>)</w:t>
      </w:r>
      <w:r w:rsidRPr="0036635B">
        <w:rPr>
          <w:rFonts w:ascii="Times New Roman" w:eastAsia="Times New Roman" w:hAnsi="Times New Roman"/>
          <w:lang w:eastAsia="ru-RU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6635B">
        <w:rPr>
          <w:rFonts w:ascii="Times New Roman" w:eastAsia="Times New Roman" w:hAnsi="Times New Roman"/>
          <w:b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понимать значимость татарской речи для процесса общения;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испытывать  чувство гордости за татарский язык;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уважительно относиться к языку и его традициям;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36635B" w:rsidRDefault="001301CB" w:rsidP="001301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применять навыки культурного поведения при общении;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b/>
          <w:bCs/>
          <w:u w:val="single"/>
          <w:lang w:eastAsia="ru-RU"/>
        </w:rPr>
        <w:t>Получит возможность научиться: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различать устные и письменные формы общения;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составлять рассказ о себе и своей семье;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lastRenderedPageBreak/>
        <w:t>понимать необходимость осознания значения слова и его написания;</w:t>
      </w:r>
    </w:p>
    <w:p w:rsidR="001301CB" w:rsidRPr="0036635B" w:rsidRDefault="001301CB" w:rsidP="001301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36635B">
        <w:rPr>
          <w:rFonts w:ascii="Times New Roman" w:eastAsia="Times New Roman" w:hAnsi="Times New Roman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курса </w:t>
      </w:r>
      <w:r w:rsidRPr="0036635B">
        <w:rPr>
          <w:rFonts w:ascii="Times New Roman" w:eastAsia="Times New Roman" w:hAnsi="Times New Roman"/>
          <w:color w:val="000000"/>
          <w:lang w:eastAsia="ru-RU"/>
        </w:rPr>
        <w:t>«</w:t>
      </w:r>
      <w:r w:rsidR="00090E05">
        <w:rPr>
          <w:rFonts w:ascii="Times New Roman" w:eastAsia="Times New Roman" w:hAnsi="Times New Roman"/>
          <w:b/>
          <w:bCs/>
          <w:color w:val="000000"/>
          <w:lang w:eastAsia="ru-RU"/>
        </w:rPr>
        <w:t>Родной (т</w:t>
      </w:r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>атарский</w:t>
      </w:r>
      <w:r w:rsidR="00090E05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  <w:r w:rsidRPr="0036635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 </w:t>
      </w:r>
      <w:r w:rsidRPr="0036635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наклонения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.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>Глагол условного наклонения .Причастие. Виды образования глаголов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Имя числительное. Виды числительных, Наречие, Виды  </w:t>
      </w:r>
      <w:proofErr w:type="spellStart"/>
      <w:r w:rsidRPr="0036635B">
        <w:rPr>
          <w:rFonts w:ascii="Times New Roman" w:eastAsia="Times New Roman" w:hAnsi="Times New Roman"/>
          <w:color w:val="000000"/>
          <w:lang w:eastAsia="ru-RU"/>
        </w:rPr>
        <w:t>наречийКонтрольный</w:t>
      </w:r>
      <w:proofErr w:type="spell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диктант с грамматическим заданием за III четверть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Виды местоимений. </w:t>
      </w:r>
      <w:proofErr w:type="gramStart"/>
      <w:r w:rsidRPr="0036635B">
        <w:rPr>
          <w:rFonts w:ascii="Times New Roman" w:eastAsia="Times New Roman" w:hAnsi="Times New Roman"/>
          <w:color w:val="000000"/>
          <w:lang w:eastAsia="ru-RU"/>
        </w:rPr>
        <w:t>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</w:t>
      </w:r>
      <w:proofErr w:type="gramEnd"/>
      <w:r w:rsidRPr="0036635B">
        <w:rPr>
          <w:rFonts w:ascii="Times New Roman" w:eastAsia="Times New Roman" w:hAnsi="Times New Roman"/>
          <w:color w:val="000000"/>
          <w:lang w:eastAsia="ru-RU"/>
        </w:rPr>
        <w:t xml:space="preserve"> Послеложные слова, Повторение пройденного, Союз и частица, Междометные слова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36635B">
        <w:rPr>
          <w:rFonts w:ascii="Times New Roman" w:eastAsia="Times New Roman" w:hAnsi="Times New Roman"/>
          <w:color w:val="000000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36635B" w:rsidRDefault="001301CB" w:rsidP="001301CB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bookmarkStart w:id="0" w:name="_GoBack"/>
      <w:bookmarkEnd w:id="0"/>
    </w:p>
    <w:sectPr w:rsidR="001301CB" w:rsidRPr="0036635B" w:rsidSect="002B0B5A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90E05"/>
    <w:rsid w:val="000E6A05"/>
    <w:rsid w:val="001301CB"/>
    <w:rsid w:val="0016737A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51AA"/>
    <w:rsid w:val="00594483"/>
    <w:rsid w:val="005B0822"/>
    <w:rsid w:val="005D3849"/>
    <w:rsid w:val="00623308"/>
    <w:rsid w:val="00655E85"/>
    <w:rsid w:val="00663646"/>
    <w:rsid w:val="006C4123"/>
    <w:rsid w:val="00721FE2"/>
    <w:rsid w:val="00732E87"/>
    <w:rsid w:val="007B162E"/>
    <w:rsid w:val="007B3620"/>
    <w:rsid w:val="007F6E0D"/>
    <w:rsid w:val="00803F6D"/>
    <w:rsid w:val="008326ED"/>
    <w:rsid w:val="00886795"/>
    <w:rsid w:val="008B7564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31</cp:revision>
  <cp:lastPrinted>2015-03-09T13:30:00Z</cp:lastPrinted>
  <dcterms:created xsi:type="dcterms:W3CDTF">2014-10-12T12:11:00Z</dcterms:created>
  <dcterms:modified xsi:type="dcterms:W3CDTF">2019-10-31T13:27:00Z</dcterms:modified>
</cp:coreProperties>
</file>