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C0285" w14:textId="0C42C8FB" w:rsidR="002D7A24" w:rsidRPr="0062138F" w:rsidRDefault="002D7A24" w:rsidP="0062138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Hlk5135649"/>
      <w:r w:rsidRPr="0062138F">
        <w:rPr>
          <w:rFonts w:ascii="Times New Roman" w:eastAsia="Times New Roman" w:hAnsi="Times New Roman" w:cs="Times New Roman"/>
          <w:b/>
          <w:sz w:val="24"/>
          <w:szCs w:val="24"/>
          <w:lang w:eastAsia="ru-RU"/>
        </w:rPr>
        <w:t>Аннотация к рабочей программе по физической культуре, 6 класс.</w:t>
      </w:r>
    </w:p>
    <w:bookmarkEnd w:id="0"/>
    <w:p w14:paraId="3155DA02" w14:textId="77777777" w:rsidR="002D7A24" w:rsidRPr="0062138F" w:rsidRDefault="002D7A24" w:rsidP="0062138F">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14:paraId="6E5A829F" w14:textId="77777777" w:rsidR="008A5F2C" w:rsidRPr="0062138F" w:rsidRDefault="008A5F2C" w:rsidP="0062138F">
      <w:pPr>
        <w:spacing w:after="0" w:line="240" w:lineRule="auto"/>
        <w:ind w:firstLine="708"/>
        <w:jc w:val="both"/>
        <w:rPr>
          <w:rFonts w:ascii="Times New Roman" w:eastAsia="Times New Roman" w:hAnsi="Times New Roman" w:cs="Times New Roman"/>
          <w:sz w:val="24"/>
          <w:szCs w:val="24"/>
          <w:lang w:eastAsia="ru-RU"/>
        </w:rPr>
      </w:pPr>
      <w:r w:rsidRPr="0062138F">
        <w:rPr>
          <w:rFonts w:ascii="Times New Roman" w:eastAsia="Times New Roman" w:hAnsi="Times New Roman" w:cs="Times New Roman"/>
          <w:sz w:val="24"/>
          <w:szCs w:val="24"/>
          <w:lang w:eastAsia="ru-RU"/>
        </w:rPr>
        <w:t xml:space="preserve">Рабочая программа по учебному предмету «Физическая культура» для обучающихся 6 класса составлена в соответствии с </w:t>
      </w:r>
      <w:proofErr w:type="spellStart"/>
      <w:proofErr w:type="gramStart"/>
      <w:r w:rsidRPr="0062138F">
        <w:rPr>
          <w:rFonts w:ascii="Times New Roman" w:eastAsia="Times New Roman" w:hAnsi="Times New Roman" w:cs="Times New Roman"/>
          <w:sz w:val="24"/>
          <w:szCs w:val="24"/>
          <w:lang w:eastAsia="ru-RU"/>
        </w:rPr>
        <w:t>с</w:t>
      </w:r>
      <w:proofErr w:type="spellEnd"/>
      <w:proofErr w:type="gramEnd"/>
      <w:r w:rsidRPr="0062138F">
        <w:rPr>
          <w:rFonts w:ascii="Times New Roman" w:eastAsia="Times New Roman" w:hAnsi="Times New Roman" w:cs="Times New Roman"/>
          <w:sz w:val="24"/>
          <w:szCs w:val="24"/>
          <w:lang w:eastAsia="ru-RU"/>
        </w:rPr>
        <w:t xml:space="preserve"> «Комплексной программой физического воспитания учащихся 1-11 классов»  В.И. Ляха, А.А. </w:t>
      </w:r>
      <w:proofErr w:type="spellStart"/>
      <w:r w:rsidRPr="0062138F">
        <w:rPr>
          <w:rFonts w:ascii="Times New Roman" w:eastAsia="Times New Roman" w:hAnsi="Times New Roman" w:cs="Times New Roman"/>
          <w:sz w:val="24"/>
          <w:szCs w:val="24"/>
          <w:lang w:eastAsia="ru-RU"/>
        </w:rPr>
        <w:t>Зданевича</w:t>
      </w:r>
      <w:proofErr w:type="spellEnd"/>
      <w:r w:rsidRPr="0062138F">
        <w:rPr>
          <w:rFonts w:ascii="Times New Roman" w:eastAsia="Times New Roman" w:hAnsi="Times New Roman" w:cs="Times New Roman"/>
          <w:sz w:val="24"/>
          <w:szCs w:val="24"/>
          <w:lang w:eastAsia="ru-RU"/>
        </w:rPr>
        <w:t xml:space="preserve">, ориентированной на двухчасовой вариант прохождения материала и учебной авторской программой Е.В. </w:t>
      </w:r>
      <w:proofErr w:type="spellStart"/>
      <w:r w:rsidRPr="0062138F">
        <w:rPr>
          <w:rFonts w:ascii="Times New Roman" w:eastAsia="Times New Roman" w:hAnsi="Times New Roman" w:cs="Times New Roman"/>
          <w:sz w:val="24"/>
          <w:szCs w:val="24"/>
          <w:lang w:eastAsia="ru-RU"/>
        </w:rPr>
        <w:t>Кориковой</w:t>
      </w:r>
      <w:proofErr w:type="spellEnd"/>
      <w:r w:rsidRPr="0062138F">
        <w:rPr>
          <w:rFonts w:ascii="Times New Roman" w:eastAsia="Times New Roman" w:hAnsi="Times New Roman" w:cs="Times New Roman"/>
          <w:sz w:val="24"/>
          <w:szCs w:val="24"/>
          <w:lang w:eastAsia="ru-RU"/>
        </w:rPr>
        <w:t xml:space="preserve"> «Поэтапная подготовка учащихся к выполнению нормативов ВФСК «Готов к труду и обороне», ориентированной на одночасовой вариант прохождения материала.</w:t>
      </w:r>
    </w:p>
    <w:p w14:paraId="215204AD" w14:textId="54C53CEA" w:rsidR="008A5F2C" w:rsidRPr="0062138F" w:rsidRDefault="008A5F2C" w:rsidP="0062138F">
      <w:pPr>
        <w:spacing w:after="0" w:line="240" w:lineRule="auto"/>
        <w:ind w:firstLine="708"/>
        <w:jc w:val="both"/>
        <w:rPr>
          <w:rFonts w:ascii="Times New Roman" w:eastAsia="Calibri" w:hAnsi="Times New Roman" w:cs="Times New Roman"/>
          <w:b/>
          <w:bCs/>
          <w:sz w:val="24"/>
          <w:szCs w:val="24"/>
          <w:lang w:eastAsia="ru-RU"/>
        </w:rPr>
      </w:pPr>
      <w:r w:rsidRPr="0062138F">
        <w:rPr>
          <w:rFonts w:ascii="Times New Roman" w:eastAsia="Times New Roman" w:hAnsi="Times New Roman" w:cs="Times New Roman"/>
          <w:sz w:val="24"/>
          <w:szCs w:val="24"/>
          <w:lang w:eastAsia="ru-RU"/>
        </w:rPr>
        <w:t xml:space="preserve">На изучение предмета «Физическая культура» в 6 классе в учебном плане </w:t>
      </w:r>
      <w:r w:rsidR="000B26A2">
        <w:rPr>
          <w:rFonts w:ascii="Times New Roman" w:eastAsia="Times New Roman" w:hAnsi="Times New Roman" w:cs="Times New Roman"/>
          <w:sz w:val="24"/>
          <w:szCs w:val="24"/>
          <w:lang w:eastAsia="ru-RU"/>
        </w:rPr>
        <w:t xml:space="preserve">филиала </w:t>
      </w:r>
      <w:bookmarkStart w:id="1" w:name="_GoBack"/>
      <w:bookmarkEnd w:id="1"/>
      <w:r w:rsidR="000B26A2" w:rsidRPr="000B26A2">
        <w:rPr>
          <w:rFonts w:ascii="Times New Roman" w:eastAsia="Times New Roman" w:hAnsi="Times New Roman" w:cs="Times New Roman"/>
          <w:sz w:val="24"/>
          <w:szCs w:val="24"/>
          <w:lang w:eastAsia="ru-RU"/>
        </w:rPr>
        <w:t>МАОУ «</w:t>
      </w:r>
      <w:proofErr w:type="spellStart"/>
      <w:r w:rsidR="000B26A2" w:rsidRPr="000B26A2">
        <w:rPr>
          <w:rFonts w:ascii="Times New Roman" w:eastAsia="Times New Roman" w:hAnsi="Times New Roman" w:cs="Times New Roman"/>
          <w:sz w:val="24"/>
          <w:szCs w:val="24"/>
          <w:lang w:eastAsia="ru-RU"/>
        </w:rPr>
        <w:t>Прииртышская</w:t>
      </w:r>
      <w:proofErr w:type="spellEnd"/>
      <w:r w:rsidR="000B26A2" w:rsidRPr="000B26A2">
        <w:rPr>
          <w:rFonts w:ascii="Times New Roman" w:eastAsia="Times New Roman" w:hAnsi="Times New Roman" w:cs="Times New Roman"/>
          <w:sz w:val="24"/>
          <w:szCs w:val="24"/>
          <w:lang w:eastAsia="ru-RU"/>
        </w:rPr>
        <w:t xml:space="preserve"> СОШ»- «</w:t>
      </w:r>
      <w:proofErr w:type="spellStart"/>
      <w:r w:rsidR="000B26A2" w:rsidRPr="000B26A2">
        <w:rPr>
          <w:rFonts w:ascii="Times New Roman" w:eastAsia="Times New Roman" w:hAnsi="Times New Roman" w:cs="Times New Roman"/>
          <w:sz w:val="24"/>
          <w:szCs w:val="24"/>
          <w:lang w:eastAsia="ru-RU"/>
        </w:rPr>
        <w:t>Полуяновская</w:t>
      </w:r>
      <w:proofErr w:type="spellEnd"/>
      <w:r w:rsidR="000B26A2" w:rsidRPr="000B26A2">
        <w:rPr>
          <w:rFonts w:ascii="Times New Roman" w:eastAsia="Times New Roman" w:hAnsi="Times New Roman" w:cs="Times New Roman"/>
          <w:sz w:val="24"/>
          <w:szCs w:val="24"/>
          <w:lang w:eastAsia="ru-RU"/>
        </w:rPr>
        <w:t xml:space="preserve"> </w:t>
      </w:r>
      <w:proofErr w:type="spellStart"/>
      <w:r w:rsidR="000B26A2" w:rsidRPr="000B26A2">
        <w:rPr>
          <w:rFonts w:ascii="Times New Roman" w:eastAsia="Times New Roman" w:hAnsi="Times New Roman" w:cs="Times New Roman"/>
          <w:sz w:val="24"/>
          <w:szCs w:val="24"/>
          <w:lang w:eastAsia="ru-RU"/>
        </w:rPr>
        <w:t>СОШ</w:t>
      </w:r>
      <w:proofErr w:type="gramStart"/>
      <w:r w:rsidR="000B26A2" w:rsidRPr="000B26A2">
        <w:rPr>
          <w:rFonts w:ascii="Times New Roman" w:eastAsia="Times New Roman" w:hAnsi="Times New Roman" w:cs="Times New Roman"/>
          <w:sz w:val="24"/>
          <w:szCs w:val="24"/>
          <w:lang w:eastAsia="ru-RU"/>
        </w:rPr>
        <w:t>»</w:t>
      </w:r>
      <w:r w:rsidRPr="0062138F">
        <w:rPr>
          <w:rFonts w:ascii="Times New Roman" w:eastAsia="Times New Roman" w:hAnsi="Times New Roman" w:cs="Times New Roman"/>
          <w:sz w:val="24"/>
          <w:szCs w:val="24"/>
          <w:lang w:eastAsia="ru-RU"/>
        </w:rPr>
        <w:t>о</w:t>
      </w:r>
      <w:proofErr w:type="gramEnd"/>
      <w:r w:rsidRPr="0062138F">
        <w:rPr>
          <w:rFonts w:ascii="Times New Roman" w:eastAsia="Times New Roman" w:hAnsi="Times New Roman" w:cs="Times New Roman"/>
          <w:sz w:val="24"/>
          <w:szCs w:val="24"/>
          <w:lang w:eastAsia="ru-RU"/>
        </w:rPr>
        <w:t>тводится</w:t>
      </w:r>
      <w:proofErr w:type="spellEnd"/>
      <w:r w:rsidRPr="0062138F">
        <w:rPr>
          <w:rFonts w:ascii="Times New Roman" w:eastAsia="Times New Roman" w:hAnsi="Times New Roman" w:cs="Times New Roman"/>
          <w:sz w:val="24"/>
          <w:szCs w:val="24"/>
          <w:lang w:eastAsia="ru-RU"/>
        </w:rPr>
        <w:t xml:space="preserve"> 3 часа в неделю из них 2 часа в неделю (68 часов в год) по программе В.И. Ляха, А.А. </w:t>
      </w:r>
      <w:proofErr w:type="spellStart"/>
      <w:r w:rsidRPr="0062138F">
        <w:rPr>
          <w:rFonts w:ascii="Times New Roman" w:eastAsia="Times New Roman" w:hAnsi="Times New Roman" w:cs="Times New Roman"/>
          <w:sz w:val="24"/>
          <w:szCs w:val="24"/>
          <w:lang w:eastAsia="ru-RU"/>
        </w:rPr>
        <w:t>Зданевича</w:t>
      </w:r>
      <w:proofErr w:type="spellEnd"/>
      <w:r w:rsidRPr="0062138F">
        <w:rPr>
          <w:rFonts w:ascii="Times New Roman" w:eastAsia="Times New Roman" w:hAnsi="Times New Roman" w:cs="Times New Roman"/>
          <w:sz w:val="24"/>
          <w:szCs w:val="24"/>
          <w:lang w:eastAsia="ru-RU"/>
        </w:rPr>
        <w:t xml:space="preserve"> и 1 час на подготовку к сдаче ВФСК ГТО (34 часа в год) по авторской программе Е.В. </w:t>
      </w:r>
      <w:proofErr w:type="spellStart"/>
      <w:r w:rsidRPr="0062138F">
        <w:rPr>
          <w:rFonts w:ascii="Times New Roman" w:eastAsia="Times New Roman" w:hAnsi="Times New Roman" w:cs="Times New Roman"/>
          <w:sz w:val="24"/>
          <w:szCs w:val="24"/>
          <w:lang w:eastAsia="ru-RU"/>
        </w:rPr>
        <w:t>Кориковой</w:t>
      </w:r>
      <w:proofErr w:type="spellEnd"/>
      <w:r w:rsidRPr="0062138F">
        <w:rPr>
          <w:rFonts w:ascii="Times New Roman" w:eastAsia="Times New Roman" w:hAnsi="Times New Roman" w:cs="Times New Roman"/>
          <w:sz w:val="24"/>
          <w:szCs w:val="24"/>
          <w:lang w:eastAsia="ru-RU"/>
        </w:rPr>
        <w:t xml:space="preserve"> для целенаправленной подготовки учащихся 5-11 класса к выполнению норм ГТО., итого 102 часа в год.</w:t>
      </w:r>
    </w:p>
    <w:p w14:paraId="628A1E83" w14:textId="77777777" w:rsidR="008A5F2C" w:rsidRPr="0062138F" w:rsidRDefault="008A5F2C" w:rsidP="0062138F">
      <w:pPr>
        <w:spacing w:after="0" w:line="240" w:lineRule="auto"/>
        <w:jc w:val="both"/>
        <w:rPr>
          <w:rFonts w:ascii="Times New Roman" w:eastAsia="Calibri" w:hAnsi="Times New Roman" w:cs="Times New Roman"/>
          <w:b/>
          <w:bCs/>
          <w:sz w:val="24"/>
          <w:szCs w:val="24"/>
        </w:rPr>
      </w:pPr>
    </w:p>
    <w:p w14:paraId="2586C480" w14:textId="77777777" w:rsidR="0062138F" w:rsidRPr="0062138F" w:rsidRDefault="0062138F" w:rsidP="0062138F">
      <w:pPr>
        <w:spacing w:after="0" w:line="240" w:lineRule="auto"/>
        <w:rPr>
          <w:rFonts w:ascii="Times New Roman" w:eastAsia="Calibri" w:hAnsi="Times New Roman" w:cs="Times New Roman"/>
          <w:b/>
          <w:bCs/>
          <w:sz w:val="24"/>
          <w:szCs w:val="24"/>
        </w:rPr>
      </w:pPr>
      <w:r w:rsidRPr="0062138F">
        <w:rPr>
          <w:rFonts w:ascii="Times New Roman" w:eastAsia="Calibri" w:hAnsi="Times New Roman" w:cs="Times New Roman"/>
          <w:b/>
          <w:bCs/>
          <w:sz w:val="24"/>
          <w:szCs w:val="24"/>
        </w:rPr>
        <w:t>Планируемые результаты освоения учебного предмета «Физическая культура»</w:t>
      </w:r>
    </w:p>
    <w:p w14:paraId="3E2D2DCE"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14:paraId="6643005D"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proofErr w:type="gramStart"/>
      <w:r w:rsidRPr="0062138F">
        <w:rPr>
          <w:rFonts w:ascii="Times New Roman" w:hAnsi="Times New Roman" w:cs="Times New Roman"/>
          <w:color w:val="000000" w:themeColor="text1"/>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62138F">
        <w:rPr>
          <w:rFonts w:ascii="Times New Roman" w:hAnsi="Times New Roman" w:cs="Times New Roman"/>
          <w:color w:val="000000" w:themeColor="text1"/>
          <w:sz w:val="24"/>
          <w:szCs w:val="24"/>
        </w:rPr>
        <w:t xml:space="preserve"> занятий, включать их в режим учебного дня и учебной недели;</w:t>
      </w:r>
    </w:p>
    <w:p w14:paraId="3371E965"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14:paraId="341399F7"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14:paraId="6F065D23"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14:paraId="623001B2"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lastRenderedPageBreak/>
        <w:t>6) для слепых и слабовидящих обучающихся:</w:t>
      </w:r>
    </w:p>
    <w:p w14:paraId="66BDFEC6"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формирование приемов осязательного и слухового самоконтроля в процессе формирования трудовых действий;</w:t>
      </w:r>
    </w:p>
    <w:p w14:paraId="21E3EE76"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 xml:space="preserve">формирование представлений о современных бытовых </w:t>
      </w:r>
      <w:proofErr w:type="spellStart"/>
      <w:r w:rsidRPr="0062138F">
        <w:rPr>
          <w:rFonts w:ascii="Times New Roman" w:hAnsi="Times New Roman" w:cs="Times New Roman"/>
          <w:color w:val="000000" w:themeColor="text1"/>
          <w:sz w:val="24"/>
          <w:szCs w:val="24"/>
        </w:rPr>
        <w:t>тифлотехнических</w:t>
      </w:r>
      <w:proofErr w:type="spellEnd"/>
      <w:r w:rsidRPr="0062138F">
        <w:rPr>
          <w:rFonts w:ascii="Times New Roman" w:hAnsi="Times New Roman" w:cs="Times New Roman"/>
          <w:color w:val="000000" w:themeColor="text1"/>
          <w:sz w:val="24"/>
          <w:szCs w:val="24"/>
        </w:rPr>
        <w:t xml:space="preserve"> средствах, приборах и их применении в повседневной жизни;</w:t>
      </w:r>
    </w:p>
    <w:p w14:paraId="403FFA5C"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 xml:space="preserve">7) для </w:t>
      </w:r>
      <w:proofErr w:type="gramStart"/>
      <w:r w:rsidRPr="0062138F">
        <w:rPr>
          <w:rFonts w:ascii="Times New Roman" w:hAnsi="Times New Roman" w:cs="Times New Roman"/>
          <w:color w:val="000000" w:themeColor="text1"/>
          <w:sz w:val="24"/>
          <w:szCs w:val="24"/>
        </w:rPr>
        <w:t>обучающихся</w:t>
      </w:r>
      <w:proofErr w:type="gramEnd"/>
      <w:r w:rsidRPr="0062138F">
        <w:rPr>
          <w:rFonts w:ascii="Times New Roman" w:hAnsi="Times New Roman" w:cs="Times New Roman"/>
          <w:color w:val="000000" w:themeColor="text1"/>
          <w:sz w:val="24"/>
          <w:szCs w:val="24"/>
        </w:rPr>
        <w:t xml:space="preserve"> с нарушениями опорно-двигательного аппарата:</w:t>
      </w:r>
    </w:p>
    <w:p w14:paraId="71747EED"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proofErr w:type="gramStart"/>
      <w:r w:rsidRPr="0062138F">
        <w:rPr>
          <w:rFonts w:ascii="Times New Roman" w:hAnsi="Times New Roman" w:cs="Times New Roman"/>
          <w:color w:val="000000" w:themeColor="text1"/>
          <w:sz w:val="24"/>
          <w:szCs w:val="24"/>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62138F">
        <w:rPr>
          <w:rFonts w:ascii="Times New Roman" w:hAnsi="Times New Roman" w:cs="Times New Roman"/>
          <w:color w:val="000000" w:themeColor="text1"/>
          <w:sz w:val="24"/>
          <w:szCs w:val="24"/>
        </w:rPr>
        <w:t>речедвигательных</w:t>
      </w:r>
      <w:proofErr w:type="spellEnd"/>
      <w:r w:rsidRPr="0062138F">
        <w:rPr>
          <w:rFonts w:ascii="Times New Roman" w:hAnsi="Times New Roman" w:cs="Times New Roman"/>
          <w:color w:val="000000" w:themeColor="text1"/>
          <w:sz w:val="24"/>
          <w:szCs w:val="24"/>
        </w:rPr>
        <w:t xml:space="preserve"> и сенсорных нарушений у обучающихся с нарушением опорно-двигательного аппарата;</w:t>
      </w:r>
      <w:proofErr w:type="gramEnd"/>
    </w:p>
    <w:p w14:paraId="1D362C55"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424F7173"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CC027EF"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14:paraId="72C8EFE3"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14:paraId="21A7BF3E" w14:textId="77777777" w:rsidR="0062138F" w:rsidRPr="0062138F" w:rsidRDefault="0062138F" w:rsidP="0062138F">
      <w:pPr>
        <w:spacing w:after="0" w:line="240" w:lineRule="auto"/>
        <w:ind w:firstLine="709"/>
        <w:jc w:val="both"/>
        <w:rPr>
          <w:rFonts w:ascii="Times New Roman" w:hAnsi="Times New Roman" w:cs="Times New Roman"/>
          <w:b/>
          <w:color w:val="000000" w:themeColor="text1"/>
          <w:sz w:val="24"/>
          <w:szCs w:val="24"/>
        </w:rPr>
      </w:pPr>
    </w:p>
    <w:p w14:paraId="3B607707"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b/>
          <w:color w:val="000000" w:themeColor="text1"/>
          <w:sz w:val="24"/>
          <w:szCs w:val="24"/>
        </w:rPr>
        <w:t xml:space="preserve">Ученик научится: </w:t>
      </w:r>
    </w:p>
    <w:p w14:paraId="7EC328A6"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1FFB51BB"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077B3C4B"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1DC4B60E"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1E890264"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092D7EDD"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lastRenderedPageBreak/>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3168912B"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1395F0E5"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7A474599"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1B45F891"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665DA16C"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3106A8C4"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67853CB2"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акробатические комбинации из числа хорошо освоенных упражнений;</w:t>
      </w:r>
    </w:p>
    <w:p w14:paraId="7D765C2A"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гимнастические комбинации на спортивных снарядах из числа хорошо освоенных упражнений;</w:t>
      </w:r>
    </w:p>
    <w:p w14:paraId="40BABFDA"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легкоатлетические упражнения в беге и в прыжках (в длину и высоту);</w:t>
      </w:r>
    </w:p>
    <w:p w14:paraId="575EED21"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спуски и торможения на лыжах с пологого склона;</w:t>
      </w:r>
    </w:p>
    <w:p w14:paraId="6FBBEA25"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основные технические действия и приемы игры в футбол, волейбол, баскетбол в условиях учебной и игровой деятельности;</w:t>
      </w:r>
    </w:p>
    <w:p w14:paraId="17128182"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3BFF19A4"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тестовые упражнения для оценки уровня индивидуального развития основных физических качеств.</w:t>
      </w:r>
    </w:p>
    <w:p w14:paraId="44877202" w14:textId="77777777" w:rsidR="0062138F" w:rsidRPr="0062138F" w:rsidRDefault="0062138F" w:rsidP="0062138F">
      <w:pPr>
        <w:spacing w:after="0" w:line="240" w:lineRule="auto"/>
        <w:ind w:firstLine="709"/>
        <w:jc w:val="both"/>
        <w:rPr>
          <w:rFonts w:ascii="Times New Roman" w:hAnsi="Times New Roman" w:cs="Times New Roman"/>
          <w:b/>
          <w:color w:val="000000" w:themeColor="text1"/>
          <w:sz w:val="24"/>
          <w:szCs w:val="24"/>
        </w:rPr>
      </w:pPr>
    </w:p>
    <w:p w14:paraId="1B2D90DE"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b/>
          <w:color w:val="000000" w:themeColor="text1"/>
          <w:sz w:val="24"/>
          <w:szCs w:val="24"/>
        </w:rPr>
        <w:t>Ученик получит возможность научиться:</w:t>
      </w:r>
    </w:p>
    <w:p w14:paraId="3E1B5BD5"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3A9EC349"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77B6973D"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32D5098E"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31DC52F2"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6C66D6E4"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проводить восстановительные мероприятия с использованием банных процедур и сеансов оздоровительного массажа;</w:t>
      </w:r>
    </w:p>
    <w:p w14:paraId="404EE5E2"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14:paraId="2DD5EF16"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преодолевать естественные и искусственные препятствия с помощью разнообразных способов лазания, прыжков и бега;</w:t>
      </w:r>
    </w:p>
    <w:p w14:paraId="0341EC9F"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 xml:space="preserve">осуществлять судейство по одному из осваиваемых видов спорта; </w:t>
      </w:r>
    </w:p>
    <w:p w14:paraId="131F4A22"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тестовые нормативы Всероссийского физкультурно-спортивного комплекса «Готов к труду и обороне»;</w:t>
      </w:r>
    </w:p>
    <w:p w14:paraId="326BC0F0"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технико-тактические действия национальных видов спорта;</w:t>
      </w:r>
    </w:p>
    <w:p w14:paraId="6AD585B6"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проплывать учебную дистанцию вольным стилем.</w:t>
      </w:r>
    </w:p>
    <w:p w14:paraId="1C777EBF" w14:textId="77777777" w:rsidR="0062138F" w:rsidRPr="0062138F" w:rsidRDefault="0062138F" w:rsidP="0062138F">
      <w:pPr>
        <w:spacing w:after="0" w:line="240" w:lineRule="auto"/>
        <w:rPr>
          <w:rFonts w:ascii="Times New Roman" w:eastAsia="Calibri" w:hAnsi="Times New Roman" w:cs="Times New Roman"/>
          <w:b/>
          <w:color w:val="000000"/>
          <w:sz w:val="24"/>
          <w:szCs w:val="24"/>
        </w:rPr>
      </w:pPr>
    </w:p>
    <w:p w14:paraId="2F4620F5" w14:textId="77777777" w:rsidR="0062138F" w:rsidRPr="0062138F" w:rsidRDefault="0062138F" w:rsidP="0062138F">
      <w:pPr>
        <w:spacing w:after="0" w:line="240" w:lineRule="auto"/>
        <w:rPr>
          <w:rFonts w:ascii="Times New Roman" w:eastAsia="Calibri" w:hAnsi="Times New Roman" w:cs="Times New Roman"/>
          <w:b/>
          <w:color w:val="000000"/>
          <w:sz w:val="24"/>
          <w:szCs w:val="24"/>
        </w:rPr>
      </w:pPr>
      <w:r w:rsidRPr="0062138F">
        <w:rPr>
          <w:rFonts w:ascii="Times New Roman" w:eastAsia="Calibri" w:hAnsi="Times New Roman" w:cs="Times New Roman"/>
          <w:b/>
          <w:color w:val="000000"/>
          <w:sz w:val="24"/>
          <w:szCs w:val="24"/>
        </w:rPr>
        <w:t>Содержание учебного предмета «Физическая культура»</w:t>
      </w:r>
    </w:p>
    <w:p w14:paraId="306B19FE" w14:textId="77777777" w:rsidR="0062138F" w:rsidRPr="0062138F" w:rsidRDefault="0062138F" w:rsidP="0062138F">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14:paraId="17D0E796" w14:textId="77777777" w:rsidR="0062138F" w:rsidRPr="0062138F" w:rsidRDefault="0062138F" w:rsidP="0062138F">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14:paraId="445135D1" w14:textId="77777777" w:rsidR="0062138F" w:rsidRPr="0062138F" w:rsidRDefault="0062138F" w:rsidP="0062138F">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14:paraId="7A8A61F9"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p>
    <w:p w14:paraId="29DD7F80" w14:textId="77777777" w:rsidR="0062138F" w:rsidRPr="0062138F" w:rsidRDefault="0062138F" w:rsidP="0062138F">
      <w:pPr>
        <w:spacing w:after="0" w:line="240" w:lineRule="auto"/>
        <w:ind w:firstLine="1134"/>
        <w:jc w:val="both"/>
        <w:rPr>
          <w:rFonts w:ascii="Times New Roman" w:eastAsia="Calibri" w:hAnsi="Times New Roman" w:cs="Times New Roman"/>
          <w:b/>
          <w:color w:val="000000" w:themeColor="text1"/>
          <w:sz w:val="24"/>
          <w:szCs w:val="24"/>
        </w:rPr>
      </w:pPr>
      <w:r w:rsidRPr="0062138F">
        <w:rPr>
          <w:rFonts w:ascii="Times New Roman" w:eastAsia="Calibri" w:hAnsi="Times New Roman" w:cs="Times New Roman"/>
          <w:b/>
          <w:color w:val="000000" w:themeColor="text1"/>
          <w:sz w:val="24"/>
          <w:szCs w:val="24"/>
        </w:rPr>
        <w:t xml:space="preserve">Физическая культура как область знаний </w:t>
      </w:r>
    </w:p>
    <w:p w14:paraId="317116A9" w14:textId="77777777" w:rsidR="0062138F" w:rsidRPr="0062138F" w:rsidRDefault="0062138F" w:rsidP="0062138F">
      <w:pPr>
        <w:spacing w:after="0" w:line="240" w:lineRule="auto"/>
        <w:ind w:firstLine="1134"/>
        <w:jc w:val="both"/>
        <w:rPr>
          <w:rFonts w:ascii="Times New Roman" w:eastAsia="Calibri" w:hAnsi="Times New Roman" w:cs="Times New Roman"/>
          <w:b/>
          <w:color w:val="000000" w:themeColor="text1"/>
          <w:sz w:val="24"/>
          <w:szCs w:val="24"/>
        </w:rPr>
      </w:pPr>
      <w:r w:rsidRPr="0062138F">
        <w:rPr>
          <w:rFonts w:ascii="Times New Roman" w:eastAsia="Calibri" w:hAnsi="Times New Roman" w:cs="Times New Roman"/>
          <w:b/>
          <w:color w:val="000000" w:themeColor="text1"/>
          <w:sz w:val="24"/>
          <w:szCs w:val="24"/>
        </w:rPr>
        <w:t>История и современное развитие физической культуры</w:t>
      </w:r>
    </w:p>
    <w:p w14:paraId="5A7F1DF8"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lastRenderedPageBreak/>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59ADA55C"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b/>
          <w:color w:val="000000" w:themeColor="text1"/>
          <w:sz w:val="24"/>
          <w:szCs w:val="24"/>
        </w:rPr>
        <w:t>Современное представление о физической культуре (основные понятия)</w:t>
      </w:r>
    </w:p>
    <w:p w14:paraId="75AD9455"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14:paraId="1F207FE2"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b/>
          <w:color w:val="000000" w:themeColor="text1"/>
          <w:sz w:val="24"/>
          <w:szCs w:val="24"/>
        </w:rPr>
        <w:t>Физическая культура человека</w:t>
      </w:r>
    </w:p>
    <w:p w14:paraId="3CD6D672" w14:textId="77777777" w:rsidR="0062138F" w:rsidRPr="0062138F" w:rsidRDefault="0062138F" w:rsidP="0062138F">
      <w:pPr>
        <w:tabs>
          <w:tab w:val="left" w:pos="0"/>
        </w:tabs>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14:paraId="18EDA8FC" w14:textId="77777777" w:rsidR="0062138F" w:rsidRPr="0062138F" w:rsidRDefault="0062138F" w:rsidP="0062138F">
      <w:pPr>
        <w:tabs>
          <w:tab w:val="left" w:pos="0"/>
        </w:tabs>
        <w:spacing w:after="0" w:line="240" w:lineRule="auto"/>
        <w:ind w:firstLine="1134"/>
        <w:jc w:val="both"/>
        <w:rPr>
          <w:rFonts w:ascii="Times New Roman" w:eastAsia="Calibri" w:hAnsi="Times New Roman" w:cs="Times New Roman"/>
          <w:b/>
          <w:color w:val="000000" w:themeColor="text1"/>
          <w:sz w:val="24"/>
          <w:szCs w:val="24"/>
        </w:rPr>
      </w:pPr>
    </w:p>
    <w:p w14:paraId="70788FA7" w14:textId="77777777" w:rsidR="0062138F" w:rsidRPr="0062138F" w:rsidRDefault="0062138F" w:rsidP="0062138F">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62138F">
        <w:rPr>
          <w:rFonts w:ascii="Times New Roman" w:eastAsia="Calibri" w:hAnsi="Times New Roman" w:cs="Times New Roman"/>
          <w:b/>
          <w:color w:val="000000" w:themeColor="text1"/>
          <w:sz w:val="24"/>
          <w:szCs w:val="24"/>
        </w:rPr>
        <w:t xml:space="preserve">Способы двигательной (физкультурной) деятельности </w:t>
      </w:r>
    </w:p>
    <w:p w14:paraId="5C2BFE24" w14:textId="77777777" w:rsidR="0062138F" w:rsidRPr="0062138F" w:rsidRDefault="0062138F" w:rsidP="0062138F">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62138F">
        <w:rPr>
          <w:rFonts w:ascii="Times New Roman" w:eastAsia="Calibri" w:hAnsi="Times New Roman" w:cs="Times New Roman"/>
          <w:b/>
          <w:color w:val="000000" w:themeColor="text1"/>
          <w:sz w:val="24"/>
          <w:szCs w:val="24"/>
        </w:rPr>
        <w:t>Организация и проведение самостоятельных занятий физической культурой</w:t>
      </w:r>
    </w:p>
    <w:p w14:paraId="1EC18A50" w14:textId="77777777" w:rsidR="0062138F" w:rsidRPr="0062138F" w:rsidRDefault="0062138F" w:rsidP="0062138F">
      <w:pPr>
        <w:numPr>
          <w:ilvl w:val="0"/>
          <w:numId w:val="5"/>
        </w:num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62138F">
        <w:rPr>
          <w:rFonts w:ascii="Times New Roman" w:eastAsia="Calibri" w:hAnsi="Times New Roman" w:cs="Times New Roman"/>
          <w:color w:val="000000" w:themeColor="text1"/>
          <w:sz w:val="24"/>
          <w:szCs w:val="24"/>
        </w:rPr>
        <w:t>физкультпауз</w:t>
      </w:r>
      <w:proofErr w:type="spellEnd"/>
      <w:r w:rsidRPr="0062138F">
        <w:rPr>
          <w:rFonts w:ascii="Times New Roman" w:eastAsia="Calibri" w:hAnsi="Times New Roman" w:cs="Times New Roman"/>
          <w:color w:val="000000" w:themeColor="text1"/>
          <w:sz w:val="24"/>
          <w:szCs w:val="24"/>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01E3F3BC" w14:textId="77777777" w:rsidR="0062138F" w:rsidRPr="0062138F" w:rsidRDefault="0062138F" w:rsidP="0062138F">
      <w:pPr>
        <w:spacing w:after="0" w:line="240" w:lineRule="auto"/>
        <w:ind w:firstLine="1134"/>
        <w:jc w:val="both"/>
        <w:rPr>
          <w:rFonts w:ascii="Times New Roman" w:eastAsia="Calibri" w:hAnsi="Times New Roman" w:cs="Times New Roman"/>
          <w:b/>
          <w:color w:val="000000" w:themeColor="text1"/>
          <w:sz w:val="24"/>
          <w:szCs w:val="24"/>
        </w:rPr>
      </w:pPr>
      <w:r w:rsidRPr="0062138F">
        <w:rPr>
          <w:rFonts w:ascii="Times New Roman" w:eastAsia="Calibri" w:hAnsi="Times New Roman" w:cs="Times New Roman"/>
          <w:b/>
          <w:color w:val="000000" w:themeColor="text1"/>
          <w:sz w:val="24"/>
          <w:szCs w:val="24"/>
        </w:rPr>
        <w:t xml:space="preserve">Оценка эффективности занятий физической культурой </w:t>
      </w:r>
    </w:p>
    <w:p w14:paraId="210A3084"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1EF3FACB" w14:textId="77777777" w:rsidR="0062138F" w:rsidRPr="0062138F" w:rsidRDefault="0062138F" w:rsidP="0062138F">
      <w:pPr>
        <w:spacing w:after="0" w:line="240" w:lineRule="auto"/>
        <w:ind w:firstLine="1134"/>
        <w:jc w:val="both"/>
        <w:rPr>
          <w:rFonts w:ascii="Times New Roman" w:eastAsia="Calibri" w:hAnsi="Times New Roman" w:cs="Times New Roman"/>
          <w:b/>
          <w:color w:val="000000" w:themeColor="text1"/>
          <w:sz w:val="24"/>
          <w:szCs w:val="24"/>
        </w:rPr>
      </w:pPr>
    </w:p>
    <w:p w14:paraId="10E90921" w14:textId="77777777" w:rsidR="0062138F" w:rsidRPr="0062138F" w:rsidRDefault="0062138F" w:rsidP="0062138F">
      <w:pPr>
        <w:spacing w:after="0" w:line="240" w:lineRule="auto"/>
        <w:ind w:firstLine="1134"/>
        <w:jc w:val="both"/>
        <w:rPr>
          <w:rFonts w:ascii="Times New Roman" w:eastAsia="Calibri" w:hAnsi="Times New Roman" w:cs="Times New Roman"/>
          <w:b/>
          <w:color w:val="000000" w:themeColor="text1"/>
          <w:sz w:val="24"/>
          <w:szCs w:val="24"/>
        </w:rPr>
      </w:pPr>
      <w:r w:rsidRPr="0062138F">
        <w:rPr>
          <w:rFonts w:ascii="Times New Roman" w:eastAsia="Calibri" w:hAnsi="Times New Roman" w:cs="Times New Roman"/>
          <w:b/>
          <w:color w:val="000000" w:themeColor="text1"/>
          <w:sz w:val="24"/>
          <w:szCs w:val="24"/>
        </w:rPr>
        <w:t>Физическое совершенствование</w:t>
      </w:r>
    </w:p>
    <w:p w14:paraId="570FE01F"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b/>
          <w:color w:val="000000" w:themeColor="text1"/>
          <w:sz w:val="24"/>
          <w:szCs w:val="24"/>
        </w:rPr>
        <w:t>Физкультурно-оздоровительная деятельность</w:t>
      </w:r>
    </w:p>
    <w:p w14:paraId="1715FAC1"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14:paraId="41416A65"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b/>
          <w:color w:val="000000" w:themeColor="text1"/>
          <w:sz w:val="24"/>
          <w:szCs w:val="24"/>
        </w:rPr>
        <w:t>Спортивно-оздоровительная деятельность</w:t>
      </w:r>
    </w:p>
    <w:p w14:paraId="059B8BF2"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 xml:space="preserve">Гимнастика с основами акробатики: организующие команды и приемы. Акробатические упражнения и комбинации. </w:t>
      </w:r>
      <w:proofErr w:type="gramStart"/>
      <w:r w:rsidRPr="0062138F">
        <w:rPr>
          <w:rFonts w:ascii="Times New Roman" w:eastAsia="Calibri" w:hAnsi="Times New Roman" w:cs="Times New Roman"/>
          <w:color w:val="000000" w:themeColor="text1"/>
          <w:sz w:val="24"/>
          <w:szCs w:val="24"/>
        </w:rPr>
        <w:t xml:space="preserve">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w:t>
      </w:r>
      <w:r w:rsidRPr="0062138F">
        <w:rPr>
          <w:rFonts w:ascii="Times New Roman" w:eastAsia="Calibri" w:hAnsi="Times New Roman" w:cs="Times New Roman"/>
          <w:color w:val="000000" w:themeColor="text1"/>
          <w:sz w:val="24"/>
          <w:szCs w:val="24"/>
        </w:rPr>
        <w:lastRenderedPageBreak/>
        <w:t>(мальчики), упражнения на разновысоких брусьях (девочки).</w:t>
      </w:r>
      <w:proofErr w:type="gramEnd"/>
      <w:r w:rsidRPr="0062138F">
        <w:rPr>
          <w:rFonts w:ascii="Times New Roman" w:eastAsia="Calibri" w:hAnsi="Times New Roman" w:cs="Times New Roman"/>
          <w:color w:val="000000" w:themeColor="text1"/>
          <w:sz w:val="24"/>
          <w:szCs w:val="24"/>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14:paraId="3B5481EE" w14:textId="77777777" w:rsidR="0062138F" w:rsidRPr="0062138F" w:rsidRDefault="0062138F" w:rsidP="0062138F">
      <w:pPr>
        <w:spacing w:after="0" w:line="240" w:lineRule="auto"/>
        <w:ind w:firstLine="1134"/>
        <w:jc w:val="both"/>
        <w:rPr>
          <w:rFonts w:ascii="Times New Roman" w:eastAsia="Calibri" w:hAnsi="Times New Roman" w:cs="Times New Roman"/>
          <w:b/>
          <w:color w:val="000000" w:themeColor="text1"/>
          <w:sz w:val="24"/>
          <w:szCs w:val="24"/>
        </w:rPr>
      </w:pPr>
      <w:proofErr w:type="spellStart"/>
      <w:r w:rsidRPr="0062138F">
        <w:rPr>
          <w:rFonts w:ascii="Times New Roman" w:eastAsia="Calibri" w:hAnsi="Times New Roman" w:cs="Times New Roman"/>
          <w:b/>
          <w:color w:val="000000" w:themeColor="text1"/>
          <w:sz w:val="24"/>
          <w:szCs w:val="24"/>
        </w:rPr>
        <w:t>Прикладно</w:t>
      </w:r>
      <w:proofErr w:type="spellEnd"/>
      <w:r w:rsidRPr="0062138F">
        <w:rPr>
          <w:rFonts w:ascii="Times New Roman" w:eastAsia="Calibri" w:hAnsi="Times New Roman" w:cs="Times New Roman"/>
          <w:b/>
          <w:color w:val="000000" w:themeColor="text1"/>
          <w:sz w:val="24"/>
          <w:szCs w:val="24"/>
        </w:rPr>
        <w:t>-ориентированная физкультурная деятельность</w:t>
      </w:r>
    </w:p>
    <w:p w14:paraId="34095816"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 xml:space="preserve">Прикладная физическая подготовка: ходьба, бег и прыжки, выполняемые разными способами в разных условиях; лазание, </w:t>
      </w:r>
      <w:proofErr w:type="spellStart"/>
      <w:r w:rsidRPr="0062138F">
        <w:rPr>
          <w:rFonts w:ascii="Times New Roman" w:eastAsia="Calibri" w:hAnsi="Times New Roman" w:cs="Times New Roman"/>
          <w:color w:val="000000" w:themeColor="text1"/>
          <w:sz w:val="24"/>
          <w:szCs w:val="24"/>
        </w:rPr>
        <w:t>перелезание</w:t>
      </w:r>
      <w:proofErr w:type="spellEnd"/>
      <w:r w:rsidRPr="0062138F">
        <w:rPr>
          <w:rFonts w:ascii="Times New Roman" w:eastAsia="Calibri" w:hAnsi="Times New Roman" w:cs="Times New Roman"/>
          <w:color w:val="000000" w:themeColor="text1"/>
          <w:sz w:val="24"/>
          <w:szCs w:val="24"/>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62138F">
        <w:rPr>
          <w:rFonts w:ascii="Times New Roman" w:eastAsia="Calibri" w:hAnsi="Times New Roman" w:cs="Times New Roman"/>
          <w:color w:val="000000" w:themeColor="text1"/>
          <w:sz w:val="24"/>
          <w:szCs w:val="24"/>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62138F">
        <w:rPr>
          <w:rFonts w:ascii="Times New Roman" w:eastAsia="Calibri" w:hAnsi="Times New Roman" w:cs="Times New Roman"/>
          <w:color w:val="000000" w:themeColor="text1"/>
          <w:sz w:val="24"/>
          <w:szCs w:val="24"/>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14:paraId="62078272" w14:textId="77777777" w:rsidR="004141CB" w:rsidRPr="0062138F" w:rsidRDefault="004141CB" w:rsidP="0062138F">
      <w:pPr>
        <w:spacing w:after="0" w:line="240" w:lineRule="auto"/>
        <w:ind w:firstLine="708"/>
        <w:jc w:val="both"/>
        <w:rPr>
          <w:rFonts w:ascii="Times New Roman" w:hAnsi="Times New Roman" w:cs="Times New Roman"/>
          <w:sz w:val="24"/>
          <w:szCs w:val="24"/>
        </w:rPr>
      </w:pPr>
    </w:p>
    <w:sectPr w:rsidR="004141CB" w:rsidRPr="0062138F" w:rsidSect="004141C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272A2" w14:textId="77777777" w:rsidR="00DB081B" w:rsidRDefault="00DB081B" w:rsidP="008A5F2C">
      <w:pPr>
        <w:spacing w:after="0" w:line="240" w:lineRule="auto"/>
      </w:pPr>
      <w:r>
        <w:separator/>
      </w:r>
    </w:p>
  </w:endnote>
  <w:endnote w:type="continuationSeparator" w:id="0">
    <w:p w14:paraId="10A62E48" w14:textId="77777777" w:rsidR="00DB081B" w:rsidRDefault="00DB081B" w:rsidP="008A5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EAE30" w14:textId="77777777" w:rsidR="00DB081B" w:rsidRDefault="00DB081B" w:rsidP="008A5F2C">
      <w:pPr>
        <w:spacing w:after="0" w:line="240" w:lineRule="auto"/>
      </w:pPr>
      <w:r>
        <w:separator/>
      </w:r>
    </w:p>
  </w:footnote>
  <w:footnote w:type="continuationSeparator" w:id="0">
    <w:p w14:paraId="395D55C6" w14:textId="77777777" w:rsidR="00DB081B" w:rsidRDefault="00DB081B" w:rsidP="008A5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98"/>
    <w:rsid w:val="000B26A2"/>
    <w:rsid w:val="00166846"/>
    <w:rsid w:val="002D7A24"/>
    <w:rsid w:val="003256AE"/>
    <w:rsid w:val="00384792"/>
    <w:rsid w:val="004141CB"/>
    <w:rsid w:val="005C2E62"/>
    <w:rsid w:val="0062138F"/>
    <w:rsid w:val="008A5F2C"/>
    <w:rsid w:val="00BB0398"/>
    <w:rsid w:val="00DB0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1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uiPriority w:val="99"/>
    <w:rsid w:val="008A5F2C"/>
    <w:rPr>
      <w:vertAlign w:val="superscript"/>
    </w:rPr>
  </w:style>
  <w:style w:type="paragraph" w:styleId="a5">
    <w:name w:val="footnote text"/>
    <w:aliases w:val="Знак6,F1"/>
    <w:basedOn w:val="a"/>
    <w:link w:val="a6"/>
    <w:uiPriority w:val="99"/>
    <w:rsid w:val="008A5F2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8A5F2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1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uiPriority w:val="99"/>
    <w:rsid w:val="008A5F2C"/>
    <w:rPr>
      <w:vertAlign w:val="superscript"/>
    </w:rPr>
  </w:style>
  <w:style w:type="paragraph" w:styleId="a5">
    <w:name w:val="footnote text"/>
    <w:aliases w:val="Знак6,F1"/>
    <w:basedOn w:val="a"/>
    <w:link w:val="a6"/>
    <w:uiPriority w:val="99"/>
    <w:rsid w:val="008A5F2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8A5F2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2245</Words>
  <Characters>12803</Characters>
  <Application>Microsoft Office Word</Application>
  <DocSecurity>0</DocSecurity>
  <Lines>106</Lines>
  <Paragraphs>30</Paragraphs>
  <ScaleCrop>false</ScaleCrop>
  <Company/>
  <LinksUpToDate>false</LinksUpToDate>
  <CharactersWithSpaces>15018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Administrator</cp:lastModifiedBy>
  <cp:revision>6</cp:revision>
  <dcterms:created xsi:type="dcterms:W3CDTF">2019-04-02T17:20:00Z</dcterms:created>
  <dcterms:modified xsi:type="dcterms:W3CDTF">2019-12-24T06:07:00Z</dcterms:modified>
</cp:coreProperties>
</file>