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19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 «</w:t>
      </w:r>
      <w:proofErr w:type="spellStart"/>
      <w:r w:rsidRPr="000E5758">
        <w:rPr>
          <w:rFonts w:ascii="Times New Roman" w:eastAsia="Times New Roman" w:hAnsi="Times New Roman" w:cs="Times New Roman"/>
          <w:sz w:val="24"/>
          <w:szCs w:val="24"/>
        </w:rPr>
        <w:t>Прииртышская</w:t>
      </w:r>
      <w:proofErr w:type="spellEnd"/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832419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spellStart"/>
      <w:r w:rsidRPr="000E5758">
        <w:rPr>
          <w:rFonts w:ascii="Times New Roman" w:eastAsia="Times New Roman" w:hAnsi="Times New Roman" w:cs="Times New Roman"/>
          <w:sz w:val="24"/>
          <w:szCs w:val="24"/>
        </w:rPr>
        <w:t>Полуяновская</w:t>
      </w:r>
      <w:proofErr w:type="spellEnd"/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832419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2419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2419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4442" w:rsidRPr="00F04442" w:rsidRDefault="00D91FDA" w:rsidP="00D91F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1FDA">
        <w:rPr>
          <w:rFonts w:ascii="Calibri" w:eastAsia="Times New Roman" w:hAnsi="Calibri" w:cs="Times New Roman"/>
          <w:noProof/>
        </w:rPr>
        <w:drawing>
          <wp:inline distT="0" distB="0" distL="0" distR="0" wp14:anchorId="2691CDD8" wp14:editId="370AAB96">
            <wp:extent cx="8124825" cy="1438275"/>
            <wp:effectExtent l="0" t="0" r="9525" b="9525"/>
            <wp:docPr id="1" name="Рисунок 1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419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2419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2419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2419" w:rsidRPr="000E5758" w:rsidRDefault="00832419" w:rsidP="000E5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832419" w:rsidRPr="000E5758" w:rsidRDefault="00832419" w:rsidP="000E5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Cs/>
          <w:iCs/>
          <w:sz w:val="24"/>
          <w:szCs w:val="24"/>
        </w:rPr>
        <w:t>по предмету «Родной язык»</w:t>
      </w:r>
    </w:p>
    <w:p w:rsidR="00832419" w:rsidRPr="000E5758" w:rsidRDefault="00832419" w:rsidP="000E5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Cs/>
          <w:iCs/>
          <w:sz w:val="24"/>
          <w:szCs w:val="24"/>
        </w:rPr>
        <w:t>для 8 класса</w:t>
      </w:r>
    </w:p>
    <w:p w:rsidR="00832419" w:rsidRPr="000E5758" w:rsidRDefault="00832419" w:rsidP="000E5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832419" w:rsidRPr="000E5758" w:rsidRDefault="00832419" w:rsidP="000E5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32419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32419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32419" w:rsidRPr="000E5758" w:rsidRDefault="00832419" w:rsidP="000E575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832419" w:rsidRPr="000E5758" w:rsidRDefault="00832419" w:rsidP="000E5758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Планирование составлено в соответствии</w:t>
      </w:r>
    </w:p>
    <w:p w:rsidR="00A168DB" w:rsidRPr="000E5758" w:rsidRDefault="00832419" w:rsidP="00A168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 </w:t>
      </w:r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ООО                                                                                                                                                                       </w:t>
      </w:r>
      <w:r w:rsidRPr="000E575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Составитель  программы: </w:t>
      </w:r>
      <w:proofErr w:type="spellStart"/>
      <w:r w:rsidR="00A168DB">
        <w:rPr>
          <w:rFonts w:ascii="Times New Roman" w:eastAsia="Times New Roman" w:hAnsi="Times New Roman" w:cs="Times New Roman"/>
          <w:bCs/>
          <w:iCs/>
          <w:sz w:val="24"/>
          <w:szCs w:val="24"/>
        </w:rPr>
        <w:t>Таштимирова</w:t>
      </w:r>
      <w:proofErr w:type="spellEnd"/>
      <w:r w:rsidR="00A168D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Луиза </w:t>
      </w:r>
      <w:proofErr w:type="spellStart"/>
      <w:r w:rsidR="00A168DB">
        <w:rPr>
          <w:rFonts w:ascii="Times New Roman" w:eastAsia="Times New Roman" w:hAnsi="Times New Roman" w:cs="Times New Roman"/>
          <w:bCs/>
          <w:iCs/>
          <w:sz w:val="24"/>
          <w:szCs w:val="24"/>
        </w:rPr>
        <w:t>Валиулловна</w:t>
      </w:r>
      <w:proofErr w:type="spellEnd"/>
    </w:p>
    <w:p w:rsidR="00832419" w:rsidRPr="000E5758" w:rsidRDefault="00832419" w:rsidP="000E57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Cs/>
          <w:iCs/>
          <w:sz w:val="24"/>
          <w:szCs w:val="24"/>
        </w:rPr>
        <w:t>учитель татарского языка и литературы</w:t>
      </w:r>
    </w:p>
    <w:p w:rsidR="00832419" w:rsidRPr="000E5758" w:rsidRDefault="00832419" w:rsidP="000E575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высшей квалификационной категории </w:t>
      </w:r>
    </w:p>
    <w:p w:rsidR="000E5758" w:rsidRDefault="000E5758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E5758" w:rsidRDefault="000E5758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0E5758" w:rsidRPr="000E5758" w:rsidRDefault="00832419" w:rsidP="000E57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0E5758">
        <w:rPr>
          <w:rFonts w:ascii="Times New Roman" w:eastAsia="Times New Roman" w:hAnsi="Times New Roman" w:cs="Times New Roman"/>
          <w:bCs/>
          <w:iCs/>
          <w:sz w:val="24"/>
          <w:szCs w:val="24"/>
        </w:rPr>
        <w:t>д.Полуянова</w:t>
      </w:r>
      <w:proofErr w:type="spellEnd"/>
    </w:p>
    <w:p w:rsidR="00763E3C" w:rsidRPr="00A168DB" w:rsidRDefault="00832419" w:rsidP="00A168D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2019 год</w:t>
      </w:r>
    </w:p>
    <w:p w:rsidR="00763E3C" w:rsidRPr="000E5758" w:rsidRDefault="00763E3C" w:rsidP="00B32D8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E575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</w:t>
      </w:r>
      <w:r w:rsidR="000E5758" w:rsidRPr="000E57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Планируемые результаты освоения </w:t>
      </w:r>
      <w:r w:rsidR="00A168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учебного </w:t>
      </w:r>
      <w:r w:rsidR="000E5758" w:rsidRPr="000E57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</w:t>
      </w:r>
      <w:r w:rsidR="00F044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едмета «Родной язык»</w:t>
      </w:r>
    </w:p>
    <w:p w:rsidR="00763E3C" w:rsidRPr="000E5758" w:rsidRDefault="00763E3C" w:rsidP="00B3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442">
        <w:rPr>
          <w:rFonts w:ascii="Times New Roman" w:eastAsia="Times New Roman" w:hAnsi="Times New Roman" w:cs="Times New Roman"/>
          <w:sz w:val="24"/>
          <w:szCs w:val="24"/>
        </w:rPr>
        <w:t>Предметные результаты</w:t>
      </w:r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 освоения курса</w:t>
      </w:r>
      <w:r w:rsidR="000E5758" w:rsidRPr="000E5758">
        <w:rPr>
          <w:rFonts w:ascii="Times New Roman" w:eastAsia="Times New Roman" w:hAnsi="Times New Roman" w:cs="Times New Roman"/>
          <w:sz w:val="24"/>
          <w:szCs w:val="24"/>
        </w:rPr>
        <w:t xml:space="preserve"> родного </w:t>
      </w:r>
      <w:r w:rsidR="00F04442">
        <w:rPr>
          <w:rFonts w:ascii="Times New Roman" w:eastAsia="Times New Roman" w:hAnsi="Times New Roman" w:cs="Times New Roman"/>
          <w:sz w:val="24"/>
          <w:szCs w:val="24"/>
        </w:rPr>
        <w:t>языка на уровне основного</w:t>
      </w:r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предполагают:</w:t>
      </w:r>
    </w:p>
    <w:p w:rsidR="00763E3C" w:rsidRPr="000E5758" w:rsidRDefault="00763E3C" w:rsidP="00B32D8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763E3C" w:rsidRPr="000E5758" w:rsidRDefault="00763E3C" w:rsidP="00B32D8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763E3C" w:rsidRPr="000E5758" w:rsidRDefault="00763E3C" w:rsidP="00B32D8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763E3C" w:rsidRPr="000E5758" w:rsidRDefault="00763E3C" w:rsidP="00B32D8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763E3C" w:rsidRPr="000E5758" w:rsidRDefault="00763E3C" w:rsidP="00B32D8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763E3C" w:rsidRPr="000E5758" w:rsidRDefault="00763E3C" w:rsidP="00B3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</w:t>
      </w:r>
      <w:r w:rsidR="00047846" w:rsidRPr="000E5758">
        <w:rPr>
          <w:rFonts w:ascii="Times New Roman" w:eastAsia="Times New Roman" w:hAnsi="Times New Roman" w:cs="Times New Roman"/>
          <w:sz w:val="24"/>
          <w:szCs w:val="24"/>
        </w:rPr>
        <w:t xml:space="preserve">родного </w:t>
      </w:r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="00F04442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0E5758">
        <w:rPr>
          <w:rFonts w:ascii="Times New Roman" w:eastAsia="Times New Roman" w:hAnsi="Times New Roman" w:cs="Times New Roman"/>
          <w:b/>
          <w:sz w:val="24"/>
          <w:szCs w:val="24"/>
        </w:rPr>
        <w:t xml:space="preserve">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3E3C" w:rsidRPr="000E5758" w:rsidRDefault="00763E3C" w:rsidP="00B32D8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понимать значимость татарской речи для процесса общения;</w:t>
      </w:r>
    </w:p>
    <w:p w:rsidR="00763E3C" w:rsidRPr="000E5758" w:rsidRDefault="00763E3C" w:rsidP="00B32D8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испытывать  чувство гордости за татарский язык;</w:t>
      </w:r>
    </w:p>
    <w:p w:rsidR="00763E3C" w:rsidRPr="000E5758" w:rsidRDefault="00763E3C" w:rsidP="00B32D8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осознавать потребность в освоении лексического богатства татарского языка;</w:t>
      </w:r>
    </w:p>
    <w:p w:rsidR="00763E3C" w:rsidRPr="000E5758" w:rsidRDefault="00763E3C" w:rsidP="00B32D8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уважительно относиться к языку и его традициям;</w:t>
      </w:r>
    </w:p>
    <w:p w:rsidR="00763E3C" w:rsidRPr="000E5758" w:rsidRDefault="00763E3C" w:rsidP="00B32D8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осознавать необходимость свободного владения языком для успешного общения;</w:t>
      </w:r>
    </w:p>
    <w:p w:rsidR="00763E3C" w:rsidRPr="000E5758" w:rsidRDefault="00763E3C" w:rsidP="00B32D8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применять навыки культурного поведения при общении;</w:t>
      </w:r>
    </w:p>
    <w:p w:rsidR="00763E3C" w:rsidRPr="00F04442" w:rsidRDefault="00F04442" w:rsidP="00B3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4442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763E3C" w:rsidRPr="00F04442">
        <w:rPr>
          <w:rFonts w:ascii="Times New Roman" w:eastAsia="Times New Roman" w:hAnsi="Times New Roman" w:cs="Times New Roman"/>
          <w:b/>
          <w:bCs/>
          <w:sz w:val="24"/>
          <w:szCs w:val="24"/>
        </w:rPr>
        <w:t>олучит возможность научиться:</w:t>
      </w:r>
    </w:p>
    <w:p w:rsidR="00763E3C" w:rsidRPr="000E5758" w:rsidRDefault="00763E3C" w:rsidP="00B32D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ориентироваться в ситуации общения, использовать правила речевого этикета;</w:t>
      </w:r>
    </w:p>
    <w:p w:rsidR="00763E3C" w:rsidRPr="000E5758" w:rsidRDefault="00763E3C" w:rsidP="00B32D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различать устные и письменные формы общения;</w:t>
      </w:r>
    </w:p>
    <w:p w:rsidR="00763E3C" w:rsidRPr="000E5758" w:rsidRDefault="00763E3C" w:rsidP="00B32D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составлять рассказ о себе и своей семье;</w:t>
      </w:r>
    </w:p>
    <w:p w:rsidR="00763E3C" w:rsidRPr="000E5758" w:rsidRDefault="00763E3C" w:rsidP="00B32D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составлять предложение на заданную тему, правильно оформлять его на письме и в устной речи;</w:t>
      </w:r>
    </w:p>
    <w:p w:rsidR="00763E3C" w:rsidRPr="000E5758" w:rsidRDefault="00763E3C" w:rsidP="00B32D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763E3C" w:rsidRPr="000E5758" w:rsidRDefault="00763E3C" w:rsidP="00B32D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понимать необходимость осознания значения слова и его написания;</w:t>
      </w:r>
    </w:p>
    <w:p w:rsidR="00763E3C" w:rsidRPr="000E5758" w:rsidRDefault="00763E3C" w:rsidP="00B32D8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>называть основные языковые единицы (звуки, буквы, слова, предложения, текст);</w:t>
      </w:r>
    </w:p>
    <w:p w:rsidR="00763E3C" w:rsidRPr="000E5758" w:rsidRDefault="00763E3C" w:rsidP="00B32D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04442" w:rsidRDefault="00F04442" w:rsidP="00B32D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E3C" w:rsidRPr="000E5758" w:rsidRDefault="00763E3C" w:rsidP="00B32D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Содержание </w:t>
      </w:r>
      <w:r w:rsidR="00A16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учебного </w:t>
      </w:r>
      <w:r w:rsidR="00F044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предмета </w:t>
      </w:r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E5758" w:rsidRPr="000E5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Родной </w:t>
      </w:r>
      <w:r w:rsidRPr="000E5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язык </w:t>
      </w:r>
      <w:r w:rsidRPr="000E575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63E3C" w:rsidRPr="000E5758" w:rsidRDefault="00763E3C" w:rsidP="00B32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Повторение пройденного. Синтаксис. -1 час, Вводный контроль. Диктант. 1 час, Связь слов в предложении. 1 час, Словосочетание1 час, Главные члены предложения1 час,  Подлежащее. 1час, Второстепенные члены предложения. Определение1 час, Дополнение 1 час, Обстоятельства1 час, Обстоятельства места1 час, Обстоятельства времени1 час, Обстоятельства цели1 час, Простое предложение1 час, Однородные члены </w:t>
      </w:r>
      <w:proofErr w:type="spellStart"/>
      <w:r w:rsidRPr="000E5758">
        <w:rPr>
          <w:rFonts w:ascii="Times New Roman" w:eastAsia="Times New Roman" w:hAnsi="Times New Roman" w:cs="Times New Roman"/>
          <w:sz w:val="24"/>
          <w:szCs w:val="24"/>
        </w:rPr>
        <w:t>предложения1</w:t>
      </w:r>
      <w:proofErr w:type="spellEnd"/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758">
        <w:rPr>
          <w:rFonts w:ascii="Times New Roman" w:eastAsia="Times New Roman" w:hAnsi="Times New Roman" w:cs="Times New Roman"/>
          <w:sz w:val="24"/>
          <w:szCs w:val="24"/>
        </w:rPr>
        <w:t>час,Знаки</w:t>
      </w:r>
      <w:proofErr w:type="spellEnd"/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 препинания при однородных членах предложения1 час, Обобщающие слова1 час, Сложное предложение. 1 час, Обращение (</w:t>
      </w:r>
      <w:proofErr w:type="spellStart"/>
      <w:r w:rsidRPr="000E5758">
        <w:rPr>
          <w:rFonts w:ascii="Times New Roman" w:eastAsia="Times New Roman" w:hAnsi="Times New Roman" w:cs="Times New Roman"/>
          <w:sz w:val="24"/>
          <w:szCs w:val="24"/>
        </w:rPr>
        <w:t>эндаш</w:t>
      </w:r>
      <w:proofErr w:type="spellEnd"/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758">
        <w:rPr>
          <w:rFonts w:ascii="Times New Roman" w:eastAsia="Times New Roman" w:hAnsi="Times New Roman" w:cs="Times New Roman"/>
          <w:sz w:val="24"/>
          <w:szCs w:val="24"/>
        </w:rPr>
        <w:t>суз</w:t>
      </w:r>
      <w:proofErr w:type="spellEnd"/>
      <w:r w:rsidRPr="000E5758">
        <w:rPr>
          <w:rFonts w:ascii="Times New Roman" w:eastAsia="Times New Roman" w:hAnsi="Times New Roman" w:cs="Times New Roman"/>
          <w:sz w:val="24"/>
          <w:szCs w:val="24"/>
        </w:rPr>
        <w:t>) 1 час, Вводные слова (</w:t>
      </w:r>
      <w:proofErr w:type="spellStart"/>
      <w:r w:rsidRPr="000E5758">
        <w:rPr>
          <w:rFonts w:ascii="Times New Roman" w:eastAsia="Times New Roman" w:hAnsi="Times New Roman" w:cs="Times New Roman"/>
          <w:sz w:val="24"/>
          <w:szCs w:val="24"/>
        </w:rPr>
        <w:t>кереш</w:t>
      </w:r>
      <w:proofErr w:type="spellEnd"/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5758">
        <w:rPr>
          <w:rFonts w:ascii="Times New Roman" w:eastAsia="Times New Roman" w:hAnsi="Times New Roman" w:cs="Times New Roman"/>
          <w:sz w:val="24"/>
          <w:szCs w:val="24"/>
        </w:rPr>
        <w:t>суз1</w:t>
      </w:r>
      <w:proofErr w:type="spellEnd"/>
      <w:r w:rsidRPr="000E5758">
        <w:rPr>
          <w:rFonts w:ascii="Times New Roman" w:eastAsia="Times New Roman" w:hAnsi="Times New Roman" w:cs="Times New Roman"/>
          <w:sz w:val="24"/>
          <w:szCs w:val="24"/>
        </w:rPr>
        <w:t xml:space="preserve"> час, Повествовательное предложение1 час, Вопросительное предложение1 час, Восклицательное предложение1 час, Распространенные и нераспространенные предложения1 час, Утвердительные и отрицательные предложения1 час, Односоставные и двусоставные предложения1 час, Предложения с составом подлежащего1 час, Предложения с составом сказуемого1 час, Полные и неполные предложения1 час, Повторение по теме «Простые предложения» 1 час</w:t>
      </w:r>
      <w:r w:rsidR="000E5758">
        <w:rPr>
          <w:rFonts w:ascii="Times New Roman" w:eastAsia="Times New Roman" w:hAnsi="Times New Roman" w:cs="Times New Roman"/>
          <w:sz w:val="24"/>
          <w:szCs w:val="24"/>
        </w:rPr>
        <w:t>, Повторение пройденного. 1 час.</w:t>
      </w:r>
    </w:p>
    <w:p w:rsidR="0078400E" w:rsidRPr="000E5758" w:rsidRDefault="0078400E" w:rsidP="00B32D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5758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78400E" w:rsidRPr="000E5758" w:rsidRDefault="0078400E" w:rsidP="00B32D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5565"/>
        <w:gridCol w:w="1499"/>
      </w:tblGrid>
      <w:tr w:rsidR="000E5758" w:rsidRPr="000E5758" w:rsidTr="000E5758">
        <w:trPr>
          <w:trHeight w:val="234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0E5758" w:rsidRPr="000E5758" w:rsidRDefault="000E5758" w:rsidP="00B32D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0E5758" w:rsidRPr="000E5758" w:rsidTr="000E5758">
        <w:trPr>
          <w:trHeight w:val="402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Рабочая программа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пройденного. Синтаксис.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 контроль. Диктант.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 слов в предложении.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предложения. Подлежащее.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Дополнение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Обстоятельства места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Обстоятельства времени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Обстоятельства цели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предложение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Обобщающие слова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A168DB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 обобщения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Сложное предложение.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 (</w:t>
            </w:r>
            <w:proofErr w:type="spellStart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эндаш</w:t>
            </w:r>
            <w:proofErr w:type="spellEnd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</w:t>
            </w:r>
            <w:proofErr w:type="spellEnd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с грамматическим заданием.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Вводные слова (</w:t>
            </w:r>
            <w:proofErr w:type="spellStart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кереш</w:t>
            </w:r>
            <w:proofErr w:type="spellEnd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</w:t>
            </w:r>
            <w:proofErr w:type="spellEnd"/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Повествовательное предложение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Вопросительное предложение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Восклицательное предложение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Утвердительные и отрицательные предложения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Односоставные и двусоставные предложения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составом подлежащего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составом сказуемого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Полные и неполные предложения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A168DB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«Простые предложения»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A168DB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Повторитель-обобщающий урок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A168DB" w:rsidP="00F044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систематизации знаний</w:t>
            </w:r>
            <w:bookmarkStart w:id="0" w:name="_GoBack"/>
            <w:bookmarkEnd w:id="0"/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за 1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B32D87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за 2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B32D87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за 3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5758" w:rsidRPr="000E5758" w:rsidRDefault="000E5758" w:rsidP="00B32D8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за 4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B32D87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0E5758" w:rsidRPr="000E5758" w:rsidTr="000E5758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758" w:rsidRPr="000E5758" w:rsidRDefault="000E5758" w:rsidP="00B32D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E575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</w:tbl>
    <w:p w:rsidR="0078400E" w:rsidRPr="000E5758" w:rsidRDefault="0078400E" w:rsidP="000E57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3E3C" w:rsidRPr="000E5758" w:rsidRDefault="00763E3C" w:rsidP="00B32D87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763E3C" w:rsidRPr="000E5758" w:rsidSect="006E136A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31"/>
    <w:rsid w:val="00047846"/>
    <w:rsid w:val="000E5758"/>
    <w:rsid w:val="002F0D13"/>
    <w:rsid w:val="006E136A"/>
    <w:rsid w:val="0071638A"/>
    <w:rsid w:val="00763E3C"/>
    <w:rsid w:val="0078400E"/>
    <w:rsid w:val="00823D8F"/>
    <w:rsid w:val="00832419"/>
    <w:rsid w:val="00983E31"/>
    <w:rsid w:val="00A168DB"/>
    <w:rsid w:val="00B32D87"/>
    <w:rsid w:val="00B57713"/>
    <w:rsid w:val="00C146CB"/>
    <w:rsid w:val="00D539B1"/>
    <w:rsid w:val="00D62DF8"/>
    <w:rsid w:val="00D91FDA"/>
    <w:rsid w:val="00E80D7C"/>
    <w:rsid w:val="00F04442"/>
    <w:rsid w:val="00F63F1C"/>
    <w:rsid w:val="00F7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A7BF"/>
  <w15:docId w15:val="{9B7E45D3-C904-418F-9740-954B474B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E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823D8F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6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EFD09-F5EF-4289-BD3A-67FF40C1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Ирина</cp:lastModifiedBy>
  <cp:revision>2</cp:revision>
  <dcterms:created xsi:type="dcterms:W3CDTF">2019-12-03T07:28:00Z</dcterms:created>
  <dcterms:modified xsi:type="dcterms:W3CDTF">2019-12-03T07:28:00Z</dcterms:modified>
</cp:coreProperties>
</file>