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bookmarkStart w:id="0" w:name="_Hlk509949365"/>
      <w:r>
        <w:rPr>
          <w:b/>
          <w:bCs/>
          <w:sz w:val="28"/>
        </w:rPr>
        <w:t>Филиал м</w:t>
      </w:r>
      <w:r w:rsidRPr="00835E5F">
        <w:rPr>
          <w:b/>
          <w:bCs/>
          <w:sz w:val="28"/>
        </w:rPr>
        <w:t>униципально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автономно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общеобразовательно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я</w:t>
      </w: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 xml:space="preserve"> «</w:t>
      </w:r>
      <w:proofErr w:type="spellStart"/>
      <w:r w:rsidRPr="00835E5F">
        <w:rPr>
          <w:b/>
          <w:bCs/>
          <w:sz w:val="28"/>
        </w:rPr>
        <w:t>Прииртышская</w:t>
      </w:r>
      <w:proofErr w:type="spellEnd"/>
      <w:r w:rsidRPr="00835E5F">
        <w:rPr>
          <w:b/>
          <w:bCs/>
          <w:sz w:val="28"/>
        </w:rPr>
        <w:t xml:space="preserve"> средняя общеобразовательная школа»</w:t>
      </w:r>
      <w:r>
        <w:rPr>
          <w:b/>
          <w:bCs/>
          <w:sz w:val="28"/>
        </w:rPr>
        <w:t xml:space="preserve"> - «</w:t>
      </w:r>
      <w:proofErr w:type="spellStart"/>
      <w:r>
        <w:rPr>
          <w:b/>
          <w:bCs/>
          <w:sz w:val="28"/>
        </w:rPr>
        <w:t>Верхнеаремзянская</w:t>
      </w:r>
      <w:proofErr w:type="spellEnd"/>
      <w:r>
        <w:rPr>
          <w:b/>
          <w:bCs/>
          <w:sz w:val="28"/>
        </w:rPr>
        <w:t xml:space="preserve"> СОШ им. Д.И. Менделеева»</w:t>
      </w: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 wp14:anchorId="4569879B" wp14:editId="7C843061">
            <wp:extent cx="9251950" cy="1601725"/>
            <wp:effectExtent l="0" t="0" r="0" b="0"/>
            <wp:docPr id="2" name="Рисунок 2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>РАБОЧАЯ ПРОГРАММА</w:t>
      </w: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 по </w:t>
      </w:r>
      <w:r>
        <w:rPr>
          <w:bCs/>
          <w:sz w:val="28"/>
        </w:rPr>
        <w:t>алгебре</w:t>
      </w: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для </w:t>
      </w:r>
      <w:r>
        <w:rPr>
          <w:bCs/>
          <w:sz w:val="28"/>
        </w:rPr>
        <w:t>8</w:t>
      </w:r>
      <w:r w:rsidRPr="00835E5F">
        <w:rPr>
          <w:bCs/>
          <w:sz w:val="28"/>
        </w:rPr>
        <w:t xml:space="preserve"> класса</w:t>
      </w: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>на 2019-2020 учебный год</w:t>
      </w: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FA5607" w:rsidRPr="00835E5F" w:rsidRDefault="00FA5607" w:rsidP="00FA560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FA5607" w:rsidRPr="00835E5F" w:rsidRDefault="00FA5607" w:rsidP="00FA5607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  <w:sz w:val="28"/>
        </w:rPr>
      </w:pPr>
      <w:r w:rsidRPr="00835E5F">
        <w:rPr>
          <w:bCs/>
          <w:sz w:val="28"/>
        </w:rPr>
        <w:t xml:space="preserve">Планирование составлено в соответствии </w:t>
      </w:r>
      <w:r w:rsidRPr="00835E5F">
        <w:rPr>
          <w:bCs/>
          <w:sz w:val="28"/>
        </w:rPr>
        <w:tab/>
      </w:r>
    </w:p>
    <w:p w:rsidR="00FA5607" w:rsidRPr="00835E5F" w:rsidRDefault="00FA5607" w:rsidP="00FA5607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line="240" w:lineRule="atLeast"/>
        <w:rPr>
          <w:bCs/>
          <w:sz w:val="28"/>
        </w:rPr>
      </w:pPr>
      <w:r>
        <w:rPr>
          <w:bCs/>
          <w:sz w:val="28"/>
        </w:rPr>
        <w:t>ФГОС ООО</w:t>
      </w:r>
    </w:p>
    <w:p w:rsidR="00FA5607" w:rsidRPr="00835E5F" w:rsidRDefault="00FA5607" w:rsidP="00FA5607">
      <w:pPr>
        <w:widowControl w:val="0"/>
        <w:autoSpaceDE w:val="0"/>
        <w:autoSpaceDN w:val="0"/>
        <w:adjustRightInd w:val="0"/>
        <w:spacing w:line="240" w:lineRule="atLeast"/>
        <w:jc w:val="right"/>
        <w:rPr>
          <w:sz w:val="28"/>
        </w:rPr>
      </w:pPr>
      <w:r w:rsidRPr="00835E5F">
        <w:rPr>
          <w:sz w:val="28"/>
        </w:rPr>
        <w:t xml:space="preserve">Составитель программы: </w:t>
      </w:r>
      <w:proofErr w:type="spellStart"/>
      <w:r w:rsidRPr="00835E5F">
        <w:rPr>
          <w:sz w:val="28"/>
        </w:rPr>
        <w:t>Кряжева</w:t>
      </w:r>
      <w:proofErr w:type="spellEnd"/>
      <w:r w:rsidRPr="00835E5F">
        <w:rPr>
          <w:sz w:val="28"/>
        </w:rPr>
        <w:t xml:space="preserve"> О.С.</w:t>
      </w:r>
    </w:p>
    <w:p w:rsidR="00FA5607" w:rsidRPr="00835E5F" w:rsidRDefault="00FA5607" w:rsidP="00FA5607">
      <w:pPr>
        <w:widowControl w:val="0"/>
        <w:autoSpaceDE w:val="0"/>
        <w:autoSpaceDN w:val="0"/>
        <w:adjustRightInd w:val="0"/>
        <w:spacing w:line="240" w:lineRule="atLeast"/>
        <w:jc w:val="right"/>
        <w:rPr>
          <w:iCs/>
          <w:sz w:val="28"/>
        </w:rPr>
      </w:pPr>
      <w:r>
        <w:rPr>
          <w:iCs/>
          <w:sz w:val="28"/>
        </w:rPr>
        <w:t>учитель математики</w:t>
      </w:r>
    </w:p>
    <w:p w:rsidR="00FA5607" w:rsidRPr="00835E5F" w:rsidRDefault="00FA5607" w:rsidP="00FA5607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FA5607" w:rsidRPr="00835E5F" w:rsidRDefault="00FA5607" w:rsidP="00FA5607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FA5607" w:rsidRPr="00835E5F" w:rsidRDefault="00FA5607" w:rsidP="00FA5607">
      <w:pPr>
        <w:widowControl w:val="0"/>
        <w:autoSpaceDE w:val="0"/>
        <w:autoSpaceDN w:val="0"/>
        <w:adjustRightInd w:val="0"/>
        <w:jc w:val="center"/>
        <w:rPr>
          <w:iCs/>
          <w:sz w:val="28"/>
        </w:rPr>
      </w:pPr>
      <w:r>
        <w:rPr>
          <w:iCs/>
          <w:sz w:val="28"/>
        </w:rPr>
        <w:t xml:space="preserve">с. Верхние </w:t>
      </w:r>
      <w:proofErr w:type="spellStart"/>
      <w:r>
        <w:rPr>
          <w:iCs/>
          <w:sz w:val="28"/>
        </w:rPr>
        <w:t>Аремзян</w:t>
      </w:r>
      <w:r>
        <w:rPr>
          <w:iCs/>
          <w:sz w:val="28"/>
        </w:rPr>
        <w:t>ы</w:t>
      </w:r>
      <w:proofErr w:type="spellEnd"/>
    </w:p>
    <w:p w:rsidR="00FA5607" w:rsidRPr="00FA5607" w:rsidRDefault="00FA5607" w:rsidP="00FA5607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835E5F">
        <w:rPr>
          <w:iCs/>
          <w:sz w:val="28"/>
        </w:rPr>
        <w:t>2019 год</w:t>
      </w:r>
      <w:r>
        <w:rPr>
          <w:rFonts w:eastAsia="Calibri"/>
          <w:sz w:val="28"/>
          <w:szCs w:val="28"/>
        </w:rPr>
        <w:t xml:space="preserve"> </w:t>
      </w:r>
    </w:p>
    <w:p w:rsidR="00D41589" w:rsidRPr="00FA5607" w:rsidRDefault="00D41589" w:rsidP="00FA560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bookmarkStart w:id="1" w:name="_GoBack"/>
      <w:r w:rsidRPr="00FA5607">
        <w:rPr>
          <w:rFonts w:eastAsia="Calibri"/>
          <w:sz w:val="28"/>
          <w:szCs w:val="28"/>
        </w:rPr>
        <w:lastRenderedPageBreak/>
        <w:t>Рабочая программа по алгебре в 8 классе составлена на основе программы к завершенной предметной линии учебников</w:t>
      </w:r>
      <w:r w:rsidRPr="00FA5607">
        <w:rPr>
          <w:sz w:val="28"/>
          <w:szCs w:val="28"/>
        </w:rPr>
        <w:t xml:space="preserve"> Ю.Н. </w:t>
      </w:r>
      <w:proofErr w:type="spellStart"/>
      <w:r w:rsidRPr="00FA5607">
        <w:rPr>
          <w:sz w:val="28"/>
          <w:szCs w:val="28"/>
        </w:rPr>
        <w:t>Макрычев</w:t>
      </w:r>
      <w:proofErr w:type="spellEnd"/>
      <w:r w:rsidRPr="00FA5607">
        <w:rPr>
          <w:rFonts w:eastAsia="Calibri"/>
          <w:sz w:val="28"/>
          <w:szCs w:val="28"/>
        </w:rPr>
        <w:t xml:space="preserve"> и др. 7-9 классы, Н.Г</w:t>
      </w:r>
      <w:r w:rsidR="00B310F4" w:rsidRPr="00FA5607">
        <w:rPr>
          <w:rFonts w:eastAsia="Calibri"/>
          <w:sz w:val="28"/>
          <w:szCs w:val="28"/>
        </w:rPr>
        <w:t xml:space="preserve">. </w:t>
      </w:r>
      <w:proofErr w:type="spellStart"/>
      <w:r w:rsidR="00B310F4" w:rsidRPr="00FA5607">
        <w:rPr>
          <w:rFonts w:eastAsia="Calibri"/>
          <w:sz w:val="28"/>
          <w:szCs w:val="28"/>
        </w:rPr>
        <w:t>Миндюк</w:t>
      </w:r>
      <w:proofErr w:type="spellEnd"/>
      <w:r w:rsidR="00B310F4" w:rsidRPr="00FA5607">
        <w:rPr>
          <w:rFonts w:eastAsia="Calibri"/>
          <w:sz w:val="28"/>
          <w:szCs w:val="28"/>
        </w:rPr>
        <w:t>, М.: «Просвещение», 2013</w:t>
      </w:r>
      <w:r w:rsidRPr="00FA5607">
        <w:rPr>
          <w:rFonts w:eastAsia="Calibri"/>
          <w:sz w:val="28"/>
          <w:szCs w:val="28"/>
        </w:rPr>
        <w:t xml:space="preserve"> г.</w:t>
      </w:r>
    </w:p>
    <w:p w:rsidR="00D41589" w:rsidRPr="00FA5607" w:rsidRDefault="00D41589" w:rsidP="00FA5607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r w:rsidRPr="00FA5607">
        <w:rPr>
          <w:rFonts w:eastAsia="Calibri"/>
          <w:sz w:val="28"/>
          <w:szCs w:val="28"/>
        </w:rPr>
        <w:t>На изучение предмета «Алгебра» в 8 классе по учебному плану филиала МАОУ «</w:t>
      </w:r>
      <w:proofErr w:type="spellStart"/>
      <w:r w:rsidRPr="00FA5607">
        <w:rPr>
          <w:rFonts w:eastAsia="Calibri"/>
          <w:sz w:val="28"/>
          <w:szCs w:val="28"/>
        </w:rPr>
        <w:t>Прииртышская</w:t>
      </w:r>
      <w:proofErr w:type="spellEnd"/>
      <w:r w:rsidRPr="00FA5607">
        <w:rPr>
          <w:rFonts w:eastAsia="Calibri"/>
          <w:sz w:val="28"/>
          <w:szCs w:val="28"/>
        </w:rPr>
        <w:t xml:space="preserve"> СОШ» - «</w:t>
      </w:r>
      <w:proofErr w:type="spellStart"/>
      <w:r w:rsidRPr="00FA5607">
        <w:rPr>
          <w:rFonts w:eastAsia="Calibri"/>
          <w:sz w:val="28"/>
          <w:szCs w:val="28"/>
        </w:rPr>
        <w:t>Верхнеаремзянская</w:t>
      </w:r>
      <w:proofErr w:type="spellEnd"/>
      <w:r w:rsidRPr="00FA5607">
        <w:rPr>
          <w:rFonts w:eastAsia="Calibri"/>
          <w:sz w:val="28"/>
          <w:szCs w:val="28"/>
        </w:rPr>
        <w:t xml:space="preserve"> СОШ им. Д.И. Менделеева» отводится 3 часов в неделю, 102 часа в год.</w:t>
      </w:r>
      <w:bookmarkEnd w:id="0"/>
    </w:p>
    <w:p w:rsidR="00D41589" w:rsidRPr="00FA5607" w:rsidRDefault="00D41589" w:rsidP="00FA5607">
      <w:pPr>
        <w:spacing w:line="360" w:lineRule="auto"/>
        <w:ind w:firstLine="709"/>
        <w:jc w:val="both"/>
        <w:rPr>
          <w:sz w:val="28"/>
          <w:szCs w:val="28"/>
        </w:rPr>
      </w:pPr>
    </w:p>
    <w:p w:rsidR="00D14C54" w:rsidRPr="00FA5607" w:rsidRDefault="00D41589" w:rsidP="00FA56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A5607">
        <w:rPr>
          <w:b/>
          <w:sz w:val="28"/>
          <w:szCs w:val="28"/>
        </w:rPr>
        <w:t>Планируемые результаты освоения учебного предмета</w:t>
      </w:r>
    </w:p>
    <w:p w:rsidR="00D41589" w:rsidRPr="00FA5607" w:rsidRDefault="000B5BD6" w:rsidP="00FA56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A56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Ученик научится:</w:t>
      </w:r>
    </w:p>
    <w:p w:rsidR="00D41589" w:rsidRPr="00FA5607" w:rsidRDefault="00D41589" w:rsidP="00FA5607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607">
        <w:rPr>
          <w:rFonts w:ascii="Times New Roman" w:hAnsi="Times New Roman" w:cs="Times New Roman"/>
          <w:sz w:val="28"/>
          <w:szCs w:val="28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D41589" w:rsidRPr="00FA5607" w:rsidRDefault="00D41589" w:rsidP="00FA5607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sz w:val="28"/>
          <w:szCs w:val="28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41589" w:rsidRPr="00FA5607" w:rsidRDefault="00D41589" w:rsidP="00FA5607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bCs/>
          <w:sz w:val="28"/>
          <w:szCs w:val="28"/>
        </w:rPr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41589" w:rsidRPr="00FA5607" w:rsidRDefault="00D41589" w:rsidP="00FA5607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bCs/>
          <w:sz w:val="28"/>
          <w:szCs w:val="28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D41589" w:rsidRPr="00FA5607" w:rsidRDefault="00D41589" w:rsidP="00FA5607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bCs/>
          <w:sz w:val="28"/>
          <w:szCs w:val="28"/>
        </w:rPr>
        <w:lastRenderedPageBreak/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D41589" w:rsidRPr="00FA5607" w:rsidRDefault="00D41589" w:rsidP="00FA5607">
      <w:pPr>
        <w:pStyle w:val="a3"/>
        <w:numPr>
          <w:ilvl w:val="0"/>
          <w:numId w:val="2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bCs/>
          <w:sz w:val="28"/>
          <w:szCs w:val="28"/>
        </w:rPr>
        <w:t>решать линейные и квадратные неравенства с одной переменной и их системы;</w:t>
      </w:r>
    </w:p>
    <w:p w:rsidR="00D41589" w:rsidRPr="00FA5607" w:rsidRDefault="00D41589" w:rsidP="00FA5607">
      <w:pPr>
        <w:pStyle w:val="a3"/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bCs/>
          <w:sz w:val="28"/>
          <w:szCs w:val="28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41589" w:rsidRPr="00FA5607" w:rsidRDefault="00D41589" w:rsidP="00FA5607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bCs/>
          <w:sz w:val="28"/>
          <w:szCs w:val="28"/>
        </w:rPr>
        <w:t xml:space="preserve">изображать числа точками </w:t>
      </w:r>
      <w:proofErr w:type="gramStart"/>
      <w:r w:rsidRPr="00FA5607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FA5607">
        <w:rPr>
          <w:rFonts w:ascii="Times New Roman" w:hAnsi="Times New Roman" w:cs="Times New Roman"/>
          <w:bCs/>
          <w:sz w:val="28"/>
          <w:szCs w:val="28"/>
        </w:rPr>
        <w:t xml:space="preserve"> координатной прямой;</w:t>
      </w:r>
    </w:p>
    <w:p w:rsidR="00D41589" w:rsidRPr="00FA5607" w:rsidRDefault="00D41589" w:rsidP="00FA5607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bCs/>
          <w:sz w:val="28"/>
          <w:szCs w:val="28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D41589" w:rsidRPr="00FA5607" w:rsidRDefault="00D41589" w:rsidP="00FA5607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bCs/>
          <w:sz w:val="28"/>
          <w:szCs w:val="28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D41589" w:rsidRPr="00FA5607" w:rsidRDefault="00D41589" w:rsidP="00FA5607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bCs/>
          <w:sz w:val="28"/>
          <w:szCs w:val="28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D41589" w:rsidRPr="00FA5607" w:rsidRDefault="00D41589" w:rsidP="00FA5607">
      <w:pPr>
        <w:pStyle w:val="a3"/>
        <w:numPr>
          <w:ilvl w:val="0"/>
          <w:numId w:val="3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sz w:val="28"/>
          <w:szCs w:val="28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D41589" w:rsidRPr="00FA5607" w:rsidRDefault="00D41589" w:rsidP="00FA5607">
      <w:pPr>
        <w:pStyle w:val="a3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5607">
        <w:rPr>
          <w:rFonts w:ascii="Times New Roman" w:hAnsi="Times New Roman" w:cs="Times New Roman"/>
          <w:sz w:val="28"/>
          <w:szCs w:val="28"/>
        </w:rPr>
        <w:t>описывать свойства изученных функций, строить их графики;</w:t>
      </w:r>
    </w:p>
    <w:p w:rsidR="00D41589" w:rsidRPr="00FA5607" w:rsidRDefault="00D41589" w:rsidP="00FA5607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sz w:val="28"/>
          <w:szCs w:val="28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D41589" w:rsidRPr="00FA5607" w:rsidRDefault="00D41589" w:rsidP="00FA5607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sz w:val="28"/>
          <w:szCs w:val="28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D41589" w:rsidRPr="00FA5607" w:rsidRDefault="00D41589" w:rsidP="00FA5607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bCs/>
          <w:sz w:val="28"/>
          <w:szCs w:val="28"/>
        </w:rPr>
        <w:lastRenderedPageBreak/>
        <w:t>вычислять средние значения результатов измерений;</w:t>
      </w:r>
    </w:p>
    <w:p w:rsidR="00D41589" w:rsidRPr="00FA5607" w:rsidRDefault="00D41589" w:rsidP="00FA5607">
      <w:pPr>
        <w:pStyle w:val="a3"/>
        <w:numPr>
          <w:ilvl w:val="0"/>
          <w:numId w:val="4"/>
        </w:num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607">
        <w:rPr>
          <w:rFonts w:ascii="Times New Roman" w:hAnsi="Times New Roman" w:cs="Times New Roman"/>
          <w:bCs/>
          <w:sz w:val="28"/>
          <w:szCs w:val="28"/>
        </w:rPr>
        <w:t>находить частоту события, используя собственные наблюдения и готовые статистические данные;</w:t>
      </w:r>
    </w:p>
    <w:p w:rsidR="00D41589" w:rsidRPr="00FA5607" w:rsidRDefault="00D41589" w:rsidP="00FA5607">
      <w:pPr>
        <w:spacing w:line="360" w:lineRule="auto"/>
        <w:ind w:left="360" w:firstLine="709"/>
        <w:rPr>
          <w:b/>
          <w:sz w:val="28"/>
          <w:szCs w:val="28"/>
        </w:rPr>
      </w:pPr>
      <w:r w:rsidRPr="00FA5607">
        <w:rPr>
          <w:bCs/>
          <w:sz w:val="28"/>
          <w:szCs w:val="28"/>
        </w:rPr>
        <w:t>находить вероятности случайных событий в простейших случаях.</w:t>
      </w:r>
    </w:p>
    <w:p w:rsidR="000B5BD6" w:rsidRPr="00FA5607" w:rsidRDefault="000B5BD6" w:rsidP="00FA56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FA5607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Ученик получит возможность научиться:</w:t>
      </w:r>
    </w:p>
    <w:p w:rsidR="00D41589" w:rsidRPr="00FA5607" w:rsidRDefault="00D41589" w:rsidP="00FA5607">
      <w:pPr>
        <w:pStyle w:val="a3"/>
        <w:numPr>
          <w:ilvl w:val="0"/>
          <w:numId w:val="7"/>
        </w:numPr>
        <w:spacing w:line="360" w:lineRule="auto"/>
        <w:ind w:firstLine="709"/>
        <w:rPr>
          <w:rFonts w:ascii="Times New Roman" w:hAnsi="Times New Roman" w:cs="Times New Roman"/>
          <w:bCs/>
          <w:i/>
          <w:color w:val="000000"/>
          <w:spacing w:val="3"/>
          <w:sz w:val="28"/>
          <w:szCs w:val="28"/>
        </w:rPr>
      </w:pPr>
      <w:r w:rsidRPr="00FA5607">
        <w:rPr>
          <w:rFonts w:ascii="Times New Roman" w:hAnsi="Times New Roman" w:cs="Times New Roman"/>
          <w:bCs/>
          <w:i/>
          <w:color w:val="000000"/>
          <w:spacing w:val="3"/>
          <w:sz w:val="28"/>
          <w:szCs w:val="28"/>
        </w:rPr>
        <w:t xml:space="preserve">решать следующие жизненно практические задачи; </w:t>
      </w:r>
    </w:p>
    <w:p w:rsidR="00D41589" w:rsidRPr="00FA5607" w:rsidRDefault="00D41589" w:rsidP="00FA5607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FA5607">
        <w:rPr>
          <w:rFonts w:ascii="Times New Roman" w:hAnsi="Times New Roman" w:cs="Times New Roman"/>
          <w:bCs/>
          <w:i/>
          <w:color w:val="000000"/>
          <w:spacing w:val="3"/>
          <w:sz w:val="28"/>
          <w:szCs w:val="28"/>
        </w:rPr>
        <w:t>с</w:t>
      </w:r>
      <w:r w:rsidRPr="00FA560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амостоятельно приобретать и применять знания в различных ситуациях, работать в группах; </w:t>
      </w:r>
    </w:p>
    <w:p w:rsidR="00D41589" w:rsidRPr="00FA5607" w:rsidRDefault="00D41589" w:rsidP="00FA5607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FA560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аргументировать и отстаивать свою точку зрения;</w:t>
      </w:r>
    </w:p>
    <w:p w:rsidR="00D41589" w:rsidRPr="00FA5607" w:rsidRDefault="00D41589" w:rsidP="00FA5607">
      <w:pPr>
        <w:pStyle w:val="a3"/>
        <w:numPr>
          <w:ilvl w:val="0"/>
          <w:numId w:val="5"/>
        </w:numPr>
        <w:spacing w:line="360" w:lineRule="auto"/>
        <w:ind w:firstLine="709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FA560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 уметь слушать  других, извлекать учебную информацию на основе сопоставительного анализа </w:t>
      </w:r>
    </w:p>
    <w:p w:rsidR="00D41589" w:rsidRPr="00FA5607" w:rsidRDefault="00D41589" w:rsidP="00FA5607">
      <w:pPr>
        <w:pStyle w:val="a3"/>
        <w:spacing w:line="360" w:lineRule="auto"/>
        <w:ind w:firstLine="709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FA560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  объектов; </w:t>
      </w:r>
    </w:p>
    <w:p w:rsidR="00D41589" w:rsidRPr="00FA5607" w:rsidRDefault="00D41589" w:rsidP="00FA5607">
      <w:pPr>
        <w:pStyle w:val="a3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FA560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пользоваться предметным указателем  энциклопедий  и справочников для нахождения </w:t>
      </w:r>
    </w:p>
    <w:p w:rsidR="00D41589" w:rsidRPr="00FA5607" w:rsidRDefault="00D41589" w:rsidP="00FA5607">
      <w:pPr>
        <w:pStyle w:val="a3"/>
        <w:spacing w:line="360" w:lineRule="auto"/>
        <w:ind w:firstLine="709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r w:rsidRPr="00FA560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  информации;</w:t>
      </w:r>
    </w:p>
    <w:p w:rsidR="00D41589" w:rsidRPr="00FA5607" w:rsidRDefault="00D41589" w:rsidP="00FA5607">
      <w:pPr>
        <w:pStyle w:val="a3"/>
        <w:numPr>
          <w:ilvl w:val="0"/>
          <w:numId w:val="6"/>
        </w:numPr>
        <w:spacing w:line="360" w:lineRule="auto"/>
        <w:ind w:firstLine="709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  <w:proofErr w:type="gramStart"/>
      <w:r w:rsidRPr="00FA560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самостоятельно действовать в ситуации неопределённости при решении актуальных для них </w:t>
      </w:r>
      <w:proofErr w:type="gramEnd"/>
    </w:p>
    <w:p w:rsidR="00D41589" w:rsidRPr="00FA5607" w:rsidRDefault="00D41589" w:rsidP="00FA5607">
      <w:pPr>
        <w:pStyle w:val="a3"/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A5607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 xml:space="preserve">   проблем.</w:t>
      </w:r>
    </w:p>
    <w:p w:rsidR="00D41589" w:rsidRPr="00FA5607" w:rsidRDefault="00D41589" w:rsidP="00FA5607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A5607">
        <w:rPr>
          <w:rFonts w:ascii="Times New Roman" w:hAnsi="Times New Roman" w:cs="Times New Roman"/>
          <w:i/>
          <w:sz w:val="28"/>
          <w:szCs w:val="28"/>
        </w:rPr>
        <w:t>узнать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D41589" w:rsidRPr="00FA5607" w:rsidRDefault="00D41589" w:rsidP="00FA5607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A5607">
        <w:rPr>
          <w:rFonts w:ascii="Times New Roman" w:hAnsi="Times New Roman" w:cs="Times New Roman"/>
          <w:i/>
          <w:sz w:val="28"/>
          <w:szCs w:val="28"/>
        </w:rPr>
        <w:t>узнать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D41589" w:rsidRPr="00FA5607" w:rsidRDefault="00D41589" w:rsidP="00FA5607">
      <w:pPr>
        <w:pStyle w:val="a3"/>
        <w:numPr>
          <w:ilvl w:val="0"/>
          <w:numId w:val="1"/>
        </w:numPr>
        <w:spacing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FA5607">
        <w:rPr>
          <w:rFonts w:ascii="Times New Roman" w:hAnsi="Times New Roman" w:cs="Times New Roman"/>
          <w:i/>
          <w:sz w:val="28"/>
          <w:szCs w:val="28"/>
        </w:rPr>
        <w:lastRenderedPageBreak/>
        <w:t>применять 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</w:p>
    <w:p w:rsidR="00D41589" w:rsidRPr="00FA5607" w:rsidRDefault="00D41589" w:rsidP="00FA560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FA5607">
        <w:rPr>
          <w:b/>
          <w:sz w:val="28"/>
          <w:szCs w:val="28"/>
        </w:rPr>
        <w:t>Содержание курса</w:t>
      </w:r>
    </w:p>
    <w:p w:rsidR="00D41589" w:rsidRPr="00FA5607" w:rsidRDefault="00D41589" w:rsidP="00FA5607">
      <w:pPr>
        <w:spacing w:line="360" w:lineRule="auto"/>
        <w:ind w:firstLine="709"/>
        <w:rPr>
          <w:sz w:val="28"/>
          <w:szCs w:val="28"/>
        </w:rPr>
      </w:pPr>
      <w:r w:rsidRPr="00FA5607">
        <w:rPr>
          <w:b/>
          <w:sz w:val="28"/>
          <w:szCs w:val="28"/>
        </w:rPr>
        <w:t xml:space="preserve">Глава 1. </w:t>
      </w:r>
      <w:r w:rsidRPr="00FA5607">
        <w:rPr>
          <w:b/>
          <w:bCs/>
          <w:sz w:val="28"/>
          <w:szCs w:val="28"/>
        </w:rPr>
        <w:t>Рациональные дроби (2</w:t>
      </w:r>
      <w:r w:rsidR="003B2CFE" w:rsidRPr="00FA5607">
        <w:rPr>
          <w:b/>
          <w:bCs/>
          <w:sz w:val="28"/>
          <w:szCs w:val="28"/>
        </w:rPr>
        <w:t>3</w:t>
      </w:r>
      <w:r w:rsidRPr="00FA5607">
        <w:rPr>
          <w:b/>
          <w:bCs/>
          <w:sz w:val="28"/>
          <w:szCs w:val="28"/>
        </w:rPr>
        <w:t xml:space="preserve"> часа)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ab/>
        <w:t xml:space="preserve">Рациональная дробь. Основное свойство дроби, сокращение дробей. Тождественные преобразования рациональных выражений. Функция </w:t>
      </w:r>
      <w:r w:rsidRPr="00FA5607">
        <w:rPr>
          <w:iCs/>
          <w:sz w:val="28"/>
          <w:szCs w:val="28"/>
        </w:rPr>
        <w:t>у</w:t>
      </w:r>
      <w:r w:rsidRPr="00FA5607">
        <w:rPr>
          <w:i/>
          <w:iCs/>
          <w:sz w:val="28"/>
          <w:szCs w:val="28"/>
        </w:rPr>
        <w:t xml:space="preserve"> =</w:t>
      </w:r>
      <w:r w:rsidRPr="00FA5607">
        <w:rPr>
          <w:position w:val="-20"/>
          <w:sz w:val="28"/>
          <w:szCs w:val="28"/>
        </w:rPr>
        <w:object w:dxaOrig="220" w:dyaOrig="5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27pt" o:ole="">
            <v:imagedata r:id="rId7" o:title=""/>
          </v:shape>
          <o:OLEObject Type="Embed" ProgID="Equation.3" ShapeID="_x0000_i1025" DrawAspect="Content" ObjectID="_1633861353" r:id="rId8"/>
        </w:object>
      </w:r>
      <w:r w:rsidRPr="00FA5607">
        <w:rPr>
          <w:sz w:val="28"/>
          <w:szCs w:val="28"/>
        </w:rPr>
        <w:t>и её график.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b/>
          <w:sz w:val="28"/>
          <w:szCs w:val="28"/>
        </w:rPr>
        <w:t>Цель:</w:t>
      </w:r>
      <w:r w:rsidRPr="00FA5607">
        <w:rPr>
          <w:sz w:val="28"/>
          <w:szCs w:val="28"/>
        </w:rPr>
        <w:t xml:space="preserve"> выработать умение выполнять тождественные преобразования рациональных выражений.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ab/>
        <w:t>Так как действия с рациональными дробями существенным образом опираются на действия с многочленами, то в начале темы необходимо повторить с обучающимися преобразования целых выражений.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ab/>
        <w:t>Главное место в данной теме занимают алгоритмы действий с дробями. Учащиеся должны понимать, что сумму, разность, произведение и частное дробей всегда можно представить в виде дроби. Приобретаемые в данной теме умения выполнять сложение, вычитание, умножение и деление дробей являются опорными в преобразованиях дробных выражений. Поэтому им следует уделить особое внимание. Нецелесообразно переходить к комбинированным заданиям на все действия с дробями прежде, чем будут усвоены основные алгоритмы. Задания на все действия с дробями не должны быть излишне громоздкими и трудоемкими.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ab/>
        <w:t>При нахождении значений дробей даются задания на вычисления с помощью калькулятора. В данной теме расширяются сведения о статистических характеристиках. Вводится понятие среднего гармонического ряда положительных чисел.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FA5607">
        <w:rPr>
          <w:sz w:val="28"/>
          <w:szCs w:val="28"/>
        </w:rPr>
        <w:lastRenderedPageBreak/>
        <w:tab/>
        <w:t>Изучение темы завершается рассмотрением свой</w:t>
      </w:r>
      <w:proofErr w:type="gramStart"/>
      <w:r w:rsidRPr="00FA5607">
        <w:rPr>
          <w:sz w:val="28"/>
          <w:szCs w:val="28"/>
        </w:rPr>
        <w:t>ств гр</w:t>
      </w:r>
      <w:proofErr w:type="gramEnd"/>
      <w:r w:rsidRPr="00FA5607">
        <w:rPr>
          <w:sz w:val="28"/>
          <w:szCs w:val="28"/>
        </w:rPr>
        <w:t xml:space="preserve">афика функции </w:t>
      </w:r>
      <w:r w:rsidRPr="00FA5607">
        <w:rPr>
          <w:iCs/>
          <w:sz w:val="28"/>
          <w:szCs w:val="28"/>
        </w:rPr>
        <w:t>у</w:t>
      </w:r>
      <w:r w:rsidRPr="00FA5607">
        <w:rPr>
          <w:i/>
          <w:iCs/>
          <w:sz w:val="28"/>
          <w:szCs w:val="28"/>
        </w:rPr>
        <w:t xml:space="preserve"> =</w:t>
      </w:r>
      <w:r w:rsidRPr="00FA5607">
        <w:rPr>
          <w:position w:val="-20"/>
          <w:sz w:val="28"/>
          <w:szCs w:val="28"/>
        </w:rPr>
        <w:object w:dxaOrig="220" w:dyaOrig="540">
          <v:shape id="_x0000_i1026" type="#_x0000_t75" style="width:11.25pt;height:27pt" o:ole="">
            <v:imagedata r:id="rId7" o:title=""/>
          </v:shape>
          <o:OLEObject Type="Embed" ProgID="Equation.3" ShapeID="_x0000_i1026" DrawAspect="Content" ObjectID="_1633861354" r:id="rId9"/>
        </w:object>
      </w:r>
      <w:r w:rsidRPr="00FA5607">
        <w:rPr>
          <w:sz w:val="28"/>
          <w:szCs w:val="28"/>
        </w:rPr>
        <w:t>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b/>
          <w:sz w:val="28"/>
          <w:szCs w:val="28"/>
        </w:rPr>
        <w:t xml:space="preserve">Глава </w:t>
      </w:r>
      <w:r w:rsidRPr="00FA5607">
        <w:rPr>
          <w:b/>
          <w:bCs/>
          <w:sz w:val="28"/>
          <w:szCs w:val="28"/>
        </w:rPr>
        <w:t>2.Квадратные корни (18 часов)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ab/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Pr="00FA5607">
        <w:rPr>
          <w:iCs/>
          <w:sz w:val="28"/>
          <w:szCs w:val="28"/>
        </w:rPr>
        <w:t>у =</w:t>
      </w:r>
      <w:r w:rsidRPr="00FA5607">
        <w:rPr>
          <w:i/>
          <w:iCs/>
          <w:position w:val="-6"/>
          <w:sz w:val="28"/>
          <w:szCs w:val="28"/>
        </w:rPr>
        <w:object w:dxaOrig="340" w:dyaOrig="320">
          <v:shape id="_x0000_i1027" type="#_x0000_t75" style="width:17.25pt;height:15.75pt" o:ole="">
            <v:imagedata r:id="rId10" o:title=""/>
          </v:shape>
          <o:OLEObject Type="Embed" ProgID="Equation.3" ShapeID="_x0000_i1027" DrawAspect="Content" ObjectID="_1633861355" r:id="rId11"/>
        </w:object>
      </w:r>
      <w:r w:rsidRPr="00FA5607">
        <w:rPr>
          <w:i/>
          <w:iCs/>
          <w:sz w:val="28"/>
          <w:szCs w:val="28"/>
        </w:rPr>
        <w:t xml:space="preserve">, </w:t>
      </w:r>
      <w:r w:rsidRPr="00FA5607">
        <w:rPr>
          <w:sz w:val="28"/>
          <w:szCs w:val="28"/>
        </w:rPr>
        <w:t>её свойства и график.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b/>
          <w:sz w:val="28"/>
          <w:szCs w:val="28"/>
        </w:rPr>
        <w:t>Цель:</w:t>
      </w:r>
      <w:r w:rsidRPr="00FA5607">
        <w:rPr>
          <w:sz w:val="28"/>
          <w:szCs w:val="28"/>
        </w:rPr>
        <w:t xml:space="preserve"> систематизировать сведения о рациональных числах и дать представление об иррациональных чис</w:t>
      </w:r>
      <w:r w:rsidRPr="00FA5607">
        <w:rPr>
          <w:sz w:val="28"/>
          <w:szCs w:val="28"/>
        </w:rPr>
        <w:softHyphen/>
        <w:t>лах, расширив тем самым понятие о числе; выработать умение выполнять преобразования выражений, содержащих квадратные корни.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 xml:space="preserve">В данной теме учащиеся получают начальное представление о понятии действительного числа. С этой целью обобщаются известные </w:t>
      </w:r>
      <w:proofErr w:type="gramStart"/>
      <w:r w:rsidRPr="00FA5607">
        <w:rPr>
          <w:sz w:val="28"/>
          <w:szCs w:val="28"/>
        </w:rPr>
        <w:t>обучающимся</w:t>
      </w:r>
      <w:proofErr w:type="gramEnd"/>
      <w:r w:rsidRPr="00FA5607">
        <w:rPr>
          <w:sz w:val="28"/>
          <w:szCs w:val="28"/>
        </w:rPr>
        <w:t xml:space="preserve"> сведения о рациональных числах. Для введе</w:t>
      </w:r>
      <w:r w:rsidRPr="00FA5607">
        <w:rPr>
          <w:sz w:val="28"/>
          <w:szCs w:val="28"/>
        </w:rPr>
        <w:softHyphen/>
        <w:t>ния понятия иррационального числа используется интуитивное представление о том, что каждый отрезок имеет длину и потому каждой точке координатной прямой соответствует некоторое число. Показывается, что существуют точки, не имеющие рациональных абсцисс.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ab/>
        <w:t xml:space="preserve">При введении понятия корня полезно ознакомить обучающихся с нахождением корней с помощью калькулятора. 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 xml:space="preserve">Основное внимание уделяется понятию арифметического квадратного корня и свойствам арифметических квадратных корней. Доказываются теоремы о корне из произведения и дроби, а также тождество </w:t>
      </w:r>
      <w:r w:rsidRPr="00FA5607">
        <w:rPr>
          <w:position w:val="-8"/>
          <w:sz w:val="28"/>
          <w:szCs w:val="28"/>
        </w:rPr>
        <w:object w:dxaOrig="460" w:dyaOrig="380">
          <v:shape id="_x0000_i1028" type="#_x0000_t75" style="width:23.25pt;height:18.75pt" o:ole="">
            <v:imagedata r:id="rId12" o:title=""/>
          </v:shape>
          <o:OLEObject Type="Embed" ProgID="Equation.3" ShapeID="_x0000_i1028" DrawAspect="Content" ObjectID="_1633861356" r:id="rId13"/>
        </w:object>
      </w:r>
      <w:r w:rsidRPr="00FA5607">
        <w:rPr>
          <w:sz w:val="28"/>
          <w:szCs w:val="28"/>
        </w:rPr>
        <w:t>=</w:t>
      </w:r>
      <w:r w:rsidRPr="00FA5607">
        <w:rPr>
          <w:position w:val="-12"/>
          <w:sz w:val="28"/>
          <w:szCs w:val="28"/>
        </w:rPr>
        <w:object w:dxaOrig="240" w:dyaOrig="340">
          <v:shape id="_x0000_i1029" type="#_x0000_t75" style="width:12pt;height:17.25pt" o:ole="">
            <v:imagedata r:id="rId14" o:title=""/>
          </v:shape>
          <o:OLEObject Type="Embed" ProgID="Equation.3" ShapeID="_x0000_i1029" DrawAspect="Content" ObjectID="_1633861357" r:id="rId15"/>
        </w:object>
      </w:r>
      <w:r w:rsidRPr="00FA5607">
        <w:rPr>
          <w:sz w:val="28"/>
          <w:szCs w:val="28"/>
        </w:rPr>
        <w:t xml:space="preserve">, которые получают применение в преобразованиях выражений, содержащих квадратные корни. Специальное внимание уделяется освобождению от иррациональности в знаменателе дроби в выражениях вида </w:t>
      </w:r>
      <w:r w:rsidRPr="00FA5607">
        <w:rPr>
          <w:position w:val="-26"/>
          <w:sz w:val="28"/>
          <w:szCs w:val="28"/>
        </w:rPr>
        <w:object w:dxaOrig="380" w:dyaOrig="600">
          <v:shape id="_x0000_i1030" type="#_x0000_t75" style="width:18.75pt;height:30pt" o:ole="">
            <v:imagedata r:id="rId16" o:title=""/>
          </v:shape>
          <o:OLEObject Type="Embed" ProgID="Equation.3" ShapeID="_x0000_i1030" DrawAspect="Content" ObjectID="_1633861358" r:id="rId17"/>
        </w:object>
      </w:r>
      <w:r w:rsidRPr="00FA5607">
        <w:rPr>
          <w:i/>
          <w:iCs/>
          <w:sz w:val="28"/>
          <w:szCs w:val="28"/>
        </w:rPr>
        <w:t xml:space="preserve">, </w:t>
      </w:r>
      <w:r w:rsidRPr="00FA5607">
        <w:rPr>
          <w:i/>
          <w:iCs/>
          <w:position w:val="-26"/>
          <w:sz w:val="28"/>
          <w:szCs w:val="28"/>
        </w:rPr>
        <w:object w:dxaOrig="800" w:dyaOrig="600">
          <v:shape id="_x0000_i1031" type="#_x0000_t75" style="width:39pt;height:30pt" o:ole="">
            <v:imagedata r:id="rId18" o:title=""/>
          </v:shape>
          <o:OLEObject Type="Embed" ProgID="Equation.3" ShapeID="_x0000_i1031" DrawAspect="Content" ObjectID="_1633861359" r:id="rId19"/>
        </w:object>
      </w:r>
      <w:r w:rsidRPr="00FA5607">
        <w:rPr>
          <w:iCs/>
          <w:sz w:val="28"/>
          <w:szCs w:val="28"/>
        </w:rPr>
        <w:t xml:space="preserve">. </w:t>
      </w:r>
      <w:r w:rsidRPr="00FA5607">
        <w:rPr>
          <w:sz w:val="28"/>
          <w:szCs w:val="28"/>
        </w:rPr>
        <w:t xml:space="preserve">Умение преобразовывать </w:t>
      </w:r>
      <w:r w:rsidRPr="00FA5607">
        <w:rPr>
          <w:sz w:val="28"/>
          <w:szCs w:val="28"/>
        </w:rPr>
        <w:lastRenderedPageBreak/>
        <w:t>выражения, содержащие корни, часто используется как в самом курсе алгебры, так и в курсах геометрии, алгебры и начал анализа.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 xml:space="preserve">Продолжается работа по развитию функциональных представлений обучающихся. Рассматриваются функция </w:t>
      </w:r>
      <w:r w:rsidRPr="00FA5607">
        <w:rPr>
          <w:iCs/>
          <w:sz w:val="28"/>
          <w:szCs w:val="28"/>
        </w:rPr>
        <w:t>у=</w:t>
      </w:r>
      <w:r w:rsidRPr="00FA5607">
        <w:rPr>
          <w:iCs/>
          <w:position w:val="-6"/>
          <w:sz w:val="28"/>
          <w:szCs w:val="28"/>
        </w:rPr>
        <w:object w:dxaOrig="340" w:dyaOrig="320">
          <v:shape id="_x0000_i1032" type="#_x0000_t75" style="width:17.25pt;height:15.75pt" o:ole="">
            <v:imagedata r:id="rId10" o:title=""/>
          </v:shape>
          <o:OLEObject Type="Embed" ProgID="Equation.3" ShapeID="_x0000_i1032" DrawAspect="Content" ObjectID="_1633861360" r:id="rId20"/>
        </w:object>
      </w:r>
      <w:r w:rsidRPr="00FA5607">
        <w:rPr>
          <w:iCs/>
          <w:sz w:val="28"/>
          <w:szCs w:val="28"/>
        </w:rPr>
        <w:t xml:space="preserve">, </w:t>
      </w:r>
      <w:r w:rsidRPr="00FA5607">
        <w:rPr>
          <w:sz w:val="28"/>
          <w:szCs w:val="28"/>
        </w:rPr>
        <w:t xml:space="preserve">её свойства и график. При изучении функции </w:t>
      </w:r>
      <w:r w:rsidRPr="00FA5607">
        <w:rPr>
          <w:iCs/>
          <w:sz w:val="28"/>
          <w:szCs w:val="28"/>
        </w:rPr>
        <w:t>у=</w:t>
      </w:r>
      <w:r w:rsidRPr="00FA5607">
        <w:rPr>
          <w:i/>
          <w:iCs/>
          <w:position w:val="-6"/>
          <w:sz w:val="28"/>
          <w:szCs w:val="28"/>
        </w:rPr>
        <w:object w:dxaOrig="340" w:dyaOrig="320">
          <v:shape id="_x0000_i1033" type="#_x0000_t75" style="width:17.25pt;height:15.75pt" o:ole="">
            <v:imagedata r:id="rId10" o:title=""/>
          </v:shape>
          <o:OLEObject Type="Embed" ProgID="Equation.3" ShapeID="_x0000_i1033" DrawAspect="Content" ObjectID="_1633861361" r:id="rId21"/>
        </w:object>
      </w:r>
      <w:r w:rsidRPr="00FA5607">
        <w:rPr>
          <w:i/>
          <w:iCs/>
          <w:sz w:val="28"/>
          <w:szCs w:val="28"/>
        </w:rPr>
        <w:t xml:space="preserve">, </w:t>
      </w:r>
      <w:r w:rsidRPr="00FA5607">
        <w:rPr>
          <w:sz w:val="28"/>
          <w:szCs w:val="28"/>
        </w:rPr>
        <w:t xml:space="preserve">показывается ее взаимосвязь с функцией </w:t>
      </w:r>
      <w:r w:rsidRPr="00FA5607">
        <w:rPr>
          <w:iCs/>
          <w:sz w:val="28"/>
          <w:szCs w:val="28"/>
        </w:rPr>
        <w:t>у = х</w:t>
      </w:r>
      <w:proofErr w:type="gramStart"/>
      <w:r w:rsidRPr="00FA5607">
        <w:rPr>
          <w:iCs/>
          <w:sz w:val="28"/>
          <w:szCs w:val="28"/>
          <w:vertAlign w:val="superscript"/>
        </w:rPr>
        <w:t>2</w:t>
      </w:r>
      <w:proofErr w:type="gramEnd"/>
      <w:r w:rsidRPr="00FA5607">
        <w:rPr>
          <w:iCs/>
          <w:sz w:val="28"/>
          <w:szCs w:val="28"/>
        </w:rPr>
        <w:t xml:space="preserve">, </w:t>
      </w:r>
      <w:r w:rsidRPr="00FA5607">
        <w:rPr>
          <w:sz w:val="28"/>
          <w:szCs w:val="28"/>
        </w:rPr>
        <w:t>где х ≥0.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b/>
          <w:sz w:val="28"/>
          <w:szCs w:val="28"/>
        </w:rPr>
        <w:t xml:space="preserve">Глава </w:t>
      </w:r>
      <w:r w:rsidRPr="00FA5607">
        <w:rPr>
          <w:b/>
          <w:bCs/>
          <w:sz w:val="28"/>
          <w:szCs w:val="28"/>
        </w:rPr>
        <w:t>3. Квадратные уравнения (22 часа)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ab/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b/>
          <w:sz w:val="28"/>
          <w:szCs w:val="28"/>
        </w:rPr>
        <w:t>Цель:</w:t>
      </w:r>
      <w:r w:rsidRPr="00FA5607">
        <w:rPr>
          <w:sz w:val="28"/>
          <w:szCs w:val="28"/>
        </w:rPr>
        <w:t xml:space="preserve"> выработать умения решать квадратные уравнения и простейшие рациональные уравнения и применять их к решению задач.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>В начале темы приводятся примеры решения неполных квадратных уравнений. Этот материал систематизируется. Рассматриваются алгоритмы решения неполных квадратных уравнений различного вида.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>Основное внимание следует уделить решению уравнений вида ах</w:t>
      </w:r>
      <w:proofErr w:type="gramStart"/>
      <w:r w:rsidRPr="00FA5607">
        <w:rPr>
          <w:sz w:val="28"/>
          <w:szCs w:val="28"/>
          <w:vertAlign w:val="superscript"/>
        </w:rPr>
        <w:t>2</w:t>
      </w:r>
      <w:proofErr w:type="gramEnd"/>
      <w:r w:rsidRPr="00FA5607">
        <w:rPr>
          <w:sz w:val="28"/>
          <w:szCs w:val="28"/>
        </w:rPr>
        <w:t xml:space="preserve"> + </w:t>
      </w:r>
      <w:r w:rsidRPr="00FA5607">
        <w:rPr>
          <w:iCs/>
          <w:sz w:val="28"/>
          <w:szCs w:val="28"/>
          <w:lang w:val="en-US"/>
        </w:rPr>
        <w:t>b</w:t>
      </w:r>
      <w:r w:rsidRPr="00FA5607">
        <w:rPr>
          <w:iCs/>
          <w:sz w:val="28"/>
          <w:szCs w:val="28"/>
        </w:rPr>
        <w:t xml:space="preserve">х </w:t>
      </w:r>
      <w:r w:rsidRPr="00FA5607">
        <w:rPr>
          <w:sz w:val="28"/>
          <w:szCs w:val="28"/>
        </w:rPr>
        <w:t xml:space="preserve">+ </w:t>
      </w:r>
      <w:r w:rsidRPr="00FA5607">
        <w:rPr>
          <w:iCs/>
          <w:sz w:val="28"/>
          <w:szCs w:val="28"/>
        </w:rPr>
        <w:t xml:space="preserve">с </w:t>
      </w:r>
      <w:r w:rsidRPr="00FA5607">
        <w:rPr>
          <w:sz w:val="28"/>
          <w:szCs w:val="28"/>
        </w:rPr>
        <w:t xml:space="preserve">= 0, где, </w:t>
      </w:r>
      <w:r w:rsidRPr="00FA5607">
        <w:rPr>
          <w:iCs/>
          <w:sz w:val="28"/>
          <w:szCs w:val="28"/>
        </w:rPr>
        <w:t xml:space="preserve">а </w:t>
      </w:r>
      <w:r w:rsidRPr="00FA5607">
        <w:rPr>
          <w:iCs/>
          <w:position w:val="-4"/>
          <w:sz w:val="28"/>
          <w:szCs w:val="28"/>
        </w:rPr>
        <w:object w:dxaOrig="200" w:dyaOrig="200">
          <v:shape id="_x0000_i1034" type="#_x0000_t75" style="width:9.75pt;height:9.75pt" o:ole="">
            <v:imagedata r:id="rId22" o:title=""/>
          </v:shape>
          <o:OLEObject Type="Embed" ProgID="Equation.3" ShapeID="_x0000_i1034" DrawAspect="Content" ObjectID="_1633861362" r:id="rId23"/>
        </w:object>
      </w:r>
      <w:r w:rsidRPr="00FA5607">
        <w:rPr>
          <w:sz w:val="28"/>
          <w:szCs w:val="28"/>
        </w:rPr>
        <w:t>0, с использованием формулы корней. В данной теме учащиеся знакомятся с формулами Виета, выражающими связь между корнями квадратного уравнения и его коэффициентами. Они используются в дальнейшем при доказательстве теоремы о разложении квадратного трехчлена на линейные множители.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 xml:space="preserve">Учащиеся овладевают способом решения дробных рациональных уравнений, который состоит в том, что решение таких уравнений сводится к решению соответствующих целых уравнений с последующим исключением посторонних корней. 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lastRenderedPageBreak/>
        <w:t>Изучение данной темы позволяет существенно расширить аппарат уравнений, используемых для решения текстовых задач.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b/>
          <w:sz w:val="28"/>
          <w:szCs w:val="28"/>
        </w:rPr>
        <w:t xml:space="preserve">Глава </w:t>
      </w:r>
      <w:r w:rsidRPr="00FA5607">
        <w:rPr>
          <w:b/>
          <w:bCs/>
          <w:sz w:val="28"/>
          <w:szCs w:val="28"/>
        </w:rPr>
        <w:t>4. Неравенства (19 часов)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ab/>
        <w:t xml:space="preserve">Числовые неравенства и их свойства. </w:t>
      </w:r>
      <w:proofErr w:type="spellStart"/>
      <w:r w:rsidRPr="00FA5607">
        <w:rPr>
          <w:sz w:val="28"/>
          <w:szCs w:val="28"/>
        </w:rPr>
        <w:t>Почленное</w:t>
      </w:r>
      <w:proofErr w:type="spellEnd"/>
      <w:r w:rsidRPr="00FA5607">
        <w:rPr>
          <w:sz w:val="28"/>
          <w:szCs w:val="28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 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b/>
          <w:sz w:val="28"/>
          <w:szCs w:val="28"/>
        </w:rPr>
        <w:t>Цель:</w:t>
      </w:r>
      <w:r w:rsidRPr="00FA5607">
        <w:rPr>
          <w:sz w:val="28"/>
          <w:szCs w:val="28"/>
        </w:rPr>
        <w:t xml:space="preserve"> ознакомить обучающихся с применением неравен</w:t>
      </w:r>
      <w:proofErr w:type="gramStart"/>
      <w:r w:rsidRPr="00FA5607">
        <w:rPr>
          <w:sz w:val="28"/>
          <w:szCs w:val="28"/>
        </w:rPr>
        <w:t>ств дл</w:t>
      </w:r>
      <w:proofErr w:type="gramEnd"/>
      <w:r w:rsidRPr="00FA5607">
        <w:rPr>
          <w:sz w:val="28"/>
          <w:szCs w:val="28"/>
        </w:rPr>
        <w:t>я оценки значений выражений, выработать умение решать линейные неравенства с одной переменной и их системы.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 xml:space="preserve">Свойства числовых неравенств составляют ту базу, на которой основано решение линейных неравенств с одной переменной. Теоремы о </w:t>
      </w:r>
      <w:proofErr w:type="spellStart"/>
      <w:r w:rsidRPr="00FA5607">
        <w:rPr>
          <w:sz w:val="28"/>
          <w:szCs w:val="28"/>
        </w:rPr>
        <w:t>почленном</w:t>
      </w:r>
      <w:proofErr w:type="spellEnd"/>
      <w:r w:rsidRPr="00FA5607">
        <w:rPr>
          <w:sz w:val="28"/>
          <w:szCs w:val="28"/>
        </w:rPr>
        <w:t xml:space="preserve"> сложении и умножении неравенств находят применение при выполнении простейших упражнений на оценку выражений по методу границ. Вводятся понятия абсолютной Погрешности и точности приближения, относительной погрешности.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>Умения проводить дедуктивные рассуждения получают развитие, как при доказательствах указанных теорем, так и при выполнении упражнений на доказательства неравенств.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>В связи с решением линейных неравенств с одной переменной дается понятие о числовых промежутках, вводятся соответствующие названия и обозначения. Рассмотрению систем неравенств с одной переменной предшествует ознакомление обучающихся с понятиями пересечения и объединения множеств.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 xml:space="preserve">При решении неравенств используются свойства равносильных неравенств, которые разъясняются на конкретных примерах. Особое внимание следует уделить отработке умения решать простейшие неравенства вида </w:t>
      </w:r>
      <w:proofErr w:type="gramStart"/>
      <w:r w:rsidRPr="00FA5607">
        <w:rPr>
          <w:iCs/>
          <w:sz w:val="28"/>
          <w:szCs w:val="28"/>
        </w:rPr>
        <w:t>ах</w:t>
      </w:r>
      <w:proofErr w:type="gramEnd"/>
      <w:r w:rsidRPr="00FA5607">
        <w:rPr>
          <w:iCs/>
          <w:sz w:val="28"/>
          <w:szCs w:val="28"/>
        </w:rPr>
        <w:t xml:space="preserve"> &gt;</w:t>
      </w:r>
      <w:r w:rsidRPr="00FA5607">
        <w:rPr>
          <w:iCs/>
          <w:sz w:val="28"/>
          <w:szCs w:val="28"/>
          <w:lang w:val="en-US"/>
        </w:rPr>
        <w:t>b</w:t>
      </w:r>
      <w:r w:rsidRPr="00FA5607">
        <w:rPr>
          <w:iCs/>
          <w:sz w:val="28"/>
          <w:szCs w:val="28"/>
        </w:rPr>
        <w:t>, ах &lt;</w:t>
      </w:r>
      <w:r w:rsidRPr="00FA5607">
        <w:rPr>
          <w:iCs/>
          <w:sz w:val="28"/>
          <w:szCs w:val="28"/>
          <w:lang w:val="en-US"/>
        </w:rPr>
        <w:t>b</w:t>
      </w:r>
      <w:r w:rsidRPr="00FA5607">
        <w:rPr>
          <w:i/>
          <w:iCs/>
          <w:sz w:val="28"/>
          <w:szCs w:val="28"/>
        </w:rPr>
        <w:t xml:space="preserve">, </w:t>
      </w:r>
      <w:r w:rsidRPr="00FA5607">
        <w:rPr>
          <w:sz w:val="28"/>
          <w:szCs w:val="28"/>
        </w:rPr>
        <w:t xml:space="preserve">остановившись специально на случае, когда, </w:t>
      </w:r>
      <w:r w:rsidRPr="00FA5607">
        <w:rPr>
          <w:iCs/>
          <w:sz w:val="28"/>
          <w:szCs w:val="28"/>
        </w:rPr>
        <w:t>а&lt;</w:t>
      </w:r>
      <w:r w:rsidRPr="00FA5607">
        <w:rPr>
          <w:sz w:val="28"/>
          <w:szCs w:val="28"/>
        </w:rPr>
        <w:t>0.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lastRenderedPageBreak/>
        <w:t>В этой теме рассматривается также решение систем двух линейных неравенств с одной переменной, в частности таких, которые записаны в виде двойных неравенств.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b/>
          <w:sz w:val="28"/>
          <w:szCs w:val="28"/>
        </w:rPr>
        <w:t xml:space="preserve">Глава </w:t>
      </w:r>
      <w:r w:rsidRPr="00FA5607">
        <w:rPr>
          <w:b/>
          <w:bCs/>
          <w:sz w:val="28"/>
          <w:szCs w:val="28"/>
        </w:rPr>
        <w:t>5. Степень с целым показателем. Элементы статистики(13 часов)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ab/>
        <w:t>Степень с целым показателем и ее свойства. Стандартный вид числа. Начальные сведения об организации статистических исследований.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b/>
          <w:sz w:val="28"/>
          <w:szCs w:val="28"/>
        </w:rPr>
        <w:t>Цель:</w:t>
      </w:r>
      <w:r w:rsidRPr="00FA5607">
        <w:rPr>
          <w:sz w:val="28"/>
          <w:szCs w:val="28"/>
        </w:rPr>
        <w:t xml:space="preserve"> выработать умение применять свойства степени с целым показателем в вычислениях и преобразованиях, сформировать начальные представления о сборе и группировке статистических данных, их наглядной интерпретации.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>В этой теме формулируются свойства степени с целым показателем. Метод доказательства этих свойств показывается на примере умножения степеней с одинаковыми основаниями. Дается понятие о записи числа в стандартном виде. Приводятся примеры использования такой записи в физике, технике и других областях знаний.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sz w:val="28"/>
          <w:szCs w:val="28"/>
        </w:rPr>
        <w:t xml:space="preserve">Учащиеся получают начальные представления об организации статистических исследований. Они знакомятся с понятиями генеральной и выборочной совокупности. Приводятся примеры представления статистических данных в виде таблиц частот и относительных частот. </w:t>
      </w:r>
      <w:proofErr w:type="gramStart"/>
      <w:r w:rsidRPr="00FA5607">
        <w:rPr>
          <w:sz w:val="28"/>
          <w:szCs w:val="28"/>
        </w:rPr>
        <w:t>Обучающимся</w:t>
      </w:r>
      <w:proofErr w:type="gramEnd"/>
      <w:r w:rsidRPr="00FA5607">
        <w:rPr>
          <w:sz w:val="28"/>
          <w:szCs w:val="28"/>
        </w:rPr>
        <w:t xml:space="preserve"> предлагаются задания на нахождение по таблице частот таких статистических характеристик, как среднее арифметическое, мода, размах. Рассматривается вопрос о наглядной интерпретации статистической информации. Известные </w:t>
      </w:r>
      <w:proofErr w:type="gramStart"/>
      <w:r w:rsidRPr="00FA5607">
        <w:rPr>
          <w:sz w:val="28"/>
          <w:szCs w:val="28"/>
        </w:rPr>
        <w:t>обучающимся</w:t>
      </w:r>
      <w:proofErr w:type="gramEnd"/>
      <w:r w:rsidRPr="00FA5607">
        <w:rPr>
          <w:sz w:val="28"/>
          <w:szCs w:val="28"/>
        </w:rPr>
        <w:t xml:space="preserve"> способы наглядного представления статистических данных с помощью столбчатых и круговых диаграмм расширяются за счет введения таких понятий, как полигон и гистограмма.</w:t>
      </w:r>
    </w:p>
    <w:p w:rsidR="00D41589" w:rsidRPr="00FA5607" w:rsidRDefault="00D41589" w:rsidP="00FA5607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A5607">
        <w:rPr>
          <w:b/>
          <w:bCs/>
          <w:sz w:val="28"/>
          <w:szCs w:val="28"/>
        </w:rPr>
        <w:tab/>
        <w:t>6.Повторение (7 часов)</w:t>
      </w:r>
    </w:p>
    <w:p w:rsidR="00D41589" w:rsidRPr="00FA5607" w:rsidRDefault="00D41589" w:rsidP="00FA5607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FA5607">
        <w:rPr>
          <w:b/>
          <w:sz w:val="28"/>
          <w:szCs w:val="28"/>
        </w:rPr>
        <w:t xml:space="preserve">Цель: </w:t>
      </w:r>
      <w:r w:rsidRPr="00FA5607">
        <w:rPr>
          <w:sz w:val="28"/>
          <w:szCs w:val="28"/>
        </w:rPr>
        <w:t>Повторение, обобщение и систематизация знаний, умений и навыков за курс алгебры 8 класса.</w:t>
      </w:r>
    </w:p>
    <w:bookmarkEnd w:id="1"/>
    <w:p w:rsidR="00D41589" w:rsidRPr="00D41589" w:rsidRDefault="00D41589" w:rsidP="00D4158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D41589">
        <w:rPr>
          <w:b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3256"/>
        <w:gridCol w:w="1675"/>
        <w:gridCol w:w="1418"/>
        <w:gridCol w:w="1814"/>
        <w:gridCol w:w="4380"/>
      </w:tblGrid>
      <w:tr w:rsidR="002C5ECC" w:rsidRPr="005112B6" w:rsidTr="002C5ECC">
        <w:trPr>
          <w:trHeight w:val="234"/>
          <w:jc w:val="center"/>
        </w:trPr>
        <w:tc>
          <w:tcPr>
            <w:tcW w:w="693" w:type="dxa"/>
            <w:vMerge w:val="restart"/>
            <w:shd w:val="clear" w:color="auto" w:fill="auto"/>
            <w:vAlign w:val="center"/>
          </w:tcPr>
          <w:p w:rsidR="002C5ECC" w:rsidRPr="005112B6" w:rsidRDefault="002C5ECC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№</w:t>
            </w:r>
          </w:p>
          <w:p w:rsidR="002C5ECC" w:rsidRPr="005112B6" w:rsidRDefault="002C5ECC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п/п</w:t>
            </w:r>
          </w:p>
        </w:tc>
        <w:tc>
          <w:tcPr>
            <w:tcW w:w="3256" w:type="dxa"/>
            <w:vMerge w:val="restart"/>
            <w:shd w:val="clear" w:color="auto" w:fill="auto"/>
            <w:vAlign w:val="center"/>
          </w:tcPr>
          <w:p w:rsidR="002C5ECC" w:rsidRPr="005112B6" w:rsidRDefault="002C5ECC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Разделы, темы</w:t>
            </w:r>
          </w:p>
        </w:tc>
        <w:tc>
          <w:tcPr>
            <w:tcW w:w="3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C5ECC" w:rsidRPr="005112B6" w:rsidRDefault="002C5ECC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481" w:type="dxa"/>
            <w:vMerge w:val="restart"/>
          </w:tcPr>
          <w:p w:rsidR="002C5ECC" w:rsidRPr="005112B6" w:rsidRDefault="002C5ECC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Практическая часть программы (практические работы)</w:t>
            </w:r>
          </w:p>
        </w:tc>
        <w:tc>
          <w:tcPr>
            <w:tcW w:w="4380" w:type="dxa"/>
            <w:vMerge w:val="restart"/>
          </w:tcPr>
          <w:p w:rsidR="002C5ECC" w:rsidRPr="005112B6" w:rsidRDefault="002C5ECC" w:rsidP="0042114D">
            <w:pPr>
              <w:jc w:val="center"/>
              <w:rPr>
                <w:rFonts w:eastAsia="Calibri"/>
                <w:b/>
              </w:rPr>
            </w:pPr>
            <w:r w:rsidRPr="008420FF">
              <w:t>Основные  виды  учебной деятельности обучающихся</w:t>
            </w:r>
          </w:p>
        </w:tc>
      </w:tr>
      <w:tr w:rsidR="002C5ECC" w:rsidRPr="005112B6" w:rsidTr="002C5ECC">
        <w:trPr>
          <w:trHeight w:val="402"/>
          <w:jc w:val="center"/>
        </w:trPr>
        <w:tc>
          <w:tcPr>
            <w:tcW w:w="693" w:type="dxa"/>
            <w:vMerge/>
            <w:shd w:val="clear" w:color="auto" w:fill="auto"/>
          </w:tcPr>
          <w:p w:rsidR="002C5ECC" w:rsidRPr="005112B6" w:rsidRDefault="002C5ECC" w:rsidP="0042114D">
            <w:pPr>
              <w:rPr>
                <w:rFonts w:eastAsia="Calibri"/>
              </w:rPr>
            </w:pPr>
          </w:p>
        </w:tc>
        <w:tc>
          <w:tcPr>
            <w:tcW w:w="3256" w:type="dxa"/>
            <w:vMerge/>
            <w:shd w:val="clear" w:color="auto" w:fill="auto"/>
          </w:tcPr>
          <w:p w:rsidR="002C5ECC" w:rsidRPr="005112B6" w:rsidRDefault="002C5ECC" w:rsidP="0042114D">
            <w:pPr>
              <w:rPr>
                <w:rFonts w:eastAsia="Calibri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</w:tcPr>
          <w:p w:rsidR="002C5ECC" w:rsidRPr="005112B6" w:rsidRDefault="002C5ECC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Примерная</w:t>
            </w:r>
          </w:p>
          <w:p w:rsidR="002C5ECC" w:rsidRPr="005112B6" w:rsidRDefault="002C5ECC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программа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C5ECC" w:rsidRPr="005112B6" w:rsidRDefault="002C5ECC" w:rsidP="0042114D">
            <w:pPr>
              <w:jc w:val="center"/>
              <w:rPr>
                <w:rFonts w:eastAsia="Calibri"/>
                <w:b/>
              </w:rPr>
            </w:pPr>
            <w:r w:rsidRPr="005112B6">
              <w:rPr>
                <w:rFonts w:eastAsia="Calibri"/>
                <w:b/>
              </w:rPr>
              <w:t>Рабочая программа</w:t>
            </w:r>
          </w:p>
        </w:tc>
        <w:tc>
          <w:tcPr>
            <w:tcW w:w="1481" w:type="dxa"/>
            <w:vMerge/>
          </w:tcPr>
          <w:p w:rsidR="002C5ECC" w:rsidRPr="005112B6" w:rsidRDefault="002C5ECC" w:rsidP="0042114D">
            <w:pPr>
              <w:rPr>
                <w:rFonts w:eastAsia="Calibri"/>
                <w:i/>
              </w:rPr>
            </w:pPr>
          </w:p>
        </w:tc>
        <w:tc>
          <w:tcPr>
            <w:tcW w:w="4380" w:type="dxa"/>
            <w:vMerge/>
          </w:tcPr>
          <w:p w:rsidR="002C5ECC" w:rsidRPr="005112B6" w:rsidRDefault="002C5ECC" w:rsidP="0042114D">
            <w:pPr>
              <w:rPr>
                <w:rFonts w:eastAsia="Calibri"/>
                <w:i/>
              </w:rPr>
            </w:pPr>
          </w:p>
        </w:tc>
      </w:tr>
      <w:tr w:rsidR="002C5ECC" w:rsidRPr="005112B6" w:rsidTr="002C5ECC">
        <w:trPr>
          <w:jc w:val="center"/>
        </w:trPr>
        <w:tc>
          <w:tcPr>
            <w:tcW w:w="693" w:type="dxa"/>
            <w:shd w:val="clear" w:color="auto" w:fill="auto"/>
          </w:tcPr>
          <w:p w:rsidR="002C5ECC" w:rsidRPr="005112B6" w:rsidRDefault="002C5ECC" w:rsidP="0042114D">
            <w:pPr>
              <w:rPr>
                <w:rFonts w:eastAsia="Calibri"/>
              </w:rPr>
            </w:pPr>
            <w:r w:rsidRPr="005112B6">
              <w:rPr>
                <w:rFonts w:eastAsia="Calibri"/>
              </w:rPr>
              <w:t>1</w:t>
            </w:r>
          </w:p>
        </w:tc>
        <w:tc>
          <w:tcPr>
            <w:tcW w:w="3256" w:type="dxa"/>
            <w:vAlign w:val="center"/>
          </w:tcPr>
          <w:p w:rsidR="002C5ECC" w:rsidRPr="004D149C" w:rsidRDefault="002C5ECC" w:rsidP="0042114D">
            <w:r w:rsidRPr="004D149C">
              <w:t>Рациональные дроби</w:t>
            </w:r>
          </w:p>
        </w:tc>
        <w:tc>
          <w:tcPr>
            <w:tcW w:w="1675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23</w:t>
            </w:r>
          </w:p>
        </w:tc>
        <w:tc>
          <w:tcPr>
            <w:tcW w:w="1418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23</w:t>
            </w:r>
          </w:p>
        </w:tc>
        <w:tc>
          <w:tcPr>
            <w:tcW w:w="1481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3</w:t>
            </w:r>
          </w:p>
        </w:tc>
        <w:tc>
          <w:tcPr>
            <w:tcW w:w="4380" w:type="dxa"/>
            <w:vMerge w:val="restart"/>
          </w:tcPr>
          <w:p w:rsidR="000B5BD6" w:rsidRPr="000B5BD6" w:rsidRDefault="000B5BD6" w:rsidP="000B5BD6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0B5BD6">
              <w:rPr>
                <w:color w:val="000000" w:themeColor="text1"/>
              </w:rPr>
              <w:t>Слушание объяснений учителя.</w:t>
            </w:r>
          </w:p>
          <w:p w:rsidR="000B5BD6" w:rsidRPr="000B5BD6" w:rsidRDefault="000B5BD6" w:rsidP="000B5BD6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0B5BD6">
              <w:rPr>
                <w:color w:val="000000" w:themeColor="text1"/>
              </w:rPr>
              <w:t>Слушание и анализ выступлений своих товарищей.</w:t>
            </w:r>
          </w:p>
          <w:p w:rsidR="000B5BD6" w:rsidRPr="000B5BD6" w:rsidRDefault="000B5BD6" w:rsidP="000B5BD6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0B5BD6">
              <w:rPr>
                <w:color w:val="000000" w:themeColor="text1"/>
              </w:rPr>
              <w:t>Самостоятельная работа с учебником.</w:t>
            </w:r>
          </w:p>
          <w:p w:rsidR="000B5BD6" w:rsidRPr="000B5BD6" w:rsidRDefault="000B5BD6" w:rsidP="000B5BD6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0B5BD6">
              <w:rPr>
                <w:color w:val="000000" w:themeColor="text1"/>
              </w:rPr>
              <w:t>Работа с научно-популярной литературой.</w:t>
            </w:r>
          </w:p>
          <w:p w:rsidR="000B5BD6" w:rsidRPr="000B5BD6" w:rsidRDefault="000B5BD6" w:rsidP="000B5BD6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0B5BD6">
              <w:rPr>
                <w:color w:val="000000" w:themeColor="text1"/>
              </w:rPr>
              <w:t>Отбор и сравнение материала по нескольким источникам.</w:t>
            </w:r>
          </w:p>
          <w:p w:rsidR="000B5BD6" w:rsidRPr="000B5BD6" w:rsidRDefault="000B5BD6" w:rsidP="000B5BD6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0B5BD6">
              <w:rPr>
                <w:color w:val="000000" w:themeColor="text1"/>
              </w:rPr>
              <w:t>Написание рефератов и докладов.</w:t>
            </w:r>
          </w:p>
          <w:p w:rsidR="000B5BD6" w:rsidRPr="000B5BD6" w:rsidRDefault="000B5BD6" w:rsidP="000B5BD6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0B5BD6">
              <w:rPr>
                <w:color w:val="000000" w:themeColor="text1"/>
              </w:rPr>
              <w:t>Вывод и доказательство формул.</w:t>
            </w:r>
          </w:p>
          <w:p w:rsidR="000B5BD6" w:rsidRPr="000B5BD6" w:rsidRDefault="000B5BD6" w:rsidP="000B5BD6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0B5BD6">
              <w:rPr>
                <w:color w:val="000000" w:themeColor="text1"/>
              </w:rPr>
              <w:t>Анализ формул.</w:t>
            </w:r>
          </w:p>
          <w:p w:rsidR="000B5BD6" w:rsidRPr="000B5BD6" w:rsidRDefault="000B5BD6" w:rsidP="000B5BD6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0B5BD6">
              <w:rPr>
                <w:color w:val="000000" w:themeColor="text1"/>
              </w:rPr>
              <w:t>Решение текстовых количественных и качественных задач.</w:t>
            </w:r>
          </w:p>
          <w:p w:rsidR="000B5BD6" w:rsidRPr="000B5BD6" w:rsidRDefault="000B5BD6" w:rsidP="000B5BD6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0B5BD6">
              <w:rPr>
                <w:color w:val="000000" w:themeColor="text1"/>
              </w:rPr>
              <w:t>Выполнение заданий по разграничению понятий.</w:t>
            </w:r>
          </w:p>
          <w:p w:rsidR="000B5BD6" w:rsidRPr="000B5BD6" w:rsidRDefault="000B5BD6" w:rsidP="000B5BD6">
            <w:pPr>
              <w:numPr>
                <w:ilvl w:val="0"/>
                <w:numId w:val="8"/>
              </w:numPr>
              <w:spacing w:before="100" w:beforeAutospacing="1" w:after="100" w:afterAutospacing="1"/>
              <w:ind w:left="0"/>
              <w:rPr>
                <w:color w:val="000000" w:themeColor="text1"/>
              </w:rPr>
            </w:pPr>
            <w:r w:rsidRPr="000B5BD6">
              <w:rPr>
                <w:color w:val="000000" w:themeColor="text1"/>
              </w:rPr>
              <w:t>Систематизация учебного материала.</w:t>
            </w:r>
          </w:p>
          <w:p w:rsidR="002C5ECC" w:rsidRDefault="002C5ECC" w:rsidP="000B5BD6">
            <w:pPr>
              <w:tabs>
                <w:tab w:val="left" w:pos="1515"/>
              </w:tabs>
              <w:rPr>
                <w:bCs/>
              </w:rPr>
            </w:pPr>
          </w:p>
          <w:p w:rsidR="002C5ECC" w:rsidRDefault="002C5ECC" w:rsidP="002C5ECC">
            <w:pPr>
              <w:tabs>
                <w:tab w:val="left" w:pos="1515"/>
              </w:tabs>
              <w:rPr>
                <w:bCs/>
              </w:rPr>
            </w:pPr>
          </w:p>
          <w:p w:rsidR="002C5ECC" w:rsidRPr="004D149C" w:rsidRDefault="002C5ECC" w:rsidP="0042114D">
            <w:pPr>
              <w:jc w:val="center"/>
            </w:pPr>
          </w:p>
        </w:tc>
      </w:tr>
      <w:tr w:rsidR="002C5ECC" w:rsidRPr="005112B6" w:rsidTr="002C5ECC">
        <w:trPr>
          <w:jc w:val="center"/>
        </w:trPr>
        <w:tc>
          <w:tcPr>
            <w:tcW w:w="693" w:type="dxa"/>
            <w:shd w:val="clear" w:color="auto" w:fill="auto"/>
          </w:tcPr>
          <w:p w:rsidR="002C5ECC" w:rsidRPr="005112B6" w:rsidRDefault="002C5ECC" w:rsidP="0042114D">
            <w:pPr>
              <w:rPr>
                <w:rFonts w:eastAsia="Calibri"/>
              </w:rPr>
            </w:pPr>
            <w:r w:rsidRPr="005112B6">
              <w:rPr>
                <w:rFonts w:eastAsia="Calibri"/>
              </w:rPr>
              <w:t>2</w:t>
            </w:r>
          </w:p>
        </w:tc>
        <w:tc>
          <w:tcPr>
            <w:tcW w:w="3256" w:type="dxa"/>
            <w:vAlign w:val="center"/>
          </w:tcPr>
          <w:p w:rsidR="002C5ECC" w:rsidRPr="004D149C" w:rsidRDefault="002C5ECC" w:rsidP="0042114D">
            <w:r w:rsidRPr="004D149C">
              <w:t>Квадратные корни</w:t>
            </w:r>
          </w:p>
        </w:tc>
        <w:tc>
          <w:tcPr>
            <w:tcW w:w="1675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18</w:t>
            </w:r>
          </w:p>
        </w:tc>
        <w:tc>
          <w:tcPr>
            <w:tcW w:w="1418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18</w:t>
            </w:r>
          </w:p>
        </w:tc>
        <w:tc>
          <w:tcPr>
            <w:tcW w:w="1481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2</w:t>
            </w:r>
          </w:p>
        </w:tc>
        <w:tc>
          <w:tcPr>
            <w:tcW w:w="4380" w:type="dxa"/>
            <w:vMerge/>
          </w:tcPr>
          <w:p w:rsidR="002C5ECC" w:rsidRPr="004D149C" w:rsidRDefault="002C5ECC" w:rsidP="0042114D">
            <w:pPr>
              <w:jc w:val="center"/>
            </w:pPr>
          </w:p>
        </w:tc>
      </w:tr>
      <w:tr w:rsidR="002C5ECC" w:rsidRPr="005112B6" w:rsidTr="002C5ECC">
        <w:trPr>
          <w:jc w:val="center"/>
        </w:trPr>
        <w:tc>
          <w:tcPr>
            <w:tcW w:w="693" w:type="dxa"/>
            <w:shd w:val="clear" w:color="auto" w:fill="auto"/>
          </w:tcPr>
          <w:p w:rsidR="002C5ECC" w:rsidRPr="005112B6" w:rsidRDefault="002C5ECC" w:rsidP="0042114D">
            <w:pPr>
              <w:rPr>
                <w:rFonts w:eastAsia="Calibri"/>
              </w:rPr>
            </w:pPr>
            <w:r w:rsidRPr="005112B6">
              <w:rPr>
                <w:rFonts w:eastAsia="Calibri"/>
              </w:rPr>
              <w:t>3</w:t>
            </w:r>
          </w:p>
        </w:tc>
        <w:tc>
          <w:tcPr>
            <w:tcW w:w="3256" w:type="dxa"/>
            <w:vAlign w:val="center"/>
          </w:tcPr>
          <w:p w:rsidR="002C5ECC" w:rsidRPr="004D149C" w:rsidRDefault="002C5ECC" w:rsidP="0042114D">
            <w:r w:rsidRPr="004D149C">
              <w:t>Квадратные уравнения</w:t>
            </w:r>
          </w:p>
        </w:tc>
        <w:tc>
          <w:tcPr>
            <w:tcW w:w="1675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22</w:t>
            </w:r>
          </w:p>
        </w:tc>
        <w:tc>
          <w:tcPr>
            <w:tcW w:w="1418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22</w:t>
            </w:r>
          </w:p>
        </w:tc>
        <w:tc>
          <w:tcPr>
            <w:tcW w:w="1481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3</w:t>
            </w:r>
          </w:p>
        </w:tc>
        <w:tc>
          <w:tcPr>
            <w:tcW w:w="4380" w:type="dxa"/>
            <w:vMerge/>
          </w:tcPr>
          <w:p w:rsidR="002C5ECC" w:rsidRPr="004D149C" w:rsidRDefault="002C5ECC" w:rsidP="0042114D">
            <w:pPr>
              <w:jc w:val="center"/>
            </w:pPr>
          </w:p>
        </w:tc>
      </w:tr>
      <w:tr w:rsidR="002C5ECC" w:rsidRPr="005112B6" w:rsidTr="002C5ECC">
        <w:trPr>
          <w:jc w:val="center"/>
        </w:trPr>
        <w:tc>
          <w:tcPr>
            <w:tcW w:w="693" w:type="dxa"/>
            <w:shd w:val="clear" w:color="auto" w:fill="auto"/>
          </w:tcPr>
          <w:p w:rsidR="002C5ECC" w:rsidRPr="005112B6" w:rsidRDefault="002C5ECC" w:rsidP="0042114D">
            <w:pPr>
              <w:rPr>
                <w:rFonts w:eastAsia="Calibri"/>
              </w:rPr>
            </w:pPr>
            <w:r w:rsidRPr="005112B6">
              <w:rPr>
                <w:rFonts w:eastAsia="Calibri"/>
              </w:rPr>
              <w:t>4</w:t>
            </w:r>
          </w:p>
        </w:tc>
        <w:tc>
          <w:tcPr>
            <w:tcW w:w="3256" w:type="dxa"/>
            <w:vAlign w:val="center"/>
          </w:tcPr>
          <w:p w:rsidR="002C5ECC" w:rsidRPr="004D149C" w:rsidRDefault="002C5ECC" w:rsidP="0042114D">
            <w:r w:rsidRPr="004D149C">
              <w:t>Неравенства</w:t>
            </w:r>
          </w:p>
        </w:tc>
        <w:tc>
          <w:tcPr>
            <w:tcW w:w="1675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19</w:t>
            </w:r>
          </w:p>
        </w:tc>
        <w:tc>
          <w:tcPr>
            <w:tcW w:w="1418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19</w:t>
            </w:r>
          </w:p>
        </w:tc>
        <w:tc>
          <w:tcPr>
            <w:tcW w:w="1481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2</w:t>
            </w:r>
          </w:p>
        </w:tc>
        <w:tc>
          <w:tcPr>
            <w:tcW w:w="4380" w:type="dxa"/>
            <w:vMerge/>
          </w:tcPr>
          <w:p w:rsidR="002C5ECC" w:rsidRPr="004D149C" w:rsidRDefault="002C5ECC" w:rsidP="0042114D">
            <w:pPr>
              <w:jc w:val="center"/>
            </w:pPr>
          </w:p>
        </w:tc>
      </w:tr>
      <w:tr w:rsidR="002C5ECC" w:rsidRPr="005112B6" w:rsidTr="002C5ECC">
        <w:trPr>
          <w:jc w:val="center"/>
        </w:trPr>
        <w:tc>
          <w:tcPr>
            <w:tcW w:w="693" w:type="dxa"/>
            <w:shd w:val="clear" w:color="auto" w:fill="auto"/>
          </w:tcPr>
          <w:p w:rsidR="002C5ECC" w:rsidRPr="005112B6" w:rsidRDefault="002C5ECC" w:rsidP="0042114D">
            <w:pPr>
              <w:rPr>
                <w:rFonts w:eastAsia="Calibri"/>
              </w:rPr>
            </w:pPr>
            <w:r w:rsidRPr="005112B6">
              <w:rPr>
                <w:rFonts w:eastAsia="Calibri"/>
              </w:rPr>
              <w:t>5</w:t>
            </w:r>
          </w:p>
        </w:tc>
        <w:tc>
          <w:tcPr>
            <w:tcW w:w="3256" w:type="dxa"/>
            <w:vAlign w:val="center"/>
          </w:tcPr>
          <w:p w:rsidR="002C5ECC" w:rsidRPr="004D149C" w:rsidRDefault="002C5ECC" w:rsidP="0042114D">
            <w:r w:rsidRPr="004D149C">
              <w:t>Степень с целым показателем.  Элементы статистики</w:t>
            </w:r>
          </w:p>
        </w:tc>
        <w:tc>
          <w:tcPr>
            <w:tcW w:w="1675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13</w:t>
            </w:r>
          </w:p>
        </w:tc>
        <w:tc>
          <w:tcPr>
            <w:tcW w:w="1418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13</w:t>
            </w:r>
          </w:p>
        </w:tc>
        <w:tc>
          <w:tcPr>
            <w:tcW w:w="1481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0</w:t>
            </w:r>
          </w:p>
        </w:tc>
        <w:tc>
          <w:tcPr>
            <w:tcW w:w="4380" w:type="dxa"/>
            <w:vMerge/>
          </w:tcPr>
          <w:p w:rsidR="002C5ECC" w:rsidRPr="004D149C" w:rsidRDefault="002C5ECC" w:rsidP="0042114D">
            <w:pPr>
              <w:jc w:val="center"/>
            </w:pPr>
          </w:p>
        </w:tc>
      </w:tr>
      <w:tr w:rsidR="002C5ECC" w:rsidRPr="005112B6" w:rsidTr="000B5BD6">
        <w:trPr>
          <w:trHeight w:val="2643"/>
          <w:jc w:val="center"/>
        </w:trPr>
        <w:tc>
          <w:tcPr>
            <w:tcW w:w="693" w:type="dxa"/>
            <w:shd w:val="clear" w:color="auto" w:fill="auto"/>
          </w:tcPr>
          <w:p w:rsidR="002C5ECC" w:rsidRPr="005112B6" w:rsidRDefault="002C5ECC" w:rsidP="0042114D">
            <w:pPr>
              <w:rPr>
                <w:rFonts w:eastAsia="Calibri"/>
              </w:rPr>
            </w:pPr>
            <w:r w:rsidRPr="005112B6">
              <w:rPr>
                <w:rFonts w:eastAsia="Calibri"/>
              </w:rPr>
              <w:t>6</w:t>
            </w:r>
          </w:p>
        </w:tc>
        <w:tc>
          <w:tcPr>
            <w:tcW w:w="3256" w:type="dxa"/>
            <w:vAlign w:val="center"/>
          </w:tcPr>
          <w:p w:rsidR="002C5ECC" w:rsidRPr="004D149C" w:rsidRDefault="002C5ECC" w:rsidP="0042114D">
            <w:r w:rsidRPr="004D149C">
              <w:t xml:space="preserve">Повторение. Решение задач.  </w:t>
            </w:r>
          </w:p>
        </w:tc>
        <w:tc>
          <w:tcPr>
            <w:tcW w:w="1675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7</w:t>
            </w:r>
          </w:p>
        </w:tc>
        <w:tc>
          <w:tcPr>
            <w:tcW w:w="1418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7</w:t>
            </w:r>
          </w:p>
        </w:tc>
        <w:tc>
          <w:tcPr>
            <w:tcW w:w="1481" w:type="dxa"/>
            <w:vAlign w:val="center"/>
          </w:tcPr>
          <w:p w:rsidR="002C5ECC" w:rsidRPr="004D149C" w:rsidRDefault="002C5ECC" w:rsidP="0042114D">
            <w:pPr>
              <w:jc w:val="center"/>
            </w:pPr>
            <w:r w:rsidRPr="004D149C">
              <w:t>1</w:t>
            </w:r>
          </w:p>
        </w:tc>
        <w:tc>
          <w:tcPr>
            <w:tcW w:w="4380" w:type="dxa"/>
            <w:vMerge/>
          </w:tcPr>
          <w:p w:rsidR="002C5ECC" w:rsidRPr="004D149C" w:rsidRDefault="002C5ECC" w:rsidP="0042114D">
            <w:pPr>
              <w:jc w:val="center"/>
            </w:pPr>
          </w:p>
        </w:tc>
      </w:tr>
      <w:tr w:rsidR="002C5ECC" w:rsidRPr="005112B6" w:rsidTr="002C5ECC">
        <w:trPr>
          <w:jc w:val="center"/>
        </w:trPr>
        <w:tc>
          <w:tcPr>
            <w:tcW w:w="693" w:type="dxa"/>
            <w:shd w:val="clear" w:color="auto" w:fill="auto"/>
          </w:tcPr>
          <w:p w:rsidR="002C5ECC" w:rsidRPr="005112B6" w:rsidRDefault="002C5ECC" w:rsidP="0042114D">
            <w:pPr>
              <w:rPr>
                <w:rFonts w:eastAsia="Calibri"/>
              </w:rPr>
            </w:pPr>
          </w:p>
        </w:tc>
        <w:tc>
          <w:tcPr>
            <w:tcW w:w="3256" w:type="dxa"/>
            <w:shd w:val="clear" w:color="auto" w:fill="auto"/>
          </w:tcPr>
          <w:p w:rsidR="002C5ECC" w:rsidRPr="005112B6" w:rsidRDefault="002C5ECC" w:rsidP="0042114D">
            <w:pPr>
              <w:jc w:val="right"/>
              <w:rPr>
                <w:rFonts w:eastAsia="Calibri"/>
              </w:rPr>
            </w:pPr>
            <w:r w:rsidRPr="005112B6">
              <w:rPr>
                <w:b/>
              </w:rPr>
              <w:t>Итого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2C5ECC" w:rsidRPr="005112B6" w:rsidRDefault="002C5ECC" w:rsidP="0042114D">
            <w:pPr>
              <w:jc w:val="center"/>
            </w:pPr>
            <w:r w:rsidRPr="004D149C">
              <w:rPr>
                <w:b/>
              </w:rPr>
              <w:t>102</w:t>
            </w:r>
          </w:p>
        </w:tc>
        <w:tc>
          <w:tcPr>
            <w:tcW w:w="1418" w:type="dxa"/>
            <w:vAlign w:val="center"/>
          </w:tcPr>
          <w:p w:rsidR="002C5ECC" w:rsidRPr="004D149C" w:rsidRDefault="002C5ECC" w:rsidP="0042114D">
            <w:pPr>
              <w:jc w:val="center"/>
              <w:rPr>
                <w:b/>
              </w:rPr>
            </w:pPr>
            <w:r w:rsidRPr="004D149C">
              <w:rPr>
                <w:b/>
              </w:rPr>
              <w:t>102</w:t>
            </w:r>
          </w:p>
        </w:tc>
        <w:tc>
          <w:tcPr>
            <w:tcW w:w="1481" w:type="dxa"/>
            <w:vAlign w:val="center"/>
          </w:tcPr>
          <w:p w:rsidR="002C5ECC" w:rsidRPr="004D149C" w:rsidRDefault="002C5ECC" w:rsidP="0042114D">
            <w:pPr>
              <w:jc w:val="center"/>
              <w:rPr>
                <w:b/>
              </w:rPr>
            </w:pPr>
            <w:r w:rsidRPr="004D149C">
              <w:rPr>
                <w:b/>
              </w:rPr>
              <w:t>11</w:t>
            </w:r>
          </w:p>
        </w:tc>
        <w:tc>
          <w:tcPr>
            <w:tcW w:w="4380" w:type="dxa"/>
          </w:tcPr>
          <w:p w:rsidR="002C5ECC" w:rsidRPr="004D149C" w:rsidRDefault="002C5ECC" w:rsidP="0042114D">
            <w:pPr>
              <w:jc w:val="center"/>
              <w:rPr>
                <w:b/>
              </w:rPr>
            </w:pPr>
          </w:p>
        </w:tc>
      </w:tr>
    </w:tbl>
    <w:p w:rsidR="00D41589" w:rsidRPr="00D41589" w:rsidRDefault="00D41589" w:rsidP="00D41589">
      <w:pPr>
        <w:jc w:val="center"/>
        <w:rPr>
          <w:b/>
        </w:rPr>
      </w:pPr>
    </w:p>
    <w:sectPr w:rsidR="00D41589" w:rsidRPr="00D41589" w:rsidSect="00D415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C3A01"/>
    <w:multiLevelType w:val="multilevel"/>
    <w:tmpl w:val="D3CCE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41589"/>
    <w:rsid w:val="000B5BD6"/>
    <w:rsid w:val="002C5ECC"/>
    <w:rsid w:val="003B2CFE"/>
    <w:rsid w:val="00574340"/>
    <w:rsid w:val="00767EE8"/>
    <w:rsid w:val="00B310F4"/>
    <w:rsid w:val="00D14C54"/>
    <w:rsid w:val="00D41589"/>
    <w:rsid w:val="00FA5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4158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qFormat/>
    <w:rsid w:val="00D415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56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6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7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10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1924</Words>
  <Characters>10969</Characters>
  <Application>Microsoft Office Word</Application>
  <DocSecurity>0</DocSecurity>
  <Lines>91</Lines>
  <Paragraphs>25</Paragraphs>
  <ScaleCrop>false</ScaleCrop>
  <Company/>
  <LinksUpToDate>false</LinksUpToDate>
  <CharactersWithSpaces>12868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Школа</cp:lastModifiedBy>
  <cp:revision>6</cp:revision>
  <dcterms:created xsi:type="dcterms:W3CDTF">2019-10-16T15:47:00Z</dcterms:created>
  <dcterms:modified xsi:type="dcterms:W3CDTF">2019-10-29T08:36:00Z</dcterms:modified>
</cp:coreProperties>
</file>