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62" w:rsidRPr="004F5F46" w:rsidRDefault="00187C62" w:rsidP="00187C62">
      <w:pPr>
        <w:rPr>
          <w:b/>
        </w:rPr>
      </w:pPr>
      <w:r w:rsidRPr="004F5F46">
        <w:rPr>
          <w:b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4F5F46">
        <w:rPr>
          <w:b/>
        </w:rPr>
        <w:t>средняя</w:t>
      </w:r>
      <w:proofErr w:type="gramEnd"/>
      <w:r w:rsidRPr="004F5F46">
        <w:rPr>
          <w:b/>
        </w:rPr>
        <w:t xml:space="preserve"> общеобразовательная школа» -</w:t>
      </w:r>
    </w:p>
    <w:p w:rsidR="00187C62" w:rsidRPr="004F5F46" w:rsidRDefault="00187C62" w:rsidP="00187C62">
      <w:pPr>
        <w:jc w:val="center"/>
        <w:rPr>
          <w:b/>
        </w:rPr>
      </w:pPr>
      <w:r w:rsidRPr="004F5F46">
        <w:rPr>
          <w:b/>
        </w:rPr>
        <w:t>«</w:t>
      </w:r>
      <w:proofErr w:type="spellStart"/>
      <w:r w:rsidRPr="004F5F46">
        <w:rPr>
          <w:b/>
        </w:rPr>
        <w:t>Полуяновская</w:t>
      </w:r>
      <w:proofErr w:type="spellEnd"/>
      <w:r w:rsidRPr="004F5F46">
        <w:rPr>
          <w:b/>
        </w:rPr>
        <w:t xml:space="preserve"> средняя общеобразовательная школа»</w:t>
      </w:r>
    </w:p>
    <w:p w:rsidR="00187C62" w:rsidRPr="004F5F46" w:rsidRDefault="00F67765" w:rsidP="00187C6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65" w:rsidRDefault="00F67765" w:rsidP="001F4F7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7765" w:rsidRDefault="00F67765" w:rsidP="001F4F7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7765" w:rsidRDefault="00F67765" w:rsidP="001F4F7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7765" w:rsidRDefault="00F67765" w:rsidP="001F4F7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7765" w:rsidRDefault="00F67765" w:rsidP="001F4F7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1F4F7A" w:rsidRPr="004F5F46" w:rsidRDefault="001F4F7A" w:rsidP="001F4F7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5F46">
        <w:rPr>
          <w:b/>
          <w:bCs/>
          <w:iCs/>
        </w:rPr>
        <w:t>РАБОЧАЯ ПРОГРАММА</w:t>
      </w:r>
    </w:p>
    <w:p w:rsidR="001F4F7A" w:rsidRPr="004F5F46" w:rsidRDefault="001F4F7A" w:rsidP="001F4F7A">
      <w:pPr>
        <w:autoSpaceDE w:val="0"/>
        <w:autoSpaceDN w:val="0"/>
        <w:adjustRightInd w:val="0"/>
        <w:jc w:val="center"/>
        <w:rPr>
          <w:bCs/>
          <w:iCs/>
        </w:rPr>
      </w:pPr>
      <w:r w:rsidRPr="004F5F46">
        <w:rPr>
          <w:bCs/>
          <w:iCs/>
        </w:rPr>
        <w:t xml:space="preserve">по английскому языку </w:t>
      </w:r>
    </w:p>
    <w:p w:rsidR="001F4F7A" w:rsidRPr="004F5F46" w:rsidRDefault="001F4F7A" w:rsidP="001F4F7A">
      <w:pPr>
        <w:autoSpaceDE w:val="0"/>
        <w:autoSpaceDN w:val="0"/>
        <w:adjustRightInd w:val="0"/>
        <w:jc w:val="center"/>
        <w:rPr>
          <w:bCs/>
          <w:iCs/>
        </w:rPr>
      </w:pPr>
      <w:r w:rsidRPr="004F5F46">
        <w:rPr>
          <w:bCs/>
          <w:iCs/>
        </w:rPr>
        <w:t>для 9 класса</w:t>
      </w:r>
    </w:p>
    <w:p w:rsidR="001F4F7A" w:rsidRPr="004F5F46" w:rsidRDefault="001F4F7A" w:rsidP="001F4F7A">
      <w:pPr>
        <w:autoSpaceDE w:val="0"/>
        <w:autoSpaceDN w:val="0"/>
        <w:adjustRightInd w:val="0"/>
        <w:jc w:val="center"/>
        <w:rPr>
          <w:bCs/>
          <w:iCs/>
        </w:rPr>
      </w:pPr>
      <w:r w:rsidRPr="004F5F46">
        <w:rPr>
          <w:bCs/>
          <w:iCs/>
        </w:rPr>
        <w:t>на 20</w:t>
      </w:r>
      <w:r w:rsidR="00F67765">
        <w:rPr>
          <w:bCs/>
          <w:iCs/>
        </w:rPr>
        <w:t>20</w:t>
      </w:r>
      <w:r w:rsidRPr="004F5F46">
        <w:rPr>
          <w:bCs/>
          <w:iCs/>
        </w:rPr>
        <w:t>-202</w:t>
      </w:r>
      <w:r w:rsidR="00F67765">
        <w:rPr>
          <w:bCs/>
          <w:iCs/>
        </w:rPr>
        <w:t>1</w:t>
      </w:r>
      <w:r w:rsidRPr="004F5F46">
        <w:rPr>
          <w:bCs/>
          <w:iCs/>
        </w:rPr>
        <w:t xml:space="preserve"> учебный год</w:t>
      </w:r>
    </w:p>
    <w:p w:rsidR="00187C62" w:rsidRPr="004F5F46" w:rsidRDefault="00187C62" w:rsidP="00187C62">
      <w:pPr>
        <w:jc w:val="center"/>
        <w:rPr>
          <w:b/>
        </w:rPr>
      </w:pPr>
    </w:p>
    <w:p w:rsidR="00187C62" w:rsidRPr="004F5F46" w:rsidRDefault="00187C62" w:rsidP="00187C62">
      <w:pPr>
        <w:jc w:val="center"/>
        <w:rPr>
          <w:b/>
        </w:rPr>
      </w:pPr>
    </w:p>
    <w:p w:rsidR="00187C62" w:rsidRPr="004F5F46" w:rsidRDefault="00187C62" w:rsidP="00187C62">
      <w:pPr>
        <w:autoSpaceDE w:val="0"/>
        <w:autoSpaceDN w:val="0"/>
        <w:adjustRightInd w:val="0"/>
        <w:rPr>
          <w:b/>
          <w:bCs/>
          <w:iCs/>
        </w:rPr>
      </w:pPr>
    </w:p>
    <w:p w:rsidR="00187C62" w:rsidRPr="004F5F46" w:rsidRDefault="00187C62" w:rsidP="00187C62">
      <w:pPr>
        <w:autoSpaceDE w:val="0"/>
        <w:autoSpaceDN w:val="0"/>
        <w:adjustRightInd w:val="0"/>
        <w:rPr>
          <w:b/>
          <w:bCs/>
          <w:iCs/>
        </w:rPr>
      </w:pPr>
    </w:p>
    <w:p w:rsidR="00187C62" w:rsidRPr="004F5F46" w:rsidRDefault="00187C62" w:rsidP="00187C62">
      <w:pPr>
        <w:autoSpaceDE w:val="0"/>
        <w:autoSpaceDN w:val="0"/>
        <w:adjustRightInd w:val="0"/>
        <w:rPr>
          <w:b/>
          <w:bCs/>
          <w:iCs/>
        </w:rPr>
      </w:pPr>
    </w:p>
    <w:p w:rsidR="001F4F7A" w:rsidRPr="004F5F46" w:rsidRDefault="001F4F7A" w:rsidP="001F4F7A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/>
          <w:bCs/>
          <w:iCs/>
        </w:rPr>
        <w:tab/>
      </w:r>
      <w:r w:rsidRPr="004F5F46">
        <w:rPr>
          <w:bCs/>
          <w:iCs/>
        </w:rPr>
        <w:t xml:space="preserve">Составитель программы: </w:t>
      </w:r>
      <w:proofErr w:type="spellStart"/>
      <w:r w:rsidRPr="004F5F46">
        <w:rPr>
          <w:bCs/>
          <w:iCs/>
        </w:rPr>
        <w:t>Кучумова</w:t>
      </w:r>
      <w:proofErr w:type="spellEnd"/>
      <w:r w:rsidRPr="004F5F46">
        <w:rPr>
          <w:bCs/>
          <w:iCs/>
        </w:rPr>
        <w:t xml:space="preserve"> </w:t>
      </w:r>
      <w:proofErr w:type="spellStart"/>
      <w:r w:rsidRPr="004F5F46">
        <w:rPr>
          <w:bCs/>
          <w:iCs/>
        </w:rPr>
        <w:t>Рузиля</w:t>
      </w:r>
      <w:proofErr w:type="spellEnd"/>
      <w:r w:rsidRPr="004F5F46">
        <w:rPr>
          <w:bCs/>
          <w:iCs/>
        </w:rPr>
        <w:t xml:space="preserve"> </w:t>
      </w:r>
      <w:proofErr w:type="spellStart"/>
      <w:r w:rsidRPr="004F5F46">
        <w:rPr>
          <w:bCs/>
          <w:iCs/>
        </w:rPr>
        <w:t>Амирхановна</w:t>
      </w:r>
      <w:proofErr w:type="spellEnd"/>
    </w:p>
    <w:p w:rsidR="001F4F7A" w:rsidRPr="004F5F46" w:rsidRDefault="001F4F7A" w:rsidP="001F4F7A">
      <w:pPr>
        <w:autoSpaceDE w:val="0"/>
        <w:autoSpaceDN w:val="0"/>
        <w:adjustRightInd w:val="0"/>
        <w:jc w:val="right"/>
        <w:rPr>
          <w:bCs/>
          <w:iCs/>
        </w:rPr>
      </w:pPr>
      <w:r w:rsidRPr="004F5F46">
        <w:rPr>
          <w:bCs/>
          <w:iCs/>
        </w:rPr>
        <w:t xml:space="preserve"> учитель английского языка</w:t>
      </w:r>
    </w:p>
    <w:p w:rsidR="00187C62" w:rsidRPr="004F5F46" w:rsidRDefault="00187C62" w:rsidP="001F4F7A">
      <w:pPr>
        <w:tabs>
          <w:tab w:val="left" w:pos="8820"/>
        </w:tabs>
        <w:autoSpaceDE w:val="0"/>
        <w:autoSpaceDN w:val="0"/>
        <w:adjustRightInd w:val="0"/>
        <w:rPr>
          <w:b/>
          <w:bCs/>
          <w:iCs/>
        </w:rPr>
      </w:pPr>
    </w:p>
    <w:p w:rsidR="001F4F7A" w:rsidRPr="004F5F46" w:rsidRDefault="001F4F7A" w:rsidP="001F4F7A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</w:rPr>
        <w:tab/>
      </w:r>
      <w:r w:rsidRPr="004F5F46">
        <w:rPr>
          <w:bCs/>
          <w:iCs/>
          <w:color w:val="000000"/>
        </w:rPr>
        <w:t>Планирование составлено в соответствии</w:t>
      </w:r>
      <w:r w:rsidRPr="004F5F46">
        <w:rPr>
          <w:bCs/>
          <w:iCs/>
        </w:rPr>
        <w:t xml:space="preserve">                                                                                                                    </w:t>
      </w:r>
    </w:p>
    <w:p w:rsidR="001F4F7A" w:rsidRPr="004F5F46" w:rsidRDefault="001F4F7A" w:rsidP="001F4F7A">
      <w:pPr>
        <w:autoSpaceDE w:val="0"/>
        <w:autoSpaceDN w:val="0"/>
        <w:adjustRightInd w:val="0"/>
        <w:rPr>
          <w:bCs/>
          <w:iCs/>
        </w:rPr>
      </w:pPr>
      <w:r w:rsidRPr="004F5F46">
        <w:rPr>
          <w:bCs/>
          <w:iCs/>
          <w:color w:val="000000"/>
        </w:rPr>
        <w:t xml:space="preserve">         </w:t>
      </w:r>
      <w:r w:rsidRPr="004F5F46">
        <w:rPr>
          <w:color w:val="000000"/>
        </w:rPr>
        <w:t xml:space="preserve"> ФГОС ООО                                                                                                                                                                        </w:t>
      </w:r>
    </w:p>
    <w:p w:rsidR="00187C62" w:rsidRPr="004F5F46" w:rsidRDefault="00187C62" w:rsidP="001F4F7A">
      <w:pPr>
        <w:tabs>
          <w:tab w:val="left" w:pos="180"/>
        </w:tabs>
        <w:autoSpaceDE w:val="0"/>
        <w:autoSpaceDN w:val="0"/>
        <w:adjustRightInd w:val="0"/>
        <w:rPr>
          <w:bCs/>
          <w:iCs/>
        </w:rPr>
      </w:pPr>
    </w:p>
    <w:p w:rsidR="001F4F7A" w:rsidRPr="004F5F46" w:rsidRDefault="001F4F7A" w:rsidP="001F4F7A">
      <w:pPr>
        <w:tabs>
          <w:tab w:val="left" w:pos="552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</w:p>
    <w:tbl>
      <w:tblPr>
        <w:tblW w:w="0" w:type="auto"/>
        <w:tblLook w:val="04A0"/>
      </w:tblPr>
      <w:tblGrid>
        <w:gridCol w:w="7393"/>
      </w:tblGrid>
      <w:tr w:rsidR="001F4F7A" w:rsidRPr="004F5F46" w:rsidTr="00065D26">
        <w:tc>
          <w:tcPr>
            <w:tcW w:w="7393" w:type="dxa"/>
            <w:vAlign w:val="center"/>
          </w:tcPr>
          <w:p w:rsidR="001F4F7A" w:rsidRPr="004F5F46" w:rsidRDefault="001F4F7A" w:rsidP="00065D26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  <w:p w:rsidR="001F4F7A" w:rsidRPr="004F5F46" w:rsidRDefault="001F4F7A" w:rsidP="00065D26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:rsidR="001F4F7A" w:rsidRPr="004F5F46" w:rsidRDefault="001F4F7A" w:rsidP="001F4F7A">
      <w:pPr>
        <w:autoSpaceDE w:val="0"/>
        <w:autoSpaceDN w:val="0"/>
        <w:adjustRightInd w:val="0"/>
        <w:rPr>
          <w:color w:val="000000"/>
        </w:rPr>
      </w:pPr>
      <w:r>
        <w:rPr>
          <w:bCs/>
          <w:iCs/>
        </w:rPr>
        <w:tab/>
      </w:r>
      <w:r w:rsidRPr="004F5F46">
        <w:rPr>
          <w:color w:val="000000"/>
        </w:rPr>
        <w:t xml:space="preserve">                                                                                                       д.</w:t>
      </w:r>
      <w:r>
        <w:rPr>
          <w:color w:val="000000"/>
        </w:rPr>
        <w:t xml:space="preserve"> </w:t>
      </w:r>
      <w:r w:rsidRPr="004F5F46">
        <w:rPr>
          <w:color w:val="000000"/>
        </w:rPr>
        <w:t xml:space="preserve">Полуянова </w:t>
      </w:r>
    </w:p>
    <w:p w:rsidR="001F4F7A" w:rsidRPr="004F5F46" w:rsidRDefault="001F4F7A" w:rsidP="001F4F7A">
      <w:pPr>
        <w:autoSpaceDE w:val="0"/>
        <w:autoSpaceDN w:val="0"/>
        <w:adjustRightInd w:val="0"/>
        <w:rPr>
          <w:color w:val="000000"/>
        </w:rPr>
      </w:pPr>
      <w:r w:rsidRPr="004F5F46">
        <w:rPr>
          <w:color w:val="000000"/>
        </w:rPr>
        <w:t xml:space="preserve">                                                                                                                    20</w:t>
      </w:r>
      <w:r w:rsidR="00F67765">
        <w:rPr>
          <w:color w:val="000000"/>
        </w:rPr>
        <w:t>20</w:t>
      </w:r>
      <w:r w:rsidRPr="004F5F46">
        <w:rPr>
          <w:color w:val="000000"/>
        </w:rPr>
        <w:t xml:space="preserve"> год</w:t>
      </w:r>
    </w:p>
    <w:p w:rsidR="00187C62" w:rsidRPr="004F5F46" w:rsidRDefault="00187C62" w:rsidP="001F4F7A">
      <w:pPr>
        <w:tabs>
          <w:tab w:val="left" w:pos="6564"/>
        </w:tabs>
        <w:autoSpaceDE w:val="0"/>
        <w:autoSpaceDN w:val="0"/>
        <w:adjustRightInd w:val="0"/>
        <w:rPr>
          <w:bCs/>
          <w:iCs/>
        </w:rPr>
      </w:pPr>
    </w:p>
    <w:p w:rsidR="00187C62" w:rsidRPr="004F5F46" w:rsidRDefault="00187C62" w:rsidP="00187C62">
      <w:pPr>
        <w:autoSpaceDE w:val="0"/>
        <w:autoSpaceDN w:val="0"/>
        <w:adjustRightInd w:val="0"/>
        <w:jc w:val="center"/>
        <w:rPr>
          <w:bCs/>
          <w:iCs/>
        </w:rPr>
      </w:pPr>
    </w:p>
    <w:p w:rsidR="00187C62" w:rsidRPr="004F5F46" w:rsidRDefault="00187C62" w:rsidP="00187C62">
      <w:pPr>
        <w:autoSpaceDE w:val="0"/>
        <w:autoSpaceDN w:val="0"/>
        <w:adjustRightInd w:val="0"/>
        <w:snapToGrid w:val="0"/>
        <w:rPr>
          <w:b/>
          <w:color w:val="000000"/>
        </w:rPr>
      </w:pPr>
      <w:r w:rsidRPr="004F5F46">
        <w:rPr>
          <w:b/>
          <w:color w:val="000000"/>
          <w:lang/>
        </w:rPr>
        <w:t>Планир</w:t>
      </w:r>
      <w:r w:rsidRPr="004F5F46">
        <w:rPr>
          <w:b/>
          <w:color w:val="000000"/>
        </w:rPr>
        <w:t>уемые</w:t>
      </w:r>
      <w:r w:rsidRPr="004F5F46">
        <w:rPr>
          <w:b/>
          <w:color w:val="000000"/>
          <w:lang/>
        </w:rPr>
        <w:t xml:space="preserve"> результаты освоения </w:t>
      </w:r>
      <w:r w:rsidRPr="004F5F46">
        <w:rPr>
          <w:b/>
          <w:color w:val="000000"/>
        </w:rPr>
        <w:t>учебного предмета «Английский язык»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Коммуникативные умения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Говорение. Диалогическая речь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:rsidR="00187C62" w:rsidRPr="004F5F46" w:rsidRDefault="00187C62" w:rsidP="00187C6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F5F46">
        <w:t>вести диалог (диалог этикетного характера, диалог</w:t>
      </w:r>
      <w:proofErr w:type="gramStart"/>
      <w:r w:rsidRPr="004F5F46">
        <w:t>–-</w:t>
      </w:r>
      <w:proofErr w:type="gramEnd"/>
      <w:r w:rsidRPr="004F5F46"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F5F46">
        <w:t xml:space="preserve">вести диалог-обмен мнениями; </w:t>
      </w:r>
    </w:p>
    <w:p w:rsidR="00187C62" w:rsidRPr="004F5F46" w:rsidRDefault="00187C62" w:rsidP="00187C6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5F46">
        <w:t>брать и давать интервью;</w:t>
      </w:r>
    </w:p>
    <w:p w:rsidR="00187C62" w:rsidRPr="004F5F46" w:rsidRDefault="00187C62" w:rsidP="00187C6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5F46">
        <w:t>вести диалог-расспрос на основе нелинейного текста (таблицы, диаграммы и т. д.).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Говорение. Монологическая речь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 xml:space="preserve">давать краткую характеристику реальных людей и литературных персонажей; </w:t>
      </w:r>
    </w:p>
    <w:p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>передавать основное содержание прочитанного текста с опорой или без опоры на текст, ключевые слова/ план/ вопросы;</w:t>
      </w:r>
    </w:p>
    <w:p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>описывать картинку/ фото с опорой или без опоры на ключевые слова/ план/ вопросы.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Выпускник получит возможность научиться: </w:t>
      </w:r>
    </w:p>
    <w:p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 xml:space="preserve">делать сообщение на заданную тему на основе </w:t>
      </w:r>
      <w:proofErr w:type="gramStart"/>
      <w:r w:rsidRPr="004F5F46">
        <w:t>прочитанного</w:t>
      </w:r>
      <w:proofErr w:type="gramEnd"/>
      <w:r w:rsidRPr="004F5F46">
        <w:t xml:space="preserve">; </w:t>
      </w:r>
    </w:p>
    <w:p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4F5F46">
        <w:t>прочитанному</w:t>
      </w:r>
      <w:proofErr w:type="gramEnd"/>
      <w:r w:rsidRPr="004F5F46">
        <w:t xml:space="preserve">/ прослушанному; </w:t>
      </w:r>
    </w:p>
    <w:p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>кратко высказываться с опорой на нелинейный текст (таблицы, диаграммы, расписание и т. п.);</w:t>
      </w:r>
    </w:p>
    <w:p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>кратко излагать результаты выполненной проектной работы.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Аудирование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Выпускник научится: </w:t>
      </w:r>
    </w:p>
    <w:p w:rsidR="00187C62" w:rsidRPr="004F5F46" w:rsidRDefault="00187C62" w:rsidP="00187C62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F5F46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187C62" w:rsidRPr="004F5F46" w:rsidRDefault="00187C62" w:rsidP="00187C62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F5F46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F5F46">
        <w:t>выделять основную тему в воспринимаемом на слух тексте;</w:t>
      </w:r>
    </w:p>
    <w:p w:rsidR="00187C62" w:rsidRPr="004F5F46" w:rsidRDefault="00187C62" w:rsidP="00187C62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F5F46">
        <w:t>использовать контекстуальную или языковую догадку при восприятии на слух текстов, содержащих незнакомые слова.</w:t>
      </w:r>
    </w:p>
    <w:p w:rsidR="00187C62" w:rsidRPr="004F5F46" w:rsidRDefault="00187C62" w:rsidP="00187C62">
      <w:pPr>
        <w:ind w:firstLine="709"/>
        <w:jc w:val="both"/>
      </w:pPr>
      <w:r w:rsidRPr="004F5F46">
        <w:rPr>
          <w:b/>
        </w:rPr>
        <w:lastRenderedPageBreak/>
        <w:t xml:space="preserve">Чтение 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Выпускник научится: </w:t>
      </w:r>
    </w:p>
    <w:p w:rsidR="00187C62" w:rsidRPr="004F5F46" w:rsidRDefault="00187C62" w:rsidP="00187C62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F5F46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187C62" w:rsidRPr="004F5F46" w:rsidRDefault="00187C62" w:rsidP="00187C62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F5F46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187C62" w:rsidRPr="004F5F46" w:rsidRDefault="00187C62" w:rsidP="00187C6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5F46">
        <w:t>читать и полностью понимать несложные аутентичные тексты, построенные на изученном языковом материале;</w:t>
      </w:r>
    </w:p>
    <w:p w:rsidR="00187C62" w:rsidRPr="004F5F46" w:rsidRDefault="00187C62" w:rsidP="00187C6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5F46"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4F5F46">
        <w:t>прочитанного</w:t>
      </w:r>
      <w:proofErr w:type="gramEnd"/>
      <w:r w:rsidRPr="004F5F46">
        <w:t>.</w:t>
      </w:r>
    </w:p>
    <w:p w:rsidR="00187C62" w:rsidRPr="004F5F46" w:rsidRDefault="00187C62" w:rsidP="00187C62">
      <w:pPr>
        <w:ind w:firstLine="709"/>
        <w:jc w:val="both"/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5F46">
        <w:t>устанавливать причинно-следственную взаимосвязь фактов и событий, изложенных в несложном аутентичном тексте;</w:t>
      </w:r>
    </w:p>
    <w:p w:rsidR="00187C62" w:rsidRPr="004F5F46" w:rsidRDefault="00187C62" w:rsidP="00187C6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5F46">
        <w:t>восстанавливать текст из разрозненных абзацев или путем добавления выпущенных фрагментов.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Письменная речь 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Выпускник научится: </w:t>
      </w:r>
    </w:p>
    <w:p w:rsidR="00187C62" w:rsidRPr="004F5F46" w:rsidRDefault="00187C62" w:rsidP="00187C6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proofErr w:type="gramStart"/>
      <w:r w:rsidRPr="004F5F46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187C62" w:rsidRPr="004F5F46" w:rsidRDefault="00187C62" w:rsidP="00187C6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4F5F46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187C62" w:rsidRPr="004F5F46" w:rsidRDefault="00187C62" w:rsidP="00187C6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4F5F46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187C62" w:rsidRPr="004F5F46" w:rsidRDefault="00187C62" w:rsidP="00187C6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4F5F46">
        <w:t>писать небольшие письменные высказывания с опорой на образец/ план.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F5F46">
        <w:t>делать краткие выписки из текста с целью их использования в собственных устных высказываниях;</w:t>
      </w:r>
    </w:p>
    <w:p w:rsidR="00187C62" w:rsidRPr="004F5F46" w:rsidRDefault="00187C62" w:rsidP="00187C6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F5F46">
        <w:t>писать электронное письмо (</w:t>
      </w:r>
      <w:r w:rsidRPr="004F5F46">
        <w:rPr>
          <w:lang w:val="en-US"/>
        </w:rPr>
        <w:t>e</w:t>
      </w:r>
      <w:r w:rsidRPr="004F5F46">
        <w:t>-</w:t>
      </w:r>
      <w:r w:rsidRPr="004F5F46">
        <w:rPr>
          <w:lang w:val="en-US"/>
        </w:rPr>
        <w:t>mail</w:t>
      </w:r>
      <w:r w:rsidRPr="004F5F46">
        <w:t>) зарубежному другу в ответ на электронное письмо-стимул;</w:t>
      </w:r>
    </w:p>
    <w:p w:rsidR="00187C62" w:rsidRPr="004F5F46" w:rsidRDefault="00187C62" w:rsidP="00187C6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F5F46">
        <w:t xml:space="preserve">составлять план/ тезисы устного или письменного сообщения; </w:t>
      </w:r>
    </w:p>
    <w:p w:rsidR="00187C62" w:rsidRPr="004F5F46" w:rsidRDefault="00187C62" w:rsidP="00187C62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4F5F46">
        <w:t>кратко излагать в письменном виде результаты проектной деятельности;</w:t>
      </w:r>
    </w:p>
    <w:p w:rsidR="00187C62" w:rsidRPr="004F5F46" w:rsidRDefault="00187C62" w:rsidP="00187C62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4F5F46">
        <w:t>писать небольшое письменное высказывание с опорой на нелинейный текст (таблицы, диаграммы и т. п.).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Языковые навыки и средства оперирования ими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Орфография и пунктуация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:rsidR="00187C62" w:rsidRPr="004F5F46" w:rsidRDefault="00187C62" w:rsidP="00187C62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4F5F46">
        <w:t>правильно писать изученные слова;</w:t>
      </w:r>
    </w:p>
    <w:p w:rsidR="00187C62" w:rsidRPr="004F5F46" w:rsidRDefault="00187C62" w:rsidP="00187C62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4F5F46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187C62" w:rsidRPr="004F5F46" w:rsidRDefault="00187C62" w:rsidP="00187C62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4F5F46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4F5F46">
        <w:lastRenderedPageBreak/>
        <w:t>сравнивать и анализировать буквосочетания английского языка и их транскрипцию.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Фонетическая сторона речи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соблюдать правильное ударение в изученных словах;</w:t>
      </w:r>
    </w:p>
    <w:p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различать коммуникативные типы предложений по их интонации;</w:t>
      </w:r>
    </w:p>
    <w:p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членить предложение на смысловые группы;</w:t>
      </w:r>
    </w:p>
    <w:p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proofErr w:type="gramStart"/>
      <w:r w:rsidRPr="004F5F46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выражать модальные значения, чувства и эмоции с помощью интонации;</w:t>
      </w:r>
    </w:p>
    <w:p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различать британские и американские варианты английского языка в прослушанных высказываниях.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Лексическая сторона речи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4F5F46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4F5F46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4F5F46">
        <w:t>соблюдать существующие в английском языке нормы лексической сочетаемости;</w:t>
      </w:r>
    </w:p>
    <w:p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4F5F46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F5F46">
        <w:t xml:space="preserve">глаголы при помощи аффиксов </w:t>
      </w:r>
      <w:proofErr w:type="spellStart"/>
      <w:r w:rsidRPr="004F5F46">
        <w:rPr>
          <w:lang w:val="en-US"/>
        </w:rPr>
        <w:t>dis</w:t>
      </w:r>
      <w:proofErr w:type="spellEnd"/>
      <w:r w:rsidRPr="004F5F46">
        <w:t xml:space="preserve">-, </w:t>
      </w:r>
      <w:proofErr w:type="spellStart"/>
      <w:r w:rsidRPr="004F5F46">
        <w:rPr>
          <w:lang w:val="en-US"/>
        </w:rPr>
        <w:t>mis</w:t>
      </w:r>
      <w:proofErr w:type="spellEnd"/>
      <w:r w:rsidRPr="004F5F46">
        <w:t xml:space="preserve">-, </w:t>
      </w:r>
      <w:r w:rsidRPr="004F5F46">
        <w:rPr>
          <w:lang w:val="en-US"/>
        </w:rPr>
        <w:t>re</w:t>
      </w:r>
      <w:r w:rsidRPr="004F5F46">
        <w:t>-, -</w:t>
      </w:r>
      <w:proofErr w:type="spellStart"/>
      <w:r w:rsidRPr="004F5F46">
        <w:rPr>
          <w:lang w:val="en-US"/>
        </w:rPr>
        <w:t>i</w:t>
      </w:r>
      <w:r w:rsidRPr="004F5F46">
        <w:t>ze</w:t>
      </w:r>
      <w:proofErr w:type="spellEnd"/>
      <w:r w:rsidRPr="004F5F46">
        <w:t>/-</w:t>
      </w:r>
      <w:proofErr w:type="spellStart"/>
      <w:r w:rsidRPr="004F5F46">
        <w:t>ise</w:t>
      </w:r>
      <w:proofErr w:type="spellEnd"/>
      <w:r w:rsidRPr="004F5F46">
        <w:t xml:space="preserve">; </w:t>
      </w:r>
    </w:p>
    <w:p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4F5F46">
        <w:t>имена</w:t>
      </w:r>
      <w:r w:rsidRPr="004F5F46">
        <w:rPr>
          <w:lang w:val="en-US"/>
        </w:rPr>
        <w:t xml:space="preserve"> </w:t>
      </w:r>
      <w:r w:rsidRPr="004F5F46">
        <w:t>существительные</w:t>
      </w:r>
      <w:r w:rsidRPr="004F5F46">
        <w:rPr>
          <w:lang w:val="en-US"/>
        </w:rPr>
        <w:t xml:space="preserve"> </w:t>
      </w:r>
      <w:r w:rsidRPr="004F5F46">
        <w:t>при</w:t>
      </w:r>
      <w:r w:rsidRPr="004F5F46">
        <w:rPr>
          <w:lang w:val="en-US"/>
        </w:rPr>
        <w:t xml:space="preserve"> </w:t>
      </w:r>
      <w:r w:rsidRPr="004F5F46">
        <w:t>помощи</w:t>
      </w:r>
      <w:r w:rsidRPr="004F5F46">
        <w:rPr>
          <w:lang w:val="en-US"/>
        </w:rPr>
        <w:t xml:space="preserve"> </w:t>
      </w:r>
      <w:r w:rsidRPr="004F5F46">
        <w:t>суффиксов</w:t>
      </w:r>
      <w:r w:rsidRPr="004F5F46">
        <w:rPr>
          <w:lang w:val="en-US"/>
        </w:rPr>
        <w:t xml:space="preserve"> -or/ -</w:t>
      </w:r>
      <w:proofErr w:type="spellStart"/>
      <w:r w:rsidRPr="004F5F46">
        <w:rPr>
          <w:lang w:val="en-US"/>
        </w:rPr>
        <w:t>er</w:t>
      </w:r>
      <w:proofErr w:type="spellEnd"/>
      <w:r w:rsidRPr="004F5F46">
        <w:rPr>
          <w:lang w:val="en-US"/>
        </w:rPr>
        <w:t>, -</w:t>
      </w:r>
      <w:proofErr w:type="spellStart"/>
      <w:r w:rsidRPr="004F5F46">
        <w:rPr>
          <w:lang w:val="en-US"/>
        </w:rPr>
        <w:t>ist</w:t>
      </w:r>
      <w:proofErr w:type="spellEnd"/>
      <w:r w:rsidRPr="004F5F46">
        <w:rPr>
          <w:lang w:val="en-US"/>
        </w:rPr>
        <w:t xml:space="preserve"> , -</w:t>
      </w:r>
      <w:proofErr w:type="spellStart"/>
      <w:r w:rsidRPr="004F5F46">
        <w:rPr>
          <w:lang w:val="en-US"/>
        </w:rPr>
        <w:t>sion</w:t>
      </w:r>
      <w:proofErr w:type="spellEnd"/>
      <w:r w:rsidRPr="004F5F46">
        <w:rPr>
          <w:lang w:val="en-US"/>
        </w:rPr>
        <w:t>/-</w:t>
      </w:r>
      <w:proofErr w:type="spellStart"/>
      <w:r w:rsidRPr="004F5F46">
        <w:rPr>
          <w:lang w:val="en-US"/>
        </w:rPr>
        <w:t>tion</w:t>
      </w:r>
      <w:proofErr w:type="spellEnd"/>
      <w:r w:rsidRPr="004F5F46">
        <w:rPr>
          <w:lang w:val="en-US"/>
        </w:rPr>
        <w:t>, -</w:t>
      </w:r>
      <w:proofErr w:type="spellStart"/>
      <w:r w:rsidRPr="004F5F46">
        <w:rPr>
          <w:lang w:val="en-US"/>
        </w:rPr>
        <w:t>nce</w:t>
      </w:r>
      <w:proofErr w:type="spellEnd"/>
      <w:r w:rsidRPr="004F5F46">
        <w:rPr>
          <w:lang w:val="en-US"/>
        </w:rPr>
        <w:t>/-</w:t>
      </w:r>
      <w:proofErr w:type="spellStart"/>
      <w:r w:rsidRPr="004F5F46">
        <w:rPr>
          <w:lang w:val="en-US"/>
        </w:rPr>
        <w:t>ence</w:t>
      </w:r>
      <w:proofErr w:type="spellEnd"/>
      <w:r w:rsidRPr="004F5F46">
        <w:rPr>
          <w:lang w:val="en-US"/>
        </w:rPr>
        <w:t>, -</w:t>
      </w:r>
      <w:proofErr w:type="spellStart"/>
      <w:r w:rsidRPr="004F5F46">
        <w:rPr>
          <w:lang w:val="en-US"/>
        </w:rPr>
        <w:t>ment</w:t>
      </w:r>
      <w:proofErr w:type="spellEnd"/>
      <w:r w:rsidRPr="004F5F46">
        <w:rPr>
          <w:lang w:val="en-US"/>
        </w:rPr>
        <w:t>, -</w:t>
      </w:r>
      <w:proofErr w:type="spellStart"/>
      <w:r w:rsidRPr="004F5F46">
        <w:rPr>
          <w:lang w:val="en-US"/>
        </w:rPr>
        <w:t>ity</w:t>
      </w:r>
      <w:proofErr w:type="spellEnd"/>
      <w:r w:rsidRPr="004F5F46">
        <w:rPr>
          <w:lang w:val="en-US"/>
        </w:rPr>
        <w:t xml:space="preserve"> , -</w:t>
      </w:r>
      <w:proofErr w:type="spellStart"/>
      <w:r w:rsidRPr="004F5F46">
        <w:rPr>
          <w:lang w:val="en-US"/>
        </w:rPr>
        <w:t>ness</w:t>
      </w:r>
      <w:proofErr w:type="spellEnd"/>
      <w:r w:rsidRPr="004F5F46">
        <w:rPr>
          <w:lang w:val="en-US"/>
        </w:rPr>
        <w:t>, -ship, -</w:t>
      </w:r>
      <w:proofErr w:type="spellStart"/>
      <w:r w:rsidRPr="004F5F46">
        <w:rPr>
          <w:lang w:val="en-US"/>
        </w:rPr>
        <w:t>ing</w:t>
      </w:r>
      <w:proofErr w:type="spellEnd"/>
      <w:r w:rsidRPr="004F5F46">
        <w:rPr>
          <w:lang w:val="en-US"/>
        </w:rPr>
        <w:t xml:space="preserve">; </w:t>
      </w:r>
    </w:p>
    <w:p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val="en-US" w:bidi="en-US"/>
        </w:rPr>
      </w:pPr>
      <w:r w:rsidRPr="004F5F46">
        <w:t>имена</w:t>
      </w:r>
      <w:r w:rsidRPr="004F5F46">
        <w:rPr>
          <w:lang w:val="en-US"/>
        </w:rPr>
        <w:t xml:space="preserve"> </w:t>
      </w:r>
      <w:r w:rsidRPr="004F5F46">
        <w:t>прилагательные</w:t>
      </w:r>
      <w:r w:rsidRPr="004F5F46">
        <w:rPr>
          <w:lang w:val="en-US"/>
        </w:rPr>
        <w:t xml:space="preserve"> </w:t>
      </w:r>
      <w:r w:rsidRPr="004F5F46">
        <w:t>при</w:t>
      </w:r>
      <w:r w:rsidRPr="004F5F46">
        <w:rPr>
          <w:lang w:val="en-US"/>
        </w:rPr>
        <w:t xml:space="preserve"> </w:t>
      </w:r>
      <w:r w:rsidRPr="004F5F46">
        <w:t>помощи</w:t>
      </w:r>
      <w:r w:rsidRPr="004F5F46">
        <w:rPr>
          <w:lang w:val="en-US"/>
        </w:rPr>
        <w:t xml:space="preserve"> </w:t>
      </w:r>
      <w:r w:rsidRPr="004F5F46">
        <w:t>аффиксов</w:t>
      </w:r>
      <w:r w:rsidRPr="004F5F46">
        <w:rPr>
          <w:lang w:val="en-US"/>
        </w:rPr>
        <w:t xml:space="preserve"> </w:t>
      </w:r>
      <w:r w:rsidRPr="004F5F46">
        <w:rPr>
          <w:lang w:val="en-US" w:bidi="en-US"/>
        </w:rPr>
        <w:t>inter-; -y, -</w:t>
      </w:r>
      <w:proofErr w:type="spellStart"/>
      <w:r w:rsidRPr="004F5F46">
        <w:rPr>
          <w:lang w:val="en-US" w:bidi="en-US"/>
        </w:rPr>
        <w:t>ly</w:t>
      </w:r>
      <w:proofErr w:type="spellEnd"/>
      <w:r w:rsidRPr="004F5F46">
        <w:rPr>
          <w:lang w:val="en-US" w:bidi="en-US"/>
        </w:rPr>
        <w:t>, -</w:t>
      </w:r>
      <w:proofErr w:type="spellStart"/>
      <w:r w:rsidRPr="004F5F46">
        <w:rPr>
          <w:lang w:val="en-US" w:bidi="en-US"/>
        </w:rPr>
        <w:t>ful</w:t>
      </w:r>
      <w:proofErr w:type="spellEnd"/>
      <w:r w:rsidRPr="004F5F46">
        <w:rPr>
          <w:lang w:val="en-US" w:bidi="en-US"/>
        </w:rPr>
        <w:t xml:space="preserve"> , -al , -</w:t>
      </w:r>
      <w:proofErr w:type="spellStart"/>
      <w:r w:rsidRPr="004F5F46">
        <w:rPr>
          <w:lang w:val="en-US" w:bidi="en-US"/>
        </w:rPr>
        <w:t>ic</w:t>
      </w:r>
      <w:proofErr w:type="spellEnd"/>
      <w:r w:rsidRPr="004F5F46">
        <w:rPr>
          <w:lang w:val="en-US" w:bidi="en-US"/>
        </w:rPr>
        <w:t>, -</w:t>
      </w:r>
      <w:proofErr w:type="spellStart"/>
      <w:r w:rsidRPr="004F5F46">
        <w:rPr>
          <w:lang w:val="en-US" w:bidi="en-US"/>
        </w:rPr>
        <w:t>ian</w:t>
      </w:r>
      <w:proofErr w:type="spellEnd"/>
      <w:r w:rsidRPr="004F5F46">
        <w:rPr>
          <w:lang w:val="en-US" w:bidi="en-US"/>
        </w:rPr>
        <w:t>/an, -</w:t>
      </w:r>
      <w:proofErr w:type="spellStart"/>
      <w:r w:rsidRPr="004F5F46">
        <w:rPr>
          <w:lang w:val="en-US" w:bidi="en-US"/>
        </w:rPr>
        <w:t>ing</w:t>
      </w:r>
      <w:proofErr w:type="spellEnd"/>
      <w:r w:rsidRPr="004F5F46">
        <w:rPr>
          <w:lang w:val="en-US" w:bidi="en-US"/>
        </w:rPr>
        <w:t>; -</w:t>
      </w:r>
      <w:proofErr w:type="spellStart"/>
      <w:r w:rsidRPr="004F5F46">
        <w:rPr>
          <w:lang w:val="en-US" w:bidi="en-US"/>
        </w:rPr>
        <w:t>ous</w:t>
      </w:r>
      <w:proofErr w:type="spellEnd"/>
      <w:r w:rsidRPr="004F5F46">
        <w:rPr>
          <w:lang w:val="en-US" w:bidi="en-US"/>
        </w:rPr>
        <w:t>, -able/</w:t>
      </w:r>
      <w:proofErr w:type="spellStart"/>
      <w:r w:rsidRPr="004F5F46">
        <w:rPr>
          <w:lang w:val="en-US" w:bidi="en-US"/>
        </w:rPr>
        <w:t>ible</w:t>
      </w:r>
      <w:proofErr w:type="spellEnd"/>
      <w:r w:rsidRPr="004F5F46">
        <w:rPr>
          <w:lang w:val="en-US" w:bidi="en-US"/>
        </w:rPr>
        <w:t>, -less, -</w:t>
      </w:r>
      <w:proofErr w:type="spellStart"/>
      <w:r w:rsidRPr="004F5F46">
        <w:rPr>
          <w:lang w:val="en-US" w:bidi="en-US"/>
        </w:rPr>
        <w:t>ive</w:t>
      </w:r>
      <w:proofErr w:type="spellEnd"/>
      <w:r w:rsidRPr="004F5F46">
        <w:rPr>
          <w:lang w:val="en-US" w:bidi="en-US"/>
        </w:rPr>
        <w:t>;</w:t>
      </w:r>
    </w:p>
    <w:p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F5F46">
        <w:t>наречия при помощи суффикса -</w:t>
      </w:r>
      <w:proofErr w:type="spellStart"/>
      <w:r w:rsidRPr="004F5F46">
        <w:rPr>
          <w:lang w:val="en-US"/>
        </w:rPr>
        <w:t>ly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F5F46">
        <w:t xml:space="preserve">имена существительные, имена прилагательные, наречия при помощи отрицательных префиксов </w:t>
      </w:r>
      <w:r w:rsidRPr="004F5F46">
        <w:rPr>
          <w:lang w:val="en-US" w:bidi="en-US"/>
        </w:rPr>
        <w:t>un</w:t>
      </w:r>
      <w:r w:rsidRPr="004F5F46">
        <w:rPr>
          <w:lang w:bidi="en-US"/>
        </w:rPr>
        <w:t xml:space="preserve">-, </w:t>
      </w:r>
      <w:proofErr w:type="spellStart"/>
      <w:r w:rsidRPr="004F5F46">
        <w:rPr>
          <w:lang w:val="en-US" w:bidi="en-US"/>
        </w:rPr>
        <w:t>im</w:t>
      </w:r>
      <w:proofErr w:type="spellEnd"/>
      <w:r w:rsidRPr="004F5F46">
        <w:rPr>
          <w:lang w:bidi="en-US"/>
        </w:rPr>
        <w:t>-/</w:t>
      </w:r>
      <w:r w:rsidRPr="004F5F46">
        <w:rPr>
          <w:lang w:val="en-US" w:bidi="en-US"/>
        </w:rPr>
        <w:t>in</w:t>
      </w:r>
      <w:r w:rsidRPr="004F5F46">
        <w:rPr>
          <w:lang w:bidi="en-US"/>
        </w:rPr>
        <w:t>-;</w:t>
      </w:r>
    </w:p>
    <w:p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F5F46">
        <w:t>числительные при помощи суффиксов -</w:t>
      </w:r>
      <w:r w:rsidRPr="004F5F46">
        <w:rPr>
          <w:lang w:val="en-US"/>
        </w:rPr>
        <w:t>teen</w:t>
      </w:r>
      <w:r w:rsidRPr="004F5F46">
        <w:t>, -</w:t>
      </w:r>
      <w:proofErr w:type="spellStart"/>
      <w:r w:rsidRPr="004F5F46">
        <w:rPr>
          <w:lang w:val="en-US"/>
        </w:rPr>
        <w:t>ty</w:t>
      </w:r>
      <w:proofErr w:type="spellEnd"/>
      <w:r w:rsidRPr="004F5F46">
        <w:t>; -</w:t>
      </w:r>
      <w:proofErr w:type="spellStart"/>
      <w:r w:rsidRPr="004F5F46">
        <w:rPr>
          <w:lang w:val="en-US"/>
        </w:rPr>
        <w:t>th</w:t>
      </w:r>
      <w:proofErr w:type="spellEnd"/>
      <w:r w:rsidRPr="004F5F46">
        <w:t>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наиболее распространенные фразовые глаголы;</w:t>
      </w:r>
    </w:p>
    <w:p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lastRenderedPageBreak/>
        <w:t>распознавать принадлежность слов к частям речи по аффиксам;</w:t>
      </w:r>
    </w:p>
    <w:p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различные средства связи в тексте для обеспечения его целостности (</w:t>
      </w:r>
      <w:r w:rsidRPr="004F5F46">
        <w:rPr>
          <w:lang w:val="en-US"/>
        </w:rPr>
        <w:t>firstly</w:t>
      </w:r>
      <w:r w:rsidRPr="004F5F46">
        <w:t xml:space="preserve">, </w:t>
      </w:r>
      <w:r w:rsidRPr="004F5F46">
        <w:rPr>
          <w:lang w:val="en-US"/>
        </w:rPr>
        <w:t>to</w:t>
      </w:r>
      <w:r w:rsidRPr="004F5F46">
        <w:t xml:space="preserve"> </w:t>
      </w:r>
      <w:r w:rsidRPr="004F5F46">
        <w:rPr>
          <w:lang w:val="en-US"/>
        </w:rPr>
        <w:t>begin</w:t>
      </w:r>
      <w:r w:rsidRPr="004F5F46">
        <w:t xml:space="preserve"> </w:t>
      </w:r>
      <w:r w:rsidRPr="004F5F46">
        <w:rPr>
          <w:lang w:val="en-US"/>
        </w:rPr>
        <w:t>with</w:t>
      </w:r>
      <w:r w:rsidRPr="004F5F46">
        <w:t xml:space="preserve">, </w:t>
      </w:r>
      <w:r w:rsidRPr="004F5F46">
        <w:rPr>
          <w:lang w:val="en-US"/>
        </w:rPr>
        <w:t>however</w:t>
      </w:r>
      <w:r w:rsidRPr="004F5F46">
        <w:t xml:space="preserve">, </w:t>
      </w:r>
      <w:r w:rsidRPr="004F5F46">
        <w:rPr>
          <w:lang w:val="en-US"/>
        </w:rPr>
        <w:t>as</w:t>
      </w:r>
      <w:r w:rsidRPr="004F5F46">
        <w:t xml:space="preserve"> </w:t>
      </w:r>
      <w:r w:rsidRPr="004F5F46">
        <w:rPr>
          <w:lang w:val="en-US"/>
        </w:rPr>
        <w:t>for</w:t>
      </w:r>
      <w:r w:rsidRPr="004F5F46">
        <w:t xml:space="preserve"> </w:t>
      </w:r>
      <w:r w:rsidRPr="004F5F46">
        <w:rPr>
          <w:lang w:val="en-US"/>
        </w:rPr>
        <w:t>me</w:t>
      </w:r>
      <w:r w:rsidRPr="004F5F46">
        <w:t xml:space="preserve">, </w:t>
      </w:r>
      <w:r w:rsidRPr="004F5F46">
        <w:rPr>
          <w:lang w:val="en-US"/>
        </w:rPr>
        <w:t>finally</w:t>
      </w:r>
      <w:r w:rsidRPr="004F5F46">
        <w:t xml:space="preserve">, </w:t>
      </w:r>
      <w:r w:rsidRPr="004F5F46">
        <w:rPr>
          <w:lang w:val="en-US"/>
        </w:rPr>
        <w:t>at</w:t>
      </w:r>
      <w:r w:rsidRPr="004F5F46">
        <w:t xml:space="preserve"> </w:t>
      </w:r>
      <w:r w:rsidRPr="004F5F46">
        <w:rPr>
          <w:lang w:val="en-US"/>
        </w:rPr>
        <w:t>last</w:t>
      </w:r>
      <w:r w:rsidRPr="004F5F46">
        <w:t xml:space="preserve">, </w:t>
      </w:r>
      <w:r w:rsidRPr="004F5F46">
        <w:rPr>
          <w:lang w:val="en-US"/>
        </w:rPr>
        <w:t>etc</w:t>
      </w:r>
      <w:r w:rsidRPr="004F5F46">
        <w:t>.);</w:t>
      </w:r>
    </w:p>
    <w:p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proofErr w:type="gramStart"/>
      <w:r w:rsidRPr="004F5F46">
        <w:t xml:space="preserve">использовать языковую догадку в процессе чтения и </w:t>
      </w:r>
      <w:proofErr w:type="spellStart"/>
      <w:r w:rsidRPr="004F5F46">
        <w:t>аудирования</w:t>
      </w:r>
      <w:proofErr w:type="spellEnd"/>
      <w:r w:rsidRPr="004F5F46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Грамматическая сторона речи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:rsidR="00187C62" w:rsidRPr="004F5F46" w:rsidRDefault="00187C62" w:rsidP="00187C62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4F5F46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предложения с </w:t>
      </w:r>
      <w:proofErr w:type="gramStart"/>
      <w:r w:rsidRPr="004F5F46">
        <w:t>начальным</w:t>
      </w:r>
      <w:proofErr w:type="gramEnd"/>
      <w:r w:rsidRPr="004F5F46">
        <w:t xml:space="preserve"> </w:t>
      </w:r>
      <w:proofErr w:type="spellStart"/>
      <w:r w:rsidRPr="004F5F46">
        <w:t>It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предложения с </w:t>
      </w:r>
      <w:proofErr w:type="gramStart"/>
      <w:r w:rsidRPr="004F5F46">
        <w:t>начальным</w:t>
      </w:r>
      <w:proofErr w:type="gramEnd"/>
      <w:r w:rsidRPr="004F5F46">
        <w:t xml:space="preserve"> </w:t>
      </w:r>
      <w:proofErr w:type="spellStart"/>
      <w:r w:rsidRPr="004F5F46">
        <w:t>There</w:t>
      </w:r>
      <w:proofErr w:type="spellEnd"/>
      <w:r w:rsidRPr="004F5F46">
        <w:t xml:space="preserve"> + </w:t>
      </w:r>
      <w:r w:rsidRPr="004F5F46">
        <w:rPr>
          <w:lang w:val="en-US"/>
        </w:rPr>
        <w:t>to</w:t>
      </w:r>
      <w:r w:rsidRPr="004F5F46">
        <w:t xml:space="preserve"> </w:t>
      </w:r>
      <w:r w:rsidRPr="004F5F46">
        <w:rPr>
          <w:lang w:val="en-US"/>
        </w:rPr>
        <w:t>be</w:t>
      </w:r>
      <w:r w:rsidRPr="004F5F46">
        <w:t>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4F5F46">
        <w:t>and</w:t>
      </w:r>
      <w:proofErr w:type="spellEnd"/>
      <w:r w:rsidRPr="004F5F46">
        <w:t xml:space="preserve">, </w:t>
      </w:r>
      <w:proofErr w:type="spellStart"/>
      <w:r w:rsidRPr="004F5F46">
        <w:t>but</w:t>
      </w:r>
      <w:proofErr w:type="spellEnd"/>
      <w:r w:rsidRPr="004F5F46">
        <w:t xml:space="preserve">, </w:t>
      </w:r>
      <w:proofErr w:type="spellStart"/>
      <w:r w:rsidRPr="004F5F46">
        <w:t>or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сложноподчиненные предложения с союзами и союзными словами </w:t>
      </w:r>
      <w:r w:rsidRPr="004F5F46">
        <w:rPr>
          <w:lang w:val="en-US"/>
        </w:rPr>
        <w:t>because</w:t>
      </w:r>
      <w:r w:rsidRPr="004F5F46">
        <w:t xml:space="preserve">, </w:t>
      </w:r>
      <w:r w:rsidRPr="004F5F46">
        <w:rPr>
          <w:lang w:val="en-US"/>
        </w:rPr>
        <w:t>if</w:t>
      </w:r>
      <w:r w:rsidRPr="004F5F46">
        <w:t xml:space="preserve">, </w:t>
      </w:r>
      <w:r w:rsidRPr="004F5F46">
        <w:rPr>
          <w:lang w:val="en-US"/>
        </w:rPr>
        <w:t>that</w:t>
      </w:r>
      <w:r w:rsidRPr="004F5F46">
        <w:t xml:space="preserve">, </w:t>
      </w:r>
      <w:r w:rsidRPr="004F5F46">
        <w:rPr>
          <w:lang w:val="en-US"/>
        </w:rPr>
        <w:t>who</w:t>
      </w:r>
      <w:r w:rsidRPr="004F5F46">
        <w:t xml:space="preserve">, </w:t>
      </w:r>
      <w:r w:rsidRPr="004F5F46">
        <w:rPr>
          <w:lang w:val="en-US"/>
        </w:rPr>
        <w:t>which</w:t>
      </w:r>
      <w:r w:rsidRPr="004F5F46">
        <w:t xml:space="preserve">, </w:t>
      </w:r>
      <w:r w:rsidRPr="004F5F46">
        <w:rPr>
          <w:lang w:val="en-US"/>
        </w:rPr>
        <w:t>what</w:t>
      </w:r>
      <w:r w:rsidRPr="004F5F46">
        <w:t xml:space="preserve">, </w:t>
      </w:r>
      <w:r w:rsidRPr="004F5F46">
        <w:rPr>
          <w:lang w:val="en-US"/>
        </w:rPr>
        <w:t>when</w:t>
      </w:r>
      <w:r w:rsidRPr="004F5F46">
        <w:t xml:space="preserve">, </w:t>
      </w:r>
      <w:r w:rsidRPr="004F5F46">
        <w:rPr>
          <w:lang w:val="en-US"/>
        </w:rPr>
        <w:t>where</w:t>
      </w:r>
      <w:r w:rsidRPr="004F5F46">
        <w:t xml:space="preserve">, </w:t>
      </w:r>
      <w:r w:rsidRPr="004F5F46">
        <w:rPr>
          <w:lang w:val="en-US"/>
        </w:rPr>
        <w:t>how</w:t>
      </w:r>
      <w:r w:rsidRPr="004F5F46">
        <w:t xml:space="preserve">, </w:t>
      </w:r>
      <w:r w:rsidRPr="004F5F46">
        <w:rPr>
          <w:lang w:val="en-US"/>
        </w:rPr>
        <w:t>why</w:t>
      </w:r>
      <w:r w:rsidRPr="004F5F46">
        <w:t>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использовать косвенную речь в утвердительных и вопросительных предложениях в настоящем и прошедшем времени;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4F5F46">
        <w:t>распознавать</w:t>
      </w:r>
      <w:r w:rsidRPr="004F5F46">
        <w:rPr>
          <w:lang w:val="en-US"/>
        </w:rPr>
        <w:t xml:space="preserve"> </w:t>
      </w:r>
      <w:r w:rsidRPr="004F5F46">
        <w:t>и</w:t>
      </w:r>
      <w:r w:rsidRPr="004F5F46">
        <w:rPr>
          <w:lang w:val="en-US"/>
        </w:rPr>
        <w:t xml:space="preserve"> </w:t>
      </w:r>
      <w:r w:rsidRPr="004F5F46">
        <w:t>употреблять</w:t>
      </w:r>
      <w:r w:rsidRPr="004F5F46">
        <w:rPr>
          <w:lang w:val="en-US"/>
        </w:rPr>
        <w:t xml:space="preserve"> </w:t>
      </w:r>
      <w:r w:rsidRPr="004F5F46">
        <w:t>в</w:t>
      </w:r>
      <w:r w:rsidRPr="004F5F46">
        <w:rPr>
          <w:lang w:val="en-US"/>
        </w:rPr>
        <w:t xml:space="preserve"> </w:t>
      </w:r>
      <w:r w:rsidRPr="004F5F46">
        <w:t>речи</w:t>
      </w:r>
      <w:r w:rsidRPr="004F5F46">
        <w:rPr>
          <w:lang w:val="en-US"/>
        </w:rPr>
        <w:t xml:space="preserve"> </w:t>
      </w:r>
      <w:r w:rsidRPr="004F5F46">
        <w:t>условные</w:t>
      </w:r>
      <w:r w:rsidRPr="004F5F46">
        <w:rPr>
          <w:lang w:val="en-US"/>
        </w:rPr>
        <w:t xml:space="preserve"> </w:t>
      </w:r>
      <w:r w:rsidRPr="004F5F46">
        <w:t>предложения</w:t>
      </w:r>
      <w:r w:rsidRPr="004F5F46">
        <w:rPr>
          <w:lang w:val="en-US"/>
        </w:rPr>
        <w:t xml:space="preserve"> </w:t>
      </w:r>
      <w:r w:rsidRPr="004F5F46">
        <w:t>реального</w:t>
      </w:r>
      <w:r w:rsidRPr="004F5F46">
        <w:rPr>
          <w:lang w:val="en-US"/>
        </w:rPr>
        <w:t xml:space="preserve"> </w:t>
      </w:r>
      <w:r w:rsidRPr="004F5F46">
        <w:t>характера</w:t>
      </w:r>
      <w:r w:rsidRPr="004F5F46">
        <w:rPr>
          <w:lang w:val="en-US"/>
        </w:rPr>
        <w:t xml:space="preserve"> (Conditional I – If I see Jim, I’ll invite him to our school party) </w:t>
      </w:r>
      <w:r w:rsidRPr="004F5F46">
        <w:t>и</w:t>
      </w:r>
      <w:r w:rsidRPr="004F5F46">
        <w:rPr>
          <w:lang w:val="en-US"/>
        </w:rPr>
        <w:t xml:space="preserve"> </w:t>
      </w:r>
      <w:r w:rsidRPr="004F5F46">
        <w:t>нереального</w:t>
      </w:r>
      <w:r w:rsidRPr="004F5F46">
        <w:rPr>
          <w:lang w:val="en-US"/>
        </w:rPr>
        <w:t xml:space="preserve"> </w:t>
      </w:r>
      <w:r w:rsidRPr="004F5F46">
        <w:t>характера</w:t>
      </w:r>
      <w:r w:rsidRPr="004F5F46">
        <w:rPr>
          <w:lang w:val="en-US"/>
        </w:rPr>
        <w:t xml:space="preserve"> (Conditional II – If I were you, I would start learning French);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существительные с определенным/ неопределенным/нулевым артиклем;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4F5F46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4F5F46">
        <w:t>распознавать и употреблять в речи наречия времени и образа действия и слова, выражающие количество (</w:t>
      </w:r>
      <w:r w:rsidRPr="004F5F46">
        <w:rPr>
          <w:lang w:val="en-US"/>
        </w:rPr>
        <w:t>many</w:t>
      </w:r>
      <w:r w:rsidRPr="004F5F46">
        <w:t>/</w:t>
      </w:r>
      <w:r w:rsidRPr="004F5F46">
        <w:rPr>
          <w:lang w:val="en-US"/>
        </w:rPr>
        <w:t>much</w:t>
      </w:r>
      <w:r w:rsidRPr="004F5F46">
        <w:t xml:space="preserve">, </w:t>
      </w:r>
      <w:r w:rsidRPr="004F5F46">
        <w:rPr>
          <w:lang w:val="en-US"/>
        </w:rPr>
        <w:t>few</w:t>
      </w:r>
      <w:r w:rsidRPr="004F5F46">
        <w:t>/</w:t>
      </w:r>
      <w:r w:rsidRPr="004F5F46">
        <w:rPr>
          <w:lang w:val="en-US"/>
        </w:rPr>
        <w:t>a</w:t>
      </w:r>
      <w:r w:rsidRPr="004F5F46">
        <w:t xml:space="preserve"> </w:t>
      </w:r>
      <w:r w:rsidRPr="004F5F46">
        <w:rPr>
          <w:lang w:val="en-US"/>
        </w:rPr>
        <w:t>few</w:t>
      </w:r>
      <w:r w:rsidRPr="004F5F46">
        <w:t xml:space="preserve">, </w:t>
      </w:r>
      <w:r w:rsidRPr="004F5F46">
        <w:rPr>
          <w:lang w:val="en-US"/>
        </w:rPr>
        <w:t>little</w:t>
      </w:r>
      <w:r w:rsidRPr="004F5F46">
        <w:t>/</w:t>
      </w:r>
      <w:r w:rsidRPr="004F5F46">
        <w:rPr>
          <w:lang w:val="en-US"/>
        </w:rPr>
        <w:t>a</w:t>
      </w:r>
      <w:r w:rsidRPr="004F5F46">
        <w:t xml:space="preserve"> </w:t>
      </w:r>
      <w:r w:rsidRPr="004F5F46">
        <w:rPr>
          <w:lang w:val="en-US"/>
        </w:rPr>
        <w:t>little</w:t>
      </w:r>
      <w:r w:rsidRPr="004F5F46"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количественные и порядковые числительные;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4F5F46">
        <w:t>Present</w:t>
      </w:r>
      <w:proofErr w:type="spellEnd"/>
      <w:r w:rsidRPr="004F5F46">
        <w:t xml:space="preserve"> </w:t>
      </w:r>
      <w:proofErr w:type="spellStart"/>
      <w:r w:rsidRPr="004F5F46">
        <w:t>Simple</w:t>
      </w:r>
      <w:proofErr w:type="spellEnd"/>
      <w:r w:rsidRPr="004F5F46">
        <w:t xml:space="preserve">, </w:t>
      </w:r>
      <w:proofErr w:type="spellStart"/>
      <w:r w:rsidRPr="004F5F46">
        <w:t>Future</w:t>
      </w:r>
      <w:proofErr w:type="spellEnd"/>
      <w:r w:rsidRPr="004F5F46">
        <w:t xml:space="preserve"> </w:t>
      </w:r>
      <w:proofErr w:type="spellStart"/>
      <w:r w:rsidRPr="004F5F46">
        <w:t>Simple</w:t>
      </w:r>
      <w:proofErr w:type="spellEnd"/>
      <w:r w:rsidRPr="004F5F46">
        <w:t xml:space="preserve"> и </w:t>
      </w:r>
      <w:proofErr w:type="spellStart"/>
      <w:r w:rsidRPr="004F5F46">
        <w:t>Past</w:t>
      </w:r>
      <w:proofErr w:type="spellEnd"/>
      <w:r w:rsidRPr="004F5F46">
        <w:t xml:space="preserve"> </w:t>
      </w:r>
      <w:proofErr w:type="spellStart"/>
      <w:r w:rsidRPr="004F5F46">
        <w:t>Simple</w:t>
      </w:r>
      <w:proofErr w:type="spellEnd"/>
      <w:r w:rsidRPr="004F5F46">
        <w:t xml:space="preserve">, </w:t>
      </w:r>
      <w:proofErr w:type="spellStart"/>
      <w:r w:rsidRPr="004F5F46">
        <w:t>Present</w:t>
      </w:r>
      <w:proofErr w:type="spellEnd"/>
      <w:r w:rsidRPr="004F5F46">
        <w:t xml:space="preserve"> и </w:t>
      </w:r>
      <w:proofErr w:type="spellStart"/>
      <w:r w:rsidRPr="004F5F46">
        <w:t>Past</w:t>
      </w:r>
      <w:proofErr w:type="spellEnd"/>
      <w:r w:rsidRPr="004F5F46">
        <w:t xml:space="preserve"> </w:t>
      </w:r>
      <w:proofErr w:type="spellStart"/>
      <w:r w:rsidRPr="004F5F46">
        <w:t>Continuous</w:t>
      </w:r>
      <w:proofErr w:type="spellEnd"/>
      <w:r w:rsidRPr="004F5F46">
        <w:t xml:space="preserve">, </w:t>
      </w:r>
      <w:proofErr w:type="spellStart"/>
      <w:r w:rsidRPr="004F5F46">
        <w:t>Present</w:t>
      </w:r>
      <w:proofErr w:type="spellEnd"/>
      <w:r w:rsidRPr="004F5F46">
        <w:t xml:space="preserve"> </w:t>
      </w:r>
      <w:proofErr w:type="spellStart"/>
      <w:r w:rsidRPr="004F5F46">
        <w:t>Perfect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4F5F46">
        <w:t>Simple</w:t>
      </w:r>
      <w:proofErr w:type="spellEnd"/>
      <w:r w:rsidRPr="004F5F46">
        <w:t xml:space="preserve"> </w:t>
      </w:r>
      <w:proofErr w:type="spellStart"/>
      <w:r w:rsidRPr="004F5F46">
        <w:t>Future</w:t>
      </w:r>
      <w:proofErr w:type="spellEnd"/>
      <w:r w:rsidRPr="004F5F46">
        <w:t xml:space="preserve">, </w:t>
      </w:r>
      <w:proofErr w:type="spellStart"/>
      <w:r w:rsidRPr="004F5F46">
        <w:t>to</w:t>
      </w:r>
      <w:proofErr w:type="spellEnd"/>
      <w:r w:rsidRPr="004F5F46">
        <w:t xml:space="preserve"> </w:t>
      </w:r>
      <w:proofErr w:type="spellStart"/>
      <w:r w:rsidRPr="004F5F46">
        <w:t>be</w:t>
      </w:r>
      <w:proofErr w:type="spellEnd"/>
      <w:r w:rsidRPr="004F5F46">
        <w:t xml:space="preserve"> </w:t>
      </w:r>
      <w:proofErr w:type="spellStart"/>
      <w:r w:rsidRPr="004F5F46">
        <w:t>going</w:t>
      </w:r>
      <w:proofErr w:type="spellEnd"/>
      <w:r w:rsidRPr="004F5F46">
        <w:t xml:space="preserve"> </w:t>
      </w:r>
      <w:proofErr w:type="spellStart"/>
      <w:r w:rsidRPr="004F5F46">
        <w:t>to</w:t>
      </w:r>
      <w:proofErr w:type="spellEnd"/>
      <w:r w:rsidRPr="004F5F46">
        <w:t xml:space="preserve">, </w:t>
      </w:r>
      <w:proofErr w:type="spellStart"/>
      <w:r w:rsidRPr="004F5F46">
        <w:t>Present</w:t>
      </w:r>
      <w:proofErr w:type="spellEnd"/>
      <w:r w:rsidRPr="004F5F46">
        <w:t xml:space="preserve"> </w:t>
      </w:r>
      <w:proofErr w:type="spellStart"/>
      <w:r w:rsidRPr="004F5F46">
        <w:t>Continuous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lastRenderedPageBreak/>
        <w:t>распознавать и употреблять в речи модальные глаголы и их эквиваленты (</w:t>
      </w:r>
      <w:r w:rsidRPr="004F5F46">
        <w:rPr>
          <w:lang w:val="en-US"/>
        </w:rPr>
        <w:t>may</w:t>
      </w:r>
      <w:r w:rsidRPr="004F5F46">
        <w:t xml:space="preserve">, </w:t>
      </w:r>
      <w:r w:rsidRPr="004F5F46">
        <w:rPr>
          <w:lang w:val="en-US"/>
        </w:rPr>
        <w:t>can</w:t>
      </w:r>
      <w:r w:rsidRPr="004F5F46">
        <w:t xml:space="preserve">, </w:t>
      </w:r>
      <w:r w:rsidRPr="004F5F46">
        <w:rPr>
          <w:lang w:val="en-US"/>
        </w:rPr>
        <w:t>could</w:t>
      </w:r>
      <w:r w:rsidRPr="004F5F46">
        <w:t xml:space="preserve">, </w:t>
      </w:r>
      <w:r w:rsidRPr="004F5F46">
        <w:rPr>
          <w:lang w:val="en-US"/>
        </w:rPr>
        <w:t>be</w:t>
      </w:r>
      <w:r w:rsidRPr="004F5F46">
        <w:t xml:space="preserve"> </w:t>
      </w:r>
      <w:r w:rsidRPr="004F5F46">
        <w:rPr>
          <w:lang w:val="en-US"/>
        </w:rPr>
        <w:t>able</w:t>
      </w:r>
      <w:r w:rsidRPr="004F5F46">
        <w:t xml:space="preserve"> </w:t>
      </w:r>
      <w:r w:rsidRPr="004F5F46">
        <w:rPr>
          <w:lang w:val="en-US"/>
        </w:rPr>
        <w:t>to</w:t>
      </w:r>
      <w:r w:rsidRPr="004F5F46">
        <w:t xml:space="preserve">, </w:t>
      </w:r>
      <w:r w:rsidRPr="004F5F46">
        <w:rPr>
          <w:lang w:val="en-US"/>
        </w:rPr>
        <w:t>must</w:t>
      </w:r>
      <w:r w:rsidRPr="004F5F46">
        <w:t xml:space="preserve">, </w:t>
      </w:r>
      <w:r w:rsidRPr="004F5F46">
        <w:rPr>
          <w:lang w:val="en-US"/>
        </w:rPr>
        <w:t>have</w:t>
      </w:r>
      <w:r w:rsidRPr="004F5F46">
        <w:t xml:space="preserve"> </w:t>
      </w:r>
      <w:r w:rsidRPr="004F5F46">
        <w:rPr>
          <w:lang w:val="en-US"/>
        </w:rPr>
        <w:t>to</w:t>
      </w:r>
      <w:r w:rsidRPr="004F5F46">
        <w:t xml:space="preserve">, </w:t>
      </w:r>
      <w:r w:rsidRPr="004F5F46">
        <w:rPr>
          <w:lang w:val="en-US"/>
        </w:rPr>
        <w:t>should</w:t>
      </w:r>
      <w:r w:rsidRPr="004F5F46">
        <w:t>);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глаголы в следующих формах страдательного залога: </w:t>
      </w:r>
      <w:r w:rsidRPr="004F5F46">
        <w:rPr>
          <w:lang w:val="en-US"/>
        </w:rPr>
        <w:t>Present</w:t>
      </w:r>
      <w:r w:rsidRPr="004F5F46">
        <w:t xml:space="preserve"> </w:t>
      </w:r>
      <w:r w:rsidRPr="004F5F46">
        <w:rPr>
          <w:lang w:val="en-US"/>
        </w:rPr>
        <w:t>Simple</w:t>
      </w:r>
      <w:r w:rsidRPr="004F5F46">
        <w:t xml:space="preserve"> </w:t>
      </w:r>
      <w:r w:rsidRPr="004F5F46">
        <w:rPr>
          <w:lang w:val="en-US"/>
        </w:rPr>
        <w:t>Passive</w:t>
      </w:r>
      <w:r w:rsidRPr="004F5F46">
        <w:t xml:space="preserve">, </w:t>
      </w:r>
      <w:r w:rsidRPr="004F5F46">
        <w:rPr>
          <w:lang w:val="en-US"/>
        </w:rPr>
        <w:t>Past</w:t>
      </w:r>
      <w:r w:rsidRPr="004F5F46">
        <w:t xml:space="preserve"> </w:t>
      </w:r>
      <w:r w:rsidRPr="004F5F46">
        <w:rPr>
          <w:lang w:val="en-US"/>
        </w:rPr>
        <w:t>Simple</w:t>
      </w:r>
      <w:r w:rsidRPr="004F5F46">
        <w:t xml:space="preserve"> </w:t>
      </w:r>
      <w:r w:rsidRPr="004F5F46">
        <w:rPr>
          <w:lang w:val="en-US"/>
        </w:rPr>
        <w:t>Passive</w:t>
      </w:r>
      <w:r w:rsidRPr="004F5F46">
        <w:t>;</w:t>
      </w:r>
    </w:p>
    <w:p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proofErr w:type="gramStart"/>
      <w:r w:rsidRPr="004F5F46">
        <w:t xml:space="preserve">распознавать сложноподчиненные предложения с придаточными: времени с союзом </w:t>
      </w:r>
      <w:r w:rsidRPr="004F5F46">
        <w:rPr>
          <w:lang w:val="en-US"/>
        </w:rPr>
        <w:t>since</w:t>
      </w:r>
      <w:r w:rsidRPr="004F5F46">
        <w:t xml:space="preserve">; цели с союзом </w:t>
      </w:r>
      <w:r w:rsidRPr="004F5F46">
        <w:rPr>
          <w:lang w:val="en-US"/>
        </w:rPr>
        <w:t>so</w:t>
      </w:r>
      <w:r w:rsidRPr="004F5F46">
        <w:t xml:space="preserve"> </w:t>
      </w:r>
      <w:r w:rsidRPr="004F5F46">
        <w:rPr>
          <w:lang w:val="en-US"/>
        </w:rPr>
        <w:t>that</w:t>
      </w:r>
      <w:r w:rsidRPr="004F5F46">
        <w:t xml:space="preserve">; условия с союзом </w:t>
      </w:r>
      <w:r w:rsidRPr="004F5F46">
        <w:rPr>
          <w:lang w:val="en-US"/>
        </w:rPr>
        <w:t>unless</w:t>
      </w:r>
      <w:r w:rsidRPr="004F5F46">
        <w:t xml:space="preserve">; определительными с союзами </w:t>
      </w:r>
      <w:r w:rsidRPr="004F5F46">
        <w:rPr>
          <w:lang w:val="en-US"/>
        </w:rPr>
        <w:t>who</w:t>
      </w:r>
      <w:r w:rsidRPr="004F5F46">
        <w:t xml:space="preserve">, </w:t>
      </w:r>
      <w:r w:rsidRPr="004F5F46">
        <w:rPr>
          <w:lang w:val="en-US"/>
        </w:rPr>
        <w:t>which</w:t>
      </w:r>
      <w:r w:rsidRPr="004F5F46">
        <w:t xml:space="preserve">, </w:t>
      </w:r>
      <w:r w:rsidRPr="004F5F46">
        <w:rPr>
          <w:lang w:val="en-US"/>
        </w:rPr>
        <w:t>that</w:t>
      </w:r>
      <w:r w:rsidRPr="004F5F46">
        <w:t>;</w:t>
      </w:r>
      <w:proofErr w:type="gramEnd"/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сложноподчиненные предложения с союзами </w:t>
      </w:r>
      <w:proofErr w:type="spellStart"/>
      <w:r w:rsidRPr="004F5F46">
        <w:t>whoever</w:t>
      </w:r>
      <w:proofErr w:type="spellEnd"/>
      <w:r w:rsidRPr="004F5F46">
        <w:t xml:space="preserve">, </w:t>
      </w:r>
      <w:proofErr w:type="spellStart"/>
      <w:r w:rsidRPr="004F5F46">
        <w:t>whatever</w:t>
      </w:r>
      <w:proofErr w:type="spellEnd"/>
      <w:r w:rsidRPr="004F5F46">
        <w:t xml:space="preserve">, </w:t>
      </w:r>
      <w:proofErr w:type="spellStart"/>
      <w:r w:rsidRPr="004F5F46">
        <w:t>however</w:t>
      </w:r>
      <w:proofErr w:type="spellEnd"/>
      <w:r w:rsidRPr="004F5F46">
        <w:t xml:space="preserve">, </w:t>
      </w:r>
      <w:proofErr w:type="spellStart"/>
      <w:r w:rsidRPr="004F5F46">
        <w:t>whenever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предложения с конструкциями </w:t>
      </w:r>
      <w:r w:rsidRPr="004F5F46">
        <w:rPr>
          <w:lang w:val="en-US"/>
        </w:rPr>
        <w:t>as</w:t>
      </w:r>
      <w:r w:rsidRPr="004F5F46">
        <w:t xml:space="preserve"> … </w:t>
      </w:r>
      <w:r w:rsidRPr="004F5F46">
        <w:rPr>
          <w:lang w:val="en-US"/>
        </w:rPr>
        <w:t>as</w:t>
      </w:r>
      <w:r w:rsidRPr="004F5F46">
        <w:t xml:space="preserve">; </w:t>
      </w:r>
      <w:r w:rsidRPr="004F5F46">
        <w:rPr>
          <w:lang w:val="en-US"/>
        </w:rPr>
        <w:t>not</w:t>
      </w:r>
      <w:r w:rsidRPr="004F5F46">
        <w:t xml:space="preserve"> </w:t>
      </w:r>
      <w:r w:rsidRPr="004F5F46">
        <w:rPr>
          <w:lang w:val="en-US"/>
        </w:rPr>
        <w:t>so</w:t>
      </w:r>
      <w:r w:rsidRPr="004F5F46">
        <w:t xml:space="preserve"> … </w:t>
      </w:r>
      <w:r w:rsidRPr="004F5F46">
        <w:rPr>
          <w:lang w:val="en-US"/>
        </w:rPr>
        <w:t>as</w:t>
      </w:r>
      <w:r w:rsidRPr="004F5F46">
        <w:t xml:space="preserve">; </w:t>
      </w:r>
      <w:r w:rsidRPr="004F5F46">
        <w:rPr>
          <w:lang w:val="en-US"/>
        </w:rPr>
        <w:t>either</w:t>
      </w:r>
      <w:r w:rsidRPr="004F5F46">
        <w:t xml:space="preserve"> … </w:t>
      </w:r>
      <w:r w:rsidRPr="004F5F46">
        <w:rPr>
          <w:lang w:val="en-US"/>
        </w:rPr>
        <w:t>or</w:t>
      </w:r>
      <w:r w:rsidRPr="004F5F46">
        <w:t xml:space="preserve">; </w:t>
      </w:r>
      <w:r w:rsidRPr="004F5F46">
        <w:rPr>
          <w:lang w:val="en-US"/>
        </w:rPr>
        <w:t>neither</w:t>
      </w:r>
      <w:r w:rsidRPr="004F5F46">
        <w:t xml:space="preserve"> … </w:t>
      </w:r>
      <w:r w:rsidRPr="004F5F46">
        <w:rPr>
          <w:lang w:val="en-US"/>
        </w:rPr>
        <w:t>nor</w:t>
      </w:r>
      <w:r w:rsidRPr="004F5F46">
        <w:t>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предложения с конструкцией I </w:t>
      </w:r>
      <w:proofErr w:type="spellStart"/>
      <w:r w:rsidRPr="004F5F46">
        <w:t>wish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конструкции с глаголами на -</w:t>
      </w:r>
      <w:proofErr w:type="spellStart"/>
      <w:r w:rsidRPr="004F5F46">
        <w:t>ing</w:t>
      </w:r>
      <w:proofErr w:type="spellEnd"/>
      <w:r w:rsidRPr="004F5F46">
        <w:t xml:space="preserve">: </w:t>
      </w:r>
      <w:proofErr w:type="spellStart"/>
      <w:r w:rsidRPr="004F5F46">
        <w:t>to</w:t>
      </w:r>
      <w:proofErr w:type="spellEnd"/>
      <w:r w:rsidRPr="004F5F46">
        <w:t xml:space="preserve"> </w:t>
      </w:r>
      <w:proofErr w:type="spellStart"/>
      <w:r w:rsidRPr="004F5F46">
        <w:t>love</w:t>
      </w:r>
      <w:proofErr w:type="spellEnd"/>
      <w:r w:rsidRPr="004F5F46">
        <w:t>/</w:t>
      </w:r>
      <w:proofErr w:type="spellStart"/>
      <w:r w:rsidRPr="004F5F46">
        <w:t>hate</w:t>
      </w:r>
      <w:proofErr w:type="spellEnd"/>
      <w:r w:rsidRPr="004F5F46">
        <w:t xml:space="preserve"> </w:t>
      </w:r>
      <w:proofErr w:type="spellStart"/>
      <w:r w:rsidRPr="004F5F46">
        <w:t>doing</w:t>
      </w:r>
      <w:proofErr w:type="spellEnd"/>
      <w:r w:rsidRPr="004F5F46">
        <w:t xml:space="preserve"> </w:t>
      </w:r>
      <w:proofErr w:type="spellStart"/>
      <w:r w:rsidRPr="004F5F46">
        <w:t>something</w:t>
      </w:r>
      <w:proofErr w:type="spellEnd"/>
      <w:r w:rsidRPr="004F5F46">
        <w:t xml:space="preserve">; </w:t>
      </w:r>
      <w:proofErr w:type="spellStart"/>
      <w:r w:rsidRPr="004F5F46">
        <w:t>Stop</w:t>
      </w:r>
      <w:proofErr w:type="spellEnd"/>
      <w:r w:rsidRPr="004F5F46">
        <w:t xml:space="preserve"> </w:t>
      </w:r>
      <w:proofErr w:type="spellStart"/>
      <w:r w:rsidRPr="004F5F46">
        <w:t>talking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4F5F46">
        <w:t>распознавать</w:t>
      </w:r>
      <w:r w:rsidRPr="004F5F46">
        <w:rPr>
          <w:lang w:val="en-US"/>
        </w:rPr>
        <w:t xml:space="preserve"> </w:t>
      </w:r>
      <w:r w:rsidRPr="004F5F46">
        <w:t>и</w:t>
      </w:r>
      <w:r w:rsidRPr="004F5F46">
        <w:rPr>
          <w:lang w:val="en-US"/>
        </w:rPr>
        <w:t xml:space="preserve"> </w:t>
      </w:r>
      <w:r w:rsidRPr="004F5F46">
        <w:t>употреблять</w:t>
      </w:r>
      <w:r w:rsidRPr="004F5F46">
        <w:rPr>
          <w:lang w:val="en-US"/>
        </w:rPr>
        <w:t xml:space="preserve"> </w:t>
      </w:r>
      <w:r w:rsidRPr="004F5F46">
        <w:t>в</w:t>
      </w:r>
      <w:r w:rsidRPr="004F5F46">
        <w:rPr>
          <w:lang w:val="en-US"/>
        </w:rPr>
        <w:t xml:space="preserve"> </w:t>
      </w:r>
      <w:r w:rsidRPr="004F5F46">
        <w:t>речи</w:t>
      </w:r>
      <w:r w:rsidRPr="004F5F46">
        <w:rPr>
          <w:lang w:val="en-US"/>
        </w:rPr>
        <w:t xml:space="preserve"> </w:t>
      </w:r>
      <w:r w:rsidRPr="004F5F46">
        <w:t>конструкции</w:t>
      </w:r>
      <w:r w:rsidRPr="004F5F46">
        <w:rPr>
          <w:lang w:val="en-US"/>
        </w:rPr>
        <w:t xml:space="preserve"> It takes me …to do something; to look / feel / be happy;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определения, выраженные прилагательными, в правильном порядке их следования;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глаголы во временных формах действительного залога: </w:t>
      </w:r>
      <w:r w:rsidRPr="004F5F46">
        <w:rPr>
          <w:lang w:val="en-US"/>
        </w:rPr>
        <w:t>Past</w:t>
      </w:r>
      <w:r w:rsidRPr="004F5F46">
        <w:t xml:space="preserve"> </w:t>
      </w:r>
      <w:r w:rsidRPr="004F5F46">
        <w:rPr>
          <w:lang w:val="en-US"/>
        </w:rPr>
        <w:t>Perfect</w:t>
      </w:r>
      <w:r w:rsidRPr="004F5F46">
        <w:t xml:space="preserve">, </w:t>
      </w:r>
      <w:proofErr w:type="spellStart"/>
      <w:r w:rsidRPr="004F5F46">
        <w:rPr>
          <w:lang w:val="de-DE"/>
        </w:rPr>
        <w:t>Present</w:t>
      </w:r>
      <w:proofErr w:type="spellEnd"/>
      <w:r w:rsidRPr="004F5F46">
        <w:rPr>
          <w:lang w:val="de-DE"/>
        </w:rPr>
        <w:t xml:space="preserve"> </w:t>
      </w:r>
      <w:r w:rsidRPr="004F5F46">
        <w:rPr>
          <w:lang w:val="en-US"/>
        </w:rPr>
        <w:t>Perfect</w:t>
      </w:r>
      <w:r w:rsidRPr="004F5F46">
        <w:t xml:space="preserve"> </w:t>
      </w:r>
      <w:r w:rsidRPr="004F5F46">
        <w:rPr>
          <w:lang w:val="en-US"/>
        </w:rPr>
        <w:t>Continuous</w:t>
      </w:r>
      <w:r w:rsidRPr="004F5F46">
        <w:t xml:space="preserve">, </w:t>
      </w:r>
      <w:r w:rsidRPr="004F5F46">
        <w:rPr>
          <w:lang w:val="en-US"/>
        </w:rPr>
        <w:t>Future</w:t>
      </w:r>
      <w:r w:rsidRPr="004F5F46">
        <w:t>-</w:t>
      </w:r>
      <w:r w:rsidRPr="004F5F46">
        <w:rPr>
          <w:lang w:val="en-US"/>
        </w:rPr>
        <w:t>in</w:t>
      </w:r>
      <w:r w:rsidRPr="004F5F46">
        <w:t>-</w:t>
      </w:r>
      <w:r w:rsidRPr="004F5F46">
        <w:rPr>
          <w:lang w:val="en-US"/>
        </w:rPr>
        <w:t>the</w:t>
      </w:r>
      <w:r w:rsidRPr="004F5F46">
        <w:t>-</w:t>
      </w:r>
      <w:r w:rsidRPr="004F5F46">
        <w:rPr>
          <w:lang w:val="en-US"/>
        </w:rPr>
        <w:t>Past</w:t>
      </w:r>
      <w:r w:rsidRPr="004F5F46">
        <w:t>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глаголы в формах страдательного залога </w:t>
      </w:r>
      <w:proofErr w:type="spellStart"/>
      <w:r w:rsidRPr="004F5F46">
        <w:t>Future</w:t>
      </w:r>
      <w:proofErr w:type="spellEnd"/>
      <w:r w:rsidRPr="004F5F46">
        <w:t xml:space="preserve"> </w:t>
      </w:r>
      <w:proofErr w:type="spellStart"/>
      <w:r w:rsidRPr="004F5F46">
        <w:t>Simple</w:t>
      </w:r>
      <w:proofErr w:type="spellEnd"/>
      <w:r w:rsidRPr="004F5F46">
        <w:t xml:space="preserve"> </w:t>
      </w:r>
      <w:proofErr w:type="spellStart"/>
      <w:r w:rsidRPr="004F5F46">
        <w:t>Passive</w:t>
      </w:r>
      <w:proofErr w:type="spellEnd"/>
      <w:r w:rsidRPr="004F5F46">
        <w:t xml:space="preserve">, </w:t>
      </w:r>
      <w:r w:rsidRPr="004F5F46">
        <w:rPr>
          <w:lang w:val="en-US"/>
        </w:rPr>
        <w:t>Present</w:t>
      </w:r>
      <w:r w:rsidRPr="004F5F46">
        <w:t xml:space="preserve"> </w:t>
      </w:r>
      <w:r w:rsidRPr="004F5F46">
        <w:rPr>
          <w:lang w:val="en-US"/>
        </w:rPr>
        <w:t>Perfect</w:t>
      </w:r>
      <w:r w:rsidRPr="004F5F46">
        <w:t xml:space="preserve"> </w:t>
      </w:r>
      <w:proofErr w:type="spellStart"/>
      <w:r w:rsidRPr="004F5F46">
        <w:t>Passive</w:t>
      </w:r>
      <w:proofErr w:type="spellEnd"/>
      <w:r w:rsidRPr="004F5F46">
        <w:t>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модальные глаголы </w:t>
      </w:r>
      <w:r w:rsidRPr="004F5F46">
        <w:rPr>
          <w:lang w:val="en-US"/>
        </w:rPr>
        <w:t>need</w:t>
      </w:r>
      <w:r w:rsidRPr="004F5F46">
        <w:t xml:space="preserve">, </w:t>
      </w:r>
      <w:r w:rsidRPr="004F5F46">
        <w:rPr>
          <w:lang w:val="en-US"/>
        </w:rPr>
        <w:t>shall</w:t>
      </w:r>
      <w:r w:rsidRPr="004F5F46">
        <w:t xml:space="preserve">, </w:t>
      </w:r>
      <w:r w:rsidRPr="004F5F46">
        <w:rPr>
          <w:lang w:val="en-US"/>
        </w:rPr>
        <w:t>might</w:t>
      </w:r>
      <w:r w:rsidRPr="004F5F46">
        <w:t xml:space="preserve">, </w:t>
      </w:r>
      <w:r w:rsidRPr="004F5F46">
        <w:rPr>
          <w:lang w:val="en-US"/>
        </w:rPr>
        <w:t>would</w:t>
      </w:r>
      <w:r w:rsidRPr="004F5F46">
        <w:t>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4F5F46">
        <w:rPr>
          <w:lang w:val="en-US"/>
        </w:rPr>
        <w:t>I</w:t>
      </w:r>
      <w:r w:rsidRPr="004F5F46">
        <w:t xml:space="preserve"> и </w:t>
      </w:r>
      <w:r w:rsidRPr="004F5F46">
        <w:rPr>
          <w:lang w:val="en-US"/>
        </w:rPr>
        <w:t>II</w:t>
      </w:r>
      <w:r w:rsidRPr="004F5F46">
        <w:t>, отглагольного существительного) без различения их функций и употреблять их в речи;</w:t>
      </w:r>
    </w:p>
    <w:p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словосочетания «Причастие </w:t>
      </w:r>
      <w:r w:rsidRPr="004F5F46">
        <w:rPr>
          <w:lang w:val="en-US"/>
        </w:rPr>
        <w:t>I</w:t>
      </w:r>
      <w:r w:rsidRPr="004F5F46">
        <w:t>+существительное» (</w:t>
      </w:r>
      <w:r w:rsidRPr="004F5F46">
        <w:rPr>
          <w:lang w:val="en-US"/>
        </w:rPr>
        <w:t>a</w:t>
      </w:r>
      <w:r w:rsidRPr="004F5F46">
        <w:t xml:space="preserve"> </w:t>
      </w:r>
      <w:r w:rsidRPr="004F5F46">
        <w:rPr>
          <w:lang w:val="en-US"/>
        </w:rPr>
        <w:t>playing</w:t>
      </w:r>
      <w:r w:rsidRPr="004F5F46">
        <w:t xml:space="preserve"> </w:t>
      </w:r>
      <w:r w:rsidRPr="004F5F46">
        <w:rPr>
          <w:lang w:val="en-US"/>
        </w:rPr>
        <w:t>child</w:t>
      </w:r>
      <w:r w:rsidRPr="004F5F46">
        <w:t xml:space="preserve">) и «Причастие </w:t>
      </w:r>
      <w:r w:rsidRPr="004F5F46">
        <w:rPr>
          <w:lang w:val="en-US"/>
        </w:rPr>
        <w:t>II</w:t>
      </w:r>
      <w:r w:rsidRPr="004F5F46">
        <w:t>+существительное» (</w:t>
      </w:r>
      <w:r w:rsidRPr="004F5F46">
        <w:rPr>
          <w:lang w:val="en-US"/>
        </w:rPr>
        <w:t>a</w:t>
      </w:r>
      <w:r w:rsidRPr="004F5F46">
        <w:t xml:space="preserve"> </w:t>
      </w:r>
      <w:r w:rsidRPr="004F5F46">
        <w:rPr>
          <w:lang w:val="en-US"/>
        </w:rPr>
        <w:t>written</w:t>
      </w:r>
      <w:r w:rsidRPr="004F5F46">
        <w:t xml:space="preserve"> </w:t>
      </w:r>
      <w:r w:rsidRPr="004F5F46">
        <w:rPr>
          <w:lang w:val="en-US"/>
        </w:rPr>
        <w:t>poem</w:t>
      </w:r>
      <w:r w:rsidRPr="004F5F46">
        <w:t>).</w:t>
      </w:r>
    </w:p>
    <w:p w:rsidR="00187C62" w:rsidRPr="004F5F46" w:rsidRDefault="00187C62" w:rsidP="00187C62">
      <w:pPr>
        <w:ind w:firstLine="709"/>
        <w:jc w:val="both"/>
        <w:rPr>
          <w:b/>
        </w:rPr>
      </w:pPr>
      <w:proofErr w:type="spellStart"/>
      <w:r w:rsidRPr="004F5F46">
        <w:rPr>
          <w:b/>
        </w:rPr>
        <w:t>Социокультурные</w:t>
      </w:r>
      <w:proofErr w:type="spellEnd"/>
      <w:r w:rsidRPr="004F5F46">
        <w:rPr>
          <w:b/>
        </w:rPr>
        <w:t xml:space="preserve"> знания и умения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:rsidR="00187C62" w:rsidRPr="004F5F46" w:rsidRDefault="00187C62" w:rsidP="00187C6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4F5F46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187C62" w:rsidRPr="004F5F46" w:rsidRDefault="00187C62" w:rsidP="00187C6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4F5F46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187C62" w:rsidRPr="004F5F46" w:rsidRDefault="00187C62" w:rsidP="00187C6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4F5F46">
        <w:rPr>
          <w:rFonts w:eastAsia="Arial Unicode MS"/>
          <w:lang w:eastAsia="ar-SA"/>
        </w:rPr>
        <w:t xml:space="preserve">понимать </w:t>
      </w:r>
      <w:proofErr w:type="spellStart"/>
      <w:r w:rsidRPr="004F5F46">
        <w:rPr>
          <w:rFonts w:eastAsia="Arial Unicode MS"/>
          <w:lang w:eastAsia="ar-SA"/>
        </w:rPr>
        <w:t>социокультурные</w:t>
      </w:r>
      <w:proofErr w:type="spellEnd"/>
      <w:r w:rsidRPr="004F5F46">
        <w:rPr>
          <w:rFonts w:eastAsia="Arial Unicode MS"/>
          <w:lang w:eastAsia="ar-SA"/>
        </w:rPr>
        <w:t xml:space="preserve"> реалии при чтении и </w:t>
      </w:r>
      <w:proofErr w:type="spellStart"/>
      <w:r w:rsidRPr="004F5F46">
        <w:rPr>
          <w:rFonts w:eastAsia="Arial Unicode MS"/>
          <w:lang w:eastAsia="ar-SA"/>
        </w:rPr>
        <w:t>аудировании</w:t>
      </w:r>
      <w:proofErr w:type="spellEnd"/>
      <w:r w:rsidRPr="004F5F46">
        <w:rPr>
          <w:rFonts w:eastAsia="Arial Unicode MS"/>
          <w:lang w:eastAsia="ar-SA"/>
        </w:rPr>
        <w:t xml:space="preserve"> в рамках изученного материала.</w:t>
      </w:r>
    </w:p>
    <w:p w:rsidR="00187C62" w:rsidRPr="004F5F46" w:rsidRDefault="00187C62" w:rsidP="00187C62">
      <w:pPr>
        <w:ind w:firstLine="709"/>
        <w:jc w:val="both"/>
        <w:rPr>
          <w:rFonts w:eastAsia="Arial Unicode MS"/>
          <w:lang w:eastAsia="ar-SA"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</w:rPr>
      </w:pPr>
      <w:r w:rsidRPr="004F5F46">
        <w:rPr>
          <w:rFonts w:eastAsia="Arial Unicode MS"/>
          <w:lang w:eastAsia="ar-SA"/>
        </w:rPr>
        <w:t xml:space="preserve">использовать </w:t>
      </w:r>
      <w:proofErr w:type="spellStart"/>
      <w:r w:rsidRPr="004F5F46">
        <w:rPr>
          <w:rFonts w:eastAsia="Arial Unicode MS"/>
          <w:lang w:eastAsia="ar-SA"/>
        </w:rPr>
        <w:t>социокультурные</w:t>
      </w:r>
      <w:proofErr w:type="spellEnd"/>
      <w:r w:rsidRPr="004F5F46">
        <w:rPr>
          <w:rFonts w:eastAsia="Arial Unicode MS"/>
          <w:lang w:eastAsia="ar-SA"/>
        </w:rPr>
        <w:t xml:space="preserve"> реалии при создании устных и письменных высказываний;</w:t>
      </w:r>
    </w:p>
    <w:p w:rsidR="00187C62" w:rsidRPr="004F5F46" w:rsidRDefault="00187C62" w:rsidP="00187C6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</w:rPr>
      </w:pPr>
      <w:r w:rsidRPr="004F5F46">
        <w:rPr>
          <w:rFonts w:eastAsia="Arial Unicode MS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187C62" w:rsidRPr="004F5F46" w:rsidRDefault="00187C62" w:rsidP="00187C62">
      <w:pPr>
        <w:ind w:firstLine="709"/>
        <w:jc w:val="both"/>
        <w:rPr>
          <w:rFonts w:eastAsia="Arial Unicode MS"/>
          <w:b/>
          <w:lang w:eastAsia="ar-SA"/>
        </w:rPr>
      </w:pPr>
      <w:r w:rsidRPr="004F5F46">
        <w:rPr>
          <w:rFonts w:eastAsia="Arial Unicode MS"/>
          <w:b/>
          <w:lang w:eastAsia="ar-SA"/>
        </w:rPr>
        <w:t>Компенсаторные умения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:rsidR="00187C62" w:rsidRPr="004F5F46" w:rsidRDefault="00187C62" w:rsidP="00187C62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 w:rsidRPr="004F5F46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187C62" w:rsidRPr="004F5F46" w:rsidRDefault="00187C62" w:rsidP="00187C62">
      <w:pPr>
        <w:ind w:firstLine="709"/>
        <w:jc w:val="both"/>
        <w:rPr>
          <w:rFonts w:eastAsia="Arial Unicode MS"/>
          <w:lang w:eastAsia="ar-SA"/>
        </w:rPr>
      </w:pPr>
      <w:r w:rsidRPr="004F5F46">
        <w:rPr>
          <w:b/>
        </w:rPr>
        <w:t>Выпускник получит возможность научиться:</w:t>
      </w:r>
    </w:p>
    <w:p w:rsidR="00187C62" w:rsidRPr="004F5F46" w:rsidRDefault="00187C62" w:rsidP="00187C62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4F5F46">
        <w:rPr>
          <w:rFonts w:eastAsia="Arial Unicode MS"/>
          <w:lang w:eastAsia="ar-SA"/>
        </w:rPr>
        <w:t>использовать перифраз, синонимические и антонимические средства при говорении;</w:t>
      </w:r>
    </w:p>
    <w:p w:rsidR="00187C62" w:rsidRPr="004F5F46" w:rsidRDefault="00187C62" w:rsidP="00187C62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 w:rsidRPr="004F5F46">
        <w:rPr>
          <w:rFonts w:eastAsia="Arial Unicode MS"/>
          <w:lang w:eastAsia="ar-SA"/>
        </w:rPr>
        <w:t xml:space="preserve">пользоваться языковой и контекстуальной догадкой при </w:t>
      </w:r>
      <w:proofErr w:type="spellStart"/>
      <w:r w:rsidRPr="004F5F46">
        <w:rPr>
          <w:rFonts w:eastAsia="Arial Unicode MS"/>
          <w:lang w:eastAsia="ar-SA"/>
        </w:rPr>
        <w:t>аудировании</w:t>
      </w:r>
      <w:proofErr w:type="spellEnd"/>
      <w:r w:rsidRPr="004F5F46">
        <w:rPr>
          <w:rFonts w:eastAsia="Arial Unicode MS"/>
          <w:lang w:eastAsia="ar-SA"/>
        </w:rPr>
        <w:t xml:space="preserve"> и чтении.</w:t>
      </w:r>
    </w:p>
    <w:p w:rsidR="00187C62" w:rsidRPr="004F5F46" w:rsidRDefault="00187C62" w:rsidP="00187C62">
      <w:pPr>
        <w:tabs>
          <w:tab w:val="left" w:pos="1134"/>
        </w:tabs>
        <w:jc w:val="both"/>
        <w:rPr>
          <w:rFonts w:eastAsia="Calibri"/>
          <w:b/>
          <w:lang w:eastAsia="en-US"/>
        </w:rPr>
      </w:pPr>
    </w:p>
    <w:p w:rsidR="00187C62" w:rsidRPr="004F5F46" w:rsidRDefault="00187C62" w:rsidP="00187C62">
      <w:pPr>
        <w:jc w:val="center"/>
        <w:rPr>
          <w:rFonts w:eastAsia="Calibri"/>
          <w:b/>
          <w:lang w:eastAsia="en-US"/>
        </w:rPr>
      </w:pPr>
      <w:r w:rsidRPr="004F5F46">
        <w:rPr>
          <w:rFonts w:eastAsia="Calibri"/>
          <w:b/>
          <w:lang w:eastAsia="en-US"/>
        </w:rPr>
        <w:t>Содержание учебного предмета «Английский язык»</w:t>
      </w:r>
    </w:p>
    <w:p w:rsidR="00187C62" w:rsidRPr="004F5F46" w:rsidRDefault="00187C62" w:rsidP="00187C62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0425"/>
      </w:tblGrid>
      <w:tr w:rsidR="00187C62" w:rsidRPr="004F5F46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62" w:rsidRPr="004F5F46" w:rsidRDefault="00187C62">
            <w:pPr>
              <w:pStyle w:val="ac"/>
              <w:shd w:val="clear" w:color="auto" w:fill="auto"/>
              <w:rPr>
                <w:color w:val="000000"/>
                <w:sz w:val="24"/>
                <w:szCs w:val="24"/>
                <w:lang w:bidi="en-US"/>
              </w:rPr>
            </w:pPr>
          </w:p>
          <w:p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F5F46">
              <w:rPr>
                <w:color w:val="000000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62" w:rsidRPr="004F5F46" w:rsidRDefault="00187C62">
            <w:r w:rsidRPr="004F5F46">
              <w:rPr>
                <w:i/>
                <w:iCs/>
                <w:color w:val="000000"/>
              </w:rPr>
              <w:t>Тема:</w:t>
            </w:r>
            <w:r w:rsidRPr="004F5F46">
              <w:rPr>
                <w:color w:val="000000"/>
              </w:rPr>
              <w:t xml:space="preserve"> </w:t>
            </w:r>
            <w:proofErr w:type="gramStart"/>
            <w:r w:rsidRPr="004F5F46">
              <w:rPr>
                <w:color w:val="000000"/>
              </w:rPr>
              <w:t>«Досуг и увлечения: чтение», «Выдающиеся люди, их вклад в мировую культуру»; знакомство с мнениями зарубежных сверстников о чтении, с их литературными интересами и любимыми писателями, знакомство с отрывками из художественных и публицистических произведений Выдающиеся люди, их вклад в мировую культуру»; знакомство с биографиями известных писателей Выдающиеся люди, их вклад в мировую культуру»;</w:t>
            </w:r>
            <w:proofErr w:type="gramEnd"/>
            <w:r w:rsidRPr="004F5F46">
              <w:rPr>
                <w:color w:val="000000"/>
              </w:rPr>
              <w:t xml:space="preserve"> знакомство с информацией о популярных писателях»; знакомство с экскурсионными турами по литературным местам Великобритании и России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Oxford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London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proofErr w:type="spellStart"/>
            <w:r w:rsidRPr="004F5F46">
              <w:rPr>
                <w:color w:val="000000"/>
                <w:lang w:val="en-US" w:eastAsia="en-US" w:bidi="en-US"/>
              </w:rPr>
              <w:t>Stradford</w:t>
            </w:r>
            <w:proofErr w:type="spellEnd"/>
            <w:r w:rsidRPr="004F5F46">
              <w:rPr>
                <w:color w:val="000000"/>
                <w:lang w:eastAsia="en-US" w:bidi="en-US"/>
              </w:rPr>
              <w:t>-</w:t>
            </w:r>
            <w:r w:rsidRPr="004F5F46">
              <w:rPr>
                <w:color w:val="000000"/>
                <w:lang w:val="en-US" w:eastAsia="en-US" w:bidi="en-US"/>
              </w:rPr>
              <w:t>upon</w:t>
            </w:r>
            <w:r w:rsidRPr="004F5F46">
              <w:rPr>
                <w:color w:val="000000"/>
                <w:lang w:eastAsia="en-US" w:bidi="en-US"/>
              </w:rPr>
              <w:t xml:space="preserve">- </w:t>
            </w:r>
            <w:r w:rsidRPr="004F5F46">
              <w:rPr>
                <w:color w:val="000000"/>
                <w:lang w:val="en-US" w:eastAsia="en-US" w:bidi="en-US"/>
              </w:rPr>
              <w:t>Avon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proofErr w:type="spellStart"/>
            <w:r w:rsidRPr="004F5F46">
              <w:rPr>
                <w:color w:val="000000"/>
                <w:lang w:val="en-US" w:eastAsia="en-US" w:bidi="en-US"/>
              </w:rPr>
              <w:t>Alloway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Edinburgh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Abbotsford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etc</w:t>
            </w:r>
            <w:r w:rsidRPr="004F5F46">
              <w:rPr>
                <w:color w:val="000000"/>
                <w:lang w:eastAsia="en-US" w:bidi="en-US"/>
              </w:rPr>
              <w:t>.)</w:t>
            </w:r>
            <w:proofErr w:type="gramStart"/>
            <w:r w:rsidRPr="004F5F46">
              <w:rPr>
                <w:color w:val="000000"/>
                <w:lang w:eastAsia="en-US" w:bidi="en-US"/>
              </w:rPr>
              <w:t>.</w:t>
            </w:r>
            <w:proofErr w:type="gramEnd"/>
            <w:r w:rsidRPr="004F5F46">
              <w:rPr>
                <w:color w:val="000000"/>
                <w:lang w:eastAsia="en-US" w:bidi="en-US"/>
              </w:rPr>
              <w:t xml:space="preserve"> </w:t>
            </w:r>
            <w:proofErr w:type="gramStart"/>
            <w:r w:rsidRPr="004F5F46">
              <w:rPr>
                <w:color w:val="000000"/>
              </w:rPr>
              <w:t>з</w:t>
            </w:r>
            <w:proofErr w:type="gramEnd"/>
            <w:r w:rsidRPr="004F5F46">
              <w:rPr>
                <w:color w:val="000000"/>
              </w:rPr>
              <w:t xml:space="preserve">накомство с мнениями британских сверстников о чтении и просмотре фильмов, с информацией о британском писателе </w:t>
            </w:r>
            <w:r w:rsidRPr="004F5F46">
              <w:rPr>
                <w:color w:val="000000"/>
                <w:lang w:val="en-US" w:eastAsia="en-US" w:bidi="en-US"/>
              </w:rPr>
              <w:t>J</w:t>
            </w:r>
            <w:r w:rsidRPr="004F5F46">
              <w:rPr>
                <w:color w:val="000000"/>
                <w:lang w:eastAsia="en-US" w:bidi="en-US"/>
              </w:rPr>
              <w:t>.</w:t>
            </w:r>
            <w:r w:rsidRPr="004F5F46">
              <w:rPr>
                <w:color w:val="000000"/>
                <w:lang w:val="en-US" w:eastAsia="en-US" w:bidi="en-US"/>
              </w:rPr>
              <w:t>R</w:t>
            </w:r>
            <w:r w:rsidRPr="004F5F46">
              <w:rPr>
                <w:color w:val="000000"/>
                <w:lang w:eastAsia="en-US" w:bidi="en-US"/>
              </w:rPr>
              <w:t>.</w:t>
            </w:r>
            <w:r w:rsidRPr="004F5F46">
              <w:rPr>
                <w:color w:val="000000"/>
                <w:lang w:val="en-US" w:eastAsia="en-US" w:bidi="en-US"/>
              </w:rPr>
              <w:t>R</w:t>
            </w:r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  <w:lang w:val="en-US" w:eastAsia="en-US" w:bidi="en-US"/>
              </w:rPr>
              <w:t>Tolkien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его книге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Lord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of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Rings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</w:rPr>
              <w:t xml:space="preserve">и фильме по этой книге, с реалиями </w:t>
            </w:r>
            <w:proofErr w:type="spellStart"/>
            <w:r w:rsidRPr="004F5F46">
              <w:rPr>
                <w:i/>
                <w:iCs/>
                <w:color w:val="000000"/>
                <w:lang w:val="en-US" w:eastAsia="en-US" w:bidi="en-US"/>
              </w:rPr>
              <w:t>Bookcrossing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Интернет сайтом </w:t>
            </w:r>
            <w:hyperlink r:id="rId6" w:history="1">
              <w:r w:rsidRPr="004F5F46">
                <w:rPr>
                  <w:rStyle w:val="a3"/>
                  <w:color w:val="000000"/>
                  <w:lang w:val="en-US" w:eastAsia="en-US" w:bidi="en-US"/>
                </w:rPr>
                <w:t>www</w:t>
              </w:r>
              <w:r w:rsidRPr="004F5F46">
                <w:rPr>
                  <w:rStyle w:val="a3"/>
                  <w:color w:val="000000"/>
                  <w:lang w:eastAsia="en-US" w:bidi="en-US"/>
                </w:rPr>
                <w:t>.</w:t>
              </w:r>
              <w:proofErr w:type="spellStart"/>
              <w:r w:rsidRPr="004F5F46">
                <w:rPr>
                  <w:rStyle w:val="a3"/>
                  <w:color w:val="000000"/>
                  <w:lang w:val="en-US" w:eastAsia="en-US" w:bidi="en-US"/>
                </w:rPr>
                <w:t>bookcrossing</w:t>
              </w:r>
              <w:proofErr w:type="spellEnd"/>
              <w:r w:rsidRPr="004F5F46">
                <w:rPr>
                  <w:rStyle w:val="a3"/>
                  <w:color w:val="000000"/>
                  <w:lang w:eastAsia="en-US" w:bidi="en-US"/>
                </w:rPr>
                <w:t>.</w:t>
              </w:r>
              <w:r w:rsidRPr="004F5F46">
                <w:rPr>
                  <w:rStyle w:val="a3"/>
                  <w:color w:val="000000"/>
                  <w:lang w:val="en-US" w:eastAsia="en-US" w:bidi="en-US"/>
                </w:rPr>
                <w:t>com</w:t>
              </w:r>
            </w:hyperlink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>факты родной культуры в сопоставлении их с фактами культуры стран изучаемого языка</w:t>
            </w:r>
            <w:proofErr w:type="gramStart"/>
            <w:r w:rsidRPr="004F5F46">
              <w:rPr>
                <w:color w:val="000000"/>
              </w:rPr>
              <w:t>.</w:t>
            </w:r>
            <w:proofErr w:type="gramEnd"/>
            <w:r w:rsidRPr="004F5F46">
              <w:rPr>
                <w:color w:val="000000"/>
              </w:rPr>
              <w:t xml:space="preserve"> </w:t>
            </w:r>
            <w:proofErr w:type="gramStart"/>
            <w:r w:rsidRPr="004F5F46">
              <w:rPr>
                <w:color w:val="000000"/>
              </w:rPr>
              <w:t>з</w:t>
            </w:r>
            <w:proofErr w:type="gramEnd"/>
            <w:r w:rsidRPr="004F5F46">
              <w:rPr>
                <w:color w:val="000000"/>
              </w:rPr>
              <w:t>накомство с мнениями британских сверстников о чтении, любимых писателях и книгах.</w:t>
            </w:r>
          </w:p>
        </w:tc>
      </w:tr>
      <w:tr w:rsidR="00187C62" w:rsidRPr="004F5F46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62" w:rsidRPr="004F5F46" w:rsidRDefault="00187C62">
            <w:r w:rsidRPr="004F5F46">
              <w:rPr>
                <w:i/>
                <w:iCs/>
                <w:color w:val="000000"/>
              </w:rPr>
              <w:t>Тема:</w:t>
            </w:r>
            <w:r w:rsidRPr="004F5F46">
              <w:rPr>
                <w:color w:val="000000"/>
              </w:rPr>
              <w:t xml:space="preserve"> «Родная страна и страны изучаемого языка: культурные особенности, традиции и обычаи», «Досуг и увлечения: музыка», «Выдающиеся люди, их вклад в мировую культуру»; </w:t>
            </w:r>
            <w:proofErr w:type="gramStart"/>
            <w:r w:rsidRPr="004F5F46">
              <w:rPr>
                <w:color w:val="000000"/>
              </w:rPr>
              <w:t xml:space="preserve">знакомство с музыкальными стилями, популярными в Британии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rock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and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pop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country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music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jazz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folk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spirituals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classical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music</w:t>
            </w:r>
            <w:r w:rsidRPr="004F5F46">
              <w:rPr>
                <w:color w:val="000000"/>
                <w:lang w:eastAsia="en-US" w:bidi="en-US"/>
              </w:rPr>
              <w:t xml:space="preserve">), </w:t>
            </w:r>
            <w:r w:rsidRPr="004F5F46">
              <w:rPr>
                <w:color w:val="000000"/>
              </w:rPr>
              <w:t xml:space="preserve">британскими музыкальными фестивалями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proofErr w:type="spellStart"/>
            <w:r w:rsidRPr="004F5F46">
              <w:rPr>
                <w:color w:val="000000"/>
                <w:lang w:val="en-US" w:eastAsia="en-US" w:bidi="en-US"/>
              </w:rPr>
              <w:t>Aldeburgh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Festival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Edinburgh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Festival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proofErr w:type="spellStart"/>
            <w:r w:rsidRPr="004F5F46">
              <w:rPr>
                <w:color w:val="000000"/>
                <w:lang w:val="en-US" w:eastAsia="en-US" w:bidi="en-US"/>
              </w:rPr>
              <w:t>Eisteddford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), </w:t>
            </w:r>
            <w:r w:rsidRPr="004F5F46">
              <w:rPr>
                <w:color w:val="000000"/>
              </w:rPr>
              <w:t xml:space="preserve">известными британскими композиторами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Henry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Purcell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Andrew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Lloyd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Webber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Benjamin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Britten</w:t>
            </w:r>
            <w:r w:rsidRPr="004F5F46">
              <w:rPr>
                <w:color w:val="000000"/>
                <w:lang w:eastAsia="en-US" w:bidi="en-US"/>
              </w:rPr>
              <w:t xml:space="preserve">), </w:t>
            </w:r>
            <w:r w:rsidRPr="004F5F46">
              <w:rPr>
                <w:color w:val="000000"/>
              </w:rPr>
              <w:t xml:space="preserve">известными композиторами, музыкантами и музыкальными явлениями родной культуры (М. Глинка, П.И. Чайковский, </w:t>
            </w:r>
            <w:proofErr w:type="spellStart"/>
            <w:r w:rsidRPr="004F5F46">
              <w:rPr>
                <w:color w:val="000000"/>
              </w:rPr>
              <w:t>Мариинский</w:t>
            </w:r>
            <w:proofErr w:type="spellEnd"/>
            <w:r w:rsidRPr="004F5F46">
              <w:rPr>
                <w:color w:val="000000"/>
              </w:rPr>
              <w:t xml:space="preserve"> театр, В. </w:t>
            </w:r>
            <w:proofErr w:type="spellStart"/>
            <w:r w:rsidRPr="004F5F46">
              <w:rPr>
                <w:color w:val="000000"/>
              </w:rPr>
              <w:t>Гергиев</w:t>
            </w:r>
            <w:proofErr w:type="spellEnd"/>
            <w:r w:rsidRPr="004F5F46">
              <w:rPr>
                <w:color w:val="000000"/>
              </w:rPr>
              <w:t xml:space="preserve"> и т.д.) знакомство с</w:t>
            </w:r>
            <w:proofErr w:type="gramEnd"/>
            <w:r w:rsidRPr="004F5F46">
              <w:rPr>
                <w:color w:val="000000"/>
              </w:rPr>
              <w:t xml:space="preserve"> </w:t>
            </w:r>
            <w:proofErr w:type="gramStart"/>
            <w:r w:rsidRPr="004F5F46">
              <w:rPr>
                <w:color w:val="000000"/>
              </w:rPr>
              <w:t xml:space="preserve">историей рок и поп музыки, с информацией о музыкантах, работающих в этом жанре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Beatles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Rolling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Stones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Queen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Elves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Presley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Elton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John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David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Bowie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Rod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Stuart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Sting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Spice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Girls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Madonna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etc</w:t>
            </w:r>
            <w:r w:rsidRPr="004F5F46">
              <w:rPr>
                <w:color w:val="000000"/>
                <w:lang w:eastAsia="en-US" w:bidi="en-US"/>
              </w:rPr>
              <w:t xml:space="preserve">.), </w:t>
            </w:r>
            <w:r w:rsidRPr="004F5F46">
              <w:rPr>
                <w:color w:val="000000"/>
              </w:rPr>
              <w:t xml:space="preserve">с реалиями </w:t>
            </w:r>
            <w:r w:rsidRPr="004F5F46">
              <w:rPr>
                <w:color w:val="000000"/>
                <w:lang w:val="en-US" w:eastAsia="en-US" w:bidi="en-US"/>
              </w:rPr>
              <w:t>Live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Aid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Woodstock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с отрывком из рассказа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Piano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by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William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Saroyan</w:t>
            </w:r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>знакомство с информацией об известных рок музыкантах и музыкантах, исполняющих классическую музыку и джаз</w:t>
            </w:r>
            <w:proofErr w:type="gramEnd"/>
            <w:r w:rsidRPr="004F5F46">
              <w:rPr>
                <w:color w:val="000000"/>
              </w:rPr>
              <w:t xml:space="preserve">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Led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Zeppelin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proofErr w:type="spellStart"/>
            <w:r w:rsidRPr="004F5F46">
              <w:rPr>
                <w:color w:val="000000"/>
                <w:lang w:val="en-US" w:eastAsia="en-US" w:bidi="en-US"/>
              </w:rPr>
              <w:t>Jimi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Hendrix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Glenn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Miller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etc</w:t>
            </w:r>
            <w:r w:rsidRPr="004F5F46">
              <w:rPr>
                <w:color w:val="000000"/>
                <w:lang w:eastAsia="en-US" w:bidi="en-US"/>
              </w:rPr>
              <w:t xml:space="preserve">.), </w:t>
            </w:r>
            <w:r w:rsidRPr="004F5F46">
              <w:rPr>
                <w:color w:val="000000"/>
              </w:rPr>
              <w:t xml:space="preserve">с понятиями и реалиями </w:t>
            </w:r>
            <w:r w:rsidRPr="004F5F46">
              <w:rPr>
                <w:color w:val="000000"/>
                <w:lang w:val="en-US" w:eastAsia="en-US" w:bidi="en-US"/>
              </w:rPr>
              <w:t>a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Victorian</w:t>
            </w:r>
            <w:r w:rsidRPr="004F5F46">
              <w:rPr>
                <w:color w:val="000000"/>
                <w:lang w:eastAsia="en-US" w:bidi="en-US"/>
              </w:rPr>
              <w:t xml:space="preserve"> (</w:t>
            </w:r>
            <w:r w:rsidRPr="004F5F46">
              <w:rPr>
                <w:color w:val="000000"/>
                <w:lang w:val="en-US" w:eastAsia="en-US" w:bidi="en-US"/>
              </w:rPr>
              <w:t>house</w:t>
            </w:r>
            <w:r w:rsidRPr="004F5F46">
              <w:rPr>
                <w:color w:val="000000"/>
                <w:lang w:eastAsia="en-US" w:bidi="en-US"/>
              </w:rPr>
              <w:t xml:space="preserve">), </w:t>
            </w:r>
            <w:r w:rsidRPr="004F5F46">
              <w:rPr>
                <w:color w:val="000000"/>
                <w:lang w:val="en-US" w:eastAsia="en-US" w:bidi="en-US"/>
              </w:rPr>
              <w:t>Wall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Street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Julliard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Baroque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music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знакомство с информацией об известных музыкальных произведениях и исполнителях (балеты П.И. Чайковского «Спящая красавица», «Щелкунчик», «Лебединое озеро», композитор </w:t>
            </w:r>
            <w:proofErr w:type="spellStart"/>
            <w:r w:rsidRPr="004F5F46">
              <w:rPr>
                <w:color w:val="000000"/>
              </w:rPr>
              <w:t>Б.Чайковсий</w:t>
            </w:r>
            <w:proofErr w:type="spellEnd"/>
            <w:r w:rsidRPr="004F5F46">
              <w:rPr>
                <w:color w:val="000000"/>
              </w:rPr>
              <w:t xml:space="preserve">, дирижер Д. Яблонский и др.), с популярными мюзиклами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Sound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of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Music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Wizard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of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Oz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Singing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in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Rain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My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Fair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Lady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Annie</w:t>
            </w:r>
            <w:r w:rsidRPr="004F5F46">
              <w:rPr>
                <w:i/>
                <w:iCs/>
                <w:color w:val="000000"/>
                <w:lang w:eastAsia="en-US" w:bidi="en-US"/>
              </w:rPr>
              <w:t>.</w:t>
            </w:r>
          </w:p>
        </w:tc>
      </w:tr>
      <w:tr w:rsidR="00187C62" w:rsidRPr="004F5F46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62" w:rsidRPr="004F5F46" w:rsidRDefault="00187C62">
            <w:r w:rsidRPr="004F5F46">
              <w:rPr>
                <w:i/>
                <w:iCs/>
                <w:color w:val="000000"/>
              </w:rPr>
              <w:t>Тема:</w:t>
            </w:r>
            <w:r w:rsidRPr="004F5F46">
              <w:rPr>
                <w:color w:val="000000"/>
              </w:rPr>
              <w:t xml:space="preserve"> </w:t>
            </w:r>
            <w:proofErr w:type="gramStart"/>
            <w:r w:rsidRPr="004F5F46">
              <w:rPr>
                <w:color w:val="000000"/>
              </w:rPr>
              <w:t xml:space="preserve">«Средства массовой информации: телевидение, радио, пресса, интернет», «Досуг и увлечения», знакомство с некоторыми сведениями о средствах массовой информации в странах изучаемого языка, с особенностями рекламной политики, с реалиями и понятиями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BBC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BBC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World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Service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ABC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CBS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NBC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Fox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Voice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of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America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Radio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Free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Europe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</w:rPr>
              <w:t xml:space="preserve">/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Radio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Liberty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Russia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Today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TV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channel</w:t>
            </w:r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>знакомство с некоторыми фактами о телевидении в</w:t>
            </w:r>
            <w:proofErr w:type="gramEnd"/>
            <w:r w:rsidRPr="004F5F46">
              <w:rPr>
                <w:color w:val="000000"/>
              </w:rPr>
              <w:t xml:space="preserve"> </w:t>
            </w:r>
            <w:proofErr w:type="gramStart"/>
            <w:r w:rsidRPr="004F5F46">
              <w:rPr>
                <w:color w:val="000000"/>
              </w:rPr>
              <w:t xml:space="preserve">странах изучаемого </w:t>
            </w:r>
            <w:r w:rsidRPr="004F5F46">
              <w:rPr>
                <w:color w:val="000000"/>
              </w:rPr>
              <w:lastRenderedPageBreak/>
              <w:t xml:space="preserve">языка, о Британской </w:t>
            </w:r>
            <w:proofErr w:type="spellStart"/>
            <w:r w:rsidRPr="004F5F46">
              <w:rPr>
                <w:color w:val="000000"/>
              </w:rPr>
              <w:t>телерадио-вещательной</w:t>
            </w:r>
            <w:proofErr w:type="spellEnd"/>
            <w:r w:rsidRPr="004F5F46">
              <w:rPr>
                <w:color w:val="000000"/>
              </w:rPr>
              <w:t xml:space="preserve"> корпорации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Network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Radio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популярных телевизионных каналах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1,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2,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3,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4,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News</w:t>
            </w:r>
            <w:r w:rsidRPr="004F5F46">
              <w:rPr>
                <w:color w:val="000000"/>
                <w:lang w:eastAsia="en-US" w:bidi="en-US"/>
              </w:rPr>
              <w:t xml:space="preserve"> 24,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Parliament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CBBC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and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proofErr w:type="spellStart"/>
            <w:r w:rsidRPr="004F5F46">
              <w:rPr>
                <w:color w:val="000000"/>
                <w:lang w:val="en-US" w:eastAsia="en-US" w:bidi="en-US"/>
              </w:rPr>
              <w:t>Cbeebies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ITV</w:t>
            </w:r>
            <w:r w:rsidRPr="004F5F46">
              <w:rPr>
                <w:color w:val="000000"/>
                <w:lang w:eastAsia="en-US" w:bidi="en-US"/>
              </w:rPr>
              <w:t xml:space="preserve"> (</w:t>
            </w:r>
            <w:r w:rsidRPr="004F5F46">
              <w:rPr>
                <w:color w:val="000000"/>
                <w:lang w:val="en-US" w:eastAsia="en-US" w:bidi="en-US"/>
              </w:rPr>
              <w:t>Channel</w:t>
            </w:r>
            <w:r w:rsidRPr="004F5F46">
              <w:rPr>
                <w:color w:val="000000"/>
                <w:lang w:eastAsia="en-US" w:bidi="en-US"/>
              </w:rPr>
              <w:t xml:space="preserve"> 3), </w:t>
            </w:r>
            <w:r w:rsidRPr="004F5F46">
              <w:rPr>
                <w:color w:val="000000"/>
                <w:lang w:val="en-US" w:eastAsia="en-US" w:bidi="en-US"/>
              </w:rPr>
              <w:t>Channel</w:t>
            </w:r>
            <w:r w:rsidRPr="004F5F46">
              <w:rPr>
                <w:color w:val="000000"/>
                <w:lang w:eastAsia="en-US" w:bidi="en-US"/>
              </w:rPr>
              <w:t xml:space="preserve"> 4, </w:t>
            </w:r>
            <w:r w:rsidRPr="004F5F46">
              <w:rPr>
                <w:color w:val="000000"/>
                <w:lang w:val="en-US" w:eastAsia="en-US" w:bidi="en-US"/>
              </w:rPr>
              <w:t>Channel</w:t>
            </w:r>
            <w:r w:rsidRPr="004F5F46">
              <w:rPr>
                <w:color w:val="000000"/>
                <w:lang w:eastAsia="en-US" w:bidi="en-US"/>
              </w:rPr>
              <w:t xml:space="preserve"> 5, </w:t>
            </w:r>
            <w:r w:rsidRPr="004F5F46">
              <w:rPr>
                <w:color w:val="000000"/>
              </w:rPr>
              <w:t xml:space="preserve">с основными типами телевизионных программ, с понятиями </w:t>
            </w:r>
            <w:r w:rsidRPr="004F5F46">
              <w:rPr>
                <w:color w:val="000000"/>
                <w:lang w:val="en-US" w:eastAsia="en-US" w:bidi="en-US"/>
              </w:rPr>
              <w:t>Gaelic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sitcom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proofErr w:type="spellStart"/>
            <w:r w:rsidRPr="004F5F46">
              <w:rPr>
                <w:color w:val="000000"/>
                <w:lang w:val="en-US" w:eastAsia="en-US" w:bidi="en-US"/>
              </w:rPr>
              <w:t>dramedy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 xml:space="preserve">знакомство с высказыванием зарубежных сверстников о телевизионных передачах, знакомство с понятием </w:t>
            </w:r>
            <w:r w:rsidRPr="004F5F46">
              <w:rPr>
                <w:color w:val="000000"/>
                <w:lang w:val="en-US" w:eastAsia="en-US" w:bidi="en-US"/>
              </w:rPr>
              <w:t>coach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potato</w:t>
            </w:r>
            <w:proofErr w:type="gramEnd"/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с отрывком </w:t>
            </w:r>
            <w:proofErr w:type="gramStart"/>
            <w:r w:rsidRPr="004F5F46">
              <w:rPr>
                <w:color w:val="000000"/>
              </w:rPr>
              <w:t>из</w:t>
            </w:r>
            <w:proofErr w:type="gramEnd"/>
            <w:r w:rsidRPr="004F5F46">
              <w:rPr>
                <w:color w:val="000000"/>
              </w:rPr>
              <w:t xml:space="preserve"> </w:t>
            </w:r>
            <w:proofErr w:type="gramStart"/>
            <w:r w:rsidRPr="004F5F46">
              <w:rPr>
                <w:color w:val="000000"/>
              </w:rPr>
              <w:t>стихотворениями</w:t>
            </w:r>
            <w:proofErr w:type="gramEnd"/>
            <w:r w:rsidRPr="004F5F46">
              <w:rPr>
                <w:color w:val="000000"/>
              </w:rPr>
              <w:t xml:space="preserve"> Р. Дала о телевидении,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Tee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proofErr w:type="spellStart"/>
            <w:r w:rsidRPr="004F5F46">
              <w:rPr>
                <w:i/>
                <w:iCs/>
                <w:color w:val="000000"/>
                <w:lang w:val="en-US" w:eastAsia="en-US" w:bidi="en-US"/>
              </w:rPr>
              <w:t>Vee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by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Eve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proofErr w:type="spellStart"/>
            <w:r w:rsidRPr="004F5F46">
              <w:rPr>
                <w:color w:val="000000"/>
                <w:lang w:val="en-US" w:eastAsia="en-US" w:bidi="en-US"/>
              </w:rPr>
              <w:t>Merria</w:t>
            </w:r>
            <w:proofErr w:type="spellEnd"/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>знакомство с мнениями зарубежных и российских сверстников о роли средств массовой информации в их жизни, о рекламе и телевизионных программах,</w:t>
            </w:r>
          </w:p>
        </w:tc>
      </w:tr>
      <w:tr w:rsidR="00187C62" w:rsidRPr="004F5F46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  <w:lang w:val="en-US" w:bidi="en-US"/>
              </w:rPr>
              <w:lastRenderedPageBreak/>
              <w:t>4.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C62" w:rsidRPr="004F5F46" w:rsidRDefault="00187C62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</w:rPr>
              <w:t>Здоровые привычки. Вредные привычки. Забота о здоровье. Здоровое питание. Контроль говорения. Грамматический материал (настоящее совершенно-длительное время). Правда и вымысел о здоровье. Здоровье нации. Инструкции и предписания. Здоровье подростков.</w:t>
            </w:r>
          </w:p>
        </w:tc>
      </w:tr>
      <w:tr w:rsidR="00187C62" w:rsidRPr="004F5F46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C62" w:rsidRPr="004F5F46" w:rsidRDefault="00187C62">
            <w:pPr>
              <w:pStyle w:val="ac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4F5F46">
              <w:rPr>
                <w:i/>
                <w:iCs/>
                <w:color w:val="000000"/>
                <w:sz w:val="24"/>
                <w:szCs w:val="24"/>
              </w:rPr>
              <w:t>Тема:</w:t>
            </w:r>
            <w:r w:rsidRPr="004F5F46">
              <w:rPr>
                <w:color w:val="000000"/>
                <w:sz w:val="24"/>
                <w:szCs w:val="24"/>
              </w:rPr>
              <w:t xml:space="preserve"> «Профессии, занятия людей»; знакомство с некоторыми фактами из жизни выдающихся людей Великобритании и США 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>(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Alfred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Hitchcock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Amy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Johnson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Mary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Shelley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Charles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Babbage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Horatio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Nelson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), </w:t>
            </w:r>
            <w:r w:rsidRPr="004F5F46">
              <w:rPr>
                <w:color w:val="000000"/>
                <w:sz w:val="24"/>
                <w:szCs w:val="24"/>
              </w:rPr>
              <w:t xml:space="preserve">знакомство с некоторыми необычными профессиями 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>(</w:t>
            </w:r>
            <w:proofErr w:type="spellStart"/>
            <w:r w:rsidRPr="004F5F46">
              <w:rPr>
                <w:color w:val="000000"/>
                <w:sz w:val="24"/>
                <w:szCs w:val="24"/>
                <w:lang w:val="en-US" w:bidi="en-US"/>
              </w:rPr>
              <w:t>Ravenmaster</w:t>
            </w:r>
            <w:proofErr w:type="spellEnd"/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sentry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), </w:t>
            </w:r>
            <w:r w:rsidRPr="004F5F46">
              <w:rPr>
                <w:color w:val="000000"/>
                <w:sz w:val="24"/>
                <w:szCs w:val="24"/>
              </w:rPr>
              <w:t>знакомство с некоторыми популярными в прошлом профессиями</w:t>
            </w:r>
            <w:proofErr w:type="gramStart"/>
            <w:r w:rsidRPr="004F5F46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4F5F46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F5F46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4F5F46">
              <w:rPr>
                <w:color w:val="000000"/>
                <w:sz w:val="24"/>
                <w:szCs w:val="24"/>
              </w:rPr>
              <w:t xml:space="preserve">накомство с информацией о некоторых известных людях стран изучаемого языка. знакомство с мнениями британских детей о школе, знакомство с некоторыми фактами из жизни </w:t>
            </w:r>
            <w:proofErr w:type="spellStart"/>
            <w:r w:rsidRPr="004F5F46">
              <w:rPr>
                <w:color w:val="000000"/>
                <w:sz w:val="24"/>
                <w:szCs w:val="24"/>
              </w:rPr>
              <w:t>американ</w:t>
            </w:r>
            <w:proofErr w:type="spellEnd"/>
            <w:r w:rsidRPr="004F5F46">
              <w:rPr>
                <w:color w:val="000000"/>
                <w:sz w:val="24"/>
                <w:szCs w:val="24"/>
              </w:rPr>
              <w:t xml:space="preserve"> факты родной культуры в сопоставлении их с фактами культуры стран изучаемого языка знакомство с некоторыми фактами из жизни 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>американ</w:t>
            </w:r>
          </w:p>
        </w:tc>
      </w:tr>
      <w:tr w:rsidR="00187C62" w:rsidRPr="00F67765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7C62" w:rsidRPr="004F5F46" w:rsidRDefault="00187C62">
            <w:pPr>
              <w:pStyle w:val="ac"/>
              <w:shd w:val="clear" w:color="auto" w:fill="auto"/>
              <w:rPr>
                <w:color w:val="000000"/>
                <w:sz w:val="24"/>
                <w:szCs w:val="24"/>
                <w:lang w:val="en-US"/>
              </w:rPr>
            </w:pPr>
            <w:r w:rsidRPr="004F5F46">
              <w:rPr>
                <w:i/>
                <w:iCs/>
                <w:color w:val="000000"/>
                <w:sz w:val="24"/>
                <w:szCs w:val="24"/>
                <w:lang w:val="tt-RU" w:eastAsia="tt-RU" w:bidi="tt-RU"/>
              </w:rPr>
              <w:t>Тема: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 xml:space="preserve"> «Родная страна и страны изучаемого языка: культурные особенности», «Выдающиеся люди, их вклад в мировую культуру», «Роль иностранного языка»; знакомство с достижениями Великобритании и России в разных областях, с понятиями и реалиями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standard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of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living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European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Union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United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Nations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Commonwealth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Pink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Floyd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Rolling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Stones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Commonwealth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of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Independent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States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8,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Paris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Club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 xml:space="preserve">с результатами опроса иностранцев о Британии, со статьей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It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starts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with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tea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: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A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day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life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of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Queen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Elizabeth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II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by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Catherine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de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5F46">
              <w:rPr>
                <w:color w:val="000000"/>
                <w:sz w:val="24"/>
                <w:szCs w:val="24"/>
                <w:lang w:val="en-US" w:bidi="en-US"/>
              </w:rPr>
              <w:t>Lestrac</w:t>
            </w:r>
            <w:proofErr w:type="spellEnd"/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 xml:space="preserve">с некоторыми фактами о Канаде. знакомство с информацией об известных людях и их достижениях 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>(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Newton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Faraday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Rutherford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Stevenson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Turner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Johnson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 xml:space="preserve">Wren, C. Darwin, F. Drake, R. Baden-Powell, A. Fleming, A. Turing, S. Redgrave, J. Harrison, D. Mendeleev, S. </w:t>
            </w:r>
            <w:proofErr w:type="spellStart"/>
            <w:r w:rsidRPr="004F5F46">
              <w:rPr>
                <w:color w:val="000000"/>
                <w:sz w:val="24"/>
                <w:szCs w:val="24"/>
                <w:lang w:val="en-US" w:bidi="en-US"/>
              </w:rPr>
              <w:t>Korolev</w:t>
            </w:r>
            <w:proofErr w:type="spellEnd"/>
            <w:r w:rsidRPr="004F5F46">
              <w:rPr>
                <w:color w:val="000000"/>
                <w:sz w:val="24"/>
                <w:szCs w:val="24"/>
                <w:lang w:val="en-US" w:bidi="en-US"/>
              </w:rPr>
              <w:t xml:space="preserve">, etc.), 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 xml:space="preserve">о достопримечательностях Британии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 xml:space="preserve">(the Tate Gallery, the National Gallery, </w:t>
            </w:r>
            <w:proofErr w:type="spellStart"/>
            <w:r w:rsidRPr="004F5F46">
              <w:rPr>
                <w:color w:val="000000"/>
                <w:sz w:val="24"/>
                <w:szCs w:val="24"/>
                <w:lang w:val="en-US" w:bidi="en-US"/>
              </w:rPr>
              <w:t>St.Paul's</w:t>
            </w:r>
            <w:proofErr w:type="spellEnd"/>
            <w:r w:rsidRPr="004F5F46">
              <w:rPr>
                <w:color w:val="000000"/>
                <w:sz w:val="24"/>
                <w:szCs w:val="24"/>
                <w:lang w:val="en-US" w:bidi="en-US"/>
              </w:rPr>
              <w:t xml:space="preserve"> cathedral, Westminster Abbey), </w:t>
            </w:r>
            <w:r w:rsidRPr="004F5F46">
              <w:rPr>
                <w:color w:val="000000"/>
                <w:sz w:val="24"/>
                <w:szCs w:val="24"/>
              </w:rPr>
              <w:t>с</w:t>
            </w:r>
            <w:r w:rsidRPr="004F5F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</w:rPr>
              <w:t>понятиями</w:t>
            </w:r>
            <w:r w:rsidRPr="004F5F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</w:rPr>
              <w:t>и</w:t>
            </w:r>
            <w:r w:rsidRPr="004F5F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</w:rPr>
              <w:t>реалиями</w:t>
            </w:r>
            <w:r w:rsidRPr="004F5F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 xml:space="preserve">the Nobel Prize, the Impressionists, the Royal Society, </w:t>
            </w:r>
            <w:r w:rsidRPr="004F5F46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The Pride Of Britain Awards.</w:t>
            </w:r>
          </w:p>
        </w:tc>
      </w:tr>
    </w:tbl>
    <w:p w:rsidR="00187C62" w:rsidRPr="004F5F46" w:rsidRDefault="00187C62" w:rsidP="00187C62">
      <w:pPr>
        <w:rPr>
          <w:lang w:val="en-US"/>
        </w:rPr>
      </w:pPr>
    </w:p>
    <w:p w:rsidR="00187C62" w:rsidRPr="004F5F46" w:rsidRDefault="00187C62" w:rsidP="00187C62">
      <w:pPr>
        <w:jc w:val="center"/>
        <w:rPr>
          <w:rFonts w:eastAsia="Calibri"/>
          <w:b/>
          <w:lang w:val="en-US" w:eastAsia="en-US"/>
        </w:rPr>
      </w:pPr>
    </w:p>
    <w:p w:rsidR="00187C62" w:rsidRPr="004F5F46" w:rsidRDefault="00187C62" w:rsidP="00187C6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5F46">
        <w:rPr>
          <w:b/>
          <w:bCs/>
        </w:rPr>
        <w:t xml:space="preserve">Коммуникативные умения 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Говорение 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Диалогическая речь</w:t>
      </w:r>
    </w:p>
    <w:p w:rsidR="00187C62" w:rsidRPr="004F5F46" w:rsidRDefault="00187C62" w:rsidP="00187C62">
      <w:pPr>
        <w:ind w:firstLine="709"/>
        <w:jc w:val="both"/>
      </w:pPr>
      <w:r w:rsidRPr="004F5F46">
        <w:lastRenderedPageBreak/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187C62" w:rsidRPr="004F5F46" w:rsidRDefault="00187C62" w:rsidP="00187C62">
      <w:pPr>
        <w:ind w:firstLine="709"/>
        <w:jc w:val="both"/>
      </w:pPr>
      <w:r w:rsidRPr="004F5F46">
        <w:t xml:space="preserve">Объем диалога до 4-5 реплик (8-9 класс) со стороны каждого учащегося. Продолжительность диалога – до 2,5–3 минут. </w:t>
      </w:r>
    </w:p>
    <w:p w:rsidR="00187C62" w:rsidRPr="004F5F46" w:rsidRDefault="00187C62" w:rsidP="00187C62">
      <w:pPr>
        <w:ind w:firstLine="709"/>
        <w:jc w:val="both"/>
      </w:pPr>
      <w:r w:rsidRPr="004F5F46">
        <w:rPr>
          <w:b/>
        </w:rPr>
        <w:t>Монологическая речь</w:t>
      </w:r>
    </w:p>
    <w:p w:rsidR="00187C62" w:rsidRPr="004F5F46" w:rsidRDefault="00187C62" w:rsidP="00187C62">
      <w:pPr>
        <w:ind w:firstLine="709"/>
        <w:jc w:val="both"/>
      </w:pPr>
      <w:r w:rsidRPr="004F5F46">
        <w:t>Формирование и развитие умений строить связные высказывания с использованием основных коммуникативных типов речи (</w:t>
      </w:r>
      <w:proofErr w:type="spellStart"/>
      <w:r w:rsidRPr="004F5F46">
        <w:t>повествование</w:t>
      </w:r>
      <w:proofErr w:type="gramStart"/>
      <w:r w:rsidRPr="004F5F46">
        <w:t>,о</w:t>
      </w:r>
      <w:proofErr w:type="gramEnd"/>
      <w:r w:rsidRPr="004F5F46">
        <w:t>писание</w:t>
      </w:r>
      <w:proofErr w:type="spellEnd"/>
      <w:r w:rsidRPr="004F5F46">
        <w:t>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187C62" w:rsidRPr="004F5F46" w:rsidRDefault="00187C62" w:rsidP="00187C62">
      <w:pPr>
        <w:ind w:firstLine="709"/>
        <w:jc w:val="both"/>
      </w:pPr>
      <w:r w:rsidRPr="004F5F46">
        <w:t xml:space="preserve">Объем монологического высказывания до 10-12 фраз (8-9 класс). Продолжительность монологического высказывания –1,5–2 минуты. 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Аудирование</w:t>
      </w:r>
    </w:p>
    <w:p w:rsidR="00187C62" w:rsidRPr="004F5F46" w:rsidRDefault="00187C62" w:rsidP="00187C62">
      <w:pPr>
        <w:ind w:firstLine="709"/>
        <w:jc w:val="both"/>
      </w:pPr>
      <w:r w:rsidRPr="004F5F46">
        <w:t xml:space="preserve">Восприятие на слух и понимание </w:t>
      </w:r>
      <w:proofErr w:type="gramStart"/>
      <w:r w:rsidRPr="004F5F46">
        <w:t>несложных</w:t>
      </w:r>
      <w:proofErr w:type="gramEnd"/>
      <w:r w:rsidRPr="004F5F46">
        <w:t xml:space="preserve"> аутентичных </w:t>
      </w:r>
      <w:proofErr w:type="spellStart"/>
      <w:r w:rsidRPr="004F5F46">
        <w:t>аудиотекстов</w:t>
      </w:r>
      <w:proofErr w:type="spellEnd"/>
      <w:r w:rsidRPr="004F5F46"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t xml:space="preserve">Жанры текстов: прагматические, </w:t>
      </w:r>
      <w:r w:rsidRPr="004F5F46">
        <w:rPr>
          <w:lang w:bidi="en-US"/>
        </w:rPr>
        <w:t>информационные, научно-популярные.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187C62" w:rsidRPr="004F5F46" w:rsidRDefault="00187C62" w:rsidP="00187C62">
      <w:pPr>
        <w:ind w:firstLine="709"/>
        <w:jc w:val="both"/>
      </w:pPr>
      <w:r w:rsidRPr="004F5F46"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4F5F46">
        <w:t>аудирования</w:t>
      </w:r>
      <w:proofErr w:type="spellEnd"/>
      <w:r w:rsidRPr="004F5F46">
        <w:t xml:space="preserve"> – до 2 минут. </w:t>
      </w:r>
    </w:p>
    <w:p w:rsidR="00187C62" w:rsidRPr="004F5F46" w:rsidRDefault="00187C62" w:rsidP="00187C62">
      <w:pPr>
        <w:ind w:firstLine="709"/>
        <w:jc w:val="both"/>
      </w:pPr>
      <w:r w:rsidRPr="004F5F46">
        <w:t xml:space="preserve"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4F5F46">
        <w:t>аудирования</w:t>
      </w:r>
      <w:proofErr w:type="spellEnd"/>
      <w:r w:rsidRPr="004F5F46">
        <w:t xml:space="preserve"> – до 1,5 минут.</w:t>
      </w:r>
    </w:p>
    <w:p w:rsidR="00187C62" w:rsidRPr="004F5F46" w:rsidRDefault="00187C62" w:rsidP="00187C62">
      <w:pPr>
        <w:ind w:firstLine="709"/>
        <w:jc w:val="both"/>
      </w:pPr>
      <w:r w:rsidRPr="004F5F46">
        <w:t xml:space="preserve"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4F5F46">
        <w:t>изученными</w:t>
      </w:r>
      <w:proofErr w:type="gramEnd"/>
      <w:r w:rsidRPr="004F5F46">
        <w:t xml:space="preserve"> и некоторое количество незнакомых языковых явлений.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Чтение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187C62" w:rsidRPr="004F5F46" w:rsidRDefault="00187C62" w:rsidP="00187C62">
      <w:pPr>
        <w:ind w:firstLine="709"/>
        <w:jc w:val="both"/>
        <w:rPr>
          <w:b/>
        </w:rPr>
      </w:pPr>
      <w:proofErr w:type="gramStart"/>
      <w:r w:rsidRPr="004F5F46">
        <w:rPr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</w:t>
      </w:r>
      <w:proofErr w:type="gramStart"/>
      <w:r w:rsidRPr="004F5F46">
        <w:rPr>
          <w:lang w:bidi="en-US"/>
        </w:rPr>
        <w:t>–д</w:t>
      </w:r>
      <w:proofErr w:type="gramEnd"/>
      <w:r w:rsidRPr="004F5F46">
        <w:rPr>
          <w:lang w:bidi="en-US"/>
        </w:rPr>
        <w:t>о 700 слов.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lastRenderedPageBreak/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187C62" w:rsidRPr="004F5F46" w:rsidRDefault="00187C62" w:rsidP="00187C62">
      <w:pPr>
        <w:ind w:firstLine="709"/>
        <w:jc w:val="both"/>
      </w:pPr>
      <w:r w:rsidRPr="004F5F46">
        <w:t xml:space="preserve">Независимо от вида чтения возможно использование двуязычного словаря. 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Письменная речь</w:t>
      </w:r>
    </w:p>
    <w:p w:rsidR="00187C62" w:rsidRPr="004F5F46" w:rsidRDefault="00187C62" w:rsidP="00187C62">
      <w:pPr>
        <w:ind w:firstLine="709"/>
        <w:jc w:val="both"/>
      </w:pPr>
      <w:r w:rsidRPr="004F5F46">
        <w:t>Формирование и развитие письменной речи, а именно умений:</w:t>
      </w:r>
    </w:p>
    <w:p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proofErr w:type="gramStart"/>
      <w:r w:rsidRPr="004F5F46">
        <w:t>заполнение анкет и формуляров (указывать имя, фамилию, пол, гражданство, национальность, адрес);</w:t>
      </w:r>
      <w:proofErr w:type="gramEnd"/>
    </w:p>
    <w:p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F5F46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proofErr w:type="gramStart"/>
      <w:r w:rsidRPr="004F5F46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F5F46">
        <w:t>составление плана, тезисов устного/письменного сообщения; краткое изложение результатов проектной деятельности.</w:t>
      </w:r>
    </w:p>
    <w:p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Языковые средства и навыки оперирования ими</w:t>
      </w:r>
    </w:p>
    <w:p w:rsidR="00187C62" w:rsidRPr="004F5F46" w:rsidRDefault="00187C62" w:rsidP="00187C62">
      <w:pPr>
        <w:ind w:firstLine="709"/>
        <w:jc w:val="both"/>
      </w:pPr>
      <w:r w:rsidRPr="004F5F46">
        <w:rPr>
          <w:b/>
        </w:rPr>
        <w:t>Орфография и пунктуация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 xml:space="preserve">Правильное написание </w:t>
      </w:r>
      <w:r w:rsidRPr="004F5F46">
        <w:t xml:space="preserve">всех букв алфавита, основных буквосочетаний, </w:t>
      </w:r>
      <w:r w:rsidRPr="004F5F46">
        <w:rPr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187C62" w:rsidRPr="004F5F46" w:rsidRDefault="00187C62" w:rsidP="00187C62">
      <w:pPr>
        <w:ind w:firstLine="709"/>
        <w:jc w:val="both"/>
      </w:pPr>
      <w:r w:rsidRPr="004F5F46">
        <w:rPr>
          <w:b/>
        </w:rPr>
        <w:t>Фонетическая сторона речи.</w:t>
      </w:r>
    </w:p>
    <w:p w:rsidR="00187C62" w:rsidRPr="004F5F46" w:rsidRDefault="00187C62" w:rsidP="00187C62">
      <w:pPr>
        <w:ind w:firstLine="709"/>
        <w:jc w:val="both"/>
      </w:pPr>
      <w:r w:rsidRPr="004F5F46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187C62" w:rsidRPr="004F5F46" w:rsidRDefault="00187C62" w:rsidP="00187C62">
      <w:pPr>
        <w:ind w:firstLine="709"/>
        <w:jc w:val="both"/>
      </w:pPr>
      <w:r w:rsidRPr="004F5F46">
        <w:rPr>
          <w:b/>
        </w:rPr>
        <w:t>Лексическая сторона речи</w:t>
      </w:r>
    </w:p>
    <w:p w:rsidR="00187C62" w:rsidRPr="004F5F46" w:rsidRDefault="00187C62" w:rsidP="00187C62">
      <w:pPr>
        <w:ind w:firstLine="709"/>
        <w:jc w:val="both"/>
        <w:rPr>
          <w:strike/>
        </w:rPr>
      </w:pPr>
      <w:r w:rsidRPr="004F5F46"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187C62" w:rsidRPr="004F5F46" w:rsidRDefault="00187C62" w:rsidP="00187C62">
      <w:pPr>
        <w:ind w:firstLine="709"/>
        <w:jc w:val="both"/>
      </w:pPr>
      <w:r w:rsidRPr="004F5F46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187C62" w:rsidRPr="004F5F46" w:rsidRDefault="00187C62" w:rsidP="00187C62">
      <w:pPr>
        <w:ind w:firstLine="709"/>
        <w:jc w:val="both"/>
      </w:pPr>
      <w:r w:rsidRPr="004F5F46">
        <w:rPr>
          <w:b/>
        </w:rPr>
        <w:t>Грамматическая сторона речи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proofErr w:type="gramStart"/>
      <w:r w:rsidRPr="004F5F46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4F5F46">
        <w:rPr>
          <w:lang w:bidi="en-US"/>
        </w:rPr>
        <w:t>видо-временных</w:t>
      </w:r>
      <w:proofErr w:type="spellEnd"/>
      <w:r w:rsidRPr="004F5F46">
        <w:rPr>
          <w:lang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4F5F46">
        <w:rPr>
          <w:lang w:bidi="en-US"/>
        </w:rPr>
        <w:t xml:space="preserve"> предлогов. </w:t>
      </w:r>
    </w:p>
    <w:p w:rsidR="00187C62" w:rsidRPr="004F5F46" w:rsidRDefault="00187C62" w:rsidP="00187C62">
      <w:pPr>
        <w:ind w:firstLine="709"/>
        <w:jc w:val="both"/>
      </w:pPr>
      <w:proofErr w:type="spellStart"/>
      <w:r w:rsidRPr="004F5F46">
        <w:rPr>
          <w:b/>
        </w:rPr>
        <w:lastRenderedPageBreak/>
        <w:t>Социокультурные</w:t>
      </w:r>
      <w:proofErr w:type="spellEnd"/>
      <w:r w:rsidRPr="004F5F46">
        <w:rPr>
          <w:b/>
        </w:rPr>
        <w:t xml:space="preserve"> знания и умения.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F5F46">
        <w:rPr>
          <w:lang w:bidi="en-US"/>
        </w:rPr>
        <w:t>межпредметного</w:t>
      </w:r>
      <w:proofErr w:type="spellEnd"/>
      <w:r w:rsidRPr="004F5F46">
        <w:rPr>
          <w:lang w:bidi="en-US"/>
        </w:rPr>
        <w:t xml:space="preserve"> характера). Это предполагает овладение:</w:t>
      </w:r>
    </w:p>
    <w:p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знаниями о значении родного и иностранного языков в современном мире;</w:t>
      </w:r>
    </w:p>
    <w:p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сведениями о </w:t>
      </w:r>
      <w:proofErr w:type="spellStart"/>
      <w:r w:rsidRPr="004F5F46">
        <w:rPr>
          <w:lang w:bidi="en-US"/>
        </w:rPr>
        <w:t>социокультурном</w:t>
      </w:r>
      <w:proofErr w:type="spellEnd"/>
      <w:r w:rsidRPr="004F5F46">
        <w:rPr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сведениями о </w:t>
      </w:r>
      <w:proofErr w:type="spellStart"/>
      <w:r w:rsidRPr="004F5F46">
        <w:rPr>
          <w:lang w:bidi="en-US"/>
        </w:rPr>
        <w:t>социокультурном</w:t>
      </w:r>
      <w:proofErr w:type="spellEnd"/>
      <w:r w:rsidRPr="004F5F46">
        <w:rPr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знаниями о реалиях страны/стран изучаемого языка: традициях (в пита</w:t>
      </w:r>
      <w:r w:rsidRPr="004F5F46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187C62" w:rsidRPr="004F5F46" w:rsidRDefault="00187C62" w:rsidP="00187C62">
      <w:pPr>
        <w:ind w:firstLine="709"/>
        <w:jc w:val="both"/>
      </w:pPr>
      <w:r w:rsidRPr="004F5F46">
        <w:rPr>
          <w:b/>
        </w:rPr>
        <w:t>Компенсаторные умения</w:t>
      </w:r>
    </w:p>
    <w:p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Совершенствование умений:</w:t>
      </w:r>
    </w:p>
    <w:p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переспрашивать, просить повторить, уточняя значение незнакомых слов;</w:t>
      </w:r>
    </w:p>
    <w:p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</w:pPr>
      <w:r w:rsidRPr="004F5F46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187C62" w:rsidRPr="004F5F46" w:rsidRDefault="00187C62" w:rsidP="00187C62">
      <w:pPr>
        <w:ind w:firstLine="709"/>
        <w:jc w:val="both"/>
      </w:pPr>
      <w:proofErr w:type="spellStart"/>
      <w:r w:rsidRPr="004F5F46">
        <w:rPr>
          <w:b/>
        </w:rPr>
        <w:t>Общеучебные</w:t>
      </w:r>
      <w:proofErr w:type="spellEnd"/>
      <w:r w:rsidRPr="004F5F46">
        <w:rPr>
          <w:b/>
        </w:rPr>
        <w:t xml:space="preserve"> умения и универсальные способы деятельности</w:t>
      </w:r>
    </w:p>
    <w:p w:rsidR="00187C62" w:rsidRPr="004F5F46" w:rsidRDefault="00187C62" w:rsidP="00187C62">
      <w:pPr>
        <w:ind w:firstLine="709"/>
        <w:jc w:val="both"/>
      </w:pPr>
      <w:r w:rsidRPr="004F5F46">
        <w:t>Формирование и совершенствование умений:</w:t>
      </w:r>
    </w:p>
    <w:p w:rsidR="00187C62" w:rsidRPr="004F5F46" w:rsidRDefault="00187C62" w:rsidP="00187C62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4F5F46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187C62" w:rsidRPr="004F5F46" w:rsidRDefault="00187C62" w:rsidP="00187C62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4F5F46"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4F5F46">
        <w:t>интернет-ресурсами</w:t>
      </w:r>
      <w:proofErr w:type="spellEnd"/>
      <w:r w:rsidRPr="004F5F46">
        <w:t>, литературой;</w:t>
      </w:r>
    </w:p>
    <w:p w:rsidR="00187C62" w:rsidRPr="004F5F46" w:rsidRDefault="00187C62" w:rsidP="00187C62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proofErr w:type="gramStart"/>
      <w:r w:rsidRPr="004F5F46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187C62" w:rsidRPr="004F5F46" w:rsidRDefault="00187C62" w:rsidP="00187C62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4F5F46">
        <w:t xml:space="preserve">самостоятельно работать в классе и дома. </w:t>
      </w:r>
    </w:p>
    <w:p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Специальные учебные умения</w:t>
      </w:r>
    </w:p>
    <w:p w:rsidR="00187C62" w:rsidRPr="004F5F46" w:rsidRDefault="00187C62" w:rsidP="00187C62">
      <w:pPr>
        <w:ind w:firstLine="709"/>
        <w:jc w:val="both"/>
      </w:pPr>
      <w:r w:rsidRPr="004F5F46">
        <w:t>Формирование и совершенствование умений:</w:t>
      </w:r>
    </w:p>
    <w:p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lastRenderedPageBreak/>
        <w:t xml:space="preserve">находить ключевые слова и </w:t>
      </w:r>
      <w:proofErr w:type="spellStart"/>
      <w:r w:rsidRPr="004F5F46">
        <w:t>социокультурные</w:t>
      </w:r>
      <w:proofErr w:type="spellEnd"/>
      <w:r w:rsidRPr="004F5F46">
        <w:t xml:space="preserve"> реалии в работе над текстом;</w:t>
      </w:r>
    </w:p>
    <w:p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proofErr w:type="spellStart"/>
      <w:r w:rsidRPr="004F5F46">
        <w:t>семантизировать</w:t>
      </w:r>
      <w:proofErr w:type="spellEnd"/>
      <w:r w:rsidRPr="004F5F46">
        <w:t xml:space="preserve"> слова на основе языковой догадки;</w:t>
      </w:r>
    </w:p>
    <w:p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t>осуществлять словообразовательный анализ;</w:t>
      </w:r>
    </w:p>
    <w:p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4F5F46">
        <w:t>мультимедийными</w:t>
      </w:r>
      <w:proofErr w:type="spellEnd"/>
      <w:r w:rsidRPr="004F5F46">
        <w:t xml:space="preserve"> средствами);</w:t>
      </w:r>
    </w:p>
    <w:p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t>участвовать в проектной деятельности ме</w:t>
      </w:r>
      <w:proofErr w:type="gramStart"/>
      <w:r w:rsidRPr="004F5F46">
        <w:t>ж-</w:t>
      </w:r>
      <w:proofErr w:type="gramEnd"/>
      <w:r w:rsidRPr="004F5F46">
        <w:t xml:space="preserve"> и метапредметного характера.</w:t>
      </w:r>
    </w:p>
    <w:p w:rsidR="00187C62" w:rsidRPr="004F5F46" w:rsidRDefault="00187C62" w:rsidP="00187C62"/>
    <w:p w:rsidR="00187C62" w:rsidRPr="004F5F46" w:rsidRDefault="00187C62" w:rsidP="00187C6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 w:rsidRPr="004F5F46">
        <w:rPr>
          <w:b/>
        </w:rPr>
        <w:t>Тематическое планирование</w:t>
      </w:r>
    </w:p>
    <w:p w:rsidR="00187C62" w:rsidRPr="004F5F46" w:rsidRDefault="00187C62" w:rsidP="00187C6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 w:rsidRPr="004F5F46">
        <w:rPr>
          <w:b/>
        </w:rPr>
        <w:t xml:space="preserve"> </w:t>
      </w:r>
    </w:p>
    <w:tbl>
      <w:tblPr>
        <w:tblW w:w="2906" w:type="pct"/>
        <w:jc w:val="center"/>
        <w:tblCellMar>
          <w:left w:w="10" w:type="dxa"/>
          <w:right w:w="10" w:type="dxa"/>
        </w:tblCellMar>
        <w:tblLook w:val="04A0"/>
      </w:tblPr>
      <w:tblGrid>
        <w:gridCol w:w="698"/>
        <w:gridCol w:w="6386"/>
        <w:gridCol w:w="1453"/>
      </w:tblGrid>
      <w:tr w:rsidR="001F4F7A" w:rsidRPr="004F5F46" w:rsidTr="001F4F7A">
        <w:trPr>
          <w:trHeight w:val="227"/>
          <w:jc w:val="center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№</w:t>
            </w:r>
          </w:p>
          <w:p w:rsidR="001F4F7A" w:rsidRPr="004F5F46" w:rsidRDefault="001F4F7A">
            <w:pPr>
              <w:jc w:val="center"/>
              <w:rPr>
                <w:b/>
              </w:rPr>
            </w:pPr>
            <w:proofErr w:type="spellStart"/>
            <w:proofErr w:type="gramStart"/>
            <w:r w:rsidRPr="004F5F46">
              <w:rPr>
                <w:b/>
              </w:rPr>
              <w:t>п</w:t>
            </w:r>
            <w:proofErr w:type="spellEnd"/>
            <w:proofErr w:type="gramEnd"/>
            <w:r w:rsidRPr="004F5F46">
              <w:rPr>
                <w:b/>
              </w:rPr>
              <w:t>/</w:t>
            </w:r>
            <w:proofErr w:type="spellStart"/>
            <w:r w:rsidRPr="004F5F46">
              <w:rPr>
                <w:b/>
              </w:rPr>
              <w:t>п</w:t>
            </w:r>
            <w:proofErr w:type="spellEnd"/>
          </w:p>
        </w:tc>
        <w:tc>
          <w:tcPr>
            <w:tcW w:w="3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Разделы, темы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bookmarkStart w:id="0" w:name="_GoBack"/>
            <w:bookmarkEnd w:id="0"/>
            <w:r w:rsidRPr="004F5F46">
              <w:rPr>
                <w:b/>
              </w:rPr>
              <w:t>Количество часов</w:t>
            </w:r>
          </w:p>
        </w:tc>
      </w:tr>
      <w:tr w:rsidR="001F4F7A" w:rsidRPr="004F5F46" w:rsidTr="001F4F7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F7A" w:rsidRPr="004F5F46" w:rsidRDefault="001F4F7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4F7A" w:rsidRPr="004F5F46" w:rsidRDefault="001F4F7A">
            <w:pPr>
              <w:rPr>
                <w:b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Рабочая программа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I.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both"/>
              <w:rPr>
                <w:lang w:val="en-US"/>
              </w:rPr>
            </w:pPr>
            <w:r w:rsidRPr="004F5F46">
              <w:rPr>
                <w:b/>
                <w:lang w:val="en-US"/>
              </w:rPr>
              <w:t xml:space="preserve">Unit 1. </w:t>
            </w:r>
            <w:r w:rsidRPr="004F5F46">
              <w:rPr>
                <w:i/>
              </w:rPr>
              <w:t>Досуг</w:t>
            </w:r>
            <w:r w:rsidRPr="004F5F46">
              <w:rPr>
                <w:i/>
                <w:lang w:val="en-US"/>
              </w:rPr>
              <w:t xml:space="preserve"> </w:t>
            </w:r>
            <w:r w:rsidRPr="004F5F46">
              <w:rPr>
                <w:i/>
              </w:rPr>
              <w:t>молодежи</w:t>
            </w:r>
            <w:r w:rsidRPr="004F5F46">
              <w:rPr>
                <w:i/>
                <w:lang w:val="en-US"/>
              </w:rPr>
              <w:t>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  <w:p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14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Читательские вкусы подростков. Знакомство с новой лексикой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Читательские вкусы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roofErr w:type="spellStart"/>
            <w:proofErr w:type="gramStart"/>
            <w:r w:rsidRPr="004F5F46">
              <w:t>Видо</w:t>
            </w:r>
            <w:proofErr w:type="spellEnd"/>
            <w:r w:rsidRPr="004F5F46">
              <w:t xml:space="preserve"> - временные</w:t>
            </w:r>
            <w:proofErr w:type="gramEnd"/>
            <w:r w:rsidRPr="004F5F46">
              <w:t xml:space="preserve"> формы для выражения настоящего времени.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Какими писателями знаменита ваша страна?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roofErr w:type="spellStart"/>
            <w:proofErr w:type="gramStart"/>
            <w:r w:rsidRPr="004F5F46">
              <w:t>Видо-временные</w:t>
            </w:r>
            <w:proofErr w:type="spellEnd"/>
            <w:proofErr w:type="gramEnd"/>
            <w:r w:rsidRPr="004F5F46">
              <w:t xml:space="preserve"> формы глагола для выражения прошедшего времени.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Мой любимый писатель.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Выбор книги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Обзор книг. Входная контрольная работа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Какие книги тебе нравится читать?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Книги или фильмы?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Выбор книги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Написание рецензии на книгу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r w:rsidRPr="004F5F46">
              <w:t>Урок обобщения и повторения по 1 разделу. Подготовка к контрольной работе</w:t>
            </w:r>
          </w:p>
          <w:p w:rsidR="001F4F7A" w:rsidRPr="004F5F46" w:rsidRDefault="001F4F7A"/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tabs>
                <w:tab w:val="left" w:pos="810"/>
              </w:tabs>
            </w:pPr>
            <w:r w:rsidRPr="004F5F46">
              <w:t>Обобщающее повторение по теме "Чтение в нашей жизни". Контрольная работа №1 по теме «Чтение в нашей жизни»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II.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both"/>
              <w:rPr>
                <w:b/>
                <w:i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2. </w:t>
            </w:r>
            <w:r w:rsidRPr="004F5F46">
              <w:t xml:space="preserve">Музыка и музыканты. Лондон – музыкальный центр. </w:t>
            </w:r>
            <w:r w:rsidRPr="004F5F46">
              <w:rPr>
                <w:b/>
                <w:i/>
              </w:rPr>
              <w:t xml:space="preserve">Досуг и увлечения </w:t>
            </w:r>
            <w:proofErr w:type="gramStart"/>
            <w:r w:rsidRPr="004F5F46">
              <w:rPr>
                <w:b/>
                <w:i/>
              </w:rPr>
              <w:t xml:space="preserve">( </w:t>
            </w:r>
            <w:proofErr w:type="gramEnd"/>
            <w:r w:rsidRPr="004F5F46">
              <w:rPr>
                <w:b/>
                <w:i/>
              </w:rPr>
              <w:t>музыка)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  <w:p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13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lastRenderedPageBreak/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Музыкальный тур по Британии.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История популярной и рок музыки. Тренировка  новой лексики по теме.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История популярной и рок музыки. Тренировка  новой лексики по теме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Какая музыка тебе нравится?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Все на променад.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Благодарственное письмо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Благодарственное письмо.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Д.чт. «Полицейский и гимн»,1 часть.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Д.чт. «Полицейский и гимн»,2 часть.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Проектная работа «Мой любимый певец, группа»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Подготовка к контрольной работе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Обобщающее повторение по теме "Музыка в нашей жизни". Контрольная работа по № 2 по теме «Музыка в нашей жизни»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Д.чт. «Полицейский и гимн». Работа над ошибками.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III.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F7A" w:rsidRPr="004F5F46" w:rsidRDefault="001F4F7A">
            <w:pPr>
              <w:jc w:val="both"/>
              <w:rPr>
                <w:b/>
                <w:i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3. </w:t>
            </w:r>
            <w:r w:rsidRPr="004F5F46">
              <w:t>Телевидение в Великобритании и России. Любимая телепередача.</w:t>
            </w:r>
            <w:r w:rsidRPr="004F5F46">
              <w:rPr>
                <w:b/>
                <w:i/>
              </w:rPr>
              <w:t xml:space="preserve"> Досуг и увлечения </w:t>
            </w:r>
          </w:p>
          <w:p w:rsidR="001F4F7A" w:rsidRPr="004F5F46" w:rsidRDefault="001F4F7A">
            <w:pPr>
              <w:jc w:val="both"/>
            </w:pPr>
            <w:r w:rsidRPr="004F5F46">
              <w:rPr>
                <w:b/>
                <w:i/>
              </w:rPr>
              <w:t>(</w:t>
            </w:r>
            <w:r w:rsidRPr="004F5F46">
              <w:t xml:space="preserve">Радио, газеты – журналы)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  <w:p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23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СМИ в цифрах и фактах.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Урок грамматики. Общие и специальные вопросы.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Какой канал выбрать?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Какой канал выбрать?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Телевидение. Согласование времен.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Влияние СМИ на жизнь людей.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Урок грамматики. Развитие грамматических навыков по  теме «Косвенная речь».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Влияние СМИ на жизнь людей.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Урок грамматики. Развитие грамматических навыков по  теме «Косвенная речь».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Влияние СМИ на жизнь людей.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Модальные  глаголы  в косвенной речи.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Газеты и журналы в Великобритании. Придаточные предложения.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lastRenderedPageBreak/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rPr>
                <w:lang w:val="en-US"/>
              </w:rPr>
            </w:pPr>
            <w:proofErr w:type="spellStart"/>
            <w:r w:rsidRPr="004F5F46">
              <w:rPr>
                <w:lang w:val="en-US"/>
              </w:rPr>
              <w:t>Телевизионные</w:t>
            </w:r>
            <w:proofErr w:type="spellEnd"/>
            <w:r w:rsidRPr="004F5F46">
              <w:rPr>
                <w:lang w:val="en-US"/>
              </w:rPr>
              <w:t xml:space="preserve"> </w:t>
            </w:r>
            <w:proofErr w:type="spellStart"/>
            <w:r w:rsidRPr="004F5F46">
              <w:rPr>
                <w:lang w:val="en-US"/>
              </w:rPr>
              <w:t>программы</w:t>
            </w:r>
            <w:proofErr w:type="spellEnd"/>
            <w:r w:rsidRPr="004F5F46">
              <w:rPr>
                <w:lang w:val="en-US"/>
              </w:rPr>
              <w:t>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Интернет в жизни людей.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pStyle w:val="Default"/>
              <w:rPr>
                <w:lang w:val="en-US"/>
              </w:rPr>
            </w:pPr>
            <w:proofErr w:type="spellStart"/>
            <w:r w:rsidRPr="004F5F46">
              <w:rPr>
                <w:lang w:val="en-US"/>
              </w:rPr>
              <w:t>Телевизионные</w:t>
            </w:r>
            <w:proofErr w:type="spellEnd"/>
            <w:r w:rsidRPr="004F5F46">
              <w:rPr>
                <w:lang w:val="en-US"/>
              </w:rPr>
              <w:t xml:space="preserve"> </w:t>
            </w:r>
            <w:proofErr w:type="spellStart"/>
            <w:r w:rsidRPr="004F5F46">
              <w:rPr>
                <w:lang w:val="en-US"/>
              </w:rPr>
              <w:t>шоу</w:t>
            </w:r>
            <w:proofErr w:type="spellEnd"/>
            <w:r w:rsidRPr="004F5F46">
              <w:rPr>
                <w:lang w:val="en-US"/>
              </w:rPr>
              <w:t>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Любимая телевизионная программа.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Журналы для подростков.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Подготовка к контрольной работе  "Своя игра".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Обобщающее повторение по теме "Средства массовой информации". Контрольная работа за 1 полугодие.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Работа над ошибками.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Презентация проектов по теме «Средства массовой информации».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Повторение и обобщение по теме «Средства массовой информации».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Повторение по теме "Музыка в моей жизни. Косвенная речь. Согласование времен".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IV.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both"/>
              <w:rPr>
                <w:b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4.</w:t>
            </w:r>
            <w:r w:rsidRPr="004F5F46">
              <w:t xml:space="preserve"> </w:t>
            </w:r>
            <w:r w:rsidRPr="004F5F46">
              <w:rPr>
                <w:i/>
              </w:rPr>
              <w:t xml:space="preserve"> Традиции образования в разных странах.  Роль иностранного языка в современном мире.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14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Образование в Великобритании.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Система образования в России. Страдательный залог с модальными глаголами.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Возможности подростков после получения обязательного образования.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Сходства и различия системы образования в Великобритании и США.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Вопросы в косвенной речи.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 какой школе лучше учиться.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Контроль домашнего чтения. Развитие навыков чтения с разными стратегиями.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Выбор школьных предметов.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Хорошие и плохие новости.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Моя школа.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Подготовка к контрольной работе по циклу 4.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Обобщающее повторение по теме "Система среднего образования". Контрольная работа  по теме  «Система среднего образования».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 xml:space="preserve">Обобщение и повторение по теме "Система среднего </w:t>
            </w:r>
            <w:r w:rsidRPr="004F5F46">
              <w:lastRenderedPageBreak/>
              <w:t>образования". Работа над ошибками.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lastRenderedPageBreak/>
              <w:t>14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Презентация проектов по теме «Система среднего образования».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V.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both"/>
              <w:rPr>
                <w:lang w:val="en-US"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5. </w:t>
            </w:r>
            <w:r w:rsidRPr="004F5F46">
              <w:rPr>
                <w:i/>
              </w:rPr>
      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  <w:lang w:val="en-US"/>
              </w:rPr>
            </w:pPr>
          </w:p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13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Моя будущая профессия.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Моя будущая профессия. Косвенная речь (приказания/просьбы в повелительном наклонении).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Моя будущая профессия.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  <w:lang w:val="en-US"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Советы для тех, кто ищет работу.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Традиционно мужские и женские профессии.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Учеба и работа за границей.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Работа во время летних каникул.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Контроль домашнего чтения. Развитие навыков чтения с разными стратегиями.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Подготовка к контрольной работе по циклу 5.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Обобщающее повторение по теме "Моя будущая профессия". Контрольная работа  по теме "Моя будущая профессия".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pStyle w:val="Default"/>
            </w:pPr>
            <w:r w:rsidRPr="004F5F46">
              <w:t>Анализ контрольной работы. Работа над ошибками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tabs>
                <w:tab w:val="left" w:pos="285"/>
              </w:tabs>
            </w:pPr>
            <w:r w:rsidRPr="004F5F46">
              <w:t>Презентация проектов по теме «Моя будущая профессия».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Урок обобщения и повторения по теме "Моя будущая профессия".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VI.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both"/>
              <w:rPr>
                <w:i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6. </w:t>
            </w:r>
            <w:r w:rsidRPr="004F5F46">
              <w:rPr>
                <w:i/>
              </w:rPr>
              <w:t>Стран</w:t>
            </w:r>
            <w:proofErr w:type="gramStart"/>
            <w:r w:rsidRPr="004F5F46">
              <w:rPr>
                <w:i/>
              </w:rPr>
              <w:t>а(</w:t>
            </w:r>
            <w:proofErr w:type="gramEnd"/>
            <w:r w:rsidRPr="004F5F46">
              <w:rPr>
                <w:i/>
              </w:rPr>
              <w:t>страны) изучаемого языка, их культурные особенности, достопримечательности. Путешествия по своей стране и за рубежом.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  <w:p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13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Великобритания как член мирового сообщества.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Россия.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 xml:space="preserve">Знаменитые люди Великобритании. 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Знаменитые люди России.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pStyle w:val="Default"/>
            </w:pPr>
            <w:r w:rsidRPr="004F5F46">
              <w:t>Английский язык – международный язык.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pStyle w:val="Default"/>
            </w:pPr>
            <w:r w:rsidRPr="004F5F46">
              <w:t>Зачем изучать иностранный язык?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Способы изучения иностранного языка. Первый и второй тип условных предложений.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Курсы иностранных языков.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lastRenderedPageBreak/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Достопримечательности Великобритании.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Достопримечательности России. Благотворительные организации в Великобритании.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Благотворительные организации в Великобритании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Подготовка к контрольной работе по циклу 6.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Обобщающее повторение по теме "Моя страна в мировом сообществе". Контрольная работа №6 по теме «Моя страна в мировом сообществе».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both"/>
              <w:rPr>
                <w:b/>
                <w:bCs/>
              </w:rPr>
            </w:pPr>
            <w:r w:rsidRPr="004F5F46">
              <w:rPr>
                <w:b/>
                <w:lang w:val="en-US"/>
              </w:rPr>
              <w:t xml:space="preserve">Unit 7. </w:t>
            </w:r>
            <w:r w:rsidRPr="004F5F46">
              <w:rPr>
                <w:i/>
              </w:rPr>
              <w:t>Межличностные отношения.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  <w:p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12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 xml:space="preserve">Чем </w:t>
            </w:r>
            <w:proofErr w:type="gramStart"/>
            <w:r w:rsidRPr="004F5F46">
              <w:t>особенна</w:t>
            </w:r>
            <w:proofErr w:type="gramEnd"/>
            <w:r w:rsidRPr="004F5F46">
              <w:t xml:space="preserve"> ваша школа? Совершенствование навыков поискового чтения.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Самые выдающиеся ученики вашего класса.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Твои мечты и стремления.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Повторение по теме «Школьный ежегодник»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Презентация проектов по теме «Моя школа».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Подготовка к итоговой контрольной работе.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 xml:space="preserve">Обобщение </w:t>
            </w:r>
            <w:proofErr w:type="gramStart"/>
            <w:r w:rsidRPr="004F5F46">
              <w:t>пройденного</w:t>
            </w:r>
            <w:proofErr w:type="gramEnd"/>
            <w:r w:rsidRPr="004F5F46">
              <w:t xml:space="preserve"> за год. Промежуточная аттестация. Итоговая контрольная работа за курс 9 класса.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Урок коррекции ЗУН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 xml:space="preserve">Обобщение </w:t>
            </w:r>
            <w:proofErr w:type="gramStart"/>
            <w:r w:rsidRPr="004F5F46">
              <w:t>пройденного</w:t>
            </w:r>
            <w:proofErr w:type="gramEnd"/>
            <w:r w:rsidRPr="004F5F46">
              <w:t xml:space="preserve"> за год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 xml:space="preserve">Обобщение </w:t>
            </w:r>
            <w:proofErr w:type="gramStart"/>
            <w:r w:rsidRPr="004F5F46">
              <w:t>пройденного</w:t>
            </w:r>
            <w:proofErr w:type="gramEnd"/>
            <w:r w:rsidRPr="004F5F46">
              <w:t xml:space="preserve"> за год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Резервный урок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r w:rsidRPr="004F5F46">
              <w:t>Резервный урок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F7A" w:rsidRPr="004F5F46" w:rsidRDefault="001F4F7A">
            <w:pPr>
              <w:jc w:val="right"/>
              <w:rPr>
                <w:b/>
              </w:rPr>
            </w:pPr>
            <w:r w:rsidRPr="004F5F46">
              <w:rPr>
                <w:b/>
              </w:rPr>
              <w:t>1 четверть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24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F7A" w:rsidRPr="004F5F46" w:rsidRDefault="001F4F7A">
            <w:pPr>
              <w:jc w:val="right"/>
              <w:rPr>
                <w:b/>
              </w:rPr>
            </w:pPr>
            <w:r w:rsidRPr="004F5F46">
              <w:rPr>
                <w:b/>
              </w:rPr>
              <w:t>2 четверть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24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F7A" w:rsidRPr="004F5F46" w:rsidRDefault="001F4F7A">
            <w:pPr>
              <w:jc w:val="right"/>
              <w:rPr>
                <w:b/>
              </w:rPr>
            </w:pPr>
            <w:r w:rsidRPr="004F5F46">
              <w:rPr>
                <w:b/>
              </w:rPr>
              <w:t>3 четверть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30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F7A" w:rsidRPr="004F5F46" w:rsidRDefault="001F4F7A">
            <w:pPr>
              <w:jc w:val="right"/>
              <w:rPr>
                <w:b/>
              </w:rPr>
            </w:pPr>
            <w:r w:rsidRPr="004F5F46">
              <w:rPr>
                <w:b/>
              </w:rPr>
              <w:t>4 четверть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24</w:t>
            </w:r>
          </w:p>
        </w:tc>
      </w:tr>
      <w:tr w:rsidR="001F4F7A" w:rsidRPr="004F5F46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right"/>
            </w:pPr>
            <w:r w:rsidRPr="004F5F46">
              <w:rPr>
                <w:b/>
              </w:rPr>
              <w:t xml:space="preserve">Итого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102</w:t>
            </w:r>
          </w:p>
        </w:tc>
      </w:tr>
    </w:tbl>
    <w:p w:rsidR="00FF1794" w:rsidRPr="004F5F46" w:rsidRDefault="00FF1794"/>
    <w:sectPr w:rsidR="00FF1794" w:rsidRPr="004F5F46" w:rsidSect="00F677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27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3"/>
  </w:num>
  <w:num w:numId="15">
    <w:abstractNumId w:val="0"/>
  </w:num>
  <w:num w:numId="16">
    <w:abstractNumId w:val="20"/>
  </w:num>
  <w:num w:numId="17">
    <w:abstractNumId w:val="22"/>
  </w:num>
  <w:num w:numId="18">
    <w:abstractNumId w:val="18"/>
  </w:num>
  <w:num w:numId="19">
    <w:abstractNumId w:val="24"/>
  </w:num>
  <w:num w:numId="20">
    <w:abstractNumId w:val="15"/>
  </w:num>
  <w:num w:numId="21">
    <w:abstractNumId w:val="2"/>
  </w:num>
  <w:num w:numId="22">
    <w:abstractNumId w:val="25"/>
  </w:num>
  <w:num w:numId="23">
    <w:abstractNumId w:val="26"/>
  </w:num>
  <w:num w:numId="24">
    <w:abstractNumId w:val="3"/>
  </w:num>
  <w:num w:numId="25">
    <w:abstractNumId w:val="17"/>
  </w:num>
  <w:num w:numId="26">
    <w:abstractNumId w:val="6"/>
  </w:num>
  <w:num w:numId="27">
    <w:abstractNumId w:val="14"/>
  </w:num>
  <w:num w:numId="28">
    <w:abstractNumId w:val="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A1"/>
    <w:rsid w:val="00187C62"/>
    <w:rsid w:val="001F4F7A"/>
    <w:rsid w:val="00294D70"/>
    <w:rsid w:val="004F5F46"/>
    <w:rsid w:val="00523046"/>
    <w:rsid w:val="00B419A1"/>
    <w:rsid w:val="00F67765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7C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C6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187C62"/>
  </w:style>
  <w:style w:type="paragraph" w:styleId="a5">
    <w:name w:val="Normal (Web)"/>
    <w:basedOn w:val="a"/>
    <w:uiPriority w:val="99"/>
    <w:semiHidden/>
    <w:unhideWhenUsed/>
    <w:rsid w:val="00187C62"/>
  </w:style>
  <w:style w:type="paragraph" w:styleId="a6">
    <w:name w:val="header"/>
    <w:basedOn w:val="a"/>
    <w:link w:val="a7"/>
    <w:uiPriority w:val="99"/>
    <w:semiHidden/>
    <w:unhideWhenUsed/>
    <w:rsid w:val="00187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7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87C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7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87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uiPriority w:val="99"/>
    <w:semiHidden/>
    <w:rsid w:val="00187C62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187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Другое_"/>
    <w:link w:val="ac"/>
    <w:semiHidden/>
    <w:locked/>
    <w:rsid w:val="0018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semiHidden/>
    <w:rsid w:val="00187C62"/>
    <w:pPr>
      <w:widowControl w:val="0"/>
      <w:shd w:val="clear" w:color="auto" w:fill="FFFFFF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187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677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7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cross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5389</Words>
  <Characters>30719</Characters>
  <Application>Microsoft Office Word</Application>
  <DocSecurity>0</DocSecurity>
  <Lines>255</Lines>
  <Paragraphs>72</Paragraphs>
  <ScaleCrop>false</ScaleCrop>
  <Company/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2019-11-30T07:54:00Z</dcterms:created>
  <dcterms:modified xsi:type="dcterms:W3CDTF">2020-10-06T18:15:00Z</dcterms:modified>
</cp:coreProperties>
</file>