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F04" w:rsidRPr="002F6EFA" w:rsidRDefault="00D10F04" w:rsidP="00D10F0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2F6EFA">
        <w:rPr>
          <w:rFonts w:ascii="Times New Roman" w:eastAsia="Times New Roman" w:hAnsi="Times New Roman" w:cs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D10F04" w:rsidRPr="002F6EFA" w:rsidRDefault="00D10F04" w:rsidP="00D10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E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«Прииртышская средняя общеобразовательная школа» - «Полуяновская средняя общеобразовательная школа»</w:t>
      </w:r>
    </w:p>
    <w:p w:rsidR="00D10F04" w:rsidRPr="002F6EFA" w:rsidRDefault="00ED2D8A" w:rsidP="00D10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94">
        <w:rPr>
          <w:rFonts w:ascii="Calibri" w:hAnsi="Calibri"/>
          <w:bCs/>
          <w:iCs/>
          <w:noProof/>
          <w:color w:val="000000"/>
        </w:rPr>
        <w:drawing>
          <wp:inline distT="0" distB="0" distL="0" distR="0" wp14:anchorId="3FE13DBD" wp14:editId="3F0A6157">
            <wp:extent cx="9251950" cy="164719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4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0F04" w:rsidRPr="002F6EFA" w:rsidRDefault="00D10F04" w:rsidP="00D10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2D8A" w:rsidRPr="001A5B9C" w:rsidRDefault="00ED2D8A" w:rsidP="00ED2D8A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РАБОЧАЯ ПРОГРАММА</w:t>
      </w:r>
    </w:p>
    <w:p w:rsidR="00ED2D8A" w:rsidRPr="001A5B9C" w:rsidRDefault="00ED2D8A" w:rsidP="00ED2D8A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iCs/>
          <w:sz w:val="24"/>
          <w:szCs w:val="24"/>
        </w:rPr>
        <w:t>немецкому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языку</w:t>
      </w:r>
    </w:p>
    <w:p w:rsidR="00ED2D8A" w:rsidRPr="001A5B9C" w:rsidRDefault="00ED2D8A" w:rsidP="00ED2D8A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для 9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ED2D8A" w:rsidRPr="001A5B9C" w:rsidRDefault="00ED2D8A" w:rsidP="00ED2D8A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D10F04" w:rsidRPr="002F6EFA" w:rsidRDefault="00D10F04" w:rsidP="00D10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0F04" w:rsidRPr="002F6EFA" w:rsidRDefault="00D10F04" w:rsidP="00D10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2D8A" w:rsidRPr="001A5B9C" w:rsidRDefault="00ED2D8A" w:rsidP="00ED2D8A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ab/>
        <w:t xml:space="preserve">                                                                                          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>Составитель программы: К</w:t>
      </w:r>
      <w:r>
        <w:rPr>
          <w:rFonts w:ascii="Times New Roman" w:hAnsi="Times New Roman" w:cs="Times New Roman"/>
          <w:bCs/>
          <w:iCs/>
          <w:sz w:val="24"/>
          <w:szCs w:val="24"/>
        </w:rPr>
        <w:t>учумова Рузиля Амирхановна</w:t>
      </w:r>
    </w:p>
    <w:p w:rsidR="00ED2D8A" w:rsidRPr="001A5B9C" w:rsidRDefault="00ED2D8A" w:rsidP="00ED2D8A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>учитель ин</w:t>
      </w:r>
      <w:r>
        <w:rPr>
          <w:rFonts w:ascii="Times New Roman" w:hAnsi="Times New Roman" w:cs="Times New Roman"/>
          <w:bCs/>
          <w:iCs/>
          <w:sz w:val="24"/>
          <w:szCs w:val="24"/>
        </w:rPr>
        <w:t>остранных языков</w:t>
      </w:r>
    </w:p>
    <w:p w:rsidR="00D10F04" w:rsidRPr="002F6EFA" w:rsidRDefault="00D10F04" w:rsidP="00ED2D8A">
      <w:pPr>
        <w:tabs>
          <w:tab w:val="left" w:pos="1154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ED2D8A" w:rsidRPr="001A5B9C" w:rsidRDefault="00ED2D8A" w:rsidP="00ED2D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Планирование составлено в соответствии 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D10F04" w:rsidRPr="002F6EFA" w:rsidRDefault="00ED2D8A" w:rsidP="00ED2D8A">
      <w:pPr>
        <w:tabs>
          <w:tab w:val="left" w:pos="9888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ФГОС ООО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ab/>
      </w:r>
    </w:p>
    <w:p w:rsidR="00D10F04" w:rsidRPr="002F6EFA" w:rsidRDefault="00D10F04" w:rsidP="00D10F0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DF2473" w:rsidRPr="001A5B9C" w:rsidRDefault="00DF2473" w:rsidP="00DF247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8"/>
        <w:gridCol w:w="5039"/>
        <w:gridCol w:w="5039"/>
      </w:tblGrid>
      <w:tr w:rsidR="003A5D8A" w:rsidTr="003A5D8A">
        <w:trPr>
          <w:jc w:val="center"/>
        </w:trPr>
        <w:tc>
          <w:tcPr>
            <w:tcW w:w="5038" w:type="dxa"/>
            <w:hideMark/>
          </w:tcPr>
          <w:p w:rsidR="003A5D8A" w:rsidRDefault="003A5D8A">
            <w:pPr>
              <w:rPr>
                <w:lang w:eastAsia="en-US"/>
              </w:rPr>
            </w:pPr>
          </w:p>
        </w:tc>
        <w:tc>
          <w:tcPr>
            <w:tcW w:w="5039" w:type="dxa"/>
            <w:hideMark/>
          </w:tcPr>
          <w:p w:rsidR="003A5D8A" w:rsidRDefault="003A5D8A">
            <w:pPr>
              <w:rPr>
                <w:lang w:eastAsia="en-US"/>
              </w:rPr>
            </w:pPr>
          </w:p>
        </w:tc>
        <w:tc>
          <w:tcPr>
            <w:tcW w:w="5039" w:type="dxa"/>
            <w:hideMark/>
          </w:tcPr>
          <w:p w:rsidR="003A5D8A" w:rsidRDefault="003A5D8A">
            <w:pPr>
              <w:rPr>
                <w:lang w:eastAsia="en-US"/>
              </w:rPr>
            </w:pPr>
          </w:p>
        </w:tc>
      </w:tr>
    </w:tbl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ED2D8A" w:rsidRPr="0042355B" w:rsidRDefault="00ED2D8A" w:rsidP="00ED2D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       </w:t>
      </w:r>
      <w:r w:rsidRPr="0042355B">
        <w:rPr>
          <w:rFonts w:ascii="Times New Roman" w:hAnsi="Times New Roman" w:cs="Times New Roman"/>
          <w:bCs/>
          <w:iCs/>
          <w:sz w:val="24"/>
          <w:szCs w:val="24"/>
        </w:rPr>
        <w:t>д.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2355B">
        <w:rPr>
          <w:rFonts w:ascii="Times New Roman" w:hAnsi="Times New Roman" w:cs="Times New Roman"/>
          <w:bCs/>
          <w:iCs/>
          <w:sz w:val="24"/>
          <w:szCs w:val="24"/>
        </w:rPr>
        <w:t>Полуянова</w:t>
      </w:r>
    </w:p>
    <w:p w:rsidR="00ED2D8A" w:rsidRPr="00FE5237" w:rsidRDefault="00ED2D8A" w:rsidP="00ED2D8A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color w:val="000000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2019 год</w:t>
      </w:r>
    </w:p>
    <w:p w:rsidR="00DF2473" w:rsidRPr="001A5B9C" w:rsidRDefault="00DF2473" w:rsidP="00ED2D8A">
      <w:pPr>
        <w:tabs>
          <w:tab w:val="left" w:pos="7428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2473" w:rsidRPr="001A5B9C" w:rsidRDefault="00ED2D8A" w:rsidP="00ED2D8A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bookmarkStart w:id="0" w:name="_Hlk26021667"/>
    </w:p>
    <w:bookmarkEnd w:id="0"/>
    <w:p w:rsidR="00DF2473" w:rsidRPr="001A5B9C" w:rsidRDefault="00DF2473" w:rsidP="00DF2473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C6316D" w:rsidRPr="007A0EAA" w:rsidRDefault="00507B4D" w:rsidP="00C6316D">
      <w:pPr>
        <w:pStyle w:val="a8"/>
        <w:ind w:firstLine="708"/>
        <w:jc w:val="both"/>
        <w:rPr>
          <w:sz w:val="22"/>
          <w:szCs w:val="22"/>
        </w:rPr>
      </w:pPr>
      <w:bookmarkStart w:id="1" w:name="_GoBack"/>
      <w:bookmarkEnd w:id="1"/>
      <w:r w:rsidRPr="007A0EAA">
        <w:rPr>
          <w:b/>
          <w:sz w:val="22"/>
          <w:szCs w:val="22"/>
        </w:rPr>
        <w:t>П</w:t>
      </w:r>
      <w:r w:rsidR="002A014A" w:rsidRPr="007A0EAA">
        <w:rPr>
          <w:b/>
          <w:sz w:val="22"/>
          <w:szCs w:val="22"/>
        </w:rPr>
        <w:t xml:space="preserve">ланируемые </w:t>
      </w:r>
      <w:r w:rsidRPr="007A0EAA">
        <w:rPr>
          <w:b/>
          <w:sz w:val="22"/>
          <w:szCs w:val="22"/>
        </w:rPr>
        <w:t>результаты</w:t>
      </w:r>
      <w:r w:rsidR="00C6316D" w:rsidRPr="007A0EAA">
        <w:rPr>
          <w:b/>
          <w:sz w:val="22"/>
          <w:szCs w:val="22"/>
        </w:rPr>
        <w:t>:</w:t>
      </w:r>
    </w:p>
    <w:p w:rsidR="00507B4D" w:rsidRPr="007A0EAA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способствовать интеллектуальному и эмоциональному развитию личности подростка;</w:t>
      </w:r>
    </w:p>
    <w:p w:rsidR="0026578D" w:rsidRPr="007A0EAA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развивать его память и воображение;</w:t>
      </w:r>
    </w:p>
    <w:p w:rsidR="0026578D" w:rsidRPr="007A0EAA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создавать условия для творческого развития подростка;</w:t>
      </w:r>
    </w:p>
    <w:p w:rsidR="0026578D" w:rsidRPr="007A0EAA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прививать навыки рефлексии и саморефлексии;</w:t>
      </w:r>
    </w:p>
    <w:p w:rsidR="0026578D" w:rsidRPr="007A0EAA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развивать национальное самосознание наряду с межкультурной толерантностью;</w:t>
      </w:r>
    </w:p>
    <w:p w:rsidR="00063D5C" w:rsidRPr="007A0EAA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создавать ситуации для самореализации личности подростка;</w:t>
      </w:r>
    </w:p>
    <w:p w:rsidR="00063D5C" w:rsidRPr="007A0EAA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воспитывать самоуважение;</w:t>
      </w:r>
    </w:p>
    <w:p w:rsidR="00063D5C" w:rsidRPr="007A0EAA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воспитывать сознательное отношение к обучению, умение преодолевать трудности самостоятельно, способствовать формированию чувства успешности;</w:t>
      </w:r>
    </w:p>
    <w:p w:rsidR="00063D5C" w:rsidRPr="007A0EAA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учить ставить перед собой цели в изучении учебного предмета и достигать их;</w:t>
      </w:r>
    </w:p>
    <w:p w:rsidR="00063D5C" w:rsidRPr="007A0EAA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развивать интерес и уважение к культуре, истории, особенностям жизни стран изучаемого языка;</w:t>
      </w:r>
    </w:p>
    <w:p w:rsidR="00063D5C" w:rsidRPr="007A0EAA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раскрывать общеобразовательную и практическую ценность владения несколькими иностранными языками.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b/>
          <w:bCs/>
          <w:sz w:val="22"/>
          <w:szCs w:val="22"/>
        </w:rPr>
        <w:t xml:space="preserve">Коммуникативные умения </w:t>
      </w:r>
    </w:p>
    <w:p w:rsidR="00507B4D" w:rsidRPr="007A0EAA" w:rsidRDefault="00507B4D" w:rsidP="00507B4D">
      <w:pPr>
        <w:pStyle w:val="Default"/>
        <w:rPr>
          <w:b/>
          <w:bCs/>
          <w:sz w:val="22"/>
          <w:szCs w:val="22"/>
        </w:rPr>
      </w:pPr>
      <w:r w:rsidRPr="007A0EAA">
        <w:rPr>
          <w:b/>
          <w:bCs/>
          <w:sz w:val="22"/>
          <w:szCs w:val="22"/>
        </w:rPr>
        <w:t xml:space="preserve">Говорение. Диалогическая речь </w:t>
      </w:r>
    </w:p>
    <w:p w:rsidR="008C6DD8" w:rsidRPr="007A0EAA" w:rsidRDefault="00F02852" w:rsidP="00507B4D">
      <w:pPr>
        <w:pStyle w:val="a5"/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7A0EAA">
        <w:rPr>
          <w:i/>
          <w:sz w:val="22"/>
          <w:szCs w:val="22"/>
        </w:rPr>
        <w:t xml:space="preserve">Ученик </w:t>
      </w:r>
      <w:r w:rsidR="00507B4D" w:rsidRPr="007A0EAA">
        <w:rPr>
          <w:sz w:val="22"/>
          <w:szCs w:val="22"/>
        </w:rPr>
        <w:t xml:space="preserve">научится </w:t>
      </w:r>
    </w:p>
    <w:p w:rsidR="00507B4D" w:rsidRPr="007A0EAA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начинать, вести/поддерживать и заканчивать различные виды диалогов в стандартных ситуациях</w:t>
      </w:r>
      <w:r w:rsidR="00063D5C" w:rsidRPr="007A0EAA">
        <w:rPr>
          <w:sz w:val="22"/>
          <w:szCs w:val="22"/>
        </w:rPr>
        <w:t xml:space="preserve"> общения, соблюдая нормы речевого этикета</w:t>
      </w:r>
      <w:r w:rsidR="007C1781" w:rsidRPr="007A0EAA">
        <w:rPr>
          <w:sz w:val="22"/>
          <w:szCs w:val="22"/>
        </w:rPr>
        <w:t>, при необходимости переспрашивая, уточняя</w:t>
      </w:r>
      <w:r w:rsidRPr="007A0EAA">
        <w:rPr>
          <w:sz w:val="22"/>
          <w:szCs w:val="22"/>
        </w:rPr>
        <w:t xml:space="preserve">;   </w:t>
      </w:r>
    </w:p>
    <w:p w:rsidR="00507B4D" w:rsidRPr="007A0EAA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расспрашивать собеседника и отвечать на его вопросы, высказывая свое мнение, просьбу</w:t>
      </w:r>
      <w:r w:rsidR="007C1781" w:rsidRPr="007A0EAA">
        <w:rPr>
          <w:sz w:val="22"/>
          <w:szCs w:val="22"/>
        </w:rPr>
        <w:t>, отвечать на предложение собеседника согласием/ отказом, опираясь на изученную тематику и усвоенный лексико-грамматический материал</w:t>
      </w:r>
      <w:r w:rsidRPr="007A0EAA">
        <w:rPr>
          <w:sz w:val="22"/>
          <w:szCs w:val="22"/>
        </w:rPr>
        <w:t>;</w:t>
      </w:r>
    </w:p>
    <w:p w:rsidR="00507B4D" w:rsidRPr="007A0EAA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рассказывать о себе, своей семье, друзьях, своих интересах и планах на будущее;</w:t>
      </w:r>
    </w:p>
    <w:p w:rsidR="007C1781" w:rsidRPr="007A0EAA" w:rsidRDefault="007C1781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сообщать краткие сведения о своем городе/ селе, о своей стране и странах изучаемого языка;</w:t>
      </w:r>
    </w:p>
    <w:p w:rsidR="007C1781" w:rsidRPr="007A0EAA" w:rsidRDefault="00BC1124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описывать события/ явления, уметь передать основное содержание, основную мысль прочитанного или услышанного, выражать свое отношение к прочитанному/ услышанному, давать краткую характеристику персонажей;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b/>
          <w:bCs/>
          <w:sz w:val="22"/>
          <w:szCs w:val="22"/>
        </w:rPr>
        <w:t xml:space="preserve">Говорение. Монологическая речь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научится: </w:t>
      </w:r>
    </w:p>
    <w:p w:rsidR="00507B4D" w:rsidRPr="007A0EAA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 с опорой на зрительную наглядность и/или вербальные опоры (ключевые слова, план, вопросы); </w:t>
      </w:r>
    </w:p>
    <w:p w:rsidR="00507B4D" w:rsidRPr="007A0EAA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507B4D" w:rsidRPr="007A0EAA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давать краткую характеристику реальных людей и литературных персонажей; </w:t>
      </w:r>
    </w:p>
    <w:p w:rsidR="00507B4D" w:rsidRPr="007A0EAA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передавать основное содержание прочитанного текста с опорой или без опоры на текст/ ключевые слова/ план/ вопросы.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7A0EAA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делать сообщение на заданную тему на основе прочитанного; </w:t>
      </w:r>
    </w:p>
    <w:p w:rsidR="00507B4D" w:rsidRPr="007A0EAA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7A0EAA">
        <w:rPr>
          <w:sz w:val="22"/>
          <w:szCs w:val="22"/>
        </w:rPr>
        <w:lastRenderedPageBreak/>
        <w:t xml:space="preserve">комментировать факты из прочитанного/прослушанного текста, аргументировать своѐ отношение к прочитанному/прослушанному; </w:t>
      </w:r>
    </w:p>
    <w:p w:rsidR="00507B4D" w:rsidRPr="007A0EAA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507B4D" w:rsidRPr="007A0EAA" w:rsidRDefault="00507B4D" w:rsidP="00507B4D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кратко излагать результаты выполненной проектной работы.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b/>
          <w:bCs/>
          <w:sz w:val="22"/>
          <w:szCs w:val="22"/>
        </w:rPr>
        <w:t xml:space="preserve">Аудирование </w:t>
      </w:r>
    </w:p>
    <w:p w:rsidR="00507B4D" w:rsidRPr="007A0EAA" w:rsidRDefault="00F02852" w:rsidP="00507B4D">
      <w:pPr>
        <w:pStyle w:val="Default"/>
        <w:rPr>
          <w:i/>
          <w:iCs/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 xml:space="preserve">Ученик </w:t>
      </w:r>
      <w:r w:rsidR="00507B4D" w:rsidRPr="007A0EAA">
        <w:rPr>
          <w:i/>
          <w:iCs/>
          <w:sz w:val="22"/>
          <w:szCs w:val="22"/>
        </w:rPr>
        <w:t>научится:</w:t>
      </w:r>
    </w:p>
    <w:p w:rsidR="00507B4D" w:rsidRPr="007A0EAA" w:rsidRDefault="00507B4D" w:rsidP="00410B1C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 xml:space="preserve">воспринимать на слух и полностью понимать речь учителя, одноклассников;    </w:t>
      </w:r>
    </w:p>
    <w:p w:rsidR="00BC1124" w:rsidRPr="007A0EAA" w:rsidRDefault="00507B4D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воспринимать на слух и понимать основное содержание несложных аутентичных </w:t>
      </w:r>
      <w:r w:rsidR="00BC1124" w:rsidRPr="007A0EAA">
        <w:rPr>
          <w:sz w:val="22"/>
          <w:szCs w:val="22"/>
        </w:rPr>
        <w:t>аудио-/ видео</w:t>
      </w:r>
      <w:r w:rsidRPr="007A0EAA">
        <w:rPr>
          <w:sz w:val="22"/>
          <w:szCs w:val="22"/>
        </w:rPr>
        <w:t>текстов</w:t>
      </w:r>
      <w:r w:rsidR="00BC1124" w:rsidRPr="007A0EAA">
        <w:rPr>
          <w:sz w:val="22"/>
          <w:szCs w:val="22"/>
        </w:rPr>
        <w:t>, относящихся к разным коммуникативным типам речи (сообщение\ интервью)</w:t>
      </w:r>
      <w:r w:rsidRPr="007A0EAA">
        <w:rPr>
          <w:sz w:val="22"/>
          <w:szCs w:val="22"/>
        </w:rPr>
        <w:t>;</w:t>
      </w:r>
    </w:p>
    <w:p w:rsidR="00507B4D" w:rsidRPr="007A0EAA" w:rsidRDefault="00BC1124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7A0EAA">
        <w:rPr>
          <w:sz w:val="22"/>
          <w:szCs w:val="22"/>
        </w:rPr>
        <w:t>воспринимать на слух и выборочно понимать с опорой на языковую догадку и контекст краткие, несложныеаутентичные прагматические аудио- и видеотексты с выделением нужной/ интересующей информации;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7A0EAA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выделять основную мысль в воспринимаемом на слух тексте; </w:t>
      </w:r>
    </w:p>
    <w:p w:rsidR="00507B4D" w:rsidRPr="007A0EAA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отделять в тексте, воспринимаемом на слух, главные факты от второстепенных; </w:t>
      </w:r>
    </w:p>
    <w:p w:rsidR="00507B4D" w:rsidRPr="007A0EAA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507B4D" w:rsidRPr="007A0EAA" w:rsidRDefault="00507B4D" w:rsidP="00507B4D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b/>
          <w:bCs/>
          <w:sz w:val="22"/>
          <w:szCs w:val="22"/>
        </w:rPr>
        <w:t xml:space="preserve">Чтение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научится: </w:t>
      </w:r>
    </w:p>
    <w:p w:rsidR="00507B4D" w:rsidRPr="007A0EAA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читать аутентичные тексты разных жанров с пониманием основного содержания;</w:t>
      </w:r>
    </w:p>
    <w:p w:rsidR="00507B4D" w:rsidRPr="007A0EAA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читать несложные аутентичные тексты разных жанров и стилей с полным и точным пониманием;</w:t>
      </w:r>
    </w:p>
    <w:p w:rsidR="00507B4D" w:rsidRPr="007A0EAA" w:rsidRDefault="00507B4D" w:rsidP="00410B1C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7A0EAA">
        <w:rPr>
          <w:sz w:val="22"/>
          <w:szCs w:val="22"/>
        </w:rPr>
        <w:t>читать аутентичные тексты с выборочным пониманием значимой/ интересующей информации;</w:t>
      </w:r>
    </w:p>
    <w:p w:rsidR="008C6DD8" w:rsidRPr="007A0EAA" w:rsidRDefault="00F02852" w:rsidP="00507B4D">
      <w:pPr>
        <w:pStyle w:val="Default"/>
        <w:rPr>
          <w:iCs/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 xml:space="preserve">Ученик </w:t>
      </w:r>
      <w:r w:rsidR="00507B4D" w:rsidRPr="007A0EAA">
        <w:rPr>
          <w:i/>
          <w:iCs/>
          <w:sz w:val="22"/>
          <w:szCs w:val="22"/>
        </w:rPr>
        <w:t xml:space="preserve">получит возможность научиться: </w:t>
      </w:r>
    </w:p>
    <w:p w:rsidR="00507B4D" w:rsidRPr="007A0EAA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507B4D" w:rsidRPr="007A0EAA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507B4D" w:rsidRPr="007A0EAA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507B4D" w:rsidRPr="007A0EAA" w:rsidRDefault="00507B4D" w:rsidP="00507B4D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пользоваться сносками и лингвострановедческим справочником.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b/>
          <w:bCs/>
          <w:sz w:val="22"/>
          <w:szCs w:val="22"/>
        </w:rPr>
        <w:t xml:space="preserve">Письменная речь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 xml:space="preserve">Ученик </w:t>
      </w:r>
      <w:r w:rsidR="00507B4D" w:rsidRPr="007A0EAA">
        <w:rPr>
          <w:i/>
          <w:iCs/>
          <w:sz w:val="22"/>
          <w:szCs w:val="22"/>
        </w:rPr>
        <w:t>научится</w:t>
      </w:r>
      <w:r w:rsidR="00507B4D" w:rsidRPr="007A0EAA">
        <w:rPr>
          <w:sz w:val="22"/>
          <w:szCs w:val="22"/>
        </w:rPr>
        <w:t xml:space="preserve">: </w:t>
      </w:r>
    </w:p>
    <w:p w:rsidR="00507B4D" w:rsidRPr="007A0EAA" w:rsidRDefault="00507B4D" w:rsidP="00410B1C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заполнять анкеты и формуляры;</w:t>
      </w:r>
    </w:p>
    <w:p w:rsidR="00507B4D" w:rsidRPr="007A0EAA" w:rsidRDefault="00507B4D" w:rsidP="00507B4D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писать поздравления, личные письма с опорой на образец;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7A0EAA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507B4D" w:rsidRPr="007A0EAA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составлять план/тезисы устного или письменного сообщения; </w:t>
      </w:r>
    </w:p>
    <w:p w:rsidR="00507B4D" w:rsidRPr="007A0EAA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кратко излагать в письменном виде результаты своей проектной деятельности; </w:t>
      </w:r>
    </w:p>
    <w:p w:rsidR="00507B4D" w:rsidRPr="007A0EAA" w:rsidRDefault="00507B4D" w:rsidP="00507B4D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писать небольшие письменные высказывания с опорой на образец.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b/>
          <w:bCs/>
          <w:sz w:val="22"/>
          <w:szCs w:val="22"/>
        </w:rPr>
        <w:t xml:space="preserve">Языковая компетентность (владение языковыми средствами)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b/>
          <w:bCs/>
          <w:i/>
          <w:iCs/>
          <w:sz w:val="22"/>
          <w:szCs w:val="22"/>
        </w:rPr>
        <w:t xml:space="preserve">Фонетическая сторона речи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 xml:space="preserve">Ученик </w:t>
      </w:r>
      <w:r w:rsidR="00507B4D" w:rsidRPr="007A0EAA">
        <w:rPr>
          <w:i/>
          <w:iCs/>
          <w:sz w:val="22"/>
          <w:szCs w:val="22"/>
        </w:rPr>
        <w:t xml:space="preserve">научится: </w:t>
      </w:r>
    </w:p>
    <w:p w:rsidR="00507B4D" w:rsidRPr="007A0EAA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 xml:space="preserve">применять правила написания слов, изученных в основной школе; </w:t>
      </w:r>
    </w:p>
    <w:p w:rsidR="00507B4D" w:rsidRPr="007A0EAA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 xml:space="preserve">адекватно произносить и различать на слух все звуки иностранного языка; </w:t>
      </w:r>
    </w:p>
    <w:p w:rsidR="00507B4D" w:rsidRPr="007A0EAA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lastRenderedPageBreak/>
        <w:t>соблюдать ритмико-интонационные особенности предложений различных типов;</w:t>
      </w:r>
    </w:p>
    <w:p w:rsidR="00507B4D" w:rsidRPr="007A0EAA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распознавать и употреблять в речи основные значения изученных лексических единиц;</w:t>
      </w:r>
    </w:p>
    <w:p w:rsidR="00507B4D" w:rsidRPr="007A0EAA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знать основные способы словообразования (аффиксации, словосложения, конверсии);</w:t>
      </w:r>
    </w:p>
    <w:p w:rsidR="00507B4D" w:rsidRPr="007A0EAA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понимать и использовать явления многозначности слов иностранного языка;</w:t>
      </w:r>
    </w:p>
    <w:p w:rsidR="00E451F7" w:rsidRPr="007A0EAA" w:rsidRDefault="00507B4D" w:rsidP="00507B4D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знать основных различий систем иностранного и русского языков.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7A0EAA" w:rsidRDefault="00507B4D" w:rsidP="00410B1C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выражать модальные значения, чувства и эмоции с помощью интонации;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b/>
          <w:bCs/>
          <w:i/>
          <w:iCs/>
          <w:sz w:val="22"/>
          <w:szCs w:val="22"/>
        </w:rPr>
        <w:t xml:space="preserve">Орфография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научится </w:t>
      </w:r>
      <w:r w:rsidR="00507B4D" w:rsidRPr="007A0EAA">
        <w:rPr>
          <w:sz w:val="22"/>
          <w:szCs w:val="22"/>
        </w:rPr>
        <w:t xml:space="preserve">правильно писать изученные слова.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получит возможность </w:t>
      </w:r>
      <w:r w:rsidR="00507B4D" w:rsidRPr="007A0EAA">
        <w:rPr>
          <w:sz w:val="22"/>
          <w:szCs w:val="22"/>
        </w:rPr>
        <w:t xml:space="preserve">научиться сравнивать и анализировать буквосочетания немецкого языка. </w:t>
      </w:r>
    </w:p>
    <w:p w:rsidR="00507B4D" w:rsidRPr="007A0EAA" w:rsidRDefault="00507B4D" w:rsidP="00507B4D">
      <w:pPr>
        <w:pStyle w:val="Default"/>
        <w:tabs>
          <w:tab w:val="left" w:pos="12135"/>
        </w:tabs>
        <w:rPr>
          <w:sz w:val="22"/>
          <w:szCs w:val="22"/>
        </w:rPr>
      </w:pPr>
      <w:r w:rsidRPr="007A0EAA">
        <w:rPr>
          <w:b/>
          <w:bCs/>
          <w:i/>
          <w:iCs/>
          <w:sz w:val="22"/>
          <w:szCs w:val="22"/>
        </w:rPr>
        <w:t xml:space="preserve">Лексическая сторона речи </w:t>
      </w:r>
      <w:r w:rsidRPr="007A0EAA">
        <w:rPr>
          <w:b/>
          <w:bCs/>
          <w:i/>
          <w:iCs/>
          <w:sz w:val="22"/>
          <w:szCs w:val="22"/>
        </w:rPr>
        <w:tab/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 xml:space="preserve">Ученик </w:t>
      </w:r>
      <w:r w:rsidR="00507B4D" w:rsidRPr="007A0EAA">
        <w:rPr>
          <w:i/>
          <w:iCs/>
          <w:sz w:val="22"/>
          <w:szCs w:val="22"/>
        </w:rPr>
        <w:t xml:space="preserve">научится: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sz w:val="22"/>
          <w:szCs w:val="22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sz w:val="22"/>
          <w:szCs w:val="22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sz w:val="22"/>
          <w:szCs w:val="22"/>
        </w:rPr>
        <w:t xml:space="preserve">соблюдать существующие в немецком языке нормы лексической сочетаемости;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sz w:val="22"/>
          <w:szCs w:val="22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sz w:val="22"/>
          <w:szCs w:val="22"/>
        </w:rPr>
        <w:t xml:space="preserve">находить различия между явлениями синонимии и антонимии; </w:t>
      </w:r>
    </w:p>
    <w:p w:rsidR="00507B4D" w:rsidRPr="007A0EAA" w:rsidRDefault="00507B4D" w:rsidP="00507B4D">
      <w:pPr>
        <w:pStyle w:val="Default"/>
        <w:jc w:val="both"/>
        <w:rPr>
          <w:sz w:val="22"/>
          <w:szCs w:val="22"/>
        </w:rPr>
      </w:pPr>
      <w:r w:rsidRPr="007A0EAA">
        <w:rPr>
          <w:sz w:val="22"/>
          <w:szCs w:val="22"/>
        </w:rPr>
        <w:t xml:space="preserve">распознавать принадлежность слов к частям речи по определѐнным признакам (артиклям, аффиксам и др.); </w:t>
      </w:r>
    </w:p>
    <w:p w:rsidR="00507B4D" w:rsidRPr="007A0EAA" w:rsidRDefault="00507B4D" w:rsidP="00507B4D">
      <w:pPr>
        <w:pStyle w:val="Default"/>
        <w:jc w:val="both"/>
        <w:rPr>
          <w:sz w:val="22"/>
          <w:szCs w:val="22"/>
        </w:rPr>
      </w:pPr>
      <w:r w:rsidRPr="007A0EAA">
        <w:rPr>
          <w:sz w:val="22"/>
          <w:szCs w:val="22"/>
        </w:rPr>
        <w:t xml:space="preserve"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 </w:t>
      </w:r>
    </w:p>
    <w:p w:rsidR="00507B4D" w:rsidRPr="007A0EAA" w:rsidRDefault="00507B4D" w:rsidP="00507B4D">
      <w:pPr>
        <w:pStyle w:val="Default"/>
        <w:jc w:val="both"/>
        <w:rPr>
          <w:sz w:val="22"/>
          <w:szCs w:val="22"/>
        </w:rPr>
      </w:pPr>
      <w:r w:rsidRPr="007A0EAA">
        <w:rPr>
          <w:b/>
          <w:bCs/>
          <w:i/>
          <w:iCs/>
          <w:sz w:val="22"/>
          <w:szCs w:val="22"/>
        </w:rPr>
        <w:t xml:space="preserve">Грамматическая сторона речи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 xml:space="preserve">Ученик </w:t>
      </w:r>
      <w:r w:rsidR="00507B4D" w:rsidRPr="007A0EAA">
        <w:rPr>
          <w:i/>
          <w:iCs/>
          <w:sz w:val="22"/>
          <w:szCs w:val="22"/>
        </w:rPr>
        <w:t xml:space="preserve">научится: </w:t>
      </w:r>
    </w:p>
    <w:p w:rsidR="00507B4D" w:rsidRPr="007A0EAA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7A0EAA">
        <w:rPr>
          <w:sz w:val="22"/>
          <w:szCs w:val="22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</w:t>
      </w:r>
    </w:p>
    <w:p w:rsidR="00507B4D" w:rsidRPr="007A0EAA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7A0EAA">
        <w:rPr>
          <w:sz w:val="22"/>
          <w:szCs w:val="22"/>
        </w:rPr>
        <w:t xml:space="preserve">распознавать и употреблять в речи: </w:t>
      </w:r>
    </w:p>
    <w:p w:rsidR="00507B4D" w:rsidRPr="007A0EAA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7A0EAA">
        <w:rPr>
          <w:sz w:val="22"/>
          <w:szCs w:val="22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</w:p>
    <w:p w:rsidR="00507B4D" w:rsidRPr="007A0EAA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>познакомится с прямым и обратным порядком слов, с безличными предложениями, описывающими погоду, с предложениями с Infinitiv с zu и без zu</w:t>
      </w:r>
    </w:p>
    <w:p w:rsidR="00507B4D" w:rsidRPr="007A0EAA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  <w:lang w:val="de-DE"/>
        </w:rPr>
      </w:pPr>
      <w:r w:rsidRPr="007A0EAA">
        <w:rPr>
          <w:color w:val="000000"/>
          <w:sz w:val="22"/>
          <w:szCs w:val="22"/>
        </w:rPr>
        <w:t>управлениемглаголов</w:t>
      </w:r>
      <w:r w:rsidRPr="007A0EAA">
        <w:rPr>
          <w:color w:val="000000"/>
          <w:sz w:val="22"/>
          <w:szCs w:val="22"/>
          <w:lang w:val="de-DE"/>
        </w:rPr>
        <w:t xml:space="preserve"> liegen — legen, stehen — stellen, sitzen — setzen, hängen — hängen; </w:t>
      </w:r>
      <w:r w:rsidRPr="007A0EAA">
        <w:rPr>
          <w:color w:val="000000"/>
          <w:sz w:val="22"/>
          <w:szCs w:val="22"/>
        </w:rPr>
        <w:t>побудительнымипредложениямитипа</w:t>
      </w:r>
      <w:r w:rsidRPr="007A0EAA">
        <w:rPr>
          <w:color w:val="000000"/>
          <w:sz w:val="22"/>
          <w:szCs w:val="22"/>
          <w:lang w:val="de-DE"/>
        </w:rPr>
        <w:t xml:space="preserve"> Lesen wir! </w:t>
      </w:r>
    </w:p>
    <w:p w:rsidR="00507B4D" w:rsidRPr="007A0EAA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строить все типы вопросительных предложений;  предложения с неопределенно-личным местоимением man;  предложения с инфинитивной группой um...zu, statt...zu, ohne...zu, (an)statt...zu + Infinitiv; </w:t>
      </w:r>
    </w:p>
    <w:p w:rsidR="00507B4D" w:rsidRPr="007A0EAA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сложносочиненные предложения с союзами darum, deshalb, deswegen, denn; </w:t>
      </w:r>
    </w:p>
    <w:p w:rsidR="00507B4D" w:rsidRPr="007A0EAA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сложноподчиненные предложения дополнительные с союзами dass, ob;  </w:t>
      </w:r>
    </w:p>
    <w:p w:rsidR="00507B4D" w:rsidRPr="007A0EAA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>познакомится с семантикой и особенностью употребления основных модальных глаголов,</w:t>
      </w:r>
    </w:p>
    <w:p w:rsidR="00507B4D" w:rsidRPr="007A0EAA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глаголы с отделяемыми и неотделяемыми приставками в разных временных формах;  </w:t>
      </w:r>
    </w:p>
    <w:p w:rsidR="00507B4D" w:rsidRPr="007A0EAA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>распознавать и употреблять в речи определенный, неопределённый и нулевой артикль; склонения имен существительных, имен прилагательных; наречий; предлогов, имеющих двойное управление, предлогов, требующих Dativ, предлогов, требующих Akkusativ;</w:t>
      </w:r>
    </w:p>
    <w:p w:rsidR="00507B4D" w:rsidRPr="007A0EAA" w:rsidRDefault="00507B4D" w:rsidP="00507B4D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количественные числительные свыше 100 и порядковые числительные свыше 30. Дата и год. </w:t>
      </w:r>
    </w:p>
    <w:p w:rsidR="00507B4D" w:rsidRPr="007A0EAA" w:rsidRDefault="00507B4D" w:rsidP="00507B4D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7A0EAA">
        <w:rPr>
          <w:rFonts w:ascii="Times New Roman" w:hAnsi="Times New Roman" w:cs="Times New Roman"/>
          <w:b/>
          <w:i/>
          <w:color w:val="000000"/>
        </w:rPr>
        <w:lastRenderedPageBreak/>
        <w:t>Социокультурные знания и умения:</w:t>
      </w:r>
    </w:p>
    <w:p w:rsidR="00507B4D" w:rsidRPr="007A0EAA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знать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 (знания межпредметного характера);  </w:t>
      </w:r>
    </w:p>
    <w:p w:rsidR="00507B4D" w:rsidRPr="007A0EAA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осознавать роль и место родного и немецкого языков в современном мире;  </w:t>
      </w:r>
    </w:p>
    <w:p w:rsidR="00507B4D" w:rsidRPr="007A0EAA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знать употребительную фоновую лексику и реалии страны/стран немецкого языка; </w:t>
      </w:r>
    </w:p>
    <w:p w:rsidR="00507B4D" w:rsidRPr="007A0EAA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иметь представление о социокультурном портрете немецкоязычных стран, их культурном наследии;  </w:t>
      </w:r>
    </w:p>
    <w:p w:rsidR="00507B4D" w:rsidRPr="007A0EAA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понимать различия в речевом этикете в ситуациях формального и неформального общения в рамках изучаемых предметов речи;  </w:t>
      </w:r>
    </w:p>
    <w:p w:rsidR="00507B4D" w:rsidRPr="007A0EAA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уметь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социокультурной/межкультурной сфер общения;  </w:t>
      </w:r>
    </w:p>
    <w:p w:rsidR="00507B4D" w:rsidRPr="007A0EAA" w:rsidRDefault="00507B4D" w:rsidP="00E451F7">
      <w:pPr>
        <w:pStyle w:val="aa"/>
        <w:numPr>
          <w:ilvl w:val="0"/>
          <w:numId w:val="20"/>
        </w:numPr>
        <w:jc w:val="both"/>
        <w:rPr>
          <w:sz w:val="22"/>
          <w:szCs w:val="22"/>
        </w:rPr>
      </w:pPr>
      <w:r w:rsidRPr="007A0EAA">
        <w:rPr>
          <w:color w:val="000000"/>
          <w:sz w:val="22"/>
          <w:szCs w:val="22"/>
        </w:rPr>
        <w:t>уметь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</w:p>
    <w:p w:rsidR="00C6316D" w:rsidRPr="007A0EAA" w:rsidRDefault="00C6316D" w:rsidP="00C6316D">
      <w:pPr>
        <w:pStyle w:val="1"/>
        <w:ind w:right="283"/>
        <w:jc w:val="both"/>
        <w:rPr>
          <w:rFonts w:ascii="Times New Roman" w:hAnsi="Times New Roman" w:cs="Times New Roman"/>
          <w:lang w:eastAsia="ru-RU"/>
        </w:rPr>
      </w:pPr>
    </w:p>
    <w:p w:rsidR="00C6316D" w:rsidRPr="007A0EAA" w:rsidRDefault="00BC1124" w:rsidP="00424978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>Содержание предмета «Немецкий</w:t>
      </w:r>
      <w:r w:rsidR="00C6316D" w:rsidRPr="007A0EAA">
        <w:rPr>
          <w:rFonts w:ascii="Times New Roman" w:hAnsi="Times New Roman" w:cs="Times New Roman"/>
          <w:b/>
        </w:rPr>
        <w:t xml:space="preserve"> язык»</w:t>
      </w:r>
    </w:p>
    <w:p w:rsidR="00C6316D" w:rsidRPr="007A0EAA" w:rsidRDefault="00BC1124" w:rsidP="00424978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  <w:t>Глава</w:t>
      </w:r>
      <w:r w:rsidR="00C6316D" w:rsidRPr="007A0EAA">
        <w:rPr>
          <w:rFonts w:ascii="Times New Roman" w:hAnsi="Times New Roman" w:cs="Times New Roman"/>
          <w:b/>
        </w:rPr>
        <w:t xml:space="preserve"> 1.</w:t>
      </w:r>
      <w:r w:rsidR="00AB00FB" w:rsidRPr="007A0EAA">
        <w:rPr>
          <w:rFonts w:ascii="Times New Roman" w:hAnsi="Times New Roman" w:cs="Times New Roman"/>
          <w:b/>
        </w:rPr>
        <w:t xml:space="preserve"> Будущая п</w:t>
      </w:r>
      <w:r w:rsidR="00424978" w:rsidRPr="007A0EAA">
        <w:rPr>
          <w:rFonts w:ascii="Times New Roman" w:hAnsi="Times New Roman" w:cs="Times New Roman"/>
          <w:b/>
        </w:rPr>
        <w:t>рофессия (6</w:t>
      </w:r>
      <w:r w:rsidR="005A6306" w:rsidRPr="007A0EAA">
        <w:rPr>
          <w:rFonts w:ascii="Times New Roman" w:hAnsi="Times New Roman" w:cs="Times New Roman"/>
          <w:b/>
        </w:rPr>
        <w:t>часов)</w:t>
      </w:r>
    </w:p>
    <w:p w:rsidR="001234BE" w:rsidRPr="007A0EAA" w:rsidRDefault="00424978" w:rsidP="0042497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</w:rPr>
        <w:t>Мир профессий. Проблемы выбора профессий. Роль иностранного языка в планах на будущее.Придаточные относительные предложения. Относительные местоименияв именительном и винительном падежах.</w:t>
      </w:r>
      <w:r w:rsidR="00C6316D" w:rsidRPr="007A0EAA">
        <w:rPr>
          <w:rFonts w:ascii="Times New Roman" w:hAnsi="Times New Roman" w:cs="Times New Roman"/>
          <w:b/>
        </w:rPr>
        <w:tab/>
      </w:r>
    </w:p>
    <w:p w:rsidR="00345023" w:rsidRPr="007A0EAA" w:rsidRDefault="00855B57" w:rsidP="00424978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</w:r>
      <w:r w:rsidR="00BC1124" w:rsidRPr="007A0EAA">
        <w:rPr>
          <w:rFonts w:ascii="Times New Roman" w:hAnsi="Times New Roman" w:cs="Times New Roman"/>
          <w:b/>
        </w:rPr>
        <w:t>Глава</w:t>
      </w:r>
      <w:r w:rsidR="00C6316D" w:rsidRPr="007A0EAA">
        <w:rPr>
          <w:rFonts w:ascii="Times New Roman" w:hAnsi="Times New Roman" w:cs="Times New Roman"/>
          <w:b/>
        </w:rPr>
        <w:t xml:space="preserve"> 2. </w:t>
      </w:r>
      <w:r w:rsidR="00424978" w:rsidRPr="007A0EAA">
        <w:rPr>
          <w:rFonts w:ascii="Times New Roman" w:hAnsi="Times New Roman" w:cs="Times New Roman"/>
          <w:b/>
        </w:rPr>
        <w:t>Жилище</w:t>
      </w:r>
      <w:r w:rsidR="005A6306" w:rsidRPr="007A0EAA">
        <w:rPr>
          <w:rFonts w:ascii="Times New Roman" w:hAnsi="Times New Roman" w:cs="Times New Roman"/>
          <w:b/>
        </w:rPr>
        <w:t>(</w:t>
      </w:r>
      <w:r w:rsidR="00424978" w:rsidRPr="007A0EAA">
        <w:rPr>
          <w:rFonts w:ascii="Times New Roman" w:hAnsi="Times New Roman" w:cs="Times New Roman"/>
          <w:b/>
        </w:rPr>
        <w:t>6</w:t>
      </w:r>
      <w:r w:rsidR="005A6306" w:rsidRPr="007A0EAA">
        <w:rPr>
          <w:rFonts w:ascii="Times New Roman" w:hAnsi="Times New Roman" w:cs="Times New Roman"/>
          <w:b/>
        </w:rPr>
        <w:t>часов)</w:t>
      </w:r>
    </w:p>
    <w:p w:rsidR="001234BE" w:rsidRPr="007A0EAA" w:rsidRDefault="00424978" w:rsidP="00424978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Страны (а) второго иностранного языка. Межличностные взаимоотношения в семье. Относительные придаточные предложения с союзами </w:t>
      </w:r>
      <w:r w:rsidRPr="007A0EAA">
        <w:rPr>
          <w:rFonts w:ascii="Times New Roman" w:hAnsi="Times New Roman" w:cs="Times New Roman"/>
          <w:lang w:val="en-US"/>
        </w:rPr>
        <w:t>was</w:t>
      </w:r>
      <w:r w:rsidRPr="007A0EAA">
        <w:rPr>
          <w:rFonts w:ascii="Times New Roman" w:hAnsi="Times New Roman" w:cs="Times New Roman"/>
        </w:rPr>
        <w:t xml:space="preserve">, </w:t>
      </w:r>
      <w:r w:rsidRPr="007A0EAA">
        <w:rPr>
          <w:rFonts w:ascii="Times New Roman" w:hAnsi="Times New Roman" w:cs="Times New Roman"/>
          <w:lang w:val="en-US"/>
        </w:rPr>
        <w:t>wo</w:t>
      </w:r>
      <w:r w:rsidRPr="007A0EAA">
        <w:rPr>
          <w:rFonts w:ascii="Times New Roman" w:hAnsi="Times New Roman" w:cs="Times New Roman"/>
        </w:rPr>
        <w:t xml:space="preserve">, </w:t>
      </w:r>
      <w:r w:rsidRPr="007A0EAA">
        <w:rPr>
          <w:rFonts w:ascii="Times New Roman" w:hAnsi="Times New Roman" w:cs="Times New Roman"/>
          <w:lang w:val="en-US"/>
        </w:rPr>
        <w:t>wie</w:t>
      </w:r>
      <w:r w:rsidRPr="007A0EAA">
        <w:rPr>
          <w:rFonts w:ascii="Times New Roman" w:hAnsi="Times New Roman" w:cs="Times New Roman"/>
        </w:rPr>
        <w:t xml:space="preserve">, инфинитив с частицей </w:t>
      </w:r>
      <w:r w:rsidRPr="007A0EAA">
        <w:rPr>
          <w:rFonts w:ascii="Times New Roman" w:hAnsi="Times New Roman" w:cs="Times New Roman"/>
          <w:lang w:val="en-US"/>
        </w:rPr>
        <w:t>zu</w:t>
      </w:r>
      <w:r w:rsidRPr="007A0EAA">
        <w:rPr>
          <w:rFonts w:ascii="Times New Roman" w:hAnsi="Times New Roman" w:cs="Times New Roman"/>
        </w:rPr>
        <w:t>. Переписка с зарубежными сверстниками. СМИ.</w:t>
      </w:r>
    </w:p>
    <w:p w:rsidR="00C6316D" w:rsidRPr="007A0EAA" w:rsidRDefault="00C6316D" w:rsidP="00424978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</w:r>
      <w:r w:rsidR="00BC1124" w:rsidRPr="007A0EAA">
        <w:rPr>
          <w:rFonts w:ascii="Times New Roman" w:hAnsi="Times New Roman" w:cs="Times New Roman"/>
          <w:b/>
        </w:rPr>
        <w:t>Глава</w:t>
      </w:r>
      <w:r w:rsidRPr="007A0EAA">
        <w:rPr>
          <w:rFonts w:ascii="Times New Roman" w:hAnsi="Times New Roman" w:cs="Times New Roman"/>
          <w:b/>
        </w:rPr>
        <w:t xml:space="preserve"> 3. </w:t>
      </w:r>
      <w:r w:rsidR="00424978" w:rsidRPr="007A0EAA">
        <w:rPr>
          <w:rFonts w:ascii="Times New Roman" w:hAnsi="Times New Roman" w:cs="Times New Roman"/>
          <w:b/>
        </w:rPr>
        <w:t>Будущее  (6</w:t>
      </w:r>
      <w:r w:rsidR="00855B57" w:rsidRPr="007A0EAA">
        <w:rPr>
          <w:rFonts w:ascii="Times New Roman" w:hAnsi="Times New Roman" w:cs="Times New Roman"/>
          <w:b/>
        </w:rPr>
        <w:t xml:space="preserve"> часов)</w:t>
      </w:r>
    </w:p>
    <w:p w:rsidR="00424978" w:rsidRPr="007A0EAA" w:rsidRDefault="00424978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>Страны (а) второго иностранного языка. Проблемы экологии. Межличностные взаимоотношения со сверстниками. Будущее время (</w:t>
      </w:r>
      <w:r w:rsidRPr="007A0EAA">
        <w:rPr>
          <w:rFonts w:ascii="Times New Roman" w:hAnsi="Times New Roman" w:cs="Times New Roman"/>
          <w:lang w:val="en-US"/>
        </w:rPr>
        <w:t>Futur</w:t>
      </w:r>
      <w:r w:rsidRPr="007A0EAA">
        <w:rPr>
          <w:rFonts w:ascii="Times New Roman" w:hAnsi="Times New Roman" w:cs="Times New Roman"/>
        </w:rPr>
        <w:t xml:space="preserve"> + </w:t>
      </w:r>
      <w:r w:rsidRPr="007A0EAA">
        <w:rPr>
          <w:rFonts w:ascii="Times New Roman" w:hAnsi="Times New Roman" w:cs="Times New Roman"/>
          <w:lang w:val="en-US"/>
        </w:rPr>
        <w:t>Infinitiv</w:t>
      </w:r>
      <w:r w:rsidRPr="007A0EAA">
        <w:rPr>
          <w:rFonts w:ascii="Times New Roman" w:hAnsi="Times New Roman" w:cs="Times New Roman"/>
        </w:rPr>
        <w:t>).</w:t>
      </w:r>
    </w:p>
    <w:p w:rsidR="00F9014E" w:rsidRPr="007A0EAA" w:rsidRDefault="00F9014E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</w:rPr>
        <w:tab/>
      </w:r>
      <w:r w:rsidRPr="007A0EAA">
        <w:rPr>
          <w:rFonts w:ascii="Times New Roman" w:hAnsi="Times New Roman" w:cs="Times New Roman"/>
        </w:rPr>
        <w:tab/>
      </w:r>
      <w:r w:rsidRPr="007A0EAA">
        <w:rPr>
          <w:rFonts w:ascii="Times New Roman" w:hAnsi="Times New Roman" w:cs="Times New Roman"/>
          <w:b/>
        </w:rPr>
        <w:t xml:space="preserve">Глава 4. </w:t>
      </w:r>
      <w:r w:rsidR="00424978" w:rsidRPr="007A0EAA">
        <w:rPr>
          <w:rFonts w:ascii="Times New Roman" w:hAnsi="Times New Roman" w:cs="Times New Roman"/>
          <w:b/>
        </w:rPr>
        <w:t>Еда (6</w:t>
      </w:r>
      <w:r w:rsidR="00855B57" w:rsidRPr="007A0EAA">
        <w:rPr>
          <w:rFonts w:ascii="Times New Roman" w:hAnsi="Times New Roman" w:cs="Times New Roman"/>
          <w:b/>
        </w:rPr>
        <w:t xml:space="preserve"> часов)</w:t>
      </w:r>
    </w:p>
    <w:p w:rsidR="001234BE" w:rsidRPr="007A0EAA" w:rsidRDefault="00424978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Здоровый образ жизни, режим труда и отдыха, спорт, питание. </w:t>
      </w:r>
      <w:r w:rsidR="004A7C13" w:rsidRPr="007A0EAA">
        <w:rPr>
          <w:rFonts w:ascii="Times New Roman" w:hAnsi="Times New Roman" w:cs="Times New Roman"/>
        </w:rPr>
        <w:t xml:space="preserve">Превосходная степень прилагательных и наречий. Местоименные наречия </w:t>
      </w:r>
      <w:r w:rsidR="004A7C13" w:rsidRPr="007A0EAA">
        <w:rPr>
          <w:rFonts w:ascii="Times New Roman" w:hAnsi="Times New Roman" w:cs="Times New Roman"/>
          <w:lang w:val="en-US"/>
        </w:rPr>
        <w:t>da</w:t>
      </w:r>
      <w:r w:rsidR="004A7C13" w:rsidRPr="007A0EAA">
        <w:rPr>
          <w:rFonts w:ascii="Times New Roman" w:hAnsi="Times New Roman" w:cs="Times New Roman"/>
        </w:rPr>
        <w:t>(</w:t>
      </w:r>
      <w:r w:rsidR="004A7C13" w:rsidRPr="007A0EAA">
        <w:rPr>
          <w:rFonts w:ascii="Times New Roman" w:hAnsi="Times New Roman" w:cs="Times New Roman"/>
          <w:lang w:val="en-US"/>
        </w:rPr>
        <w:t>r</w:t>
      </w:r>
      <w:r w:rsidR="004A7C13" w:rsidRPr="007A0EAA">
        <w:rPr>
          <w:rFonts w:ascii="Times New Roman" w:hAnsi="Times New Roman" w:cs="Times New Roman"/>
        </w:rPr>
        <w:t>) + предлог</w:t>
      </w:r>
      <w:r w:rsidR="002274BD" w:rsidRPr="007A0EAA">
        <w:rPr>
          <w:rFonts w:ascii="Times New Roman" w:hAnsi="Times New Roman" w:cs="Times New Roman"/>
        </w:rPr>
        <w:t>и</w:t>
      </w:r>
      <w:r w:rsidR="004A7C13" w:rsidRPr="007A0EAA">
        <w:rPr>
          <w:rFonts w:ascii="Times New Roman" w:hAnsi="Times New Roman" w:cs="Times New Roman"/>
        </w:rPr>
        <w:t>.</w:t>
      </w:r>
    </w:p>
    <w:p w:rsidR="00D14B8B" w:rsidRPr="007A0EAA" w:rsidRDefault="00D14B8B" w:rsidP="00D14B8B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  <w:t>Глава 4. Скорейшего вам выздоровления! (6 часов)</w:t>
      </w:r>
    </w:p>
    <w:p w:rsidR="00D14B8B" w:rsidRPr="007A0EAA" w:rsidRDefault="00D14B8B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Здоровый образ жизни, режим труда и отдыха, спорт, питание. Возвратные местоимения в дательном падеже. Придаточные предложения цели с союзом </w:t>
      </w:r>
      <w:r w:rsidRPr="007A0EAA">
        <w:rPr>
          <w:rFonts w:ascii="Times New Roman" w:hAnsi="Times New Roman" w:cs="Times New Roman"/>
          <w:lang w:val="en-US"/>
        </w:rPr>
        <w:t>damit</w:t>
      </w:r>
      <w:r w:rsidRPr="007A0EAA">
        <w:rPr>
          <w:rFonts w:ascii="Times New Roman" w:hAnsi="Times New Roman" w:cs="Times New Roman"/>
        </w:rPr>
        <w:t>.</w:t>
      </w:r>
    </w:p>
    <w:p w:rsidR="001234BE" w:rsidRPr="007A0EAA" w:rsidRDefault="00D14B8B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</w:r>
      <w:r w:rsidRPr="007A0EAA">
        <w:rPr>
          <w:rFonts w:ascii="Times New Roman" w:hAnsi="Times New Roman" w:cs="Times New Roman"/>
          <w:b/>
        </w:rPr>
        <w:tab/>
        <w:t>Глава 6</w:t>
      </w:r>
      <w:r w:rsidR="00BC1124" w:rsidRPr="007A0EAA">
        <w:rPr>
          <w:rFonts w:ascii="Times New Roman" w:hAnsi="Times New Roman" w:cs="Times New Roman"/>
          <w:b/>
        </w:rPr>
        <w:t>.</w:t>
      </w:r>
      <w:r w:rsidR="0039101F" w:rsidRPr="007A0EAA">
        <w:rPr>
          <w:rFonts w:ascii="Times New Roman" w:hAnsi="Times New Roman" w:cs="Times New Roman"/>
          <w:b/>
        </w:rPr>
        <w:t>Политика и я.  (7</w:t>
      </w:r>
      <w:r w:rsidR="00855B57" w:rsidRPr="007A0EAA">
        <w:rPr>
          <w:rFonts w:ascii="Times New Roman" w:hAnsi="Times New Roman" w:cs="Times New Roman"/>
          <w:b/>
        </w:rPr>
        <w:t xml:space="preserve"> часов)</w:t>
      </w:r>
    </w:p>
    <w:p w:rsidR="00DB2F70" w:rsidRPr="007A0EAA" w:rsidRDefault="00DB2F70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Страны (а) второго иностранного языка и родная страна, их географическое и политическое положение, столицы и крупные города, культурные особенности и выдающиеся люди, их вклад в науку и мировую культуру. Роль иностранного языка в планах на будущее. Оборот </w:t>
      </w:r>
      <w:r w:rsidRPr="007A0EAA">
        <w:rPr>
          <w:rFonts w:ascii="Times New Roman" w:hAnsi="Times New Roman" w:cs="Times New Roman"/>
          <w:lang w:val="en-US"/>
        </w:rPr>
        <w:t>um</w:t>
      </w:r>
      <w:r w:rsidRPr="007A0EAA">
        <w:rPr>
          <w:rFonts w:ascii="Times New Roman" w:hAnsi="Times New Roman" w:cs="Times New Roman"/>
        </w:rPr>
        <w:t xml:space="preserve">… </w:t>
      </w:r>
      <w:r w:rsidRPr="007A0EAA">
        <w:rPr>
          <w:rFonts w:ascii="Times New Roman" w:hAnsi="Times New Roman" w:cs="Times New Roman"/>
          <w:lang w:val="en-US"/>
        </w:rPr>
        <w:t>zu</w:t>
      </w:r>
      <w:r w:rsidRPr="007A0EAA">
        <w:rPr>
          <w:rFonts w:ascii="Times New Roman" w:hAnsi="Times New Roman" w:cs="Times New Roman"/>
        </w:rPr>
        <w:t xml:space="preserve"> + </w:t>
      </w:r>
      <w:r w:rsidRPr="007A0EAA">
        <w:rPr>
          <w:rFonts w:ascii="Times New Roman" w:hAnsi="Times New Roman" w:cs="Times New Roman"/>
          <w:lang w:val="en-US"/>
        </w:rPr>
        <w:t>Infinitiv</w:t>
      </w:r>
      <w:r w:rsidRPr="007A0EAA">
        <w:rPr>
          <w:rFonts w:ascii="Times New Roman" w:hAnsi="Times New Roman" w:cs="Times New Roman"/>
        </w:rPr>
        <w:t>, претеритум.</w:t>
      </w:r>
    </w:p>
    <w:p w:rsidR="001234BE" w:rsidRPr="007A0EAA" w:rsidRDefault="00D14B8B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</w:r>
      <w:r w:rsidRPr="007A0EAA">
        <w:rPr>
          <w:rFonts w:ascii="Times New Roman" w:hAnsi="Times New Roman" w:cs="Times New Roman"/>
          <w:b/>
        </w:rPr>
        <w:tab/>
        <w:t>Глава 7</w:t>
      </w:r>
      <w:r w:rsidR="00BC1124" w:rsidRPr="007A0EAA">
        <w:rPr>
          <w:rFonts w:ascii="Times New Roman" w:hAnsi="Times New Roman" w:cs="Times New Roman"/>
          <w:b/>
        </w:rPr>
        <w:t>.</w:t>
      </w:r>
      <w:r w:rsidR="00DB2F70" w:rsidRPr="007A0EAA">
        <w:rPr>
          <w:rFonts w:ascii="Times New Roman" w:hAnsi="Times New Roman" w:cs="Times New Roman"/>
          <w:b/>
        </w:rPr>
        <w:t>Планета Земля (6</w:t>
      </w:r>
      <w:r w:rsidR="00855B57" w:rsidRPr="007A0EAA">
        <w:rPr>
          <w:rFonts w:ascii="Times New Roman" w:hAnsi="Times New Roman" w:cs="Times New Roman"/>
          <w:b/>
        </w:rPr>
        <w:t xml:space="preserve"> часов)</w:t>
      </w:r>
    </w:p>
    <w:p w:rsidR="001234BE" w:rsidRPr="007A0EAA" w:rsidRDefault="00DF35F8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Природа, экология, защита окружающей среды, климат и погода. Косвенный вопрос, предлог </w:t>
      </w:r>
      <w:r w:rsidRPr="007A0EAA">
        <w:rPr>
          <w:rFonts w:ascii="Times New Roman" w:hAnsi="Times New Roman" w:cs="Times New Roman"/>
          <w:lang w:val="en-US"/>
        </w:rPr>
        <w:t>wegen</w:t>
      </w:r>
      <w:r w:rsidRPr="007A0EAA">
        <w:rPr>
          <w:rFonts w:ascii="Times New Roman" w:hAnsi="Times New Roman" w:cs="Times New Roman"/>
        </w:rPr>
        <w:t xml:space="preserve"> + </w:t>
      </w:r>
      <w:r w:rsidRPr="007A0EAA">
        <w:rPr>
          <w:rFonts w:ascii="Times New Roman" w:hAnsi="Times New Roman" w:cs="Times New Roman"/>
          <w:lang w:val="en-US"/>
        </w:rPr>
        <w:t>Genitiv</w:t>
      </w:r>
      <w:r w:rsidRPr="007A0EAA">
        <w:rPr>
          <w:rFonts w:ascii="Times New Roman" w:hAnsi="Times New Roman" w:cs="Times New Roman"/>
        </w:rPr>
        <w:t>.</w:t>
      </w:r>
    </w:p>
    <w:p w:rsidR="001234BE" w:rsidRPr="007A0EAA" w:rsidRDefault="00D14B8B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</w:r>
      <w:r w:rsidRPr="007A0EAA">
        <w:rPr>
          <w:rFonts w:ascii="Times New Roman" w:hAnsi="Times New Roman" w:cs="Times New Roman"/>
          <w:b/>
        </w:rPr>
        <w:tab/>
        <w:t>Глава 8</w:t>
      </w:r>
      <w:r w:rsidR="00BC1124" w:rsidRPr="007A0EAA">
        <w:rPr>
          <w:rFonts w:ascii="Times New Roman" w:hAnsi="Times New Roman" w:cs="Times New Roman"/>
          <w:b/>
        </w:rPr>
        <w:t>.</w:t>
      </w:r>
      <w:r w:rsidR="00CE39E2" w:rsidRPr="007A0EAA">
        <w:rPr>
          <w:rFonts w:ascii="Times New Roman" w:hAnsi="Times New Roman" w:cs="Times New Roman"/>
          <w:b/>
        </w:rPr>
        <w:t>Что такое к</w:t>
      </w:r>
      <w:r w:rsidR="00DF35F8" w:rsidRPr="007A0EAA">
        <w:rPr>
          <w:rFonts w:ascii="Times New Roman" w:hAnsi="Times New Roman" w:cs="Times New Roman"/>
          <w:b/>
        </w:rPr>
        <w:t>расота</w:t>
      </w:r>
      <w:r w:rsidR="00CE39E2" w:rsidRPr="007A0EAA">
        <w:rPr>
          <w:rFonts w:ascii="Times New Roman" w:hAnsi="Times New Roman" w:cs="Times New Roman"/>
          <w:b/>
        </w:rPr>
        <w:t>?</w:t>
      </w:r>
      <w:r w:rsidR="00DF35F8" w:rsidRPr="007A0EAA">
        <w:rPr>
          <w:rFonts w:ascii="Times New Roman" w:hAnsi="Times New Roman" w:cs="Times New Roman"/>
          <w:b/>
        </w:rPr>
        <w:t xml:space="preserve">  (6</w:t>
      </w:r>
      <w:r w:rsidR="00855B57" w:rsidRPr="007A0EAA">
        <w:rPr>
          <w:rFonts w:ascii="Times New Roman" w:hAnsi="Times New Roman" w:cs="Times New Roman"/>
          <w:b/>
        </w:rPr>
        <w:t xml:space="preserve"> часов)</w:t>
      </w:r>
    </w:p>
    <w:p w:rsidR="001234BE" w:rsidRPr="007A0EAA" w:rsidRDefault="00DF35F8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Межличностные взаимоотношения со сверстниками. Внешность и черты характера человека. Покупки. Здоровый образ жизни, режим труда и отдыха, спорт, питание. Склонение прилагательных. Указательные местоимения </w:t>
      </w:r>
      <w:r w:rsidRPr="007A0EAA">
        <w:rPr>
          <w:rFonts w:ascii="Times New Roman" w:hAnsi="Times New Roman" w:cs="Times New Roman"/>
          <w:lang w:val="en-US"/>
        </w:rPr>
        <w:t>derselbe</w:t>
      </w:r>
      <w:r w:rsidRPr="007A0EAA">
        <w:rPr>
          <w:rFonts w:ascii="Times New Roman" w:hAnsi="Times New Roman" w:cs="Times New Roman"/>
        </w:rPr>
        <w:t xml:space="preserve">, </w:t>
      </w:r>
      <w:r w:rsidRPr="007A0EAA">
        <w:rPr>
          <w:rFonts w:ascii="Times New Roman" w:hAnsi="Times New Roman" w:cs="Times New Roman"/>
          <w:lang w:val="en-US"/>
        </w:rPr>
        <w:t>dasselbe</w:t>
      </w:r>
      <w:r w:rsidRPr="007A0EAA">
        <w:rPr>
          <w:rFonts w:ascii="Times New Roman" w:hAnsi="Times New Roman" w:cs="Times New Roman"/>
        </w:rPr>
        <w:t xml:space="preserve">, </w:t>
      </w:r>
      <w:r w:rsidRPr="007A0EAA">
        <w:rPr>
          <w:rFonts w:ascii="Times New Roman" w:hAnsi="Times New Roman" w:cs="Times New Roman"/>
          <w:lang w:val="en-US"/>
        </w:rPr>
        <w:t>diestlbe</w:t>
      </w:r>
      <w:r w:rsidRPr="007A0EAA">
        <w:rPr>
          <w:rFonts w:ascii="Times New Roman" w:hAnsi="Times New Roman" w:cs="Times New Roman"/>
        </w:rPr>
        <w:t xml:space="preserve">, </w:t>
      </w:r>
      <w:r w:rsidRPr="007A0EAA">
        <w:rPr>
          <w:rFonts w:ascii="Times New Roman" w:hAnsi="Times New Roman" w:cs="Times New Roman"/>
          <w:lang w:val="en-US"/>
        </w:rPr>
        <w:t>dieselben</w:t>
      </w:r>
      <w:r w:rsidRPr="007A0EAA">
        <w:rPr>
          <w:rFonts w:ascii="Times New Roman" w:hAnsi="Times New Roman" w:cs="Times New Roman"/>
        </w:rPr>
        <w:t>.</w:t>
      </w:r>
    </w:p>
    <w:p w:rsidR="00DF35F8" w:rsidRPr="007A0EAA" w:rsidRDefault="00DF35F8" w:rsidP="00DF35F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  <w:t xml:space="preserve">Глава </w:t>
      </w:r>
      <w:r w:rsidR="00D14B8B" w:rsidRPr="007A0EAA">
        <w:rPr>
          <w:rFonts w:ascii="Times New Roman" w:hAnsi="Times New Roman" w:cs="Times New Roman"/>
          <w:b/>
        </w:rPr>
        <w:t>9</w:t>
      </w:r>
      <w:r w:rsidRPr="007A0EAA">
        <w:rPr>
          <w:rFonts w:ascii="Times New Roman" w:hAnsi="Times New Roman" w:cs="Times New Roman"/>
          <w:b/>
        </w:rPr>
        <w:t>. Получать удовольствие  (6 часов)</w:t>
      </w:r>
    </w:p>
    <w:p w:rsidR="00DF35F8" w:rsidRPr="007A0EAA" w:rsidRDefault="00DF35F8" w:rsidP="00DF35F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Здоровый образ жизни, режим труда и отдыха, спорт, питание. Досуг и увлечения (чтение, кино, театр). Косвенный вопрос без вопросительного слова с союзом </w:t>
      </w:r>
      <w:r w:rsidRPr="007A0EAA">
        <w:rPr>
          <w:rFonts w:ascii="Times New Roman" w:hAnsi="Times New Roman" w:cs="Times New Roman"/>
          <w:lang w:val="en-US"/>
        </w:rPr>
        <w:t>ob</w:t>
      </w:r>
      <w:r w:rsidRPr="007A0EAA">
        <w:rPr>
          <w:rFonts w:ascii="Times New Roman" w:hAnsi="Times New Roman" w:cs="Times New Roman"/>
        </w:rPr>
        <w:t>.</w:t>
      </w:r>
    </w:p>
    <w:p w:rsidR="00DF35F8" w:rsidRPr="007A0EAA" w:rsidRDefault="00D14B8B" w:rsidP="00DF35F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</w:r>
      <w:r w:rsidR="00DF35F8" w:rsidRPr="007A0EAA">
        <w:rPr>
          <w:rFonts w:ascii="Times New Roman" w:hAnsi="Times New Roman" w:cs="Times New Roman"/>
          <w:b/>
        </w:rPr>
        <w:t xml:space="preserve">Глава </w:t>
      </w:r>
      <w:r w:rsidRPr="007A0EAA">
        <w:rPr>
          <w:rFonts w:ascii="Times New Roman" w:hAnsi="Times New Roman" w:cs="Times New Roman"/>
          <w:b/>
        </w:rPr>
        <w:t>10</w:t>
      </w:r>
      <w:r w:rsidR="00DF35F8" w:rsidRPr="007A0EAA">
        <w:rPr>
          <w:rFonts w:ascii="Times New Roman" w:hAnsi="Times New Roman" w:cs="Times New Roman"/>
          <w:b/>
        </w:rPr>
        <w:t xml:space="preserve">. </w:t>
      </w:r>
      <w:r w:rsidRPr="007A0EAA">
        <w:rPr>
          <w:rFonts w:ascii="Times New Roman" w:hAnsi="Times New Roman" w:cs="Times New Roman"/>
          <w:b/>
        </w:rPr>
        <w:t>Техника</w:t>
      </w:r>
      <w:r w:rsidR="00DF35F8" w:rsidRPr="007A0EAA">
        <w:rPr>
          <w:rFonts w:ascii="Times New Roman" w:hAnsi="Times New Roman" w:cs="Times New Roman"/>
          <w:b/>
        </w:rPr>
        <w:t xml:space="preserve">  (6 часов)</w:t>
      </w:r>
    </w:p>
    <w:p w:rsidR="00DF35F8" w:rsidRPr="007A0EAA" w:rsidRDefault="00D14B8B" w:rsidP="00DF35F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Школьное образование и школьная жизнь. Изучаемые предметы и отношение к ним. Досуг и увлечения. Роль иностранного языка в планах на будущее. Глагол </w:t>
      </w:r>
      <w:r w:rsidRPr="007A0EAA">
        <w:rPr>
          <w:rFonts w:ascii="Times New Roman" w:hAnsi="Times New Roman" w:cs="Times New Roman"/>
          <w:lang w:val="en-US"/>
        </w:rPr>
        <w:t>lassen</w:t>
      </w:r>
      <w:r w:rsidRPr="007A0EAA">
        <w:rPr>
          <w:rFonts w:ascii="Times New Roman" w:hAnsi="Times New Roman" w:cs="Times New Roman"/>
        </w:rPr>
        <w:t xml:space="preserve">. </w:t>
      </w:r>
      <w:r w:rsidRPr="007A0EAA">
        <w:rPr>
          <w:rFonts w:ascii="Times New Roman" w:hAnsi="Times New Roman" w:cs="Times New Roman"/>
          <w:lang w:val="en-US"/>
        </w:rPr>
        <w:lastRenderedPageBreak/>
        <w:t>DasPr</w:t>
      </w:r>
      <w:r w:rsidRPr="007A0EAA">
        <w:rPr>
          <w:rFonts w:ascii="Times New Roman" w:hAnsi="Times New Roman" w:cs="Times New Roman"/>
        </w:rPr>
        <w:t>ä</w:t>
      </w:r>
      <w:r w:rsidRPr="007A0EAA">
        <w:rPr>
          <w:rFonts w:ascii="Times New Roman" w:hAnsi="Times New Roman" w:cs="Times New Roman"/>
          <w:lang w:val="en-US"/>
        </w:rPr>
        <w:t>sensunddasPr</w:t>
      </w:r>
      <w:r w:rsidRPr="007A0EAA">
        <w:rPr>
          <w:rFonts w:ascii="Times New Roman" w:hAnsi="Times New Roman" w:cs="Times New Roman"/>
        </w:rPr>
        <w:t>ä</w:t>
      </w:r>
      <w:r w:rsidRPr="007A0EAA">
        <w:rPr>
          <w:rFonts w:ascii="Times New Roman" w:hAnsi="Times New Roman" w:cs="Times New Roman"/>
          <w:lang w:val="en-US"/>
        </w:rPr>
        <w:t>teritumPassiv</w:t>
      </w:r>
      <w:r w:rsidRPr="007A0EAA">
        <w:rPr>
          <w:rFonts w:ascii="Times New Roman" w:hAnsi="Times New Roman" w:cs="Times New Roman"/>
        </w:rPr>
        <w:t xml:space="preserve">, </w:t>
      </w:r>
    </w:p>
    <w:p w:rsidR="00D14B8B" w:rsidRPr="007A0EAA" w:rsidRDefault="00D14B8B" w:rsidP="00D14B8B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  <w:t>Глава 11. Стена – границы – Зеленый Союз  (7 часов)</w:t>
      </w:r>
    </w:p>
    <w:p w:rsidR="00D14B8B" w:rsidRPr="007A0EAA" w:rsidRDefault="00D14B8B" w:rsidP="00D14B8B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Страны (а) второго иностранного языка и родная страна, их географическое и политическое положение, столицы и крупные города, достопримечательности, культурные особенности (национальные праздники, знаменательные даты, традиции и обычаи).  Выдающиеся люди, их вклад в мировую науку и культуру. </w:t>
      </w:r>
      <w:r w:rsidRPr="007A0EAA">
        <w:rPr>
          <w:rFonts w:ascii="Times New Roman" w:hAnsi="Times New Roman" w:cs="Times New Roman"/>
          <w:lang w:val="en-US"/>
        </w:rPr>
        <w:t>DasPlusquamperfect</w:t>
      </w:r>
      <w:r w:rsidRPr="007A0EAA">
        <w:rPr>
          <w:rFonts w:ascii="Times New Roman" w:hAnsi="Times New Roman" w:cs="Times New Roman"/>
        </w:rPr>
        <w:t xml:space="preserve">, согласование времен, союз </w:t>
      </w:r>
      <w:r w:rsidRPr="007A0EAA">
        <w:rPr>
          <w:rFonts w:ascii="Times New Roman" w:hAnsi="Times New Roman" w:cs="Times New Roman"/>
          <w:lang w:val="en-US"/>
        </w:rPr>
        <w:t>nachdem</w:t>
      </w:r>
      <w:r w:rsidRPr="007A0EAA">
        <w:rPr>
          <w:rFonts w:ascii="Times New Roman" w:hAnsi="Times New Roman" w:cs="Times New Roman"/>
        </w:rPr>
        <w:t>.</w:t>
      </w:r>
    </w:p>
    <w:tbl>
      <w:tblPr>
        <w:tblW w:w="14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"/>
        <w:gridCol w:w="11873"/>
        <w:gridCol w:w="1499"/>
      </w:tblGrid>
      <w:tr w:rsidR="00FE5237" w:rsidRPr="008B4BD5" w:rsidTr="00E40E2C">
        <w:trPr>
          <w:trHeight w:val="491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№</w:t>
            </w:r>
          </w:p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п/п в теме</w:t>
            </w:r>
          </w:p>
        </w:tc>
        <w:tc>
          <w:tcPr>
            <w:tcW w:w="11873" w:type="dxa"/>
            <w:vMerge w:val="restart"/>
            <w:shd w:val="clear" w:color="auto" w:fill="auto"/>
            <w:vAlign w:val="center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FE5237" w:rsidRPr="008B4BD5" w:rsidTr="00E40E2C">
        <w:trPr>
          <w:trHeight w:val="491"/>
          <w:jc w:val="center"/>
        </w:trPr>
        <w:tc>
          <w:tcPr>
            <w:tcW w:w="711" w:type="dxa"/>
            <w:vMerge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vMerge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FE5237" w:rsidRPr="008B4BD5" w:rsidTr="00FE5237">
        <w:trPr>
          <w:trHeight w:val="124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FE5237" w:rsidRPr="008B4BD5" w:rsidRDefault="00FE5237" w:rsidP="00E40E2C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253503">
              <w:rPr>
                <w:rFonts w:ascii="Times New Roman" w:hAnsi="Times New Roman" w:cs="Times New Roman"/>
                <w:b/>
              </w:rPr>
              <w:t xml:space="preserve">Глава 1. </w:t>
            </w:r>
            <w:r w:rsidRPr="00FE5237">
              <w:rPr>
                <w:rFonts w:ascii="Times New Roman" w:hAnsi="Times New Roman" w:cs="Times New Roman"/>
                <w:b/>
              </w:rPr>
              <w:t>«Будущая профессия»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Вводный урок.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A0EAA">
              <w:rPr>
                <w:sz w:val="22"/>
                <w:szCs w:val="22"/>
                <w:lang w:eastAsia="en-US"/>
              </w:rPr>
              <w:t>Мир профессий</w:t>
            </w:r>
          </w:p>
        </w:tc>
        <w:tc>
          <w:tcPr>
            <w:tcW w:w="149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70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Моя будущая профессия. Придаточные определительные предложения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Мои достоинства и недостатки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Школьная система Германии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Роль иностранного языка в планах на будущее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Систематизация знаний по теме: «Будущая профессия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FE5237" w:rsidRPr="0027732D" w:rsidRDefault="00FE5237" w:rsidP="00E40E2C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Pr="0027732D">
              <w:rPr>
                <w:rFonts w:ascii="Times New Roman" w:hAnsi="Times New Roman" w:cs="Times New Roman"/>
                <w:b/>
              </w:rPr>
              <w:t xml:space="preserve"> № 2 </w:t>
            </w:r>
            <w:r w:rsidRPr="00FE5237">
              <w:rPr>
                <w:rFonts w:ascii="Times New Roman" w:hAnsi="Times New Roman" w:cs="Times New Roman"/>
                <w:b/>
                <w:lang w:eastAsia="en-US"/>
              </w:rPr>
              <w:t>«Жилище»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E5237" w:rsidRPr="008B4BD5" w:rsidTr="00E40E2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Мой дом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Придаточные определительные предложения с вопросительными словами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Проблемы с уборкой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Объявление в газету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Защита проекта «Дом моей мечты»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Русское деревянное зодчество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224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FE5237" w:rsidRPr="008350CC" w:rsidRDefault="00FE5237" w:rsidP="00E40E2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8350CC">
              <w:rPr>
                <w:rFonts w:ascii="Times New Roman" w:eastAsia="Times New Roman" w:hAnsi="Times New Roman" w:cs="Times New Roman"/>
                <w:b/>
              </w:rPr>
              <w:t xml:space="preserve"> 3. </w:t>
            </w:r>
            <w:r w:rsidRPr="00FE5237">
              <w:rPr>
                <w:rFonts w:ascii="Times New Roman" w:hAnsi="Times New Roman" w:cs="Times New Roman"/>
                <w:b/>
                <w:lang w:eastAsia="en-US"/>
              </w:rPr>
              <w:t>«Мое будущее»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E5237" w:rsidRPr="008B4BD5" w:rsidTr="00FE5237">
        <w:trPr>
          <w:trHeight w:val="251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FE5237" w:rsidRPr="00FE5237" w:rsidRDefault="00FE5237" w:rsidP="00FE5237">
            <w:pPr>
              <w:spacing w:before="48"/>
              <w:ind w:firstLine="35"/>
              <w:rPr>
                <w:rFonts w:ascii="Times New Roman" w:hAnsi="Times New Roman"/>
              </w:rPr>
            </w:pPr>
            <w:r w:rsidRPr="007A0EAA">
              <w:rPr>
                <w:rFonts w:ascii="Times New Roman" w:hAnsi="Times New Roman"/>
              </w:rPr>
              <w:t xml:space="preserve">Конструкция </w:t>
            </w:r>
            <w:r w:rsidRPr="007A0EAA">
              <w:rPr>
                <w:rFonts w:ascii="Times New Roman" w:hAnsi="Times New Roman"/>
                <w:w w:val="121"/>
              </w:rPr>
              <w:t>werden+</w:t>
            </w:r>
            <w:r w:rsidRPr="007A0EAA">
              <w:rPr>
                <w:rFonts w:ascii="Times New Roman" w:hAnsi="Times New Roman"/>
              </w:rPr>
              <w:t>Infinitiv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Мой прогноз на будущее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Работа над проектом «Наше будущее»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Защита проекта «Наше будущее». Обобщение и систематизация знаний по темам четверти.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 xml:space="preserve">Международная выставка </w:t>
            </w:r>
            <w:r w:rsidRPr="007A0EAA">
              <w:rPr>
                <w:sz w:val="22"/>
                <w:szCs w:val="22"/>
                <w:lang w:val="de-DE"/>
              </w:rPr>
              <w:t>Expo</w:t>
            </w:r>
            <w:r w:rsidRPr="007A0EAA">
              <w:rPr>
                <w:sz w:val="22"/>
                <w:szCs w:val="22"/>
              </w:rPr>
              <w:t>. Обобщение и систематизация знаний по темам четверти.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Обобщение и систематизация знаний по темам четверти.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251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FE5237" w:rsidRPr="003D0D97" w:rsidRDefault="00FE5237" w:rsidP="00E40E2C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742F08"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05321">
              <w:rPr>
                <w:rFonts w:ascii="Times New Roman" w:hAnsi="Times New Roman" w:cs="Times New Roman"/>
                <w:b/>
                <w:lang w:eastAsia="en-US"/>
              </w:rPr>
              <w:t>«Воздух Берлина»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E5237" w:rsidRPr="008B4BD5" w:rsidTr="00E40E2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Введение в тему «Еда».</w:t>
            </w:r>
            <w:r>
              <w:rPr>
                <w:sz w:val="22"/>
                <w:szCs w:val="22"/>
              </w:rPr>
              <w:t xml:space="preserve"> </w:t>
            </w:r>
            <w:r w:rsidRPr="007A0EAA">
              <w:rPr>
                <w:sz w:val="22"/>
                <w:szCs w:val="22"/>
              </w:rPr>
              <w:t>Указательные местоимения, наречия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Меню в  кафе. Превосходная степень прилагательных и наречий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Общение в кафе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Здоровое питание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282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История возникновения пельменей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Систематизация знаний по теме: «Еда»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FE5237" w:rsidRPr="0090326E" w:rsidRDefault="00FE5237" w:rsidP="00E40E2C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hAnsi="Times New Roman" w:cs="Times New Roman"/>
                <w:b/>
              </w:rPr>
              <w:t xml:space="preserve"> № 5</w:t>
            </w:r>
            <w:r w:rsidRPr="00FE5237">
              <w:rPr>
                <w:rFonts w:ascii="Times New Roman" w:hAnsi="Times New Roman" w:cs="Times New Roman"/>
                <w:b/>
              </w:rPr>
              <w:t>«Скорейшего вам выздоровления!»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Введение в тему: «Скорейшего вам выздоровления!»</w:t>
            </w:r>
            <w:r>
              <w:rPr>
                <w:sz w:val="22"/>
                <w:szCs w:val="22"/>
              </w:rPr>
              <w:t xml:space="preserve"> </w:t>
            </w:r>
            <w:r w:rsidRPr="007A0EAA">
              <w:rPr>
                <w:sz w:val="22"/>
                <w:szCs w:val="22"/>
              </w:rPr>
              <w:t>Возвратные местоимения в дательном падеже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Симптомы недомогания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FE5237">
        <w:trPr>
          <w:trHeight w:val="21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rPr>
                <w:rFonts w:ascii="Times New Roman" w:hAnsi="Times New Roman"/>
              </w:rPr>
            </w:pPr>
            <w:r w:rsidRPr="007A0EAA">
              <w:rPr>
                <w:rFonts w:ascii="Times New Roman" w:hAnsi="Times New Roman"/>
              </w:rPr>
              <w:t>Запись на прием к врачу. Придаточные предложения цели с союзом damit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FE5237" w:rsidRPr="00FE5237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 xml:space="preserve">Придаточные предложения цели с союзом </w:t>
            </w:r>
            <w:r w:rsidRPr="007A0EAA">
              <w:rPr>
                <w:sz w:val="22"/>
                <w:szCs w:val="22"/>
                <w:lang w:val="de-DE"/>
              </w:rPr>
              <w:t>damit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Инструкция по применению медикаментов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Страноведение: проекты в сфере медицины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DF148A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FE5237" w:rsidRPr="00AC7A03" w:rsidRDefault="00FE5237" w:rsidP="00E40E2C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eastAsia="Times New Roman" w:hAnsi="Times New Roman" w:cs="Times New Roman"/>
                <w:b/>
              </w:rPr>
              <w:t xml:space="preserve"> 6 </w:t>
            </w:r>
            <w:r w:rsidRPr="00FE5237">
              <w:rPr>
                <w:rFonts w:ascii="Times New Roman" w:hAnsi="Times New Roman" w:cs="Times New Roman"/>
                <w:b/>
                <w:lang w:eastAsia="en-US"/>
              </w:rPr>
              <w:t>«Политика и я»</w:t>
            </w:r>
          </w:p>
        </w:tc>
        <w:tc>
          <w:tcPr>
            <w:tcW w:w="1499" w:type="dxa"/>
          </w:tcPr>
          <w:p w:rsidR="00FE5237" w:rsidRPr="009C79E9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FE5237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Введение в тему: «Политика и я», Präteritum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Политические партии и федеративное устройство Германии, конструкция um … zu + Inﬁnitiv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Право избирать и быть выбранным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Принципы избирательного права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270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Сравниваем политические системы Германии и России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204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Страноведение: политическая система России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Обобщение и систематизация знаний по теме: «Политика и я»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FE5237">
        <w:trPr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FE5237" w:rsidRPr="008B4BD5" w:rsidRDefault="00FE5237" w:rsidP="00E40E2C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eastAsia="Times New Roman" w:hAnsi="Times New Roman" w:cs="Times New Roman"/>
                <w:b/>
              </w:rPr>
              <w:t xml:space="preserve"> № 7</w:t>
            </w:r>
            <w:r w:rsidRPr="006077FB">
              <w:rPr>
                <w:rFonts w:ascii="Times New Roman" w:eastAsia="Times New Roman" w:hAnsi="Times New Roman" w:cs="Times New Roman"/>
                <w:b/>
              </w:rPr>
              <w:t>«Прощальная вечеринка»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E5237" w:rsidRPr="008B4BD5" w:rsidTr="00FE5237">
        <w:trPr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 xml:space="preserve">Введение в тему: «Планета Земля». </w:t>
            </w:r>
            <w:r w:rsidRPr="007A0EAA">
              <w:rPr>
                <w:sz w:val="22"/>
                <w:szCs w:val="22"/>
              </w:rPr>
              <w:t>Признаки загрязнения окружающей среды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</w:rPr>
              <w:t xml:space="preserve">Употребление предлога причины действия </w:t>
            </w:r>
            <w:r w:rsidRPr="007A0EAA">
              <w:rPr>
                <w:sz w:val="22"/>
                <w:szCs w:val="22"/>
                <w:lang w:val="de-DE"/>
              </w:rPr>
              <w:t>wegen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</w:rPr>
              <w:t>Проблема разделения мусора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</w:rPr>
              <w:t>Наука бионика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</w:rPr>
              <w:t>Страноведение: животные, находящиеся под охраной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FE5237">
        <w:trPr>
          <w:trHeight w:val="270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 xml:space="preserve">Введение в тему: «Планета Земля». </w:t>
            </w:r>
            <w:r w:rsidRPr="007A0EAA">
              <w:rPr>
                <w:sz w:val="22"/>
                <w:szCs w:val="22"/>
              </w:rPr>
              <w:t>Признаки загрязнения окружающей среды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FE5237">
        <w:trPr>
          <w:trHeight w:val="22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FE5237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FE5237" w:rsidRPr="007A0EAA" w:rsidRDefault="00FE5237" w:rsidP="00FE523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t>Глава</w:t>
            </w:r>
            <w:r w:rsidRPr="0090326E">
              <w:rPr>
                <w:b/>
              </w:rPr>
              <w:t xml:space="preserve"> № </w:t>
            </w:r>
            <w:r>
              <w:rPr>
                <w:b/>
              </w:rPr>
              <w:t xml:space="preserve">8 </w:t>
            </w:r>
            <w:r>
              <w:rPr>
                <w:b/>
                <w:sz w:val="22"/>
                <w:szCs w:val="22"/>
              </w:rPr>
              <w:t>«Что такое Красота?»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Введение в тему: «Что такое красота?»</w:t>
            </w:r>
            <w:r w:rsidRPr="007A0EAA">
              <w:rPr>
                <w:sz w:val="22"/>
                <w:szCs w:val="22"/>
              </w:rPr>
              <w:t xml:space="preserve"> Различные проявления красоты. Склонение прилагательных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Что такое красота? Указательные местоимения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«В магазине». Обучение диалогическому высказыванию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Конкурс красоты. За и против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247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</w:rPr>
              <w:t>Страноведение: национальная одежда народов России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FE5237">
        <w:trPr>
          <w:trHeight w:val="16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Обобщение и систематизация материала по теме: «Что такое красота?»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FE5237">
        <w:trPr>
          <w:trHeight w:val="33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Pr="00541980" w:rsidRDefault="00FE5237" w:rsidP="00E40E2C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Глава 9 «Получать удовольствие»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E5237" w:rsidRPr="008B4BD5" w:rsidTr="00E40E2C">
        <w:trPr>
          <w:trHeight w:val="12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Введение в тему: «Получать удовольствие»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Pr="007A0EAA">
              <w:rPr>
                <w:sz w:val="22"/>
                <w:szCs w:val="22"/>
              </w:rPr>
              <w:t>Экстремальные виды спорта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12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</w:rPr>
              <w:t>Диалог-обсуждение «Экстремальные виды спорта»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126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</w:rPr>
              <w:t>Письмо «Мое свободное время»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FE5237">
        <w:trPr>
          <w:trHeight w:val="219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Свободное время немецкой молодежи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FE5237">
        <w:trPr>
          <w:trHeight w:val="18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Страноведение: типы музеев и достопримечательности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FE5237">
        <w:trPr>
          <w:trHeight w:val="16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Обобщение и систематизация материала по теме: «Получать удовольствие»</w:t>
            </w:r>
            <w:r>
              <w:rPr>
                <w:sz w:val="22"/>
                <w:szCs w:val="22"/>
              </w:rPr>
              <w:t xml:space="preserve">. </w:t>
            </w:r>
            <w:r w:rsidRPr="007A0EAA">
              <w:rPr>
                <w:sz w:val="22"/>
                <w:szCs w:val="22"/>
              </w:rPr>
              <w:t>Защита проекта «Мое свободное время»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B5278A">
        <w:trPr>
          <w:trHeight w:val="28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Default="00B5278A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Глава 10</w:t>
            </w:r>
            <w:r w:rsidRPr="006A3918">
              <w:rPr>
                <w:b/>
                <w:sz w:val="22"/>
                <w:szCs w:val="22"/>
                <w:lang w:eastAsia="en-US"/>
              </w:rPr>
              <w:t xml:space="preserve"> «</w:t>
            </w:r>
            <w:r>
              <w:rPr>
                <w:b/>
                <w:sz w:val="22"/>
                <w:szCs w:val="22"/>
                <w:lang w:eastAsia="en-US"/>
              </w:rPr>
              <w:t>Техника</w:t>
            </w:r>
            <w:r w:rsidRPr="006A3918"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E5237" w:rsidRPr="008B4BD5" w:rsidRDefault="00B5278A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5278A" w:rsidRPr="008B4BD5" w:rsidTr="00B5278A">
        <w:trPr>
          <w:trHeight w:val="21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Default="00B5278A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Pr="007A0EAA" w:rsidRDefault="00B5278A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 xml:space="preserve">Введение в тему: «Техника». </w:t>
            </w:r>
            <w:r w:rsidRPr="007A0EAA">
              <w:rPr>
                <w:sz w:val="22"/>
                <w:szCs w:val="22"/>
              </w:rPr>
              <w:t>Технические достижения робототехники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B5278A" w:rsidRPr="008B4BD5" w:rsidRDefault="00B5278A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278A" w:rsidRPr="008B4BD5" w:rsidTr="00B5278A">
        <w:trPr>
          <w:trHeight w:val="22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Default="00B5278A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Pr="007A0EAA" w:rsidRDefault="00B5278A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</w:rPr>
              <w:t>Роботы в различных профессиях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B5278A" w:rsidRPr="008B4BD5" w:rsidRDefault="00B5278A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278A" w:rsidRPr="008B4BD5" w:rsidTr="00B5278A">
        <w:trPr>
          <w:trHeight w:val="28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Default="00B5278A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Pr="007A0EAA" w:rsidRDefault="00B5278A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</w:rPr>
              <w:t>Школа будущего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B5278A" w:rsidRPr="008B4BD5" w:rsidRDefault="00B5278A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278A" w:rsidRPr="008B4BD5" w:rsidTr="00B5278A">
        <w:trPr>
          <w:trHeight w:val="15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Default="00B5278A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Pr="007A0EAA" w:rsidRDefault="00B5278A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</w:rPr>
              <w:t>Письмо читателя/зрителя ток-шоу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B5278A" w:rsidRPr="008B4BD5" w:rsidRDefault="00B5278A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278A" w:rsidRPr="008B4BD5" w:rsidTr="00B5278A">
        <w:trPr>
          <w:trHeight w:val="22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Default="00B5278A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Pr="007A0EAA" w:rsidRDefault="00B5278A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Роботы в домашнем  хозяйстве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B5278A" w:rsidRPr="008B4BD5" w:rsidRDefault="00B5278A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278A" w:rsidRPr="008B4BD5" w:rsidTr="00B5278A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Default="00B5278A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Pr="007A0EAA" w:rsidRDefault="00B5278A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Страноведение: робототехника в отраслях науки и экономике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B5278A" w:rsidRPr="008B4BD5" w:rsidRDefault="00B5278A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278A" w:rsidRPr="008B4BD5" w:rsidTr="00B5278A">
        <w:trPr>
          <w:trHeight w:val="19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Default="00B5278A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Default="00D31441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Глава 11 «Стена – границы – Зеленый пояс»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B5278A" w:rsidRPr="008B4BD5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31441" w:rsidRPr="008B4BD5" w:rsidTr="00B5278A">
        <w:trPr>
          <w:trHeight w:val="16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Pr="007A0EAA" w:rsidRDefault="00D31441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 xml:space="preserve">История Германии второй половины </w:t>
            </w:r>
            <w:r w:rsidRPr="007A0EAA">
              <w:rPr>
                <w:sz w:val="22"/>
                <w:szCs w:val="22"/>
                <w:lang w:val="de-DE"/>
              </w:rPr>
              <w:t>XX</w:t>
            </w:r>
            <w:r w:rsidRPr="007A0EAA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31441" w:rsidRPr="008B4BD5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1441" w:rsidRPr="008B4BD5" w:rsidTr="00B5278A">
        <w:trPr>
          <w:trHeight w:val="18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Pr="007A0EAA" w:rsidRDefault="00D31441" w:rsidP="00E40E2C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Описываем хронологию исторических событий.</w:t>
            </w:r>
            <w:r>
              <w:rPr>
                <w:sz w:val="22"/>
                <w:szCs w:val="22"/>
              </w:rPr>
              <w:t xml:space="preserve"> </w:t>
            </w:r>
            <w:r w:rsidRPr="007A0EAA">
              <w:rPr>
                <w:sz w:val="22"/>
                <w:szCs w:val="22"/>
              </w:rPr>
              <w:t>Plusquamperfekt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31441" w:rsidRPr="008B4BD5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1441" w:rsidRPr="008B4BD5" w:rsidTr="00B5278A">
        <w:trPr>
          <w:trHeight w:val="15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Pr="007A0EAA" w:rsidRDefault="00D31441" w:rsidP="00E40E2C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Отношения между странами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31441" w:rsidRPr="008B4BD5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1441" w:rsidRPr="008B4BD5" w:rsidTr="00B5278A">
        <w:trPr>
          <w:trHeight w:val="18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Pr="007A0EAA" w:rsidRDefault="00D31441" w:rsidP="00E40E2C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Значение истории России для мировой истории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31441" w:rsidRPr="008B4BD5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1441" w:rsidRPr="008B4BD5" w:rsidTr="00D31441">
        <w:trPr>
          <w:trHeight w:val="15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Pr="007A0EAA" w:rsidRDefault="00D31441" w:rsidP="00E40E2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A0EAA">
              <w:rPr>
                <w:rFonts w:ascii="Times New Roman" w:hAnsi="Times New Roman" w:cs="Times New Roman"/>
              </w:rPr>
              <w:t>Обобщающее повторение по курсу «Горизонты».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31441" w:rsidRPr="008B4BD5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1441" w:rsidRPr="008B4BD5" w:rsidTr="00D31441">
        <w:trPr>
          <w:trHeight w:val="126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Pr="007A0EAA" w:rsidRDefault="00D31441" w:rsidP="00E40E2C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31441" w:rsidRPr="008B4BD5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1441" w:rsidRPr="008B4BD5" w:rsidTr="00D31441">
        <w:trPr>
          <w:trHeight w:val="251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Pr="00D31441" w:rsidRDefault="00D31441" w:rsidP="00D3144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A0EAA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31441" w:rsidRPr="008B4BD5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1441" w:rsidRPr="008B4BD5" w:rsidTr="00B5278A">
        <w:trPr>
          <w:trHeight w:val="34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Pr="007A0EAA" w:rsidRDefault="00D31441" w:rsidP="00E40E2C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Работа над проектом «Биография известной исторической личности»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31441" w:rsidRPr="008B4BD5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E5237" w:rsidRPr="008B4BD5" w:rsidRDefault="00FE5237" w:rsidP="00E40E2C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1 четверть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FE5237" w:rsidRPr="008B4BD5" w:rsidTr="00E40E2C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E5237" w:rsidRPr="008B4BD5" w:rsidRDefault="00FE5237" w:rsidP="00E40E2C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2 четверть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FE5237" w:rsidRPr="008B4BD5" w:rsidTr="00E40E2C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E5237" w:rsidRPr="008B4BD5" w:rsidRDefault="00FE5237" w:rsidP="00E40E2C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3 четверть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E5237" w:rsidRPr="008B4BD5" w:rsidTr="00E40E2C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E5237" w:rsidRPr="008B4BD5" w:rsidRDefault="00FE5237" w:rsidP="00E40E2C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4 четверть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FE5237" w:rsidRPr="008B4BD5" w:rsidTr="00E40E2C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E5237" w:rsidRPr="008B4BD5" w:rsidRDefault="00FE5237" w:rsidP="00E40E2C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</w:tbl>
    <w:p w:rsidR="00FE5237" w:rsidRPr="008B4BD5" w:rsidRDefault="00FE5237" w:rsidP="00FE5237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FE5237" w:rsidRPr="001421ED" w:rsidRDefault="00FE5237" w:rsidP="00FE5237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</w:p>
    <w:p w:rsidR="00FE5237" w:rsidRDefault="00FE5237" w:rsidP="00FE5237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FE5237" w:rsidRPr="00102A0D" w:rsidRDefault="00FE5237" w:rsidP="00FE5237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</w:p>
    <w:p w:rsidR="00FE5237" w:rsidRDefault="00FE5237" w:rsidP="00FE5237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DF2473" w:rsidRDefault="00DF2473" w:rsidP="005059FC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29799C" w:rsidRDefault="0029799C" w:rsidP="005059FC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29799C" w:rsidRDefault="0029799C" w:rsidP="005059FC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sectPr w:rsidR="0029799C" w:rsidSect="00525F85">
      <w:pgSz w:w="16838" w:h="11906" w:orient="landscape"/>
      <w:pgMar w:top="720" w:right="536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66D" w:rsidRDefault="0067366D" w:rsidP="00D91102">
      <w:pPr>
        <w:spacing w:after="0" w:line="240" w:lineRule="auto"/>
      </w:pPr>
      <w:r>
        <w:separator/>
      </w:r>
    </w:p>
  </w:endnote>
  <w:endnote w:type="continuationSeparator" w:id="0">
    <w:p w:rsidR="0067366D" w:rsidRDefault="0067366D" w:rsidP="00D9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66D" w:rsidRDefault="0067366D" w:rsidP="00D91102">
      <w:pPr>
        <w:spacing w:after="0" w:line="240" w:lineRule="auto"/>
      </w:pPr>
      <w:r>
        <w:separator/>
      </w:r>
    </w:p>
  </w:footnote>
  <w:footnote w:type="continuationSeparator" w:id="0">
    <w:p w:rsidR="0067366D" w:rsidRDefault="0067366D" w:rsidP="00D91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11976"/>
    <w:multiLevelType w:val="hybridMultilevel"/>
    <w:tmpl w:val="5EE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C44E0"/>
    <w:multiLevelType w:val="hybridMultilevel"/>
    <w:tmpl w:val="21BC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F016B"/>
    <w:multiLevelType w:val="hybridMultilevel"/>
    <w:tmpl w:val="41C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E16ED"/>
    <w:multiLevelType w:val="hybridMultilevel"/>
    <w:tmpl w:val="766A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70F38"/>
    <w:multiLevelType w:val="hybridMultilevel"/>
    <w:tmpl w:val="167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D75DA"/>
    <w:multiLevelType w:val="hybridMultilevel"/>
    <w:tmpl w:val="D76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5711E"/>
    <w:multiLevelType w:val="hybridMultilevel"/>
    <w:tmpl w:val="BCA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01A83"/>
    <w:multiLevelType w:val="hybridMultilevel"/>
    <w:tmpl w:val="91C4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86F57"/>
    <w:multiLevelType w:val="hybridMultilevel"/>
    <w:tmpl w:val="5CD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B2582"/>
    <w:multiLevelType w:val="hybridMultilevel"/>
    <w:tmpl w:val="659E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E0CBA"/>
    <w:multiLevelType w:val="hybridMultilevel"/>
    <w:tmpl w:val="E12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06338"/>
    <w:multiLevelType w:val="hybridMultilevel"/>
    <w:tmpl w:val="5F5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9066D"/>
    <w:multiLevelType w:val="hybridMultilevel"/>
    <w:tmpl w:val="5412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E5414"/>
    <w:multiLevelType w:val="hybridMultilevel"/>
    <w:tmpl w:val="70C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A58F8"/>
    <w:multiLevelType w:val="hybridMultilevel"/>
    <w:tmpl w:val="1164A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70ECB"/>
    <w:multiLevelType w:val="hybridMultilevel"/>
    <w:tmpl w:val="7384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559CF"/>
    <w:multiLevelType w:val="hybridMultilevel"/>
    <w:tmpl w:val="5F58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30E7B"/>
    <w:multiLevelType w:val="hybridMultilevel"/>
    <w:tmpl w:val="827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46096"/>
    <w:multiLevelType w:val="hybridMultilevel"/>
    <w:tmpl w:val="3D90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E18E7"/>
    <w:multiLevelType w:val="hybridMultilevel"/>
    <w:tmpl w:val="1AE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5730B"/>
    <w:multiLevelType w:val="hybridMultilevel"/>
    <w:tmpl w:val="A114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3"/>
  </w:num>
  <w:num w:numId="5">
    <w:abstractNumId w:val="12"/>
  </w:num>
  <w:num w:numId="6">
    <w:abstractNumId w:val="19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4"/>
  </w:num>
  <w:num w:numId="12">
    <w:abstractNumId w:val="20"/>
  </w:num>
  <w:num w:numId="13">
    <w:abstractNumId w:val="2"/>
  </w:num>
  <w:num w:numId="14">
    <w:abstractNumId w:val="17"/>
  </w:num>
  <w:num w:numId="15">
    <w:abstractNumId w:val="18"/>
  </w:num>
  <w:num w:numId="16">
    <w:abstractNumId w:val="1"/>
  </w:num>
  <w:num w:numId="17">
    <w:abstractNumId w:val="16"/>
  </w:num>
  <w:num w:numId="18">
    <w:abstractNumId w:val="3"/>
  </w:num>
  <w:num w:numId="19">
    <w:abstractNumId w:val="9"/>
  </w:num>
  <w:num w:numId="20">
    <w:abstractNumId w:val="15"/>
  </w:num>
  <w:num w:numId="21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16D"/>
    <w:rsid w:val="00000997"/>
    <w:rsid w:val="00024EF9"/>
    <w:rsid w:val="00031F35"/>
    <w:rsid w:val="000326C9"/>
    <w:rsid w:val="00040701"/>
    <w:rsid w:val="00055751"/>
    <w:rsid w:val="0005604C"/>
    <w:rsid w:val="0005726B"/>
    <w:rsid w:val="00063D5C"/>
    <w:rsid w:val="000820D6"/>
    <w:rsid w:val="00096A9E"/>
    <w:rsid w:val="000A5F22"/>
    <w:rsid w:val="000A64F9"/>
    <w:rsid w:val="000A7BEE"/>
    <w:rsid w:val="000B1C11"/>
    <w:rsid w:val="000B5678"/>
    <w:rsid w:val="000B5EC3"/>
    <w:rsid w:val="000D156A"/>
    <w:rsid w:val="000D160D"/>
    <w:rsid w:val="000D2F05"/>
    <w:rsid w:val="000D584F"/>
    <w:rsid w:val="000E0AA7"/>
    <w:rsid w:val="000E6B4C"/>
    <w:rsid w:val="000F165C"/>
    <w:rsid w:val="000F4636"/>
    <w:rsid w:val="00104D81"/>
    <w:rsid w:val="0011650E"/>
    <w:rsid w:val="00120A72"/>
    <w:rsid w:val="00121EFF"/>
    <w:rsid w:val="00122D3F"/>
    <w:rsid w:val="001234BE"/>
    <w:rsid w:val="0014673F"/>
    <w:rsid w:val="001551E3"/>
    <w:rsid w:val="00157026"/>
    <w:rsid w:val="00162B03"/>
    <w:rsid w:val="00173D9A"/>
    <w:rsid w:val="0018444B"/>
    <w:rsid w:val="00193928"/>
    <w:rsid w:val="00195497"/>
    <w:rsid w:val="001A3185"/>
    <w:rsid w:val="001A3EBE"/>
    <w:rsid w:val="001D03AF"/>
    <w:rsid w:val="001E645A"/>
    <w:rsid w:val="001F33EC"/>
    <w:rsid w:val="001F68DB"/>
    <w:rsid w:val="00200CDE"/>
    <w:rsid w:val="0020704B"/>
    <w:rsid w:val="00210191"/>
    <w:rsid w:val="002128F0"/>
    <w:rsid w:val="00226C8E"/>
    <w:rsid w:val="002274BD"/>
    <w:rsid w:val="00242962"/>
    <w:rsid w:val="0024564F"/>
    <w:rsid w:val="00245DD2"/>
    <w:rsid w:val="00252065"/>
    <w:rsid w:val="00253A2A"/>
    <w:rsid w:val="002550DB"/>
    <w:rsid w:val="0025631E"/>
    <w:rsid w:val="00263444"/>
    <w:rsid w:val="0026578D"/>
    <w:rsid w:val="00265F3D"/>
    <w:rsid w:val="00280FCC"/>
    <w:rsid w:val="00281C25"/>
    <w:rsid w:val="00282C42"/>
    <w:rsid w:val="00286D9C"/>
    <w:rsid w:val="00297655"/>
    <w:rsid w:val="0029799C"/>
    <w:rsid w:val="002A014A"/>
    <w:rsid w:val="002A3914"/>
    <w:rsid w:val="002A457B"/>
    <w:rsid w:val="002A52B8"/>
    <w:rsid w:val="002A7C8F"/>
    <w:rsid w:val="002A7F51"/>
    <w:rsid w:val="002B6000"/>
    <w:rsid w:val="002C0A1E"/>
    <w:rsid w:val="002D1C5F"/>
    <w:rsid w:val="002D4A2D"/>
    <w:rsid w:val="002D62C2"/>
    <w:rsid w:val="002D6C38"/>
    <w:rsid w:val="002F1521"/>
    <w:rsid w:val="002F5320"/>
    <w:rsid w:val="003020F5"/>
    <w:rsid w:val="00303D0B"/>
    <w:rsid w:val="003100ED"/>
    <w:rsid w:val="00316038"/>
    <w:rsid w:val="003163E7"/>
    <w:rsid w:val="00322C7E"/>
    <w:rsid w:val="0033034D"/>
    <w:rsid w:val="00331BED"/>
    <w:rsid w:val="00345023"/>
    <w:rsid w:val="00347507"/>
    <w:rsid w:val="003551D1"/>
    <w:rsid w:val="00360226"/>
    <w:rsid w:val="00360511"/>
    <w:rsid w:val="0036715B"/>
    <w:rsid w:val="00374352"/>
    <w:rsid w:val="0038139D"/>
    <w:rsid w:val="0039101F"/>
    <w:rsid w:val="00396063"/>
    <w:rsid w:val="00397C68"/>
    <w:rsid w:val="003A5D8A"/>
    <w:rsid w:val="003B141C"/>
    <w:rsid w:val="003B5899"/>
    <w:rsid w:val="003C0016"/>
    <w:rsid w:val="003D74E6"/>
    <w:rsid w:val="003E29D2"/>
    <w:rsid w:val="003E7908"/>
    <w:rsid w:val="003F21A1"/>
    <w:rsid w:val="003F3F63"/>
    <w:rsid w:val="003F7119"/>
    <w:rsid w:val="00401C35"/>
    <w:rsid w:val="00404EB7"/>
    <w:rsid w:val="004052AB"/>
    <w:rsid w:val="00410B1C"/>
    <w:rsid w:val="004120EA"/>
    <w:rsid w:val="0042355B"/>
    <w:rsid w:val="00424978"/>
    <w:rsid w:val="00430B0B"/>
    <w:rsid w:val="004519D1"/>
    <w:rsid w:val="0045242E"/>
    <w:rsid w:val="00455E98"/>
    <w:rsid w:val="00462B22"/>
    <w:rsid w:val="00465400"/>
    <w:rsid w:val="004702A9"/>
    <w:rsid w:val="0047506A"/>
    <w:rsid w:val="004767D7"/>
    <w:rsid w:val="00496EF1"/>
    <w:rsid w:val="004A27BF"/>
    <w:rsid w:val="004A321F"/>
    <w:rsid w:val="004A7C13"/>
    <w:rsid w:val="004B0023"/>
    <w:rsid w:val="004B4A8F"/>
    <w:rsid w:val="004C0417"/>
    <w:rsid w:val="004C2B74"/>
    <w:rsid w:val="004C75C0"/>
    <w:rsid w:val="004D222F"/>
    <w:rsid w:val="004D404D"/>
    <w:rsid w:val="004D5F6E"/>
    <w:rsid w:val="004D7677"/>
    <w:rsid w:val="004D7E98"/>
    <w:rsid w:val="004E2B61"/>
    <w:rsid w:val="004F0A92"/>
    <w:rsid w:val="005059FC"/>
    <w:rsid w:val="00507B4D"/>
    <w:rsid w:val="00525C4B"/>
    <w:rsid w:val="00525F85"/>
    <w:rsid w:val="00540373"/>
    <w:rsid w:val="0054064E"/>
    <w:rsid w:val="00541980"/>
    <w:rsid w:val="0055716A"/>
    <w:rsid w:val="00562845"/>
    <w:rsid w:val="005642ED"/>
    <w:rsid w:val="00575360"/>
    <w:rsid w:val="00582BC3"/>
    <w:rsid w:val="00586CB6"/>
    <w:rsid w:val="005A040E"/>
    <w:rsid w:val="005A6306"/>
    <w:rsid w:val="005B78CA"/>
    <w:rsid w:val="005C0805"/>
    <w:rsid w:val="005C164B"/>
    <w:rsid w:val="005C34F4"/>
    <w:rsid w:val="005D0123"/>
    <w:rsid w:val="005E24B3"/>
    <w:rsid w:val="005E2A1A"/>
    <w:rsid w:val="005E61A5"/>
    <w:rsid w:val="005F2408"/>
    <w:rsid w:val="00601FE8"/>
    <w:rsid w:val="006062DF"/>
    <w:rsid w:val="00606EDD"/>
    <w:rsid w:val="006127E1"/>
    <w:rsid w:val="0061578E"/>
    <w:rsid w:val="00616595"/>
    <w:rsid w:val="00623DDA"/>
    <w:rsid w:val="00637064"/>
    <w:rsid w:val="00645220"/>
    <w:rsid w:val="00645B17"/>
    <w:rsid w:val="0066037E"/>
    <w:rsid w:val="0067366D"/>
    <w:rsid w:val="00673EFF"/>
    <w:rsid w:val="00683D5E"/>
    <w:rsid w:val="006842DB"/>
    <w:rsid w:val="00693C7B"/>
    <w:rsid w:val="006978C2"/>
    <w:rsid w:val="006A1B27"/>
    <w:rsid w:val="006A26A9"/>
    <w:rsid w:val="006A3918"/>
    <w:rsid w:val="006A4F03"/>
    <w:rsid w:val="006A78E9"/>
    <w:rsid w:val="006B30D0"/>
    <w:rsid w:val="006C738B"/>
    <w:rsid w:val="006E30C9"/>
    <w:rsid w:val="006E4328"/>
    <w:rsid w:val="006F3F25"/>
    <w:rsid w:val="007146DC"/>
    <w:rsid w:val="007331ED"/>
    <w:rsid w:val="0073431A"/>
    <w:rsid w:val="00737E1B"/>
    <w:rsid w:val="0075475B"/>
    <w:rsid w:val="0076006D"/>
    <w:rsid w:val="00764AB8"/>
    <w:rsid w:val="0077620B"/>
    <w:rsid w:val="00776FEA"/>
    <w:rsid w:val="00777C51"/>
    <w:rsid w:val="007856EE"/>
    <w:rsid w:val="007A07D5"/>
    <w:rsid w:val="007A0EAA"/>
    <w:rsid w:val="007A20D4"/>
    <w:rsid w:val="007B6EE3"/>
    <w:rsid w:val="007B7E86"/>
    <w:rsid w:val="007C0CE2"/>
    <w:rsid w:val="007C1781"/>
    <w:rsid w:val="007C21AE"/>
    <w:rsid w:val="007C34EB"/>
    <w:rsid w:val="007E7200"/>
    <w:rsid w:val="007F70BF"/>
    <w:rsid w:val="00802F62"/>
    <w:rsid w:val="00815688"/>
    <w:rsid w:val="008174AB"/>
    <w:rsid w:val="008179C3"/>
    <w:rsid w:val="008200DD"/>
    <w:rsid w:val="0082070B"/>
    <w:rsid w:val="00824FC7"/>
    <w:rsid w:val="00832E13"/>
    <w:rsid w:val="0083370C"/>
    <w:rsid w:val="00837EA1"/>
    <w:rsid w:val="00844645"/>
    <w:rsid w:val="00850AE9"/>
    <w:rsid w:val="008516F0"/>
    <w:rsid w:val="0085416A"/>
    <w:rsid w:val="00855B57"/>
    <w:rsid w:val="00856547"/>
    <w:rsid w:val="00861236"/>
    <w:rsid w:val="00861416"/>
    <w:rsid w:val="008621D0"/>
    <w:rsid w:val="00886DA3"/>
    <w:rsid w:val="008976A2"/>
    <w:rsid w:val="008A1D81"/>
    <w:rsid w:val="008C0499"/>
    <w:rsid w:val="008C3C01"/>
    <w:rsid w:val="008C6DD8"/>
    <w:rsid w:val="008D7E2E"/>
    <w:rsid w:val="008E01C1"/>
    <w:rsid w:val="008F1CBC"/>
    <w:rsid w:val="008F512A"/>
    <w:rsid w:val="008F71EA"/>
    <w:rsid w:val="008F7723"/>
    <w:rsid w:val="00902313"/>
    <w:rsid w:val="00903AB4"/>
    <w:rsid w:val="009157EF"/>
    <w:rsid w:val="00927041"/>
    <w:rsid w:val="009459B9"/>
    <w:rsid w:val="00957E8C"/>
    <w:rsid w:val="00966025"/>
    <w:rsid w:val="00966381"/>
    <w:rsid w:val="0098142D"/>
    <w:rsid w:val="009834E8"/>
    <w:rsid w:val="009A0F8B"/>
    <w:rsid w:val="009A248D"/>
    <w:rsid w:val="009B3E9D"/>
    <w:rsid w:val="009B5489"/>
    <w:rsid w:val="009E3345"/>
    <w:rsid w:val="009F54AA"/>
    <w:rsid w:val="00A149CC"/>
    <w:rsid w:val="00A15357"/>
    <w:rsid w:val="00A21B1F"/>
    <w:rsid w:val="00A31D63"/>
    <w:rsid w:val="00A31E14"/>
    <w:rsid w:val="00A40BD8"/>
    <w:rsid w:val="00A57535"/>
    <w:rsid w:val="00A577B7"/>
    <w:rsid w:val="00A706AC"/>
    <w:rsid w:val="00A73D20"/>
    <w:rsid w:val="00A74089"/>
    <w:rsid w:val="00A74636"/>
    <w:rsid w:val="00A746F4"/>
    <w:rsid w:val="00A81FDF"/>
    <w:rsid w:val="00A948D4"/>
    <w:rsid w:val="00AA6FB7"/>
    <w:rsid w:val="00AB00FB"/>
    <w:rsid w:val="00AC27A0"/>
    <w:rsid w:val="00AC7E2B"/>
    <w:rsid w:val="00AD57E1"/>
    <w:rsid w:val="00AE158B"/>
    <w:rsid w:val="00AE2EA4"/>
    <w:rsid w:val="00AE519C"/>
    <w:rsid w:val="00AF7590"/>
    <w:rsid w:val="00B060A8"/>
    <w:rsid w:val="00B157F8"/>
    <w:rsid w:val="00B30AE3"/>
    <w:rsid w:val="00B5278A"/>
    <w:rsid w:val="00B54A23"/>
    <w:rsid w:val="00B56CF3"/>
    <w:rsid w:val="00B6363C"/>
    <w:rsid w:val="00B73EC8"/>
    <w:rsid w:val="00B74785"/>
    <w:rsid w:val="00B75E69"/>
    <w:rsid w:val="00B81DB4"/>
    <w:rsid w:val="00B86D3D"/>
    <w:rsid w:val="00BA2B08"/>
    <w:rsid w:val="00BA45B9"/>
    <w:rsid w:val="00BA5668"/>
    <w:rsid w:val="00BB4048"/>
    <w:rsid w:val="00BC1124"/>
    <w:rsid w:val="00BC1998"/>
    <w:rsid w:val="00BD6D15"/>
    <w:rsid w:val="00BE79CA"/>
    <w:rsid w:val="00BE7DBE"/>
    <w:rsid w:val="00BF1A93"/>
    <w:rsid w:val="00BF4FE0"/>
    <w:rsid w:val="00C414E7"/>
    <w:rsid w:val="00C415F9"/>
    <w:rsid w:val="00C44DBD"/>
    <w:rsid w:val="00C471C4"/>
    <w:rsid w:val="00C4735F"/>
    <w:rsid w:val="00C52D67"/>
    <w:rsid w:val="00C52EDB"/>
    <w:rsid w:val="00C57A10"/>
    <w:rsid w:val="00C6316D"/>
    <w:rsid w:val="00C65D48"/>
    <w:rsid w:val="00C714F8"/>
    <w:rsid w:val="00C739FA"/>
    <w:rsid w:val="00C74D10"/>
    <w:rsid w:val="00C8731E"/>
    <w:rsid w:val="00CA0C93"/>
    <w:rsid w:val="00CA4408"/>
    <w:rsid w:val="00CB219B"/>
    <w:rsid w:val="00CB7730"/>
    <w:rsid w:val="00CC119B"/>
    <w:rsid w:val="00CC220B"/>
    <w:rsid w:val="00CC3C62"/>
    <w:rsid w:val="00CD733E"/>
    <w:rsid w:val="00CE0C91"/>
    <w:rsid w:val="00CE2F23"/>
    <w:rsid w:val="00CE39E2"/>
    <w:rsid w:val="00CE6D4A"/>
    <w:rsid w:val="00CF6D65"/>
    <w:rsid w:val="00CF7BF4"/>
    <w:rsid w:val="00D10F04"/>
    <w:rsid w:val="00D12471"/>
    <w:rsid w:val="00D13712"/>
    <w:rsid w:val="00D14B8B"/>
    <w:rsid w:val="00D31441"/>
    <w:rsid w:val="00D41123"/>
    <w:rsid w:val="00D5055D"/>
    <w:rsid w:val="00D505DE"/>
    <w:rsid w:val="00D514A9"/>
    <w:rsid w:val="00D55A31"/>
    <w:rsid w:val="00D66294"/>
    <w:rsid w:val="00D66C35"/>
    <w:rsid w:val="00D73B91"/>
    <w:rsid w:val="00D7654B"/>
    <w:rsid w:val="00D77338"/>
    <w:rsid w:val="00D814BA"/>
    <w:rsid w:val="00D90828"/>
    <w:rsid w:val="00D91102"/>
    <w:rsid w:val="00D919C3"/>
    <w:rsid w:val="00D95C6F"/>
    <w:rsid w:val="00DA08B2"/>
    <w:rsid w:val="00DB2F70"/>
    <w:rsid w:val="00DB4BC8"/>
    <w:rsid w:val="00DD0B9A"/>
    <w:rsid w:val="00DD51E9"/>
    <w:rsid w:val="00DE2B0A"/>
    <w:rsid w:val="00DE5214"/>
    <w:rsid w:val="00DF012A"/>
    <w:rsid w:val="00DF2473"/>
    <w:rsid w:val="00DF35F8"/>
    <w:rsid w:val="00DF7573"/>
    <w:rsid w:val="00E017F7"/>
    <w:rsid w:val="00E01AA6"/>
    <w:rsid w:val="00E07F15"/>
    <w:rsid w:val="00E113F7"/>
    <w:rsid w:val="00E2135D"/>
    <w:rsid w:val="00E4143A"/>
    <w:rsid w:val="00E451F7"/>
    <w:rsid w:val="00E614CE"/>
    <w:rsid w:val="00E61B36"/>
    <w:rsid w:val="00E65803"/>
    <w:rsid w:val="00E71C78"/>
    <w:rsid w:val="00E7446F"/>
    <w:rsid w:val="00E85C88"/>
    <w:rsid w:val="00E909A7"/>
    <w:rsid w:val="00E92553"/>
    <w:rsid w:val="00E945AA"/>
    <w:rsid w:val="00EA51FC"/>
    <w:rsid w:val="00EB074C"/>
    <w:rsid w:val="00EB1691"/>
    <w:rsid w:val="00EC61CB"/>
    <w:rsid w:val="00ED1A69"/>
    <w:rsid w:val="00ED2D8A"/>
    <w:rsid w:val="00EE6357"/>
    <w:rsid w:val="00EF0C48"/>
    <w:rsid w:val="00EF2760"/>
    <w:rsid w:val="00EF39CA"/>
    <w:rsid w:val="00EF7FBD"/>
    <w:rsid w:val="00F02852"/>
    <w:rsid w:val="00F06BFE"/>
    <w:rsid w:val="00F24ECE"/>
    <w:rsid w:val="00F278CC"/>
    <w:rsid w:val="00F4150D"/>
    <w:rsid w:val="00F44688"/>
    <w:rsid w:val="00F5347A"/>
    <w:rsid w:val="00F7587F"/>
    <w:rsid w:val="00F77FC0"/>
    <w:rsid w:val="00F864AC"/>
    <w:rsid w:val="00F9014E"/>
    <w:rsid w:val="00F904BC"/>
    <w:rsid w:val="00FA0C0D"/>
    <w:rsid w:val="00FA399E"/>
    <w:rsid w:val="00FA56F4"/>
    <w:rsid w:val="00FB3B8E"/>
    <w:rsid w:val="00FB6B4C"/>
    <w:rsid w:val="00FD05DC"/>
    <w:rsid w:val="00FE5237"/>
    <w:rsid w:val="00FE7DDB"/>
    <w:rsid w:val="00FF0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A2C20"/>
  <w15:docId w15:val="{5B0A8004-3B56-44A5-91FD-3D706DF3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497"/>
  </w:style>
  <w:style w:type="paragraph" w:styleId="2">
    <w:name w:val="heading 2"/>
    <w:basedOn w:val="a"/>
    <w:link w:val="20"/>
    <w:semiHidden/>
    <w:unhideWhenUsed/>
    <w:qFormat/>
    <w:rsid w:val="00C6316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C63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316D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C6316D"/>
    <w:rPr>
      <w:rFonts w:ascii="Times New Roman" w:eastAsia="Times New Roman" w:hAnsi="Times New Roman" w:cs="Times New Roman"/>
      <w:b/>
      <w:bCs/>
      <w:sz w:val="28"/>
      <w:szCs w:val="27"/>
    </w:rPr>
  </w:style>
  <w:style w:type="character" w:styleId="a3">
    <w:name w:val="Hyperlink"/>
    <w:basedOn w:val="a0"/>
    <w:uiPriority w:val="99"/>
    <w:semiHidden/>
    <w:unhideWhenUsed/>
    <w:rsid w:val="00C6316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316D"/>
    <w:rPr>
      <w:color w:val="800080" w:themeColor="followedHyperlink"/>
      <w:u w:val="single"/>
    </w:rPr>
  </w:style>
  <w:style w:type="character" w:customStyle="1" w:styleId="31">
    <w:name w:val="Заголовок 3 Знак1"/>
    <w:aliases w:val="Обычный 2 Знак1"/>
    <w:basedOn w:val="a0"/>
    <w:semiHidden/>
    <w:rsid w:val="00C631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C63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316D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C6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C6316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C6316D"/>
    <w:rPr>
      <w:rFonts w:ascii="Calibri" w:eastAsia="Times New Roman" w:hAnsi="Calibri" w:cs="Calibri"/>
      <w:lang w:eastAsia="ar-SA"/>
    </w:rPr>
  </w:style>
  <w:style w:type="paragraph" w:styleId="a8">
    <w:name w:val="No Spacing"/>
    <w:uiPriority w:val="1"/>
    <w:qFormat/>
    <w:rsid w:val="00C63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C6316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C63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C6316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1">
    <w:name w:val="Без интервала1"/>
    <w:rsid w:val="00C6316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rsid w:val="00C63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C6316D"/>
    <w:pPr>
      <w:widowControl w:val="0"/>
      <w:autoSpaceDE w:val="0"/>
      <w:autoSpaceDN w:val="0"/>
      <w:adjustRightInd w:val="0"/>
      <w:spacing w:after="0" w:line="27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3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C6316D"/>
  </w:style>
  <w:style w:type="character" w:customStyle="1" w:styleId="FontStyle11">
    <w:name w:val="Font Style11"/>
    <w:basedOn w:val="a0"/>
    <w:rsid w:val="00C631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63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b">
    <w:name w:val="Table Grid"/>
    <w:basedOn w:val="a1"/>
    <w:rsid w:val="00C63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91102"/>
  </w:style>
  <w:style w:type="paragraph" w:styleId="ae">
    <w:name w:val="footer"/>
    <w:basedOn w:val="a"/>
    <w:link w:val="af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91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8794F-A34D-49FD-9988-3D29A7C23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8457</TotalTime>
  <Pages>9</Pages>
  <Words>2468</Words>
  <Characters>14071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Киргинцева</dc:creator>
  <cp:keywords/>
  <dc:description/>
  <cp:lastModifiedBy>Школа</cp:lastModifiedBy>
  <cp:revision>245</cp:revision>
  <dcterms:created xsi:type="dcterms:W3CDTF">2016-08-12T16:03:00Z</dcterms:created>
  <dcterms:modified xsi:type="dcterms:W3CDTF">2019-11-30T10:55:00Z</dcterms:modified>
</cp:coreProperties>
</file>