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9E" w:rsidRPr="0096249E" w:rsidRDefault="0096249E" w:rsidP="0096249E">
      <w:pPr>
        <w:pStyle w:val="a9"/>
        <w:jc w:val="center"/>
        <w:rPr>
          <w:rFonts w:ascii="Times New Roman" w:hAnsi="Times New Roman" w:cs="Times New Roman"/>
          <w:b/>
          <w:iCs/>
        </w:rPr>
      </w:pPr>
      <w:r w:rsidRPr="0096249E">
        <w:rPr>
          <w:rFonts w:ascii="Times New Roman" w:hAnsi="Times New Roman" w:cs="Times New Roman"/>
          <w:b/>
        </w:rPr>
        <w:t xml:space="preserve">Филиал муниципального автономного общеобразовательного учреждения «Прииртышская </w:t>
      </w:r>
      <w:proofErr w:type="gramStart"/>
      <w:r w:rsidRPr="0096249E">
        <w:rPr>
          <w:rFonts w:ascii="Times New Roman" w:hAnsi="Times New Roman" w:cs="Times New Roman"/>
          <w:b/>
        </w:rPr>
        <w:t>средняя</w:t>
      </w:r>
      <w:proofErr w:type="gramEnd"/>
      <w:r w:rsidRPr="0096249E">
        <w:rPr>
          <w:rFonts w:ascii="Times New Roman" w:hAnsi="Times New Roman" w:cs="Times New Roman"/>
          <w:b/>
        </w:rPr>
        <w:t xml:space="preserve"> общеобразовательная школа»-</w:t>
      </w:r>
    </w:p>
    <w:p w:rsidR="0096249E" w:rsidRPr="0096249E" w:rsidRDefault="0096249E" w:rsidP="0096249E">
      <w:pPr>
        <w:pStyle w:val="a9"/>
        <w:jc w:val="center"/>
        <w:rPr>
          <w:rFonts w:ascii="Times New Roman" w:hAnsi="Times New Roman" w:cs="Times New Roman"/>
          <w:b/>
        </w:rPr>
      </w:pPr>
      <w:r w:rsidRPr="0096249E">
        <w:rPr>
          <w:rFonts w:ascii="Times New Roman" w:hAnsi="Times New Roman" w:cs="Times New Roman"/>
          <w:b/>
        </w:rPr>
        <w:t>«</w:t>
      </w:r>
      <w:proofErr w:type="spellStart"/>
      <w:r w:rsidRPr="0096249E">
        <w:rPr>
          <w:rFonts w:ascii="Times New Roman" w:hAnsi="Times New Roman" w:cs="Times New Roman"/>
          <w:b/>
        </w:rPr>
        <w:t>Полуяновская</w:t>
      </w:r>
      <w:proofErr w:type="spellEnd"/>
      <w:r w:rsidRPr="0096249E">
        <w:rPr>
          <w:rFonts w:ascii="Times New Roman" w:hAnsi="Times New Roman" w:cs="Times New Roman"/>
          <w:b/>
        </w:rPr>
        <w:t xml:space="preserve"> средняя общеобразовательная школа»</w:t>
      </w:r>
    </w:p>
    <w:p w:rsidR="0096249E" w:rsidRPr="0096249E" w:rsidRDefault="0096249E" w:rsidP="0096249E">
      <w:pPr>
        <w:pStyle w:val="a9"/>
        <w:rPr>
          <w:rFonts w:ascii="Times New Roman" w:hAnsi="Times New Roman" w:cs="Times New Roman"/>
        </w:rPr>
      </w:pPr>
    </w:p>
    <w:p w:rsidR="0096249E" w:rsidRPr="0096249E" w:rsidRDefault="0096249E" w:rsidP="0096249E">
      <w:pPr>
        <w:pStyle w:val="a9"/>
        <w:rPr>
          <w:rFonts w:ascii="Times New Roman" w:hAnsi="Times New Roman" w:cs="Times New Roman"/>
          <w:iCs/>
        </w:rPr>
      </w:pPr>
      <w:r w:rsidRPr="0096249E">
        <w:rPr>
          <w:rFonts w:ascii="Times New Roman" w:hAnsi="Times New Roman" w:cs="Times New Roman"/>
          <w:noProof/>
        </w:rPr>
        <w:drawing>
          <wp:inline distT="0" distB="0" distL="0" distR="0">
            <wp:extent cx="8841740" cy="1494790"/>
            <wp:effectExtent l="19050" t="0" r="0" b="0"/>
            <wp:docPr id="1" name="Рисунок 1" descr="на титульник для сай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 титульник для сайт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1740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49E" w:rsidRPr="0096249E" w:rsidRDefault="0096249E" w:rsidP="0096249E">
      <w:pPr>
        <w:pStyle w:val="a9"/>
        <w:rPr>
          <w:rFonts w:ascii="Times New Roman" w:hAnsi="Times New Roman" w:cs="Times New Roman"/>
          <w:iCs/>
        </w:rPr>
      </w:pPr>
    </w:p>
    <w:p w:rsidR="0096249E" w:rsidRPr="0096249E" w:rsidRDefault="0096249E" w:rsidP="0096249E">
      <w:pPr>
        <w:pStyle w:val="a9"/>
        <w:rPr>
          <w:rFonts w:ascii="Times New Roman" w:hAnsi="Times New Roman" w:cs="Times New Roman"/>
          <w:iCs/>
        </w:rPr>
      </w:pPr>
    </w:p>
    <w:p w:rsidR="0096249E" w:rsidRPr="0096249E" w:rsidRDefault="0096249E" w:rsidP="0096249E">
      <w:pPr>
        <w:pStyle w:val="a9"/>
        <w:rPr>
          <w:rFonts w:ascii="Times New Roman" w:hAnsi="Times New Roman" w:cs="Times New Roman"/>
          <w:b/>
          <w:iCs/>
        </w:rPr>
      </w:pPr>
    </w:p>
    <w:p w:rsidR="0096249E" w:rsidRPr="0096249E" w:rsidRDefault="0096249E" w:rsidP="0096249E">
      <w:pPr>
        <w:pStyle w:val="a9"/>
        <w:jc w:val="center"/>
        <w:rPr>
          <w:rFonts w:ascii="Times New Roman" w:hAnsi="Times New Roman" w:cs="Times New Roman"/>
          <w:b/>
          <w:iCs/>
        </w:rPr>
      </w:pPr>
      <w:r w:rsidRPr="0096249E">
        <w:rPr>
          <w:rFonts w:ascii="Times New Roman" w:hAnsi="Times New Roman" w:cs="Times New Roman"/>
          <w:b/>
          <w:iCs/>
        </w:rPr>
        <w:t>РАБОЧАЯ ПРОГРАММА</w:t>
      </w:r>
    </w:p>
    <w:p w:rsidR="0096249E" w:rsidRPr="0096249E" w:rsidRDefault="0096249E" w:rsidP="0096249E">
      <w:pPr>
        <w:pStyle w:val="a9"/>
        <w:jc w:val="center"/>
        <w:rPr>
          <w:rFonts w:ascii="Times New Roman" w:hAnsi="Times New Roman" w:cs="Times New Roman"/>
          <w:iCs/>
        </w:rPr>
      </w:pPr>
      <w:r w:rsidRPr="0096249E">
        <w:rPr>
          <w:rFonts w:ascii="Times New Roman" w:hAnsi="Times New Roman" w:cs="Times New Roman"/>
          <w:iCs/>
        </w:rPr>
        <w:t>по русскому родному языку</w:t>
      </w:r>
    </w:p>
    <w:p w:rsidR="0096249E" w:rsidRPr="0096249E" w:rsidRDefault="0096249E" w:rsidP="0096249E">
      <w:pPr>
        <w:pStyle w:val="a9"/>
        <w:jc w:val="center"/>
        <w:rPr>
          <w:rFonts w:ascii="Times New Roman" w:hAnsi="Times New Roman" w:cs="Times New Roman"/>
          <w:iCs/>
        </w:rPr>
      </w:pPr>
      <w:r w:rsidRPr="0096249E">
        <w:rPr>
          <w:rFonts w:ascii="Times New Roman" w:hAnsi="Times New Roman" w:cs="Times New Roman"/>
          <w:iCs/>
        </w:rPr>
        <w:t>для 9 класса</w:t>
      </w:r>
    </w:p>
    <w:p w:rsidR="0096249E" w:rsidRPr="0096249E" w:rsidRDefault="0096249E" w:rsidP="0096249E">
      <w:pPr>
        <w:pStyle w:val="a9"/>
        <w:jc w:val="center"/>
        <w:rPr>
          <w:rFonts w:ascii="Times New Roman" w:hAnsi="Times New Roman" w:cs="Times New Roman"/>
          <w:iCs/>
        </w:rPr>
      </w:pPr>
      <w:r w:rsidRPr="0096249E">
        <w:rPr>
          <w:rFonts w:ascii="Times New Roman" w:hAnsi="Times New Roman" w:cs="Times New Roman"/>
          <w:iCs/>
        </w:rPr>
        <w:t>на 2020-2021 учебный год</w:t>
      </w:r>
    </w:p>
    <w:p w:rsidR="0096249E" w:rsidRPr="0096249E" w:rsidRDefault="0096249E" w:rsidP="0096249E">
      <w:pPr>
        <w:pStyle w:val="a9"/>
        <w:rPr>
          <w:rFonts w:ascii="Times New Roman" w:hAnsi="Times New Roman" w:cs="Times New Roman"/>
          <w:iCs/>
        </w:rPr>
      </w:pPr>
    </w:p>
    <w:p w:rsidR="0096249E" w:rsidRPr="0096249E" w:rsidRDefault="0096249E" w:rsidP="0096249E">
      <w:pPr>
        <w:pStyle w:val="a9"/>
        <w:rPr>
          <w:rFonts w:ascii="Times New Roman" w:hAnsi="Times New Roman" w:cs="Times New Roman"/>
          <w:iCs/>
        </w:rPr>
      </w:pPr>
    </w:p>
    <w:p w:rsidR="0096249E" w:rsidRPr="0096249E" w:rsidRDefault="0096249E" w:rsidP="0096249E">
      <w:pPr>
        <w:pStyle w:val="a9"/>
        <w:rPr>
          <w:rFonts w:ascii="Times New Roman" w:hAnsi="Times New Roman" w:cs="Times New Roman"/>
          <w:iCs/>
        </w:rPr>
      </w:pPr>
    </w:p>
    <w:p w:rsidR="0096249E" w:rsidRPr="0096249E" w:rsidRDefault="0096249E" w:rsidP="0096249E">
      <w:pPr>
        <w:pStyle w:val="a9"/>
        <w:rPr>
          <w:rFonts w:ascii="Times New Roman" w:hAnsi="Times New Roman" w:cs="Times New Roman"/>
          <w:iCs/>
        </w:rPr>
      </w:pPr>
      <w:r w:rsidRPr="0096249E">
        <w:rPr>
          <w:rFonts w:ascii="Times New Roman" w:hAnsi="Times New Roman" w:cs="Times New Roman"/>
          <w:iCs/>
        </w:rPr>
        <w:t>Планирование составлено в соответствии</w:t>
      </w:r>
      <w:r w:rsidRPr="0096249E">
        <w:rPr>
          <w:rFonts w:ascii="Times New Roman" w:hAnsi="Times New Roman" w:cs="Times New Roman"/>
          <w:iCs/>
        </w:rPr>
        <w:tab/>
      </w:r>
      <w:r w:rsidRPr="0096249E">
        <w:rPr>
          <w:rFonts w:ascii="Times New Roman" w:hAnsi="Times New Roman" w:cs="Times New Roman"/>
          <w:iCs/>
        </w:rPr>
        <w:tab/>
        <w:t xml:space="preserve">                                                                 Составитель программы: </w:t>
      </w:r>
      <w:proofErr w:type="spellStart"/>
      <w:r w:rsidRPr="0096249E">
        <w:rPr>
          <w:rFonts w:ascii="Times New Roman" w:hAnsi="Times New Roman" w:cs="Times New Roman"/>
          <w:iCs/>
        </w:rPr>
        <w:t>Ступакова</w:t>
      </w:r>
      <w:proofErr w:type="spellEnd"/>
      <w:r w:rsidRPr="0096249E">
        <w:rPr>
          <w:rFonts w:ascii="Times New Roman" w:hAnsi="Times New Roman" w:cs="Times New Roman"/>
          <w:iCs/>
        </w:rPr>
        <w:t xml:space="preserve"> Ирина Васильевна,</w:t>
      </w:r>
    </w:p>
    <w:p w:rsidR="0096249E" w:rsidRPr="0096249E" w:rsidRDefault="0096249E" w:rsidP="0096249E">
      <w:pPr>
        <w:pStyle w:val="a9"/>
        <w:rPr>
          <w:rFonts w:ascii="Times New Roman" w:hAnsi="Times New Roman" w:cs="Times New Roman"/>
        </w:rPr>
      </w:pPr>
      <w:r w:rsidRPr="0096249E">
        <w:rPr>
          <w:rFonts w:ascii="Times New Roman" w:hAnsi="Times New Roman" w:cs="Times New Roman"/>
          <w:iCs/>
        </w:rPr>
        <w:t xml:space="preserve">с </w:t>
      </w:r>
      <w:r w:rsidRPr="0096249E">
        <w:rPr>
          <w:rFonts w:ascii="Times New Roman" w:hAnsi="Times New Roman" w:cs="Times New Roman"/>
        </w:rPr>
        <w:t>федеральным государственным образовательным стандартом</w:t>
      </w:r>
      <w:r w:rsidRPr="0096249E"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96249E">
        <w:rPr>
          <w:rFonts w:ascii="Times New Roman" w:hAnsi="Times New Roman" w:cs="Times New Roman"/>
        </w:rPr>
        <w:t xml:space="preserve"> учитель русского языка и литературы</w:t>
      </w:r>
    </w:p>
    <w:p w:rsidR="0096249E" w:rsidRPr="0096249E" w:rsidRDefault="0096249E" w:rsidP="0096249E">
      <w:pPr>
        <w:pStyle w:val="a9"/>
        <w:rPr>
          <w:rFonts w:ascii="Times New Roman" w:hAnsi="Times New Roman" w:cs="Times New Roman"/>
          <w:i/>
        </w:rPr>
      </w:pPr>
      <w:r w:rsidRPr="0096249E">
        <w:rPr>
          <w:rFonts w:ascii="Times New Roman" w:hAnsi="Times New Roman" w:cs="Times New Roman"/>
          <w:iCs/>
        </w:rPr>
        <w:t>основного общего образования                                                                                                                                       высшей квалификационной категории</w:t>
      </w:r>
    </w:p>
    <w:p w:rsidR="0096249E" w:rsidRPr="0096249E" w:rsidRDefault="0096249E" w:rsidP="0096249E">
      <w:pPr>
        <w:pStyle w:val="a9"/>
        <w:rPr>
          <w:rFonts w:ascii="Times New Roman" w:hAnsi="Times New Roman" w:cs="Times New Roman"/>
          <w:iCs/>
        </w:rPr>
      </w:pPr>
    </w:p>
    <w:p w:rsidR="0096249E" w:rsidRPr="0096249E" w:rsidRDefault="0096249E" w:rsidP="0096249E">
      <w:pPr>
        <w:pStyle w:val="a9"/>
        <w:rPr>
          <w:rFonts w:ascii="Times New Roman" w:hAnsi="Times New Roman" w:cs="Times New Roman"/>
          <w:i/>
          <w:iCs/>
        </w:rPr>
      </w:pPr>
      <w:r w:rsidRPr="0096249E">
        <w:rPr>
          <w:rFonts w:ascii="Times New Roman" w:hAnsi="Times New Roman" w:cs="Times New Roman"/>
          <w:iCs/>
        </w:rPr>
        <w:t xml:space="preserve">  </w:t>
      </w:r>
    </w:p>
    <w:p w:rsidR="0096249E" w:rsidRPr="0096249E" w:rsidRDefault="0096249E" w:rsidP="0096249E">
      <w:pPr>
        <w:pStyle w:val="a9"/>
        <w:rPr>
          <w:rFonts w:ascii="Times New Roman" w:hAnsi="Times New Roman" w:cs="Times New Roman"/>
          <w:iCs/>
        </w:rPr>
      </w:pPr>
      <w:r w:rsidRPr="0096249E">
        <w:rPr>
          <w:rFonts w:ascii="Times New Roman" w:hAnsi="Times New Roman" w:cs="Times New Roman"/>
          <w:iCs/>
        </w:rPr>
        <w:t xml:space="preserve">                                                                </w:t>
      </w:r>
    </w:p>
    <w:p w:rsidR="0096249E" w:rsidRPr="0096249E" w:rsidRDefault="0096249E" w:rsidP="0096249E">
      <w:pPr>
        <w:pStyle w:val="a9"/>
        <w:rPr>
          <w:rFonts w:ascii="Times New Roman" w:hAnsi="Times New Roman" w:cs="Times New Roman"/>
          <w:i/>
          <w:iCs/>
        </w:rPr>
      </w:pPr>
      <w:r w:rsidRPr="0096249E">
        <w:rPr>
          <w:rFonts w:ascii="Times New Roman" w:hAnsi="Times New Roman" w:cs="Times New Roman"/>
          <w:iCs/>
        </w:rPr>
        <w:t xml:space="preserve"> </w:t>
      </w:r>
      <w:r w:rsidRPr="0096249E">
        <w:rPr>
          <w:rFonts w:ascii="Times New Roman" w:hAnsi="Times New Roman" w:cs="Times New Roman"/>
          <w:i/>
          <w:iCs/>
        </w:rPr>
        <w:t xml:space="preserve"> </w:t>
      </w:r>
    </w:p>
    <w:p w:rsidR="0096249E" w:rsidRPr="0096249E" w:rsidRDefault="0096249E" w:rsidP="0096249E">
      <w:pPr>
        <w:pStyle w:val="a9"/>
        <w:rPr>
          <w:rFonts w:ascii="Times New Roman" w:hAnsi="Times New Roman" w:cs="Times New Roman"/>
          <w:iCs/>
        </w:rPr>
      </w:pPr>
    </w:p>
    <w:p w:rsidR="0096249E" w:rsidRPr="0096249E" w:rsidRDefault="0096249E" w:rsidP="0096249E">
      <w:pPr>
        <w:pStyle w:val="a9"/>
        <w:rPr>
          <w:rFonts w:ascii="Times New Roman" w:hAnsi="Times New Roman" w:cs="Times New Roman"/>
          <w:iCs/>
        </w:rPr>
      </w:pPr>
    </w:p>
    <w:p w:rsidR="0096249E" w:rsidRPr="0096249E" w:rsidRDefault="0096249E" w:rsidP="0096249E">
      <w:pPr>
        <w:pStyle w:val="a9"/>
        <w:rPr>
          <w:rFonts w:ascii="Times New Roman" w:hAnsi="Times New Roman" w:cs="Times New Roman"/>
          <w:iCs/>
        </w:rPr>
      </w:pPr>
    </w:p>
    <w:p w:rsidR="0096249E" w:rsidRPr="0096249E" w:rsidRDefault="0096249E" w:rsidP="0096249E">
      <w:pPr>
        <w:pStyle w:val="a9"/>
        <w:rPr>
          <w:rFonts w:ascii="Times New Roman" w:hAnsi="Times New Roman" w:cs="Times New Roman"/>
          <w:iCs/>
        </w:rPr>
      </w:pPr>
    </w:p>
    <w:p w:rsidR="0096249E" w:rsidRPr="0096249E" w:rsidRDefault="0096249E" w:rsidP="0096249E">
      <w:pPr>
        <w:pStyle w:val="a9"/>
        <w:rPr>
          <w:rFonts w:ascii="Times New Roman" w:hAnsi="Times New Roman" w:cs="Times New Roman"/>
          <w:iCs/>
        </w:rPr>
      </w:pPr>
    </w:p>
    <w:p w:rsidR="0096249E" w:rsidRPr="0096249E" w:rsidRDefault="0096249E" w:rsidP="0096249E">
      <w:pPr>
        <w:pStyle w:val="a9"/>
        <w:rPr>
          <w:rFonts w:ascii="Times New Roman" w:hAnsi="Times New Roman" w:cs="Times New Roman"/>
          <w:iCs/>
        </w:rPr>
      </w:pPr>
    </w:p>
    <w:p w:rsidR="0096249E" w:rsidRPr="0096249E" w:rsidRDefault="0096249E" w:rsidP="0096249E">
      <w:pPr>
        <w:pStyle w:val="a9"/>
        <w:rPr>
          <w:rFonts w:ascii="Times New Roman" w:hAnsi="Times New Roman" w:cs="Times New Roman"/>
          <w:iCs/>
        </w:rPr>
      </w:pPr>
    </w:p>
    <w:p w:rsidR="0096249E" w:rsidRPr="0096249E" w:rsidRDefault="0096249E" w:rsidP="0096249E">
      <w:pPr>
        <w:pStyle w:val="a9"/>
        <w:jc w:val="center"/>
        <w:rPr>
          <w:rFonts w:ascii="Times New Roman" w:hAnsi="Times New Roman" w:cs="Times New Roman"/>
          <w:iCs/>
        </w:rPr>
      </w:pPr>
      <w:r w:rsidRPr="0096249E">
        <w:rPr>
          <w:rFonts w:ascii="Times New Roman" w:hAnsi="Times New Roman" w:cs="Times New Roman"/>
          <w:iCs/>
        </w:rPr>
        <w:t>2020 год</w:t>
      </w:r>
    </w:p>
    <w:p w:rsidR="0096249E" w:rsidRDefault="0096249E" w:rsidP="00C852D2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249E" w:rsidRDefault="0096249E" w:rsidP="00C852D2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249E" w:rsidRDefault="0096249E" w:rsidP="00C852D2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852D2" w:rsidRPr="00733FC7" w:rsidRDefault="00C852D2" w:rsidP="00C852D2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3FC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Планируемые результаты освоения учебного предмета «Русский </w:t>
      </w:r>
      <w:r w:rsidRPr="00733FC7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родной язык</w:t>
      </w:r>
      <w:r w:rsidRPr="00733FC7">
        <w:rPr>
          <w:rFonts w:ascii="Times New Roman" w:hAnsi="Times New Roman" w:cs="Times New Roman"/>
          <w:b/>
          <w:sz w:val="20"/>
          <w:szCs w:val="20"/>
        </w:rPr>
        <w:t>»</w:t>
      </w:r>
    </w:p>
    <w:p w:rsidR="009E2AC1" w:rsidRPr="00733FC7" w:rsidRDefault="009E2AC1" w:rsidP="00C852D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совершенствование видов речевой деятельности (</w:t>
      </w:r>
      <w:proofErr w:type="spellStart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аудирования</w:t>
      </w:r>
      <w:proofErr w:type="spellEnd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9E2AC1" w:rsidRPr="00733FC7" w:rsidRDefault="009E2AC1" w:rsidP="00C852D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9E2AC1" w:rsidRPr="00733FC7" w:rsidRDefault="009E2AC1" w:rsidP="00C852D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использование коммуникативно-эстетических возможностей родного языка;</w:t>
      </w:r>
    </w:p>
    <w:p w:rsidR="009E2AC1" w:rsidRPr="00733FC7" w:rsidRDefault="009E2AC1" w:rsidP="00C852D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9E2AC1" w:rsidRPr="00733FC7" w:rsidRDefault="009E2AC1" w:rsidP="00C852D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многоаспектного</w:t>
      </w:r>
      <w:proofErr w:type="spellEnd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анализа текста;</w:t>
      </w:r>
    </w:p>
    <w:p w:rsidR="009E2AC1" w:rsidRPr="00733FC7" w:rsidRDefault="009E2AC1" w:rsidP="00C852D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дств дл</w:t>
      </w:r>
      <w:proofErr w:type="gramEnd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я свободного выражения мыслей и чувств на родном языке адекватно ситуации и стилю общения;</w:t>
      </w:r>
    </w:p>
    <w:p w:rsidR="009E2AC1" w:rsidRPr="00733FC7" w:rsidRDefault="009E2AC1" w:rsidP="00C852D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9E2AC1" w:rsidRPr="00733FC7" w:rsidRDefault="009E2AC1" w:rsidP="00C852D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ответственности за языковую культуру как общечеловеческую ценность.</w:t>
      </w:r>
    </w:p>
    <w:p w:rsidR="009E2AC1" w:rsidRPr="00733FC7" w:rsidRDefault="009E2AC1" w:rsidP="009E2AC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26773" w:rsidRPr="00733FC7" w:rsidRDefault="00D26773" w:rsidP="00C852D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9E2AC1" w:rsidRPr="00733FC7" w:rsidRDefault="009E2AC1" w:rsidP="00C852D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Выпускник научится:</w:t>
      </w:r>
    </w:p>
    <w:p w:rsidR="009E2AC1" w:rsidRPr="00733FC7" w:rsidRDefault="009E2AC1" w:rsidP="009E2AC1">
      <w:pPr>
        <w:numPr>
          <w:ilvl w:val="0"/>
          <w:numId w:val="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целеполаганию, включая постановку новых целей, преобразование практической задачи </w:t>
      </w:r>
      <w:proofErr w:type="gramStart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познавательную;</w:t>
      </w:r>
    </w:p>
    <w:p w:rsidR="009E2AC1" w:rsidRPr="00733FC7" w:rsidRDefault="009E2AC1" w:rsidP="009E2AC1">
      <w:pPr>
        <w:numPr>
          <w:ilvl w:val="0"/>
          <w:numId w:val="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анализировать условия достижения цели на основе учѐта выделенных учителем ориентиров действия в новом учебном материале;</w:t>
      </w:r>
    </w:p>
    <w:p w:rsidR="009E2AC1" w:rsidRPr="00733FC7" w:rsidRDefault="009E2AC1" w:rsidP="009E2AC1">
      <w:pPr>
        <w:numPr>
          <w:ilvl w:val="0"/>
          <w:numId w:val="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планировать пути достижения целей;</w:t>
      </w:r>
    </w:p>
    <w:p w:rsidR="009E2AC1" w:rsidRPr="00733FC7" w:rsidRDefault="009E2AC1" w:rsidP="009E2AC1">
      <w:pPr>
        <w:numPr>
          <w:ilvl w:val="0"/>
          <w:numId w:val="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устанавливать целевые приоритеты;</w:t>
      </w:r>
    </w:p>
    <w:p w:rsidR="009E2AC1" w:rsidRPr="00733FC7" w:rsidRDefault="009E2AC1" w:rsidP="009E2AC1">
      <w:pPr>
        <w:numPr>
          <w:ilvl w:val="0"/>
          <w:numId w:val="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 самостоятельно контролировать своѐ время и управлять им;</w:t>
      </w:r>
    </w:p>
    <w:p w:rsidR="009E2AC1" w:rsidRPr="00733FC7" w:rsidRDefault="009E2AC1" w:rsidP="009E2AC1">
      <w:pPr>
        <w:numPr>
          <w:ilvl w:val="0"/>
          <w:numId w:val="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принимать решения в проблемной ситуации на основе переговоров;</w:t>
      </w:r>
    </w:p>
    <w:p w:rsidR="009E2AC1" w:rsidRPr="00733FC7" w:rsidRDefault="009E2AC1" w:rsidP="009E2AC1">
      <w:pPr>
        <w:numPr>
          <w:ilvl w:val="0"/>
          <w:numId w:val="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9E2AC1" w:rsidRPr="00733FC7" w:rsidRDefault="009E2AC1" w:rsidP="009E2AC1">
      <w:pPr>
        <w:numPr>
          <w:ilvl w:val="0"/>
          <w:numId w:val="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исполнение</w:t>
      </w:r>
      <w:proofErr w:type="gramEnd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как в конце действия, так и по ходу его реализации;</w:t>
      </w:r>
    </w:p>
    <w:p w:rsidR="009E2AC1" w:rsidRPr="00733FC7" w:rsidRDefault="009E2AC1" w:rsidP="009E2AC1">
      <w:pPr>
        <w:numPr>
          <w:ilvl w:val="0"/>
          <w:numId w:val="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основам прогнозирования как предвидения будущих событий и развития процесса.</w:t>
      </w:r>
    </w:p>
    <w:p w:rsidR="00C852D2" w:rsidRPr="00733FC7" w:rsidRDefault="00C852D2" w:rsidP="00C852D2">
      <w:pPr>
        <w:numPr>
          <w:ilvl w:val="0"/>
          <w:numId w:val="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учитывать разные мнения и стремиться к координации различных позиций в сотрудничестве;</w:t>
      </w:r>
    </w:p>
    <w:p w:rsidR="00C852D2" w:rsidRPr="00733FC7" w:rsidRDefault="00C852D2" w:rsidP="00C852D2">
      <w:pPr>
        <w:numPr>
          <w:ilvl w:val="0"/>
          <w:numId w:val="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формулировать собственное мнение и позицию, аргументировать и координировать еѐ с позициями партнѐров в сотрудничестве при выработке общего решения в совместной деятельности;</w:t>
      </w:r>
    </w:p>
    <w:p w:rsidR="00C852D2" w:rsidRPr="00733FC7" w:rsidRDefault="00C852D2" w:rsidP="00C852D2">
      <w:pPr>
        <w:numPr>
          <w:ilvl w:val="0"/>
          <w:numId w:val="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устанавливать и сравнивать разные точки зрения, прежде чем принимать решения и делать выбор;</w:t>
      </w:r>
    </w:p>
    <w:p w:rsidR="00C852D2" w:rsidRPr="00733FC7" w:rsidRDefault="00C852D2" w:rsidP="00C852D2">
      <w:pPr>
        <w:numPr>
          <w:ilvl w:val="0"/>
          <w:numId w:val="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C852D2" w:rsidRPr="00733FC7" w:rsidRDefault="00C852D2" w:rsidP="00C852D2">
      <w:pPr>
        <w:numPr>
          <w:ilvl w:val="0"/>
          <w:numId w:val="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задавать вопросы, необходимые для организации собственной деятельности и сотрудничества с партнѐром;</w:t>
      </w:r>
    </w:p>
    <w:p w:rsidR="00C852D2" w:rsidRPr="00733FC7" w:rsidRDefault="00C852D2" w:rsidP="00C852D2">
      <w:pPr>
        <w:numPr>
          <w:ilvl w:val="0"/>
          <w:numId w:val="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осуществлять взаимный контроль и оказывать в сотрудничестве необходимую взаимопомощь;</w:t>
      </w:r>
    </w:p>
    <w:p w:rsidR="00C852D2" w:rsidRPr="00733FC7" w:rsidRDefault="00C852D2" w:rsidP="00C852D2">
      <w:pPr>
        <w:numPr>
          <w:ilvl w:val="0"/>
          <w:numId w:val="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адекватно использовать речь для планирования и регуляции своей деятельности;</w:t>
      </w:r>
    </w:p>
    <w:p w:rsidR="00C852D2" w:rsidRPr="00733FC7" w:rsidRDefault="00C852D2" w:rsidP="00C852D2">
      <w:pPr>
        <w:numPr>
          <w:ilvl w:val="0"/>
          <w:numId w:val="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C852D2" w:rsidRPr="00733FC7" w:rsidRDefault="00C852D2" w:rsidP="00C852D2">
      <w:pPr>
        <w:numPr>
          <w:ilvl w:val="0"/>
          <w:numId w:val="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C852D2" w:rsidRPr="00733FC7" w:rsidRDefault="00C852D2" w:rsidP="00C852D2">
      <w:pPr>
        <w:numPr>
          <w:ilvl w:val="0"/>
          <w:numId w:val="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осуществлять контроль, коррекцию, оценку действий партнѐра, уметь убеждать;</w:t>
      </w:r>
    </w:p>
    <w:p w:rsidR="00C852D2" w:rsidRPr="00733FC7" w:rsidRDefault="00C852D2" w:rsidP="00C852D2">
      <w:pPr>
        <w:numPr>
          <w:ilvl w:val="0"/>
          <w:numId w:val="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C852D2" w:rsidRPr="00733FC7" w:rsidRDefault="00C852D2" w:rsidP="00C852D2">
      <w:pPr>
        <w:numPr>
          <w:ilvl w:val="0"/>
          <w:numId w:val="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основам коммуникативной рефлексии;</w:t>
      </w:r>
    </w:p>
    <w:p w:rsidR="00C852D2" w:rsidRPr="00733FC7" w:rsidRDefault="00C852D2" w:rsidP="00C852D2">
      <w:pPr>
        <w:numPr>
          <w:ilvl w:val="0"/>
          <w:numId w:val="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использовать адекватные языковые средства для отображения своих чувств, мыслей, мотивов и потребностей;</w:t>
      </w:r>
    </w:p>
    <w:p w:rsidR="00C852D2" w:rsidRPr="00733FC7" w:rsidRDefault="00C852D2" w:rsidP="00C852D2">
      <w:pPr>
        <w:numPr>
          <w:ilvl w:val="0"/>
          <w:numId w:val="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отображать в речи (описание, объяснение) содержание совершаемых </w:t>
      </w:r>
      <w:proofErr w:type="gramStart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действий</w:t>
      </w:r>
      <w:proofErr w:type="gramEnd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как в форме громкой социализированной речи, так и в форме внутренней речи;</w:t>
      </w:r>
    </w:p>
    <w:p w:rsidR="00C852D2" w:rsidRPr="00733FC7" w:rsidRDefault="00C852D2" w:rsidP="00C852D2">
      <w:pPr>
        <w:numPr>
          <w:ilvl w:val="0"/>
          <w:numId w:val="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учитывать и координировать отличные от собственной позиции других людей в сотрудничестве.</w:t>
      </w:r>
      <w:proofErr w:type="gramEnd"/>
    </w:p>
    <w:p w:rsidR="009E2AC1" w:rsidRPr="00733FC7" w:rsidRDefault="009E2AC1" w:rsidP="009E2AC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Выпускник получит возможность научиться</w:t>
      </w:r>
      <w:r w:rsidRPr="00733FC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:</w:t>
      </w:r>
    </w:p>
    <w:p w:rsidR="009E2AC1" w:rsidRPr="00733FC7" w:rsidRDefault="009E2AC1" w:rsidP="009E2AC1">
      <w:pPr>
        <w:numPr>
          <w:ilvl w:val="0"/>
          <w:numId w:val="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ставить новые учебные цели и задачи;</w:t>
      </w:r>
    </w:p>
    <w:p w:rsidR="009E2AC1" w:rsidRPr="00733FC7" w:rsidRDefault="009E2AC1" w:rsidP="009E2AC1">
      <w:pPr>
        <w:numPr>
          <w:ilvl w:val="0"/>
          <w:numId w:val="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построению жизненных планов во временной перспективе;</w:t>
      </w:r>
    </w:p>
    <w:p w:rsidR="009E2AC1" w:rsidRPr="00733FC7" w:rsidRDefault="009E2AC1" w:rsidP="009E2AC1">
      <w:pPr>
        <w:numPr>
          <w:ilvl w:val="0"/>
          <w:numId w:val="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при планировании достижения целей самостоятельно, полно и адекватно учитывать условия и средства их достижения;</w:t>
      </w:r>
    </w:p>
    <w:p w:rsidR="009E2AC1" w:rsidRPr="00733FC7" w:rsidRDefault="009E2AC1" w:rsidP="009E2AC1">
      <w:pPr>
        <w:numPr>
          <w:ilvl w:val="0"/>
          <w:numId w:val="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прилагать волевые усилия и преодолевать трудности и препятствия на пути достижения целей;</w:t>
      </w:r>
    </w:p>
    <w:p w:rsidR="009E2AC1" w:rsidRPr="00733FC7" w:rsidRDefault="009E2AC1" w:rsidP="009E2AC1">
      <w:pPr>
        <w:numPr>
          <w:ilvl w:val="0"/>
          <w:numId w:val="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основам </w:t>
      </w:r>
      <w:proofErr w:type="spellStart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саморегуляции</w:t>
      </w:r>
      <w:proofErr w:type="spellEnd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эмоциональных состояний;</w:t>
      </w:r>
    </w:p>
    <w:p w:rsidR="009E2AC1" w:rsidRPr="00733FC7" w:rsidRDefault="009E2AC1" w:rsidP="009E2AC1">
      <w:pPr>
        <w:numPr>
          <w:ilvl w:val="0"/>
          <w:numId w:val="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адекватно оценивать свои возможности достижения цели определѐнной сложности в различных сферах самостоятельной деятельности;</w:t>
      </w:r>
    </w:p>
    <w:p w:rsidR="009E2AC1" w:rsidRPr="00733FC7" w:rsidRDefault="009E2AC1" w:rsidP="009E2AC1">
      <w:pPr>
        <w:numPr>
          <w:ilvl w:val="0"/>
          <w:numId w:val="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9E2AC1" w:rsidRPr="00733FC7" w:rsidRDefault="009E2AC1" w:rsidP="009E2AC1">
      <w:pPr>
        <w:numPr>
          <w:ilvl w:val="0"/>
          <w:numId w:val="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осуществлять познавательную рефлексию в отношении действий по решению учебных и познавательных задач;</w:t>
      </w:r>
    </w:p>
    <w:p w:rsidR="009E2AC1" w:rsidRPr="00733FC7" w:rsidRDefault="009E2AC1" w:rsidP="009E2AC1">
      <w:pPr>
        <w:numPr>
          <w:ilvl w:val="0"/>
          <w:numId w:val="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основам </w:t>
      </w:r>
      <w:proofErr w:type="spellStart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саморегуляции</w:t>
      </w:r>
      <w:proofErr w:type="spellEnd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9E2AC1" w:rsidRPr="00733FC7" w:rsidRDefault="009E2AC1" w:rsidP="009E2AC1">
      <w:pPr>
        <w:numPr>
          <w:ilvl w:val="0"/>
          <w:numId w:val="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выделять альтернативные способы достижения цели и выбирать наиболее эффективный способ.</w:t>
      </w:r>
    </w:p>
    <w:p w:rsidR="009E2AC1" w:rsidRPr="00733FC7" w:rsidRDefault="009E2AC1" w:rsidP="009E2AC1">
      <w:pPr>
        <w:numPr>
          <w:ilvl w:val="0"/>
          <w:numId w:val="6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учитывать разные мнения и интересы и обосновывать собственную позицию;</w:t>
      </w:r>
    </w:p>
    <w:p w:rsidR="009E2AC1" w:rsidRPr="00733FC7" w:rsidRDefault="009E2AC1" w:rsidP="009E2AC1">
      <w:pPr>
        <w:numPr>
          <w:ilvl w:val="0"/>
          <w:numId w:val="6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понимать относительность мнений и подходов к решению проблемы;</w:t>
      </w:r>
    </w:p>
    <w:p w:rsidR="009E2AC1" w:rsidRPr="00733FC7" w:rsidRDefault="009E2AC1" w:rsidP="009E2AC1">
      <w:pPr>
        <w:numPr>
          <w:ilvl w:val="0"/>
          <w:numId w:val="7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брать на себя инициативу в организации совместного действия (деловое лидерство);</w:t>
      </w:r>
    </w:p>
    <w:p w:rsidR="009E2AC1" w:rsidRPr="00733FC7" w:rsidRDefault="009E2AC1" w:rsidP="009E2AC1">
      <w:pPr>
        <w:numPr>
          <w:ilvl w:val="0"/>
          <w:numId w:val="7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оказывать поддержку и содействие тем, от кого зависит достижение цели в совместной деятельности;</w:t>
      </w:r>
    </w:p>
    <w:p w:rsidR="009E2AC1" w:rsidRPr="00733FC7" w:rsidRDefault="009E2AC1" w:rsidP="009E2AC1">
      <w:pPr>
        <w:numPr>
          <w:ilvl w:val="0"/>
          <w:numId w:val="7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осуществлять коммуникативную рефлексию как осознание оснований собственных действий и действий партнѐра;</w:t>
      </w:r>
    </w:p>
    <w:p w:rsidR="009E2AC1" w:rsidRPr="00733FC7" w:rsidRDefault="009E2AC1" w:rsidP="009E2AC1">
      <w:pPr>
        <w:numPr>
          <w:ilvl w:val="0"/>
          <w:numId w:val="7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в процессе коммуникации достаточно точно, последовательно и полно передавать партнѐру необходимую информацию как ориентир для построения действия;</w:t>
      </w:r>
    </w:p>
    <w:p w:rsidR="009E2AC1" w:rsidRPr="00733FC7" w:rsidRDefault="009E2AC1" w:rsidP="009E2AC1">
      <w:pPr>
        <w:numPr>
          <w:ilvl w:val="0"/>
          <w:numId w:val="7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9E2AC1" w:rsidRPr="00733FC7" w:rsidRDefault="009E2AC1" w:rsidP="009E2AC1">
      <w:pPr>
        <w:numPr>
          <w:ilvl w:val="0"/>
          <w:numId w:val="7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следовать морально-этическим и психологическим принципам общения и сотрудничества на основе уважительного отношения к партнѐрам,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партнѐрам в процессе достижения общей цели совместной деятельности;</w:t>
      </w:r>
    </w:p>
    <w:p w:rsidR="009E2AC1" w:rsidRPr="00733FC7" w:rsidRDefault="009E2AC1" w:rsidP="009E2AC1">
      <w:pPr>
        <w:numPr>
          <w:ilvl w:val="0"/>
          <w:numId w:val="7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9E2AC1" w:rsidRPr="00733FC7" w:rsidRDefault="009E2AC1" w:rsidP="009E2AC1">
      <w:pPr>
        <w:numPr>
          <w:ilvl w:val="0"/>
          <w:numId w:val="7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совместной деятельности </w:t>
      </w:r>
      <w:proofErr w:type="gramStart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proofErr w:type="gramEnd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ѐтко формулировать цели группы и позволять еѐ участникам проявлять собственную энергию для достижения этих целей.</w:t>
      </w:r>
    </w:p>
    <w:p w:rsidR="00C852D2" w:rsidRPr="00733FC7" w:rsidRDefault="00C852D2" w:rsidP="00C852D2">
      <w:pPr>
        <w:pStyle w:val="a6"/>
        <w:rPr>
          <w:rFonts w:ascii="Times New Roman" w:hAnsi="Times New Roman" w:cs="Times New Roman"/>
          <w:b/>
          <w:sz w:val="20"/>
          <w:szCs w:val="20"/>
        </w:rPr>
      </w:pPr>
      <w:r w:rsidRPr="00733FC7">
        <w:rPr>
          <w:rFonts w:ascii="Times New Roman" w:hAnsi="Times New Roman" w:cs="Times New Roman"/>
          <w:b/>
          <w:sz w:val="20"/>
          <w:szCs w:val="20"/>
        </w:rPr>
        <w:t xml:space="preserve">Содержание учебного предмета </w:t>
      </w:r>
      <w:r w:rsidRPr="00733FC7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 xml:space="preserve"> «Русский родной язык»</w:t>
      </w:r>
    </w:p>
    <w:p w:rsidR="009E2AC1" w:rsidRPr="00733FC7" w:rsidRDefault="009E2AC1" w:rsidP="009E2AC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b/>
          <w:color w:val="252525"/>
          <w:sz w:val="20"/>
          <w:szCs w:val="20"/>
          <w:shd w:val="clear" w:color="auto" w:fill="FFFFFF"/>
        </w:rPr>
        <w:t>Раздел 1. Язык и культура</w:t>
      </w:r>
      <w:r w:rsidR="00C852D2" w:rsidRPr="00733FC7">
        <w:rPr>
          <w:rFonts w:ascii="Times New Roman" w:eastAsia="Times New Roman" w:hAnsi="Times New Roman" w:cs="Times New Roman"/>
          <w:b/>
          <w:color w:val="252525"/>
          <w:sz w:val="20"/>
          <w:szCs w:val="20"/>
          <w:shd w:val="clear" w:color="auto" w:fill="FFFFFF"/>
        </w:rPr>
        <w:t xml:space="preserve"> (10ч.)</w:t>
      </w:r>
    </w:p>
    <w:p w:rsidR="009E2AC1" w:rsidRPr="00733FC7" w:rsidRDefault="009E2AC1" w:rsidP="009E2AC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:rsidR="009E2AC1" w:rsidRPr="00733FC7" w:rsidRDefault="009E2AC1" w:rsidP="009E2AC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</w:t>
      </w:r>
      <w:proofErr w:type="gramStart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.С</w:t>
      </w:r>
      <w:proofErr w:type="gramEnd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тремительный рост словарного состава языка, «</w:t>
      </w:r>
      <w:proofErr w:type="spellStart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неологический</w:t>
      </w:r>
      <w:proofErr w:type="spellEnd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9E2AC1" w:rsidRPr="00733FC7" w:rsidRDefault="009E2AC1" w:rsidP="009E2AC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b/>
          <w:color w:val="252525"/>
          <w:sz w:val="20"/>
          <w:szCs w:val="20"/>
          <w:shd w:val="clear" w:color="auto" w:fill="FFFFFF"/>
        </w:rPr>
        <w:t>Раздел 2. Культура речи</w:t>
      </w:r>
      <w:r w:rsidR="00C852D2" w:rsidRPr="00733FC7">
        <w:rPr>
          <w:rFonts w:ascii="Times New Roman" w:eastAsia="Times New Roman" w:hAnsi="Times New Roman" w:cs="Times New Roman"/>
          <w:b/>
          <w:color w:val="252525"/>
          <w:sz w:val="20"/>
          <w:szCs w:val="20"/>
          <w:shd w:val="clear" w:color="auto" w:fill="FFFFFF"/>
        </w:rPr>
        <w:t xml:space="preserve"> (10 ч.)</w:t>
      </w:r>
    </w:p>
    <w:p w:rsidR="009E2AC1" w:rsidRPr="00733FC7" w:rsidRDefault="009E2AC1" w:rsidP="009E2AC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733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</w:t>
      </w:r>
      <w:proofErr w:type="gramEnd"/>
      <w:r w:rsidRPr="00733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орфоэпические </w:t>
      </w:r>
      <w:proofErr w:type="spellStart"/>
      <w:r w:rsidRPr="00733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нормы</w:t>
      </w: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современного</w:t>
      </w:r>
      <w:proofErr w:type="spellEnd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9E2AC1" w:rsidRPr="00733FC7" w:rsidRDefault="009E2AC1" w:rsidP="009E2AC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Нарушение орфоэпической нормы как </w:t>
      </w:r>
      <w:proofErr w:type="gramStart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художественный</w:t>
      </w:r>
      <w:proofErr w:type="gramEnd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приѐм.</w:t>
      </w:r>
    </w:p>
    <w:p w:rsidR="009E2AC1" w:rsidRPr="00733FC7" w:rsidRDefault="009E2AC1" w:rsidP="009E2AC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 лексические нормы современного русского литературного языка. </w:t>
      </w: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Лексическая сочетаемость слова и точность. Свободная и несвободная лексическая сочетаемость. Типичные </w:t>
      </w:r>
      <w:proofErr w:type="gramStart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ошибки</w:t>
      </w:r>
      <w:proofErr w:type="gramEnd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‚ связанные с нарушением лексической сочетаемости.</w:t>
      </w:r>
    </w:p>
    <w:p w:rsidR="009E2AC1" w:rsidRPr="00733FC7" w:rsidRDefault="009E2AC1" w:rsidP="009E2AC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Речевая избыточность и точность. Тавтология. Плеоназм. Типичные </w:t>
      </w:r>
      <w:proofErr w:type="gramStart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ошибки</w:t>
      </w:r>
      <w:proofErr w:type="gramEnd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‚ связанные с речевой избыточностью.</w:t>
      </w:r>
    </w:p>
    <w:p w:rsidR="009E2AC1" w:rsidRPr="00733FC7" w:rsidRDefault="009E2AC1" w:rsidP="009E2AC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Современные толковые словари. Отражение вариантов лексической нормы в современных словарях. Словарные пометы.</w:t>
      </w:r>
    </w:p>
    <w:p w:rsidR="009E2AC1" w:rsidRPr="00733FC7" w:rsidRDefault="009E2AC1" w:rsidP="009E2AC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 грамматические нормы современного русского литературного языка. </w:t>
      </w: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Типичные грамматические ошибки. Управление: управление предлогов </w:t>
      </w:r>
      <w:proofErr w:type="gramStart"/>
      <w:r w:rsidRPr="00733FC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благодаря</w:t>
      </w:r>
      <w:proofErr w:type="gramEnd"/>
      <w:r w:rsidRPr="00733FC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 согласно, вопреки</w:t>
      </w: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proofErr w:type="spellStart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предлога</w:t>
      </w:r>
      <w:r w:rsidRPr="00733FC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</w:t>
      </w:r>
      <w:proofErr w:type="spellEnd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 с количественными числительными в словосочетаниях с распределительным значением (</w:t>
      </w:r>
      <w:r w:rsidRPr="00733FC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 пять груш – по пяти груш</w:t>
      </w: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). Правильное построение словосочетаний по типу управления (</w:t>
      </w:r>
      <w:r w:rsidRPr="00733FC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отзыв о книге – рецензия на книгу, обидеться на слово – обижен словами</w:t>
      </w: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). </w:t>
      </w:r>
      <w:proofErr w:type="gramStart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Правильное употребление предлогов </w:t>
      </w:r>
      <w:r w:rsidRPr="00733FC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о‚ по‚ из‚ с </w:t>
      </w: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в составе словосочетания (</w:t>
      </w:r>
      <w:r w:rsidRPr="00733FC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приехать из Москвы – приехать с Урала).</w:t>
      </w:r>
      <w:proofErr w:type="gramEnd"/>
      <w:r w:rsidRPr="00733FC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</w:t>
      </w: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Нагромождение одних и тех же падежных форм, в частности родительного и творительного падежа.</w:t>
      </w:r>
    </w:p>
    <w:p w:rsidR="009E2AC1" w:rsidRPr="00733FC7" w:rsidRDefault="009E2AC1" w:rsidP="009E2AC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Нормы употребления причастных и деепричастных оборотов‚ предложений с косвенной речью.</w:t>
      </w:r>
    </w:p>
    <w:p w:rsidR="009E2AC1" w:rsidRPr="00733FC7" w:rsidRDefault="009E2AC1" w:rsidP="009E2AC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Типичные ошибки в построении сложных предложений: постановка рядом двух однозначных союзо</w:t>
      </w:r>
      <w:proofErr w:type="gramStart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в(</w:t>
      </w:r>
      <w:proofErr w:type="gramEnd"/>
      <w:r w:rsidRPr="00733FC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но и однако, что и будто, что и как будто</w:t>
      </w: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)‚ повторение частицы бы в предложениях с союзами </w:t>
      </w:r>
      <w:r w:rsidRPr="00733FC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чтобы</w:t>
      </w: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 и </w:t>
      </w:r>
      <w:r w:rsidRPr="00733FC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если бы</w:t>
      </w: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‚ введение в сложное предложение лишних указательных местоимений.</w:t>
      </w:r>
    </w:p>
    <w:p w:rsidR="009E2AC1" w:rsidRPr="00733FC7" w:rsidRDefault="009E2AC1" w:rsidP="009E2AC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9E2AC1" w:rsidRPr="00733FC7" w:rsidRDefault="009E2AC1" w:rsidP="009E2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252525"/>
          <w:sz w:val="20"/>
          <w:szCs w:val="20"/>
          <w:shd w:val="clear" w:color="auto" w:fill="FFFFFF"/>
        </w:rPr>
        <w:t>Речевой этикет</w:t>
      </w:r>
    </w:p>
    <w:p w:rsidR="009E2AC1" w:rsidRPr="00733FC7" w:rsidRDefault="009E2AC1" w:rsidP="009E2AC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Этика и этикет в электронной среде общения. Понятие </w:t>
      </w:r>
      <w:proofErr w:type="spellStart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нетикета</w:t>
      </w:r>
      <w:proofErr w:type="spellEnd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Этикет </w:t>
      </w:r>
      <w:proofErr w:type="spellStart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Интернетпереписки</w:t>
      </w:r>
      <w:proofErr w:type="spellEnd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Этические нормы, правила этикета </w:t>
      </w:r>
      <w:proofErr w:type="spellStart"/>
      <w:proofErr w:type="gramStart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Интернет-дискуссии</w:t>
      </w:r>
      <w:proofErr w:type="spellEnd"/>
      <w:proofErr w:type="gramEnd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Интернет-полемики</w:t>
      </w:r>
      <w:proofErr w:type="spellEnd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E2AC1" w:rsidRPr="00733FC7" w:rsidRDefault="009E2AC1" w:rsidP="009E2AC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Этикетное речевое поведение в ситуациях делового общения.</w:t>
      </w:r>
    </w:p>
    <w:p w:rsidR="009E2AC1" w:rsidRPr="00733FC7" w:rsidRDefault="009E2AC1" w:rsidP="009E2AC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b/>
          <w:color w:val="252525"/>
          <w:sz w:val="20"/>
          <w:szCs w:val="20"/>
          <w:shd w:val="clear" w:color="auto" w:fill="FFFFFF"/>
        </w:rPr>
        <w:lastRenderedPageBreak/>
        <w:t>Раздел 3. Речь. Речевая деятельность. Текст Язык и речь. Виды речевой деятельности</w:t>
      </w:r>
      <w:r w:rsidR="00C852D2" w:rsidRPr="00733FC7">
        <w:rPr>
          <w:rFonts w:ascii="Times New Roman" w:eastAsia="Times New Roman" w:hAnsi="Times New Roman" w:cs="Times New Roman"/>
          <w:b/>
          <w:color w:val="252525"/>
          <w:sz w:val="20"/>
          <w:szCs w:val="20"/>
          <w:shd w:val="clear" w:color="auto" w:fill="FFFFFF"/>
        </w:rPr>
        <w:t xml:space="preserve"> (14ч.)</w:t>
      </w:r>
    </w:p>
    <w:p w:rsidR="009E2AC1" w:rsidRPr="00733FC7" w:rsidRDefault="009E2AC1" w:rsidP="009E2AC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дистантное</w:t>
      </w:r>
      <w:proofErr w:type="spellEnd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общение.</w:t>
      </w:r>
    </w:p>
    <w:p w:rsidR="009E2AC1" w:rsidRPr="00733FC7" w:rsidRDefault="009E2AC1" w:rsidP="009E2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252525"/>
          <w:sz w:val="20"/>
          <w:szCs w:val="20"/>
          <w:shd w:val="clear" w:color="auto" w:fill="FFFFFF"/>
        </w:rPr>
        <w:t>Текст как единица языка и речи</w:t>
      </w:r>
    </w:p>
    <w:p w:rsidR="009E2AC1" w:rsidRPr="00733FC7" w:rsidRDefault="009E2AC1" w:rsidP="00D2677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Тематическое планирование</w:t>
      </w: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tbl>
      <w:tblPr>
        <w:tblW w:w="918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0"/>
        <w:gridCol w:w="716"/>
        <w:gridCol w:w="7265"/>
        <w:gridCol w:w="703"/>
      </w:tblGrid>
      <w:tr w:rsidR="00C852D2" w:rsidRPr="00733FC7" w:rsidTr="00353015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урока</w:t>
            </w:r>
          </w:p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темы,</w:t>
            </w:r>
          </w:p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урока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часов</w:t>
            </w:r>
          </w:p>
        </w:tc>
      </w:tr>
      <w:tr w:rsidR="00C852D2" w:rsidRPr="00733FC7" w:rsidTr="00353015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1. Язык и культура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852D2" w:rsidRPr="00733FC7" w:rsidTr="00353015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как зеркало национальной культуры и истории народа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52D2" w:rsidRPr="00733FC7" w:rsidTr="00353015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Ключевые слова русской культуры, их национально-историческая значимость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52D2" w:rsidRPr="00733FC7" w:rsidTr="00353015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Крылатые слова и выражения из произведений художественной литературы, кинофильмов и песен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52D2" w:rsidRPr="00733FC7" w:rsidTr="00353015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508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5085"/>
            </w:tblGrid>
            <w:tr w:rsidR="00C852D2" w:rsidRPr="00733FC7">
              <w:trPr>
                <w:trHeight w:val="90"/>
              </w:trPr>
              <w:tc>
                <w:tcPr>
                  <w:tcW w:w="4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52D2" w:rsidRPr="00733FC7" w:rsidRDefault="00C852D2" w:rsidP="009E2AC1">
                  <w:pPr>
                    <w:spacing w:after="125" w:line="9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3F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Развитие русского языка как закономерный процесс</w:t>
                  </w:r>
                </w:p>
              </w:tc>
            </w:tr>
          </w:tbl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2D2" w:rsidRPr="00733FC7" w:rsidTr="00353015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586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5865"/>
            </w:tblGrid>
            <w:tr w:rsidR="00C852D2" w:rsidRPr="00733FC7">
              <w:trPr>
                <w:trHeight w:val="75"/>
              </w:trPr>
              <w:tc>
                <w:tcPr>
                  <w:tcW w:w="5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52D2" w:rsidRPr="00733FC7" w:rsidRDefault="00C852D2" w:rsidP="009E2AC1">
                  <w:pPr>
                    <w:spacing w:after="125" w:line="75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3F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Основные тенденции развития современного русского языка</w:t>
                  </w:r>
                </w:p>
              </w:tc>
            </w:tr>
          </w:tbl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52D2" w:rsidRPr="00733FC7" w:rsidTr="00353015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568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5685"/>
            </w:tblGrid>
            <w:tr w:rsidR="00C852D2" w:rsidRPr="00733FC7">
              <w:trPr>
                <w:trHeight w:val="75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52D2" w:rsidRPr="00733FC7" w:rsidRDefault="00C852D2" w:rsidP="009E2AC1">
                  <w:pPr>
                    <w:spacing w:after="125" w:line="75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3F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Новые иноязычные заимствования в современном русском языке</w:t>
                  </w:r>
                </w:p>
              </w:tc>
            </w:tr>
          </w:tbl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52D2" w:rsidRPr="00733FC7" w:rsidTr="00353015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639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390"/>
            </w:tblGrid>
            <w:tr w:rsidR="00C852D2" w:rsidRPr="00733FC7">
              <w:trPr>
                <w:trHeight w:val="75"/>
              </w:trPr>
              <w:tc>
                <w:tcPr>
                  <w:tcW w:w="6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52D2" w:rsidRPr="00733FC7" w:rsidRDefault="00C852D2" w:rsidP="009E2AC1">
                  <w:pPr>
                    <w:spacing w:after="125" w:line="75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3F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Словообразовательные неологизмы в современном русском языке</w:t>
                  </w:r>
                </w:p>
              </w:tc>
            </w:tr>
          </w:tbl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52D2" w:rsidRPr="00733FC7" w:rsidTr="00353015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544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5445"/>
            </w:tblGrid>
            <w:tr w:rsidR="00C852D2" w:rsidRPr="00733FC7">
              <w:trPr>
                <w:trHeight w:val="75"/>
              </w:trPr>
              <w:tc>
                <w:tcPr>
                  <w:tcW w:w="5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52D2" w:rsidRPr="00733FC7" w:rsidRDefault="00C852D2" w:rsidP="009E2AC1">
                  <w:pPr>
                    <w:spacing w:after="125" w:line="75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3F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Переосмысление значений слов в современном русском</w:t>
                  </w:r>
                </w:p>
              </w:tc>
            </w:tr>
          </w:tbl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52D2" w:rsidRPr="00733FC7" w:rsidTr="00353015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703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7035"/>
            </w:tblGrid>
            <w:tr w:rsidR="00C852D2" w:rsidRPr="00733FC7">
              <w:trPr>
                <w:trHeight w:val="105"/>
              </w:trPr>
              <w:tc>
                <w:tcPr>
                  <w:tcW w:w="6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52D2" w:rsidRPr="00733FC7" w:rsidRDefault="00C852D2" w:rsidP="009E2AC1">
                  <w:pPr>
                    <w:spacing w:after="125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3F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Стилистическая переоценка слов в современном русском литературном</w:t>
                  </w:r>
                </w:p>
              </w:tc>
            </w:tr>
          </w:tbl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52D2" w:rsidRPr="00733FC7" w:rsidTr="00353015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693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930"/>
            </w:tblGrid>
            <w:tr w:rsidR="00C852D2" w:rsidRPr="00733FC7">
              <w:trPr>
                <w:trHeight w:val="270"/>
              </w:trPr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52D2" w:rsidRPr="00733FC7" w:rsidRDefault="00C852D2" w:rsidP="009E2AC1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3F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Проверочная работа № 1 (представление проектов, результатов исследовательской работы)</w:t>
                  </w:r>
                </w:p>
              </w:tc>
            </w:tr>
          </w:tbl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A098D" w:rsidRPr="00733FC7" w:rsidTr="00353015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98D" w:rsidRPr="00733FC7" w:rsidRDefault="007A098D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98D" w:rsidRPr="00733FC7" w:rsidRDefault="007A098D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98D" w:rsidRPr="00733FC7" w:rsidRDefault="007A098D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98D" w:rsidRPr="00733FC7" w:rsidRDefault="007A098D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2D2" w:rsidRPr="00733FC7" w:rsidTr="00353015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98D" w:rsidRDefault="007A098D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98D" w:rsidRDefault="007A098D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98D" w:rsidRDefault="007A098D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>Культура речи (10 ч.)</w:t>
            </w:r>
          </w:p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орфоэпические нормы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98D" w:rsidRDefault="007A098D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A098D" w:rsidRPr="00733FC7" w:rsidTr="00353015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98D" w:rsidRPr="00733FC7" w:rsidRDefault="007A098D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98D" w:rsidRPr="00733FC7" w:rsidRDefault="007A098D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98D" w:rsidRPr="00733FC7" w:rsidRDefault="007A098D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98D" w:rsidRPr="00733FC7" w:rsidRDefault="007A098D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2D2" w:rsidRPr="00733FC7" w:rsidTr="00353015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произношений и ударений в современном литературном русском языке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52D2" w:rsidRPr="00733FC7" w:rsidTr="00353015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Лексическая сочетаемость слова и точность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52D2" w:rsidRPr="00733FC7" w:rsidTr="00353015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Тавтология, плеоназмы, речевая избыточность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52D2" w:rsidRPr="00733FC7" w:rsidTr="00353015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Нормы употребления причастных и деепричастных оборотов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52D2" w:rsidRPr="00733FC7" w:rsidTr="00353015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Типичные ошибки в управлении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52D2" w:rsidRPr="00733FC7" w:rsidTr="00353015">
        <w:trPr>
          <w:trHeight w:val="409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Речевой этикет в деловом общении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52D2" w:rsidRPr="00733FC7" w:rsidTr="00353015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Этика и этикет в электронной среде общения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52D2" w:rsidRPr="00733FC7" w:rsidTr="00353015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2D2" w:rsidRPr="00733FC7" w:rsidTr="00353015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2D2" w:rsidRPr="00733FC7" w:rsidTr="00353015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19-20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9-10</w:t>
            </w:r>
          </w:p>
        </w:tc>
        <w:tc>
          <w:tcPr>
            <w:tcW w:w="7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Проект. Анализ типов заголовков в современных СМИ, видов интервью в современных СМИ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C852D2" w:rsidRPr="00733FC7" w:rsidTr="00353015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D2" w:rsidRPr="00733FC7" w:rsidRDefault="00C852D2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3015" w:rsidRPr="00733FC7" w:rsidTr="00353015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98D" w:rsidRDefault="007A098D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98D" w:rsidRDefault="007A098D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98D" w:rsidRPr="00733FC7" w:rsidRDefault="007A098D" w:rsidP="007A0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>Речь. Речевая деятельность. Текст Язык и речь. Виды речевой деятельности (14ч.)</w:t>
            </w:r>
          </w:p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в Интернете. Правила информационной безопасности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98D" w:rsidRDefault="007A098D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53015" w:rsidRPr="00733FC7" w:rsidTr="00353015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 и его основные признаки. Тематическое единство текста.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53015" w:rsidRPr="00733FC7" w:rsidTr="00353015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преобразования текстов: аннотации, конспект.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53015" w:rsidRPr="00733FC7" w:rsidTr="00353015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преобразования текстов: графики и диаграммы.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53015" w:rsidRPr="00733FC7" w:rsidTr="00353015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Понятие </w:t>
            </w:r>
            <w:proofErr w:type="spellStart"/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инфографики</w:t>
            </w:r>
            <w:proofErr w:type="spellEnd"/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53015" w:rsidRPr="00733FC7" w:rsidTr="00353015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Практическая работа. </w:t>
            </w:r>
            <w:proofErr w:type="spellStart"/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Инфографика</w:t>
            </w:r>
            <w:proofErr w:type="spellEnd"/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темы «Текст»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53015" w:rsidRPr="00733FC7" w:rsidTr="00353015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Разговорная речь. Анекдот, шутка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53015" w:rsidRPr="00733FC7" w:rsidTr="00353015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Официально-деловой стиль. Деловое письмо.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53015" w:rsidRPr="00733FC7" w:rsidTr="00353015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Научно-учебный стиль. Доклад, сообщение.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53015" w:rsidRPr="00733FC7" w:rsidTr="00353015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Публицистический стиль. Проблемный очерк.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53015" w:rsidRPr="00733FC7" w:rsidTr="00353015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 художественной литературы. Прецедентные тексты.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53015" w:rsidRPr="00733FC7" w:rsidTr="00353015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проекта. Создание текстов разных стилей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53015" w:rsidRPr="00733FC7" w:rsidTr="00353015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Годовая контрольная работа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53015" w:rsidRPr="00733FC7" w:rsidTr="00353015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53015" w:rsidRPr="00733FC7" w:rsidTr="00353015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015" w:rsidRPr="00733FC7" w:rsidRDefault="00353015" w:rsidP="009E2A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E2AC1" w:rsidRPr="00D26773" w:rsidRDefault="009E2AC1" w:rsidP="009E2AC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</w:rPr>
      </w:pPr>
    </w:p>
    <w:p w:rsidR="009E2AC1" w:rsidRPr="00D26773" w:rsidRDefault="009E2AC1" w:rsidP="009E2AC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</w:rPr>
      </w:pPr>
    </w:p>
    <w:p w:rsidR="009E2AC1" w:rsidRPr="009E2AC1" w:rsidRDefault="009E2AC1" w:rsidP="009E2AC1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9E2AC1" w:rsidRPr="009E2AC1" w:rsidRDefault="009E2AC1" w:rsidP="009E2AC1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9E2AC1" w:rsidRPr="009E2AC1" w:rsidRDefault="009E2AC1" w:rsidP="009E2AC1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9E2AC1" w:rsidRPr="009E2AC1" w:rsidRDefault="009E2AC1" w:rsidP="009E2AC1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9E2AC1" w:rsidRDefault="009E2AC1" w:rsidP="006764C3">
      <w:pPr>
        <w:pStyle w:val="Heading3"/>
        <w:spacing w:before="102"/>
        <w:ind w:left="3380" w:right="3384"/>
        <w:rPr>
          <w:color w:val="221F1F"/>
          <w:w w:val="105"/>
        </w:rPr>
      </w:pPr>
    </w:p>
    <w:p w:rsidR="009E2AC1" w:rsidRDefault="009E2AC1" w:rsidP="006764C3">
      <w:pPr>
        <w:pStyle w:val="Heading3"/>
        <w:spacing w:before="102"/>
        <w:ind w:left="3380" w:right="3384"/>
        <w:rPr>
          <w:color w:val="221F1F"/>
          <w:w w:val="105"/>
        </w:rPr>
      </w:pPr>
    </w:p>
    <w:p w:rsidR="009E2AC1" w:rsidRDefault="009E2AC1" w:rsidP="006764C3">
      <w:pPr>
        <w:pStyle w:val="Heading3"/>
        <w:spacing w:before="102"/>
        <w:ind w:left="3380" w:right="3384"/>
        <w:rPr>
          <w:color w:val="221F1F"/>
          <w:w w:val="105"/>
        </w:rPr>
      </w:pPr>
    </w:p>
    <w:p w:rsidR="009E2AC1" w:rsidRDefault="009E2AC1" w:rsidP="006764C3">
      <w:pPr>
        <w:pStyle w:val="Heading3"/>
        <w:spacing w:before="102"/>
        <w:ind w:left="3380" w:right="3384"/>
        <w:rPr>
          <w:color w:val="221F1F"/>
          <w:w w:val="105"/>
        </w:rPr>
      </w:pPr>
    </w:p>
    <w:sectPr w:rsidR="009E2AC1" w:rsidSect="0096249E">
      <w:pgSz w:w="16839" w:h="11907" w:orient="landscape" w:code="9"/>
      <w:pgMar w:top="720" w:right="1020" w:bottom="280" w:left="114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5FE" w:rsidRDefault="003325FE" w:rsidP="00A91B64">
      <w:pPr>
        <w:spacing w:after="0" w:line="240" w:lineRule="auto"/>
      </w:pPr>
      <w:r>
        <w:separator/>
      </w:r>
    </w:p>
  </w:endnote>
  <w:endnote w:type="continuationSeparator" w:id="0">
    <w:p w:rsidR="003325FE" w:rsidRDefault="003325FE" w:rsidP="00A91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5FE" w:rsidRDefault="003325FE" w:rsidP="00A91B64">
      <w:pPr>
        <w:spacing w:after="0" w:line="240" w:lineRule="auto"/>
      </w:pPr>
      <w:r>
        <w:separator/>
      </w:r>
    </w:p>
  </w:footnote>
  <w:footnote w:type="continuationSeparator" w:id="0">
    <w:p w:rsidR="003325FE" w:rsidRDefault="003325FE" w:rsidP="00A91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3D7A"/>
    <w:multiLevelType w:val="multilevel"/>
    <w:tmpl w:val="707C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E11EC"/>
    <w:multiLevelType w:val="multilevel"/>
    <w:tmpl w:val="638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3B5D15"/>
    <w:multiLevelType w:val="multilevel"/>
    <w:tmpl w:val="91B0A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772D96"/>
    <w:multiLevelType w:val="multilevel"/>
    <w:tmpl w:val="F87C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4A7930"/>
    <w:multiLevelType w:val="multilevel"/>
    <w:tmpl w:val="0762A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5241A9"/>
    <w:multiLevelType w:val="multilevel"/>
    <w:tmpl w:val="902C8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DD1C7F"/>
    <w:multiLevelType w:val="multilevel"/>
    <w:tmpl w:val="F6DA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C22FEF"/>
    <w:multiLevelType w:val="multilevel"/>
    <w:tmpl w:val="52D6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7F242A"/>
    <w:multiLevelType w:val="multilevel"/>
    <w:tmpl w:val="516A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0A2A00"/>
    <w:multiLevelType w:val="multilevel"/>
    <w:tmpl w:val="131C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DA4801"/>
    <w:multiLevelType w:val="multilevel"/>
    <w:tmpl w:val="2A74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9C3F5D"/>
    <w:multiLevelType w:val="multilevel"/>
    <w:tmpl w:val="2240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4A3E86"/>
    <w:multiLevelType w:val="multilevel"/>
    <w:tmpl w:val="940A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A120CD"/>
    <w:multiLevelType w:val="multilevel"/>
    <w:tmpl w:val="3C06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B52FF5"/>
    <w:multiLevelType w:val="multilevel"/>
    <w:tmpl w:val="FAA6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F05DB8"/>
    <w:multiLevelType w:val="multilevel"/>
    <w:tmpl w:val="55FA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FD077A"/>
    <w:multiLevelType w:val="multilevel"/>
    <w:tmpl w:val="2B0C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9"/>
  </w:num>
  <w:num w:numId="5">
    <w:abstractNumId w:val="12"/>
  </w:num>
  <w:num w:numId="6">
    <w:abstractNumId w:val="13"/>
  </w:num>
  <w:num w:numId="7">
    <w:abstractNumId w:val="16"/>
  </w:num>
  <w:num w:numId="8">
    <w:abstractNumId w:val="10"/>
  </w:num>
  <w:num w:numId="9">
    <w:abstractNumId w:val="1"/>
  </w:num>
  <w:num w:numId="10">
    <w:abstractNumId w:val="15"/>
  </w:num>
  <w:num w:numId="11">
    <w:abstractNumId w:val="4"/>
  </w:num>
  <w:num w:numId="12">
    <w:abstractNumId w:val="6"/>
  </w:num>
  <w:num w:numId="13">
    <w:abstractNumId w:val="7"/>
  </w:num>
  <w:num w:numId="14">
    <w:abstractNumId w:val="11"/>
  </w:num>
  <w:num w:numId="15">
    <w:abstractNumId w:val="14"/>
  </w:num>
  <w:num w:numId="16">
    <w:abstractNumId w:val="8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64C3"/>
    <w:rsid w:val="002A0B1B"/>
    <w:rsid w:val="002E7702"/>
    <w:rsid w:val="003325FE"/>
    <w:rsid w:val="00344538"/>
    <w:rsid w:val="00353015"/>
    <w:rsid w:val="006764C3"/>
    <w:rsid w:val="006D0C08"/>
    <w:rsid w:val="00733FC7"/>
    <w:rsid w:val="007A098D"/>
    <w:rsid w:val="007A6C3F"/>
    <w:rsid w:val="0096249E"/>
    <w:rsid w:val="00962E7A"/>
    <w:rsid w:val="009C686D"/>
    <w:rsid w:val="009E2AC1"/>
    <w:rsid w:val="00A91B64"/>
    <w:rsid w:val="00B12620"/>
    <w:rsid w:val="00B1562C"/>
    <w:rsid w:val="00C810B2"/>
    <w:rsid w:val="00C852D2"/>
    <w:rsid w:val="00D26773"/>
    <w:rsid w:val="00D71B6E"/>
    <w:rsid w:val="00E74873"/>
    <w:rsid w:val="00EF156B"/>
    <w:rsid w:val="00F2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64C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64C3"/>
    <w:pPr>
      <w:widowControl w:val="0"/>
      <w:autoSpaceDE w:val="0"/>
      <w:autoSpaceDN w:val="0"/>
      <w:spacing w:before="1" w:after="0" w:line="240" w:lineRule="auto"/>
      <w:ind w:left="513" w:firstLine="396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764C3"/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Heading3">
    <w:name w:val="Heading 3"/>
    <w:basedOn w:val="a"/>
    <w:uiPriority w:val="1"/>
    <w:qFormat/>
    <w:rsid w:val="006764C3"/>
    <w:pPr>
      <w:widowControl w:val="0"/>
      <w:autoSpaceDE w:val="0"/>
      <w:autoSpaceDN w:val="0"/>
      <w:spacing w:after="0" w:line="240" w:lineRule="auto"/>
      <w:ind w:left="438" w:right="42"/>
      <w:jc w:val="center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764C3"/>
    <w:pPr>
      <w:widowControl w:val="0"/>
      <w:autoSpaceDE w:val="0"/>
      <w:autoSpaceDN w:val="0"/>
      <w:spacing w:before="71" w:after="0" w:line="240" w:lineRule="auto"/>
      <w:ind w:left="109"/>
    </w:pPr>
    <w:rPr>
      <w:rFonts w:ascii="Times New Roman" w:eastAsia="Times New Roman" w:hAnsi="Times New Roman" w:cs="Times New Roman"/>
      <w:lang w:eastAsia="en-US"/>
    </w:rPr>
  </w:style>
  <w:style w:type="paragraph" w:styleId="a5">
    <w:name w:val="Normal (Web)"/>
    <w:basedOn w:val="a"/>
    <w:uiPriority w:val="99"/>
    <w:unhideWhenUsed/>
    <w:rsid w:val="009E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852D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249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624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156AB-0045-4682-BE04-3E4C4CC16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школа</cp:lastModifiedBy>
  <cp:revision>15</cp:revision>
  <dcterms:created xsi:type="dcterms:W3CDTF">2020-09-02T10:45:00Z</dcterms:created>
  <dcterms:modified xsi:type="dcterms:W3CDTF">2020-10-06T15:00:00Z</dcterms:modified>
</cp:coreProperties>
</file>