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DE" w:rsidRDefault="00E922DE" w:rsidP="00E922DE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Филиал  муниципального автономного общеобразовательного учреждения</w:t>
      </w:r>
    </w:p>
    <w:p w:rsidR="00E922DE" w:rsidRDefault="00E922DE" w:rsidP="00E922DE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«Прииртышская средняя общеобразовательная школа»</w:t>
      </w:r>
    </w:p>
    <w:p w:rsidR="00E922DE" w:rsidRDefault="00E922DE" w:rsidP="00E922DE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«Верхнеаремзянская средняя общеобразовательная школа им. Д.И.Менделеева»</w:t>
      </w:r>
    </w:p>
    <w:p w:rsidR="00E922DE" w:rsidRDefault="00E922DE" w:rsidP="00E922DE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22DE" w:rsidRDefault="00E922DE" w:rsidP="00E922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14786"/>
      </w:tblGrid>
      <w:tr w:rsidR="00E922DE" w:rsidTr="00E922DE">
        <w:trPr>
          <w:jc w:val="center"/>
        </w:trPr>
        <w:tc>
          <w:tcPr>
            <w:tcW w:w="9936" w:type="dxa"/>
            <w:hideMark/>
          </w:tcPr>
          <w:p w:rsidR="00E922DE" w:rsidRDefault="00F001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001BA">
              <w:rPr>
                <w:noProof/>
              </w:rPr>
              <w:drawing>
                <wp:inline distT="0" distB="0" distL="0" distR="0">
                  <wp:extent cx="9357179" cy="1509486"/>
                  <wp:effectExtent l="19050" t="0" r="0" b="0"/>
                  <wp:docPr id="2" name="Рисунок 1" descr="https://apf.attachmail.ru/cgi-bin/readmsg?id=16007767850478285343;0;1&amp;exif=1&amp;full=1&amp;x-email=lvgorunova56%40mail.ru&amp;rid=32753848437833897839104343663380192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pf.attachmail.ru/cgi-bin/readmsg?id=16007767850478285343;0;1&amp;exif=1&amp;full=1&amp;x-email=lvgorunova56%40mail.ru&amp;rid=327538484378338978391043436633801928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7266" cy="1517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22DE" w:rsidRDefault="00E922DE" w:rsidP="00E922DE">
      <w:pPr>
        <w:pStyle w:val="a4"/>
        <w:jc w:val="center"/>
        <w:rPr>
          <w:rFonts w:ascii="Times New Roman" w:hAnsi="Times New Roman" w:cs="Times New Roman"/>
          <w:b/>
        </w:rPr>
      </w:pPr>
    </w:p>
    <w:p w:rsidR="00E922DE" w:rsidRDefault="008957D1" w:rsidP="00E922D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АДАПТИРОВАННАЯ  </w:t>
      </w:r>
      <w:r w:rsidR="00E922DE">
        <w:rPr>
          <w:rFonts w:ascii="Times New Roman" w:hAnsi="Times New Roman" w:cs="Times New Roman"/>
          <w:b/>
        </w:rPr>
        <w:t>РАБОЧАЯ ПРОГРАММА</w:t>
      </w:r>
    </w:p>
    <w:p w:rsidR="00E922DE" w:rsidRDefault="00E922DE" w:rsidP="00E922D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предмету «Чтение и развитие речи»</w:t>
      </w:r>
    </w:p>
    <w:p w:rsidR="00E922DE" w:rsidRDefault="00E922DE" w:rsidP="00E922D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умственной отсталостью (интеллектуальными нарушениями)</w:t>
      </w:r>
    </w:p>
    <w:p w:rsidR="00E922DE" w:rsidRDefault="00E922DE" w:rsidP="00E922D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класса</w:t>
      </w:r>
    </w:p>
    <w:p w:rsidR="00E922DE" w:rsidRDefault="00E922DE" w:rsidP="00E922D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F001B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F001B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E922DE" w:rsidRDefault="00E922DE" w:rsidP="00E922D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922DE" w:rsidRDefault="00E922DE" w:rsidP="00E922D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922DE" w:rsidRDefault="00E922DE" w:rsidP="00E922D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922DE" w:rsidRDefault="00E922DE" w:rsidP="00E922DE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E922DE" w:rsidRDefault="00E922DE" w:rsidP="00E922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E922DE" w:rsidRDefault="00E922DE" w:rsidP="00E922D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 программы: Горюнова Людмила Вячеславовна,</w:t>
      </w:r>
    </w:p>
    <w:p w:rsidR="00E922DE" w:rsidRDefault="00E922DE" w:rsidP="00E922D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E922DE" w:rsidRDefault="00E922DE" w:rsidP="00E922D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первой квалификационной категории</w:t>
      </w:r>
    </w:p>
    <w:p w:rsidR="00E922DE" w:rsidRDefault="00E922DE" w:rsidP="00E922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С.ВерхниеАремзяны</w:t>
      </w:r>
      <w:proofErr w:type="spellEnd"/>
    </w:p>
    <w:p w:rsidR="00E922DE" w:rsidRDefault="00E922DE" w:rsidP="00E922DE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="00F001BA">
        <w:rPr>
          <w:rFonts w:ascii="Times New Roman" w:hAnsi="Times New Roman" w:cs="Times New Roman"/>
          <w:bCs/>
          <w:iCs/>
          <w:sz w:val="24"/>
          <w:szCs w:val="24"/>
        </w:rPr>
        <w:t>20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год</w:t>
      </w:r>
    </w:p>
    <w:p w:rsidR="00E922DE" w:rsidRDefault="00E922DE" w:rsidP="00E922DE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FF14F4" w:rsidRPr="0002139D" w:rsidRDefault="00FF14F4" w:rsidP="0002139D">
      <w:pPr>
        <w:shd w:val="clear" w:color="auto" w:fill="FFFFFF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2139D">
        <w:rPr>
          <w:rFonts w:ascii="Times New Roman" w:hAnsi="Times New Roman" w:cs="Times New Roman"/>
          <w:sz w:val="24"/>
          <w:szCs w:val="24"/>
        </w:rPr>
        <w:lastRenderedPageBreak/>
        <w:t xml:space="preserve"> Рабочая программа по</w:t>
      </w:r>
      <w:r w:rsidR="00E922DE" w:rsidRPr="0002139D">
        <w:rPr>
          <w:rFonts w:ascii="Times New Roman" w:hAnsi="Times New Roman" w:cs="Times New Roman"/>
          <w:sz w:val="24"/>
          <w:szCs w:val="24"/>
        </w:rPr>
        <w:t xml:space="preserve"> предмету «Ч</w:t>
      </w:r>
      <w:r w:rsidRPr="0002139D">
        <w:rPr>
          <w:rFonts w:ascii="Times New Roman" w:hAnsi="Times New Roman" w:cs="Times New Roman"/>
          <w:sz w:val="24"/>
          <w:szCs w:val="24"/>
        </w:rPr>
        <w:t>тени</w:t>
      </w:r>
      <w:r w:rsidR="00E922DE" w:rsidRPr="0002139D">
        <w:rPr>
          <w:rFonts w:ascii="Times New Roman" w:hAnsi="Times New Roman" w:cs="Times New Roman"/>
          <w:sz w:val="24"/>
          <w:szCs w:val="24"/>
        </w:rPr>
        <w:t>е</w:t>
      </w:r>
      <w:r w:rsidRPr="0002139D">
        <w:rPr>
          <w:rFonts w:ascii="Times New Roman" w:hAnsi="Times New Roman" w:cs="Times New Roman"/>
          <w:sz w:val="24"/>
          <w:szCs w:val="24"/>
        </w:rPr>
        <w:t xml:space="preserve"> и развити</w:t>
      </w:r>
      <w:r w:rsidR="00E922DE" w:rsidRPr="0002139D">
        <w:rPr>
          <w:rFonts w:ascii="Times New Roman" w:hAnsi="Times New Roman" w:cs="Times New Roman"/>
          <w:sz w:val="24"/>
          <w:szCs w:val="24"/>
        </w:rPr>
        <w:t xml:space="preserve">е </w:t>
      </w:r>
      <w:r w:rsidRPr="0002139D">
        <w:rPr>
          <w:rFonts w:ascii="Times New Roman" w:hAnsi="Times New Roman" w:cs="Times New Roman"/>
          <w:sz w:val="24"/>
          <w:szCs w:val="24"/>
        </w:rPr>
        <w:t>речи</w:t>
      </w:r>
      <w:r w:rsidR="00E922DE" w:rsidRPr="0002139D">
        <w:rPr>
          <w:rFonts w:ascii="Times New Roman" w:hAnsi="Times New Roman" w:cs="Times New Roman"/>
          <w:sz w:val="24"/>
          <w:szCs w:val="24"/>
        </w:rPr>
        <w:t>»</w:t>
      </w:r>
      <w:r w:rsidRPr="0002139D">
        <w:rPr>
          <w:rFonts w:ascii="Times New Roman" w:hAnsi="Times New Roman" w:cs="Times New Roman"/>
          <w:sz w:val="24"/>
          <w:szCs w:val="24"/>
        </w:rPr>
        <w:t xml:space="preserve"> в </w:t>
      </w:r>
      <w:r w:rsidR="00BB7EF7" w:rsidRPr="0002139D">
        <w:rPr>
          <w:rFonts w:ascii="Times New Roman" w:hAnsi="Times New Roman" w:cs="Times New Roman"/>
          <w:sz w:val="24"/>
          <w:szCs w:val="24"/>
        </w:rPr>
        <w:t>9</w:t>
      </w:r>
      <w:r w:rsidRPr="0002139D">
        <w:rPr>
          <w:rFonts w:ascii="Times New Roman" w:hAnsi="Times New Roman" w:cs="Times New Roman"/>
          <w:sz w:val="24"/>
          <w:szCs w:val="24"/>
        </w:rPr>
        <w:t xml:space="preserve"> классе составлена на основе Федерального Закона «Об образовании в РФ» (№273 от 29.12.2012г.);</w:t>
      </w:r>
      <w:r w:rsidRPr="0002139D">
        <w:rPr>
          <w:rFonts w:ascii="Times New Roman" w:eastAsia="Times New Roman" w:hAnsi="Times New Roman" w:cs="Times New Roman"/>
          <w:sz w:val="24"/>
          <w:szCs w:val="24"/>
        </w:rPr>
        <w:t>Постановления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 24.11.2015 № 81);</w:t>
      </w:r>
      <w:r w:rsidRPr="0002139D">
        <w:rPr>
          <w:rFonts w:ascii="Times New Roman" w:hAnsi="Times New Roman" w:cs="Times New Roman"/>
          <w:sz w:val="24"/>
          <w:szCs w:val="24"/>
        </w:rPr>
        <w:t xml:space="preserve">Постановления  Главного государственного санитарного врача РФ от 10.07.2015 г. № 26 «Об  утверждении  СанПиН 2.4.2.3286-15 «Санитарно-эпидемиологические требования к условиям 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здоровья»;письма Минобразования РФ от 16.04.2001 N 29/1524-6 "О Концепции интегрированного обучения лиц с ограниченными возможностями здоровья (со специальными образовательными потребностями)"; </w:t>
      </w:r>
      <w:r w:rsidRPr="0002139D">
        <w:rPr>
          <w:rFonts w:ascii="Times New Roman" w:eastAsia="Times New Roman" w:hAnsi="Times New Roman" w:cs="Times New Roman"/>
          <w:sz w:val="24"/>
          <w:szCs w:val="24"/>
        </w:rPr>
        <w:t>Программы специальных (коррекционных) образовательных учреждений VIII вида 5-9 классы, сборник 1. / Под ред. В.В. Воронковой. – М.: ВЛАДОС, 2013 г.</w:t>
      </w:r>
      <w:r w:rsidRPr="0002139D">
        <w:rPr>
          <w:rFonts w:ascii="Times New Roman" w:hAnsi="Times New Roman" w:cs="Times New Roman"/>
          <w:sz w:val="24"/>
          <w:szCs w:val="24"/>
        </w:rPr>
        <w:t>; у</w:t>
      </w:r>
      <w:r w:rsidRPr="0002139D">
        <w:rPr>
          <w:rFonts w:ascii="Times New Roman" w:eastAsia="Times New Roman" w:hAnsi="Times New Roman" w:cs="Times New Roman"/>
          <w:sz w:val="24"/>
          <w:szCs w:val="24"/>
        </w:rPr>
        <w:t xml:space="preserve">чебника «Чтение» для </w:t>
      </w:r>
      <w:r w:rsidR="00422E01" w:rsidRPr="0002139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2139D">
        <w:rPr>
          <w:rFonts w:ascii="Times New Roman" w:eastAsia="Times New Roman" w:hAnsi="Times New Roman" w:cs="Times New Roman"/>
          <w:sz w:val="24"/>
          <w:szCs w:val="24"/>
        </w:rPr>
        <w:t xml:space="preserve"> класса специальных (коррекционных) образовательных учреждений 8 вида. / Сост. </w:t>
      </w:r>
      <w:r w:rsidR="00BB7EF7" w:rsidRPr="0002139D">
        <w:rPr>
          <w:rFonts w:ascii="Times New Roman" w:eastAsia="Times New Roman" w:hAnsi="Times New Roman" w:cs="Times New Roman"/>
          <w:sz w:val="24"/>
          <w:szCs w:val="24"/>
        </w:rPr>
        <w:t>А.К. Аксенова, М.И.Шишкова</w:t>
      </w:r>
      <w:r w:rsidRPr="0002139D">
        <w:rPr>
          <w:rFonts w:ascii="Times New Roman" w:eastAsia="Times New Roman" w:hAnsi="Times New Roman" w:cs="Times New Roman"/>
          <w:sz w:val="24"/>
          <w:szCs w:val="24"/>
        </w:rPr>
        <w:t>. Рекомендовано МО  РФ, М.: Просвещение, 201</w:t>
      </w:r>
      <w:r w:rsidR="00BB7EF7" w:rsidRPr="0002139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2139D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FF14F4" w:rsidRPr="0002139D" w:rsidRDefault="00FF14F4" w:rsidP="0002139D">
      <w:pPr>
        <w:shd w:val="clear" w:color="auto" w:fill="FFFFFF"/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139D">
        <w:rPr>
          <w:rFonts w:ascii="Times New Roman" w:eastAsia="Times New Roman" w:hAnsi="Times New Roman" w:cs="Times New Roman"/>
          <w:sz w:val="24"/>
          <w:szCs w:val="24"/>
        </w:rPr>
        <w:t xml:space="preserve">         В  учебном плане филиала МАОУ «Прииртышская СОШ» - «Верхнеаремзянская СОШ им. Д.И.Менделеева» на изучение чтения и развития речи в </w:t>
      </w:r>
      <w:r w:rsidR="00422E01" w:rsidRPr="0002139D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02139D">
        <w:rPr>
          <w:rFonts w:ascii="Times New Roman" w:eastAsia="Times New Roman" w:hAnsi="Times New Roman" w:cs="Times New Roman"/>
          <w:sz w:val="24"/>
          <w:szCs w:val="24"/>
        </w:rPr>
        <w:t xml:space="preserve"> классе </w:t>
      </w:r>
      <w:r w:rsidR="00BB7EF7" w:rsidRPr="0002139D">
        <w:rPr>
          <w:rFonts w:ascii="Times New Roman" w:eastAsia="Times New Roman" w:hAnsi="Times New Roman" w:cs="Times New Roman"/>
          <w:sz w:val="24"/>
          <w:szCs w:val="24"/>
        </w:rPr>
        <w:t xml:space="preserve">отведено3 часа в неделю, </w:t>
      </w:r>
      <w:r w:rsidRPr="0002139D">
        <w:rPr>
          <w:rFonts w:ascii="Times New Roman" w:eastAsia="Times New Roman" w:hAnsi="Times New Roman" w:cs="Times New Roman"/>
          <w:sz w:val="24"/>
          <w:szCs w:val="24"/>
        </w:rPr>
        <w:t>102 часа</w:t>
      </w:r>
      <w:r w:rsidR="00BB7EF7" w:rsidRPr="0002139D">
        <w:rPr>
          <w:rFonts w:ascii="Times New Roman" w:eastAsia="Times New Roman" w:hAnsi="Times New Roman" w:cs="Times New Roman"/>
          <w:sz w:val="24"/>
          <w:szCs w:val="24"/>
        </w:rPr>
        <w:t xml:space="preserve"> в год</w:t>
      </w:r>
      <w:r w:rsidRPr="000213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14F4" w:rsidRPr="0002139D" w:rsidRDefault="00FF14F4" w:rsidP="000213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035D3" w:rsidRPr="0002139D" w:rsidRDefault="004035D3" w:rsidP="0002139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021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Основные требования к знаниям и умениям учащихся </w:t>
      </w:r>
      <w:r w:rsidR="00E922DE" w:rsidRPr="0002139D">
        <w:rPr>
          <w:rFonts w:ascii="Times New Roman" w:hAnsi="Times New Roman" w:cs="Times New Roman"/>
          <w:b/>
          <w:sz w:val="24"/>
          <w:szCs w:val="24"/>
        </w:rPr>
        <w:t>по предмету «Чтение и развитие речи»</w:t>
      </w:r>
    </w:p>
    <w:p w:rsidR="004035D3" w:rsidRPr="0002139D" w:rsidRDefault="004035D3" w:rsidP="0002139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021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Учащиеся должны знать: </w:t>
      </w:r>
    </w:p>
    <w:p w:rsidR="004035D3" w:rsidRPr="0002139D" w:rsidRDefault="004035D3" w:rsidP="0002139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02139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• наизусть 10  стихотворений, 2 прозаических отрывка. </w:t>
      </w:r>
    </w:p>
    <w:p w:rsidR="004035D3" w:rsidRPr="0002139D" w:rsidRDefault="004035D3" w:rsidP="0002139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021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Учащиеся должны уметь: </w:t>
      </w:r>
    </w:p>
    <w:p w:rsidR="00FF14F4" w:rsidRPr="0002139D" w:rsidRDefault="004035D3" w:rsidP="0002139D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02139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• читать осознанно, правильно, бегло, выразительно вслух; читать «про себя»; • выделять главную мысль произведения; • давать характеристику главным героям; • высказывать свое отношение к героям и их поступкам; • пересказывать содержание произведения, рассказывать по предложенной теме в связи с прочитанным</w:t>
      </w:r>
    </w:p>
    <w:p w:rsidR="002A3B6D" w:rsidRPr="0002139D" w:rsidRDefault="002A3B6D" w:rsidP="0002139D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FF14F4" w:rsidRPr="0002139D" w:rsidRDefault="00FF14F4" w:rsidP="000213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139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Содержание тем </w:t>
      </w:r>
      <w:r w:rsidR="00E922DE" w:rsidRPr="0002139D">
        <w:rPr>
          <w:rFonts w:ascii="Times New Roman" w:hAnsi="Times New Roman" w:cs="Times New Roman"/>
          <w:b/>
          <w:sz w:val="24"/>
          <w:szCs w:val="24"/>
        </w:rPr>
        <w:t>по предмету «Чтение и развитие речи»</w:t>
      </w:r>
    </w:p>
    <w:p w:rsidR="00FA0A2D" w:rsidRPr="0002139D" w:rsidRDefault="00FA0A2D" w:rsidP="000213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139D">
        <w:rPr>
          <w:rFonts w:ascii="Times New Roman" w:hAnsi="Times New Roman" w:cs="Times New Roman"/>
          <w:b/>
          <w:sz w:val="24"/>
          <w:szCs w:val="24"/>
        </w:rPr>
        <w:t>Введение (1час)</w:t>
      </w:r>
    </w:p>
    <w:p w:rsidR="00FA0A2D" w:rsidRPr="0002139D" w:rsidRDefault="00FA0A2D" w:rsidP="000213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139D">
        <w:rPr>
          <w:rFonts w:ascii="Times New Roman" w:hAnsi="Times New Roman" w:cs="Times New Roman"/>
          <w:b/>
          <w:sz w:val="24"/>
          <w:szCs w:val="24"/>
        </w:rPr>
        <w:t xml:space="preserve">Устное народное творчество </w:t>
      </w:r>
      <w:proofErr w:type="gramStart"/>
      <w:r w:rsidRPr="0002139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02139D">
        <w:rPr>
          <w:rFonts w:ascii="Times New Roman" w:hAnsi="Times New Roman" w:cs="Times New Roman"/>
          <w:b/>
          <w:sz w:val="24"/>
          <w:szCs w:val="24"/>
        </w:rPr>
        <w:t>12ч.)</w:t>
      </w:r>
    </w:p>
    <w:p w:rsidR="00FA0A2D" w:rsidRPr="0002139D" w:rsidRDefault="00FA0A2D" w:rsidP="000213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39D">
        <w:rPr>
          <w:rFonts w:ascii="Times New Roman" w:hAnsi="Times New Roman" w:cs="Times New Roman"/>
          <w:sz w:val="24"/>
          <w:szCs w:val="24"/>
        </w:rPr>
        <w:t xml:space="preserve"> Русские народные песни. Колыбельная «За морем синичка не пышно жила...» Былины. «На заставе богатырской» (В сокращении). Сказки. «</w:t>
      </w:r>
      <w:proofErr w:type="gramStart"/>
      <w:r w:rsidRPr="0002139D">
        <w:rPr>
          <w:rFonts w:ascii="Times New Roman" w:hAnsi="Times New Roman" w:cs="Times New Roman"/>
          <w:sz w:val="24"/>
          <w:szCs w:val="24"/>
        </w:rPr>
        <w:t>Сказка про Василису</w:t>
      </w:r>
      <w:proofErr w:type="gramEnd"/>
      <w:r w:rsidRPr="0002139D">
        <w:rPr>
          <w:rFonts w:ascii="Times New Roman" w:hAnsi="Times New Roman" w:cs="Times New Roman"/>
          <w:sz w:val="24"/>
          <w:szCs w:val="24"/>
        </w:rPr>
        <w:t xml:space="preserve"> Премудрую» (В сокращении). « Лиса и тетерев». </w:t>
      </w:r>
    </w:p>
    <w:p w:rsidR="001B1DDA" w:rsidRPr="0002139D" w:rsidRDefault="001B1DDA" w:rsidP="000213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39D">
        <w:rPr>
          <w:rFonts w:ascii="Times New Roman" w:hAnsi="Times New Roman" w:cs="Times New Roman"/>
          <w:sz w:val="24"/>
          <w:szCs w:val="24"/>
        </w:rPr>
        <w:t>Внеклассное чтение: К Паустовский. «Дождливый рассвет»</w:t>
      </w:r>
    </w:p>
    <w:p w:rsidR="00FA0A2D" w:rsidRPr="0002139D" w:rsidRDefault="00FA0A2D" w:rsidP="000213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39D">
        <w:rPr>
          <w:rFonts w:ascii="Times New Roman" w:hAnsi="Times New Roman" w:cs="Times New Roman"/>
          <w:b/>
          <w:sz w:val="24"/>
          <w:szCs w:val="24"/>
        </w:rPr>
        <w:t>Из произведений русской литературы XIX века</w:t>
      </w:r>
      <w:proofErr w:type="gramStart"/>
      <w:r w:rsidRPr="0002139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02139D">
        <w:rPr>
          <w:rFonts w:ascii="Times New Roman" w:hAnsi="Times New Roman" w:cs="Times New Roman"/>
          <w:b/>
          <w:sz w:val="24"/>
          <w:szCs w:val="24"/>
        </w:rPr>
        <w:t>46 ч.)</w:t>
      </w:r>
    </w:p>
    <w:p w:rsidR="00FA0A2D" w:rsidRPr="0002139D" w:rsidRDefault="00FA0A2D" w:rsidP="000213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39D">
        <w:rPr>
          <w:rFonts w:ascii="Times New Roman" w:hAnsi="Times New Roman" w:cs="Times New Roman"/>
          <w:sz w:val="24"/>
          <w:szCs w:val="24"/>
        </w:rPr>
        <w:t>Василий Андреевич Жуковский «Три пояса»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в</w:t>
      </w:r>
      <w:r w:rsidRPr="0002139D">
        <w:rPr>
          <w:rFonts w:ascii="Times New Roman" w:hAnsi="Times New Roman" w:cs="Times New Roman"/>
          <w:sz w:val="24"/>
          <w:szCs w:val="24"/>
        </w:rPr>
        <w:t xml:space="preserve"> сокращении). Иван Андреевич Крылов « Кот и Повар» (В сокращении). Александр Сергеевич Пушкин «Руслан и Людмила»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в</w:t>
      </w:r>
      <w:r w:rsidRPr="0002139D">
        <w:rPr>
          <w:rFonts w:ascii="Times New Roman" w:hAnsi="Times New Roman" w:cs="Times New Roman"/>
          <w:sz w:val="24"/>
          <w:szCs w:val="24"/>
        </w:rPr>
        <w:t xml:space="preserve"> сокращении). «Барышня</w:t>
      </w:r>
      <w:r w:rsidR="00766A5E" w:rsidRPr="0002139D">
        <w:rPr>
          <w:rFonts w:ascii="Times New Roman" w:hAnsi="Times New Roman" w:cs="Times New Roman"/>
          <w:sz w:val="24"/>
          <w:szCs w:val="24"/>
        </w:rPr>
        <w:t xml:space="preserve"> - </w:t>
      </w:r>
      <w:r w:rsidRPr="0002139D">
        <w:rPr>
          <w:rFonts w:ascii="Times New Roman" w:hAnsi="Times New Roman" w:cs="Times New Roman"/>
          <w:sz w:val="24"/>
          <w:szCs w:val="24"/>
        </w:rPr>
        <w:t>крестьянка»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в</w:t>
      </w:r>
      <w:r w:rsidRPr="0002139D">
        <w:rPr>
          <w:rFonts w:ascii="Times New Roman" w:hAnsi="Times New Roman" w:cs="Times New Roman"/>
          <w:sz w:val="24"/>
          <w:szCs w:val="24"/>
        </w:rPr>
        <w:t xml:space="preserve"> сокращении). Михаил Юрьевич Лермонтов «Тучи». « Баллада». «Морская царевна»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в</w:t>
      </w:r>
      <w:r w:rsidRPr="0002139D">
        <w:rPr>
          <w:rFonts w:ascii="Times New Roman" w:hAnsi="Times New Roman" w:cs="Times New Roman"/>
          <w:sz w:val="24"/>
          <w:szCs w:val="24"/>
        </w:rPr>
        <w:t xml:space="preserve"> сокращении). Николай Васильевич Гоголь «Майская ночь, или Утопленница»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о</w:t>
      </w:r>
      <w:r w:rsidRPr="0002139D">
        <w:rPr>
          <w:rFonts w:ascii="Times New Roman" w:hAnsi="Times New Roman" w:cs="Times New Roman"/>
          <w:sz w:val="24"/>
          <w:szCs w:val="24"/>
        </w:rPr>
        <w:t>трывки в сокращении). Николай Алексеевич Некрасов « Рыцарь на час»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о</w:t>
      </w:r>
      <w:r w:rsidRPr="0002139D">
        <w:rPr>
          <w:rFonts w:ascii="Times New Roman" w:hAnsi="Times New Roman" w:cs="Times New Roman"/>
          <w:sz w:val="24"/>
          <w:szCs w:val="24"/>
        </w:rPr>
        <w:t>трывки) «Саша»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о</w:t>
      </w:r>
      <w:r w:rsidRPr="0002139D">
        <w:rPr>
          <w:rFonts w:ascii="Times New Roman" w:hAnsi="Times New Roman" w:cs="Times New Roman"/>
          <w:sz w:val="24"/>
          <w:szCs w:val="24"/>
        </w:rPr>
        <w:t>трывок). Афанасий Афанасьевич Фет «На заре ты ее не буди...» «Помню я; старушка няня...». «Это утро, радость эта».Антон Павлович Чехов «Злоумышленник»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в</w:t>
      </w:r>
      <w:r w:rsidRPr="0002139D">
        <w:rPr>
          <w:rFonts w:ascii="Times New Roman" w:hAnsi="Times New Roman" w:cs="Times New Roman"/>
          <w:sz w:val="24"/>
          <w:szCs w:val="24"/>
        </w:rPr>
        <w:t xml:space="preserve"> сокращении) «Пересолил». </w:t>
      </w:r>
    </w:p>
    <w:p w:rsidR="001B1DDA" w:rsidRPr="0002139D" w:rsidRDefault="001B1DDA" w:rsidP="000213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39D">
        <w:rPr>
          <w:rFonts w:ascii="Times New Roman" w:hAnsi="Times New Roman" w:cs="Times New Roman"/>
          <w:sz w:val="24"/>
          <w:szCs w:val="24"/>
        </w:rPr>
        <w:t xml:space="preserve">Внеклассное чтение: </w:t>
      </w:r>
      <w:r w:rsidR="00BA1062" w:rsidRPr="0002139D">
        <w:rPr>
          <w:rFonts w:ascii="Times New Roman" w:hAnsi="Times New Roman" w:cs="Times New Roman"/>
          <w:sz w:val="24"/>
          <w:szCs w:val="24"/>
        </w:rPr>
        <w:t>М.Горький.  «В людях»;</w:t>
      </w:r>
      <w:r w:rsidR="00081AC6" w:rsidRPr="0002139D">
        <w:rPr>
          <w:rFonts w:ascii="Times New Roman" w:hAnsi="Times New Roman" w:cs="Times New Roman"/>
          <w:sz w:val="24"/>
          <w:szCs w:val="24"/>
        </w:rPr>
        <w:t xml:space="preserve"> Л.Толстой. «Севастополь в декабре месяце»; </w:t>
      </w:r>
      <w:r w:rsidR="00BA1062" w:rsidRPr="0002139D">
        <w:rPr>
          <w:rFonts w:ascii="Times New Roman" w:hAnsi="Times New Roman" w:cs="Times New Roman"/>
          <w:sz w:val="24"/>
          <w:szCs w:val="24"/>
        </w:rPr>
        <w:t xml:space="preserve"> В.Быков «Альпийская баллада»; </w:t>
      </w:r>
      <w:r w:rsidRPr="0002139D">
        <w:rPr>
          <w:rFonts w:ascii="Times New Roman" w:hAnsi="Times New Roman" w:cs="Times New Roman"/>
          <w:sz w:val="24"/>
          <w:szCs w:val="24"/>
        </w:rPr>
        <w:t>Ф.Искандер. «Сердце» (глава из повести «</w:t>
      </w:r>
      <w:r w:rsidR="00BB7EF7" w:rsidRPr="0002139D">
        <w:rPr>
          <w:rFonts w:ascii="Times New Roman" w:hAnsi="Times New Roman" w:cs="Times New Roman"/>
          <w:sz w:val="24"/>
          <w:szCs w:val="24"/>
        </w:rPr>
        <w:t>Стоянка ч</w:t>
      </w:r>
      <w:r w:rsidRPr="0002139D">
        <w:rPr>
          <w:rFonts w:ascii="Times New Roman" w:hAnsi="Times New Roman" w:cs="Times New Roman"/>
          <w:sz w:val="24"/>
          <w:szCs w:val="24"/>
        </w:rPr>
        <w:t>еловека»)</w:t>
      </w:r>
    </w:p>
    <w:p w:rsidR="00FA0A2D" w:rsidRPr="0002139D" w:rsidRDefault="00FA0A2D" w:rsidP="000213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139D">
        <w:rPr>
          <w:rFonts w:ascii="Times New Roman" w:hAnsi="Times New Roman" w:cs="Times New Roman"/>
          <w:b/>
          <w:sz w:val="24"/>
          <w:szCs w:val="24"/>
        </w:rPr>
        <w:t>Из произведений русской литературы XX века</w:t>
      </w:r>
      <w:proofErr w:type="gramStart"/>
      <w:r w:rsidRPr="0002139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02139D">
        <w:rPr>
          <w:rFonts w:ascii="Times New Roman" w:hAnsi="Times New Roman" w:cs="Times New Roman"/>
          <w:b/>
          <w:sz w:val="24"/>
          <w:szCs w:val="24"/>
        </w:rPr>
        <w:t>33ч.)</w:t>
      </w:r>
    </w:p>
    <w:p w:rsidR="00FA0A2D" w:rsidRPr="0002139D" w:rsidRDefault="00FA0A2D" w:rsidP="000213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39D">
        <w:rPr>
          <w:rFonts w:ascii="Times New Roman" w:hAnsi="Times New Roman" w:cs="Times New Roman"/>
          <w:sz w:val="24"/>
          <w:szCs w:val="24"/>
        </w:rPr>
        <w:t xml:space="preserve"> Максим Горький «Песня о Соколе»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в</w:t>
      </w:r>
      <w:r w:rsidRPr="0002139D">
        <w:rPr>
          <w:rFonts w:ascii="Times New Roman" w:hAnsi="Times New Roman" w:cs="Times New Roman"/>
          <w:sz w:val="24"/>
          <w:szCs w:val="24"/>
        </w:rPr>
        <w:t xml:space="preserve"> сокращении). Владимир Владимирович Маяковский «Необычайное приключение, бывшее с Владимиром Маяковским летом на даче»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в сокращении</w:t>
      </w:r>
      <w:r w:rsidRPr="0002139D">
        <w:rPr>
          <w:rFonts w:ascii="Times New Roman" w:hAnsi="Times New Roman" w:cs="Times New Roman"/>
          <w:sz w:val="24"/>
          <w:szCs w:val="24"/>
        </w:rPr>
        <w:t>). Марина Ивановна Цветаева «Красной кистью...». «Вчера ещё в глаза глядел...» Константин Георгиевич Паустовский « Стекольный мастер». Сергей Александрович Есенин «Нивы сжаты, рощи голы...».«Собаке Качалова». Михаил Александрович Шолохов «Судьба человека»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о</w:t>
      </w:r>
      <w:r w:rsidRPr="0002139D">
        <w:rPr>
          <w:rFonts w:ascii="Times New Roman" w:hAnsi="Times New Roman" w:cs="Times New Roman"/>
          <w:sz w:val="24"/>
          <w:szCs w:val="24"/>
        </w:rPr>
        <w:t xml:space="preserve">трывки в сокращении). Евгений Иванович Носов «Трудный хлеб» </w:t>
      </w:r>
      <w:r w:rsidRPr="0002139D">
        <w:rPr>
          <w:rFonts w:ascii="Times New Roman" w:hAnsi="Times New Roman" w:cs="Times New Roman"/>
          <w:sz w:val="24"/>
          <w:szCs w:val="24"/>
        </w:rPr>
        <w:lastRenderedPageBreak/>
        <w:t>Николай Михайлович Рубцов «Тихая моя родина»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в сокращении</w:t>
      </w:r>
      <w:r w:rsidRPr="0002139D">
        <w:rPr>
          <w:rFonts w:ascii="Times New Roman" w:hAnsi="Times New Roman" w:cs="Times New Roman"/>
          <w:sz w:val="24"/>
          <w:szCs w:val="24"/>
        </w:rPr>
        <w:t>).«Русский огонёк» (</w:t>
      </w:r>
      <w:r w:rsidR="00782461" w:rsidRPr="0002139D">
        <w:rPr>
          <w:rFonts w:ascii="Times New Roman" w:hAnsi="Times New Roman" w:cs="Times New Roman"/>
          <w:sz w:val="24"/>
          <w:szCs w:val="24"/>
        </w:rPr>
        <w:t>в</w:t>
      </w:r>
      <w:r w:rsidRPr="0002139D">
        <w:rPr>
          <w:rFonts w:ascii="Times New Roman" w:hAnsi="Times New Roman" w:cs="Times New Roman"/>
          <w:sz w:val="24"/>
          <w:szCs w:val="24"/>
        </w:rPr>
        <w:t xml:space="preserve"> сокращении) «Зимняя песня» Юрий Иосифович Коваль «Приключения Васи </w:t>
      </w:r>
      <w:proofErr w:type="spellStart"/>
      <w:r w:rsidRPr="0002139D">
        <w:rPr>
          <w:rFonts w:ascii="Times New Roman" w:hAnsi="Times New Roman" w:cs="Times New Roman"/>
          <w:sz w:val="24"/>
          <w:szCs w:val="24"/>
        </w:rPr>
        <w:t>Куролесова</w:t>
      </w:r>
      <w:proofErr w:type="spellEnd"/>
      <w:r w:rsidRPr="0002139D">
        <w:rPr>
          <w:rFonts w:ascii="Times New Roman" w:hAnsi="Times New Roman" w:cs="Times New Roman"/>
          <w:sz w:val="24"/>
          <w:szCs w:val="24"/>
        </w:rPr>
        <w:t>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о</w:t>
      </w:r>
      <w:r w:rsidRPr="0002139D">
        <w:rPr>
          <w:rFonts w:ascii="Times New Roman" w:hAnsi="Times New Roman" w:cs="Times New Roman"/>
          <w:sz w:val="24"/>
          <w:szCs w:val="24"/>
        </w:rPr>
        <w:t>трывок).</w:t>
      </w:r>
    </w:p>
    <w:p w:rsidR="00215105" w:rsidRPr="0002139D" w:rsidRDefault="001B1DDA" w:rsidP="000213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39D">
        <w:rPr>
          <w:rFonts w:ascii="Times New Roman" w:hAnsi="Times New Roman" w:cs="Times New Roman"/>
          <w:sz w:val="24"/>
          <w:szCs w:val="24"/>
        </w:rPr>
        <w:t xml:space="preserve">Внеклассное чтение: </w:t>
      </w:r>
      <w:r w:rsidR="00215105" w:rsidRPr="0002139D">
        <w:rPr>
          <w:rFonts w:ascii="Times New Roman" w:hAnsi="Times New Roman" w:cs="Times New Roman"/>
          <w:sz w:val="24"/>
          <w:szCs w:val="24"/>
        </w:rPr>
        <w:t>А.Ахматова. «Мужество»; С.Есенин. Стихотворения;  Б.Васильев. «А зори здесь тихие» (отдельные главы); В.М.Шукшин. «Космос, нервная система и шмат сала»</w:t>
      </w:r>
    </w:p>
    <w:p w:rsidR="00FA0A2D" w:rsidRPr="0002139D" w:rsidRDefault="00FA0A2D" w:rsidP="000213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139D">
        <w:rPr>
          <w:rFonts w:ascii="Times New Roman" w:hAnsi="Times New Roman" w:cs="Times New Roman"/>
          <w:b/>
          <w:sz w:val="24"/>
          <w:szCs w:val="24"/>
        </w:rPr>
        <w:t>Из произведений зарубежной литературы</w:t>
      </w:r>
      <w:proofErr w:type="gramStart"/>
      <w:r w:rsidRPr="0002139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02139D">
        <w:rPr>
          <w:rFonts w:ascii="Times New Roman" w:hAnsi="Times New Roman" w:cs="Times New Roman"/>
          <w:b/>
          <w:sz w:val="24"/>
          <w:szCs w:val="24"/>
        </w:rPr>
        <w:t>6 ч)</w:t>
      </w:r>
    </w:p>
    <w:p w:rsidR="00FA0A2D" w:rsidRPr="0002139D" w:rsidRDefault="00FA0A2D" w:rsidP="000213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39D">
        <w:rPr>
          <w:rFonts w:ascii="Times New Roman" w:hAnsi="Times New Roman" w:cs="Times New Roman"/>
          <w:sz w:val="24"/>
          <w:szCs w:val="24"/>
        </w:rPr>
        <w:t>Роберт Луис Стивенсон. « Вересковый мёд» (В сокращении). Эрнест Сетон-Томпсон. «</w:t>
      </w:r>
      <w:proofErr w:type="spellStart"/>
      <w:r w:rsidRPr="0002139D">
        <w:rPr>
          <w:rFonts w:ascii="Times New Roman" w:hAnsi="Times New Roman" w:cs="Times New Roman"/>
          <w:sz w:val="24"/>
          <w:szCs w:val="24"/>
        </w:rPr>
        <w:t>Снап</w:t>
      </w:r>
      <w:proofErr w:type="spellEnd"/>
      <w:r w:rsidRPr="0002139D">
        <w:rPr>
          <w:rFonts w:ascii="Times New Roman" w:hAnsi="Times New Roman" w:cs="Times New Roman"/>
          <w:sz w:val="24"/>
          <w:szCs w:val="24"/>
        </w:rPr>
        <w:t>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о</w:t>
      </w:r>
      <w:r w:rsidRPr="0002139D">
        <w:rPr>
          <w:rFonts w:ascii="Times New Roman" w:hAnsi="Times New Roman" w:cs="Times New Roman"/>
          <w:sz w:val="24"/>
          <w:szCs w:val="24"/>
        </w:rPr>
        <w:t xml:space="preserve">трывок в сокращении). </w:t>
      </w:r>
      <w:proofErr w:type="spellStart"/>
      <w:r w:rsidRPr="0002139D">
        <w:rPr>
          <w:rFonts w:ascii="Times New Roman" w:hAnsi="Times New Roman" w:cs="Times New Roman"/>
          <w:sz w:val="24"/>
          <w:szCs w:val="24"/>
        </w:rPr>
        <w:t>Джеральд</w:t>
      </w:r>
      <w:proofErr w:type="spellEnd"/>
      <w:r w:rsidRPr="0002139D">
        <w:rPr>
          <w:rFonts w:ascii="Times New Roman" w:hAnsi="Times New Roman" w:cs="Times New Roman"/>
          <w:sz w:val="24"/>
          <w:szCs w:val="24"/>
        </w:rPr>
        <w:t xml:space="preserve"> Даррелл. «Живописный жираф» (</w:t>
      </w:r>
      <w:r w:rsidR="00766A5E" w:rsidRPr="0002139D">
        <w:rPr>
          <w:rFonts w:ascii="Times New Roman" w:hAnsi="Times New Roman" w:cs="Times New Roman"/>
          <w:sz w:val="24"/>
          <w:szCs w:val="24"/>
        </w:rPr>
        <w:t>о</w:t>
      </w:r>
      <w:r w:rsidRPr="0002139D">
        <w:rPr>
          <w:rFonts w:ascii="Times New Roman" w:hAnsi="Times New Roman" w:cs="Times New Roman"/>
          <w:sz w:val="24"/>
          <w:szCs w:val="24"/>
        </w:rPr>
        <w:t>трывок в сокращении).</w:t>
      </w:r>
    </w:p>
    <w:p w:rsidR="00975E14" w:rsidRPr="0002139D" w:rsidRDefault="00975E14" w:rsidP="000213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39D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tbl>
      <w:tblPr>
        <w:tblW w:w="14047" w:type="dxa"/>
        <w:tblInd w:w="95" w:type="dxa"/>
        <w:tblLook w:val="04A0"/>
      </w:tblPr>
      <w:tblGrid>
        <w:gridCol w:w="1030"/>
        <w:gridCol w:w="2803"/>
        <w:gridCol w:w="8938"/>
        <w:gridCol w:w="1276"/>
      </w:tblGrid>
      <w:tr w:rsidR="00E54581" w:rsidRPr="00E54581" w:rsidTr="00E54581">
        <w:trPr>
          <w:trHeight w:val="414"/>
        </w:trPr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581" w:rsidRPr="00E54581" w:rsidRDefault="00E54581" w:rsidP="00021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581" w:rsidRPr="00E54581" w:rsidRDefault="00E54581" w:rsidP="00021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581" w:rsidRPr="00E54581" w:rsidRDefault="00E54581" w:rsidP="00021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  <w:r w:rsidRPr="0002139D">
              <w:rPr>
                <w:rFonts w:ascii="Times New Roman" w:eastAsia="Times New Roman" w:hAnsi="Times New Roman" w:cs="Times New Roman"/>
                <w:sz w:val="24"/>
                <w:szCs w:val="24"/>
              </w:rPr>
              <w:t>, т</w:t>
            </w: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емы уроков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581" w:rsidRPr="00E54581" w:rsidRDefault="00E54581" w:rsidP="00021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E54581" w:rsidRPr="00E54581" w:rsidTr="00E54581">
        <w:trPr>
          <w:trHeight w:val="414"/>
        </w:trPr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581" w:rsidRPr="00E54581" w:rsidTr="00E54581">
        <w:trPr>
          <w:trHeight w:val="414"/>
        </w:trPr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54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песни. Колыбельная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«За морем птичка не пышно жила…»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Былины. «На заставе богатырской» (в сокращении).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«Сказка про Василису Премудрую» (русская народная сказка).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«Лиса и Тетерев» (русская народная сказка)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   К. Паустовский. «Дождливый рассвет».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54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произведений русской литературы XIX века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В.А.Жуковский. Страницы жизни и творчества.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В.А.Жуковский. «Три пояса» (в сокращении)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И.А.Крылов. Страницы жизни и творчества.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И.А.Крылов. «Кот и Повар»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   М. Горький. «В людях».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А.С.Пушкин. Страницы жизни и творчества.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А.С.Пушкин. «Руслан и Людмила»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А.С.Пушкин. «Барышня-крестьянка»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Л Толстой. «Севастополь в декабре месяце».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М.Ю.Лермонтов. Страницы жизни и творчества.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М.Ю.Лермонтов. «Тучи»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М.Ю.Лермонтов. «Баллада»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М.Ю.Лермонтов. «Морская царевна»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Н.В.Гоголь. Страницы жизни и творчества.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Н.В.Гоголь. «Майская ночь или утопленница».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Н.А.Некрасов. Страницы жизни и творчества.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Н.А.Некрасов. «Рыцарь на час».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Н.А.Некрасов. «Саша» (отрывок)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 В.Быков. «Альпийская баллада».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А.А.Фет. Страницы жизни и творчества.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А.Фет. «На заре ты ее не буди…»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А.Фет. «Помню я: старушка няня…» «Это утро, радость эта…»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А.П.Чехов. Страницы жизни и творчества.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А.П.Чехов. «Злоумышленник»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А.П.Чехов. «Пересолил»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чт. Ф.А.Искандер. «Сердце». (глава из повести «Стоянка человека»)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54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произведений русской литературы 20 века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М.Горький. Страницы жизни и творчества.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М.Горький «Песня о Соколе»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В.В.Маяковский. Страницы жизни и творчества.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В.В.Маяковский. «Необычайное приключение, бывшее с В.В.Маяковским летом на даче».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М.И.Цветаева. «Красною кистью…», «Вчера еще в глаза глядел…»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 А.Ахматова. «Мужество».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К.Г.Паустовский. Страницы жизни и творчества.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К.Г.Паустовский. «Стекольный мастер».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С.А.Есенин. Страницы жизни и творчества.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С.А.Есенин. «Нивы сжаты, рощи голы…»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С.А.Есенин. «Собаке Качалова».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 С.Есенин. Стихотворения.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М.А.Шолохов. Страницы жизни и творчества.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М.А.Шолохов. «Судьба человека».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Е.И.Носов. Страницы жизни и творчества. «Трудный хлеб»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Н.М.Рубцов. «Тихая моя родина»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Н.М.Рубцов. «Русский огонек» (в сокращении)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Н.М.Рубцов. «Зимняя песня»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В.Шукшин. «Космос, нервная система и шмат сала».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Ю.И.Коваль. «Приключения Васи </w:t>
            </w:r>
            <w:proofErr w:type="spellStart"/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Куролесова</w:t>
            </w:r>
            <w:proofErr w:type="spellEnd"/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Б.Васильев. «А зори здесь тихие» (главы)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5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54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произведений зарубежной литературы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13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Р.Л.Стивенсон. «Вересковый мед»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Э. Сетон-Томпсон. «</w:t>
            </w:r>
            <w:proofErr w:type="spellStart"/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Снап</w:t>
            </w:r>
            <w:proofErr w:type="spellEnd"/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Дж. Даррелл. «Живописный жираф»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разделу.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 в конце года.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4581" w:rsidRPr="00E54581" w:rsidTr="00E54581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5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4581" w:rsidRPr="00E54581" w:rsidRDefault="00E54581" w:rsidP="000213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7EF7" w:rsidRPr="0002139D" w:rsidRDefault="00BB7EF7" w:rsidP="000213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2139D" w:rsidRPr="0002139D" w:rsidRDefault="000213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2139D" w:rsidRPr="0002139D" w:rsidSect="002A3B6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4568"/>
    <w:rsid w:val="0002139D"/>
    <w:rsid w:val="00081AC6"/>
    <w:rsid w:val="001B1DDA"/>
    <w:rsid w:val="001F4568"/>
    <w:rsid w:val="00215105"/>
    <w:rsid w:val="002A3B6D"/>
    <w:rsid w:val="004035D3"/>
    <w:rsid w:val="00422E01"/>
    <w:rsid w:val="00583BA6"/>
    <w:rsid w:val="005D7C05"/>
    <w:rsid w:val="006008F3"/>
    <w:rsid w:val="00766A5E"/>
    <w:rsid w:val="00775A81"/>
    <w:rsid w:val="00782461"/>
    <w:rsid w:val="008004C5"/>
    <w:rsid w:val="00805B89"/>
    <w:rsid w:val="00814057"/>
    <w:rsid w:val="008957D1"/>
    <w:rsid w:val="00975E14"/>
    <w:rsid w:val="00BA1062"/>
    <w:rsid w:val="00BB7EF7"/>
    <w:rsid w:val="00C51797"/>
    <w:rsid w:val="00CD5F58"/>
    <w:rsid w:val="00CE625E"/>
    <w:rsid w:val="00E33F7D"/>
    <w:rsid w:val="00E435AB"/>
    <w:rsid w:val="00E54581"/>
    <w:rsid w:val="00E922DE"/>
    <w:rsid w:val="00EF4E09"/>
    <w:rsid w:val="00F001BA"/>
    <w:rsid w:val="00F56436"/>
    <w:rsid w:val="00FA0A2D"/>
    <w:rsid w:val="00FF1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F14F4"/>
    <w:rPr>
      <w:rFonts w:ascii="Calibri" w:eastAsiaTheme="minorHAnsi" w:hAnsi="Calibri" w:cs="Calibri"/>
      <w:lang w:eastAsia="en-US"/>
    </w:rPr>
  </w:style>
  <w:style w:type="paragraph" w:styleId="a4">
    <w:name w:val="No Spacing"/>
    <w:link w:val="a3"/>
    <w:uiPriority w:val="1"/>
    <w:qFormat/>
    <w:rsid w:val="00FF14F4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2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2020-09-26T07:58:00Z</dcterms:created>
  <dcterms:modified xsi:type="dcterms:W3CDTF">2020-09-26T08:07:00Z</dcterms:modified>
</cp:coreProperties>
</file>