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D621C1" w:rsidRPr="00835E5F" w:rsidRDefault="00A2243F" w:rsidP="00D621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A2243F">
        <w:rPr>
          <w:bCs/>
        </w:rPr>
        <w:drawing>
          <wp:inline distT="0" distB="0" distL="0" distR="0">
            <wp:extent cx="9391650" cy="1524000"/>
            <wp:effectExtent l="19050" t="0" r="0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9</w:t>
      </w:r>
      <w:r w:rsidRPr="00835E5F">
        <w:rPr>
          <w:bCs/>
          <w:sz w:val="28"/>
        </w:rPr>
        <w:t xml:space="preserve"> класса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D621C1" w:rsidRPr="00835E5F" w:rsidRDefault="00D621C1" w:rsidP="00D621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D621C1" w:rsidRPr="00835E5F" w:rsidRDefault="00D621C1" w:rsidP="00D621C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D621C1" w:rsidRPr="00835E5F" w:rsidRDefault="00D621C1" w:rsidP="00D621C1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6E46C2" w:rsidRDefault="00D621C1" w:rsidP="00A2243F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6E46C2" w:rsidRDefault="006E46C2" w:rsidP="00D621C1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6E46C2" w:rsidRDefault="006E46C2" w:rsidP="00D621C1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6E46C2" w:rsidRDefault="006E46C2" w:rsidP="00D621C1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6E46C2" w:rsidRPr="00835E5F" w:rsidRDefault="006E46C2" w:rsidP="00D621C1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D621C1" w:rsidRPr="00835E5F" w:rsidRDefault="00D621C1" w:rsidP="00D621C1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6E46C2" w:rsidRPr="00A2243F" w:rsidRDefault="00D621C1" w:rsidP="00A2243F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6C1955" w:rsidRPr="00D621C1" w:rsidRDefault="006C1955" w:rsidP="00D621C1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D621C1">
        <w:rPr>
          <w:b/>
          <w:sz w:val="28"/>
          <w:szCs w:val="28"/>
        </w:rPr>
        <w:lastRenderedPageBreak/>
        <w:t xml:space="preserve">  Планируемые результаты </w:t>
      </w:r>
      <w:r w:rsidR="006E46C2">
        <w:rPr>
          <w:b/>
          <w:sz w:val="28"/>
          <w:szCs w:val="28"/>
        </w:rPr>
        <w:t>освоения алгебры 9 класс</w:t>
      </w:r>
    </w:p>
    <w:p w:rsidR="006C1955" w:rsidRPr="00D621C1" w:rsidRDefault="00033591" w:rsidP="00D621C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21C1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6C1955" w:rsidRPr="00D621C1" w:rsidRDefault="006C1955" w:rsidP="00D621C1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решать линейные и квадратные неравенства с одной переменной и их системы;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spacing w:before="0" w:beforeAutospacing="0" w:after="0" w:afterAutospacing="0" w:line="360" w:lineRule="auto"/>
        <w:ind w:left="854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 xml:space="preserve">изображать числа точками </w:t>
      </w:r>
      <w:proofErr w:type="gramStart"/>
      <w:r w:rsidRPr="00D621C1">
        <w:rPr>
          <w:rStyle w:val="normaltextrun"/>
          <w:sz w:val="28"/>
          <w:szCs w:val="28"/>
        </w:rPr>
        <w:t>на</w:t>
      </w:r>
      <w:proofErr w:type="gramEnd"/>
      <w:r w:rsidRPr="00D621C1">
        <w:rPr>
          <w:rStyle w:val="normaltextrun"/>
          <w:sz w:val="28"/>
          <w:szCs w:val="28"/>
        </w:rPr>
        <w:t xml:space="preserve"> координатной прямой;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lastRenderedPageBreak/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spacing w:before="0" w:beforeAutospacing="0" w:after="0" w:afterAutospacing="0" w:line="360" w:lineRule="auto"/>
        <w:ind w:left="854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описывать свойства изученных функций, строить их графики;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решать комбинаторные задачи путём систематического перебора возможных вариантов и с использованием правила умножения;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вычислять средние значения результатов измерений;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             находить вероятности случайных событий в простейших случаях.</w:t>
      </w:r>
      <w:r w:rsidRPr="00D621C1">
        <w:rPr>
          <w:rStyle w:val="eop"/>
          <w:sz w:val="28"/>
          <w:szCs w:val="28"/>
        </w:rPr>
        <w:t> </w:t>
      </w:r>
    </w:p>
    <w:p w:rsidR="00033591" w:rsidRPr="00D621C1" w:rsidRDefault="00033591" w:rsidP="00D621C1">
      <w:pPr>
        <w:pStyle w:val="paragraph"/>
        <w:spacing w:before="0" w:beforeAutospacing="0" w:after="0" w:afterAutospacing="0" w:line="360" w:lineRule="auto"/>
        <w:ind w:left="402" w:firstLine="709"/>
        <w:textAlignment w:val="baseline"/>
        <w:rPr>
          <w:rStyle w:val="normaltextrun"/>
          <w:sz w:val="28"/>
          <w:szCs w:val="28"/>
        </w:rPr>
      </w:pPr>
      <w:r w:rsidRPr="00D621C1">
        <w:rPr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6C1955" w:rsidRPr="00D621C1" w:rsidRDefault="006C1955" w:rsidP="00D621C1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решать следующие жизненно практические задачи; 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самостоятельно приобретать и применять знания в различных ситуациях, работать в   группах; 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lastRenderedPageBreak/>
        <w:t>аргументировать и отстаивать свою точку зрения;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уметь </w:t>
      </w:r>
      <w:r w:rsidRPr="00D621C1">
        <w:rPr>
          <w:rStyle w:val="contextualspellingandgrammarerror"/>
          <w:i/>
          <w:iCs/>
          <w:sz w:val="28"/>
          <w:szCs w:val="28"/>
        </w:rPr>
        <w:t>слушать  других</w:t>
      </w:r>
      <w:r w:rsidRPr="00D621C1">
        <w:rPr>
          <w:rStyle w:val="normaltextrun"/>
          <w:i/>
          <w:iCs/>
          <w:sz w:val="28"/>
          <w:szCs w:val="28"/>
        </w:rPr>
        <w:t>, извлекать учебную информацию на основе сопоставительного   анализа объектов; 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пользоваться предметным </w:t>
      </w:r>
      <w:r w:rsidRPr="00D621C1">
        <w:rPr>
          <w:rStyle w:val="contextualspellingandgrammarerror"/>
          <w:i/>
          <w:iCs/>
          <w:sz w:val="28"/>
          <w:szCs w:val="28"/>
        </w:rPr>
        <w:t>указателем  энциклопедий</w:t>
      </w:r>
      <w:r w:rsidRPr="00D621C1">
        <w:rPr>
          <w:rStyle w:val="normaltextrun"/>
          <w:i/>
          <w:iCs/>
          <w:sz w:val="28"/>
          <w:szCs w:val="28"/>
        </w:rPr>
        <w:t>  и справочников для нахождения   информации;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самостоятельно действовать в ситуации неопределённости при решении актуальных для </w:t>
      </w:r>
      <w:r w:rsidRPr="00D621C1">
        <w:rPr>
          <w:rStyle w:val="contextualspellingandgrammarerror"/>
          <w:i/>
          <w:iCs/>
          <w:sz w:val="28"/>
          <w:szCs w:val="28"/>
        </w:rPr>
        <w:t>них  проблем</w:t>
      </w:r>
      <w:r w:rsidRPr="00D621C1">
        <w:rPr>
          <w:rStyle w:val="normaltextrun"/>
          <w:i/>
          <w:iCs/>
          <w:sz w:val="28"/>
          <w:szCs w:val="28"/>
        </w:rPr>
        <w:t>.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применять универсальный характер законов логики математических рассуждений, их применимость во всех областях человеческой </w:t>
      </w:r>
      <w:r w:rsidRPr="00D621C1">
        <w:rPr>
          <w:rStyle w:val="contextualspellingandgrammarerror"/>
          <w:i/>
          <w:iCs/>
          <w:sz w:val="28"/>
          <w:szCs w:val="28"/>
        </w:rPr>
        <w:t>деятельности;  вероятностный</w:t>
      </w:r>
      <w:r w:rsidRPr="00D621C1">
        <w:rPr>
          <w:rStyle w:val="normaltextrun"/>
          <w:i/>
          <w:iCs/>
          <w:sz w:val="28"/>
          <w:szCs w:val="28"/>
        </w:rPr>
        <w:t> характер различных процессов окружающего мира; </w:t>
      </w:r>
      <w:r w:rsidRPr="00D621C1">
        <w:rPr>
          <w:rStyle w:val="eop"/>
          <w:sz w:val="28"/>
          <w:szCs w:val="28"/>
        </w:rPr>
        <w:t> </w:t>
      </w:r>
    </w:p>
    <w:p w:rsidR="0017764F" w:rsidRPr="00D621C1" w:rsidRDefault="006C1955" w:rsidP="00D621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21C1">
        <w:rPr>
          <w:b/>
          <w:sz w:val="28"/>
          <w:szCs w:val="28"/>
        </w:rPr>
        <w:t>Содержание курса</w:t>
      </w:r>
    </w:p>
    <w:p w:rsidR="00EF3AF6" w:rsidRPr="00A4210F" w:rsidRDefault="00EF3AF6" w:rsidP="00A4210F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Квадратичная функция (20ч)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Функция. Свойства функций. Квадратный трехчлен. Разложение квадратного трехчлена на множители. Функция </w:t>
      </w:r>
      <w:r w:rsidRPr="00D621C1">
        <w:rPr>
          <w:rStyle w:val="normaltextrun"/>
          <w:b/>
          <w:bCs/>
          <w:i/>
          <w:iCs/>
          <w:sz w:val="28"/>
          <w:szCs w:val="28"/>
        </w:rPr>
        <w:t>у </w:t>
      </w:r>
      <w:r w:rsidRPr="00D621C1">
        <w:rPr>
          <w:rStyle w:val="normaltextrun"/>
          <w:i/>
          <w:iCs/>
          <w:sz w:val="28"/>
          <w:szCs w:val="28"/>
        </w:rPr>
        <w:t>= ах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proofErr w:type="gramEnd"/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с, </w:t>
      </w:r>
      <w:r w:rsidRPr="00D621C1">
        <w:rPr>
          <w:rStyle w:val="normaltextrun"/>
          <w:sz w:val="28"/>
          <w:szCs w:val="28"/>
        </w:rPr>
        <w:t>ее свойства и график. Степенная функция.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i/>
          <w:iCs/>
          <w:sz w:val="28"/>
          <w:szCs w:val="28"/>
        </w:rPr>
        <w:t>О с н о в н а </w:t>
      </w:r>
      <w:r w:rsidRPr="00D621C1">
        <w:rPr>
          <w:rStyle w:val="contextualspellingandgrammarerror"/>
          <w:b/>
          <w:bCs/>
          <w:i/>
          <w:iCs/>
          <w:sz w:val="28"/>
          <w:szCs w:val="28"/>
        </w:rPr>
        <w:t>я  ц</w:t>
      </w:r>
      <w:r w:rsidRPr="00D621C1">
        <w:rPr>
          <w:rStyle w:val="normaltextrun"/>
          <w:b/>
          <w:bCs/>
          <w:i/>
          <w:iCs/>
          <w:sz w:val="28"/>
          <w:szCs w:val="28"/>
        </w:rPr>
        <w:t xml:space="preserve"> е </w:t>
      </w:r>
      <w:proofErr w:type="gramStart"/>
      <w:r w:rsidRPr="00D621C1">
        <w:rPr>
          <w:rStyle w:val="normaltextrun"/>
          <w:b/>
          <w:bCs/>
          <w:i/>
          <w:iCs/>
          <w:sz w:val="28"/>
          <w:szCs w:val="28"/>
        </w:rPr>
        <w:t>л ь</w:t>
      </w:r>
      <w:proofErr w:type="gramEnd"/>
      <w:r w:rsidRPr="00D621C1">
        <w:rPr>
          <w:rStyle w:val="normaltextrun"/>
          <w:sz w:val="28"/>
          <w:szCs w:val="28"/>
        </w:rPr>
        <w:t> — расширить сведения о свойствах функций, ознакомить учащихся со свойствами и графиком квадратичной функции.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lastRenderedPageBreak/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  </w:t>
      </w:r>
      <w:proofErr w:type="spellStart"/>
      <w:r w:rsidRPr="00D621C1">
        <w:rPr>
          <w:rStyle w:val="spellingerror"/>
          <w:sz w:val="28"/>
          <w:szCs w:val="28"/>
        </w:rPr>
        <w:t>знакопостоянства</w:t>
      </w:r>
      <w:proofErr w:type="spellEnd"/>
      <w:r w:rsidRPr="00D621C1">
        <w:rPr>
          <w:rStyle w:val="normaltextrun"/>
          <w:sz w:val="28"/>
          <w:szCs w:val="28"/>
        </w:rPr>
        <w:t>. Тем самым создается база для усвоения свой</w:t>
      </w:r>
      <w:proofErr w:type="gramStart"/>
      <w:r w:rsidRPr="00D621C1">
        <w:rPr>
          <w:rStyle w:val="normaltextrun"/>
          <w:sz w:val="28"/>
          <w:szCs w:val="28"/>
        </w:rPr>
        <w:t>ств кв</w:t>
      </w:r>
      <w:proofErr w:type="gramEnd"/>
      <w:r w:rsidRPr="00D621C1">
        <w:rPr>
          <w:rStyle w:val="normaltextrun"/>
          <w:sz w:val="28"/>
          <w:szCs w:val="28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Подготовительным шагом к изучению свой</w:t>
      </w:r>
      <w:proofErr w:type="gramStart"/>
      <w:r w:rsidRPr="00D621C1">
        <w:rPr>
          <w:rStyle w:val="normaltextrun"/>
          <w:sz w:val="28"/>
          <w:szCs w:val="28"/>
        </w:rPr>
        <w:t>ств кв</w:t>
      </w:r>
      <w:proofErr w:type="gramEnd"/>
      <w:r w:rsidRPr="00D621C1">
        <w:rPr>
          <w:rStyle w:val="normaltextrun"/>
          <w:sz w:val="28"/>
          <w:szCs w:val="28"/>
        </w:rPr>
        <w:t>адратичной </w:t>
      </w:r>
      <w:r w:rsidRPr="00D621C1">
        <w:rPr>
          <w:rStyle w:val="contextualspellingandgrammarerror"/>
          <w:sz w:val="28"/>
          <w:szCs w:val="28"/>
        </w:rPr>
        <w:t>функции  является</w:t>
      </w:r>
      <w:r w:rsidRPr="00D621C1">
        <w:rPr>
          <w:rStyle w:val="normaltextrun"/>
          <w:sz w:val="28"/>
          <w:szCs w:val="28"/>
        </w:rPr>
        <w:t> 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Изучение квадратичной функции начинается с рассмотрения функции </w:t>
      </w:r>
      <w:r w:rsidRPr="00D621C1">
        <w:rPr>
          <w:rStyle w:val="normaltextrun"/>
          <w:b/>
          <w:bCs/>
          <w:i/>
          <w:iCs/>
          <w:sz w:val="28"/>
          <w:szCs w:val="28"/>
        </w:rPr>
        <w:t>у </w:t>
      </w:r>
      <w:r w:rsidRPr="00D621C1">
        <w:rPr>
          <w:rStyle w:val="normaltextrun"/>
          <w:sz w:val="28"/>
          <w:szCs w:val="28"/>
        </w:rPr>
        <w:t>= </w:t>
      </w:r>
      <w:r w:rsidRPr="00D621C1">
        <w:rPr>
          <w:rStyle w:val="normaltextrun"/>
          <w:i/>
          <w:iCs/>
          <w:sz w:val="28"/>
          <w:szCs w:val="28"/>
        </w:rPr>
        <w:t>ах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proofErr w:type="gramEnd"/>
      <w:r w:rsidRPr="00D621C1">
        <w:rPr>
          <w:rStyle w:val="normaltextrun"/>
          <w:i/>
          <w:iCs/>
          <w:sz w:val="28"/>
          <w:szCs w:val="28"/>
        </w:rPr>
        <w:t>, </w:t>
      </w:r>
      <w:r w:rsidRPr="00D621C1">
        <w:rPr>
          <w:rStyle w:val="normaltextrun"/>
          <w:sz w:val="28"/>
          <w:szCs w:val="28"/>
        </w:rPr>
        <w:t>ее свойств и особенностей графика, а также других частных видов квадратичной функции — функций </w:t>
      </w:r>
      <w:r w:rsidRPr="00D621C1">
        <w:rPr>
          <w:rStyle w:val="normaltextrun"/>
          <w:b/>
          <w:bCs/>
          <w:i/>
          <w:iCs/>
          <w:sz w:val="28"/>
          <w:szCs w:val="28"/>
        </w:rPr>
        <w:t>у </w:t>
      </w:r>
      <w:r w:rsidRPr="00D621C1">
        <w:rPr>
          <w:rStyle w:val="normaltextrun"/>
          <w:sz w:val="28"/>
          <w:szCs w:val="28"/>
        </w:rPr>
        <w:t>=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contextualspellingandgrammarerror"/>
          <w:i/>
          <w:iCs/>
          <w:sz w:val="28"/>
          <w:szCs w:val="28"/>
        </w:rPr>
        <w:t>,  </w:t>
      </w:r>
      <w:r w:rsidRPr="00D621C1">
        <w:rPr>
          <w:rStyle w:val="contextualspellingandgrammarerror"/>
          <w:b/>
          <w:bCs/>
          <w:i/>
          <w:iCs/>
          <w:sz w:val="28"/>
          <w:szCs w:val="28"/>
        </w:rPr>
        <w:t>у</w:t>
      </w:r>
      <w:r w:rsidRPr="00D621C1">
        <w:rPr>
          <w:rStyle w:val="normaltextrun"/>
          <w:b/>
          <w:bCs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= </w:t>
      </w:r>
      <w:r w:rsidRPr="00D621C1">
        <w:rPr>
          <w:rStyle w:val="normaltextrun"/>
          <w:i/>
          <w:iCs/>
          <w:sz w:val="28"/>
          <w:szCs w:val="28"/>
        </w:rPr>
        <w:t>а </w:t>
      </w:r>
      <w:r w:rsidRPr="00D621C1">
        <w:rPr>
          <w:rStyle w:val="normaltextrun"/>
          <w:sz w:val="28"/>
          <w:szCs w:val="28"/>
        </w:rPr>
        <w:t>(х - </w:t>
      </w:r>
      <w:r w:rsidRPr="00D621C1">
        <w:rPr>
          <w:rStyle w:val="normaltextrun"/>
          <w:i/>
          <w:iCs/>
          <w:sz w:val="28"/>
          <w:szCs w:val="28"/>
        </w:rPr>
        <w:t>т)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. </w:t>
      </w:r>
      <w:r w:rsidRPr="00D621C1">
        <w:rPr>
          <w:rStyle w:val="normaltextrun"/>
          <w:sz w:val="28"/>
          <w:szCs w:val="28"/>
        </w:rPr>
        <w:t>Эти сведения используются при изучении свой</w:t>
      </w:r>
      <w:proofErr w:type="gramStart"/>
      <w:r w:rsidRPr="00D621C1">
        <w:rPr>
          <w:rStyle w:val="normaltextrun"/>
          <w:sz w:val="28"/>
          <w:szCs w:val="28"/>
        </w:rPr>
        <w:t>ств кв</w:t>
      </w:r>
      <w:proofErr w:type="gramEnd"/>
      <w:r w:rsidRPr="00D621C1">
        <w:rPr>
          <w:rStyle w:val="normaltextrun"/>
          <w:sz w:val="28"/>
          <w:szCs w:val="28"/>
        </w:rPr>
        <w:t>адратичной функции общего вида. Важно, чтобы учащиеся поняли, что график функции </w:t>
      </w:r>
      <w:r w:rsidRPr="00D621C1">
        <w:rPr>
          <w:rStyle w:val="normaltextrun"/>
          <w:b/>
          <w:bCs/>
          <w:i/>
          <w:iCs/>
          <w:sz w:val="28"/>
          <w:szCs w:val="28"/>
        </w:rPr>
        <w:t>у </w:t>
      </w:r>
      <w:r w:rsidRPr="00D621C1">
        <w:rPr>
          <w:rStyle w:val="normaltextrun"/>
          <w:sz w:val="28"/>
          <w:szCs w:val="28"/>
        </w:rPr>
        <w:t>= </w:t>
      </w:r>
      <w:r w:rsidRPr="00D621C1">
        <w:rPr>
          <w:rStyle w:val="normaltextrun"/>
          <w:i/>
          <w:iCs/>
          <w:sz w:val="28"/>
          <w:szCs w:val="28"/>
        </w:rPr>
        <w:t>ах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proofErr w:type="gramEnd"/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 </w:t>
      </w:r>
      <w:r w:rsidRPr="00D621C1">
        <w:rPr>
          <w:rStyle w:val="normaltextrun"/>
          <w:sz w:val="28"/>
          <w:szCs w:val="28"/>
        </w:rPr>
        <w:t>может быть получен из графика функции </w:t>
      </w:r>
      <w:r w:rsidRPr="00D621C1">
        <w:rPr>
          <w:rStyle w:val="normaltextrun"/>
          <w:i/>
          <w:iCs/>
          <w:sz w:val="28"/>
          <w:szCs w:val="28"/>
        </w:rPr>
        <w:t>у = 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с помощью двух параллельных переносов. Приемы построения графика функции </w:t>
      </w:r>
      <w:r w:rsidRPr="00D621C1">
        <w:rPr>
          <w:rStyle w:val="normaltextrun"/>
          <w:i/>
          <w:iCs/>
          <w:sz w:val="28"/>
          <w:szCs w:val="28"/>
        </w:rPr>
        <w:t>у = ах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proofErr w:type="gramEnd"/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 </w:t>
      </w:r>
      <w:r w:rsidRPr="00D621C1">
        <w:rPr>
          <w:rStyle w:val="normaltextrun"/>
          <w:sz w:val="28"/>
          <w:szCs w:val="28"/>
        </w:rPr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Учащиеся знакомятся со свойствами степенной функции </w:t>
      </w:r>
      <w:r w:rsidRPr="00D621C1">
        <w:rPr>
          <w:rStyle w:val="normaltextrun"/>
          <w:i/>
          <w:iCs/>
          <w:sz w:val="28"/>
          <w:szCs w:val="28"/>
        </w:rPr>
        <w:t>у = 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  <w:lang w:val="en-US"/>
        </w:rPr>
        <w:t>n</w:t>
      </w:r>
      <w:proofErr w:type="gramEnd"/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при четном и нечетном натуральном показателе </w:t>
      </w:r>
      <w:r w:rsidRPr="00D621C1">
        <w:rPr>
          <w:rStyle w:val="normaltextrun"/>
          <w:i/>
          <w:iCs/>
          <w:sz w:val="28"/>
          <w:szCs w:val="28"/>
        </w:rPr>
        <w:t>п. </w:t>
      </w:r>
      <w:r w:rsidRPr="00D621C1">
        <w:rPr>
          <w:rStyle w:val="normaltextrun"/>
          <w:sz w:val="28"/>
          <w:szCs w:val="28"/>
        </w:rPr>
        <w:t>Вводится понятие корня </w:t>
      </w:r>
      <w:r w:rsidRPr="00D621C1">
        <w:rPr>
          <w:rStyle w:val="normaltextrun"/>
          <w:i/>
          <w:iCs/>
          <w:sz w:val="28"/>
          <w:szCs w:val="28"/>
        </w:rPr>
        <w:t>п-</w:t>
      </w:r>
      <w:r w:rsidRPr="00D621C1">
        <w:rPr>
          <w:rStyle w:val="contextualspellingandgrammarerror"/>
          <w:i/>
          <w:iCs/>
          <w:sz w:val="28"/>
          <w:szCs w:val="28"/>
          <w:u w:val="single"/>
        </w:rPr>
        <w:t>ой  </w:t>
      </w:r>
      <w:r w:rsidRPr="00D621C1">
        <w:rPr>
          <w:rStyle w:val="contextualspellingandgrammarerror"/>
          <w:sz w:val="28"/>
          <w:szCs w:val="28"/>
          <w:u w:val="single"/>
        </w:rPr>
        <w:t>ст</w:t>
      </w:r>
      <w:r w:rsidRPr="00D621C1">
        <w:rPr>
          <w:rStyle w:val="contextualspellingandgrammarerror"/>
          <w:sz w:val="28"/>
          <w:szCs w:val="28"/>
        </w:rPr>
        <w:t>епени</w:t>
      </w:r>
      <w:r w:rsidRPr="00D621C1">
        <w:rPr>
          <w:rStyle w:val="normaltextrun"/>
          <w:sz w:val="28"/>
          <w:szCs w:val="28"/>
        </w:rPr>
        <w:t xml:space="preserve">. Учащиеся должны понимать смысл записей вида √-27, √81. Они </w:t>
      </w:r>
      <w:r w:rsidRPr="00D621C1">
        <w:rPr>
          <w:rStyle w:val="normaltextrun"/>
          <w:sz w:val="28"/>
          <w:szCs w:val="28"/>
        </w:rPr>
        <w:lastRenderedPageBreak/>
        <w:t>получают представление о нахождении значений корня с помощью калькулятора, причем выработка соответствующих умений не </w:t>
      </w:r>
      <w:proofErr w:type="spellStart"/>
      <w:r w:rsidRPr="00D621C1">
        <w:rPr>
          <w:rStyle w:val="spellingerror"/>
          <w:sz w:val="28"/>
          <w:szCs w:val="28"/>
        </w:rPr>
        <w:t>тре</w:t>
      </w:r>
      <w:proofErr w:type="spellEnd"/>
      <w:r w:rsidRPr="00D621C1">
        <w:rPr>
          <w:rStyle w:val="normaltextrun"/>
          <w:sz w:val="28"/>
          <w:szCs w:val="28"/>
        </w:rPr>
        <w:t> требуется.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2.Уравнения и неравенства с одной переменной. (15ч).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i/>
          <w:iCs/>
          <w:sz w:val="28"/>
          <w:szCs w:val="28"/>
        </w:rPr>
        <w:t>Основная цель</w:t>
      </w:r>
      <w:r w:rsidRPr="00D621C1">
        <w:rPr>
          <w:rStyle w:val="normaltextrun"/>
          <w:sz w:val="28"/>
          <w:szCs w:val="28"/>
        </w:rPr>
        <w:t> —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 </w:t>
      </w:r>
      <w:r w:rsidRPr="00D621C1">
        <w:rPr>
          <w:rStyle w:val="contextualspellingandgrammarerror"/>
          <w:i/>
          <w:iCs/>
          <w:sz w:val="28"/>
          <w:szCs w:val="28"/>
        </w:rPr>
        <w:t>с</w:t>
      </w:r>
      <w:proofErr w:type="gramStart"/>
      <w:r w:rsidRPr="00D621C1">
        <w:rPr>
          <w:rStyle w:val="contextualspellingandgrammarerror"/>
          <w:i/>
          <w:iCs/>
          <w:sz w:val="28"/>
          <w:szCs w:val="28"/>
        </w:rPr>
        <w:t>&gt;</w:t>
      </w:r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О</w:t>
      </w:r>
      <w:proofErr w:type="gramEnd"/>
      <w:r w:rsidRPr="00D621C1">
        <w:rPr>
          <w:rStyle w:val="normaltextrun"/>
          <w:sz w:val="28"/>
          <w:szCs w:val="28"/>
        </w:rPr>
        <w:t xml:space="preserve"> или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 </w:t>
      </w:r>
      <w:r w:rsidRPr="00D621C1">
        <w:rPr>
          <w:rStyle w:val="contextualspellingandgrammarerror"/>
          <w:i/>
          <w:iCs/>
          <w:sz w:val="28"/>
          <w:szCs w:val="28"/>
        </w:rPr>
        <w:t>&lt; </w:t>
      </w:r>
      <w:r w:rsidRPr="00D621C1">
        <w:rPr>
          <w:rStyle w:val="contextualspellingandgrammarerror"/>
          <w:sz w:val="28"/>
          <w:szCs w:val="28"/>
        </w:rPr>
        <w:t>О</w:t>
      </w:r>
      <w:r w:rsidRPr="00D621C1">
        <w:rPr>
          <w:rStyle w:val="normaltextrun"/>
          <w:sz w:val="28"/>
          <w:szCs w:val="28"/>
        </w:rPr>
        <w:t>, где </w:t>
      </w:r>
      <w:r w:rsidRPr="00D621C1">
        <w:rPr>
          <w:rStyle w:val="normaltextrun"/>
          <w:i/>
          <w:iCs/>
          <w:sz w:val="28"/>
          <w:szCs w:val="28"/>
        </w:rPr>
        <w:t>а ≠ </w:t>
      </w:r>
      <w:r w:rsidRPr="00D621C1">
        <w:rPr>
          <w:rStyle w:val="normaltextrun"/>
          <w:sz w:val="28"/>
          <w:szCs w:val="28"/>
        </w:rPr>
        <w:t>0.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других видов уравнений.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Расширяются сведения о решении дробных рациональных уравнений. Учащиеся знакомятся с некоторыми специальными приёмами решения таких уравнений.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Формирование умений решать неравенства вида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 </w:t>
      </w:r>
      <w:r w:rsidRPr="00D621C1">
        <w:rPr>
          <w:rStyle w:val="normaltextrun"/>
          <w:i/>
          <w:iCs/>
          <w:sz w:val="28"/>
          <w:szCs w:val="28"/>
          <w:lang w:val="en-US"/>
        </w:rPr>
        <w:t>c</w:t>
      </w:r>
      <w:r w:rsidRPr="00D621C1">
        <w:rPr>
          <w:rStyle w:val="normaltextrun"/>
          <w:i/>
          <w:iCs/>
          <w:sz w:val="28"/>
          <w:szCs w:val="28"/>
        </w:rPr>
        <w:t> &gt; </w:t>
      </w:r>
      <w:r w:rsidRPr="00D621C1">
        <w:rPr>
          <w:rStyle w:val="normaltextrun"/>
          <w:sz w:val="28"/>
          <w:szCs w:val="28"/>
        </w:rPr>
        <w:t>0 или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 </w:t>
      </w:r>
      <w:r w:rsidRPr="00D621C1">
        <w:rPr>
          <w:rStyle w:val="contextualspellingandgrammarerror"/>
          <w:sz w:val="28"/>
          <w:szCs w:val="28"/>
        </w:rPr>
        <w:t>&lt; 0</w:t>
      </w:r>
      <w:r w:rsidRPr="00D621C1">
        <w:rPr>
          <w:rStyle w:val="normaltextrun"/>
          <w:sz w:val="28"/>
          <w:szCs w:val="28"/>
        </w:rPr>
        <w:t>, где </w:t>
      </w:r>
      <w:r w:rsidRPr="00D621C1">
        <w:rPr>
          <w:rStyle w:val="normaltextrun"/>
          <w:i/>
          <w:iCs/>
          <w:sz w:val="28"/>
          <w:szCs w:val="28"/>
        </w:rPr>
        <w:t>а ≠ </w:t>
      </w:r>
      <w:r w:rsidRPr="00D621C1">
        <w:rPr>
          <w:rStyle w:val="normaltextrun"/>
          <w:sz w:val="28"/>
          <w:szCs w:val="28"/>
        </w:rPr>
        <w:t>0, осуществляется с опорой на введения о графике квадратичной функции (направление ветвей параболы, ее расположение относительно оси</w:t>
      </w:r>
      <w:proofErr w:type="gramStart"/>
      <w:r w:rsidRPr="00D621C1">
        <w:rPr>
          <w:rStyle w:val="normaltextrun"/>
          <w:sz w:val="28"/>
          <w:szCs w:val="28"/>
        </w:rPr>
        <w:t> </w:t>
      </w:r>
      <w:r w:rsidRPr="00D621C1">
        <w:rPr>
          <w:rStyle w:val="normaltextrun"/>
          <w:i/>
          <w:iCs/>
          <w:sz w:val="28"/>
          <w:szCs w:val="28"/>
        </w:rPr>
        <w:t>О</w:t>
      </w:r>
      <w:proofErr w:type="gramEnd"/>
      <w:r w:rsidRPr="00D621C1">
        <w:rPr>
          <w:rStyle w:val="normaltextrun"/>
          <w:i/>
          <w:iCs/>
          <w:sz w:val="28"/>
          <w:szCs w:val="28"/>
        </w:rPr>
        <w:t>х).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Учащиеся знакомятся с методом интервалов, с помощью которого </w:t>
      </w:r>
      <w:r w:rsidRPr="00D621C1">
        <w:rPr>
          <w:rStyle w:val="contextualspellingandgrammarerror"/>
          <w:sz w:val="28"/>
          <w:szCs w:val="28"/>
        </w:rPr>
        <w:t>решаются  несложные</w:t>
      </w:r>
      <w:r w:rsidRPr="00D621C1">
        <w:rPr>
          <w:rStyle w:val="normaltextrun"/>
          <w:sz w:val="28"/>
          <w:szCs w:val="28"/>
        </w:rPr>
        <w:t> рациональные неравенства.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lastRenderedPageBreak/>
        <w:t>3.Уравнения и неравенства с двумя переменными (16ч).</w:t>
      </w:r>
      <w:r w:rsidRPr="00D621C1">
        <w:rPr>
          <w:rStyle w:val="eop"/>
          <w:sz w:val="28"/>
          <w:szCs w:val="28"/>
        </w:rPr>
        <w:t> </w:t>
      </w:r>
      <w:r w:rsidRPr="00D621C1">
        <w:rPr>
          <w:sz w:val="28"/>
          <w:szCs w:val="28"/>
        </w:rPr>
        <w:br/>
      </w:r>
      <w:r w:rsidRPr="00D621C1">
        <w:rPr>
          <w:rStyle w:val="contextualspellingandgrammarerror"/>
          <w:b/>
          <w:bCs/>
          <w:i/>
          <w:iCs/>
          <w:sz w:val="28"/>
          <w:szCs w:val="28"/>
        </w:rPr>
        <w:t>Основная  цель</w:t>
      </w:r>
      <w:r w:rsidRPr="00D621C1">
        <w:rPr>
          <w:rStyle w:val="normaltextrun"/>
          <w:b/>
          <w:bCs/>
          <w:sz w:val="28"/>
          <w:szCs w:val="28"/>
        </w:rPr>
        <w:t> - </w:t>
      </w:r>
      <w:r w:rsidRPr="00D621C1">
        <w:rPr>
          <w:rStyle w:val="normaltextrun"/>
          <w:sz w:val="28"/>
          <w:szCs w:val="28"/>
        </w:rPr>
        <w:t> выработать умение решать простейшие системы, содержащие уравнение второй степени с двумя переменное и текстовые задачи с помощью составления таких систем.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Изучение темы завершается введением понятий неравенства с двумя переменными и системы неравен</w:t>
      </w:r>
      <w:proofErr w:type="gramStart"/>
      <w:r w:rsidRPr="00D621C1">
        <w:rPr>
          <w:rStyle w:val="normaltextrun"/>
          <w:sz w:val="28"/>
          <w:szCs w:val="28"/>
        </w:rPr>
        <w:t>ств с дв</w:t>
      </w:r>
      <w:proofErr w:type="gramEnd"/>
      <w:r w:rsidRPr="00D621C1">
        <w:rPr>
          <w:rStyle w:val="normaltextrun"/>
          <w:sz w:val="28"/>
          <w:szCs w:val="28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D621C1">
        <w:rPr>
          <w:rStyle w:val="normaltextrun"/>
          <w:sz w:val="28"/>
          <w:szCs w:val="28"/>
        </w:rPr>
        <w:t>ств с дв</w:t>
      </w:r>
      <w:proofErr w:type="gramEnd"/>
      <w:r w:rsidRPr="00D621C1">
        <w:rPr>
          <w:rStyle w:val="normaltextrun"/>
          <w:sz w:val="28"/>
          <w:szCs w:val="28"/>
        </w:rPr>
        <w:t>умя переменными и их систем.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4. Прогрессии (15ч).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 xml:space="preserve">Арифметическая и геометрическая прогрессии. Формулы </w:t>
      </w:r>
      <w:proofErr w:type="spellStart"/>
      <w:r w:rsidRPr="00D621C1">
        <w:rPr>
          <w:rStyle w:val="normaltextrun"/>
          <w:sz w:val="28"/>
          <w:szCs w:val="28"/>
        </w:rPr>
        <w:t>п-</w:t>
      </w:r>
      <w:r w:rsidRPr="00D621C1">
        <w:rPr>
          <w:rStyle w:val="spellingerror"/>
          <w:sz w:val="28"/>
          <w:szCs w:val="28"/>
        </w:rPr>
        <w:t>го</w:t>
      </w:r>
      <w:proofErr w:type="spellEnd"/>
      <w:r w:rsidRPr="00D621C1">
        <w:rPr>
          <w:rStyle w:val="normaltextrun"/>
          <w:sz w:val="28"/>
          <w:szCs w:val="28"/>
        </w:rPr>
        <w:t> члена и суммы первых </w:t>
      </w:r>
      <w:proofErr w:type="spellStart"/>
      <w:proofErr w:type="gramStart"/>
      <w:r w:rsidRPr="00D621C1">
        <w:rPr>
          <w:rStyle w:val="normaltextrun"/>
          <w:i/>
          <w:iCs/>
          <w:sz w:val="28"/>
          <w:szCs w:val="28"/>
        </w:rPr>
        <w:t>п</w:t>
      </w:r>
      <w:proofErr w:type="spellEnd"/>
      <w:proofErr w:type="gramEnd"/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членов прогрессии. Бесконечно убывающая геометрическая прогрессия.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i/>
          <w:iCs/>
          <w:sz w:val="28"/>
          <w:szCs w:val="28"/>
        </w:rPr>
        <w:lastRenderedPageBreak/>
        <w:t>Основная цель</w:t>
      </w:r>
      <w:r w:rsidRPr="00D621C1">
        <w:rPr>
          <w:rStyle w:val="normaltextrun"/>
          <w:sz w:val="28"/>
          <w:szCs w:val="28"/>
        </w:rPr>
        <w:t> — дать понятия об арифметической и геометрической прогрессиях как числовых последовательностях особого вида.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D621C1">
        <w:rPr>
          <w:rStyle w:val="normaltextrun"/>
          <w:sz w:val="28"/>
          <w:szCs w:val="28"/>
          <w:lang w:val="en-US"/>
        </w:rPr>
        <w:t>n</w:t>
      </w:r>
      <w:r w:rsidRPr="00D621C1">
        <w:rPr>
          <w:rStyle w:val="normaltextrun"/>
          <w:sz w:val="28"/>
          <w:szCs w:val="28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Работа с формулами </w:t>
      </w:r>
      <w:r w:rsidRPr="00D621C1">
        <w:rPr>
          <w:rStyle w:val="normaltextrun"/>
          <w:sz w:val="28"/>
          <w:szCs w:val="28"/>
          <w:lang w:val="en-US"/>
        </w:rPr>
        <w:t>n</w:t>
      </w:r>
      <w:r w:rsidRPr="00D621C1">
        <w:rPr>
          <w:rStyle w:val="normaltextrun"/>
          <w:sz w:val="28"/>
          <w:szCs w:val="28"/>
        </w:rPr>
        <w:t>-го члена и суммы первых </w:t>
      </w:r>
      <w:proofErr w:type="gramStart"/>
      <w:r w:rsidRPr="00D621C1">
        <w:rPr>
          <w:rStyle w:val="normaltextrun"/>
          <w:i/>
          <w:iCs/>
          <w:sz w:val="28"/>
          <w:szCs w:val="28"/>
        </w:rPr>
        <w:t>п</w:t>
      </w:r>
      <w:proofErr w:type="gramEnd"/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5.Элементы комбинаторики и теории вероятностей (13ч).</w:t>
      </w:r>
      <w:r w:rsidRPr="00D621C1">
        <w:rPr>
          <w:rStyle w:val="eop"/>
          <w:sz w:val="28"/>
          <w:szCs w:val="28"/>
        </w:rPr>
        <w:t> </w:t>
      </w:r>
      <w:r w:rsidRPr="00D621C1">
        <w:rPr>
          <w:sz w:val="28"/>
          <w:szCs w:val="28"/>
        </w:rPr>
        <w:br/>
      </w:r>
      <w:r w:rsidRPr="00D621C1">
        <w:rPr>
          <w:rStyle w:val="normaltextrun"/>
          <w:sz w:val="28"/>
          <w:szCs w:val="28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i/>
          <w:iCs/>
          <w:sz w:val="28"/>
          <w:szCs w:val="28"/>
        </w:rPr>
        <w:t>Основная цель</w:t>
      </w:r>
      <w:r w:rsidRPr="00D621C1">
        <w:rPr>
          <w:rStyle w:val="normaltextrun"/>
          <w:sz w:val="28"/>
          <w:szCs w:val="28"/>
        </w:rPr>
        <w:t> —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lastRenderedPageBreak/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6.  Повторение (22ч)</w:t>
      </w:r>
      <w:r w:rsidRPr="00D621C1">
        <w:rPr>
          <w:rStyle w:val="eop"/>
          <w:sz w:val="28"/>
          <w:szCs w:val="28"/>
        </w:rPr>
        <w:t> </w:t>
      </w:r>
    </w:p>
    <w:p w:rsidR="00D621C1" w:rsidRPr="00D621C1" w:rsidRDefault="00EF3AF6" w:rsidP="00111915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Закрепление знаний, умений и навыков, полученных на уроках по данным темам.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EF3AF6" w:rsidP="00D621C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D621C1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0230"/>
        <w:gridCol w:w="1499"/>
        <w:gridCol w:w="1714"/>
        <w:gridCol w:w="222"/>
      </w:tblGrid>
      <w:tr w:rsidR="001C5C59" w:rsidRPr="00111915" w:rsidTr="001C5C59">
        <w:trPr>
          <w:gridAfter w:val="1"/>
          <w:trHeight w:val="358"/>
        </w:trPr>
        <w:tc>
          <w:tcPr>
            <w:tcW w:w="0" w:type="auto"/>
          </w:tcPr>
          <w:bookmarkEnd w:id="0"/>
          <w:p w:rsidR="001C5C59" w:rsidRPr="00111915" w:rsidRDefault="001C5C59" w:rsidP="00C832F2">
            <w:pPr>
              <w:jc w:val="center"/>
              <w:rPr>
                <w:b/>
              </w:rPr>
            </w:pPr>
            <w:r w:rsidRPr="00111915">
              <w:rPr>
                <w:b/>
              </w:rPr>
              <w:t>№ урока</w:t>
            </w:r>
          </w:p>
        </w:tc>
        <w:tc>
          <w:tcPr>
            <w:tcW w:w="0" w:type="auto"/>
          </w:tcPr>
          <w:p w:rsidR="001C5C59" w:rsidRPr="00111915" w:rsidRDefault="001C5C59" w:rsidP="00C832F2">
            <w:pPr>
              <w:jc w:val="center"/>
              <w:rPr>
                <w:b/>
              </w:rPr>
            </w:pPr>
            <w:r w:rsidRPr="00111915">
              <w:rPr>
                <w:b/>
              </w:rPr>
              <w:t>Содержание материала</w:t>
            </w:r>
          </w:p>
        </w:tc>
        <w:tc>
          <w:tcPr>
            <w:tcW w:w="1499" w:type="dxa"/>
            <w:vAlign w:val="center"/>
          </w:tcPr>
          <w:p w:rsidR="001C5C59" w:rsidRPr="00111915" w:rsidRDefault="001C5C59" w:rsidP="00C832F2">
            <w:pPr>
              <w:jc w:val="center"/>
              <w:rPr>
                <w:b/>
              </w:rPr>
            </w:pPr>
            <w:r w:rsidRPr="00111915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714" w:type="dxa"/>
          </w:tcPr>
          <w:p w:rsidR="001C5C59" w:rsidRPr="00111915" w:rsidRDefault="001C5C59" w:rsidP="00C832F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Контрольные работы</w:t>
            </w:r>
          </w:p>
        </w:tc>
      </w:tr>
      <w:tr w:rsidR="00164575" w:rsidRPr="00111915" w:rsidTr="00164575">
        <w:trPr>
          <w:gridAfter w:val="1"/>
          <w:trHeight w:val="20"/>
        </w:trPr>
        <w:tc>
          <w:tcPr>
            <w:tcW w:w="1155" w:type="dxa"/>
            <w:tcBorders>
              <w:right w:val="single" w:sz="4" w:space="0" w:color="auto"/>
            </w:tcBorders>
          </w:tcPr>
          <w:p w:rsidR="00164575" w:rsidRPr="00111915" w:rsidRDefault="00164575" w:rsidP="0016457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230" w:type="dxa"/>
            <w:tcBorders>
              <w:right w:val="single" w:sz="4" w:space="0" w:color="auto"/>
            </w:tcBorders>
          </w:tcPr>
          <w:p w:rsidR="00164575" w:rsidRPr="00111915" w:rsidRDefault="00164575" w:rsidP="00C832F2">
            <w:pPr>
              <w:jc w:val="center"/>
              <w:rPr>
                <w:rFonts w:eastAsia="Calibri"/>
                <w:b/>
              </w:rPr>
            </w:pPr>
            <w:r w:rsidRPr="00111915">
              <w:rPr>
                <w:b/>
              </w:rPr>
              <w:t>Повторение (</w:t>
            </w:r>
            <w:r>
              <w:rPr>
                <w:b/>
              </w:rPr>
              <w:t>2 часа</w:t>
            </w:r>
            <w:r w:rsidRPr="00111915">
              <w:rPr>
                <w:b/>
              </w:rPr>
              <w:t>)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164575" w:rsidRPr="00111915" w:rsidRDefault="00164575" w:rsidP="0016457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164575" w:rsidRPr="00111915" w:rsidRDefault="00164575" w:rsidP="00BC27BC">
            <w:pPr>
              <w:jc w:val="center"/>
              <w:rPr>
                <w:b/>
              </w:rPr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Повторение.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C5C59" w:rsidRPr="00111915" w:rsidRDefault="001C5C59" w:rsidP="001C5C59">
            <w:pPr>
              <w:jc w:val="center"/>
            </w:pPr>
            <w:r>
              <w:t>1</w:t>
            </w: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Вводная контрольная работа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64575" w:rsidRPr="00111915" w:rsidTr="00164575">
        <w:trPr>
          <w:gridAfter w:val="1"/>
          <w:trHeight w:val="20"/>
        </w:trPr>
        <w:tc>
          <w:tcPr>
            <w:tcW w:w="1155" w:type="dxa"/>
          </w:tcPr>
          <w:p w:rsidR="00164575" w:rsidRPr="00111915" w:rsidRDefault="00164575" w:rsidP="00164575">
            <w:pPr>
              <w:jc w:val="center"/>
            </w:pPr>
          </w:p>
        </w:tc>
        <w:tc>
          <w:tcPr>
            <w:tcW w:w="10230" w:type="dxa"/>
          </w:tcPr>
          <w:p w:rsidR="00164575" w:rsidRPr="00111915" w:rsidRDefault="00164575" w:rsidP="00C832F2">
            <w:pPr>
              <w:jc w:val="center"/>
            </w:pPr>
            <w:r w:rsidRPr="00111915">
              <w:rPr>
                <w:b/>
              </w:rPr>
              <w:t xml:space="preserve"> Квадратичная функция (20 часов)</w:t>
            </w:r>
          </w:p>
        </w:tc>
        <w:tc>
          <w:tcPr>
            <w:tcW w:w="1499" w:type="dxa"/>
          </w:tcPr>
          <w:p w:rsidR="00164575" w:rsidRPr="00111915" w:rsidRDefault="00164575" w:rsidP="00164575">
            <w:pPr>
              <w:jc w:val="center"/>
            </w:pPr>
          </w:p>
        </w:tc>
        <w:tc>
          <w:tcPr>
            <w:tcW w:w="0" w:type="auto"/>
            <w:vAlign w:val="center"/>
          </w:tcPr>
          <w:p w:rsidR="00164575" w:rsidRPr="00111915" w:rsidRDefault="00164575" w:rsidP="001C5C59">
            <w:pPr>
              <w:jc w:val="center"/>
              <w:rPr>
                <w:b/>
              </w:rPr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Функция. Область определения и область значения функции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C5C59" w:rsidRPr="00111915" w:rsidRDefault="001C5C59" w:rsidP="001C5C59">
            <w:pPr>
              <w:jc w:val="center"/>
            </w:pPr>
            <w:r>
              <w:t>1</w:t>
            </w: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Свойства функции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Свойства функции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Квадратный трёхчлен и его корни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Разложение квадратного трёхчлена на корни.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Разложение квадратного трёхчлена на корни.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Квадратичная функция и ее свойства.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10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Функция  y=ax2,  её график и свойства.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График функции y=ax2 + </w:t>
            </w:r>
            <w:proofErr w:type="spellStart"/>
            <w:r w:rsidRPr="00111915">
              <w:t>n</w:t>
            </w:r>
            <w:proofErr w:type="spellEnd"/>
            <w:r w:rsidRPr="00111915">
              <w:t xml:space="preserve">  и   </w:t>
            </w:r>
            <w:proofErr w:type="spellStart"/>
            <w:r w:rsidRPr="00111915">
              <w:t>y=a</w:t>
            </w:r>
            <w:proofErr w:type="spellEnd"/>
            <w:r w:rsidRPr="00111915">
              <w:t>(</w:t>
            </w:r>
            <w:proofErr w:type="spellStart"/>
            <w:r w:rsidRPr="00111915">
              <w:t>x-m</w:t>
            </w:r>
            <w:proofErr w:type="spellEnd"/>
            <w:r w:rsidRPr="00111915">
              <w:t>)2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lastRenderedPageBreak/>
              <w:t>12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График функции y=ax2 + </w:t>
            </w:r>
            <w:proofErr w:type="spellStart"/>
            <w:r w:rsidRPr="00111915">
              <w:t>n</w:t>
            </w:r>
            <w:proofErr w:type="spellEnd"/>
            <w:r w:rsidRPr="00111915">
              <w:t xml:space="preserve">  и   </w:t>
            </w:r>
            <w:proofErr w:type="spellStart"/>
            <w:r w:rsidRPr="00111915">
              <w:t>y=a</w:t>
            </w:r>
            <w:proofErr w:type="spellEnd"/>
            <w:r w:rsidRPr="00111915">
              <w:t>(</w:t>
            </w:r>
            <w:proofErr w:type="spellStart"/>
            <w:r w:rsidRPr="00111915">
              <w:t>x-m</w:t>
            </w:r>
            <w:proofErr w:type="spellEnd"/>
            <w:r w:rsidRPr="00111915">
              <w:t>)2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13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Построение графика квадратичной функции.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14</w:t>
            </w:r>
          </w:p>
        </w:tc>
        <w:tc>
          <w:tcPr>
            <w:tcW w:w="0" w:type="auto"/>
          </w:tcPr>
          <w:p w:rsidR="001C5C59" w:rsidRPr="00111915" w:rsidRDefault="001C5C59" w:rsidP="00A4210F">
            <w:pPr>
              <w:jc w:val="both"/>
            </w:pPr>
            <w:r w:rsidRPr="00111915">
              <w:t>Построение графика квадратичной функции.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30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15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Построение графика квадратичной функции.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37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16</w:t>
            </w:r>
          </w:p>
        </w:tc>
        <w:tc>
          <w:tcPr>
            <w:tcW w:w="0" w:type="auto"/>
          </w:tcPr>
          <w:p w:rsidR="001C5C59" w:rsidRPr="00111915" w:rsidRDefault="001C5C59" w:rsidP="00A4210F">
            <w:r w:rsidRPr="00111915">
              <w:t>Построение графика квадратичной функции.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17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Степенная функция у = </w:t>
            </w:r>
            <w:proofErr w:type="spellStart"/>
            <w:r w:rsidRPr="00111915">
              <w:t>хп</w:t>
            </w:r>
            <w:proofErr w:type="spellEnd"/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Корень </w:t>
            </w:r>
            <w:proofErr w:type="spellStart"/>
            <w:r w:rsidRPr="00111915">
              <w:t>п-й</w:t>
            </w:r>
            <w:proofErr w:type="spellEnd"/>
            <w:r w:rsidRPr="00111915">
              <w:t xml:space="preserve"> степени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Корень </w:t>
            </w:r>
            <w:proofErr w:type="spellStart"/>
            <w:r w:rsidRPr="00111915">
              <w:t>п-й</w:t>
            </w:r>
            <w:proofErr w:type="spellEnd"/>
            <w:r w:rsidRPr="00111915">
              <w:t xml:space="preserve"> степени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20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Итоговый урок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Контрольная работа N1 Квадратичная функция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64575" w:rsidRPr="00111915" w:rsidTr="00164575">
        <w:trPr>
          <w:gridAfter w:val="1"/>
          <w:trHeight w:val="20"/>
        </w:trPr>
        <w:tc>
          <w:tcPr>
            <w:tcW w:w="1155" w:type="dxa"/>
          </w:tcPr>
          <w:p w:rsidR="00164575" w:rsidRPr="00111915" w:rsidRDefault="00164575" w:rsidP="00164575">
            <w:pPr>
              <w:jc w:val="center"/>
              <w:rPr>
                <w:b/>
              </w:rPr>
            </w:pPr>
          </w:p>
        </w:tc>
        <w:tc>
          <w:tcPr>
            <w:tcW w:w="10230" w:type="dxa"/>
          </w:tcPr>
          <w:p w:rsidR="00164575" w:rsidRPr="00111915" w:rsidRDefault="00164575" w:rsidP="00A4210F">
            <w:pPr>
              <w:jc w:val="center"/>
              <w:rPr>
                <w:b/>
              </w:rPr>
            </w:pPr>
            <w:r w:rsidRPr="00111915">
              <w:rPr>
                <w:b/>
              </w:rPr>
              <w:t>Уравнения и неравенства с одной переменной (15 часов)</w:t>
            </w:r>
          </w:p>
        </w:tc>
        <w:tc>
          <w:tcPr>
            <w:tcW w:w="1499" w:type="dxa"/>
          </w:tcPr>
          <w:p w:rsidR="00164575" w:rsidRPr="00111915" w:rsidRDefault="00164575" w:rsidP="0016457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4575" w:rsidRPr="00111915" w:rsidRDefault="00164575" w:rsidP="001C5C59">
            <w:pPr>
              <w:jc w:val="center"/>
              <w:rPr>
                <w:b/>
              </w:rPr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22</w:t>
            </w:r>
          </w:p>
        </w:tc>
        <w:tc>
          <w:tcPr>
            <w:tcW w:w="0" w:type="auto"/>
          </w:tcPr>
          <w:p w:rsidR="001C5C59" w:rsidRPr="00111915" w:rsidRDefault="001C5C59" w:rsidP="00A4210F">
            <w:r w:rsidRPr="00111915">
              <w:t>РНО. Целое уравнение и его корни.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C5C59" w:rsidRPr="00111915" w:rsidRDefault="001C5C59" w:rsidP="001C5C59">
            <w:pPr>
              <w:jc w:val="center"/>
            </w:pPr>
            <w:r>
              <w:t>2</w:t>
            </w: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23</w:t>
            </w:r>
          </w:p>
        </w:tc>
        <w:tc>
          <w:tcPr>
            <w:tcW w:w="0" w:type="auto"/>
          </w:tcPr>
          <w:p w:rsidR="001C5C59" w:rsidRPr="00111915" w:rsidRDefault="001C5C59" w:rsidP="00A4210F">
            <w:r w:rsidRPr="00111915">
              <w:t>Целое уравнение и его корни.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24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Целое уравнение и его корни.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25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Целое уравнение и его корни.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26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Дробные рациональные уравнения.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27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Дробные рациональные уравнения.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Дробные рациональные уравнения.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29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Контрольная работа №2  "Уравнения с одной переменной".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30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Работа над ошибками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30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неравен</w:t>
            </w:r>
            <w:proofErr w:type="gramStart"/>
            <w:r w:rsidRPr="00111915">
              <w:t>ств вт</w:t>
            </w:r>
            <w:proofErr w:type="gramEnd"/>
            <w:r w:rsidRPr="00111915">
              <w:t>орой степени с одной переменной.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37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неравен</w:t>
            </w:r>
            <w:proofErr w:type="gramStart"/>
            <w:r w:rsidRPr="00111915">
              <w:t>ств вт</w:t>
            </w:r>
            <w:proofErr w:type="gramEnd"/>
            <w:r w:rsidRPr="00111915">
              <w:t>орой степени с одной переменной.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33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неравен</w:t>
            </w:r>
            <w:proofErr w:type="gramStart"/>
            <w:r w:rsidRPr="00111915">
              <w:t>ств вт</w:t>
            </w:r>
            <w:proofErr w:type="gramEnd"/>
            <w:r w:rsidRPr="00111915">
              <w:t>орой степени с одной переменной.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34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неравенств методом интервалов.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35</w:t>
            </w:r>
          </w:p>
        </w:tc>
        <w:tc>
          <w:tcPr>
            <w:tcW w:w="0" w:type="auto"/>
          </w:tcPr>
          <w:p w:rsidR="001C5C59" w:rsidRPr="00111915" w:rsidRDefault="001C5C59" w:rsidP="00A4210F">
            <w:r w:rsidRPr="00111915">
              <w:t>Решение неравенств методом интервалов.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36</w:t>
            </w:r>
          </w:p>
        </w:tc>
        <w:tc>
          <w:tcPr>
            <w:tcW w:w="0" w:type="auto"/>
          </w:tcPr>
          <w:p w:rsidR="001C5C59" w:rsidRPr="00111915" w:rsidRDefault="001C5C59" w:rsidP="00A4210F">
            <w:r w:rsidRPr="00111915">
              <w:t>Контрольная работа №3 "Неравенства с одной переменной".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64575" w:rsidRPr="00111915" w:rsidTr="00164575">
        <w:trPr>
          <w:trHeight w:val="20"/>
        </w:trPr>
        <w:tc>
          <w:tcPr>
            <w:tcW w:w="1155" w:type="dxa"/>
          </w:tcPr>
          <w:p w:rsidR="00164575" w:rsidRPr="00111915" w:rsidRDefault="00164575" w:rsidP="00164575">
            <w:pPr>
              <w:jc w:val="center"/>
              <w:rPr>
                <w:b/>
              </w:rPr>
            </w:pPr>
          </w:p>
        </w:tc>
        <w:tc>
          <w:tcPr>
            <w:tcW w:w="10230" w:type="dxa"/>
          </w:tcPr>
          <w:p w:rsidR="00164575" w:rsidRPr="00111915" w:rsidRDefault="00164575" w:rsidP="00C832F2">
            <w:pPr>
              <w:jc w:val="center"/>
              <w:rPr>
                <w:b/>
              </w:rPr>
            </w:pPr>
            <w:r w:rsidRPr="00111915">
              <w:rPr>
                <w:b/>
              </w:rPr>
              <w:t>Уравнения и неравенства с двумя переменными (16 часов)</w:t>
            </w:r>
          </w:p>
        </w:tc>
        <w:tc>
          <w:tcPr>
            <w:tcW w:w="0" w:type="auto"/>
            <w:vAlign w:val="center"/>
          </w:tcPr>
          <w:p w:rsidR="00164575" w:rsidRPr="00111915" w:rsidRDefault="00164575" w:rsidP="00C832F2">
            <w:pPr>
              <w:jc w:val="center"/>
            </w:pPr>
          </w:p>
        </w:tc>
        <w:tc>
          <w:tcPr>
            <w:tcW w:w="0" w:type="auto"/>
            <w:vAlign w:val="center"/>
          </w:tcPr>
          <w:p w:rsidR="00164575" w:rsidRPr="00111915" w:rsidRDefault="00164575" w:rsidP="001C5C59">
            <w:pPr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64575" w:rsidRPr="00111915" w:rsidRDefault="00164575" w:rsidP="00C832F2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37</w:t>
            </w:r>
          </w:p>
        </w:tc>
        <w:tc>
          <w:tcPr>
            <w:tcW w:w="0" w:type="auto"/>
          </w:tcPr>
          <w:p w:rsidR="001C5C59" w:rsidRPr="00111915" w:rsidRDefault="001C5C59" w:rsidP="00A4210F">
            <w:r w:rsidRPr="00111915">
              <w:t>РНО. Уравнения с двумя переменными и его график.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C5C59" w:rsidRPr="00111915" w:rsidRDefault="001C5C59" w:rsidP="001C5C59">
            <w:pPr>
              <w:jc w:val="center"/>
            </w:pPr>
            <w:r>
              <w:t>2</w:t>
            </w: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Уравнения с двумя переменными и его график.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39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Графический способ решения систем уравнений.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40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Графический способ решения систем уравнений.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систем уравнений второй степени.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lastRenderedPageBreak/>
              <w:t>42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систем уравнений второй степени.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43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систем уравнений второй степени.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44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систем уравнений второй степени.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45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задач с помощью систем уравнений второй степени.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46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задач с помощью систем уравнений второй степени.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47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Административная контрольная работа за I полугодие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Неравенства с двумя переменными.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49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Неравенства с двумя переменными.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50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Системы неравен</w:t>
            </w:r>
            <w:proofErr w:type="gramStart"/>
            <w:r w:rsidRPr="00111915">
              <w:t>ств с дв</w:t>
            </w:r>
            <w:proofErr w:type="gramEnd"/>
            <w:r w:rsidRPr="00111915">
              <w:t>умя переменными.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Системы неравен</w:t>
            </w:r>
            <w:proofErr w:type="gramStart"/>
            <w:r w:rsidRPr="00111915">
              <w:t>ств с дв</w:t>
            </w:r>
            <w:proofErr w:type="gramEnd"/>
            <w:r w:rsidRPr="00111915">
              <w:t>умя переменными.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Контрольная работа №4 "Уравнения и неравенства с двумя переменными".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64575" w:rsidRPr="00111915" w:rsidTr="00164575">
        <w:trPr>
          <w:gridAfter w:val="1"/>
          <w:trHeight w:val="20"/>
        </w:trPr>
        <w:tc>
          <w:tcPr>
            <w:tcW w:w="1155" w:type="dxa"/>
          </w:tcPr>
          <w:p w:rsidR="00164575" w:rsidRPr="00111915" w:rsidRDefault="00164575" w:rsidP="00164575">
            <w:pPr>
              <w:jc w:val="center"/>
              <w:rPr>
                <w:b/>
              </w:rPr>
            </w:pPr>
          </w:p>
        </w:tc>
        <w:tc>
          <w:tcPr>
            <w:tcW w:w="10230" w:type="dxa"/>
          </w:tcPr>
          <w:p w:rsidR="00164575" w:rsidRPr="00111915" w:rsidRDefault="00164575" w:rsidP="00C832F2">
            <w:pPr>
              <w:jc w:val="center"/>
              <w:rPr>
                <w:b/>
              </w:rPr>
            </w:pPr>
            <w:r w:rsidRPr="00111915">
              <w:rPr>
                <w:b/>
              </w:rPr>
              <w:t>Арифметическая и геом</w:t>
            </w:r>
            <w:r>
              <w:rPr>
                <w:b/>
              </w:rPr>
              <w:t>етрическая прогрессии (15 часов)</w:t>
            </w:r>
          </w:p>
        </w:tc>
        <w:tc>
          <w:tcPr>
            <w:tcW w:w="1499" w:type="dxa"/>
          </w:tcPr>
          <w:p w:rsidR="00164575" w:rsidRPr="00111915" w:rsidRDefault="00164575" w:rsidP="0016457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4575" w:rsidRPr="00111915" w:rsidRDefault="00164575" w:rsidP="001C5C59">
            <w:pPr>
              <w:jc w:val="center"/>
              <w:rPr>
                <w:b/>
              </w:rPr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53</w:t>
            </w:r>
          </w:p>
        </w:tc>
        <w:tc>
          <w:tcPr>
            <w:tcW w:w="0" w:type="auto"/>
          </w:tcPr>
          <w:p w:rsidR="001C5C59" w:rsidRPr="00111915" w:rsidRDefault="001C5C59" w:rsidP="00111915">
            <w:r w:rsidRPr="00111915">
              <w:t>РНО. Последовательности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C5C59" w:rsidRPr="00111915" w:rsidRDefault="001C5C59" w:rsidP="001C5C59">
            <w:pPr>
              <w:jc w:val="center"/>
            </w:pPr>
            <w:r>
              <w:t>2</w:t>
            </w: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54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55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56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57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Формула суммы первых </w:t>
            </w:r>
            <w:proofErr w:type="spellStart"/>
            <w:r w:rsidRPr="00111915">
              <w:t>n</w:t>
            </w:r>
            <w:proofErr w:type="spellEnd"/>
            <w:r w:rsidRPr="00111915">
              <w:t xml:space="preserve"> членов арифметической прогрессии</w:t>
            </w:r>
            <w:proofErr w:type="gramStart"/>
            <w:r w:rsidRPr="00111915">
              <w:t xml:space="preserve"> .</w:t>
            </w:r>
            <w:proofErr w:type="gramEnd"/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Формула суммы первых </w:t>
            </w:r>
            <w:proofErr w:type="spellStart"/>
            <w:r w:rsidRPr="00111915">
              <w:t>n</w:t>
            </w:r>
            <w:proofErr w:type="spellEnd"/>
            <w:r w:rsidRPr="00111915">
              <w:t xml:space="preserve"> членов арифметической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59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Формула суммы первых </w:t>
            </w:r>
            <w:proofErr w:type="spellStart"/>
            <w:r w:rsidRPr="00111915">
              <w:t>n</w:t>
            </w:r>
            <w:proofErr w:type="spellEnd"/>
            <w:r w:rsidRPr="00111915">
              <w:t xml:space="preserve"> членов арифметической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60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Контрольная работа №5 "Арифметическая прогрессия".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РНО. Определение геометрической прогрессии. Формула n-го члена геометрической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63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64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Формула суммы первых </w:t>
            </w:r>
            <w:proofErr w:type="spellStart"/>
            <w:r w:rsidRPr="00111915">
              <w:t>n</w:t>
            </w:r>
            <w:proofErr w:type="spellEnd"/>
            <w:r w:rsidRPr="00111915">
              <w:t xml:space="preserve"> членов геометрической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65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Формула суммы первых </w:t>
            </w:r>
            <w:proofErr w:type="spellStart"/>
            <w:r w:rsidRPr="00111915">
              <w:t>n</w:t>
            </w:r>
            <w:proofErr w:type="spellEnd"/>
            <w:r w:rsidRPr="00111915">
              <w:t xml:space="preserve"> членов геометрической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66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 xml:space="preserve">Формула суммы первых </w:t>
            </w:r>
            <w:proofErr w:type="spellStart"/>
            <w:r w:rsidRPr="00111915">
              <w:t>n</w:t>
            </w:r>
            <w:proofErr w:type="spellEnd"/>
            <w:r w:rsidRPr="00111915">
              <w:t xml:space="preserve"> членов геометрической прогрессии.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67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Контрольная работа №6 "Геометрическая прогрессия".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64575" w:rsidRPr="00111915" w:rsidTr="00164575">
        <w:trPr>
          <w:gridAfter w:val="1"/>
          <w:trHeight w:val="20"/>
        </w:trPr>
        <w:tc>
          <w:tcPr>
            <w:tcW w:w="1155" w:type="dxa"/>
          </w:tcPr>
          <w:p w:rsidR="00164575" w:rsidRPr="00111915" w:rsidRDefault="00164575" w:rsidP="00164575">
            <w:pPr>
              <w:jc w:val="center"/>
              <w:rPr>
                <w:b/>
              </w:rPr>
            </w:pPr>
          </w:p>
        </w:tc>
        <w:tc>
          <w:tcPr>
            <w:tcW w:w="10230" w:type="dxa"/>
          </w:tcPr>
          <w:p w:rsidR="00164575" w:rsidRPr="00111915" w:rsidRDefault="00164575" w:rsidP="00C832F2">
            <w:pPr>
              <w:jc w:val="center"/>
              <w:rPr>
                <w:b/>
              </w:rPr>
            </w:pPr>
            <w:r w:rsidRPr="00111915">
              <w:rPr>
                <w:b/>
              </w:rPr>
              <w:t>Элементы комбинаторики (13 часов)</w:t>
            </w:r>
          </w:p>
        </w:tc>
        <w:tc>
          <w:tcPr>
            <w:tcW w:w="1499" w:type="dxa"/>
          </w:tcPr>
          <w:p w:rsidR="00164575" w:rsidRPr="00111915" w:rsidRDefault="00164575" w:rsidP="00164575">
            <w:p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164575" w:rsidRPr="00111915" w:rsidRDefault="00164575" w:rsidP="001C5C59">
            <w:pPr>
              <w:jc w:val="center"/>
              <w:rPr>
                <w:b/>
              </w:rPr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РНО. Примеры комбинаторных задач.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C5C59" w:rsidRPr="00111915" w:rsidRDefault="001C5C59" w:rsidP="001C5C59">
            <w:pPr>
              <w:jc w:val="center"/>
            </w:pPr>
            <w:r>
              <w:t>1</w:t>
            </w: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69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Примеры комбинаторных задач.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70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Перестановки.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Перестановки.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lastRenderedPageBreak/>
              <w:t>72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Размещения.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73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Размещения.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74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Сочетания.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75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Сочетания.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76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Сочетания.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77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Относительная частота случайного события.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Вероятность равновозможных событий.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79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Вероятность равновозможных событий.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80</w:t>
            </w:r>
          </w:p>
        </w:tc>
        <w:tc>
          <w:tcPr>
            <w:tcW w:w="0" w:type="auto"/>
          </w:tcPr>
          <w:p w:rsidR="001C5C59" w:rsidRPr="00111915" w:rsidRDefault="001C5C59" w:rsidP="00111915">
            <w:r w:rsidRPr="00111915">
              <w:t>Контрольная работа №7  "Элементы комбинаторики и теории вероятности".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64575" w:rsidRPr="00111915" w:rsidTr="00164575">
        <w:trPr>
          <w:trHeight w:val="20"/>
        </w:trPr>
        <w:tc>
          <w:tcPr>
            <w:tcW w:w="1155" w:type="dxa"/>
          </w:tcPr>
          <w:p w:rsidR="00164575" w:rsidRPr="00111915" w:rsidRDefault="00164575" w:rsidP="00111915">
            <w:pPr>
              <w:rPr>
                <w:b/>
              </w:rPr>
            </w:pPr>
          </w:p>
          <w:p w:rsidR="00164575" w:rsidRPr="00111915" w:rsidRDefault="00164575" w:rsidP="00164575">
            <w:pPr>
              <w:jc w:val="center"/>
              <w:rPr>
                <w:b/>
              </w:rPr>
            </w:pPr>
          </w:p>
        </w:tc>
        <w:tc>
          <w:tcPr>
            <w:tcW w:w="10230" w:type="dxa"/>
          </w:tcPr>
          <w:p w:rsidR="00164575" w:rsidRPr="00111915" w:rsidRDefault="00164575" w:rsidP="00164575">
            <w:pPr>
              <w:jc w:val="center"/>
              <w:rPr>
                <w:b/>
              </w:rPr>
            </w:pPr>
            <w:r w:rsidRPr="00111915">
              <w:rPr>
                <w:b/>
              </w:rPr>
              <w:t>Итоговое повторение (22 часа)</w:t>
            </w:r>
          </w:p>
        </w:tc>
        <w:tc>
          <w:tcPr>
            <w:tcW w:w="0" w:type="auto"/>
            <w:vAlign w:val="center"/>
          </w:tcPr>
          <w:p w:rsidR="00164575" w:rsidRPr="00111915" w:rsidRDefault="00164575" w:rsidP="00C832F2">
            <w:pPr>
              <w:jc w:val="center"/>
            </w:pPr>
          </w:p>
        </w:tc>
        <w:tc>
          <w:tcPr>
            <w:tcW w:w="0" w:type="auto"/>
            <w:vAlign w:val="center"/>
          </w:tcPr>
          <w:p w:rsidR="00164575" w:rsidRPr="00111915" w:rsidRDefault="00164575" w:rsidP="001C5C59">
            <w:pPr>
              <w:jc w:val="center"/>
            </w:pPr>
          </w:p>
        </w:tc>
        <w:tc>
          <w:tcPr>
            <w:tcW w:w="0" w:type="auto"/>
            <w:vAlign w:val="center"/>
          </w:tcPr>
          <w:p w:rsidR="00164575" w:rsidRPr="00111915" w:rsidRDefault="00164575" w:rsidP="00C832F2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РНО. Арифметические действия с рациональными числами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1C5C59" w:rsidRPr="00111915" w:rsidRDefault="001C5C59" w:rsidP="001C5C59">
            <w:pPr>
              <w:jc w:val="center"/>
            </w:pPr>
            <w:r>
              <w:t>1</w:t>
            </w: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Арифметические действия с рациональными числами</w:t>
            </w:r>
            <w:proofErr w:type="gramStart"/>
            <w:r w:rsidRPr="00111915">
              <w:t xml:space="preserve"> .</w:t>
            </w:r>
            <w:proofErr w:type="gramEnd"/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88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83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Выражения и их преобразования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384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84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Выражения и их преобразования</w:t>
            </w:r>
            <w:proofErr w:type="gramStart"/>
            <w:r w:rsidRPr="00111915">
              <w:t xml:space="preserve"> .</w:t>
            </w:r>
            <w:proofErr w:type="gramEnd"/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85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Выражения и их преобразования</w:t>
            </w:r>
            <w:proofErr w:type="gramStart"/>
            <w:r w:rsidRPr="00111915">
              <w:t xml:space="preserve"> .</w:t>
            </w:r>
            <w:proofErr w:type="gramEnd"/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86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уравнений систем уравнений.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87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систем уравнений.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Итоговое повторение. Решение текстовых задач.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89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Итоговое повторение. Решение текстовых задач.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90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Итоговое повторение. Решение текстовых задач.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Свойства функций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Итоговая контрольная работа № 8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93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Итоговая контрольная работа № 8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94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Работа над ошибками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95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Итоговое повторение. Решение неравенств и их систем.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96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Итоговое повторение. Решение неравенств и их систем.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333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97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Итоговое повторение. Функции и их свойства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343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98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Итоговое повторение. Функции и их свойства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99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Итоговое повторение. Функции и их свойства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100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ГИА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lastRenderedPageBreak/>
              <w:t>101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ГИА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  <w:tr w:rsidR="001C5C59" w:rsidRPr="00111915" w:rsidTr="001C5C59">
        <w:trPr>
          <w:gridAfter w:val="1"/>
          <w:trHeight w:val="20"/>
        </w:trPr>
        <w:tc>
          <w:tcPr>
            <w:tcW w:w="0" w:type="auto"/>
          </w:tcPr>
          <w:p w:rsidR="001C5C59" w:rsidRPr="00111915" w:rsidRDefault="001C5C59" w:rsidP="00C832F2">
            <w:pPr>
              <w:jc w:val="center"/>
            </w:pPr>
            <w:r w:rsidRPr="00111915">
              <w:t>102</w:t>
            </w:r>
          </w:p>
        </w:tc>
        <w:tc>
          <w:tcPr>
            <w:tcW w:w="0" w:type="auto"/>
          </w:tcPr>
          <w:p w:rsidR="001C5C59" w:rsidRPr="00111915" w:rsidRDefault="001C5C59" w:rsidP="00C832F2">
            <w:r w:rsidRPr="00111915">
              <w:t>Решение ГИА</w:t>
            </w:r>
          </w:p>
        </w:tc>
        <w:tc>
          <w:tcPr>
            <w:tcW w:w="0" w:type="auto"/>
            <w:vAlign w:val="center"/>
          </w:tcPr>
          <w:p w:rsidR="001C5C59" w:rsidRPr="00111915" w:rsidRDefault="001C5C59" w:rsidP="00C832F2">
            <w:pPr>
              <w:jc w:val="center"/>
            </w:pPr>
            <w:r w:rsidRPr="00111915">
              <w:t>1</w:t>
            </w:r>
          </w:p>
        </w:tc>
        <w:tc>
          <w:tcPr>
            <w:tcW w:w="0" w:type="auto"/>
            <w:vMerge/>
            <w:vAlign w:val="center"/>
          </w:tcPr>
          <w:p w:rsidR="001C5C59" w:rsidRPr="00111915" w:rsidRDefault="001C5C59" w:rsidP="001C5C59">
            <w:pPr>
              <w:jc w:val="center"/>
            </w:pPr>
          </w:p>
        </w:tc>
      </w:tr>
    </w:tbl>
    <w:p w:rsidR="00EF3AF6" w:rsidRPr="00EF3AF6" w:rsidRDefault="00EF3AF6" w:rsidP="00EF3AF6">
      <w:pPr>
        <w:rPr>
          <w:b/>
        </w:rPr>
      </w:pPr>
    </w:p>
    <w:sectPr w:rsidR="00EF3AF6" w:rsidRPr="00EF3AF6" w:rsidSect="006C1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AC0"/>
    <w:multiLevelType w:val="multilevel"/>
    <w:tmpl w:val="EEE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40E1E"/>
    <w:multiLevelType w:val="multilevel"/>
    <w:tmpl w:val="933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7359B"/>
    <w:multiLevelType w:val="multilevel"/>
    <w:tmpl w:val="987E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687A1D"/>
    <w:multiLevelType w:val="multilevel"/>
    <w:tmpl w:val="F5EC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C5B3A"/>
    <w:multiLevelType w:val="multilevel"/>
    <w:tmpl w:val="307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297082"/>
    <w:multiLevelType w:val="multilevel"/>
    <w:tmpl w:val="D92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E6003"/>
    <w:multiLevelType w:val="multilevel"/>
    <w:tmpl w:val="2684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E2E69"/>
    <w:multiLevelType w:val="multilevel"/>
    <w:tmpl w:val="6966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955"/>
    <w:rsid w:val="00033591"/>
    <w:rsid w:val="000A1B11"/>
    <w:rsid w:val="00106AC8"/>
    <w:rsid w:val="00111915"/>
    <w:rsid w:val="00121C74"/>
    <w:rsid w:val="00164575"/>
    <w:rsid w:val="0017764F"/>
    <w:rsid w:val="001C5C59"/>
    <w:rsid w:val="003B22DB"/>
    <w:rsid w:val="0042137C"/>
    <w:rsid w:val="004441D8"/>
    <w:rsid w:val="006C1955"/>
    <w:rsid w:val="006E46C2"/>
    <w:rsid w:val="0070603C"/>
    <w:rsid w:val="008A56BE"/>
    <w:rsid w:val="00A2243F"/>
    <w:rsid w:val="00A4210F"/>
    <w:rsid w:val="00BC27BC"/>
    <w:rsid w:val="00C832F2"/>
    <w:rsid w:val="00D621C1"/>
    <w:rsid w:val="00EE5B92"/>
    <w:rsid w:val="00EF3AF6"/>
    <w:rsid w:val="00FF6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19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C1955"/>
  </w:style>
  <w:style w:type="character" w:customStyle="1" w:styleId="eop">
    <w:name w:val="eop"/>
    <w:basedOn w:val="a0"/>
    <w:rsid w:val="006C1955"/>
  </w:style>
  <w:style w:type="character" w:customStyle="1" w:styleId="contextualspellingandgrammarerror">
    <w:name w:val="contextualspellingandgrammarerror"/>
    <w:basedOn w:val="a0"/>
    <w:rsid w:val="006C1955"/>
  </w:style>
  <w:style w:type="character" w:customStyle="1" w:styleId="spellingerror">
    <w:name w:val="spellingerror"/>
    <w:basedOn w:val="a0"/>
    <w:rsid w:val="00EF3AF6"/>
  </w:style>
  <w:style w:type="character" w:customStyle="1" w:styleId="scxw125573832">
    <w:name w:val="scxw125573832"/>
    <w:basedOn w:val="a0"/>
    <w:rsid w:val="00EF3AF6"/>
  </w:style>
  <w:style w:type="paragraph" w:styleId="a3">
    <w:name w:val="No Spacing"/>
    <w:uiPriority w:val="1"/>
    <w:qFormat/>
    <w:rsid w:val="000335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2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2019-11-21T16:11:00Z</dcterms:created>
  <dcterms:modified xsi:type="dcterms:W3CDTF">2019-11-24T10:42:00Z</dcterms:modified>
</cp:coreProperties>
</file>