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B72F99" w14:textId="77777777" w:rsidR="006E5DCF" w:rsidRPr="006E5DCF" w:rsidRDefault="006E5DCF" w:rsidP="006E5DCF">
      <w:pPr>
        <w:pBdr>
          <w:bottom w:val="single" w:sz="6" w:space="7" w:color="DADBDA"/>
        </w:pBdr>
        <w:spacing w:after="300" w:line="240" w:lineRule="auto"/>
        <w:ind w:firstLine="709"/>
        <w:jc w:val="both"/>
        <w:outlineLvl w:val="0"/>
        <w:rPr>
          <w:rFonts w:ascii="Arial" w:eastAsia="Times New Roman" w:hAnsi="Arial" w:cs="Arial"/>
          <w:color w:val="000000"/>
          <w:kern w:val="36"/>
          <w:sz w:val="40"/>
          <w:szCs w:val="40"/>
          <w:lang w:eastAsia="ru-RU"/>
        </w:rPr>
      </w:pPr>
      <w:r w:rsidRPr="006E5DCF">
        <w:rPr>
          <w:rFonts w:ascii="Arial" w:eastAsia="Times New Roman" w:hAnsi="Arial" w:cs="Arial"/>
          <w:color w:val="000000"/>
          <w:kern w:val="36"/>
          <w:sz w:val="40"/>
          <w:szCs w:val="40"/>
          <w:lang w:eastAsia="ru-RU"/>
        </w:rPr>
        <w:t>Советы выпускникам</w:t>
      </w:r>
    </w:p>
    <w:p w14:paraId="3CA9B0D6" w14:textId="77777777" w:rsidR="006E5DCF" w:rsidRPr="006E5DCF" w:rsidRDefault="006E5DCF" w:rsidP="006E5DCF">
      <w:pPr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E5D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 </w:t>
      </w:r>
    </w:p>
    <w:p w14:paraId="54F1DAAE" w14:textId="77777777" w:rsidR="006E5DCF" w:rsidRPr="006E5DCF" w:rsidRDefault="006E5DCF" w:rsidP="006E5DCF">
      <w:pPr>
        <w:spacing w:after="21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E5D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ЕГЭ – лишь одно из жизненных испытаний, многих из которых еще предстоит пройти. Не придавайте событию слишком высокую важность, чтобы не увеличивать волнение.</w:t>
      </w:r>
    </w:p>
    <w:p w14:paraId="5D5F365A" w14:textId="77777777" w:rsidR="006E5DCF" w:rsidRPr="006E5DCF" w:rsidRDefault="006E5DCF" w:rsidP="006E5DCF">
      <w:pPr>
        <w:spacing w:after="21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E5D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 правильном подходе экзамены могут служить средством самоутверждения и повышением личностной самооценки.</w:t>
      </w:r>
    </w:p>
    <w:p w14:paraId="28B4FF2D" w14:textId="77777777" w:rsidR="006E5DCF" w:rsidRPr="006E5DCF" w:rsidRDefault="006E5DCF" w:rsidP="006E5DCF">
      <w:pPr>
        <w:spacing w:after="21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E5D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Заранее поставьте перед собой цель, которая Вам по силам. Никто не может всегда быть совершенным. Пусть достижения не всегда совпадают с идеалом, зато они Ваши личные.</w:t>
      </w:r>
    </w:p>
    <w:p w14:paraId="42AE2B14" w14:textId="77777777" w:rsidR="006E5DCF" w:rsidRPr="006E5DCF" w:rsidRDefault="006E5DCF" w:rsidP="006E5DCF">
      <w:pPr>
        <w:spacing w:after="21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E5D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 стоит бояться ошибок. Известно, что не ошибается тот, кто ничего не делает.</w:t>
      </w:r>
    </w:p>
    <w:p w14:paraId="2EB76DEA" w14:textId="77777777" w:rsidR="006E5DCF" w:rsidRPr="006E5DCF" w:rsidRDefault="006E5DCF" w:rsidP="006E5DCF">
      <w:pPr>
        <w:spacing w:after="21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E5D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Люди, настроенные на успех, добиваются в жизни гораздо больше, чем те, кто старается избегать неудач.</w:t>
      </w:r>
    </w:p>
    <w:p w14:paraId="4E008711" w14:textId="77777777" w:rsidR="006E5DCF" w:rsidRPr="006E5DCF" w:rsidRDefault="006E5DCF" w:rsidP="006E5DCF">
      <w:pPr>
        <w:spacing w:after="21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E5D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Будьте уверены: каждому, кто учился в школе, по силам сдать ЕГЭ. Все задания составлены на основе школьной программы. Подготовившись должным образом, Вы обязательно сдадите экзамен.</w:t>
      </w:r>
    </w:p>
    <w:p w14:paraId="054A87F2" w14:textId="77777777" w:rsidR="006E5DCF" w:rsidRPr="006E5DCF" w:rsidRDefault="006E5DCF" w:rsidP="006E5DC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E5DC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Некоторые полезные приемы</w:t>
      </w:r>
    </w:p>
    <w:p w14:paraId="174E108E" w14:textId="77777777" w:rsidR="006E5DCF" w:rsidRPr="006E5DCF" w:rsidRDefault="006E5DCF" w:rsidP="006E5DCF">
      <w:pPr>
        <w:spacing w:after="21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E5D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Перед началом работы нужно сосредоточиться, расслабиться и успокоиться. Расслабленная сосредоточенность гораздо эффективнее, чем напряженное, скованное внимание.</w:t>
      </w:r>
    </w:p>
    <w:p w14:paraId="28DDCF8F" w14:textId="77777777" w:rsidR="006E5DCF" w:rsidRPr="006E5DCF" w:rsidRDefault="006E5DCF" w:rsidP="006E5DCF">
      <w:pPr>
        <w:spacing w:after="21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E5D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Заблаговременное ознакомление с правилами и процедурой экзамена снимет эффект неожиданности на экзамене. Тренировка в решении заданий поможет ориентироваться в разных типах заданий, рассчитывать время. С правилами заполнения бланков тоже можно ознакомиться заранее.</w:t>
      </w:r>
    </w:p>
    <w:p w14:paraId="60706EB9" w14:textId="77777777" w:rsidR="006E5DCF" w:rsidRPr="006E5DCF" w:rsidRDefault="006E5DCF" w:rsidP="006E5DCF">
      <w:pPr>
        <w:spacing w:after="21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E5D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Подготовка к экзамену требует достаточно много времени, но она не должна занимать абсолютно все время. Внимание и концентрация ослабевают, если долго заниматься однообразной работой. Меняйте умственную деятельность на двигательную. Не бойтесь отвлекаться от подготовки на прогулки и любимое хобби, чтобы избежать переутомления, но и не затягивайте перемену! Оптимально делать 10-15 минутные перерывы после 40-50 минут занятий.</w:t>
      </w:r>
    </w:p>
    <w:p w14:paraId="54549DE0" w14:textId="77777777" w:rsidR="006E5DCF" w:rsidRPr="006E5DCF" w:rsidRDefault="006E5DCF" w:rsidP="006E5DCF">
      <w:pPr>
        <w:spacing w:after="21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E5D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активной работы мозга требуется много жидкости, поэтому полезно больше пить простую или минеральную воду, зеленый чай. А о полноценном питании можно прочитать в разделе "Советы родителям" (см. ниже).</w:t>
      </w:r>
    </w:p>
    <w:p w14:paraId="4D397F14" w14:textId="77777777" w:rsidR="006E5DCF" w:rsidRPr="006E5DCF" w:rsidRDefault="006E5DCF" w:rsidP="006E5DCF">
      <w:pPr>
        <w:spacing w:after="21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E5D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Соблюдайте режим сна и отдыха. При усиленных умственных нагрузках стоит увеличить время сна на час.</w:t>
      </w:r>
    </w:p>
    <w:p w14:paraId="31CD00E7" w14:textId="77777777" w:rsidR="006E5DCF" w:rsidRPr="006E5DCF" w:rsidRDefault="006E5DCF" w:rsidP="006E5DC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E5DC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Рекомендации по заучиванию материала</w:t>
      </w:r>
    </w:p>
    <w:p w14:paraId="20A86135" w14:textId="77777777" w:rsidR="006E5DCF" w:rsidRPr="006E5DCF" w:rsidRDefault="006E5DCF" w:rsidP="006E5DCF">
      <w:pPr>
        <w:spacing w:after="21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E5D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Главное - распределение повторений во времени.</w:t>
      </w:r>
    </w:p>
    <w:p w14:paraId="76A5E613" w14:textId="77777777" w:rsidR="006E5DCF" w:rsidRPr="006E5DCF" w:rsidRDefault="006E5DCF" w:rsidP="006E5DCF">
      <w:pPr>
        <w:spacing w:after="21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E5D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Повторять рекомендуется сразу в течение 15-20 минут, через 8-9 часов и через 24 часа.</w:t>
      </w:r>
    </w:p>
    <w:p w14:paraId="55784D1B" w14:textId="77777777" w:rsidR="006E5DCF" w:rsidRPr="006E5DCF" w:rsidRDefault="006E5DCF" w:rsidP="006E5DCF">
      <w:pPr>
        <w:spacing w:after="21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E5D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Полезно повторять материал за 15-20 минут до сна и утром, на свежую голову. При каждом повторении нужно осмысливать ошибки и обращать внимание на более трудные места.</w:t>
      </w:r>
    </w:p>
    <w:p w14:paraId="0332D55C" w14:textId="77777777" w:rsidR="006E5DCF" w:rsidRPr="006E5DCF" w:rsidRDefault="006E5DCF" w:rsidP="006E5DCF">
      <w:pPr>
        <w:spacing w:after="21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E5D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Повторение будет эффективным, если воспроизводить материал своими словами близко к тексту. Обращения к тексту лучше делать, если вспомнить материал не удается в течение 2-3 минут.</w:t>
      </w:r>
    </w:p>
    <w:p w14:paraId="502FE803" w14:textId="77777777" w:rsidR="006E5DCF" w:rsidRPr="006E5DCF" w:rsidRDefault="006E5DCF" w:rsidP="006E5DCF">
      <w:pPr>
        <w:spacing w:after="21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E5D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Чтобы перевести информацию в долговременную память, нужно делать повторения спустя сутки, двое и так далее, постепенно увеличивая временные интервалы между повторениями. Такой способ обеспечит запоминание надолго.</w:t>
      </w:r>
    </w:p>
    <w:p w14:paraId="31F9A267" w14:textId="0A28814E" w:rsidR="00D70AD3" w:rsidRPr="006E5DCF" w:rsidRDefault="006E5DCF" w:rsidP="006E5DC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E5DC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Источник: Официальный информационный портал единого государственного экзамена</w:t>
      </w:r>
      <w:r w:rsidRPr="006E5D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hyperlink r:id="rId4" w:tgtFrame="_blank" w:history="1">
        <w:r w:rsidRPr="006E5DCF">
          <w:rPr>
            <w:rFonts w:ascii="Arial" w:eastAsia="Times New Roman" w:hAnsi="Arial" w:cs="Arial"/>
            <w:i/>
            <w:iCs/>
            <w:color w:val="5E5DA0"/>
            <w:sz w:val="21"/>
            <w:szCs w:val="21"/>
            <w:u w:val="single"/>
            <w:lang w:eastAsia="ru-RU"/>
          </w:rPr>
          <w:t>(http://www.ege.edu.ru/)</w:t>
        </w:r>
      </w:hyperlink>
      <w:bookmarkStart w:id="0" w:name="_GoBack"/>
      <w:bookmarkEnd w:id="0"/>
    </w:p>
    <w:sectPr w:rsidR="00D70AD3" w:rsidRPr="006E5DCF" w:rsidSect="006E5DCF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AD3"/>
    <w:rsid w:val="006E5DCF"/>
    <w:rsid w:val="00D70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FA0CB"/>
  <w15:chartTrackingRefBased/>
  <w15:docId w15:val="{E5A1903B-5341-4D88-B104-EBEF9EF13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15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27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ge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431</Words>
  <Characters>2459</Characters>
  <Application>Microsoft Office Word</Application>
  <DocSecurity>0</DocSecurity>
  <Lines>20</Lines>
  <Paragraphs>5</Paragraphs>
  <ScaleCrop>false</ScaleCrop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3</cp:revision>
  <dcterms:created xsi:type="dcterms:W3CDTF">2018-12-05T05:49:00Z</dcterms:created>
  <dcterms:modified xsi:type="dcterms:W3CDTF">2018-12-05T05:50:00Z</dcterms:modified>
</cp:coreProperties>
</file>