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E1" w:rsidRPr="00F94FE1" w:rsidRDefault="00F94FE1" w:rsidP="00F94FE1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</w:p>
    <w:tbl>
      <w:tblPr>
        <w:tblW w:w="9889" w:type="dxa"/>
        <w:tblInd w:w="-459" w:type="dxa"/>
        <w:tblLook w:val="01E0" w:firstRow="1" w:lastRow="1" w:firstColumn="1" w:lastColumn="1" w:noHBand="0" w:noVBand="0"/>
      </w:tblPr>
      <w:tblGrid>
        <w:gridCol w:w="3794"/>
        <w:gridCol w:w="6095"/>
      </w:tblGrid>
      <w:tr w:rsidR="00F94FE1" w:rsidRPr="004C0BAD" w:rsidTr="00F94FE1">
        <w:trPr>
          <w:cantSplit/>
          <w:trHeight w:val="1131"/>
        </w:trPr>
        <w:tc>
          <w:tcPr>
            <w:tcW w:w="3794" w:type="dxa"/>
          </w:tcPr>
          <w:p w:rsidR="00F94FE1" w:rsidRPr="004C0BAD" w:rsidRDefault="00F94FE1" w:rsidP="00B53DDD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F94FE1" w:rsidRDefault="00F94FE1" w:rsidP="00B53DDD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В Государственную экзаменационную комиссию </w:t>
            </w:r>
          </w:p>
          <w:p w:rsidR="00F94FE1" w:rsidRPr="0099319D" w:rsidRDefault="00F94FE1" w:rsidP="00B53DDD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>Тюменской области</w:t>
            </w:r>
          </w:p>
        </w:tc>
      </w:tr>
    </w:tbl>
    <w:p w:rsidR="00F94FE1" w:rsidRPr="00C8463A" w:rsidRDefault="00F94FE1" w:rsidP="00F94FE1">
      <w:pPr>
        <w:rPr>
          <w:rFonts w:ascii="Calibri" w:hAnsi="Calibri"/>
          <w:vanish/>
          <w:sz w:val="22"/>
          <w:szCs w:val="22"/>
        </w:rPr>
      </w:pPr>
    </w:p>
    <w:tbl>
      <w:tblPr>
        <w:tblW w:w="106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31"/>
        <w:gridCol w:w="39"/>
        <w:gridCol w:w="292"/>
        <w:gridCol w:w="80"/>
        <w:gridCol w:w="258"/>
        <w:gridCol w:w="114"/>
        <w:gridCol w:w="224"/>
        <w:gridCol w:w="150"/>
        <w:gridCol w:w="189"/>
        <w:gridCol w:w="184"/>
        <w:gridCol w:w="155"/>
        <w:gridCol w:w="217"/>
        <w:gridCol w:w="121"/>
        <w:gridCol w:w="252"/>
        <w:gridCol w:w="88"/>
        <w:gridCol w:w="284"/>
        <w:gridCol w:w="56"/>
        <w:gridCol w:w="316"/>
        <w:gridCol w:w="24"/>
        <w:gridCol w:w="337"/>
        <w:gridCol w:w="14"/>
        <w:gridCol w:w="323"/>
        <w:gridCol w:w="54"/>
        <w:gridCol w:w="286"/>
        <w:gridCol w:w="88"/>
        <w:gridCol w:w="250"/>
        <w:gridCol w:w="124"/>
        <w:gridCol w:w="215"/>
        <w:gridCol w:w="159"/>
        <w:gridCol w:w="178"/>
        <w:gridCol w:w="196"/>
        <w:gridCol w:w="142"/>
        <w:gridCol w:w="231"/>
        <w:gridCol w:w="106"/>
        <w:gridCol w:w="266"/>
        <w:gridCol w:w="71"/>
        <w:gridCol w:w="304"/>
        <w:gridCol w:w="33"/>
        <w:gridCol w:w="339"/>
        <w:gridCol w:w="337"/>
        <w:gridCol w:w="32"/>
        <w:gridCol w:w="368"/>
        <w:gridCol w:w="9"/>
        <w:gridCol w:w="338"/>
        <w:gridCol w:w="23"/>
        <w:gridCol w:w="370"/>
        <w:gridCol w:w="22"/>
        <w:gridCol w:w="211"/>
        <w:gridCol w:w="23"/>
      </w:tblGrid>
      <w:tr w:rsidR="00F94FE1" w:rsidRPr="004C0BAD" w:rsidTr="00F94FE1">
        <w:trPr>
          <w:gridAfter w:val="49"/>
          <w:wAfter w:w="8823" w:type="dxa"/>
          <w:trHeight w:hRule="exact" w:val="31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4530F5">
              <w:rPr>
                <w:b/>
                <w:szCs w:val="26"/>
              </w:rPr>
              <w:t>заявление.</w:t>
            </w:r>
          </w:p>
        </w:tc>
      </w:tr>
      <w:tr w:rsidR="00F94FE1" w:rsidRPr="004C0BAD" w:rsidTr="00F94FE1">
        <w:trPr>
          <w:trHeight w:hRule="exact" w:val="322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FE1" w:rsidRPr="004530F5" w:rsidRDefault="00F94FE1" w:rsidP="00B53DDD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4530F5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7" w:type="dxa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9" w:type="dxa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7" w:type="dxa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8" w:type="dxa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4530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5" w:type="dxa"/>
            <w:gridSpan w:val="3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F94FE1" w:rsidRPr="004C0BAD" w:rsidTr="00F94FE1">
        <w:trPr>
          <w:gridAfter w:val="49"/>
          <w:wAfter w:w="8823" w:type="dxa"/>
          <w:trHeight w:hRule="exact" w:val="22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4530F5">
              <w:rPr>
                <w:i/>
                <w:szCs w:val="26"/>
                <w:vertAlign w:val="superscript"/>
              </w:rPr>
              <w:t>фамилия</w:t>
            </w:r>
          </w:p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F94FE1" w:rsidRPr="004C0BAD" w:rsidTr="00F94FE1">
        <w:trPr>
          <w:gridAfter w:val="1"/>
          <w:wAfter w:w="23" w:type="dxa"/>
          <w:trHeight w:hRule="exact" w:val="322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F94FE1" w:rsidRPr="004C0BAD" w:rsidTr="00F94FE1">
        <w:trPr>
          <w:gridAfter w:val="49"/>
          <w:wAfter w:w="8823" w:type="dxa"/>
          <w:trHeight w:hRule="exact" w:val="2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530F5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F94FE1" w:rsidRPr="004C0BAD" w:rsidTr="00F94FE1">
        <w:trPr>
          <w:gridAfter w:val="1"/>
          <w:wAfter w:w="23" w:type="dxa"/>
          <w:trHeight w:hRule="exact" w:val="322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F94FE1" w:rsidRPr="004C0BAD" w:rsidTr="00F94FE1">
        <w:trPr>
          <w:gridAfter w:val="49"/>
          <w:wAfter w:w="8823" w:type="dxa"/>
          <w:trHeight w:hRule="exact" w:val="1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B53D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4530F5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p w:rsidR="00F94FE1" w:rsidRPr="00C8463A" w:rsidRDefault="00F94FE1" w:rsidP="00F94FE1">
      <w:pPr>
        <w:rPr>
          <w:vanish/>
        </w:rPr>
      </w:pPr>
    </w:p>
    <w:tbl>
      <w:tblPr>
        <w:tblpPr w:leftFromText="180" w:rightFromText="180" w:vertAnchor="text" w:horzAnchor="margin" w:tblpX="-459" w:tblpY="50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3"/>
        <w:gridCol w:w="290"/>
        <w:gridCol w:w="81"/>
        <w:gridCol w:w="377"/>
        <w:gridCol w:w="290"/>
        <w:gridCol w:w="78"/>
        <w:gridCol w:w="373"/>
        <w:gridCol w:w="400"/>
        <w:gridCol w:w="25"/>
        <w:gridCol w:w="59"/>
        <w:gridCol w:w="289"/>
        <w:gridCol w:w="50"/>
        <w:gridCol w:w="322"/>
        <w:gridCol w:w="76"/>
        <w:gridCol w:w="299"/>
        <w:gridCol w:w="102"/>
        <w:gridCol w:w="276"/>
        <w:gridCol w:w="95"/>
        <w:gridCol w:w="277"/>
        <w:gridCol w:w="94"/>
        <w:gridCol w:w="144"/>
        <w:gridCol w:w="134"/>
        <w:gridCol w:w="90"/>
        <w:gridCol w:w="175"/>
        <w:gridCol w:w="104"/>
        <w:gridCol w:w="87"/>
        <w:gridCol w:w="210"/>
        <w:gridCol w:w="155"/>
        <w:gridCol w:w="244"/>
        <w:gridCol w:w="122"/>
        <w:gridCol w:w="277"/>
        <w:gridCol w:w="89"/>
        <w:gridCol w:w="309"/>
        <w:gridCol w:w="56"/>
        <w:gridCol w:w="342"/>
        <w:gridCol w:w="24"/>
        <w:gridCol w:w="374"/>
        <w:gridCol w:w="368"/>
        <w:gridCol w:w="368"/>
        <w:gridCol w:w="368"/>
        <w:gridCol w:w="368"/>
      </w:tblGrid>
      <w:tr w:rsidR="00F94FE1" w:rsidRPr="002B2548" w:rsidTr="00F94FE1">
        <w:trPr>
          <w:trHeight w:hRule="exact" w:val="340"/>
        </w:trPr>
        <w:tc>
          <w:tcPr>
            <w:tcW w:w="672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4FE1" w:rsidRPr="004530F5" w:rsidRDefault="00F94FE1" w:rsidP="00F94FE1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  <w:r w:rsidRPr="004530F5">
              <w:rPr>
                <w:b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33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</w:tr>
      <w:tr w:rsidR="00F94FE1" w:rsidRPr="002B2548" w:rsidTr="00F94FE1">
        <w:trPr>
          <w:trHeight w:hRule="exact" w:val="90"/>
        </w:trPr>
        <w:tc>
          <w:tcPr>
            <w:tcW w:w="672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4FE1" w:rsidRPr="004530F5" w:rsidRDefault="00F94FE1" w:rsidP="00F94FE1">
            <w:pPr>
              <w:contextualSpacing/>
              <w:mirrorIndents/>
              <w:jc w:val="both"/>
              <w:rPr>
                <w:b/>
                <w:sz w:val="16"/>
                <w:szCs w:val="26"/>
              </w:rPr>
            </w:pPr>
          </w:p>
        </w:tc>
        <w:tc>
          <w:tcPr>
            <w:tcW w:w="33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</w:tr>
      <w:tr w:rsidR="00F94FE1" w:rsidRPr="002B2548" w:rsidTr="00F94FE1">
        <w:trPr>
          <w:trHeight w:hRule="exact" w:val="340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FE1" w:rsidRPr="004530F5" w:rsidRDefault="00F94FE1" w:rsidP="00F94FE1">
            <w:pPr>
              <w:jc w:val="both"/>
              <w:rPr>
                <w:b/>
                <w:szCs w:val="26"/>
              </w:rPr>
            </w:pPr>
            <w:r w:rsidRPr="004530F5">
              <w:rPr>
                <w:b/>
                <w:szCs w:val="26"/>
              </w:rPr>
              <w:t>Серия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jc w:val="both"/>
              <w:rPr>
                <w:szCs w:val="26"/>
                <w:highlight w:val="cy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16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FE1" w:rsidRPr="004530F5" w:rsidRDefault="00F94FE1" w:rsidP="00F94FE1">
            <w:pPr>
              <w:ind w:firstLine="426"/>
              <w:jc w:val="right"/>
              <w:rPr>
                <w:b/>
                <w:szCs w:val="26"/>
              </w:rPr>
            </w:pPr>
            <w:r w:rsidRPr="004530F5">
              <w:rPr>
                <w:b/>
                <w:szCs w:val="26"/>
              </w:rPr>
              <w:t>Номер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</w:tr>
      <w:tr w:rsidR="00F94FE1" w:rsidRPr="002B2548" w:rsidTr="00F94FE1">
        <w:trPr>
          <w:trHeight w:hRule="exact" w:val="90"/>
        </w:trPr>
        <w:tc>
          <w:tcPr>
            <w:tcW w:w="10030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18"/>
                <w:szCs w:val="26"/>
              </w:rPr>
            </w:pPr>
          </w:p>
        </w:tc>
      </w:tr>
      <w:tr w:rsidR="00F94FE1" w:rsidRPr="002B2548" w:rsidTr="00F94FE1">
        <w:trPr>
          <w:trHeight w:hRule="exact" w:val="340"/>
        </w:trPr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rPr>
                <w:szCs w:val="26"/>
              </w:rPr>
            </w:pPr>
            <w:r w:rsidRPr="004530F5">
              <w:rPr>
                <w:rFonts w:eastAsia="Calibri"/>
                <w:b/>
              </w:rPr>
              <w:t>Дата рождения</w:t>
            </w:r>
            <w:r w:rsidRPr="004530F5">
              <w:rPr>
                <w:sz w:val="26"/>
                <w:szCs w:val="26"/>
              </w:rPr>
              <w:t>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left="-455" w:firstLine="426"/>
              <w:jc w:val="center"/>
              <w:rPr>
                <w:b/>
                <w:szCs w:val="26"/>
              </w:rPr>
            </w:pPr>
            <w:r w:rsidRPr="004530F5">
              <w:rPr>
                <w:b/>
                <w:szCs w:val="26"/>
              </w:rPr>
              <w:t>.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left="-455" w:firstLine="426"/>
              <w:jc w:val="center"/>
              <w:rPr>
                <w:b/>
                <w:szCs w:val="26"/>
              </w:rPr>
            </w:pPr>
            <w:r w:rsidRPr="004530F5">
              <w:rPr>
                <w:b/>
                <w:szCs w:val="26"/>
              </w:rPr>
              <w:t>.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Cs w:val="26"/>
              </w:rPr>
            </w:pPr>
          </w:p>
        </w:tc>
      </w:tr>
      <w:tr w:rsidR="00F94FE1" w:rsidRPr="004C0BAD" w:rsidTr="00F94FE1">
        <w:trPr>
          <w:trHeight w:hRule="exact" w:val="97"/>
        </w:trPr>
        <w:tc>
          <w:tcPr>
            <w:tcW w:w="855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F94FE1" w:rsidRPr="004C0BAD" w:rsidTr="00F94FE1">
        <w:trPr>
          <w:trHeight w:hRule="exact" w:val="340"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F94FE1">
            <w:pPr>
              <w:rPr>
                <w:sz w:val="26"/>
                <w:szCs w:val="26"/>
              </w:rPr>
            </w:pPr>
            <w:r w:rsidRPr="004530F5">
              <w:rPr>
                <w:b/>
                <w:sz w:val="26"/>
                <w:szCs w:val="26"/>
              </w:rPr>
              <w:t>Пол</w:t>
            </w:r>
            <w:r w:rsidRPr="004530F5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68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F94FE1">
            <w:pPr>
              <w:rPr>
                <w:sz w:val="26"/>
                <w:szCs w:val="26"/>
              </w:rPr>
            </w:pPr>
            <w:r w:rsidRPr="004530F5">
              <w:rPr>
                <w:sz w:val="26"/>
                <w:szCs w:val="26"/>
              </w:rPr>
              <w:t>мужской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68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FE1" w:rsidRPr="004530F5" w:rsidRDefault="00F94FE1" w:rsidP="00F94FE1">
            <w:pPr>
              <w:rPr>
                <w:sz w:val="26"/>
                <w:szCs w:val="26"/>
              </w:rPr>
            </w:pPr>
            <w:r w:rsidRPr="004530F5">
              <w:rPr>
                <w:sz w:val="26"/>
                <w:szCs w:val="26"/>
              </w:rPr>
              <w:t>женский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F94FE1" w:rsidRPr="004C0BAD" w:rsidTr="00F94FE1">
        <w:trPr>
          <w:trHeight w:hRule="exact" w:val="97"/>
        </w:trPr>
        <w:tc>
          <w:tcPr>
            <w:tcW w:w="855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F94FE1" w:rsidRPr="004C0BAD" w:rsidTr="00F94FE1">
        <w:trPr>
          <w:trHeight w:hRule="exact" w:val="383"/>
        </w:trPr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FE1" w:rsidRPr="004530F5" w:rsidRDefault="00F94FE1" w:rsidP="00F94FE1">
            <w:pPr>
              <w:rPr>
                <w:sz w:val="26"/>
                <w:szCs w:val="26"/>
              </w:rPr>
            </w:pPr>
            <w:r w:rsidRPr="004530F5">
              <w:rPr>
                <w:rFonts w:eastAsia="Calibri"/>
                <w:b/>
              </w:rPr>
              <w:t>Гражданство:</w:t>
            </w:r>
          </w:p>
        </w:tc>
        <w:tc>
          <w:tcPr>
            <w:tcW w:w="722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F94FE1" w:rsidRPr="004C0BAD" w:rsidTr="00F94FE1">
        <w:trPr>
          <w:trHeight w:hRule="exact" w:val="97"/>
        </w:trPr>
        <w:tc>
          <w:tcPr>
            <w:tcW w:w="855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F94FE1" w:rsidRPr="002B2548" w:rsidTr="00F94FE1">
        <w:trPr>
          <w:trHeight w:hRule="exact" w:val="340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contextualSpacing/>
              <w:rPr>
                <w:szCs w:val="26"/>
              </w:rPr>
            </w:pPr>
            <w:r w:rsidRPr="004530F5">
              <w:rPr>
                <w:b/>
                <w:szCs w:val="26"/>
              </w:rPr>
              <w:t>СНИЛС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22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ind w:firstLine="426"/>
              <w:contextualSpacing/>
              <w:jc w:val="both"/>
              <w:rPr>
                <w:szCs w:val="26"/>
              </w:rPr>
            </w:pPr>
          </w:p>
        </w:tc>
      </w:tr>
      <w:tr w:rsidR="00F94FE1" w:rsidRPr="002B2548" w:rsidTr="00F94FE1">
        <w:trPr>
          <w:trHeight w:hRule="exact" w:val="205"/>
        </w:trPr>
        <w:tc>
          <w:tcPr>
            <w:tcW w:w="855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contextualSpacing/>
              <w:rPr>
                <w:i/>
                <w:szCs w:val="26"/>
              </w:rPr>
            </w:pPr>
            <w:r w:rsidRPr="004530F5">
              <w:rPr>
                <w:i/>
                <w:sz w:val="16"/>
                <w:szCs w:val="26"/>
              </w:rPr>
              <w:t>(при наличии)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contextualSpacing/>
              <w:rPr>
                <w:i/>
                <w:sz w:val="1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contextualSpacing/>
              <w:rPr>
                <w:i/>
                <w:sz w:val="1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contextualSpacing/>
              <w:rPr>
                <w:i/>
                <w:sz w:val="1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F94FE1">
            <w:pPr>
              <w:contextualSpacing/>
              <w:rPr>
                <w:i/>
                <w:sz w:val="16"/>
                <w:szCs w:val="26"/>
              </w:rPr>
            </w:pPr>
          </w:p>
        </w:tc>
      </w:tr>
      <w:tr w:rsidR="00F94FE1" w:rsidRPr="002B2548" w:rsidTr="00F94FE1">
        <w:trPr>
          <w:trHeight w:hRule="exact" w:val="438"/>
        </w:trPr>
        <w:tc>
          <w:tcPr>
            <w:tcW w:w="3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FE1" w:rsidRPr="004530F5" w:rsidRDefault="00F94FE1" w:rsidP="00F94FE1">
            <w:pPr>
              <w:contextualSpacing/>
              <w:rPr>
                <w:i/>
                <w:sz w:val="16"/>
                <w:szCs w:val="26"/>
              </w:rPr>
            </w:pPr>
            <w:r w:rsidRPr="004530F5">
              <w:rPr>
                <w:rFonts w:eastAsia="Calibri"/>
                <w:b/>
              </w:rPr>
              <w:t>Наименование ОО:</w:t>
            </w:r>
          </w:p>
        </w:tc>
        <w:tc>
          <w:tcPr>
            <w:tcW w:w="677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4FE1" w:rsidRPr="00BA579E" w:rsidRDefault="00F94FE1" w:rsidP="00F94FE1">
            <w:pPr>
              <w:contextualSpacing/>
            </w:pPr>
          </w:p>
        </w:tc>
      </w:tr>
    </w:tbl>
    <w:p w:rsidR="00F94FE1" w:rsidRDefault="00F94FE1" w:rsidP="00F94FE1">
      <w:pPr>
        <w:contextualSpacing/>
        <w:rPr>
          <w:spacing w:val="-18"/>
          <w:szCs w:val="26"/>
        </w:rPr>
      </w:pPr>
    </w:p>
    <w:p w:rsidR="00F94FE1" w:rsidRDefault="00F94FE1" w:rsidP="00F94FE1">
      <w:pPr>
        <w:contextualSpacing/>
        <w:rPr>
          <w:b/>
          <w:spacing w:val="-16"/>
          <w:szCs w:val="26"/>
        </w:rPr>
      </w:pPr>
      <w:r w:rsidRPr="00293F92">
        <w:rPr>
          <w:spacing w:val="-18"/>
          <w:szCs w:val="26"/>
        </w:rPr>
        <w:t xml:space="preserve">прошу зарегистрировать меня для участия в </w:t>
      </w:r>
      <w:r>
        <w:rPr>
          <w:b/>
          <w:spacing w:val="-16"/>
          <w:szCs w:val="26"/>
        </w:rPr>
        <w:t>государственной итоговой аттестации, проводимой в форме:</w:t>
      </w:r>
    </w:p>
    <w:p w:rsidR="00F94FE1" w:rsidRPr="00C8463A" w:rsidRDefault="00F94FE1" w:rsidP="00F94FE1">
      <w:pPr>
        <w:contextualSpacing/>
        <w:rPr>
          <w:spacing w:val="-16"/>
          <w:szCs w:val="26"/>
        </w:rPr>
      </w:pPr>
      <w:r w:rsidRPr="00C8463A">
        <w:rPr>
          <w:spacing w:val="-16"/>
          <w:szCs w:val="26"/>
        </w:rPr>
        <w:t>- единого государственного экзамена __________</w:t>
      </w:r>
    </w:p>
    <w:p w:rsidR="00F94FE1" w:rsidRPr="00C8463A" w:rsidRDefault="00F94FE1" w:rsidP="00F94FE1">
      <w:pPr>
        <w:contextualSpacing/>
        <w:rPr>
          <w:spacing w:val="-16"/>
          <w:szCs w:val="26"/>
        </w:rPr>
      </w:pPr>
      <w:r w:rsidRPr="00C8463A">
        <w:rPr>
          <w:spacing w:val="-16"/>
          <w:szCs w:val="26"/>
        </w:rPr>
        <w:t>- основного государственного экзамена ________</w:t>
      </w:r>
    </w:p>
    <w:p w:rsidR="00F94FE1" w:rsidRPr="00C8463A" w:rsidRDefault="00F94FE1" w:rsidP="00F94FE1">
      <w:pPr>
        <w:contextualSpacing/>
        <w:rPr>
          <w:spacing w:val="-16"/>
          <w:szCs w:val="26"/>
        </w:rPr>
      </w:pPr>
      <w:r w:rsidRPr="00C8463A">
        <w:rPr>
          <w:spacing w:val="-16"/>
          <w:szCs w:val="26"/>
        </w:rPr>
        <w:t>- государственного выпускного экзамена_______</w:t>
      </w:r>
    </w:p>
    <w:p w:rsidR="00F94FE1" w:rsidRDefault="00F94FE1" w:rsidP="00F94FE1">
      <w:pPr>
        <w:contextualSpacing/>
        <w:rPr>
          <w:spacing w:val="-18"/>
          <w:sz w:val="26"/>
          <w:szCs w:val="26"/>
        </w:rPr>
      </w:pPr>
      <w:r w:rsidRPr="00293F92">
        <w:rPr>
          <w:b/>
          <w:spacing w:val="-18"/>
          <w:szCs w:val="26"/>
        </w:rPr>
        <w:t xml:space="preserve"> </w:t>
      </w:r>
      <w:r w:rsidRPr="00293F92">
        <w:rPr>
          <w:spacing w:val="-18"/>
          <w:szCs w:val="26"/>
        </w:rPr>
        <w:t xml:space="preserve">по </w:t>
      </w:r>
      <w:r>
        <w:rPr>
          <w:spacing w:val="-18"/>
          <w:szCs w:val="26"/>
        </w:rPr>
        <w:t xml:space="preserve"> </w:t>
      </w:r>
      <w:r w:rsidRPr="00293F92">
        <w:rPr>
          <w:spacing w:val="-18"/>
          <w:szCs w:val="26"/>
        </w:rPr>
        <w:t>следующим учебным предметам:</w:t>
      </w:r>
      <w:r w:rsidRPr="00293F92">
        <w:rPr>
          <w:spacing w:val="-18"/>
          <w:sz w:val="26"/>
          <w:szCs w:val="26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3402"/>
        <w:gridCol w:w="1701"/>
      </w:tblGrid>
      <w:tr w:rsidR="00F94FE1" w:rsidRPr="004C0BAD" w:rsidTr="00F94FE1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FE1" w:rsidRPr="004530F5" w:rsidRDefault="00F94FE1" w:rsidP="00B53DDD">
            <w:pPr>
              <w:jc w:val="center"/>
              <w:rPr>
                <w:b/>
              </w:rPr>
            </w:pPr>
            <w:r w:rsidRPr="004530F5">
              <w:rPr>
                <w:b/>
              </w:rPr>
              <w:t>Наименование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jc w:val="center"/>
              <w:rPr>
                <w:b/>
              </w:rPr>
            </w:pPr>
            <w:r w:rsidRPr="004530F5">
              <w:rPr>
                <w:b/>
              </w:rPr>
              <w:t>Период*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FE1" w:rsidRPr="004530F5" w:rsidRDefault="00F94FE1" w:rsidP="00B53DDD">
            <w:pPr>
              <w:jc w:val="center"/>
              <w:rPr>
                <w:b/>
              </w:rPr>
            </w:pPr>
            <w:r w:rsidRPr="004530F5">
              <w:rPr>
                <w:b/>
              </w:rPr>
              <w:t>Наименование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jc w:val="center"/>
              <w:rPr>
                <w:b/>
              </w:rPr>
            </w:pPr>
            <w:r w:rsidRPr="004530F5">
              <w:rPr>
                <w:b/>
              </w:rPr>
              <w:t>Период*</w:t>
            </w:r>
          </w:p>
        </w:tc>
      </w:tr>
      <w:tr w:rsidR="00F94FE1" w:rsidRPr="004C0BAD" w:rsidTr="00F94FE1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  <w:r w:rsidRPr="004530F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rPr>
                <w:spacing w:val="-4"/>
                <w:sz w:val="22"/>
                <w:szCs w:val="22"/>
              </w:rPr>
            </w:pPr>
            <w:r w:rsidRPr="004530F5"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</w:tr>
      <w:tr w:rsidR="00F94FE1" w:rsidRPr="004C0BAD" w:rsidTr="00F94FE1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  <w:r w:rsidRPr="004530F5"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rPr>
                <w:spacing w:val="-6"/>
                <w:sz w:val="22"/>
                <w:szCs w:val="22"/>
              </w:rPr>
            </w:pPr>
            <w:r w:rsidRPr="004530F5">
              <w:rPr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</w:tr>
      <w:tr w:rsidR="00F94FE1" w:rsidRPr="004C0BAD" w:rsidTr="00F94FE1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  <w:r w:rsidRPr="004530F5">
              <w:rPr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rPr>
                <w:spacing w:val="-4"/>
                <w:sz w:val="22"/>
                <w:szCs w:val="22"/>
              </w:rPr>
            </w:pPr>
            <w:r w:rsidRPr="004530F5">
              <w:rPr>
                <w:spacing w:val="-6"/>
                <w:sz w:val="22"/>
                <w:szCs w:val="22"/>
              </w:rPr>
              <w:t>Английский язык устный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</w:tr>
      <w:tr w:rsidR="00F94FE1" w:rsidRPr="004C0BAD" w:rsidTr="00F94FE1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  <w:r w:rsidRPr="004530F5">
              <w:rPr>
                <w:sz w:val="22"/>
                <w:szCs w:val="22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rPr>
                <w:spacing w:val="-6"/>
                <w:sz w:val="22"/>
                <w:szCs w:val="22"/>
              </w:rPr>
            </w:pPr>
            <w:r w:rsidRPr="004530F5">
              <w:rPr>
                <w:spacing w:val="-6"/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</w:tr>
      <w:tr w:rsidR="00F94FE1" w:rsidRPr="004C0BAD" w:rsidTr="00F94FE1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  <w:r w:rsidRPr="004530F5">
              <w:rPr>
                <w:sz w:val="22"/>
                <w:szCs w:val="22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rPr>
                <w:spacing w:val="-4"/>
                <w:sz w:val="22"/>
                <w:szCs w:val="22"/>
              </w:rPr>
            </w:pPr>
            <w:r w:rsidRPr="004530F5">
              <w:rPr>
                <w:spacing w:val="-6"/>
                <w:sz w:val="22"/>
                <w:szCs w:val="22"/>
              </w:rPr>
              <w:t>Немецкий язык устный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jc w:val="both"/>
              <w:rPr>
                <w:sz w:val="22"/>
                <w:szCs w:val="22"/>
              </w:rPr>
            </w:pPr>
          </w:p>
        </w:tc>
      </w:tr>
      <w:tr w:rsidR="00F94FE1" w:rsidRPr="004C0BAD" w:rsidTr="00F94FE1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  <w:r w:rsidRPr="004530F5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rPr>
                <w:spacing w:val="-6"/>
                <w:sz w:val="22"/>
                <w:szCs w:val="22"/>
              </w:rPr>
            </w:pPr>
            <w:r w:rsidRPr="004530F5">
              <w:rPr>
                <w:spacing w:val="-6"/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</w:tr>
      <w:tr w:rsidR="00F94FE1" w:rsidRPr="004C0BAD" w:rsidTr="00F94FE1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  <w:r w:rsidRPr="004530F5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rPr>
                <w:spacing w:val="-4"/>
                <w:sz w:val="22"/>
                <w:szCs w:val="22"/>
              </w:rPr>
            </w:pPr>
            <w:r w:rsidRPr="004530F5">
              <w:rPr>
                <w:spacing w:val="-6"/>
                <w:sz w:val="22"/>
                <w:szCs w:val="22"/>
              </w:rPr>
              <w:t>Французский язык устный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</w:tr>
      <w:tr w:rsidR="00F94FE1" w:rsidRPr="004C0BAD" w:rsidTr="00F94FE1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  <w:r w:rsidRPr="004530F5">
              <w:rPr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z w:val="22"/>
                <w:szCs w:val="22"/>
              </w:rPr>
            </w:pPr>
          </w:p>
        </w:tc>
      </w:tr>
      <w:tr w:rsidR="00F94FE1" w:rsidRPr="004C0BAD" w:rsidTr="00F94FE1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FE1" w:rsidRPr="004530F5" w:rsidRDefault="00F94FE1" w:rsidP="00B53DDD">
            <w:pPr>
              <w:rPr>
                <w:spacing w:val="-4"/>
                <w:sz w:val="22"/>
                <w:szCs w:val="22"/>
              </w:rPr>
            </w:pPr>
            <w:r w:rsidRPr="004530F5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rPr>
                <w:spacing w:val="-4"/>
                <w:sz w:val="22"/>
                <w:szCs w:val="22"/>
              </w:rPr>
            </w:pPr>
          </w:p>
        </w:tc>
      </w:tr>
      <w:tr w:rsidR="00F94FE1" w:rsidRPr="004C0BAD" w:rsidTr="00F94FE1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spacing w:line="276" w:lineRule="auto"/>
              <w:rPr>
                <w:spacing w:val="-4"/>
                <w:sz w:val="22"/>
                <w:szCs w:val="22"/>
              </w:rPr>
            </w:pPr>
            <w:r w:rsidRPr="004530F5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spacing w:line="276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E1" w:rsidRPr="004530F5" w:rsidRDefault="00F94FE1" w:rsidP="00B53DDD">
            <w:pPr>
              <w:spacing w:line="276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spacing w:line="276" w:lineRule="auto"/>
              <w:rPr>
                <w:spacing w:val="-4"/>
                <w:sz w:val="22"/>
                <w:szCs w:val="22"/>
              </w:rPr>
            </w:pPr>
          </w:p>
        </w:tc>
      </w:tr>
    </w:tbl>
    <w:p w:rsidR="00F94FE1" w:rsidRDefault="00F94FE1" w:rsidP="00F94FE1">
      <w:pPr>
        <w:contextualSpacing/>
        <w:rPr>
          <w:i/>
          <w:spacing w:val="-4"/>
          <w:sz w:val="16"/>
          <w:szCs w:val="26"/>
        </w:rPr>
      </w:pPr>
    </w:p>
    <w:p w:rsidR="00F94FE1" w:rsidRPr="00C8463A" w:rsidRDefault="00F94FE1" w:rsidP="00F94FE1">
      <w:pPr>
        <w:contextualSpacing/>
        <w:rPr>
          <w:i/>
          <w:spacing w:val="-4"/>
          <w:sz w:val="18"/>
          <w:szCs w:val="26"/>
        </w:rPr>
      </w:pPr>
      <w:r w:rsidRPr="00C8463A">
        <w:rPr>
          <w:i/>
          <w:spacing w:val="-4"/>
          <w:sz w:val="18"/>
          <w:szCs w:val="26"/>
        </w:rPr>
        <w:t>*Укажите «</w:t>
      </w:r>
      <w:r w:rsidRPr="00C8463A">
        <w:rPr>
          <w:b/>
          <w:i/>
          <w:spacing w:val="-4"/>
          <w:sz w:val="18"/>
          <w:szCs w:val="26"/>
        </w:rPr>
        <w:t>ДОСР</w:t>
      </w:r>
      <w:r w:rsidRPr="00C8463A">
        <w:rPr>
          <w:i/>
          <w:spacing w:val="-4"/>
          <w:sz w:val="18"/>
          <w:szCs w:val="26"/>
        </w:rPr>
        <w:t>»  - для выбора досрочного периода (март-апрель) – выпускники текущего учебного года, ВПЛ, «</w:t>
      </w:r>
      <w:r w:rsidRPr="00C8463A">
        <w:rPr>
          <w:b/>
          <w:i/>
          <w:spacing w:val="-4"/>
          <w:sz w:val="18"/>
          <w:szCs w:val="26"/>
        </w:rPr>
        <w:t>ОСН</w:t>
      </w:r>
      <w:r w:rsidRPr="00C8463A">
        <w:rPr>
          <w:i/>
          <w:spacing w:val="-4"/>
          <w:sz w:val="18"/>
          <w:szCs w:val="26"/>
        </w:rPr>
        <w:t>»  - для выбора основного периода – выпускники текущего учебного года, «РЕЗ» - для  выбора резервных дней основного периода (22 июня – 2 июля) – ВПЛ.</w:t>
      </w:r>
    </w:p>
    <w:p w:rsidR="00F94FE1" w:rsidRPr="00C8463A" w:rsidRDefault="00F94FE1" w:rsidP="00F94FE1">
      <w:pPr>
        <w:contextualSpacing/>
        <w:rPr>
          <w:i/>
          <w:spacing w:val="-4"/>
          <w:sz w:val="14"/>
          <w:szCs w:val="26"/>
        </w:rPr>
      </w:pPr>
    </w:p>
    <w:p w:rsidR="00F94FE1" w:rsidRPr="00DB21F5" w:rsidRDefault="00F94FE1" w:rsidP="00F94FE1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620395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1pt;margin-top:48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Pr="00DB21F5">
        <w:t xml:space="preserve">Прошу создать условия, учитывающие состояние здоровья, особенности психофизического развития, для </w:t>
      </w:r>
      <w:r>
        <w:t>сдачи ЕГЭ</w:t>
      </w:r>
      <w:r w:rsidRPr="00DB21F5">
        <w:t xml:space="preserve"> подтверждаемого: </w:t>
      </w:r>
    </w:p>
    <w:p w:rsidR="00F94FE1" w:rsidRDefault="00F94FE1" w:rsidP="00F94FE1">
      <w:pPr>
        <w:spacing w:after="120"/>
        <w:jc w:val="both"/>
      </w:pPr>
      <w:r>
        <w:t xml:space="preserve">        к</w:t>
      </w:r>
      <w:r w:rsidRPr="00DB21F5">
        <w:t>опией рекомендаций психолого-медико-педагогической комиссии</w:t>
      </w:r>
    </w:p>
    <w:p w:rsidR="00F94FE1" w:rsidRDefault="00F94FE1" w:rsidP="00F94FE1">
      <w:pPr>
        <w:spacing w:after="120"/>
        <w:jc w:val="both"/>
        <w:rPr>
          <w:sz w:val="16"/>
          <w:szCs w:val="16"/>
        </w:rPr>
      </w:pPr>
    </w:p>
    <w:p w:rsidR="00F94FE1" w:rsidRPr="00DB21F5" w:rsidRDefault="00F94FE1" w:rsidP="00F94FE1">
      <w:pPr>
        <w:spacing w:after="120"/>
        <w:jc w:val="both"/>
      </w:pPr>
      <w:r>
        <w:t xml:space="preserve">       о</w:t>
      </w:r>
      <w:r w:rsidRPr="00DB21F5">
        <w:t xml:space="preserve"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DB21F5">
        <w:t>медико-социальной</w:t>
      </w:r>
      <w:proofErr w:type="gramEnd"/>
      <w:r w:rsidRPr="00DB21F5">
        <w:t xml:space="preserve"> экспертизы</w:t>
      </w:r>
    </w:p>
    <w:p w:rsidR="00F94FE1" w:rsidRPr="00DB21F5" w:rsidRDefault="00F94FE1" w:rsidP="00F94FE1">
      <w:pPr>
        <w:spacing w:after="120"/>
        <w:jc w:val="both"/>
        <w:rPr>
          <w:i/>
          <w:sz w:val="20"/>
        </w:rPr>
      </w:pPr>
      <w:r w:rsidRPr="00DB21F5">
        <w:rPr>
          <w:i/>
          <w:sz w:val="20"/>
        </w:rPr>
        <w:t>Указать дополнительные условия, учитывающие состояние здоровья, особенности психофизического развития</w:t>
      </w:r>
    </w:p>
    <w:p w:rsidR="00F94FE1" w:rsidRPr="00DB21F5" w:rsidRDefault="00F94FE1" w:rsidP="00F94FE1">
      <w:pP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t xml:space="preserve">       у</w:t>
      </w:r>
      <w:r w:rsidRPr="00DB21F5">
        <w:t>величение продолжительности экзамена на 1,5 часа</w:t>
      </w:r>
    </w:p>
    <w:p w:rsidR="00F94FE1" w:rsidRPr="00353B40" w:rsidRDefault="00F94FE1" w:rsidP="00F94FE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B21F5">
        <w:t xml:space="preserve">       </w:t>
      </w:r>
      <w:r w:rsidRPr="00353B40">
        <w:t>__________________________________________________________________________________</w:t>
      </w:r>
      <w:r>
        <w:t>___</w:t>
      </w:r>
    </w:p>
    <w:p w:rsidR="00F94FE1" w:rsidRPr="00353B40" w:rsidRDefault="00F94FE1" w:rsidP="00F94FE1">
      <w:pPr>
        <w:jc w:val="both"/>
      </w:pPr>
      <w:r w:rsidRPr="00353B40">
        <w:t>______________________________________________________________</w:t>
      </w:r>
      <w:r>
        <w:t>_______________________</w:t>
      </w:r>
    </w:p>
    <w:p w:rsidR="00F94FE1" w:rsidRDefault="00F94FE1" w:rsidP="00F94FE1">
      <w:pPr>
        <w:contextualSpacing/>
        <w:rPr>
          <w:sz w:val="20"/>
        </w:rPr>
      </w:pPr>
      <w:r w:rsidRPr="00353B40">
        <w:t>______________________________________________________________</w:t>
      </w:r>
      <w:r>
        <w:t>_______________________</w:t>
      </w:r>
    </w:p>
    <w:p w:rsidR="00F94FE1" w:rsidRPr="00DB21F5" w:rsidRDefault="00F94FE1" w:rsidP="00F94FE1">
      <w:pPr>
        <w:jc w:val="both"/>
        <w:rPr>
          <w:i/>
          <w:sz w:val="20"/>
        </w:rPr>
      </w:pPr>
      <w:r w:rsidRPr="00DB21F5">
        <w:rPr>
          <w:i/>
          <w:sz w:val="20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F94FE1" w:rsidRDefault="00F94FE1" w:rsidP="00F94FE1">
      <w:pPr>
        <w:contextualSpacing/>
        <w:jc w:val="both"/>
        <w:rPr>
          <w:sz w:val="20"/>
        </w:rPr>
      </w:pPr>
    </w:p>
    <w:p w:rsidR="00F94FE1" w:rsidRDefault="00F94FE1" w:rsidP="00F94FE1">
      <w:pPr>
        <w:contextualSpacing/>
        <w:jc w:val="both"/>
        <w:rPr>
          <w:sz w:val="20"/>
        </w:rPr>
      </w:pPr>
    </w:p>
    <w:p w:rsidR="00F94FE1" w:rsidRDefault="00F94FE1" w:rsidP="00F94FE1">
      <w:pPr>
        <w:contextualSpacing/>
        <w:jc w:val="both"/>
        <w:rPr>
          <w:sz w:val="20"/>
          <w:szCs w:val="20"/>
        </w:rPr>
      </w:pPr>
      <w:r>
        <w:rPr>
          <w:sz w:val="20"/>
        </w:rPr>
        <w:t>Я 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 с</w:t>
      </w:r>
      <w:r w:rsidRPr="001C4A90">
        <w:rPr>
          <w:sz w:val="20"/>
        </w:rPr>
        <w:t xml:space="preserve"> Порядком проведения государственной итоговой аттестации по образовательным программам среднего общего </w:t>
      </w:r>
      <w:r w:rsidRPr="001E51F2">
        <w:rPr>
          <w:sz w:val="20"/>
          <w:szCs w:val="20"/>
        </w:rPr>
        <w:t>образов</w:t>
      </w:r>
      <w:r>
        <w:rPr>
          <w:sz w:val="20"/>
          <w:szCs w:val="20"/>
        </w:rPr>
        <w:t>ания в 201</w:t>
      </w:r>
      <w:r w:rsidR="00FE7025">
        <w:rPr>
          <w:sz w:val="20"/>
          <w:szCs w:val="20"/>
        </w:rPr>
        <w:t>9</w:t>
      </w:r>
      <w:r>
        <w:rPr>
          <w:sz w:val="20"/>
          <w:szCs w:val="20"/>
        </w:rPr>
        <w:t xml:space="preserve"> году.</w:t>
      </w:r>
    </w:p>
    <w:p w:rsidR="00F94FE1" w:rsidRDefault="00F94FE1" w:rsidP="00F94FE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_____________________________(подпись)</w:t>
      </w:r>
    </w:p>
    <w:p w:rsidR="00F94FE1" w:rsidRDefault="00F94FE1" w:rsidP="00F94FE1">
      <w:pPr>
        <w:contextualSpacing/>
        <w:jc w:val="both"/>
        <w:rPr>
          <w:b/>
          <w:sz w:val="20"/>
        </w:rPr>
      </w:pPr>
    </w:p>
    <w:p w:rsidR="00F94FE1" w:rsidRDefault="00F94FE1" w:rsidP="00F94FE1">
      <w:pPr>
        <w:contextualSpacing/>
        <w:jc w:val="both"/>
        <w:rPr>
          <w:b/>
          <w:sz w:val="12"/>
          <w:szCs w:val="20"/>
        </w:rPr>
      </w:pPr>
      <w:r w:rsidRPr="001C4A90">
        <w:rPr>
          <w:b/>
          <w:sz w:val="20"/>
        </w:rPr>
        <w:t>Правила проведения единого государственного экзамена в 201</w:t>
      </w:r>
      <w:r w:rsidR="00FE7025">
        <w:rPr>
          <w:b/>
          <w:sz w:val="20"/>
        </w:rPr>
        <w:t>9</w:t>
      </w:r>
      <w:bookmarkStart w:id="0" w:name="_GoBack"/>
      <w:bookmarkEnd w:id="0"/>
      <w:r w:rsidRPr="001C4A90">
        <w:rPr>
          <w:b/>
          <w:sz w:val="20"/>
        </w:rPr>
        <w:t xml:space="preserve"> году для ознакомления участников ЕГЭ получены на </w:t>
      </w:r>
      <w:r w:rsidRPr="001E51F2">
        <w:rPr>
          <w:b/>
          <w:sz w:val="20"/>
          <w:szCs w:val="20"/>
        </w:rPr>
        <w:t>руки</w:t>
      </w:r>
      <w:r>
        <w:rPr>
          <w:b/>
          <w:sz w:val="20"/>
          <w:szCs w:val="20"/>
        </w:rPr>
        <w:t>.</w:t>
      </w:r>
    </w:p>
    <w:p w:rsidR="00F94FE1" w:rsidRPr="00017F0F" w:rsidRDefault="00F94FE1" w:rsidP="00F94FE1">
      <w:pPr>
        <w:contextualSpacing/>
        <w:rPr>
          <w:b/>
          <w:sz w:val="12"/>
          <w:szCs w:val="20"/>
        </w:rPr>
      </w:pPr>
    </w:p>
    <w:p w:rsidR="00F94FE1" w:rsidRPr="009C1AB7" w:rsidRDefault="00F94FE1" w:rsidP="00F94FE1">
      <w:pPr>
        <w:contextualSpacing/>
        <w:jc w:val="both"/>
        <w:rPr>
          <w:szCs w:val="26"/>
        </w:rPr>
      </w:pPr>
      <w:r w:rsidRPr="009C1AB7">
        <w:rPr>
          <w:sz w:val="18"/>
          <w:szCs w:val="26"/>
        </w:rPr>
        <w:t>Я предупрежде</w:t>
      </w:r>
      <w:proofErr w:type="gramStart"/>
      <w:r w:rsidRPr="009C1AB7">
        <w:rPr>
          <w:sz w:val="18"/>
          <w:szCs w:val="26"/>
        </w:rPr>
        <w:t>н</w:t>
      </w:r>
      <w:r>
        <w:rPr>
          <w:sz w:val="18"/>
          <w:szCs w:val="26"/>
        </w:rPr>
        <w:t>(</w:t>
      </w:r>
      <w:proofErr w:type="gramEnd"/>
      <w:r>
        <w:rPr>
          <w:sz w:val="18"/>
          <w:szCs w:val="26"/>
        </w:rPr>
        <w:t>а)</w:t>
      </w:r>
      <w:r w:rsidRPr="009C1AB7">
        <w:rPr>
          <w:sz w:val="18"/>
          <w:szCs w:val="26"/>
        </w:rPr>
        <w:t>, что:</w:t>
      </w:r>
    </w:p>
    <w:p w:rsidR="00F94FE1" w:rsidRDefault="00F94FE1" w:rsidP="00F94FE1">
      <w:pPr>
        <w:autoSpaceDE w:val="0"/>
        <w:autoSpaceDN w:val="0"/>
        <w:adjustRightInd w:val="0"/>
        <w:jc w:val="both"/>
        <w:rPr>
          <w:sz w:val="18"/>
        </w:rPr>
      </w:pPr>
      <w:r w:rsidRPr="009C1AB7">
        <w:rPr>
          <w:sz w:val="18"/>
        </w:rPr>
        <w:t xml:space="preserve">1.Распределение участников ЕГЭ в пункты проведения экзаменов производится </w:t>
      </w:r>
      <w:proofErr w:type="spellStart"/>
      <w:r w:rsidRPr="009C1AB7">
        <w:rPr>
          <w:sz w:val="18"/>
        </w:rPr>
        <w:t>автоматизированно</w:t>
      </w:r>
      <w:proofErr w:type="spellEnd"/>
      <w:r w:rsidRPr="009C1AB7">
        <w:rPr>
          <w:sz w:val="18"/>
        </w:rPr>
        <w:t xml:space="preserve"> с помощью специализированных программных средств.</w:t>
      </w:r>
    </w:p>
    <w:p w:rsidR="00F94FE1" w:rsidRDefault="00F94FE1" w:rsidP="00F94FE1">
      <w:pPr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2.</w:t>
      </w:r>
      <w:r w:rsidRPr="009C1AB7">
        <w:rPr>
          <w:sz w:val="18"/>
        </w:rPr>
        <w:t xml:space="preserve">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</w:t>
      </w:r>
      <w:r>
        <w:rPr>
          <w:sz w:val="18"/>
        </w:rPr>
        <w:t>только для получения аттестата о среднем общем образовании.</w:t>
      </w:r>
    </w:p>
    <w:p w:rsidR="00F94FE1" w:rsidRDefault="00F94FE1" w:rsidP="00F94FE1">
      <w:pPr>
        <w:autoSpaceDE w:val="0"/>
        <w:autoSpaceDN w:val="0"/>
        <w:adjustRightInd w:val="0"/>
        <w:jc w:val="both"/>
        <w:rPr>
          <w:sz w:val="18"/>
        </w:rPr>
      </w:pPr>
      <w:r w:rsidRPr="0099319D">
        <w:rPr>
          <w:sz w:val="18"/>
        </w:rPr>
        <w:t xml:space="preserve">3.ЕГЭ по иностранным языкам состоит из двух частей: </w:t>
      </w:r>
      <w:proofErr w:type="gramStart"/>
      <w:r w:rsidRPr="0099319D">
        <w:rPr>
          <w:sz w:val="18"/>
        </w:rPr>
        <w:t>письменной</w:t>
      </w:r>
      <w:proofErr w:type="gramEnd"/>
      <w:r w:rsidRPr="0099319D">
        <w:rPr>
          <w:sz w:val="18"/>
        </w:rPr>
        <w:t xml:space="preserve"> и устной. Экзамены по иностранному языку в письменной и устной формах проходят в разные дни. Максимальный результат экзамена по иностранному языку в письменной форме составляет 80 баллов, в устной форме – 20 баллов.</w:t>
      </w:r>
      <w:r w:rsidRPr="0099319D">
        <w:t xml:space="preserve"> </w:t>
      </w:r>
      <w:r w:rsidRPr="0099319D">
        <w:rPr>
          <w:sz w:val="18"/>
        </w:rPr>
        <w:t>Результаты письменной и устной частей учитываются как единый результат ЕГЭ по иностранным языкам.</w:t>
      </w:r>
    </w:p>
    <w:p w:rsidR="00F94FE1" w:rsidRDefault="00F94FE1" w:rsidP="00F94FE1">
      <w:pPr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4</w:t>
      </w:r>
      <w:r w:rsidRPr="009C1AB7">
        <w:rPr>
          <w:sz w:val="18"/>
        </w:rPr>
        <w:t>.Региональный центр обработки информации оставляет за собой право назначения на выбранные экзамены в одностороннем порядке без предварительного согласования.</w:t>
      </w:r>
    </w:p>
    <w:p w:rsidR="00F94FE1" w:rsidRPr="009C1AB7" w:rsidRDefault="00F94FE1" w:rsidP="00F94FE1">
      <w:pPr>
        <w:autoSpaceDE w:val="0"/>
        <w:autoSpaceDN w:val="0"/>
        <w:adjustRightInd w:val="0"/>
        <w:jc w:val="both"/>
        <w:rPr>
          <w:sz w:val="18"/>
        </w:rPr>
      </w:pPr>
    </w:p>
    <w:p w:rsidR="00F94FE1" w:rsidRDefault="00F94FE1" w:rsidP="00F94FE1">
      <w:pPr>
        <w:contextualSpacing/>
      </w:pPr>
      <w:r w:rsidRPr="000B370F">
        <w:t>Согласие на обработку персональных данных прилагается.</w:t>
      </w:r>
    </w:p>
    <w:p w:rsidR="00F94FE1" w:rsidRDefault="00F94FE1" w:rsidP="00F94FE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_____________________________(подпись)</w:t>
      </w:r>
    </w:p>
    <w:p w:rsidR="00F94FE1" w:rsidRDefault="00F94FE1" w:rsidP="00F94FE1">
      <w:pPr>
        <w:contextualSpacing/>
      </w:pPr>
    </w:p>
    <w:p w:rsidR="00F94FE1" w:rsidRPr="009952AD" w:rsidRDefault="00F94FE1" w:rsidP="00F94FE1">
      <w:pPr>
        <w:contextualSpacing/>
      </w:pPr>
    </w:p>
    <w:p w:rsidR="00F94FE1" w:rsidRPr="00C45CA3" w:rsidRDefault="00F94FE1" w:rsidP="00F94FE1">
      <w:pPr>
        <w:spacing w:after="100"/>
        <w:contextualSpacing/>
      </w:pPr>
      <w:r w:rsidRPr="00C45CA3">
        <w:t xml:space="preserve">«____» _____________ 201__г.      ___________________   </w:t>
      </w:r>
      <w:r>
        <w:t>/</w:t>
      </w:r>
      <w:r w:rsidRPr="00C45CA3">
        <w:t>___________________________/</w:t>
      </w:r>
    </w:p>
    <w:p w:rsidR="00F94FE1" w:rsidRDefault="00F94FE1" w:rsidP="00F94FE1">
      <w:pPr>
        <w:shd w:val="clear" w:color="auto" w:fill="FFFFFF"/>
        <w:spacing w:before="30" w:after="3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</w:rPr>
        <w:t xml:space="preserve">                                                                </w:t>
      </w:r>
      <w:r w:rsidRPr="00C45CA3">
        <w:rPr>
          <w:bCs/>
          <w:i/>
          <w:color w:val="000000"/>
          <w:sz w:val="20"/>
          <w:szCs w:val="20"/>
        </w:rPr>
        <w:t xml:space="preserve">подпись                         </w:t>
      </w:r>
      <w:r>
        <w:rPr>
          <w:bCs/>
          <w:i/>
          <w:color w:val="000000"/>
          <w:sz w:val="20"/>
          <w:szCs w:val="20"/>
        </w:rPr>
        <w:t xml:space="preserve">               </w:t>
      </w:r>
      <w:r w:rsidRPr="00C45CA3">
        <w:rPr>
          <w:bCs/>
          <w:i/>
          <w:color w:val="000000"/>
          <w:sz w:val="20"/>
          <w:szCs w:val="20"/>
        </w:rPr>
        <w:t xml:space="preserve"> расшифровка подписи</w:t>
      </w:r>
    </w:p>
    <w:p w:rsidR="00F94FE1" w:rsidRDefault="00F94FE1" w:rsidP="00F94FE1">
      <w:pPr>
        <w:shd w:val="clear" w:color="auto" w:fill="FFFFFF"/>
        <w:spacing w:before="30" w:after="30"/>
        <w:rPr>
          <w:bCs/>
          <w:i/>
          <w:color w:val="000000"/>
          <w:sz w:val="20"/>
          <w:szCs w:val="20"/>
        </w:rPr>
      </w:pPr>
    </w:p>
    <w:p w:rsidR="00F94FE1" w:rsidRPr="00C45CA3" w:rsidRDefault="00F94FE1" w:rsidP="00F94FE1">
      <w:pPr>
        <w:shd w:val="clear" w:color="auto" w:fill="FFFFFF"/>
        <w:spacing w:before="30" w:after="30"/>
        <w:rPr>
          <w:bCs/>
          <w:i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94FE1" w:rsidRPr="00C93F28" w:rsidTr="00B53DDD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FE1" w:rsidRPr="004530F5" w:rsidRDefault="00F94FE1" w:rsidP="00B53DDD">
            <w:pPr>
              <w:ind w:left="-427" w:firstLine="427"/>
              <w:contextualSpacing/>
              <w:rPr>
                <w:szCs w:val="26"/>
              </w:rPr>
            </w:pPr>
            <w:r w:rsidRPr="004530F5">
              <w:rPr>
                <w:szCs w:val="26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  <w:r w:rsidRPr="004530F5">
              <w:rPr>
                <w:szCs w:val="26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  <w:r w:rsidRPr="004530F5">
              <w:rPr>
                <w:szCs w:val="26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  <w:r w:rsidRPr="004530F5">
              <w:rPr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  <w:r w:rsidRPr="004530F5">
              <w:rPr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</w:tr>
      <w:tr w:rsidR="00F94FE1" w:rsidRPr="00C93F28" w:rsidTr="00B53DDD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 w:val="10"/>
                <w:szCs w:val="26"/>
              </w:rPr>
            </w:pPr>
          </w:p>
        </w:tc>
      </w:tr>
      <w:tr w:rsidR="00F94FE1" w:rsidRPr="00C93F28" w:rsidTr="00B53DDD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left="-427" w:firstLine="427"/>
              <w:contextualSpacing/>
              <w:rPr>
                <w:szCs w:val="26"/>
              </w:rPr>
            </w:pPr>
            <w:r w:rsidRPr="004530F5">
              <w:rPr>
                <w:szCs w:val="26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FE1" w:rsidRPr="004530F5" w:rsidRDefault="00F94FE1" w:rsidP="00B53DDD">
            <w:pPr>
              <w:ind w:firstLine="425"/>
              <w:contextualSpacing/>
              <w:rPr>
                <w:szCs w:val="26"/>
              </w:rPr>
            </w:pPr>
          </w:p>
        </w:tc>
      </w:tr>
    </w:tbl>
    <w:p w:rsidR="0036347C" w:rsidRDefault="0036347C" w:rsidP="00F94FE1">
      <w:pPr>
        <w:spacing w:before="100" w:after="100"/>
        <w:contextualSpacing/>
      </w:pPr>
    </w:p>
    <w:sectPr w:rsidR="0036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E1"/>
    <w:rsid w:val="001F07EB"/>
    <w:rsid w:val="0036347C"/>
    <w:rsid w:val="004468AC"/>
    <w:rsid w:val="00F94FE1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F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F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2017-10-30T12:47:00Z</dcterms:created>
  <dcterms:modified xsi:type="dcterms:W3CDTF">2018-11-20T12:05:00Z</dcterms:modified>
</cp:coreProperties>
</file>