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01"/>
        <w:gridCol w:w="1793"/>
        <w:gridCol w:w="1945"/>
        <w:gridCol w:w="1796"/>
        <w:gridCol w:w="1803"/>
        <w:gridCol w:w="1774"/>
        <w:gridCol w:w="1774"/>
        <w:gridCol w:w="1774"/>
      </w:tblGrid>
      <w:tr w:rsidR="006C41E0" w:rsidTr="00D4030B">
        <w:tc>
          <w:tcPr>
            <w:tcW w:w="1919" w:type="dxa"/>
            <w:vMerge w:val="restart"/>
          </w:tcPr>
          <w:p w:rsidR="006C41E0" w:rsidRDefault="00C00456" w:rsidP="006C41E0">
            <w:r>
              <w:t>7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A004F4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403F0F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BE0A63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381540" w:rsidP="006C41E0">
            <w:r>
              <w:t>География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A004F4" w:rsidP="006C41E0">
            <w:r>
              <w:t xml:space="preserve">Заполнить таблицу «Народы России в 17 веке». </w:t>
            </w:r>
          </w:p>
        </w:tc>
        <w:tc>
          <w:tcPr>
            <w:tcW w:w="1806" w:type="dxa"/>
          </w:tcPr>
          <w:p w:rsidR="006C41E0" w:rsidRDefault="00403F0F" w:rsidP="006C41E0">
            <w:r>
              <w:t>П.20,стр 135, №753,754,755,757</w:t>
            </w:r>
          </w:p>
        </w:tc>
        <w:tc>
          <w:tcPr>
            <w:tcW w:w="1806" w:type="dxa"/>
          </w:tcPr>
          <w:p w:rsidR="006C41E0" w:rsidRDefault="00BE0A63" w:rsidP="006C41E0">
            <w:r>
              <w:rPr>
                <w:lang w:val="en-US"/>
              </w:rPr>
              <w:t>Ex. 8, p. 45</w:t>
            </w:r>
          </w:p>
        </w:tc>
        <w:tc>
          <w:tcPr>
            <w:tcW w:w="1806" w:type="dxa"/>
          </w:tcPr>
          <w:p w:rsidR="006C41E0" w:rsidRPr="00381540" w:rsidRDefault="00381540" w:rsidP="006C41E0">
            <w:r w:rsidRPr="00381540">
              <w:t>$</w:t>
            </w:r>
            <w:r>
              <w:t>48 читать, выписать особенности ГП Евразии, таблица История исследования: Имя исследователя, дата, вклад в историю открытия материка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381540"/>
    <w:rsid w:val="00403F0F"/>
    <w:rsid w:val="006C41E0"/>
    <w:rsid w:val="00A004F4"/>
    <w:rsid w:val="00AC6F03"/>
    <w:rsid w:val="00BE0A63"/>
    <w:rsid w:val="00C00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7</cp:revision>
  <dcterms:created xsi:type="dcterms:W3CDTF">2020-03-18T03:20:00Z</dcterms:created>
  <dcterms:modified xsi:type="dcterms:W3CDTF">2020-03-18T04:46:00Z</dcterms:modified>
</cp:coreProperties>
</file>