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287747" w:rsidTr="00287747">
        <w:tc>
          <w:tcPr>
            <w:tcW w:w="3793" w:type="dxa"/>
          </w:tcPr>
          <w:p w:rsidR="00287747" w:rsidRPr="00287747" w:rsidRDefault="00287747" w:rsidP="00287747">
            <w:pPr>
              <w:pStyle w:val="a4"/>
              <w:rPr>
                <w:i/>
              </w:rPr>
            </w:pPr>
            <w:r w:rsidRPr="00287747">
              <w:rPr>
                <w:i/>
              </w:rPr>
              <w:t>УТВЕРЖДАЮ</w:t>
            </w:r>
          </w:p>
        </w:tc>
      </w:tr>
      <w:tr w:rsidR="00287747" w:rsidTr="00287747">
        <w:tc>
          <w:tcPr>
            <w:tcW w:w="3793" w:type="dxa"/>
          </w:tcPr>
          <w:p w:rsidR="00287747" w:rsidRDefault="00287747" w:rsidP="000C5647">
            <w:pPr>
              <w:pStyle w:val="a4"/>
            </w:pPr>
            <w:r>
              <w:t xml:space="preserve">Директор </w:t>
            </w:r>
            <w:r w:rsidR="000C5647">
              <w:t>МА</w:t>
            </w:r>
            <w:r>
              <w:t>ОУ</w:t>
            </w:r>
          </w:p>
        </w:tc>
      </w:tr>
      <w:tr w:rsidR="00287747" w:rsidTr="00287747">
        <w:tc>
          <w:tcPr>
            <w:tcW w:w="3793" w:type="dxa"/>
          </w:tcPr>
          <w:p w:rsidR="00287747" w:rsidRDefault="000C5647" w:rsidP="00287747">
            <w:pPr>
              <w:pStyle w:val="a4"/>
            </w:pPr>
            <w:proofErr w:type="spellStart"/>
            <w:r>
              <w:t>Тоболовская</w:t>
            </w:r>
            <w:proofErr w:type="spellEnd"/>
            <w:r>
              <w:t xml:space="preserve"> СОШ</w:t>
            </w:r>
          </w:p>
        </w:tc>
      </w:tr>
      <w:tr w:rsidR="00287747" w:rsidTr="00287747">
        <w:tc>
          <w:tcPr>
            <w:tcW w:w="3793" w:type="dxa"/>
          </w:tcPr>
          <w:p w:rsidR="00287747" w:rsidRDefault="00287747" w:rsidP="000C5647">
            <w:pPr>
              <w:pStyle w:val="a4"/>
            </w:pPr>
            <w:r>
              <w:t>_______________</w:t>
            </w:r>
            <w:r w:rsidR="000C5647">
              <w:t>Н.Ф. Жидкова</w:t>
            </w:r>
          </w:p>
        </w:tc>
      </w:tr>
      <w:tr w:rsidR="00287747" w:rsidTr="00287747">
        <w:tc>
          <w:tcPr>
            <w:tcW w:w="3793" w:type="dxa"/>
          </w:tcPr>
          <w:p w:rsidR="00287747" w:rsidRDefault="000C5647" w:rsidP="000C5647">
            <w:pPr>
              <w:pStyle w:val="a4"/>
            </w:pPr>
            <w:r>
              <w:t>«      » _____________</w:t>
            </w:r>
            <w:r w:rsidR="00287747">
              <w:t xml:space="preserve">   201</w:t>
            </w:r>
            <w:r>
              <w:t>6</w:t>
            </w:r>
            <w:r w:rsidR="00287747">
              <w:t>г.</w:t>
            </w:r>
          </w:p>
        </w:tc>
      </w:tr>
    </w:tbl>
    <w:p w:rsidR="00287747" w:rsidRDefault="00287747" w:rsidP="00287747">
      <w:pPr>
        <w:jc w:val="center"/>
        <w:rPr>
          <w:b/>
          <w:color w:val="000000"/>
          <w:sz w:val="28"/>
          <w:szCs w:val="28"/>
        </w:rPr>
      </w:pPr>
    </w:p>
    <w:p w:rsidR="00287747" w:rsidRPr="000C5647" w:rsidRDefault="00287747" w:rsidP="00287747">
      <w:pPr>
        <w:tabs>
          <w:tab w:val="left" w:pos="4215"/>
        </w:tabs>
        <w:jc w:val="center"/>
        <w:rPr>
          <w:b/>
          <w:color w:val="000000"/>
        </w:rPr>
      </w:pPr>
      <w:r w:rsidRPr="000C5647">
        <w:rPr>
          <w:b/>
          <w:color w:val="000000"/>
        </w:rPr>
        <w:t>9.00</w:t>
      </w:r>
    </w:p>
    <w:p w:rsidR="00287747" w:rsidRPr="00287747" w:rsidRDefault="00287747" w:rsidP="00287747">
      <w:pPr>
        <w:tabs>
          <w:tab w:val="left" w:pos="4215"/>
        </w:tabs>
        <w:jc w:val="center"/>
        <w:rPr>
          <w:color w:val="000000"/>
        </w:rPr>
      </w:pPr>
      <w:r w:rsidRPr="00287747">
        <w:rPr>
          <w:b/>
          <w:color w:val="000000"/>
        </w:rPr>
        <w:t>Встреча детей.</w:t>
      </w:r>
    </w:p>
    <w:p w:rsidR="00287747" w:rsidRPr="00287747" w:rsidRDefault="00287747" w:rsidP="00287747">
      <w:pPr>
        <w:jc w:val="center"/>
        <w:rPr>
          <w:b/>
          <w:color w:val="FF0000"/>
        </w:rPr>
      </w:pPr>
    </w:p>
    <w:p w:rsidR="00287747" w:rsidRPr="00287747" w:rsidRDefault="00287747" w:rsidP="00287747">
      <w:pPr>
        <w:jc w:val="center"/>
        <w:rPr>
          <w:b/>
          <w:color w:val="008000"/>
        </w:rPr>
      </w:pPr>
      <w:r w:rsidRPr="00287747">
        <w:rPr>
          <w:b/>
          <w:color w:val="008000"/>
        </w:rPr>
        <w:t>9.00 – 9.15</w:t>
      </w:r>
    </w:p>
    <w:p w:rsidR="00287747" w:rsidRPr="00287747" w:rsidRDefault="00287747" w:rsidP="00287747">
      <w:pPr>
        <w:jc w:val="center"/>
        <w:rPr>
          <w:b/>
          <w:color w:val="000000"/>
        </w:rPr>
      </w:pPr>
      <w:r w:rsidRPr="00287747">
        <w:rPr>
          <w:b/>
          <w:color w:val="000000"/>
        </w:rPr>
        <w:t>Утренняя зарядка на свежем воздухе.</w:t>
      </w:r>
    </w:p>
    <w:p w:rsidR="00287747" w:rsidRPr="00287747" w:rsidRDefault="00287747" w:rsidP="00287747">
      <w:pPr>
        <w:jc w:val="center"/>
        <w:rPr>
          <w:b/>
          <w:color w:val="000000"/>
        </w:rPr>
      </w:pPr>
      <w:r w:rsidRPr="00287747">
        <w:rPr>
          <w:b/>
          <w:color w:val="000000"/>
        </w:rPr>
        <w:t>Воздушное закаливание.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FF0000"/>
        </w:rPr>
      </w:pP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8000"/>
        </w:rPr>
      </w:pPr>
      <w:r w:rsidRPr="00287747">
        <w:rPr>
          <w:b/>
          <w:color w:val="008000"/>
        </w:rPr>
        <w:t>9.15 – 9.35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0000"/>
        </w:rPr>
      </w:pPr>
      <w:r w:rsidRPr="00287747">
        <w:rPr>
          <w:b/>
          <w:color w:val="000000"/>
        </w:rPr>
        <w:t>Завтрак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FF0000"/>
        </w:rPr>
      </w:pP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8000"/>
        </w:rPr>
      </w:pPr>
      <w:r w:rsidRPr="00287747">
        <w:rPr>
          <w:b/>
          <w:color w:val="008000"/>
        </w:rPr>
        <w:t>9.35– 9.45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0000"/>
        </w:rPr>
      </w:pPr>
      <w:r w:rsidRPr="00287747">
        <w:rPr>
          <w:b/>
          <w:color w:val="000000"/>
        </w:rPr>
        <w:t>Старт дня. Линейка. Поднятие флага.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FF0000"/>
        </w:rPr>
      </w:pP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8000"/>
        </w:rPr>
      </w:pPr>
      <w:r w:rsidRPr="00287747">
        <w:rPr>
          <w:b/>
          <w:color w:val="008000"/>
        </w:rPr>
        <w:t>9.45-11.00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0000"/>
        </w:rPr>
      </w:pPr>
      <w:r w:rsidRPr="00287747">
        <w:rPr>
          <w:b/>
          <w:color w:val="000000"/>
        </w:rPr>
        <w:t>Трудовая деятельность. Тематические мероприятия.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0000"/>
        </w:rPr>
      </w:pP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8000"/>
        </w:rPr>
      </w:pPr>
      <w:r w:rsidRPr="00287747">
        <w:rPr>
          <w:b/>
          <w:color w:val="008000"/>
        </w:rPr>
        <w:t>11.00-11.40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0000"/>
        </w:rPr>
      </w:pPr>
      <w:r w:rsidRPr="00287747">
        <w:rPr>
          <w:b/>
          <w:color w:val="000000"/>
        </w:rPr>
        <w:t>Игры на свежем воздухе. Оздоровительные мероприятия.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0000"/>
        </w:rPr>
      </w:pP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8000"/>
        </w:rPr>
      </w:pPr>
      <w:r w:rsidRPr="00287747">
        <w:rPr>
          <w:b/>
          <w:color w:val="008000"/>
        </w:rPr>
        <w:t>11.40-12.25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0000"/>
        </w:rPr>
      </w:pPr>
      <w:r w:rsidRPr="00287747">
        <w:rPr>
          <w:b/>
          <w:color w:val="000000"/>
        </w:rPr>
        <w:t>Работа клубов  по интересам.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0000"/>
        </w:rPr>
      </w:pP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8000"/>
        </w:rPr>
      </w:pPr>
      <w:r w:rsidRPr="00287747">
        <w:rPr>
          <w:b/>
          <w:color w:val="008000"/>
        </w:rPr>
        <w:t>12.25 -13.10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0000"/>
        </w:rPr>
      </w:pPr>
      <w:r w:rsidRPr="00287747">
        <w:rPr>
          <w:b/>
          <w:color w:val="000000"/>
        </w:rPr>
        <w:t>Обед.</w:t>
      </w: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FF0000"/>
        </w:rPr>
      </w:pPr>
    </w:p>
    <w:p w:rsidR="00287747" w:rsidRPr="00287747" w:rsidRDefault="00287747" w:rsidP="00287747">
      <w:pPr>
        <w:tabs>
          <w:tab w:val="left" w:pos="3220"/>
        </w:tabs>
        <w:jc w:val="center"/>
        <w:rPr>
          <w:b/>
          <w:color w:val="008000"/>
        </w:rPr>
      </w:pPr>
      <w:r w:rsidRPr="00287747">
        <w:rPr>
          <w:b/>
          <w:color w:val="008000"/>
        </w:rPr>
        <w:t>13.10- 14.30</w:t>
      </w:r>
    </w:p>
    <w:p w:rsidR="00287747" w:rsidRDefault="00287747" w:rsidP="00287747">
      <w:pPr>
        <w:pStyle w:val="3"/>
        <w:rPr>
          <w:rFonts w:ascii="Times New Roman" w:hAnsi="Times New Roman"/>
          <w:b/>
          <w:color w:val="000000"/>
          <w:sz w:val="24"/>
          <w:szCs w:val="24"/>
        </w:rPr>
      </w:pPr>
      <w:r w:rsidRPr="00287747">
        <w:rPr>
          <w:rFonts w:ascii="Times New Roman" w:hAnsi="Times New Roman"/>
          <w:b/>
          <w:color w:val="000000"/>
          <w:sz w:val="24"/>
          <w:szCs w:val="24"/>
        </w:rPr>
        <w:t>Тихий час</w:t>
      </w:r>
    </w:p>
    <w:p w:rsidR="00287747" w:rsidRPr="00287747" w:rsidRDefault="00287747" w:rsidP="00287747">
      <w:pPr>
        <w:pStyle w:val="3"/>
        <w:rPr>
          <w:rFonts w:ascii="Times New Roman" w:hAnsi="Times New Roman"/>
          <w:b/>
          <w:color w:val="000000"/>
          <w:sz w:val="24"/>
          <w:szCs w:val="24"/>
        </w:rPr>
      </w:pPr>
    </w:p>
    <w:p w:rsidR="00287747" w:rsidRPr="00287747" w:rsidRDefault="00287747" w:rsidP="00287747">
      <w:pPr>
        <w:pStyle w:val="3"/>
        <w:rPr>
          <w:rFonts w:ascii="Times New Roman" w:hAnsi="Times New Roman"/>
          <w:b/>
          <w:color w:val="006600"/>
          <w:sz w:val="24"/>
          <w:szCs w:val="24"/>
        </w:rPr>
      </w:pPr>
      <w:r w:rsidRPr="00287747">
        <w:rPr>
          <w:rFonts w:ascii="Times New Roman" w:hAnsi="Times New Roman"/>
          <w:b/>
          <w:color w:val="006600"/>
          <w:sz w:val="24"/>
          <w:szCs w:val="24"/>
        </w:rPr>
        <w:t>14.30-14.50</w:t>
      </w:r>
    </w:p>
    <w:p w:rsidR="00287747" w:rsidRPr="00287747" w:rsidRDefault="00287747" w:rsidP="00287747">
      <w:pPr>
        <w:pStyle w:val="3"/>
        <w:rPr>
          <w:rFonts w:ascii="Times New Roman" w:hAnsi="Times New Roman"/>
          <w:b/>
          <w:color w:val="000000"/>
          <w:sz w:val="24"/>
          <w:szCs w:val="24"/>
        </w:rPr>
      </w:pPr>
      <w:r w:rsidRPr="00287747">
        <w:rPr>
          <w:rFonts w:ascii="Times New Roman" w:hAnsi="Times New Roman"/>
          <w:b/>
          <w:color w:val="000000"/>
          <w:sz w:val="24"/>
          <w:szCs w:val="24"/>
        </w:rPr>
        <w:t>Полдник</w:t>
      </w:r>
    </w:p>
    <w:p w:rsidR="00287747" w:rsidRPr="00287747" w:rsidRDefault="00287747" w:rsidP="00287747">
      <w:pPr>
        <w:pStyle w:val="3"/>
        <w:rPr>
          <w:rFonts w:ascii="Times New Roman" w:hAnsi="Times New Roman"/>
          <w:b/>
          <w:color w:val="000000"/>
          <w:sz w:val="24"/>
          <w:szCs w:val="24"/>
        </w:rPr>
      </w:pPr>
    </w:p>
    <w:p w:rsidR="00287747" w:rsidRPr="00287747" w:rsidRDefault="00287747" w:rsidP="00287747">
      <w:pPr>
        <w:pStyle w:val="3"/>
        <w:rPr>
          <w:rFonts w:ascii="Times New Roman" w:hAnsi="Times New Roman"/>
          <w:b/>
          <w:color w:val="006600"/>
          <w:sz w:val="24"/>
          <w:szCs w:val="24"/>
        </w:rPr>
      </w:pPr>
      <w:r w:rsidRPr="00287747">
        <w:rPr>
          <w:rFonts w:ascii="Times New Roman" w:hAnsi="Times New Roman"/>
          <w:b/>
          <w:color w:val="006600"/>
          <w:sz w:val="24"/>
          <w:szCs w:val="24"/>
        </w:rPr>
        <w:t>14.50-15.30</w:t>
      </w:r>
    </w:p>
    <w:p w:rsidR="00287747" w:rsidRPr="00287747" w:rsidRDefault="00287747" w:rsidP="00287747">
      <w:pPr>
        <w:pStyle w:val="3"/>
        <w:rPr>
          <w:rFonts w:ascii="Times New Roman" w:hAnsi="Times New Roman"/>
          <w:b/>
          <w:color w:val="000000"/>
          <w:sz w:val="24"/>
          <w:szCs w:val="24"/>
        </w:rPr>
      </w:pPr>
      <w:r w:rsidRPr="00287747">
        <w:rPr>
          <w:rFonts w:ascii="Times New Roman" w:hAnsi="Times New Roman"/>
          <w:b/>
          <w:color w:val="000000"/>
          <w:sz w:val="24"/>
          <w:szCs w:val="24"/>
        </w:rPr>
        <w:t>Отрядный час (подведение итогов дня). Отрядные мероприятия.</w:t>
      </w:r>
    </w:p>
    <w:p w:rsidR="00287747" w:rsidRPr="00287747" w:rsidRDefault="00287747" w:rsidP="00287747">
      <w:pPr>
        <w:pStyle w:val="3"/>
        <w:rPr>
          <w:rFonts w:ascii="Times New Roman" w:hAnsi="Times New Roman"/>
          <w:b/>
          <w:color w:val="006600"/>
          <w:sz w:val="24"/>
          <w:szCs w:val="24"/>
        </w:rPr>
      </w:pPr>
    </w:p>
    <w:p w:rsidR="00287747" w:rsidRPr="00287747" w:rsidRDefault="00287747" w:rsidP="00287747">
      <w:pPr>
        <w:pStyle w:val="3"/>
        <w:rPr>
          <w:rFonts w:ascii="Times New Roman" w:hAnsi="Times New Roman"/>
          <w:b/>
          <w:color w:val="000000"/>
          <w:sz w:val="24"/>
          <w:szCs w:val="24"/>
        </w:rPr>
      </w:pPr>
      <w:r w:rsidRPr="00287747">
        <w:rPr>
          <w:rFonts w:ascii="Times New Roman" w:hAnsi="Times New Roman"/>
          <w:b/>
          <w:color w:val="006600"/>
          <w:sz w:val="24"/>
          <w:szCs w:val="24"/>
        </w:rPr>
        <w:t>15.30-16.30</w:t>
      </w:r>
    </w:p>
    <w:p w:rsidR="00287747" w:rsidRPr="00287747" w:rsidRDefault="00287747" w:rsidP="00287747">
      <w:pPr>
        <w:pStyle w:val="3"/>
        <w:rPr>
          <w:rFonts w:ascii="Times New Roman" w:hAnsi="Times New Roman"/>
          <w:b/>
          <w:color w:val="000000"/>
          <w:sz w:val="24"/>
          <w:szCs w:val="24"/>
        </w:rPr>
      </w:pPr>
      <w:r w:rsidRPr="00287747">
        <w:rPr>
          <w:rFonts w:ascii="Times New Roman" w:hAnsi="Times New Roman"/>
          <w:b/>
          <w:color w:val="000000"/>
          <w:sz w:val="24"/>
          <w:szCs w:val="24"/>
        </w:rPr>
        <w:t>Познавательно – игровые, тематические мероприятия.</w:t>
      </w:r>
    </w:p>
    <w:p w:rsidR="00287747" w:rsidRPr="00287747" w:rsidRDefault="00287747" w:rsidP="00287747">
      <w:pPr>
        <w:jc w:val="center"/>
        <w:rPr>
          <w:b/>
          <w:color w:val="FF0000"/>
        </w:rPr>
      </w:pPr>
    </w:p>
    <w:p w:rsidR="00287747" w:rsidRPr="00287747" w:rsidRDefault="00287747" w:rsidP="00287747">
      <w:pPr>
        <w:jc w:val="center"/>
        <w:rPr>
          <w:b/>
          <w:color w:val="008000"/>
        </w:rPr>
      </w:pPr>
      <w:r w:rsidRPr="00287747">
        <w:rPr>
          <w:b/>
          <w:color w:val="008000"/>
        </w:rPr>
        <w:t>16.30- 17.00</w:t>
      </w:r>
    </w:p>
    <w:p w:rsidR="0031291F" w:rsidRPr="00287747" w:rsidRDefault="00287747" w:rsidP="00287747">
      <w:pPr>
        <w:jc w:val="center"/>
      </w:pPr>
      <w:r w:rsidRPr="00287747">
        <w:rPr>
          <w:b/>
          <w:color w:val="000000"/>
        </w:rPr>
        <w:t>Прощальный круг. Спуск флага</w:t>
      </w:r>
    </w:p>
    <w:sectPr w:rsidR="0031291F" w:rsidRPr="00287747" w:rsidSect="00EE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47"/>
    <w:rsid w:val="000C5647"/>
    <w:rsid w:val="00287747"/>
    <w:rsid w:val="00500027"/>
    <w:rsid w:val="00715498"/>
    <w:rsid w:val="009808F6"/>
    <w:rsid w:val="00EE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87747"/>
    <w:pPr>
      <w:tabs>
        <w:tab w:val="left" w:pos="3220"/>
      </w:tabs>
      <w:jc w:val="center"/>
    </w:pPr>
    <w:rPr>
      <w:rFonts w:ascii="Comic Sans MS" w:hAnsi="Comic Sans MS"/>
      <w:color w:val="0000FF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287747"/>
    <w:rPr>
      <w:rFonts w:ascii="Comic Sans MS" w:eastAsia="Times New Roman" w:hAnsi="Comic Sans MS" w:cs="Times New Roman"/>
      <w:color w:val="0000FF"/>
      <w:sz w:val="28"/>
      <w:szCs w:val="28"/>
      <w:lang w:eastAsia="ru-RU"/>
    </w:rPr>
  </w:style>
  <w:style w:type="table" w:styleId="a3">
    <w:name w:val="Table Grid"/>
    <w:basedOn w:val="a1"/>
    <w:uiPriority w:val="59"/>
    <w:rsid w:val="00287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2016-05-10T06:15:00Z</cp:lastPrinted>
  <dcterms:created xsi:type="dcterms:W3CDTF">2015-05-08T09:03:00Z</dcterms:created>
  <dcterms:modified xsi:type="dcterms:W3CDTF">2016-05-10T06:16:00Z</dcterms:modified>
</cp:coreProperties>
</file>