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47" w:rsidRPr="00423147" w:rsidRDefault="00423147" w:rsidP="00423147">
      <w:pPr>
        <w:pStyle w:val="a4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47">
        <w:rPr>
          <w:rFonts w:ascii="Times New Roman" w:hAnsi="Times New Roman" w:cs="Times New Roman"/>
          <w:b/>
          <w:sz w:val="28"/>
          <w:szCs w:val="28"/>
        </w:rPr>
        <w:t xml:space="preserve">Филиал МАОУ </w:t>
      </w:r>
      <w:proofErr w:type="spellStart"/>
      <w:r w:rsidRPr="00423147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423147">
        <w:rPr>
          <w:rFonts w:ascii="Times New Roman" w:hAnsi="Times New Roman" w:cs="Times New Roman"/>
          <w:b/>
          <w:sz w:val="28"/>
          <w:szCs w:val="28"/>
        </w:rPr>
        <w:t xml:space="preserve"> СОШ - </w:t>
      </w:r>
      <w:proofErr w:type="gramStart"/>
      <w:r w:rsidRPr="00423147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423147">
        <w:rPr>
          <w:rFonts w:ascii="Times New Roman" w:hAnsi="Times New Roman" w:cs="Times New Roman"/>
          <w:b/>
          <w:sz w:val="28"/>
          <w:szCs w:val="28"/>
        </w:rPr>
        <w:t>К)ОУ «</w:t>
      </w:r>
      <w:proofErr w:type="spellStart"/>
      <w:r w:rsidRPr="00423147">
        <w:rPr>
          <w:rFonts w:ascii="Times New Roman" w:hAnsi="Times New Roman" w:cs="Times New Roman"/>
          <w:b/>
          <w:sz w:val="28"/>
          <w:szCs w:val="28"/>
        </w:rPr>
        <w:t>Карасульская</w:t>
      </w:r>
      <w:proofErr w:type="spellEnd"/>
      <w:r w:rsidRPr="00423147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школа-интернат»</w:t>
      </w: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Pr="008E4C9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mallCaps/>
          <w:color w:val="C00000"/>
          <w:sz w:val="28"/>
          <w:szCs w:val="28"/>
        </w:rPr>
      </w:pPr>
    </w:p>
    <w:p w:rsidR="00423147" w:rsidRPr="008E4C97" w:rsidRDefault="00423147" w:rsidP="00423147">
      <w:pPr>
        <w:pStyle w:val="a4"/>
        <w:ind w:firstLine="284"/>
        <w:jc w:val="center"/>
        <w:rPr>
          <w:rFonts w:ascii="Times New Roman" w:hAnsi="Times New Roman" w:cs="Times New Roman"/>
          <w:smallCaps/>
          <w:color w:val="FF0000"/>
          <w:sz w:val="28"/>
          <w:szCs w:val="28"/>
        </w:rPr>
      </w:pPr>
    </w:p>
    <w:p w:rsidR="00423147" w:rsidRPr="008E4C97" w:rsidRDefault="00423147" w:rsidP="00423147">
      <w:pPr>
        <w:pStyle w:val="a4"/>
        <w:ind w:firstLine="284"/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E4C97"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Сообщение</w:t>
      </w:r>
      <w:r w:rsidR="00AF22C9"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по теме:</w:t>
      </w:r>
    </w:p>
    <w:p w:rsidR="00423147" w:rsidRPr="008E4C97" w:rsidRDefault="00423147" w:rsidP="00423147">
      <w:pPr>
        <w:pStyle w:val="a4"/>
        <w:ind w:firstLine="284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23147" w:rsidRPr="008E4C97" w:rsidRDefault="00423147" w:rsidP="00423147">
      <w:pPr>
        <w:pStyle w:val="a4"/>
        <w:ind w:firstLine="284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E4C97"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«Основы организации проектной деятельности в школе»</w:t>
      </w:r>
    </w:p>
    <w:p w:rsidR="00423147" w:rsidRPr="008E4C9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F22C9" w:rsidRDefault="00AF22C9" w:rsidP="00423147">
      <w:pPr>
        <w:pStyle w:val="a4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F22C9" w:rsidRPr="00AF22C9" w:rsidRDefault="00AF22C9" w:rsidP="00AF22C9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AF22C9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AF22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F22C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AF22C9" w:rsidRPr="00AF22C9" w:rsidRDefault="00AF22C9" w:rsidP="00AF22C9">
      <w:pPr>
        <w:pStyle w:val="a4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22C9">
        <w:rPr>
          <w:rFonts w:ascii="Times New Roman" w:hAnsi="Times New Roman" w:cs="Times New Roman"/>
          <w:sz w:val="28"/>
          <w:szCs w:val="28"/>
        </w:rPr>
        <w:t>Сухарева О.А.</w:t>
      </w: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Pr="008E4C9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8E4C97">
      <w:pPr>
        <w:pStyle w:val="a4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23147" w:rsidRDefault="008E4C97" w:rsidP="006B0E30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4E26AB" wp14:editId="0D71A028">
            <wp:extent cx="4533900" cy="3022169"/>
            <wp:effectExtent l="133350" t="152400" r="152400" b="178435"/>
            <wp:docPr id="1" name="Рисунок 1" descr="http://kidclub.xbridge.ru/wp-content/uploads/2014/08/te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dclub.xbridge.ru/wp-content/uploads/2014/08/tee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125" cy="302098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23147" w:rsidRDefault="008E4C97" w:rsidP="00AF22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Октябрьский, 2018 г.</w:t>
      </w:r>
    </w:p>
    <w:p w:rsidR="00532E0B" w:rsidRPr="00423147" w:rsidRDefault="00AF22C9" w:rsidP="00AF22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47756" w:rsidRPr="00423147">
        <w:rPr>
          <w:rFonts w:ascii="Times New Roman" w:hAnsi="Times New Roman" w:cs="Times New Roman"/>
          <w:sz w:val="28"/>
          <w:szCs w:val="28"/>
        </w:rPr>
        <w:t xml:space="preserve">Основоположником педагогического метода проектов считается Дж. </w:t>
      </w:r>
      <w:proofErr w:type="spellStart"/>
      <w:r w:rsidR="00047756" w:rsidRPr="00423147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047756" w:rsidRPr="00423147">
        <w:rPr>
          <w:rFonts w:ascii="Times New Roman" w:hAnsi="Times New Roman" w:cs="Times New Roman"/>
          <w:sz w:val="28"/>
          <w:szCs w:val="28"/>
        </w:rPr>
        <w:t xml:space="preserve"> (1859-1952), американский философ-прагматик, психолог и педагог.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С начала XX в. метод проектов становится необыкновенно популярным в американской школе. Американцы назвали метод проектов — «наш метод школьной работы». 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В 1910-е гг. профессор </w:t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Коллингс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>, организатор продолжительного эксперимента в одной из сельских школ штата Миссури, предложил первую в мире классификацию учебных проектов: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147">
        <w:rPr>
          <w:rFonts w:ascii="Times New Roman" w:hAnsi="Times New Roman" w:cs="Times New Roman"/>
          <w:sz w:val="28"/>
          <w:szCs w:val="28"/>
        </w:rPr>
        <w:t>«Проекты игр» — детские занятия, непосредственной целью которых является участие в разного рода групповой деятельности (различные игры, народные танцы, драматизации, разного рода развлечения и т. д.);</w:t>
      </w:r>
      <w:proofErr w:type="gramEnd"/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«Экскурсионные проекты», которые предполагали целесообразное изучение проблем, связанных с окружающей природой и общественной жизнью;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147">
        <w:rPr>
          <w:rFonts w:ascii="Times New Roman" w:hAnsi="Times New Roman" w:cs="Times New Roman"/>
          <w:sz w:val="28"/>
          <w:szCs w:val="28"/>
        </w:rPr>
        <w:t>«Повествовательные проекты» — разрабатывая их, дети имели целью «получить удовольствие от рассказа в самой разнообразной форме»: в устной, письменной, вокальной (песня), художественной (картина), музыкальной (игра на рояле) и т. д.;</w:t>
      </w:r>
      <w:proofErr w:type="gramEnd"/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«Конструктивные проекты» нацелены на создание конкретного, полезного продукта: изготовление кроличьей ловушки, приготовление какао для школьного завтрака, строительство сцены для школьного театра и др.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На рубеже 1910-20-х гг. метод проектов входит в практику отечественной школы. Современные исследователи истории педагогики отмечают, что использование «метода проектов» в советской школе в 1920-е гг. привело к недопустимому падению качества обучения.  В качестве причин этого явления выделяют:</w:t>
      </w:r>
    </w:p>
    <w:p w:rsidR="00047756" w:rsidRPr="00423147" w:rsidRDefault="00AF22C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bookmarkStart w:id="0" w:name="_GoBack"/>
      <w:bookmarkEnd w:id="0"/>
      <w:r w:rsidR="00047756" w:rsidRPr="00423147">
        <w:rPr>
          <w:rFonts w:ascii="Times New Roman" w:hAnsi="Times New Roman" w:cs="Times New Roman"/>
          <w:sz w:val="28"/>
          <w:szCs w:val="28"/>
        </w:rPr>
        <w:t>Отсутствие подготовленных педагогических кадров, способных работать с проектами;</w:t>
      </w:r>
    </w:p>
    <w:p w:rsidR="00047756" w:rsidRPr="00423147" w:rsidRDefault="00AF22C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047756" w:rsidRPr="00423147">
        <w:rPr>
          <w:rFonts w:ascii="Times New Roman" w:hAnsi="Times New Roman" w:cs="Times New Roman"/>
          <w:sz w:val="28"/>
          <w:szCs w:val="28"/>
        </w:rPr>
        <w:t>Слабая разработанность методики проектной деятельности;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3.    Гипертрофия «метода проектов» в ущерб другим методам обучения;</w:t>
      </w:r>
    </w:p>
    <w:p w:rsidR="00047756" w:rsidRPr="00423147" w:rsidRDefault="00AF22C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047756" w:rsidRPr="00423147">
        <w:rPr>
          <w:rFonts w:ascii="Times New Roman" w:hAnsi="Times New Roman" w:cs="Times New Roman"/>
          <w:sz w:val="28"/>
          <w:szCs w:val="28"/>
        </w:rPr>
        <w:t>Сочетание «метода проектов» с педагогически неграмотной идеей «комплексных программ».</w:t>
      </w:r>
    </w:p>
    <w:p w:rsidR="00047756" w:rsidRPr="00AF22C9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2C9">
        <w:rPr>
          <w:rFonts w:ascii="Times New Roman" w:hAnsi="Times New Roman" w:cs="Times New Roman"/>
          <w:b/>
          <w:i/>
          <w:sz w:val="28"/>
          <w:szCs w:val="28"/>
        </w:rPr>
        <w:t>Основные требования к проекту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Работа по методу проектов — это относительно высокий уровень сложности педагогической деятельности, предполагающий серьезную квалификацию учителя.  Требования к учебному проекту — совершенно особые.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1. Необходимо наличие социально значимой задачи (проблемы) — исследовательской, информационной, практической.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Дальнейшая работа над проектом — это разрешение данной проблемы. В идеальном случае проблема обозначена перед проектной группой внешним заказчиком. Например: учащиеся школы посещают спортивный клуб, руководство которого заказало проектной группе дизайн оформления помещений клуба. Однако в роли заказчика может выступать и сам учитель (проект по подготовке методических пособий для кабинета биологии), и сами </w:t>
      </w:r>
      <w:r w:rsidRPr="00423147">
        <w:rPr>
          <w:rFonts w:ascii="Times New Roman" w:hAnsi="Times New Roman" w:cs="Times New Roman"/>
          <w:sz w:val="28"/>
          <w:szCs w:val="28"/>
        </w:rPr>
        <w:lastRenderedPageBreak/>
        <w:t>учащиеся (проект, нацеленный на разработку и проведение школьного праздника).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Поиск социально значимой проблемы — одна из наиболее трудных организационных задач, которую приходится решать учителю - руководителю проекта вместе с учащимися — проектантами.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2. Выполнение проекта начинается с планирования действий по разрешению проблемы, иными словами — с проектирования самого проекта, в частности — с определения вида продукта и формы презентации.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 Но некоторые проекты (творческие, ролевые) не могут быть сразу четко спланированы от начала до самого конца.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3. Каждый проект обязательно требует исследовательской работы учащихся.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Таким образом, отличительная черта проектной деятельности — поиск информации, которая затем будет обработана, осмыслена и представлена участниками проектной группы.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4. Результатом работы над проектом, иначе говоря, выходом проекта, является продукт. В общем виде это средство, которое разработали участники проектной группы для разрешения поставленной проблемы.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5. 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Таким образом, проект требует на завершающем этапе презентации своего продукта.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То есть проект — это «пять 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>»:</w:t>
      </w:r>
    </w:p>
    <w:p w:rsidR="00047756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Проблема — Проектирование (планирование) — Поиск информации — Продукт — Презентация.</w:t>
      </w:r>
    </w:p>
    <w:p w:rsidR="000156D4" w:rsidRPr="00423147" w:rsidRDefault="0004775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Шестое «П» проекта — его Портфолио, т. е. папка, в которой собраны все рабочие материалы проекта, в том числе черновики, дневные планы и отчеты и др.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147">
        <w:rPr>
          <w:rFonts w:ascii="Times New Roman" w:hAnsi="Times New Roman" w:cs="Times New Roman"/>
          <w:b/>
          <w:i/>
          <w:sz w:val="28"/>
          <w:szCs w:val="28"/>
        </w:rPr>
        <w:t>Классификация проектов по доминирующей деятельности учащихся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Учебный проект, как комплексный и многоцелевой метод, имеет большое количество видов и разновидностей. Чтобы разобраться в них, 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требуются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 xml:space="preserve"> по крайней мере три различные классификации. Начнем с самой основной, определяющей содержательную специфику каждого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Практико-ориентированный проект</w:t>
      </w:r>
      <w:r w:rsidRPr="00423147">
        <w:rPr>
          <w:rFonts w:ascii="Times New Roman" w:hAnsi="Times New Roman" w:cs="Times New Roman"/>
          <w:sz w:val="28"/>
          <w:szCs w:val="28"/>
        </w:rPr>
        <w:t xml:space="preserve"> нацелен на социальные интересы самих участников проекта или внешнего заказчика.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Продукт заранее определен и может быть использован в жизни класса, школы, микрорайона, города, государства. Палитра разнообразна — от учебного пособия для кабинета физики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lastRenderedPageBreak/>
        <w:t>Исследовательский проект</w:t>
      </w:r>
      <w:r w:rsidRPr="00423147">
        <w:rPr>
          <w:rFonts w:ascii="Times New Roman" w:hAnsi="Times New Roman" w:cs="Times New Roman"/>
          <w:sz w:val="28"/>
          <w:szCs w:val="28"/>
        </w:rPr>
        <w:t xml:space="preserve"> по структуре напоминает подлинно научное исследование.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Информационный проект</w:t>
      </w:r>
      <w:r w:rsidRPr="00423147">
        <w:rPr>
          <w:rFonts w:ascii="Times New Roman" w:hAnsi="Times New Roman" w:cs="Times New Roman"/>
          <w:sz w:val="28"/>
          <w:szCs w:val="28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Выходом такого проекта часто является публикация в СМИ,  в т. ч. в Интернете. Результатом такого проекта может быть и создание информационной среды класса или школы.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Творческий проект</w:t>
      </w:r>
      <w:r w:rsidRPr="00423147">
        <w:rPr>
          <w:rFonts w:ascii="Times New Roman" w:hAnsi="Times New Roman" w:cs="Times New Roman"/>
          <w:sz w:val="28"/>
          <w:szCs w:val="28"/>
        </w:rPr>
        <w:t xml:space="preserve"> предполагает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 п.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Ролевой проект.</w:t>
      </w:r>
      <w:r w:rsidRPr="00423147">
        <w:rPr>
          <w:rFonts w:ascii="Times New Roman" w:hAnsi="Times New Roman" w:cs="Times New Roman"/>
          <w:sz w:val="28"/>
          <w:szCs w:val="28"/>
        </w:rPr>
        <w:t xml:space="preserve">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 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Конечно, все пять перечисленных целевых направлений деятельности учащихся-проектантов реализуются в каждом проекте. В этом смысле любой проект — исследовательский, точно так же как любой — творческий, ролевой, практико-ориентированный или информационный. Поэтому подчеркнем: речь идет не о единственной, а о доминирующей направленности деятельности участников того или иного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147">
        <w:rPr>
          <w:rFonts w:ascii="Times New Roman" w:hAnsi="Times New Roman" w:cs="Times New Roman"/>
          <w:b/>
          <w:i/>
          <w:sz w:val="28"/>
          <w:szCs w:val="28"/>
        </w:rPr>
        <w:t>Классификация проектов по комплексности и характеру контактов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По комплексности (иначе говоря, по предметно-содержательной области) можно выделить два типа проектов.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Монопроекты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 xml:space="preserve"> проводятся, как правило, в рамках одного предмета или одной области знания, х</w:t>
      </w:r>
      <w:r w:rsidR="00D45596" w:rsidRPr="00423147">
        <w:rPr>
          <w:rFonts w:ascii="Times New Roman" w:hAnsi="Times New Roman" w:cs="Times New Roman"/>
          <w:sz w:val="28"/>
          <w:szCs w:val="28"/>
        </w:rPr>
        <w:t>отя и могут использовать инфор</w:t>
      </w:r>
      <w:r w:rsidRPr="00423147">
        <w:rPr>
          <w:rFonts w:ascii="Times New Roman" w:hAnsi="Times New Roman" w:cs="Times New Roman"/>
          <w:sz w:val="28"/>
          <w:szCs w:val="28"/>
        </w:rPr>
        <w:t>мацию из других областей знания и деятельности.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Руководителем такого проекта выступает учите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ль-предметник, консультантом — </w:t>
      </w:r>
      <w:r w:rsidRPr="00423147">
        <w:rPr>
          <w:rFonts w:ascii="Times New Roman" w:hAnsi="Times New Roman" w:cs="Times New Roman"/>
          <w:sz w:val="28"/>
          <w:szCs w:val="28"/>
        </w:rPr>
        <w:t>учитель другой дисциплины.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3147">
        <w:rPr>
          <w:rFonts w:ascii="Times New Roman" w:hAnsi="Times New Roman" w:cs="Times New Roman"/>
          <w:sz w:val="28"/>
          <w:szCs w:val="28"/>
        </w:rPr>
        <w:t>Такие проекты могут быть, например, литер</w:t>
      </w:r>
      <w:r w:rsidR="00D45596" w:rsidRPr="00423147">
        <w:rPr>
          <w:rFonts w:ascii="Times New Roman" w:hAnsi="Times New Roman" w:cs="Times New Roman"/>
          <w:sz w:val="28"/>
          <w:szCs w:val="28"/>
        </w:rPr>
        <w:t>атурно-творчески</w:t>
      </w:r>
      <w:r w:rsidRPr="00423147">
        <w:rPr>
          <w:rFonts w:ascii="Times New Roman" w:hAnsi="Times New Roman" w:cs="Times New Roman"/>
          <w:sz w:val="28"/>
          <w:szCs w:val="28"/>
        </w:rPr>
        <w:t>ми, естественно-научными, эко</w:t>
      </w:r>
      <w:r w:rsidR="00D45596" w:rsidRPr="00423147">
        <w:rPr>
          <w:rFonts w:ascii="Times New Roman" w:hAnsi="Times New Roman" w:cs="Times New Roman"/>
          <w:sz w:val="28"/>
          <w:szCs w:val="28"/>
        </w:rPr>
        <w:t>логическими, языковыми (лингвис</w:t>
      </w:r>
      <w:r w:rsidRPr="00423147">
        <w:rPr>
          <w:rFonts w:ascii="Times New Roman" w:hAnsi="Times New Roman" w:cs="Times New Roman"/>
          <w:sz w:val="28"/>
          <w:szCs w:val="28"/>
        </w:rPr>
        <w:t xml:space="preserve">тическими), 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культуроведческими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>, спортивными, историческими, географическими, музыкальными.</w:t>
      </w:r>
      <w:proofErr w:type="gramEnd"/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Интеграция осуществляется в </w:t>
      </w:r>
      <w:r w:rsidR="00D45596" w:rsidRPr="00423147">
        <w:rPr>
          <w:rFonts w:ascii="Times New Roman" w:hAnsi="Times New Roman" w:cs="Times New Roman"/>
          <w:sz w:val="28"/>
          <w:szCs w:val="28"/>
        </w:rPr>
        <w:t>данном случае на этапе подготов</w:t>
      </w:r>
      <w:r w:rsidRPr="00423147">
        <w:rPr>
          <w:rFonts w:ascii="Times New Roman" w:hAnsi="Times New Roman" w:cs="Times New Roman"/>
          <w:sz w:val="28"/>
          <w:szCs w:val="28"/>
        </w:rPr>
        <w:t>ки продукта и презентации: напр</w:t>
      </w:r>
      <w:r w:rsidR="00D45596" w:rsidRPr="00423147">
        <w:rPr>
          <w:rFonts w:ascii="Times New Roman" w:hAnsi="Times New Roman" w:cs="Times New Roman"/>
          <w:sz w:val="28"/>
          <w:szCs w:val="28"/>
        </w:rPr>
        <w:t>имер, компьютерная верстка лите</w:t>
      </w:r>
      <w:r w:rsidRPr="00423147">
        <w:rPr>
          <w:rFonts w:ascii="Times New Roman" w:hAnsi="Times New Roman" w:cs="Times New Roman"/>
          <w:sz w:val="28"/>
          <w:szCs w:val="28"/>
        </w:rPr>
        <w:t>ратурного альманаха или музыкальное оформление спортивного праздника.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Такие проекты могут провод</w:t>
      </w:r>
      <w:r w:rsidR="00D45596" w:rsidRPr="00423147">
        <w:rPr>
          <w:rFonts w:ascii="Times New Roman" w:hAnsi="Times New Roman" w:cs="Times New Roman"/>
          <w:sz w:val="28"/>
          <w:szCs w:val="28"/>
        </w:rPr>
        <w:t>иться (с определенными оговорка</w:t>
      </w:r>
      <w:r w:rsidRPr="00423147">
        <w:rPr>
          <w:rFonts w:ascii="Times New Roman" w:hAnsi="Times New Roman" w:cs="Times New Roman"/>
          <w:sz w:val="28"/>
          <w:szCs w:val="28"/>
        </w:rPr>
        <w:t>ми) в рамках классно-урочной деятельности.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 xml:space="preserve"> проекты выполняются исключительн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о </w:t>
      </w:r>
      <w:r w:rsidRPr="00423147">
        <w:rPr>
          <w:rFonts w:ascii="Times New Roman" w:hAnsi="Times New Roman" w:cs="Times New Roman"/>
          <w:sz w:val="28"/>
          <w:szCs w:val="28"/>
        </w:rPr>
        <w:t>во внеурочное время и под руков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одством нескольких специалистов </w:t>
      </w:r>
      <w:r w:rsidRPr="00423147">
        <w:rPr>
          <w:rFonts w:ascii="Times New Roman" w:hAnsi="Times New Roman" w:cs="Times New Roman"/>
          <w:sz w:val="28"/>
          <w:szCs w:val="28"/>
        </w:rPr>
        <w:t>в различных областях знания.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Они требуют глубокой содержательной интеграции уже на этапе постановки проблемы.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Например, проект по теме «Проблема человеческого достоинства в российском обществе XIX-XIX в</w:t>
      </w:r>
      <w:r w:rsidR="00D45596" w:rsidRPr="00423147">
        <w:rPr>
          <w:rFonts w:ascii="Times New Roman" w:hAnsi="Times New Roman" w:cs="Times New Roman"/>
          <w:sz w:val="28"/>
          <w:szCs w:val="28"/>
        </w:rPr>
        <w:t>в.» требует присутствия одновре</w:t>
      </w:r>
      <w:r w:rsidRPr="00423147">
        <w:rPr>
          <w:rFonts w:ascii="Times New Roman" w:hAnsi="Times New Roman" w:cs="Times New Roman"/>
          <w:sz w:val="28"/>
          <w:szCs w:val="28"/>
        </w:rPr>
        <w:t>менно истор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ического, литературоведческого, </w:t>
      </w:r>
      <w:r w:rsidRPr="00423147">
        <w:rPr>
          <w:rFonts w:ascii="Times New Roman" w:hAnsi="Times New Roman" w:cs="Times New Roman"/>
          <w:sz w:val="28"/>
          <w:szCs w:val="28"/>
        </w:rPr>
        <w:t>культурологического, психологического и социологического подходов.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Проекты могут различать</w:t>
      </w:r>
      <w:r w:rsidR="00D45596" w:rsidRPr="00423147">
        <w:rPr>
          <w:rFonts w:ascii="Times New Roman" w:hAnsi="Times New Roman" w:cs="Times New Roman"/>
          <w:sz w:val="28"/>
          <w:szCs w:val="28"/>
        </w:rPr>
        <w:t>ся и по характеру контактов меж</w:t>
      </w:r>
      <w:r w:rsidRPr="00423147">
        <w:rPr>
          <w:rFonts w:ascii="Times New Roman" w:hAnsi="Times New Roman" w:cs="Times New Roman"/>
          <w:sz w:val="28"/>
          <w:szCs w:val="28"/>
        </w:rPr>
        <w:t>ду участниками. Они могут быть: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внутриклассными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>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внутришкольными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>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р</w:t>
      </w:r>
      <w:r w:rsidR="00D45596" w:rsidRPr="00423147">
        <w:rPr>
          <w:rFonts w:ascii="Times New Roman" w:hAnsi="Times New Roman" w:cs="Times New Roman"/>
          <w:sz w:val="28"/>
          <w:szCs w:val="28"/>
        </w:rPr>
        <w:t>егиональными</w:t>
      </w:r>
      <w:proofErr w:type="gramEnd"/>
      <w:r w:rsidR="00D45596" w:rsidRPr="00423147">
        <w:rPr>
          <w:rFonts w:ascii="Times New Roman" w:hAnsi="Times New Roman" w:cs="Times New Roman"/>
          <w:sz w:val="28"/>
          <w:szCs w:val="28"/>
        </w:rPr>
        <w:t xml:space="preserve"> (разного масштаба)</w:t>
      </w:r>
      <w:r w:rsidRPr="00423147">
        <w:rPr>
          <w:rFonts w:ascii="Times New Roman" w:hAnsi="Times New Roman" w:cs="Times New Roman"/>
          <w:sz w:val="28"/>
          <w:szCs w:val="28"/>
        </w:rPr>
        <w:t>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межрегиональными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 xml:space="preserve"> (в рамках одного государства);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международными.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Последние два типа проекто</w:t>
      </w:r>
      <w:r w:rsidR="00D45596" w:rsidRPr="00423147">
        <w:rPr>
          <w:rFonts w:ascii="Times New Roman" w:hAnsi="Times New Roman" w:cs="Times New Roman"/>
          <w:sz w:val="28"/>
          <w:szCs w:val="28"/>
        </w:rPr>
        <w:t>в (межрегиональные и международ</w:t>
      </w:r>
      <w:r w:rsidRPr="00423147">
        <w:rPr>
          <w:rFonts w:ascii="Times New Roman" w:hAnsi="Times New Roman" w:cs="Times New Roman"/>
          <w:sz w:val="28"/>
          <w:szCs w:val="28"/>
        </w:rPr>
        <w:t>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3147">
        <w:rPr>
          <w:rFonts w:ascii="Times New Roman" w:hAnsi="Times New Roman" w:cs="Times New Roman"/>
          <w:b/>
          <w:i/>
          <w:sz w:val="28"/>
          <w:szCs w:val="28"/>
        </w:rPr>
        <w:t>Классификация проектов по продолжительности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Мини-проекты</w:t>
      </w:r>
      <w:r w:rsidRPr="00423147">
        <w:rPr>
          <w:rFonts w:ascii="Times New Roman" w:hAnsi="Times New Roman" w:cs="Times New Roman"/>
          <w:sz w:val="28"/>
          <w:szCs w:val="28"/>
        </w:rPr>
        <w:t xml:space="preserve"> могут укладываться в один урок или менее.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Краткосрочные проекты</w:t>
      </w:r>
      <w:r w:rsidRPr="00423147">
        <w:rPr>
          <w:rFonts w:ascii="Times New Roman" w:hAnsi="Times New Roman" w:cs="Times New Roman"/>
          <w:sz w:val="28"/>
          <w:szCs w:val="28"/>
        </w:rPr>
        <w:t xml:space="preserve"> требуют выделения 4-6 уроков.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Недельные проекты</w:t>
      </w:r>
      <w:r w:rsidRPr="00423147">
        <w:rPr>
          <w:rFonts w:ascii="Times New Roman" w:hAnsi="Times New Roman" w:cs="Times New Roman"/>
          <w:sz w:val="28"/>
          <w:szCs w:val="28"/>
        </w:rPr>
        <w:t xml:space="preserve"> выполняются в группах в ходе проектной недели.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Их выполнение занимает приме</w:t>
      </w:r>
      <w:r w:rsidR="00D45596" w:rsidRPr="00423147">
        <w:rPr>
          <w:rFonts w:ascii="Times New Roman" w:hAnsi="Times New Roman" w:cs="Times New Roman"/>
          <w:sz w:val="28"/>
          <w:szCs w:val="28"/>
        </w:rPr>
        <w:t>рно 30-40 часов и целиком прохо</w:t>
      </w:r>
      <w:r w:rsidRPr="00423147">
        <w:rPr>
          <w:rFonts w:ascii="Times New Roman" w:hAnsi="Times New Roman" w:cs="Times New Roman"/>
          <w:sz w:val="28"/>
          <w:szCs w:val="28"/>
        </w:rPr>
        <w:t>дит при участии руководителя. Возможно сочетание классных форм работы (мастерские, лекции, лабор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аторный эксперимент) с </w:t>
      </w:r>
      <w:proofErr w:type="gramStart"/>
      <w:r w:rsidR="00D45596" w:rsidRPr="00423147">
        <w:rPr>
          <w:rFonts w:ascii="Times New Roman" w:hAnsi="Times New Roman" w:cs="Times New Roman"/>
          <w:sz w:val="28"/>
          <w:szCs w:val="28"/>
        </w:rPr>
        <w:t>внекласс</w:t>
      </w:r>
      <w:r w:rsidRPr="00423147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 xml:space="preserve"> (экскурсии и экспедиции, натурные видеосъемки и др.). Все это в сочетании с глубоким «погружением» в проект делает проектную неделю оптимальной формой организации проектной деятельности.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i/>
          <w:sz w:val="28"/>
          <w:szCs w:val="28"/>
        </w:rPr>
        <w:t>Годичные проекты</w:t>
      </w:r>
      <w:r w:rsidRPr="00423147">
        <w:rPr>
          <w:rFonts w:ascii="Times New Roman" w:hAnsi="Times New Roman" w:cs="Times New Roman"/>
          <w:sz w:val="28"/>
          <w:szCs w:val="28"/>
        </w:rPr>
        <w:t xml:space="preserve"> могут выполняться как в группах, так и индивидуально.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В ряде школ эта работа традиц</w:t>
      </w:r>
      <w:r w:rsidR="00D45596" w:rsidRPr="00423147">
        <w:rPr>
          <w:rFonts w:ascii="Times New Roman" w:hAnsi="Times New Roman" w:cs="Times New Roman"/>
          <w:sz w:val="28"/>
          <w:szCs w:val="28"/>
        </w:rPr>
        <w:t>ионно проводится в рамках учени</w:t>
      </w:r>
      <w:r w:rsidRPr="00423147">
        <w:rPr>
          <w:rFonts w:ascii="Times New Roman" w:hAnsi="Times New Roman" w:cs="Times New Roman"/>
          <w:sz w:val="28"/>
          <w:szCs w:val="28"/>
        </w:rPr>
        <w:t>ческих научных обществ. Весь годичный проект — от определения проблемы и темы до презентации (защиты) выполняются во внеуроч</w:t>
      </w:r>
      <w:r w:rsidR="00D45596" w:rsidRPr="00423147">
        <w:rPr>
          <w:rFonts w:ascii="Times New Roman" w:hAnsi="Times New Roman" w:cs="Times New Roman"/>
          <w:sz w:val="28"/>
          <w:szCs w:val="28"/>
        </w:rPr>
        <w:t>ное время</w:t>
      </w:r>
      <w:r w:rsidRPr="00423147">
        <w:rPr>
          <w:rFonts w:ascii="Times New Roman" w:hAnsi="Times New Roman" w:cs="Times New Roman"/>
          <w:sz w:val="28"/>
          <w:szCs w:val="28"/>
        </w:rPr>
        <w:t>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b/>
          <w:i/>
          <w:sz w:val="28"/>
          <w:szCs w:val="28"/>
        </w:rPr>
        <w:t>С точки зрения организации</w:t>
      </w:r>
      <w:r w:rsidRPr="00423147">
        <w:rPr>
          <w:rFonts w:ascii="Times New Roman" w:hAnsi="Times New Roman" w:cs="Times New Roman"/>
          <w:sz w:val="28"/>
          <w:szCs w:val="28"/>
        </w:rPr>
        <w:t>, в наибольшей степени отличаются друг от друга следующие наиболее популярные виды проектов: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проекты, выполняемые в ходе уроков (ми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ни-проекты и </w:t>
      </w:r>
      <w:r w:rsidRPr="00423147">
        <w:rPr>
          <w:rFonts w:ascii="Times New Roman" w:hAnsi="Times New Roman" w:cs="Times New Roman"/>
          <w:sz w:val="28"/>
          <w:szCs w:val="28"/>
        </w:rPr>
        <w:t>среднесрочные);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проекты, выполняемые в ходе проектной недели;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телекоммуникационные проекты (с</w:t>
      </w:r>
      <w:r w:rsidR="00D45596" w:rsidRPr="00423147">
        <w:rPr>
          <w:rFonts w:ascii="Times New Roman" w:hAnsi="Times New Roman" w:cs="Times New Roman"/>
          <w:sz w:val="28"/>
          <w:szCs w:val="28"/>
        </w:rPr>
        <w:t>р</w:t>
      </w:r>
      <w:r w:rsidRPr="00423147">
        <w:rPr>
          <w:rFonts w:ascii="Times New Roman" w:hAnsi="Times New Roman" w:cs="Times New Roman"/>
          <w:sz w:val="28"/>
          <w:szCs w:val="28"/>
        </w:rPr>
        <w:t>едне- и долгосрочные).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147">
        <w:rPr>
          <w:rFonts w:ascii="Times New Roman" w:hAnsi="Times New Roman" w:cs="Times New Roman"/>
          <w:b/>
          <w:sz w:val="28"/>
          <w:szCs w:val="28"/>
        </w:rPr>
        <w:lastRenderedPageBreak/>
        <w:t>Формы продуктов проектной деятельности</w:t>
      </w:r>
    </w:p>
    <w:p w:rsidR="00D45596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Выбор формы продукта проектной деятельности — важная организационная задача участник</w:t>
      </w:r>
      <w:r w:rsidR="00D45596" w:rsidRPr="00423147">
        <w:rPr>
          <w:rFonts w:ascii="Times New Roman" w:hAnsi="Times New Roman" w:cs="Times New Roman"/>
          <w:sz w:val="28"/>
          <w:szCs w:val="28"/>
        </w:rPr>
        <w:t>ов проекта. От ее решения в зна</w:t>
      </w:r>
      <w:r w:rsidRPr="00423147">
        <w:rPr>
          <w:rFonts w:ascii="Times New Roman" w:hAnsi="Times New Roman" w:cs="Times New Roman"/>
          <w:sz w:val="28"/>
          <w:szCs w:val="28"/>
        </w:rPr>
        <w:t>чительной степени зависит, насколько выполнение проекта будет увлекательным, защита проект</w:t>
      </w:r>
      <w:r w:rsidR="00D45596" w:rsidRPr="00423147">
        <w:rPr>
          <w:rFonts w:ascii="Times New Roman" w:hAnsi="Times New Roman" w:cs="Times New Roman"/>
          <w:sz w:val="28"/>
          <w:szCs w:val="28"/>
        </w:rPr>
        <w:t>а — презентабельной и убедитель</w:t>
      </w:r>
      <w:r w:rsidRPr="00423147">
        <w:rPr>
          <w:rFonts w:ascii="Times New Roman" w:hAnsi="Times New Roman" w:cs="Times New Roman"/>
          <w:sz w:val="28"/>
          <w:szCs w:val="28"/>
        </w:rPr>
        <w:t xml:space="preserve">ной, а предложенные решения — 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п</w:t>
      </w:r>
      <w:r w:rsidR="00D45596" w:rsidRPr="00423147">
        <w:rPr>
          <w:rFonts w:ascii="Times New Roman" w:hAnsi="Times New Roman" w:cs="Times New Roman"/>
          <w:sz w:val="28"/>
          <w:szCs w:val="28"/>
        </w:rPr>
        <w:t>олезными</w:t>
      </w:r>
      <w:proofErr w:type="gramEnd"/>
      <w:r w:rsidR="00D45596" w:rsidRPr="00423147">
        <w:rPr>
          <w:rFonts w:ascii="Times New Roman" w:hAnsi="Times New Roman" w:cs="Times New Roman"/>
          <w:sz w:val="28"/>
          <w:szCs w:val="28"/>
        </w:rPr>
        <w:t xml:space="preserve"> для решения выбран</w:t>
      </w:r>
      <w:r w:rsidRPr="00423147">
        <w:rPr>
          <w:rFonts w:ascii="Times New Roman" w:hAnsi="Times New Roman" w:cs="Times New Roman"/>
          <w:sz w:val="28"/>
          <w:szCs w:val="28"/>
        </w:rPr>
        <w:t>н</w:t>
      </w:r>
      <w:r w:rsidR="00D45596" w:rsidRPr="00423147">
        <w:rPr>
          <w:rFonts w:ascii="Times New Roman" w:hAnsi="Times New Roman" w:cs="Times New Roman"/>
          <w:sz w:val="28"/>
          <w:szCs w:val="28"/>
        </w:rPr>
        <w:t>ой социально значимой проблемы.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Иногда бывает, что вид продукта с</w:t>
      </w:r>
      <w:r w:rsidR="00D45596" w:rsidRPr="00423147">
        <w:rPr>
          <w:rFonts w:ascii="Times New Roman" w:hAnsi="Times New Roman" w:cs="Times New Roman"/>
          <w:sz w:val="28"/>
          <w:szCs w:val="28"/>
        </w:rPr>
        <w:t>разу обозначен в самой теме про</w:t>
      </w:r>
      <w:r w:rsidRPr="00423147">
        <w:rPr>
          <w:rFonts w:ascii="Times New Roman" w:hAnsi="Times New Roman" w:cs="Times New Roman"/>
          <w:sz w:val="28"/>
          <w:szCs w:val="28"/>
        </w:rPr>
        <w:t>екта. Хрестоматийным является проект «Изготовление воздушного змея», выполняя который американ</w:t>
      </w:r>
      <w:r w:rsidR="00D45596" w:rsidRPr="00423147">
        <w:rPr>
          <w:rFonts w:ascii="Times New Roman" w:hAnsi="Times New Roman" w:cs="Times New Roman"/>
          <w:sz w:val="28"/>
          <w:szCs w:val="28"/>
        </w:rPr>
        <w:t>ские школьники в 1920-е гг. изу</w:t>
      </w:r>
      <w:r w:rsidRPr="00423147">
        <w:rPr>
          <w:rFonts w:ascii="Times New Roman" w:hAnsi="Times New Roman" w:cs="Times New Roman"/>
          <w:sz w:val="28"/>
          <w:szCs w:val="28"/>
        </w:rPr>
        <w:t>чали важные законы физики. Но</w:t>
      </w:r>
      <w:r w:rsidR="00D45596" w:rsidRPr="00423147">
        <w:rPr>
          <w:rFonts w:ascii="Times New Roman" w:hAnsi="Times New Roman" w:cs="Times New Roman"/>
          <w:sz w:val="28"/>
          <w:szCs w:val="28"/>
        </w:rPr>
        <w:t xml:space="preserve"> чаще всего выбор продукта — не</w:t>
      </w:r>
      <w:r w:rsidRPr="00423147">
        <w:rPr>
          <w:rFonts w:ascii="Times New Roman" w:hAnsi="Times New Roman" w:cs="Times New Roman"/>
          <w:sz w:val="28"/>
          <w:szCs w:val="28"/>
        </w:rPr>
        <w:t>простая творческая задача. Проект под названием: «Исследование влияния климата природных зон на растительный и животный мир » может завершиться защитой обы</w:t>
      </w:r>
      <w:r w:rsidR="00D45596" w:rsidRPr="00423147">
        <w:rPr>
          <w:rFonts w:ascii="Times New Roman" w:hAnsi="Times New Roman" w:cs="Times New Roman"/>
          <w:sz w:val="28"/>
          <w:szCs w:val="28"/>
        </w:rPr>
        <w:t>кновенного реферата, а может вы</w:t>
      </w:r>
      <w:r w:rsidRPr="00423147">
        <w:rPr>
          <w:rFonts w:ascii="Times New Roman" w:hAnsi="Times New Roman" w:cs="Times New Roman"/>
          <w:sz w:val="28"/>
          <w:szCs w:val="28"/>
        </w:rPr>
        <w:t>литься в увлекательную подгото</w:t>
      </w:r>
      <w:r w:rsidR="00D45596" w:rsidRPr="00423147">
        <w:rPr>
          <w:rFonts w:ascii="Times New Roman" w:hAnsi="Times New Roman" w:cs="Times New Roman"/>
          <w:sz w:val="28"/>
          <w:szCs w:val="28"/>
        </w:rPr>
        <w:t>вку Атласа несуществующего мате</w:t>
      </w:r>
      <w:r w:rsidRPr="00423147">
        <w:rPr>
          <w:rFonts w:ascii="Times New Roman" w:hAnsi="Times New Roman" w:cs="Times New Roman"/>
          <w:sz w:val="28"/>
          <w:szCs w:val="28"/>
        </w:rPr>
        <w:t>рика.</w:t>
      </w:r>
    </w:p>
    <w:p w:rsidR="000156D4" w:rsidRPr="00423147" w:rsidRDefault="00D45596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Перечень возможных выходов про</w:t>
      </w:r>
      <w:r w:rsidR="000156D4" w:rsidRPr="00423147">
        <w:rPr>
          <w:rFonts w:ascii="Times New Roman" w:hAnsi="Times New Roman" w:cs="Times New Roman"/>
          <w:sz w:val="28"/>
          <w:szCs w:val="28"/>
        </w:rPr>
        <w:t>ектной деятельности: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>-сайт;</w:t>
      </w:r>
    </w:p>
    <w:p w:rsidR="00D45596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 xml:space="preserve">Анализ </w:t>
      </w:r>
      <w:r w:rsidR="00D45596" w:rsidRPr="00423147">
        <w:rPr>
          <w:rFonts w:ascii="Times New Roman" w:hAnsi="Times New Roman" w:cs="Times New Roman"/>
          <w:sz w:val="28"/>
          <w:szCs w:val="28"/>
        </w:rPr>
        <w:t>данных социологического опроса;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Атрибуты несуществующего государства;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Бизнес-план;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Видеофильм;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Видеоклип;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Выставка;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Газета;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Действующая фирма;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Журнал;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Законопроект;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Игра;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Карта;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Костюм;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Макет;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Модель;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Музыкальное произведение;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Мультимедийный продукт;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Оформление кабинета;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Пакет рекомендаций;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Письмо в ...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Праздник;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Прогноз;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Публикация;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Путеводитель;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Серия ил люстрации;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Система школьного самоуправления;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Сказка;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Справочник;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Сравнительно-сопоставительный анализ;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Статья;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Сценарий;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Чертеж;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•</w:t>
      </w:r>
      <w:r w:rsidRPr="00423147">
        <w:rPr>
          <w:rFonts w:ascii="Times New Roman" w:hAnsi="Times New Roman" w:cs="Times New Roman"/>
          <w:sz w:val="28"/>
          <w:szCs w:val="28"/>
        </w:rPr>
        <w:tab/>
        <w:t>Экскурсия.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Некоторые примеры удачно выбранных продуктов проектной деятельности: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1.</w:t>
      </w:r>
      <w:r w:rsidRPr="00423147">
        <w:rPr>
          <w:rFonts w:ascii="Times New Roman" w:hAnsi="Times New Roman" w:cs="Times New Roman"/>
          <w:sz w:val="28"/>
          <w:szCs w:val="28"/>
        </w:rPr>
        <w:tab/>
        <w:t>Д</w:t>
      </w:r>
      <w:r w:rsidR="000156D4" w:rsidRPr="00423147">
        <w:rPr>
          <w:rFonts w:ascii="Times New Roman" w:hAnsi="Times New Roman" w:cs="Times New Roman"/>
          <w:sz w:val="28"/>
          <w:szCs w:val="28"/>
        </w:rPr>
        <w:t xml:space="preserve">невник путешествия по </w:t>
      </w:r>
      <w:r w:rsidRPr="00423147">
        <w:rPr>
          <w:rFonts w:ascii="Times New Roman" w:hAnsi="Times New Roman" w:cs="Times New Roman"/>
          <w:sz w:val="28"/>
          <w:szCs w:val="28"/>
        </w:rPr>
        <w:t>римским провинциям эпохи распа</w:t>
      </w:r>
      <w:r w:rsidR="000156D4" w:rsidRPr="00423147">
        <w:rPr>
          <w:rFonts w:ascii="Times New Roman" w:hAnsi="Times New Roman" w:cs="Times New Roman"/>
          <w:sz w:val="28"/>
          <w:szCs w:val="28"/>
        </w:rPr>
        <w:t>да Империи и по СССР конца 1980</w:t>
      </w:r>
      <w:r w:rsidRPr="00423147">
        <w:rPr>
          <w:rFonts w:ascii="Times New Roman" w:hAnsi="Times New Roman" w:cs="Times New Roman"/>
          <w:sz w:val="28"/>
          <w:szCs w:val="28"/>
        </w:rPr>
        <w:t>-х гг. (видеомонтаж с собствен</w:t>
      </w:r>
      <w:r w:rsidR="000156D4" w:rsidRPr="00423147">
        <w:rPr>
          <w:rFonts w:ascii="Times New Roman" w:hAnsi="Times New Roman" w:cs="Times New Roman"/>
          <w:sz w:val="28"/>
          <w:szCs w:val="28"/>
        </w:rPr>
        <w:t>ным комментарием);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2.</w:t>
      </w:r>
      <w:r w:rsidRPr="00423147">
        <w:rPr>
          <w:rFonts w:ascii="Times New Roman" w:hAnsi="Times New Roman" w:cs="Times New Roman"/>
          <w:sz w:val="28"/>
          <w:szCs w:val="28"/>
        </w:rPr>
        <w:tab/>
        <w:t>П</w:t>
      </w:r>
      <w:r w:rsidR="000156D4" w:rsidRPr="00423147">
        <w:rPr>
          <w:rFonts w:ascii="Times New Roman" w:hAnsi="Times New Roman" w:cs="Times New Roman"/>
          <w:sz w:val="28"/>
          <w:szCs w:val="28"/>
        </w:rPr>
        <w:t>опулярное пособие «Право на каждый день» (б</w:t>
      </w:r>
      <w:r w:rsidRPr="00423147">
        <w:rPr>
          <w:rFonts w:ascii="Times New Roman" w:hAnsi="Times New Roman" w:cs="Times New Roman"/>
          <w:sz w:val="28"/>
          <w:szCs w:val="28"/>
        </w:rPr>
        <w:t>рошюра с ре</w:t>
      </w:r>
      <w:r w:rsidR="000156D4" w:rsidRPr="00423147">
        <w:rPr>
          <w:rFonts w:ascii="Times New Roman" w:hAnsi="Times New Roman" w:cs="Times New Roman"/>
          <w:sz w:val="28"/>
          <w:szCs w:val="28"/>
        </w:rPr>
        <w:t>комендациями и видеофильм);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1.</w:t>
      </w:r>
      <w:r w:rsidRPr="00423147">
        <w:rPr>
          <w:rFonts w:ascii="Times New Roman" w:hAnsi="Times New Roman" w:cs="Times New Roman"/>
          <w:sz w:val="28"/>
          <w:szCs w:val="28"/>
        </w:rPr>
        <w:tab/>
        <w:t>Ч</w:t>
      </w:r>
      <w:r w:rsidR="000156D4" w:rsidRPr="00423147">
        <w:rPr>
          <w:rFonts w:ascii="Times New Roman" w:hAnsi="Times New Roman" w:cs="Times New Roman"/>
          <w:sz w:val="28"/>
          <w:szCs w:val="28"/>
        </w:rPr>
        <w:t>астотный словарь английского молодежного сленга;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2.</w:t>
      </w:r>
      <w:r w:rsidRPr="00423147">
        <w:rPr>
          <w:rFonts w:ascii="Times New Roman" w:hAnsi="Times New Roman" w:cs="Times New Roman"/>
          <w:sz w:val="28"/>
          <w:szCs w:val="28"/>
        </w:rPr>
        <w:tab/>
        <w:t>Г</w:t>
      </w:r>
      <w:r w:rsidR="000156D4" w:rsidRPr="00423147">
        <w:rPr>
          <w:rFonts w:ascii="Times New Roman" w:hAnsi="Times New Roman" w:cs="Times New Roman"/>
          <w:sz w:val="28"/>
          <w:szCs w:val="28"/>
        </w:rPr>
        <w:t>лавы из учебника будущего « Биология и экология »;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3.</w:t>
      </w:r>
      <w:r w:rsidRPr="00423147">
        <w:rPr>
          <w:rFonts w:ascii="Times New Roman" w:hAnsi="Times New Roman" w:cs="Times New Roman"/>
          <w:sz w:val="28"/>
          <w:szCs w:val="28"/>
        </w:rPr>
        <w:tab/>
        <w:t>Манифест Николая II</w:t>
      </w:r>
      <w:r w:rsidR="009B5CF9" w:rsidRPr="00423147">
        <w:rPr>
          <w:rFonts w:ascii="Times New Roman" w:hAnsi="Times New Roman" w:cs="Times New Roman"/>
          <w:sz w:val="28"/>
          <w:szCs w:val="28"/>
        </w:rPr>
        <w:t xml:space="preserve"> </w:t>
      </w:r>
      <w:r w:rsidRPr="00423147">
        <w:rPr>
          <w:rFonts w:ascii="Times New Roman" w:hAnsi="Times New Roman" w:cs="Times New Roman"/>
          <w:sz w:val="28"/>
          <w:szCs w:val="28"/>
        </w:rPr>
        <w:t xml:space="preserve">«О </w:t>
      </w:r>
      <w:r w:rsidR="009B5CF9" w:rsidRPr="00423147">
        <w:rPr>
          <w:rFonts w:ascii="Times New Roman" w:hAnsi="Times New Roman" w:cs="Times New Roman"/>
          <w:sz w:val="28"/>
          <w:szCs w:val="28"/>
        </w:rPr>
        <w:t>даровании народу России Консти</w:t>
      </w:r>
      <w:r w:rsidRPr="00423147">
        <w:rPr>
          <w:rFonts w:ascii="Times New Roman" w:hAnsi="Times New Roman" w:cs="Times New Roman"/>
          <w:sz w:val="28"/>
          <w:szCs w:val="28"/>
        </w:rPr>
        <w:t>туции», каким он мог бы быть;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4.</w:t>
      </w:r>
      <w:r w:rsidRPr="00423147">
        <w:rPr>
          <w:rFonts w:ascii="Times New Roman" w:hAnsi="Times New Roman" w:cs="Times New Roman"/>
          <w:sz w:val="28"/>
          <w:szCs w:val="28"/>
        </w:rPr>
        <w:tab/>
        <w:t>Э</w:t>
      </w:r>
      <w:r w:rsidR="000156D4" w:rsidRPr="00423147">
        <w:rPr>
          <w:rFonts w:ascii="Times New Roman" w:hAnsi="Times New Roman" w:cs="Times New Roman"/>
          <w:sz w:val="28"/>
          <w:szCs w:val="28"/>
        </w:rPr>
        <w:t xml:space="preserve">кологические программы </w:t>
      </w:r>
      <w:r w:rsidRPr="00423147">
        <w:rPr>
          <w:rFonts w:ascii="Times New Roman" w:hAnsi="Times New Roman" w:cs="Times New Roman"/>
          <w:sz w:val="28"/>
          <w:szCs w:val="28"/>
        </w:rPr>
        <w:t>мониторинга и лабораторного ана</w:t>
      </w:r>
      <w:r w:rsidR="000156D4" w:rsidRPr="00423147">
        <w:rPr>
          <w:rFonts w:ascii="Times New Roman" w:hAnsi="Times New Roman" w:cs="Times New Roman"/>
          <w:sz w:val="28"/>
          <w:szCs w:val="28"/>
        </w:rPr>
        <w:t xml:space="preserve">лиза питьевой воды, состояния радиационного фона и </w:t>
      </w:r>
      <w:proofErr w:type="gramStart"/>
      <w:r w:rsidR="000156D4" w:rsidRPr="00423147">
        <w:rPr>
          <w:rFonts w:ascii="Times New Roman" w:hAnsi="Times New Roman" w:cs="Times New Roman"/>
          <w:sz w:val="28"/>
          <w:szCs w:val="28"/>
        </w:rPr>
        <w:t>воздушное</w:t>
      </w:r>
      <w:proofErr w:type="gramEnd"/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среды в микрорайоне (по заказу Управы района);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5.</w:t>
      </w:r>
      <w:r w:rsidRPr="00423147">
        <w:rPr>
          <w:rFonts w:ascii="Times New Roman" w:hAnsi="Times New Roman" w:cs="Times New Roman"/>
          <w:sz w:val="28"/>
          <w:szCs w:val="28"/>
        </w:rPr>
        <w:tab/>
        <w:t>С</w:t>
      </w:r>
      <w:r w:rsidR="000156D4" w:rsidRPr="00423147">
        <w:rPr>
          <w:rFonts w:ascii="Times New Roman" w:hAnsi="Times New Roman" w:cs="Times New Roman"/>
          <w:sz w:val="28"/>
          <w:szCs w:val="28"/>
        </w:rPr>
        <w:t>борник научно-фантас</w:t>
      </w:r>
      <w:r w:rsidRPr="00423147">
        <w:rPr>
          <w:rFonts w:ascii="Times New Roman" w:hAnsi="Times New Roman" w:cs="Times New Roman"/>
          <w:sz w:val="28"/>
          <w:szCs w:val="28"/>
        </w:rPr>
        <w:t xml:space="preserve">тических сочинений учащихся  </w:t>
      </w:r>
      <w:r w:rsidR="000156D4" w:rsidRPr="00423147">
        <w:rPr>
          <w:rFonts w:ascii="Times New Roman" w:hAnsi="Times New Roman" w:cs="Times New Roman"/>
          <w:sz w:val="28"/>
          <w:szCs w:val="28"/>
        </w:rPr>
        <w:t>«Как принимали гостей в Средневековье»;</w:t>
      </w:r>
    </w:p>
    <w:p w:rsidR="000156D4" w:rsidRPr="00423147" w:rsidRDefault="009B5CF9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6.</w:t>
      </w:r>
      <w:r w:rsidRPr="00423147">
        <w:rPr>
          <w:rFonts w:ascii="Times New Roman" w:hAnsi="Times New Roman" w:cs="Times New Roman"/>
          <w:sz w:val="28"/>
          <w:szCs w:val="28"/>
        </w:rPr>
        <w:tab/>
        <w:t>К</w:t>
      </w:r>
      <w:r w:rsidR="000156D4" w:rsidRPr="00423147">
        <w:rPr>
          <w:rFonts w:ascii="Times New Roman" w:hAnsi="Times New Roman" w:cs="Times New Roman"/>
          <w:sz w:val="28"/>
          <w:szCs w:val="28"/>
        </w:rPr>
        <w:t>оллекция софизмов, н</w:t>
      </w:r>
      <w:r w:rsidRPr="00423147">
        <w:rPr>
          <w:rFonts w:ascii="Times New Roman" w:hAnsi="Times New Roman" w:cs="Times New Roman"/>
          <w:sz w:val="28"/>
          <w:szCs w:val="28"/>
        </w:rPr>
        <w:t>евозможных математических объек</w:t>
      </w:r>
      <w:r w:rsidR="000156D4" w:rsidRPr="00423147">
        <w:rPr>
          <w:rFonts w:ascii="Times New Roman" w:hAnsi="Times New Roman" w:cs="Times New Roman"/>
          <w:sz w:val="28"/>
          <w:szCs w:val="28"/>
        </w:rPr>
        <w:t>тов и интересных чисел.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147">
        <w:rPr>
          <w:rFonts w:ascii="Times New Roman" w:hAnsi="Times New Roman" w:cs="Times New Roman"/>
          <w:b/>
          <w:sz w:val="28"/>
          <w:szCs w:val="28"/>
        </w:rPr>
        <w:t>Паспорт проектной работы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Паспорт проектной работы используется дважды, а иногда и трижды.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Вначале — как методическая разработка проекта, которую руководитель проектной группы у</w:t>
      </w:r>
      <w:r w:rsidR="009B5CF9" w:rsidRPr="00423147">
        <w:rPr>
          <w:rFonts w:ascii="Times New Roman" w:hAnsi="Times New Roman" w:cs="Times New Roman"/>
          <w:sz w:val="28"/>
          <w:szCs w:val="28"/>
        </w:rPr>
        <w:t>тверждает у заместителя директо</w:t>
      </w:r>
      <w:r w:rsidRPr="00423147">
        <w:rPr>
          <w:rFonts w:ascii="Times New Roman" w:hAnsi="Times New Roman" w:cs="Times New Roman"/>
          <w:sz w:val="28"/>
          <w:szCs w:val="28"/>
        </w:rPr>
        <w:t>ра школы перед началом работы над проектом.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Затем уточненный паспорт проекта становится необходимым вступлением к проектной папк</w:t>
      </w:r>
      <w:r w:rsidR="009B5CF9" w:rsidRPr="00423147">
        <w:rPr>
          <w:rFonts w:ascii="Times New Roman" w:hAnsi="Times New Roman" w:cs="Times New Roman"/>
          <w:sz w:val="28"/>
          <w:szCs w:val="28"/>
        </w:rPr>
        <w:t>е (портфолио проекта), представ</w:t>
      </w:r>
      <w:r w:rsidRPr="00423147">
        <w:rPr>
          <w:rFonts w:ascii="Times New Roman" w:hAnsi="Times New Roman" w:cs="Times New Roman"/>
          <w:sz w:val="28"/>
          <w:szCs w:val="28"/>
        </w:rPr>
        <w:t>ляемой на защите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Наконец, расширенный вариант паспорта проектной работы может, стать описанием прое</w:t>
      </w:r>
      <w:r w:rsidR="009B5CF9" w:rsidRPr="00423147">
        <w:rPr>
          <w:rFonts w:ascii="Times New Roman" w:hAnsi="Times New Roman" w:cs="Times New Roman"/>
          <w:sz w:val="28"/>
          <w:szCs w:val="28"/>
        </w:rPr>
        <w:t>кта, подготовленным для публика</w:t>
      </w:r>
      <w:r w:rsidRPr="00423147">
        <w:rPr>
          <w:rFonts w:ascii="Times New Roman" w:hAnsi="Times New Roman" w:cs="Times New Roman"/>
          <w:sz w:val="28"/>
          <w:szCs w:val="28"/>
        </w:rPr>
        <w:t xml:space="preserve">ции или для хранения 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Pr="00423147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23147">
        <w:rPr>
          <w:rFonts w:ascii="Times New Roman" w:hAnsi="Times New Roman" w:cs="Times New Roman"/>
          <w:sz w:val="28"/>
          <w:szCs w:val="28"/>
        </w:rPr>
        <w:t>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Как правило, паспорт прое</w:t>
      </w:r>
      <w:r w:rsidR="009B5CF9" w:rsidRPr="00423147">
        <w:rPr>
          <w:rFonts w:ascii="Times New Roman" w:hAnsi="Times New Roman" w:cs="Times New Roman"/>
          <w:sz w:val="28"/>
          <w:szCs w:val="28"/>
        </w:rPr>
        <w:t>ктной работы, состоит из следующих пунктов</w:t>
      </w:r>
      <w:r w:rsidRPr="00423147">
        <w:rPr>
          <w:rFonts w:ascii="Times New Roman" w:hAnsi="Times New Roman" w:cs="Times New Roman"/>
          <w:sz w:val="28"/>
          <w:szCs w:val="28"/>
        </w:rPr>
        <w:t>: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1.</w:t>
      </w:r>
      <w:r w:rsidRPr="00423147">
        <w:rPr>
          <w:rFonts w:ascii="Times New Roman" w:hAnsi="Times New Roman" w:cs="Times New Roman"/>
          <w:sz w:val="28"/>
          <w:szCs w:val="28"/>
        </w:rPr>
        <w:tab/>
        <w:t>Название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2.</w:t>
      </w:r>
      <w:r w:rsidRPr="00423147">
        <w:rPr>
          <w:rFonts w:ascii="Times New Roman" w:hAnsi="Times New Roman" w:cs="Times New Roman"/>
          <w:sz w:val="28"/>
          <w:szCs w:val="28"/>
        </w:rPr>
        <w:tab/>
        <w:t>Руководитель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3.</w:t>
      </w:r>
      <w:r w:rsidRPr="00423147">
        <w:rPr>
          <w:rFonts w:ascii="Times New Roman" w:hAnsi="Times New Roman" w:cs="Times New Roman"/>
          <w:sz w:val="28"/>
          <w:szCs w:val="28"/>
        </w:rPr>
        <w:tab/>
        <w:t>Консультан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>ы)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4.</w:t>
      </w:r>
      <w:r w:rsidRPr="00423147">
        <w:rPr>
          <w:rFonts w:ascii="Times New Roman" w:hAnsi="Times New Roman" w:cs="Times New Roman"/>
          <w:sz w:val="28"/>
          <w:szCs w:val="28"/>
        </w:rPr>
        <w:tab/>
        <w:t xml:space="preserve">Учебный предмет, в рамках которого проводится работа 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проекту.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5.</w:t>
      </w:r>
      <w:r w:rsidRPr="00423147">
        <w:rPr>
          <w:rFonts w:ascii="Times New Roman" w:hAnsi="Times New Roman" w:cs="Times New Roman"/>
          <w:sz w:val="28"/>
          <w:szCs w:val="28"/>
        </w:rPr>
        <w:tab/>
        <w:t>Учебные дисциплины, близкие к теме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6.</w:t>
      </w:r>
      <w:r w:rsidRPr="00423147">
        <w:rPr>
          <w:rFonts w:ascii="Times New Roman" w:hAnsi="Times New Roman" w:cs="Times New Roman"/>
          <w:sz w:val="28"/>
          <w:szCs w:val="28"/>
        </w:rPr>
        <w:tab/>
        <w:t>Возраст учащихся, на который рассчитан проект.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7.</w:t>
      </w:r>
      <w:r w:rsidRPr="00423147">
        <w:rPr>
          <w:rFonts w:ascii="Times New Roman" w:hAnsi="Times New Roman" w:cs="Times New Roman"/>
          <w:sz w:val="28"/>
          <w:szCs w:val="28"/>
        </w:rPr>
        <w:tab/>
        <w:t>Состав проектной группы (Ф.И. учащихся, класс).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8.</w:t>
      </w:r>
      <w:r w:rsidRPr="00423147">
        <w:rPr>
          <w:rFonts w:ascii="Times New Roman" w:hAnsi="Times New Roman" w:cs="Times New Roman"/>
          <w:sz w:val="28"/>
          <w:szCs w:val="28"/>
        </w:rPr>
        <w:tab/>
        <w:t>Тип проекта (рефератив</w:t>
      </w:r>
      <w:r w:rsidR="009B5CF9" w:rsidRPr="00423147">
        <w:rPr>
          <w:rFonts w:ascii="Times New Roman" w:hAnsi="Times New Roman" w:cs="Times New Roman"/>
          <w:sz w:val="28"/>
          <w:szCs w:val="28"/>
        </w:rPr>
        <w:t>ный, информационный, исследова</w:t>
      </w:r>
      <w:r w:rsidRPr="00423147">
        <w:rPr>
          <w:rFonts w:ascii="Times New Roman" w:hAnsi="Times New Roman" w:cs="Times New Roman"/>
          <w:sz w:val="28"/>
          <w:szCs w:val="28"/>
        </w:rPr>
        <w:t>тельский, творческий, практико-ориентированный, ролевой).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9.</w:t>
      </w:r>
      <w:r w:rsidRPr="00423147">
        <w:rPr>
          <w:rFonts w:ascii="Times New Roman" w:hAnsi="Times New Roman" w:cs="Times New Roman"/>
          <w:sz w:val="28"/>
          <w:szCs w:val="28"/>
        </w:rPr>
        <w:tab/>
        <w:t>Заказчик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10.</w:t>
      </w:r>
      <w:r w:rsidRPr="00423147">
        <w:rPr>
          <w:rFonts w:ascii="Times New Roman" w:hAnsi="Times New Roman" w:cs="Times New Roman"/>
          <w:sz w:val="28"/>
          <w:szCs w:val="28"/>
        </w:rPr>
        <w:tab/>
        <w:t>Цель проекта (практическая и педагогическая цели).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423147">
        <w:rPr>
          <w:rFonts w:ascii="Times New Roman" w:hAnsi="Times New Roman" w:cs="Times New Roman"/>
          <w:sz w:val="28"/>
          <w:szCs w:val="28"/>
        </w:rPr>
        <w:tab/>
        <w:t>Задачи проекта (2-4 задачи, акцент на развивающих задачах!).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12.</w:t>
      </w:r>
      <w:r w:rsidRPr="00423147">
        <w:rPr>
          <w:rFonts w:ascii="Times New Roman" w:hAnsi="Times New Roman" w:cs="Times New Roman"/>
          <w:sz w:val="28"/>
          <w:szCs w:val="28"/>
        </w:rPr>
        <w:tab/>
        <w:t xml:space="preserve">Вопросы проекта (3-4 </w:t>
      </w:r>
      <w:proofErr w:type="gramStart"/>
      <w:r w:rsidR="009B5CF9" w:rsidRPr="00423147">
        <w:rPr>
          <w:rFonts w:ascii="Times New Roman" w:hAnsi="Times New Roman" w:cs="Times New Roman"/>
          <w:sz w:val="28"/>
          <w:szCs w:val="28"/>
        </w:rPr>
        <w:t>важнейших</w:t>
      </w:r>
      <w:proofErr w:type="gramEnd"/>
      <w:r w:rsidR="009B5CF9" w:rsidRPr="00423147">
        <w:rPr>
          <w:rFonts w:ascii="Times New Roman" w:hAnsi="Times New Roman" w:cs="Times New Roman"/>
          <w:sz w:val="28"/>
          <w:szCs w:val="28"/>
        </w:rPr>
        <w:t xml:space="preserve"> проблемных вопроса по теме проекта, на которые </w:t>
      </w:r>
      <w:r w:rsidRPr="00423147">
        <w:rPr>
          <w:rFonts w:ascii="Times New Roman" w:hAnsi="Times New Roman" w:cs="Times New Roman"/>
          <w:sz w:val="28"/>
          <w:szCs w:val="28"/>
        </w:rPr>
        <w:t>необхо</w:t>
      </w:r>
      <w:r w:rsidR="009B5CF9" w:rsidRPr="00423147">
        <w:rPr>
          <w:rFonts w:ascii="Times New Roman" w:hAnsi="Times New Roman" w:cs="Times New Roman"/>
          <w:sz w:val="28"/>
          <w:szCs w:val="28"/>
        </w:rPr>
        <w:t xml:space="preserve">димо ответить участникам в ходе </w:t>
      </w:r>
      <w:r w:rsidRPr="00423147">
        <w:rPr>
          <w:rFonts w:ascii="Times New Roman" w:hAnsi="Times New Roman" w:cs="Times New Roman"/>
          <w:sz w:val="28"/>
          <w:szCs w:val="28"/>
        </w:rPr>
        <w:t>его выполнения).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13.</w:t>
      </w:r>
      <w:r w:rsidRPr="00423147">
        <w:rPr>
          <w:rFonts w:ascii="Times New Roman" w:hAnsi="Times New Roman" w:cs="Times New Roman"/>
          <w:sz w:val="28"/>
          <w:szCs w:val="28"/>
        </w:rPr>
        <w:tab/>
        <w:t>Необходимое оборудование.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14.</w:t>
      </w:r>
      <w:r w:rsidRPr="004231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Аннотация (актуальность проекта, значимость на уровне</w:t>
      </w:r>
      <w:proofErr w:type="gramEnd"/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школы и социума, личностная ори</w:t>
      </w:r>
      <w:r w:rsidR="009B5CF9" w:rsidRPr="00423147">
        <w:rPr>
          <w:rFonts w:ascii="Times New Roman" w:hAnsi="Times New Roman" w:cs="Times New Roman"/>
          <w:sz w:val="28"/>
          <w:szCs w:val="28"/>
        </w:rPr>
        <w:t xml:space="preserve">ентация, воспитательный аспект, </w:t>
      </w:r>
      <w:r w:rsidRPr="00423147">
        <w:rPr>
          <w:rFonts w:ascii="Times New Roman" w:hAnsi="Times New Roman" w:cs="Times New Roman"/>
          <w:sz w:val="28"/>
          <w:szCs w:val="28"/>
        </w:rPr>
        <w:t>кратко — содержание).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15.</w:t>
      </w:r>
      <w:r w:rsidRPr="00423147">
        <w:rPr>
          <w:rFonts w:ascii="Times New Roman" w:hAnsi="Times New Roman" w:cs="Times New Roman"/>
          <w:sz w:val="28"/>
          <w:szCs w:val="28"/>
        </w:rPr>
        <w:tab/>
        <w:t>Предполагаемые продук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>ы) проекта.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16.</w:t>
      </w:r>
      <w:r w:rsidRPr="00423147">
        <w:rPr>
          <w:rFonts w:ascii="Times New Roman" w:hAnsi="Times New Roman" w:cs="Times New Roman"/>
          <w:sz w:val="28"/>
          <w:szCs w:val="28"/>
        </w:rPr>
        <w:tab/>
        <w:t xml:space="preserve">Этапы работы над проектом </w:t>
      </w:r>
      <w:r w:rsidR="009B5CF9" w:rsidRPr="00423147">
        <w:rPr>
          <w:rFonts w:ascii="Times New Roman" w:hAnsi="Times New Roman" w:cs="Times New Roman"/>
          <w:sz w:val="28"/>
          <w:szCs w:val="28"/>
        </w:rPr>
        <w:t>(для каждого этапа указать фор</w:t>
      </w:r>
      <w:r w:rsidRPr="00423147">
        <w:rPr>
          <w:rFonts w:ascii="Times New Roman" w:hAnsi="Times New Roman" w:cs="Times New Roman"/>
          <w:sz w:val="28"/>
          <w:szCs w:val="28"/>
        </w:rPr>
        <w:t>му, продолжительность и место ра</w:t>
      </w:r>
      <w:r w:rsidR="009B5CF9" w:rsidRPr="00423147">
        <w:rPr>
          <w:rFonts w:ascii="Times New Roman" w:hAnsi="Times New Roman" w:cs="Times New Roman"/>
          <w:sz w:val="28"/>
          <w:szCs w:val="28"/>
        </w:rPr>
        <w:t>боты учащихся, содержание рабо</w:t>
      </w:r>
      <w:r w:rsidRPr="00423147">
        <w:rPr>
          <w:rFonts w:ascii="Times New Roman" w:hAnsi="Times New Roman" w:cs="Times New Roman"/>
          <w:sz w:val="28"/>
          <w:szCs w:val="28"/>
        </w:rPr>
        <w:t>ты, выход этапа).</w:t>
      </w:r>
    </w:p>
    <w:p w:rsidR="000156D4" w:rsidRPr="00423147" w:rsidRDefault="000156D4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17.</w:t>
      </w:r>
      <w:r w:rsidRPr="00423147">
        <w:rPr>
          <w:rFonts w:ascii="Times New Roman" w:hAnsi="Times New Roman" w:cs="Times New Roman"/>
          <w:sz w:val="28"/>
          <w:szCs w:val="28"/>
        </w:rPr>
        <w:tab/>
        <w:t xml:space="preserve">Предполагаемое распределение ролей </w:t>
      </w:r>
      <w:proofErr w:type="gramStart"/>
      <w:r w:rsidRPr="004231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3147">
        <w:rPr>
          <w:rFonts w:ascii="Times New Roman" w:hAnsi="Times New Roman" w:cs="Times New Roman"/>
          <w:sz w:val="28"/>
          <w:szCs w:val="28"/>
        </w:rPr>
        <w:t xml:space="preserve"> проектной группе.</w:t>
      </w:r>
    </w:p>
    <w:p w:rsidR="00423147" w:rsidRP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Итак, 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423147" w:rsidRP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423147" w:rsidRPr="00423147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>Внутренний результат — опыт деятельности — становится бесценным достоянием учащегося, соединяя в себе знания и умения, компетенции и ценности.</w:t>
      </w:r>
    </w:p>
    <w:p w:rsidR="006B0E30" w:rsidRDefault="00423147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3147">
        <w:rPr>
          <w:rFonts w:ascii="Times New Roman" w:hAnsi="Times New Roman" w:cs="Times New Roman"/>
          <w:sz w:val="28"/>
          <w:szCs w:val="28"/>
        </w:rPr>
        <w:t xml:space="preserve">На долю учителя остается трудная задача выбора проблем для проектов, а проблемы эти можно брать только из окружающей действительности, из </w:t>
      </w:r>
      <w:r w:rsidRPr="006B0E30">
        <w:rPr>
          <w:rFonts w:ascii="Times New Roman" w:hAnsi="Times New Roman" w:cs="Times New Roman"/>
          <w:sz w:val="28"/>
          <w:szCs w:val="28"/>
        </w:rPr>
        <w:t>жизни.</w:t>
      </w:r>
    </w:p>
    <w:p w:rsidR="006B0E30" w:rsidRDefault="006B0E30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7756" w:rsidRDefault="00423147" w:rsidP="00423147">
      <w:pPr>
        <w:pStyle w:val="a4"/>
        <w:ind w:firstLine="284"/>
        <w:jc w:val="both"/>
      </w:pPr>
      <w:r>
        <w:t xml:space="preserve"> </w:t>
      </w:r>
    </w:p>
    <w:p w:rsidR="006B0E30" w:rsidRPr="006B0E30" w:rsidRDefault="006B0E30" w:rsidP="00423147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3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6B0E30" w:rsidRPr="006B0E30" w:rsidRDefault="006B0E30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E30">
        <w:rPr>
          <w:rFonts w:ascii="Times New Roman" w:hAnsi="Times New Roman" w:cs="Times New Roman"/>
          <w:sz w:val="28"/>
          <w:szCs w:val="28"/>
        </w:rPr>
        <w:t xml:space="preserve">Сергеев И.С. Как организовать проектную деятельность  учащихся. </w:t>
      </w:r>
      <w:proofErr w:type="spellStart"/>
      <w:r w:rsidRPr="006B0E30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6B0E30">
        <w:rPr>
          <w:rFonts w:ascii="Times New Roman" w:hAnsi="Times New Roman" w:cs="Times New Roman"/>
          <w:sz w:val="28"/>
          <w:szCs w:val="28"/>
        </w:rPr>
        <w:t>. пособие для работников общеобразовательных учреждений. М.: АРКТИ, 2003</w:t>
      </w:r>
    </w:p>
    <w:p w:rsidR="006B0E30" w:rsidRPr="006B0E30" w:rsidRDefault="006B0E30" w:rsidP="00423147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0E30">
        <w:rPr>
          <w:rFonts w:ascii="Times New Roman" w:hAnsi="Times New Roman" w:cs="Times New Roman"/>
          <w:sz w:val="28"/>
          <w:szCs w:val="28"/>
        </w:rPr>
        <w:t xml:space="preserve">Проектирование в начальной школе: от замысла к реализации. Волгоград – 2012 М.Ю. Шатилова,  Н.И </w:t>
      </w:r>
      <w:proofErr w:type="spellStart"/>
      <w:r w:rsidRPr="006B0E30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6B0E30">
        <w:rPr>
          <w:rFonts w:ascii="Times New Roman" w:hAnsi="Times New Roman" w:cs="Times New Roman"/>
          <w:sz w:val="28"/>
          <w:szCs w:val="28"/>
        </w:rPr>
        <w:t xml:space="preserve">, Н.И. Ильина.  </w:t>
      </w:r>
    </w:p>
    <w:sectPr w:rsidR="006B0E30" w:rsidRPr="006B0E30" w:rsidSect="006B0E30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006"/>
    <w:multiLevelType w:val="hybridMultilevel"/>
    <w:tmpl w:val="0BFC2B26"/>
    <w:lvl w:ilvl="0" w:tplc="443C0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81C7A"/>
    <w:multiLevelType w:val="hybridMultilevel"/>
    <w:tmpl w:val="31004890"/>
    <w:lvl w:ilvl="0" w:tplc="01846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04A85"/>
    <w:multiLevelType w:val="hybridMultilevel"/>
    <w:tmpl w:val="3D82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1E12"/>
    <w:multiLevelType w:val="hybridMultilevel"/>
    <w:tmpl w:val="F3B6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F2550"/>
    <w:multiLevelType w:val="hybridMultilevel"/>
    <w:tmpl w:val="32AA1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E5A99"/>
    <w:multiLevelType w:val="hybridMultilevel"/>
    <w:tmpl w:val="DC98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56"/>
    <w:rsid w:val="000156D4"/>
    <w:rsid w:val="00047756"/>
    <w:rsid w:val="00423147"/>
    <w:rsid w:val="006B0E30"/>
    <w:rsid w:val="008E4C97"/>
    <w:rsid w:val="009B5CF9"/>
    <w:rsid w:val="00A10AF0"/>
    <w:rsid w:val="00AF22C9"/>
    <w:rsid w:val="00D45596"/>
    <w:rsid w:val="00E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56"/>
    <w:pPr>
      <w:ind w:left="720"/>
      <w:contextualSpacing/>
    </w:pPr>
  </w:style>
  <w:style w:type="paragraph" w:styleId="a4">
    <w:name w:val="No Spacing"/>
    <w:uiPriority w:val="1"/>
    <w:qFormat/>
    <w:rsid w:val="004231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756"/>
    <w:pPr>
      <w:ind w:left="720"/>
      <w:contextualSpacing/>
    </w:pPr>
  </w:style>
  <w:style w:type="paragraph" w:styleId="a4">
    <w:name w:val="No Spacing"/>
    <w:uiPriority w:val="1"/>
    <w:qFormat/>
    <w:rsid w:val="004231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E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2018-01-30T16:55:00Z</dcterms:created>
  <dcterms:modified xsi:type="dcterms:W3CDTF">2018-02-05T07:16:00Z</dcterms:modified>
</cp:coreProperties>
</file>