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154" w:rsidRDefault="00507154" w:rsidP="005071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занятия: </w:t>
      </w:r>
      <w:r>
        <w:rPr>
          <w:rFonts w:ascii="Times New Roman" w:hAnsi="Times New Roman"/>
          <w:b/>
          <w:sz w:val="28"/>
          <w:szCs w:val="28"/>
        </w:rPr>
        <w:t>Народные традиции и обычаи.</w:t>
      </w:r>
      <w:r>
        <w:rPr>
          <w:rFonts w:ascii="Times New Roman" w:hAnsi="Times New Roman"/>
          <w:sz w:val="28"/>
          <w:szCs w:val="28"/>
        </w:rPr>
        <w:t xml:space="preserve"> Встреча младенца. </w:t>
      </w:r>
      <w:r>
        <w:rPr>
          <w:rFonts w:ascii="Times New Roman" w:eastAsia="Times New Roman" w:hAnsi="Times New Roman"/>
          <w:sz w:val="28"/>
          <w:szCs w:val="28"/>
        </w:rPr>
        <w:t>Игрушки для ребенка.</w:t>
      </w:r>
    </w:p>
    <w:p w:rsidR="00507154" w:rsidRDefault="00507154" w:rsidP="0050715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Цели: 1. </w:t>
      </w:r>
      <w:r>
        <w:rPr>
          <w:rFonts w:ascii="Times New Roman" w:hAnsi="Times New Roman"/>
          <w:color w:val="000000"/>
          <w:sz w:val="28"/>
          <w:szCs w:val="28"/>
        </w:rPr>
        <w:t xml:space="preserve">познакомить детей со старинными семейными обычаями. </w:t>
      </w:r>
    </w:p>
    <w:p w:rsidR="00507154" w:rsidRDefault="00507154" w:rsidP="0050715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Дать представление детям о купании, одевании, игрушках, укачивании ребенка в старину, </w:t>
      </w:r>
    </w:p>
    <w:p w:rsidR="00507154" w:rsidRDefault="00507154" w:rsidP="0050715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Закрепить знания старинных русских имен: Тимофей, Егор, Степан, и др.</w:t>
      </w:r>
    </w:p>
    <w:p w:rsidR="00507154" w:rsidRDefault="00507154" w:rsidP="0050715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Учить изготавливать оберег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куклу-Лихоманку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507154" w:rsidRDefault="00507154" w:rsidP="0050715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Обогатить словарный запас существительными: оберег, колыбелька;</w:t>
      </w:r>
    </w:p>
    <w:p w:rsidR="00507154" w:rsidRDefault="00507154" w:rsidP="005071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2.Коррекционная: развивать речь детей,</w:t>
      </w:r>
      <w:r>
        <w:rPr>
          <w:rStyle w:val="c3"/>
          <w:rFonts w:ascii="Times New Roman" w:hAnsi="Times New Roman"/>
          <w:sz w:val="28"/>
          <w:szCs w:val="28"/>
        </w:rPr>
        <w:t xml:space="preserve"> расширять кругозор  учащихся,  социализировать учащихся в обществе.</w:t>
      </w:r>
    </w:p>
    <w:p w:rsidR="00507154" w:rsidRDefault="00507154" w:rsidP="00507154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3.Воспитательная: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Воспитывать интерес к истории Родины, </w:t>
      </w:r>
      <w:r>
        <w:rPr>
          <w:rFonts w:ascii="Times New Roman" w:hAnsi="Times New Roman"/>
          <w:color w:val="000000"/>
          <w:sz w:val="28"/>
          <w:szCs w:val="28"/>
        </w:rPr>
        <w:t>чувство гордости и уважения к своему народу</w:t>
      </w:r>
    </w:p>
    <w:p w:rsidR="00507154" w:rsidRDefault="00507154" w:rsidP="005071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Воспитывать уважение, интерес к обычаям старины, к русскому фольклору;</w:t>
      </w:r>
    </w:p>
    <w:p w:rsidR="00507154" w:rsidRDefault="00507154" w:rsidP="005071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 ПК, презентация, карточки, одежда для ребенка, игрушки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10"/>
        <w:gridCol w:w="2457"/>
        <w:gridCol w:w="6262"/>
        <w:gridCol w:w="3063"/>
      </w:tblGrid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color w:val="2D2A2A"/>
                <w:sz w:val="28"/>
                <w:szCs w:val="28"/>
              </w:rPr>
            </w:pPr>
            <w:r>
              <w:rPr>
                <w:rStyle w:val="apple-converted-space"/>
                <w:color w:val="2D2A2A"/>
                <w:sz w:val="28"/>
                <w:szCs w:val="28"/>
              </w:rPr>
              <w:t xml:space="preserve">Ребята, </w:t>
            </w:r>
            <w:r>
              <w:rPr>
                <w:rFonts w:ascii="Times New Roman" w:hAnsi="Times New Roman"/>
                <w:color w:val="2D2A2A"/>
                <w:sz w:val="28"/>
                <w:szCs w:val="28"/>
              </w:rPr>
              <w:t>с давних времен на Руси все люди были вежливые, всегда приветствовали друг друга поклоном и добрыми словами: здравствуйте, доброго здоровья, здорово ли живешь. Давайте и мы поздороваемся, друг с другом и поклонимся, как в старину.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Воспитатель: Здравствуйте, добрые молодцы!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 с поклоном: Здравствуйте, красна девица!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дети гостям: Здравствуйте, гости, дорогие!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Style w:val="a6"/>
                <w:rFonts w:eastAsia="Calibri"/>
                <w:color w:val="2D2A2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a6"/>
                <w:i w:val="0"/>
                <w:color w:val="2D2A2A"/>
                <w:sz w:val="28"/>
                <w:szCs w:val="28"/>
              </w:rPr>
              <w:t>Дети говорят друг другу приветственные слова с поклоном</w:t>
            </w:r>
            <w:r>
              <w:rPr>
                <w:rStyle w:val="a6"/>
                <w:color w:val="2D2A2A"/>
                <w:sz w:val="28"/>
                <w:szCs w:val="28"/>
              </w:rPr>
              <w:t>.</w:t>
            </w:r>
          </w:p>
          <w:p w:rsidR="00507154" w:rsidRDefault="00507154">
            <w:pPr>
              <w:pStyle w:val="a4"/>
              <w:spacing w:line="276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Сегодня мы отправимся с вами в прошлое, во времена наших давних предков, узнаем что-то новое, встретимся с уже знакомыми вам вещами и предметами.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(Воспитатель с детьми, держась за руки, закручиваются в «змейку» и обратно, проговаривая слова: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«Кручусь, верчусь, в старине окажусь!»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слушают</w:t>
            </w:r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Сообщает тему и цель мероприятия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Вот мы и в старине. Это наша изба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лайд 2)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мы с вами одна большая и дружная семья. Посмотрите, как у нас в избе чисто, половички постелены. А сколько здесь интересных вещей и предметов. Для чего они? 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Загадки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Плач ребенка (слайд 3)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Упр.: «Выбор имени»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Отгадывают загадки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Слушают, отвечают на вопросы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упражнение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Инд. работа с Т.Кирилло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развивать устную речь,</w:t>
            </w:r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Купание – показ, объяснение, беседа.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Одевание – показ, объяснение.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Колыбельная – объяснение, упражнение рефлексия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(слайд 4)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обсуждают, отвечают на вопросы, делают выводы, повторяют вместе с воспитателем, и самостоятельно</w:t>
            </w:r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Первичная проверка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Установление правильности 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осознанности усвоения нового  учебного материала.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Русская народная игра «Ворон»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Упр.: «Подарки для малыша»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выполняют младшие дети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7,8 класса выбирают подарки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объясняют свой выбор</w:t>
            </w:r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куклы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Лихоманки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Выполняют задание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07154" w:rsidRDefault="00507154">
            <w:pPr>
              <w:pStyle w:val="a4"/>
              <w:spacing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Дарят подарки малышу с пожеланиями</w:t>
            </w:r>
          </w:p>
        </w:tc>
      </w:tr>
      <w:tr w:rsidR="00507154" w:rsidTr="0050715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54" w:rsidRDefault="0050715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«Змейка» «Кручусь, верчусь, в настоящем окажусь!»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Вам было интересно?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нового и интересного вы узнали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кем познакомились? (с младенцем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Илюшенькой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Какую куклу - оберег мы делали? (куклу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лихоманку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обозначает слово оберег? (оберегает)</w:t>
            </w:r>
          </w:p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я желаю вам никогда не забывать своих традиций</w:t>
            </w:r>
          </w:p>
          <w:p w:rsidR="00507154" w:rsidRDefault="00507154">
            <w:pPr>
              <w:pStyle w:val="a4"/>
              <w:spacing w:line="276" w:lineRule="auto"/>
              <w:rPr>
                <w:rStyle w:val="a6"/>
                <w:b/>
                <w:bCs/>
                <w:i w:val="0"/>
                <w:iCs w:val="0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Умный сильный наш народ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вою землю бережёт.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преданья старины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абывать мы не должны! </w:t>
            </w:r>
          </w:p>
          <w:p w:rsidR="00507154" w:rsidRDefault="00507154">
            <w:pPr>
              <w:pStyle w:val="a4"/>
              <w:spacing w:line="276" w:lineRule="auto"/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54" w:rsidRDefault="00507154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Делают общие выводы занятия</w:t>
            </w:r>
          </w:p>
        </w:tc>
      </w:tr>
    </w:tbl>
    <w:p w:rsidR="0082507E" w:rsidRDefault="0082507E"/>
    <w:sectPr w:rsidR="0082507E" w:rsidSect="00894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86F51"/>
    <w:multiLevelType w:val="hybridMultilevel"/>
    <w:tmpl w:val="2A74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C66"/>
    <w:rsid w:val="00507154"/>
    <w:rsid w:val="0082507E"/>
    <w:rsid w:val="00894C66"/>
    <w:rsid w:val="00DD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94C66"/>
  </w:style>
  <w:style w:type="paragraph" w:styleId="a4">
    <w:name w:val="No Spacing"/>
    <w:link w:val="a3"/>
    <w:uiPriority w:val="1"/>
    <w:qFormat/>
    <w:rsid w:val="00894C66"/>
    <w:pPr>
      <w:spacing w:after="0" w:line="240" w:lineRule="auto"/>
    </w:pPr>
  </w:style>
  <w:style w:type="character" w:customStyle="1" w:styleId="c1">
    <w:name w:val="c1"/>
    <w:basedOn w:val="a0"/>
    <w:rsid w:val="00894C66"/>
  </w:style>
  <w:style w:type="table" w:styleId="a5">
    <w:name w:val="Table Grid"/>
    <w:basedOn w:val="a1"/>
    <w:rsid w:val="00894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507154"/>
    <w:rPr>
      <w:rFonts w:ascii="Times New Roman" w:hAnsi="Times New Roman" w:cs="Times New Roman" w:hint="default"/>
      <w:i/>
      <w:iCs/>
    </w:rPr>
  </w:style>
  <w:style w:type="character" w:customStyle="1" w:styleId="c3">
    <w:name w:val="c3"/>
    <w:basedOn w:val="a0"/>
    <w:rsid w:val="00507154"/>
  </w:style>
  <w:style w:type="character" w:customStyle="1" w:styleId="apple-converted-space">
    <w:name w:val="apple-converted-space"/>
    <w:rsid w:val="00507154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2018-11-15T06:16:00Z</dcterms:created>
  <dcterms:modified xsi:type="dcterms:W3CDTF">2018-11-15T06:25:00Z</dcterms:modified>
</cp:coreProperties>
</file>