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46CB" w:rsidRPr="006976CA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  <w:r w:rsidRPr="006976CA">
        <w:rPr>
          <w:rFonts w:ascii="Times New Roman" w:hAnsi="Times New Roman"/>
          <w:b/>
          <w:kern w:val="2"/>
          <w:sz w:val="24"/>
          <w:szCs w:val="24"/>
          <w:lang w:eastAsia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0.25pt;height:518.25pt">
            <v:imagedata r:id="rId7" o:title=""/>
          </v:shape>
        </w:pict>
      </w: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C67389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7B46CB" w:rsidRPr="002B6B5D" w:rsidRDefault="007B46CB" w:rsidP="00BC07D6">
      <w:pPr>
        <w:suppressAutoHyphens/>
        <w:spacing w:after="0" w:line="240" w:lineRule="auto"/>
        <w:ind w:left="4248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  <w:r w:rsidRPr="002B6B5D">
        <w:rPr>
          <w:rFonts w:ascii="Times New Roman" w:hAnsi="Times New Roman"/>
          <w:b/>
          <w:kern w:val="2"/>
          <w:sz w:val="24"/>
          <w:szCs w:val="24"/>
          <w:lang w:eastAsia="ar-SA"/>
        </w:rPr>
        <w:t>Пояснительная  записка</w:t>
      </w:r>
    </w:p>
    <w:p w:rsidR="007B46CB" w:rsidRPr="002B6B5D" w:rsidRDefault="007B46CB" w:rsidP="00A12B34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</w:p>
    <w:p w:rsidR="007B46CB" w:rsidRDefault="007B46CB" w:rsidP="00A12B34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Рабочая программа </w:t>
      </w:r>
      <w:r w:rsidRPr="002B6B5D">
        <w:rPr>
          <w:rFonts w:ascii="Times New Roman" w:hAnsi="Times New Roman"/>
          <w:kern w:val="2"/>
          <w:sz w:val="24"/>
          <w:szCs w:val="24"/>
          <w:lang w:eastAsia="ar-SA"/>
        </w:rPr>
        <w:t xml:space="preserve"> по физической культуре для </w:t>
      </w:r>
      <w:r w:rsidRPr="00A12B34">
        <w:rPr>
          <w:rFonts w:ascii="Times New Roman" w:hAnsi="Times New Roman"/>
          <w:b/>
          <w:kern w:val="2"/>
          <w:sz w:val="24"/>
          <w:szCs w:val="24"/>
          <w:lang w:eastAsia="ar-SA"/>
        </w:rPr>
        <w:t>5</w:t>
      </w:r>
      <w:r w:rsidRPr="002B6B5D">
        <w:rPr>
          <w:rFonts w:ascii="Times New Roman" w:hAnsi="Times New Roman"/>
          <w:b/>
          <w:kern w:val="2"/>
          <w:sz w:val="24"/>
          <w:szCs w:val="24"/>
          <w:lang w:eastAsia="ar-SA"/>
        </w:rPr>
        <w:t xml:space="preserve"> класс</w:t>
      </w:r>
      <w:r>
        <w:rPr>
          <w:rFonts w:ascii="Times New Roman" w:hAnsi="Times New Roman"/>
          <w:b/>
          <w:kern w:val="2"/>
          <w:sz w:val="24"/>
          <w:szCs w:val="24"/>
          <w:lang w:eastAsia="ar-SA"/>
        </w:rPr>
        <w:t>а</w:t>
      </w: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 составлена на основе: </w:t>
      </w:r>
    </w:p>
    <w:p w:rsidR="007B46CB" w:rsidRDefault="007B46CB" w:rsidP="00A12B34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 Приказа Министерства образования и науки России от 17.12.2010г. № 1897» Об утверждении федерального государственного образовательного стандарта основного общего образования ( в редакции от 31.12.2015г.)</w:t>
      </w:r>
      <w:r w:rsidRPr="002B6B5D">
        <w:rPr>
          <w:rFonts w:ascii="Times New Roman" w:hAnsi="Times New Roman"/>
          <w:kern w:val="2"/>
          <w:sz w:val="24"/>
          <w:szCs w:val="24"/>
          <w:lang w:eastAsia="ar-SA"/>
        </w:rPr>
        <w:t xml:space="preserve"> </w:t>
      </w:r>
    </w:p>
    <w:p w:rsidR="007B46CB" w:rsidRDefault="007B46CB" w:rsidP="00A12B34">
      <w:pPr>
        <w:rPr>
          <w:sz w:val="20"/>
          <w:szCs w:val="20"/>
        </w:rPr>
      </w:pPr>
      <w:r>
        <w:t>СанПИн 2.4.2 2821-10 п.10.5, п.1020</w:t>
      </w:r>
      <w:r>
        <w:rPr>
          <w:sz w:val="20"/>
          <w:szCs w:val="20"/>
        </w:rPr>
        <w:t>,</w:t>
      </w:r>
    </w:p>
    <w:p w:rsidR="007B46CB" w:rsidRPr="00650896" w:rsidRDefault="007B46CB" w:rsidP="00A12B34">
      <w:pPr>
        <w:pStyle w:val="ListParagraph"/>
        <w:numPr>
          <w:ilvl w:val="0"/>
          <w:numId w:val="13"/>
        </w:num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Планируемые результаты в освоении учебного курса.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Личностные 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предмета физической культуры</w:t>
      </w:r>
      <w:r w:rsidRPr="002B6B5D">
        <w:rPr>
          <w:rFonts w:ascii="Times New Roman" w:hAnsi="Times New Roman"/>
          <w:sz w:val="24"/>
          <w:szCs w:val="24"/>
        </w:rPr>
        <w:t>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Личностные результаты могут проявляться в разных областях культуры.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планировать режим дня, обеспечивать оптимальное сочетание нагрузки и отдыха;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красивая (правильная) осанка, умение ее длительно со-хранять при разнообразных формах движения и пере движений;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культура движения, умение передвигаться красиво, легко и непринужденно.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максимально проявлять физические способности (качества) при выполнении тестовых упражнений по физической культуре.</w:t>
      </w:r>
    </w:p>
    <w:p w:rsidR="007B46CB" w:rsidRPr="002B6B5D" w:rsidRDefault="007B46CB" w:rsidP="00A12B34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</w:p>
    <w:p w:rsidR="007B46CB" w:rsidRPr="002B6B5D" w:rsidRDefault="007B46CB" w:rsidP="00A12B34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Метапредметные</w:t>
      </w:r>
      <w:r w:rsidRPr="002B6B5D">
        <w:rPr>
          <w:rFonts w:ascii="Times New Roman" w:hAnsi="Times New Roman"/>
          <w:sz w:val="24"/>
          <w:szCs w:val="24"/>
        </w:rPr>
        <w:t xml:space="preserve">  </w:t>
      </w:r>
      <w:r w:rsidRPr="002B6B5D">
        <w:rPr>
          <w:rFonts w:ascii="Times New Roman" w:hAnsi="Times New Roman"/>
          <w:b/>
          <w:sz w:val="24"/>
          <w:szCs w:val="24"/>
        </w:rPr>
        <w:t>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физической культуры.</w:t>
      </w:r>
    </w:p>
    <w:p w:rsidR="007B46CB" w:rsidRPr="002B6B5D" w:rsidRDefault="007B46CB" w:rsidP="00A12B34">
      <w:pPr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Метапредметные результаты проявляются в различных областях культуры</w:t>
      </w:r>
      <w:r w:rsidRPr="002B6B5D">
        <w:rPr>
          <w:rFonts w:ascii="Times New Roman" w:hAnsi="Times New Roman"/>
          <w:b/>
          <w:sz w:val="24"/>
          <w:szCs w:val="24"/>
        </w:rPr>
        <w:t>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7B46CB" w:rsidRPr="002B6B5D" w:rsidRDefault="007B46CB" w:rsidP="00A12B34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7B46CB" w:rsidRPr="002B6B5D" w:rsidRDefault="007B46CB" w:rsidP="00A12B34">
      <w:pPr>
        <w:pStyle w:val="ListParagraph"/>
        <w:numPr>
          <w:ilvl w:val="0"/>
          <w:numId w:val="1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физической культуры как средства организации здорового образа жизни, профилактики вредных привычек и девиантного (отклоняющегося) поведения.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рациональное планирование учебной деятельности, умение организовывать места занятий и обеспечивать их безопасность;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7B46CB" w:rsidRPr="002B6B5D" w:rsidRDefault="007B46CB" w:rsidP="00A12B34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</w:p>
    <w:p w:rsidR="007B46CB" w:rsidRPr="002B6B5D" w:rsidRDefault="007B46CB" w:rsidP="00A12B34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</w:t>
      </w:r>
      <w:r w:rsidRPr="002B6B5D">
        <w:rPr>
          <w:rFonts w:ascii="Times New Roman" w:hAnsi="Times New Roman"/>
          <w:b/>
          <w:sz w:val="24"/>
          <w:szCs w:val="24"/>
        </w:rPr>
        <w:t>редметные</w:t>
      </w:r>
      <w:r w:rsidRPr="002B6B5D">
        <w:rPr>
          <w:rFonts w:ascii="Times New Roman" w:hAnsi="Times New Roman"/>
          <w:sz w:val="24"/>
          <w:szCs w:val="24"/>
        </w:rPr>
        <w:t xml:space="preserve">  </w:t>
      </w:r>
      <w:r w:rsidRPr="002B6B5D">
        <w:rPr>
          <w:rFonts w:ascii="Times New Roman" w:hAnsi="Times New Roman"/>
          <w:b/>
          <w:sz w:val="24"/>
          <w:szCs w:val="24"/>
        </w:rPr>
        <w:t>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физической культуры.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Предметные результаты, так же как и метапредметные, проявляются в разных областях культуры.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знание основных направлений развития физической культуры в обществе, их целей, задач и форм организации;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проявлять инициативу и творчество при организации совместных занятий физической культурой, доброжелательное и уважительное отношение к занимающимся, независимо от особенностей их здоровья, физической и технической подготовленности;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оказывать помощь занимающимся при освоении новых двигательных действий, корректно объяснять и объективно оценивать технику их выполнения;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преодолевать трудности, выполнять учебные задания по технической и физической подготовке в полном объеме;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самостоятельно организовывать и проводить занятия профессионально-прикладной физической подготовкой, подбирать физические упражнения в зависимости от индивидуальной ориентации на будущую профессиональную деятельность.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интересно и доступно излагать знания о физической культуре, грамотно пользоваться понятийным аппаратом;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осуществлять судейство соревнований по одному из видов спорта, владеть информационными жестами судьи.</w:t>
      </w:r>
    </w:p>
    <w:p w:rsidR="007B46CB" w:rsidRPr="002B6B5D" w:rsidRDefault="007B46CB" w:rsidP="00A12B34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7B46CB" w:rsidRPr="002B6B5D" w:rsidRDefault="007B46CB" w:rsidP="00A12B34">
      <w:pPr>
        <w:pStyle w:val="ListParagraph"/>
        <w:numPr>
          <w:ilvl w:val="0"/>
          <w:numId w:val="1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</w:t>
      </w:r>
    </w:p>
    <w:p w:rsidR="007B46CB" w:rsidRPr="002B6B5D" w:rsidRDefault="007B46CB" w:rsidP="00A12B34">
      <w:pPr>
        <w:tabs>
          <w:tab w:val="left" w:pos="720"/>
        </w:tabs>
        <w:suppressAutoHyphens/>
        <w:spacing w:after="0" w:line="240" w:lineRule="auto"/>
        <w:ind w:left="720" w:hanging="360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</w:p>
    <w:p w:rsidR="007B46CB" w:rsidRDefault="007B46CB" w:rsidP="00A12B34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7B46CB" w:rsidRPr="002B6B5D" w:rsidRDefault="007B46CB" w:rsidP="00A12B34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</w:t>
      </w:r>
      <w:r w:rsidRPr="002B6B5D">
        <w:rPr>
          <w:rFonts w:ascii="Times New Roman" w:hAnsi="Times New Roman"/>
          <w:b/>
          <w:sz w:val="24"/>
          <w:szCs w:val="24"/>
          <w:lang w:val="en-US"/>
        </w:rPr>
        <w:t>I</w:t>
      </w:r>
      <w:r w:rsidRPr="002B6B5D">
        <w:rPr>
          <w:rFonts w:ascii="Times New Roman" w:hAnsi="Times New Roman"/>
          <w:b/>
          <w:sz w:val="24"/>
          <w:szCs w:val="24"/>
        </w:rPr>
        <w:t xml:space="preserve"> .  Содержание учебного курса.</w:t>
      </w:r>
    </w:p>
    <w:p w:rsidR="007B46CB" w:rsidRPr="002B6B5D" w:rsidRDefault="007B46CB" w:rsidP="00BC07D6">
      <w:pPr>
        <w:pStyle w:val="NoSpacing"/>
      </w:pPr>
      <w:r w:rsidRPr="002B6B5D">
        <w:t>Основы знаний</w:t>
      </w:r>
    </w:p>
    <w:p w:rsidR="007B46CB" w:rsidRPr="002B6B5D" w:rsidRDefault="007B46CB" w:rsidP="00BC07D6">
      <w:pPr>
        <w:pStyle w:val="NoSpacing"/>
        <w:rPr>
          <w:bCs/>
        </w:rPr>
      </w:pPr>
      <w:r w:rsidRPr="002B6B5D">
        <w:rPr>
          <w:bCs/>
        </w:rPr>
        <w:t xml:space="preserve">История физической культуры. </w:t>
      </w:r>
    </w:p>
    <w:p w:rsidR="007B46CB" w:rsidRPr="002B6B5D" w:rsidRDefault="007B46CB" w:rsidP="00BC07D6">
      <w:pPr>
        <w:pStyle w:val="NoSpacing"/>
      </w:pPr>
      <w:r w:rsidRPr="002B6B5D">
        <w:t>Олимпийские игры древности.</w:t>
      </w:r>
    </w:p>
    <w:p w:rsidR="007B46CB" w:rsidRPr="002B6B5D" w:rsidRDefault="007B46CB" w:rsidP="00BC07D6">
      <w:pPr>
        <w:pStyle w:val="NoSpacing"/>
      </w:pPr>
      <w:r w:rsidRPr="002B6B5D">
        <w:t>Возрождение Олимпийских игр и олимпийского движения.</w:t>
      </w:r>
    </w:p>
    <w:p w:rsidR="007B46CB" w:rsidRPr="002B6B5D" w:rsidRDefault="007B46CB" w:rsidP="00BC07D6">
      <w:pPr>
        <w:pStyle w:val="NoSpacing"/>
      </w:pPr>
      <w:r w:rsidRPr="002B6B5D">
        <w:t>История зарождения олимпийского движения в России. Олимпийское движение в России (СССР). Выдающиеся достижения отечественных спортсменов на Олимпийских играх.</w:t>
      </w:r>
    </w:p>
    <w:p w:rsidR="007B46CB" w:rsidRPr="002B6B5D" w:rsidRDefault="007B46CB" w:rsidP="00BC07D6">
      <w:pPr>
        <w:pStyle w:val="NoSpacing"/>
      </w:pPr>
      <w:r w:rsidRPr="002B6B5D">
        <w:t>Краткая характеристика видов спорта, входящих в программу Олимпийских игр.</w:t>
      </w:r>
    </w:p>
    <w:p w:rsidR="007B46CB" w:rsidRPr="002B6B5D" w:rsidRDefault="007B46CB" w:rsidP="00BC07D6">
      <w:pPr>
        <w:pStyle w:val="NoSpacing"/>
      </w:pPr>
      <w:r w:rsidRPr="002B6B5D">
        <w:t>Физическая культура в современном обществе.</w:t>
      </w:r>
    </w:p>
    <w:p w:rsidR="007B46CB" w:rsidRPr="002B6B5D" w:rsidRDefault="007B46CB" w:rsidP="00BC07D6">
      <w:pPr>
        <w:pStyle w:val="NoSpacing"/>
      </w:pPr>
      <w:r w:rsidRPr="002B6B5D">
        <w:t>Организация и проведение пеших туристских походов. Требования к технике безопасности и бережное отношение к природе (экологические требования).</w:t>
      </w:r>
    </w:p>
    <w:p w:rsidR="007B46CB" w:rsidRPr="002B6B5D" w:rsidRDefault="007B46CB" w:rsidP="00BC07D6">
      <w:pPr>
        <w:pStyle w:val="NoSpacing"/>
        <w:rPr>
          <w:bCs/>
        </w:rPr>
      </w:pPr>
      <w:r w:rsidRPr="002B6B5D">
        <w:rPr>
          <w:bCs/>
        </w:rPr>
        <w:t xml:space="preserve">Физическая культура (основные понятия). </w:t>
      </w:r>
    </w:p>
    <w:p w:rsidR="007B46CB" w:rsidRPr="002B6B5D" w:rsidRDefault="007B46CB" w:rsidP="00BC07D6">
      <w:pPr>
        <w:pStyle w:val="NoSpacing"/>
      </w:pPr>
      <w:r w:rsidRPr="002B6B5D">
        <w:t>Физическое развитие человека.</w:t>
      </w:r>
    </w:p>
    <w:p w:rsidR="007B46CB" w:rsidRPr="002B6B5D" w:rsidRDefault="007B46CB" w:rsidP="00BC07D6">
      <w:pPr>
        <w:pStyle w:val="NoSpacing"/>
      </w:pPr>
      <w:r w:rsidRPr="002B6B5D">
        <w:t>Физическая подготовка и ее связь с укреплением здоровья, развитием физических качеств.</w:t>
      </w:r>
    </w:p>
    <w:p w:rsidR="007B46CB" w:rsidRPr="002B6B5D" w:rsidRDefault="007B46CB" w:rsidP="00BC07D6">
      <w:pPr>
        <w:pStyle w:val="NoSpacing"/>
      </w:pPr>
      <w:r w:rsidRPr="002B6B5D">
        <w:t>Организация и планирование самостоятельных занятий по развитию физических качеств.</w:t>
      </w:r>
    </w:p>
    <w:p w:rsidR="007B46CB" w:rsidRPr="002B6B5D" w:rsidRDefault="007B46CB" w:rsidP="00BC07D6">
      <w:pPr>
        <w:pStyle w:val="NoSpacing"/>
      </w:pPr>
      <w:r w:rsidRPr="002B6B5D">
        <w:t>Техническая подготовка. Техника движений и ее основные показатели.</w:t>
      </w:r>
    </w:p>
    <w:p w:rsidR="007B46CB" w:rsidRPr="002B6B5D" w:rsidRDefault="007B46CB" w:rsidP="00BC07D6">
      <w:pPr>
        <w:pStyle w:val="NoSpacing"/>
      </w:pPr>
      <w:r w:rsidRPr="002B6B5D">
        <w:t>Всестороннее и гармоничное физическое развитие.</w:t>
      </w:r>
    </w:p>
    <w:p w:rsidR="007B46CB" w:rsidRPr="002B6B5D" w:rsidRDefault="007B46CB" w:rsidP="00BC07D6">
      <w:pPr>
        <w:pStyle w:val="NoSpacing"/>
      </w:pPr>
      <w:r w:rsidRPr="002B6B5D">
        <w:t>Адаптивная физическая культура.</w:t>
      </w:r>
    </w:p>
    <w:p w:rsidR="007B46CB" w:rsidRPr="002B6B5D" w:rsidRDefault="007B46CB" w:rsidP="00BC07D6">
      <w:pPr>
        <w:pStyle w:val="NoSpacing"/>
      </w:pPr>
      <w:r w:rsidRPr="002B6B5D">
        <w:t>Спортивная подготовка.</w:t>
      </w:r>
    </w:p>
    <w:p w:rsidR="007B46CB" w:rsidRPr="002B6B5D" w:rsidRDefault="007B46CB" w:rsidP="00BC07D6">
      <w:pPr>
        <w:pStyle w:val="NoSpacing"/>
      </w:pPr>
      <w:r w:rsidRPr="002B6B5D">
        <w:t>Здоровье и здоровый образ жизни.</w:t>
      </w:r>
    </w:p>
    <w:p w:rsidR="007B46CB" w:rsidRPr="002B6B5D" w:rsidRDefault="007B46CB" w:rsidP="00BC07D6">
      <w:pPr>
        <w:pStyle w:val="NoSpacing"/>
      </w:pPr>
      <w:r w:rsidRPr="002B6B5D">
        <w:t>Профессионально-прикладная физическая подготовка.</w:t>
      </w:r>
    </w:p>
    <w:p w:rsidR="007B46CB" w:rsidRPr="002B6B5D" w:rsidRDefault="007B46CB" w:rsidP="00BC07D6">
      <w:pPr>
        <w:pStyle w:val="NoSpacing"/>
        <w:rPr>
          <w:bCs/>
        </w:rPr>
      </w:pPr>
      <w:r w:rsidRPr="002B6B5D">
        <w:rPr>
          <w:bCs/>
        </w:rPr>
        <w:t xml:space="preserve">Физическая культура человека. </w:t>
      </w:r>
    </w:p>
    <w:p w:rsidR="007B46CB" w:rsidRPr="002B6B5D" w:rsidRDefault="007B46CB" w:rsidP="00BC07D6">
      <w:pPr>
        <w:pStyle w:val="NoSpacing"/>
      </w:pPr>
      <w:r w:rsidRPr="002B6B5D">
        <w:t>Режим дня, его основное содержание и правила планирования.</w:t>
      </w:r>
    </w:p>
    <w:p w:rsidR="007B46CB" w:rsidRPr="002B6B5D" w:rsidRDefault="007B46CB" w:rsidP="00BC07D6">
      <w:pPr>
        <w:pStyle w:val="NoSpacing"/>
      </w:pPr>
      <w:r w:rsidRPr="002B6B5D">
        <w:t>Закаливание организма. Правила безопасности и гигиенические требования.</w:t>
      </w:r>
    </w:p>
    <w:p w:rsidR="007B46CB" w:rsidRPr="002B6B5D" w:rsidRDefault="007B46CB" w:rsidP="00BC07D6">
      <w:pPr>
        <w:pStyle w:val="NoSpacing"/>
      </w:pPr>
      <w:r w:rsidRPr="002B6B5D">
        <w:t>Влияние занятий физической культурой на формирование положительных качеств личности.</w:t>
      </w:r>
    </w:p>
    <w:p w:rsidR="007B46CB" w:rsidRPr="002B6B5D" w:rsidRDefault="007B46CB" w:rsidP="00BC07D6">
      <w:pPr>
        <w:pStyle w:val="NoSpacing"/>
      </w:pPr>
      <w:r w:rsidRPr="002B6B5D">
        <w:t>Проведение самостоятельных занятий по коррекции осанки и телосложения.</w:t>
      </w:r>
    </w:p>
    <w:p w:rsidR="007B46CB" w:rsidRPr="002B6B5D" w:rsidRDefault="007B46CB" w:rsidP="00BC07D6">
      <w:pPr>
        <w:pStyle w:val="NoSpacing"/>
      </w:pPr>
      <w:r w:rsidRPr="002B6B5D">
        <w:t>Восстановительный массаж.</w:t>
      </w:r>
    </w:p>
    <w:p w:rsidR="007B46CB" w:rsidRPr="002B6B5D" w:rsidRDefault="007B46CB" w:rsidP="00BC07D6">
      <w:pPr>
        <w:pStyle w:val="NoSpacing"/>
      </w:pPr>
      <w:r w:rsidRPr="002B6B5D">
        <w:t>Проведение банных процедур.</w:t>
      </w:r>
    </w:p>
    <w:p w:rsidR="007B46CB" w:rsidRPr="002B6B5D" w:rsidRDefault="007B46CB" w:rsidP="00BC07D6">
      <w:pPr>
        <w:pStyle w:val="NoSpacing"/>
      </w:pPr>
      <w:r w:rsidRPr="002B6B5D">
        <w:t>Доврачебная помощь во время занятий физической культурой и спортом.</w:t>
      </w:r>
    </w:p>
    <w:p w:rsidR="007B46CB" w:rsidRPr="002B6B5D" w:rsidRDefault="007B46CB" w:rsidP="00BC07D6">
      <w:pPr>
        <w:pStyle w:val="NoSpacing"/>
      </w:pPr>
      <w:r w:rsidRPr="002B6B5D">
        <w:t>Способы двигательной (физкультурной) деятельности</w:t>
      </w:r>
    </w:p>
    <w:p w:rsidR="007B46CB" w:rsidRPr="002B6B5D" w:rsidRDefault="007B46CB" w:rsidP="00BC07D6">
      <w:pPr>
        <w:pStyle w:val="NoSpacing"/>
        <w:rPr>
          <w:bCs/>
        </w:rPr>
      </w:pPr>
      <w:r w:rsidRPr="002B6B5D">
        <w:rPr>
          <w:bCs/>
        </w:rPr>
        <w:t xml:space="preserve">Организация и проведение самостоятельных занятий физической культурой. </w:t>
      </w:r>
    </w:p>
    <w:p w:rsidR="007B46CB" w:rsidRPr="002B6B5D" w:rsidRDefault="007B46CB" w:rsidP="00BC07D6">
      <w:pPr>
        <w:pStyle w:val="NoSpacing"/>
      </w:pPr>
      <w:r w:rsidRPr="002B6B5D">
        <w:t>Подготовка к занятиям физической культурой.</w:t>
      </w:r>
    </w:p>
    <w:p w:rsidR="007B46CB" w:rsidRPr="002B6B5D" w:rsidRDefault="007B46CB" w:rsidP="00BC07D6">
      <w:pPr>
        <w:pStyle w:val="NoSpacing"/>
      </w:pPr>
      <w:r w:rsidRPr="002B6B5D">
        <w:t>Выбор упражнений и составление индивидуальных комплексов для утренней зарядки, физкультминуток, физкульт - пауз (подвижных перемен).</w:t>
      </w:r>
    </w:p>
    <w:p w:rsidR="007B46CB" w:rsidRPr="002B6B5D" w:rsidRDefault="007B46CB" w:rsidP="00BC07D6">
      <w:pPr>
        <w:pStyle w:val="NoSpacing"/>
      </w:pPr>
      <w:r w:rsidRPr="002B6B5D">
        <w:t>Планирование занятий физической культурой.</w:t>
      </w:r>
    </w:p>
    <w:p w:rsidR="007B46CB" w:rsidRPr="002B6B5D" w:rsidRDefault="007B46CB" w:rsidP="00BC07D6">
      <w:pPr>
        <w:pStyle w:val="NoSpacing"/>
      </w:pPr>
      <w:r w:rsidRPr="002B6B5D">
        <w:t>Проведение самостоятельных занятий прикладной физической подготовкой.</w:t>
      </w:r>
    </w:p>
    <w:p w:rsidR="007B46CB" w:rsidRPr="002B6B5D" w:rsidRDefault="007B46CB" w:rsidP="00BC07D6">
      <w:pPr>
        <w:pStyle w:val="NoSpacing"/>
      </w:pPr>
      <w:r w:rsidRPr="002B6B5D">
        <w:t>Организация досуга средствами физической культуры.</w:t>
      </w:r>
    </w:p>
    <w:p w:rsidR="007B46CB" w:rsidRPr="002B6B5D" w:rsidRDefault="007B46CB" w:rsidP="00BC07D6">
      <w:pPr>
        <w:pStyle w:val="NoSpacing"/>
        <w:rPr>
          <w:b/>
          <w:bCs/>
        </w:rPr>
      </w:pPr>
      <w:r w:rsidRPr="002B6B5D">
        <w:rPr>
          <w:b/>
          <w:bCs/>
        </w:rPr>
        <w:t xml:space="preserve">Оценка эффективности занятий физической культурой. </w:t>
      </w:r>
    </w:p>
    <w:p w:rsidR="007B46CB" w:rsidRPr="002B6B5D" w:rsidRDefault="007B46CB" w:rsidP="00BC07D6">
      <w:pPr>
        <w:pStyle w:val="NoSpacing"/>
      </w:pPr>
      <w:r w:rsidRPr="002B6B5D">
        <w:t>Самонаблюдение и самоконтроль.</w:t>
      </w:r>
    </w:p>
    <w:p w:rsidR="007B46CB" w:rsidRPr="002B6B5D" w:rsidRDefault="007B46CB" w:rsidP="00BC07D6">
      <w:pPr>
        <w:pStyle w:val="NoSpacing"/>
      </w:pPr>
      <w:r w:rsidRPr="002B6B5D">
        <w:t>Оценка эффективности занятий физкультурно-оздоровительной деятельностью. Оценка техники движений, способы выявления и устранения ошибок в технике выполнения (технических ошибок).</w:t>
      </w:r>
    </w:p>
    <w:p w:rsidR="007B46CB" w:rsidRPr="002B6B5D" w:rsidRDefault="007B46CB" w:rsidP="00BC07D6">
      <w:pPr>
        <w:pStyle w:val="NoSpacing"/>
      </w:pPr>
      <w:r w:rsidRPr="002B6B5D">
        <w:t>Измерение резервов организма и состояния здоровья с помощью функциональных проб.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 xml:space="preserve">         Физическое совершенствование</w:t>
      </w:r>
    </w:p>
    <w:p w:rsidR="007B46CB" w:rsidRPr="002B6B5D" w:rsidRDefault="007B46CB" w:rsidP="00BC07D6">
      <w:pPr>
        <w:pStyle w:val="NoSpacing"/>
      </w:pPr>
      <w:r w:rsidRPr="002B6B5D">
        <w:rPr>
          <w:b/>
          <w:bCs/>
        </w:rPr>
        <w:t xml:space="preserve">Физкультурно-оздоровительная деятельность. </w:t>
      </w:r>
      <w:r w:rsidRPr="002B6B5D">
        <w:t>Оздоровительные формы занятий в режиме учебного дня и учебной недели.</w:t>
      </w:r>
    </w:p>
    <w:p w:rsidR="007B46CB" w:rsidRPr="002B6B5D" w:rsidRDefault="007B46CB" w:rsidP="00BC07D6">
      <w:pPr>
        <w:pStyle w:val="NoSpacing"/>
      </w:pPr>
      <w:r w:rsidRPr="002B6B5D">
        <w:t>Индивидуальные комплексы адаптивной (лечебной) и корригирующей физической культуры</w:t>
      </w:r>
    </w:p>
    <w:p w:rsidR="007B46CB" w:rsidRPr="002B6B5D" w:rsidRDefault="007B46CB" w:rsidP="00A12B34">
      <w:pPr>
        <w:widowControl w:val="0"/>
        <w:autoSpaceDE w:val="0"/>
        <w:autoSpaceDN w:val="0"/>
        <w:adjustRightInd w:val="0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Легкая атлетика.</w:t>
      </w:r>
    </w:p>
    <w:p w:rsidR="007B46CB" w:rsidRPr="002B6B5D" w:rsidRDefault="007B46CB" w:rsidP="00BC07D6">
      <w:pPr>
        <w:pStyle w:val="NoSpacing"/>
        <w:rPr>
          <w:spacing w:val="-1"/>
        </w:rPr>
      </w:pPr>
      <w:r w:rsidRPr="002B6B5D">
        <w:rPr>
          <w:b/>
          <w:spacing w:val="-2"/>
        </w:rPr>
        <w:t xml:space="preserve">Техника </w:t>
      </w:r>
      <w:r w:rsidRPr="002B6B5D">
        <w:rPr>
          <w:b/>
          <w:spacing w:val="3"/>
        </w:rPr>
        <w:t>спринтерско</w:t>
      </w:r>
      <w:r w:rsidRPr="002B6B5D">
        <w:rPr>
          <w:b/>
          <w:spacing w:val="3"/>
        </w:rPr>
        <w:softHyphen/>
      </w:r>
      <w:r w:rsidRPr="002B6B5D">
        <w:rPr>
          <w:b/>
          <w:spacing w:val="1"/>
        </w:rPr>
        <w:t>го бега</w:t>
      </w:r>
      <w:r w:rsidRPr="002B6B5D">
        <w:rPr>
          <w:b/>
        </w:rPr>
        <w:t xml:space="preserve">: </w:t>
      </w:r>
      <w:r w:rsidRPr="002B6B5D">
        <w:t xml:space="preserve">высокий    старт </w:t>
      </w:r>
      <w:r w:rsidRPr="002B6B5D">
        <w:rPr>
          <w:spacing w:val="-1"/>
        </w:rPr>
        <w:t>от 15 до 30 м</w:t>
      </w:r>
      <w:r w:rsidRPr="002B6B5D">
        <w:rPr>
          <w:spacing w:val="8"/>
        </w:rPr>
        <w:t xml:space="preserve">. </w:t>
      </w:r>
      <w:r w:rsidRPr="002B6B5D">
        <w:rPr>
          <w:spacing w:val="5"/>
        </w:rPr>
        <w:t>Бег с ускорени</w:t>
      </w:r>
      <w:r w:rsidRPr="002B6B5D">
        <w:rPr>
          <w:spacing w:val="5"/>
        </w:rPr>
        <w:softHyphen/>
      </w:r>
      <w:r w:rsidRPr="002B6B5D">
        <w:t xml:space="preserve">ем от 30 до 50 м. </w:t>
      </w:r>
      <w:r w:rsidRPr="002B6B5D">
        <w:rPr>
          <w:spacing w:val="5"/>
        </w:rPr>
        <w:t xml:space="preserve">Скоростной бег </w:t>
      </w:r>
      <w:r w:rsidRPr="002B6B5D">
        <w:rPr>
          <w:spacing w:val="8"/>
        </w:rPr>
        <w:t xml:space="preserve">до 50 м. </w:t>
      </w:r>
      <w:r w:rsidRPr="002B6B5D">
        <w:rPr>
          <w:spacing w:val="1"/>
        </w:rPr>
        <w:t xml:space="preserve">Бег на результат </w:t>
      </w:r>
      <w:r w:rsidRPr="002B6B5D">
        <w:rPr>
          <w:spacing w:val="3"/>
        </w:rPr>
        <w:t xml:space="preserve">60 </w:t>
      </w:r>
    </w:p>
    <w:p w:rsidR="007B46CB" w:rsidRPr="002B6B5D" w:rsidRDefault="007B46CB" w:rsidP="00BC07D6">
      <w:pPr>
        <w:pStyle w:val="NoSpacing"/>
        <w:rPr>
          <w:spacing w:val="6"/>
        </w:rPr>
      </w:pPr>
      <w:r w:rsidRPr="002B6B5D">
        <w:rPr>
          <w:b/>
          <w:spacing w:val="-2"/>
        </w:rPr>
        <w:t>Техника</w:t>
      </w:r>
      <w:r w:rsidRPr="002B6B5D">
        <w:rPr>
          <w:b/>
          <w:spacing w:val="-6"/>
        </w:rPr>
        <w:t xml:space="preserve"> длительного бега</w:t>
      </w:r>
      <w:r w:rsidRPr="002B6B5D">
        <w:rPr>
          <w:b/>
        </w:rPr>
        <w:t>:</w:t>
      </w:r>
      <w:r w:rsidRPr="002B6B5D">
        <w:rPr>
          <w:spacing w:val="4"/>
        </w:rPr>
        <w:t xml:space="preserve"> бег в равномер</w:t>
      </w:r>
      <w:r w:rsidRPr="002B6B5D">
        <w:rPr>
          <w:spacing w:val="4"/>
        </w:rPr>
        <w:softHyphen/>
      </w:r>
      <w:r w:rsidRPr="002B6B5D">
        <w:rPr>
          <w:spacing w:val="3"/>
        </w:rPr>
        <w:t xml:space="preserve">ном темпе </w:t>
      </w:r>
      <w:r w:rsidRPr="002B6B5D">
        <w:rPr>
          <w:spacing w:val="8"/>
        </w:rPr>
        <w:t>до 15 мин</w:t>
      </w:r>
      <w:r w:rsidRPr="002B6B5D">
        <w:t xml:space="preserve">. </w:t>
      </w:r>
      <w:r w:rsidRPr="002B6B5D">
        <w:rPr>
          <w:spacing w:val="6"/>
        </w:rPr>
        <w:t>Бег на 1200 м.</w:t>
      </w:r>
    </w:p>
    <w:p w:rsidR="007B46CB" w:rsidRPr="002B6B5D" w:rsidRDefault="007B46CB" w:rsidP="00BC07D6">
      <w:pPr>
        <w:pStyle w:val="NoSpacing"/>
      </w:pPr>
      <w:r w:rsidRPr="002B6B5D">
        <w:rPr>
          <w:b/>
          <w:spacing w:val="-2"/>
        </w:rPr>
        <w:t xml:space="preserve">Техника </w:t>
      </w:r>
      <w:r w:rsidRPr="002B6B5D">
        <w:rPr>
          <w:b/>
          <w:spacing w:val="1"/>
        </w:rPr>
        <w:t xml:space="preserve">прыжка в </w:t>
      </w:r>
      <w:r w:rsidRPr="002B6B5D">
        <w:rPr>
          <w:b/>
          <w:spacing w:val="-2"/>
        </w:rPr>
        <w:t>длину</w:t>
      </w:r>
      <w:r w:rsidRPr="002B6B5D">
        <w:rPr>
          <w:b/>
        </w:rPr>
        <w:t>:</w:t>
      </w:r>
      <w:r w:rsidRPr="002B6B5D">
        <w:rPr>
          <w:spacing w:val="6"/>
        </w:rPr>
        <w:t xml:space="preserve"> прыжки в дли</w:t>
      </w:r>
      <w:r w:rsidRPr="002B6B5D">
        <w:rPr>
          <w:spacing w:val="6"/>
        </w:rPr>
        <w:softHyphen/>
      </w:r>
      <w:r w:rsidRPr="002B6B5D">
        <w:rPr>
          <w:spacing w:val="1"/>
        </w:rPr>
        <w:t xml:space="preserve">ну с 7—9 шагов </w:t>
      </w:r>
      <w:r w:rsidRPr="002B6B5D">
        <w:rPr>
          <w:spacing w:val="-3"/>
        </w:rPr>
        <w:t>разбега</w:t>
      </w:r>
      <w:r w:rsidRPr="002B6B5D">
        <w:t xml:space="preserve"> способом «согнув ноги».</w:t>
      </w:r>
    </w:p>
    <w:p w:rsidR="007B46CB" w:rsidRPr="002B6B5D" w:rsidRDefault="007B46CB" w:rsidP="00BC07D6">
      <w:pPr>
        <w:pStyle w:val="NoSpacing"/>
      </w:pPr>
      <w:r w:rsidRPr="002B6B5D">
        <w:rPr>
          <w:b/>
          <w:spacing w:val="-1"/>
        </w:rPr>
        <w:t xml:space="preserve">Техника </w:t>
      </w:r>
      <w:r w:rsidRPr="002B6B5D">
        <w:rPr>
          <w:b/>
          <w:spacing w:val="1"/>
        </w:rPr>
        <w:t xml:space="preserve">прыжка в </w:t>
      </w:r>
      <w:r w:rsidRPr="002B6B5D">
        <w:rPr>
          <w:b/>
          <w:spacing w:val="-4"/>
        </w:rPr>
        <w:t>высоту</w:t>
      </w:r>
      <w:r w:rsidRPr="002B6B5D">
        <w:rPr>
          <w:b/>
        </w:rPr>
        <w:t>:</w:t>
      </w:r>
      <w:r w:rsidRPr="002B6B5D">
        <w:rPr>
          <w:spacing w:val="7"/>
        </w:rPr>
        <w:t xml:space="preserve"> прыжки  в вы</w:t>
      </w:r>
      <w:r w:rsidRPr="002B6B5D">
        <w:rPr>
          <w:spacing w:val="7"/>
        </w:rPr>
        <w:softHyphen/>
      </w:r>
      <w:r w:rsidRPr="002B6B5D">
        <w:rPr>
          <w:spacing w:val="4"/>
        </w:rPr>
        <w:t>соту с 3—5 ша</w:t>
      </w:r>
      <w:r w:rsidRPr="002B6B5D">
        <w:rPr>
          <w:spacing w:val="4"/>
        </w:rPr>
        <w:softHyphen/>
      </w:r>
      <w:r w:rsidRPr="002B6B5D">
        <w:t>гов   разбега способом «перешагивание».</w:t>
      </w:r>
    </w:p>
    <w:p w:rsidR="007B46CB" w:rsidRPr="002B6B5D" w:rsidRDefault="007B46CB" w:rsidP="00BC07D6">
      <w:pPr>
        <w:pStyle w:val="NoSpacing"/>
      </w:pPr>
      <w:r w:rsidRPr="002B6B5D">
        <w:rPr>
          <w:b/>
        </w:rPr>
        <w:t>Техни</w:t>
      </w:r>
      <w:r w:rsidRPr="002B6B5D">
        <w:rPr>
          <w:b/>
          <w:spacing w:val="5"/>
        </w:rPr>
        <w:t>ка метания</w:t>
      </w:r>
      <w:r w:rsidRPr="002B6B5D">
        <w:rPr>
          <w:b/>
        </w:rPr>
        <w:t xml:space="preserve">  </w:t>
      </w:r>
      <w:r w:rsidRPr="002B6B5D">
        <w:rPr>
          <w:b/>
          <w:spacing w:val="5"/>
        </w:rPr>
        <w:t>малого мяча</w:t>
      </w:r>
      <w:r w:rsidRPr="002B6B5D">
        <w:rPr>
          <w:b/>
        </w:rPr>
        <w:t>:</w:t>
      </w:r>
      <w:r w:rsidRPr="002B6B5D">
        <w:rPr>
          <w:spacing w:val="3"/>
        </w:rPr>
        <w:t xml:space="preserve"> метание      тен</w:t>
      </w:r>
      <w:r w:rsidRPr="002B6B5D">
        <w:rPr>
          <w:spacing w:val="8"/>
        </w:rPr>
        <w:t>нисного  мяча с</w:t>
      </w:r>
      <w:r w:rsidRPr="002B6B5D">
        <w:t xml:space="preserve"> </w:t>
      </w:r>
      <w:r w:rsidRPr="002B6B5D">
        <w:rPr>
          <w:spacing w:val="1"/>
        </w:rPr>
        <w:t>места   на   даль</w:t>
      </w:r>
      <w:r w:rsidRPr="002B6B5D">
        <w:t xml:space="preserve">ность отскока от </w:t>
      </w:r>
      <w:r w:rsidRPr="002B6B5D">
        <w:rPr>
          <w:spacing w:val="4"/>
        </w:rPr>
        <w:t>стены, на  заданное  расстояние,</w:t>
      </w:r>
      <w:r w:rsidRPr="002B6B5D">
        <w:t xml:space="preserve"> </w:t>
      </w:r>
      <w:r w:rsidRPr="002B6B5D">
        <w:rPr>
          <w:spacing w:val="7"/>
        </w:rPr>
        <w:t>на дальность,  в</w:t>
      </w:r>
      <w:r w:rsidRPr="002B6B5D">
        <w:t xml:space="preserve"> </w:t>
      </w:r>
      <w:r w:rsidRPr="002B6B5D">
        <w:rPr>
          <w:spacing w:val="4"/>
        </w:rPr>
        <w:t>коридор 5—6 м,</w:t>
      </w:r>
      <w:r w:rsidRPr="002B6B5D">
        <w:t xml:space="preserve"> </w:t>
      </w:r>
      <w:r w:rsidRPr="002B6B5D">
        <w:rPr>
          <w:spacing w:val="3"/>
        </w:rPr>
        <w:t>в    горизонталь</w:t>
      </w:r>
      <w:r w:rsidRPr="002B6B5D">
        <w:t xml:space="preserve">ную    и    вертикальную       цель </w:t>
      </w:r>
      <w:r w:rsidRPr="002B6B5D">
        <w:rPr>
          <w:spacing w:val="33"/>
        </w:rPr>
        <w:t>(</w:t>
      </w:r>
      <w:r w:rsidRPr="002B6B5D">
        <w:rPr>
          <w:spacing w:val="33"/>
          <w:lang w:val="en-US"/>
        </w:rPr>
        <w:t>lxl</w:t>
      </w:r>
      <w:r w:rsidRPr="002B6B5D">
        <w:t xml:space="preserve">   </w:t>
      </w:r>
      <w:r w:rsidRPr="002B6B5D">
        <w:rPr>
          <w:spacing w:val="-3"/>
        </w:rPr>
        <w:t>м)   с   рас</w:t>
      </w:r>
      <w:r w:rsidRPr="002B6B5D">
        <w:rPr>
          <w:spacing w:val="6"/>
        </w:rPr>
        <w:t>стояния 6-8 м,</w:t>
      </w:r>
      <w:r w:rsidRPr="002B6B5D">
        <w:t xml:space="preserve">  </w:t>
      </w:r>
      <w:r w:rsidRPr="002B6B5D">
        <w:rPr>
          <w:spacing w:val="-3"/>
        </w:rPr>
        <w:t>с 4-5 бросковых</w:t>
      </w:r>
      <w:r w:rsidRPr="002B6B5D">
        <w:t xml:space="preserve"> шагов   на  дальность и заданное  </w:t>
      </w:r>
      <w:r w:rsidRPr="002B6B5D">
        <w:rPr>
          <w:spacing w:val="-2"/>
        </w:rPr>
        <w:t>расстояние.</w:t>
      </w:r>
    </w:p>
    <w:p w:rsidR="007B46CB" w:rsidRPr="002B6B5D" w:rsidRDefault="007B46CB" w:rsidP="00BC07D6">
      <w:pPr>
        <w:pStyle w:val="NoSpacing"/>
        <w:rPr>
          <w:spacing w:val="3"/>
        </w:rPr>
      </w:pPr>
      <w:r w:rsidRPr="002B6B5D">
        <w:rPr>
          <w:b/>
          <w:spacing w:val="1"/>
        </w:rPr>
        <w:t xml:space="preserve">Развитие </w:t>
      </w:r>
      <w:r w:rsidRPr="002B6B5D">
        <w:rPr>
          <w:b/>
          <w:spacing w:val="-1"/>
        </w:rPr>
        <w:t>выносливос</w:t>
      </w:r>
      <w:r w:rsidRPr="002B6B5D">
        <w:rPr>
          <w:b/>
          <w:spacing w:val="-1"/>
        </w:rPr>
        <w:softHyphen/>
      </w:r>
      <w:r w:rsidRPr="002B6B5D">
        <w:rPr>
          <w:b/>
          <w:spacing w:val="-4"/>
        </w:rPr>
        <w:t>ти</w:t>
      </w:r>
      <w:r w:rsidRPr="002B6B5D">
        <w:rPr>
          <w:b/>
        </w:rPr>
        <w:t>:</w:t>
      </w:r>
      <w:r w:rsidRPr="002B6B5D">
        <w:rPr>
          <w:spacing w:val="-4"/>
        </w:rPr>
        <w:t xml:space="preserve"> </w:t>
      </w:r>
      <w:r w:rsidRPr="002B6B5D">
        <w:rPr>
          <w:spacing w:val="5"/>
        </w:rPr>
        <w:t xml:space="preserve">кросс до 15 мин, бег с препятствиями и на местности, </w:t>
      </w:r>
      <w:r w:rsidRPr="002B6B5D">
        <w:rPr>
          <w:spacing w:val="3"/>
        </w:rPr>
        <w:t>минутный бег, эстафеты, круговая тренировка.</w:t>
      </w:r>
    </w:p>
    <w:p w:rsidR="007B46CB" w:rsidRPr="002B6B5D" w:rsidRDefault="007B46CB" w:rsidP="00BC07D6">
      <w:pPr>
        <w:pStyle w:val="NoSpacing"/>
        <w:rPr>
          <w:spacing w:val="3"/>
        </w:rPr>
      </w:pPr>
      <w:r w:rsidRPr="002B6B5D">
        <w:rPr>
          <w:b/>
          <w:spacing w:val="3"/>
        </w:rPr>
        <w:t xml:space="preserve">Развитие </w:t>
      </w:r>
      <w:r w:rsidRPr="002B6B5D">
        <w:rPr>
          <w:b/>
        </w:rPr>
        <w:t>скоростно-</w:t>
      </w:r>
      <w:r w:rsidRPr="002B6B5D">
        <w:rPr>
          <w:b/>
          <w:spacing w:val="4"/>
        </w:rPr>
        <w:t>силовых спо</w:t>
      </w:r>
      <w:r w:rsidRPr="002B6B5D">
        <w:rPr>
          <w:b/>
          <w:spacing w:val="4"/>
        </w:rPr>
        <w:softHyphen/>
      </w:r>
      <w:r w:rsidRPr="002B6B5D">
        <w:rPr>
          <w:b/>
          <w:spacing w:val="-1"/>
        </w:rPr>
        <w:t>собностей</w:t>
      </w:r>
      <w:r w:rsidRPr="002B6B5D">
        <w:rPr>
          <w:b/>
        </w:rPr>
        <w:t>:</w:t>
      </w:r>
      <w:r w:rsidRPr="002B6B5D">
        <w:rPr>
          <w:spacing w:val="3"/>
        </w:rPr>
        <w:t xml:space="preserve"> прыжки и многоскоки, метания в цель и на дальность разных снарядов из разных и. п., толчки и </w:t>
      </w:r>
      <w:r w:rsidRPr="002B6B5D">
        <w:rPr>
          <w:spacing w:val="6"/>
        </w:rPr>
        <w:t>броски набивных мячей весом до 3 кг.</w:t>
      </w:r>
    </w:p>
    <w:p w:rsidR="007B46CB" w:rsidRPr="002B6B5D" w:rsidRDefault="007B46CB" w:rsidP="00BC07D6">
      <w:pPr>
        <w:pStyle w:val="NoSpacing"/>
      </w:pPr>
      <w:r w:rsidRPr="002B6B5D">
        <w:rPr>
          <w:b/>
          <w:spacing w:val="3"/>
        </w:rPr>
        <w:t>Развитие</w:t>
      </w:r>
      <w:r w:rsidRPr="002B6B5D">
        <w:rPr>
          <w:b/>
          <w:spacing w:val="4"/>
        </w:rPr>
        <w:t xml:space="preserve"> </w:t>
      </w:r>
      <w:r w:rsidRPr="002B6B5D">
        <w:rPr>
          <w:b/>
          <w:spacing w:val="-2"/>
        </w:rPr>
        <w:t>скоростных</w:t>
      </w:r>
      <w:r w:rsidRPr="002B6B5D">
        <w:rPr>
          <w:spacing w:val="-2"/>
        </w:rPr>
        <w:t xml:space="preserve"> </w:t>
      </w:r>
      <w:r w:rsidRPr="002B6B5D">
        <w:rPr>
          <w:b/>
          <w:spacing w:val="-2"/>
        </w:rPr>
        <w:t>и координационных</w:t>
      </w:r>
      <w:r w:rsidRPr="002B6B5D">
        <w:rPr>
          <w:spacing w:val="-2"/>
        </w:rPr>
        <w:t xml:space="preserve">   </w:t>
      </w:r>
      <w:r w:rsidRPr="002B6B5D">
        <w:rPr>
          <w:b/>
          <w:spacing w:val="4"/>
        </w:rPr>
        <w:t>спо</w:t>
      </w:r>
      <w:r w:rsidRPr="002B6B5D">
        <w:rPr>
          <w:b/>
          <w:spacing w:val="4"/>
        </w:rPr>
        <w:softHyphen/>
      </w:r>
      <w:r w:rsidRPr="002B6B5D">
        <w:rPr>
          <w:b/>
          <w:spacing w:val="-1"/>
        </w:rPr>
        <w:t>собностей</w:t>
      </w:r>
      <w:r w:rsidRPr="002B6B5D">
        <w:rPr>
          <w:b/>
        </w:rPr>
        <w:t>:</w:t>
      </w:r>
      <w:r w:rsidRPr="002B6B5D">
        <w:rPr>
          <w:spacing w:val="6"/>
        </w:rPr>
        <w:t xml:space="preserve"> эстафеты, старты из различных и. п., бег с ускорением, с максимальной </w:t>
      </w:r>
      <w:r w:rsidRPr="002B6B5D">
        <w:rPr>
          <w:spacing w:val="-2"/>
        </w:rPr>
        <w:t>скоростью.</w:t>
      </w:r>
      <w:r w:rsidRPr="002B6B5D">
        <w:rPr>
          <w:spacing w:val="4"/>
        </w:rPr>
        <w:t xml:space="preserve"> Варианты челночного бега, бега с изменением направ</w:t>
      </w:r>
      <w:r w:rsidRPr="002B6B5D">
        <w:rPr>
          <w:spacing w:val="4"/>
        </w:rPr>
        <w:softHyphen/>
      </w:r>
      <w:r w:rsidRPr="002B6B5D">
        <w:rPr>
          <w:spacing w:val="3"/>
        </w:rPr>
        <w:t>ления, скорости, способа перемещения, бег с преодоле</w:t>
      </w:r>
      <w:r w:rsidRPr="002B6B5D">
        <w:rPr>
          <w:spacing w:val="3"/>
        </w:rPr>
        <w:softHyphen/>
      </w:r>
      <w:r w:rsidRPr="002B6B5D">
        <w:rPr>
          <w:spacing w:val="6"/>
        </w:rPr>
        <w:t>нием препятствий и на местности, прыжки через пре</w:t>
      </w:r>
      <w:r w:rsidRPr="002B6B5D">
        <w:rPr>
          <w:spacing w:val="6"/>
        </w:rPr>
        <w:softHyphen/>
        <w:t xml:space="preserve">пятствия, на точность приземления и в зоны, метания </w:t>
      </w:r>
      <w:r w:rsidRPr="002B6B5D">
        <w:rPr>
          <w:spacing w:val="11"/>
        </w:rPr>
        <w:t xml:space="preserve">различных снарядов из различных и. п. в цель и на </w:t>
      </w:r>
      <w:r w:rsidRPr="002B6B5D">
        <w:t>дальность.</w:t>
      </w:r>
    </w:p>
    <w:p w:rsidR="007B46CB" w:rsidRPr="002B6B5D" w:rsidRDefault="007B46CB" w:rsidP="00BC07D6">
      <w:pPr>
        <w:pStyle w:val="NoSpacing"/>
      </w:pPr>
      <w:r w:rsidRPr="002B6B5D">
        <w:rPr>
          <w:b/>
          <w:iCs/>
        </w:rPr>
        <w:t>Спортивные игры.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>Баскетбол.</w:t>
      </w:r>
    </w:p>
    <w:p w:rsidR="007B46CB" w:rsidRPr="002B6B5D" w:rsidRDefault="007B46CB" w:rsidP="00BC07D6">
      <w:pPr>
        <w:pStyle w:val="NoSpacing"/>
        <w:rPr>
          <w:spacing w:val="-2"/>
        </w:rPr>
      </w:pPr>
      <w:r w:rsidRPr="002B6B5D">
        <w:rPr>
          <w:b/>
          <w:spacing w:val="1"/>
        </w:rPr>
        <w:t>Техни</w:t>
      </w:r>
      <w:r w:rsidRPr="002B6B5D">
        <w:rPr>
          <w:b/>
          <w:spacing w:val="1"/>
        </w:rPr>
        <w:softHyphen/>
      </w:r>
      <w:r w:rsidRPr="002B6B5D">
        <w:rPr>
          <w:b/>
          <w:spacing w:val="5"/>
        </w:rPr>
        <w:t>ка пере</w:t>
      </w:r>
      <w:r w:rsidRPr="002B6B5D">
        <w:rPr>
          <w:b/>
          <w:spacing w:val="5"/>
        </w:rPr>
        <w:softHyphen/>
      </w:r>
      <w:r w:rsidRPr="002B6B5D">
        <w:rPr>
          <w:b/>
        </w:rPr>
        <w:t xml:space="preserve">движений, </w:t>
      </w:r>
      <w:r w:rsidRPr="002B6B5D">
        <w:rPr>
          <w:b/>
          <w:spacing w:val="-1"/>
        </w:rPr>
        <w:t xml:space="preserve">остановок, </w:t>
      </w:r>
      <w:r w:rsidRPr="002B6B5D">
        <w:rPr>
          <w:b/>
          <w:spacing w:val="4"/>
        </w:rPr>
        <w:t xml:space="preserve">поворотов и </w:t>
      </w:r>
      <w:r w:rsidRPr="002B6B5D">
        <w:rPr>
          <w:b/>
          <w:spacing w:val="-2"/>
        </w:rPr>
        <w:t>стоек:</w:t>
      </w:r>
      <w:r w:rsidRPr="002B6B5D">
        <w:rPr>
          <w:b/>
          <w:spacing w:val="1"/>
        </w:rPr>
        <w:t xml:space="preserve"> с</w:t>
      </w:r>
      <w:r w:rsidRPr="002B6B5D">
        <w:rPr>
          <w:spacing w:val="3"/>
        </w:rPr>
        <w:t xml:space="preserve">тойки   игрока.    Перемещения   в </w:t>
      </w:r>
      <w:r w:rsidRPr="002B6B5D">
        <w:rPr>
          <w:spacing w:val="1"/>
        </w:rPr>
        <w:t xml:space="preserve">стойке приставными шагами боком, </w:t>
      </w:r>
      <w:r w:rsidRPr="002B6B5D">
        <w:rPr>
          <w:spacing w:val="5"/>
        </w:rPr>
        <w:t xml:space="preserve">лицом и спиной вперед. Остановка </w:t>
      </w:r>
      <w:r w:rsidRPr="002B6B5D">
        <w:rPr>
          <w:spacing w:val="3"/>
        </w:rPr>
        <w:t>двумя шагами и прыжком. Поворо</w:t>
      </w:r>
      <w:r w:rsidRPr="002B6B5D">
        <w:rPr>
          <w:spacing w:val="3"/>
        </w:rPr>
        <w:softHyphen/>
      </w:r>
      <w:r w:rsidRPr="002B6B5D">
        <w:rPr>
          <w:spacing w:val="8"/>
        </w:rPr>
        <w:t xml:space="preserve">ты без мяча и с мячом. </w:t>
      </w:r>
      <w:r w:rsidRPr="002B6B5D">
        <w:rPr>
          <w:spacing w:val="3"/>
        </w:rPr>
        <w:t>Комбинации из освоенных элемен</w:t>
      </w:r>
      <w:r w:rsidRPr="002B6B5D">
        <w:rPr>
          <w:spacing w:val="3"/>
        </w:rPr>
        <w:softHyphen/>
      </w:r>
      <w:r w:rsidRPr="002B6B5D">
        <w:rPr>
          <w:spacing w:val="1"/>
        </w:rPr>
        <w:t>тов техники передвижений (переме</w:t>
      </w:r>
      <w:r w:rsidRPr="002B6B5D">
        <w:rPr>
          <w:spacing w:val="1"/>
        </w:rPr>
        <w:softHyphen/>
        <w:t xml:space="preserve">щения в стойке, остановка, поворот, </w:t>
      </w:r>
      <w:r w:rsidRPr="002B6B5D">
        <w:rPr>
          <w:spacing w:val="-2"/>
        </w:rPr>
        <w:t>ускорение).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  <w:spacing w:val="11"/>
        </w:rPr>
        <w:t>Ловля и пе</w:t>
      </w:r>
      <w:r w:rsidRPr="002B6B5D">
        <w:rPr>
          <w:b/>
          <w:spacing w:val="11"/>
        </w:rPr>
        <w:softHyphen/>
      </w:r>
      <w:r w:rsidRPr="002B6B5D">
        <w:rPr>
          <w:b/>
        </w:rPr>
        <w:t>редач мяча:</w:t>
      </w:r>
      <w:r w:rsidRPr="002B6B5D">
        <w:rPr>
          <w:spacing w:val="4"/>
        </w:rPr>
        <w:t xml:space="preserve"> ловля и передача мяча двумя рука</w:t>
      </w:r>
      <w:r w:rsidRPr="002B6B5D">
        <w:rPr>
          <w:spacing w:val="4"/>
        </w:rPr>
        <w:softHyphen/>
      </w:r>
      <w:r w:rsidRPr="002B6B5D">
        <w:rPr>
          <w:spacing w:val="6"/>
        </w:rPr>
        <w:t>ми от груди и одной рукой от пле</w:t>
      </w:r>
      <w:r w:rsidRPr="002B6B5D">
        <w:rPr>
          <w:spacing w:val="6"/>
        </w:rPr>
        <w:softHyphen/>
      </w:r>
      <w:r w:rsidRPr="002B6B5D">
        <w:rPr>
          <w:spacing w:val="11"/>
        </w:rPr>
        <w:t>ча на месте и в движении без со</w:t>
      </w:r>
      <w:r w:rsidRPr="002B6B5D">
        <w:rPr>
          <w:spacing w:val="11"/>
        </w:rPr>
        <w:softHyphen/>
      </w:r>
      <w:r w:rsidRPr="002B6B5D">
        <w:rPr>
          <w:spacing w:val="4"/>
        </w:rPr>
        <w:t xml:space="preserve">противления  защитника  (в  парах, </w:t>
      </w:r>
      <w:r w:rsidRPr="002B6B5D">
        <w:t>тройках, квадрате, круге).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>Техника   ве</w:t>
      </w:r>
      <w:r w:rsidRPr="002B6B5D">
        <w:rPr>
          <w:b/>
        </w:rPr>
        <w:softHyphen/>
      </w:r>
      <w:r w:rsidRPr="002B6B5D">
        <w:rPr>
          <w:b/>
          <w:spacing w:val="5"/>
        </w:rPr>
        <w:t>дения мяча:</w:t>
      </w:r>
      <w:r w:rsidRPr="002B6B5D">
        <w:rPr>
          <w:spacing w:val="8"/>
        </w:rPr>
        <w:t xml:space="preserve"> ведение мяча в низкой, средней и </w:t>
      </w:r>
      <w:r w:rsidRPr="002B6B5D">
        <w:rPr>
          <w:spacing w:val="6"/>
        </w:rPr>
        <w:t>высокой стойке на месте, в движе</w:t>
      </w:r>
      <w:r w:rsidRPr="002B6B5D">
        <w:rPr>
          <w:spacing w:val="6"/>
        </w:rPr>
        <w:softHyphen/>
      </w:r>
      <w:r w:rsidRPr="002B6B5D">
        <w:rPr>
          <w:spacing w:val="9"/>
        </w:rPr>
        <w:t>нии по прямой, с изменением на</w:t>
      </w:r>
      <w:r w:rsidRPr="002B6B5D">
        <w:rPr>
          <w:spacing w:val="9"/>
        </w:rPr>
        <w:softHyphen/>
      </w:r>
      <w:r w:rsidRPr="002B6B5D">
        <w:rPr>
          <w:spacing w:val="3"/>
        </w:rPr>
        <w:t xml:space="preserve">правления движения и скорости. </w:t>
      </w:r>
      <w:r w:rsidRPr="002B6B5D">
        <w:rPr>
          <w:spacing w:val="5"/>
        </w:rPr>
        <w:t>Ведение без сопротивления защит</w:t>
      </w:r>
      <w:r w:rsidRPr="002B6B5D">
        <w:rPr>
          <w:spacing w:val="5"/>
        </w:rPr>
        <w:softHyphen/>
      </w:r>
      <w:r w:rsidRPr="002B6B5D">
        <w:rPr>
          <w:spacing w:val="4"/>
        </w:rPr>
        <w:t>ника ведущей и неведущей рукой.</w:t>
      </w:r>
    </w:p>
    <w:p w:rsidR="007B46CB" w:rsidRPr="002B6B5D" w:rsidRDefault="007B46CB" w:rsidP="00BC07D6">
      <w:pPr>
        <w:pStyle w:val="NoSpacing"/>
        <w:rPr>
          <w:spacing w:val="6"/>
        </w:rPr>
      </w:pPr>
      <w:r w:rsidRPr="002B6B5D">
        <w:rPr>
          <w:b/>
          <w:spacing w:val="-2"/>
        </w:rPr>
        <w:t xml:space="preserve">Техника </w:t>
      </w:r>
      <w:r w:rsidRPr="002B6B5D">
        <w:rPr>
          <w:b/>
        </w:rPr>
        <w:t>бросков мяча:</w:t>
      </w:r>
      <w:r w:rsidRPr="002B6B5D">
        <w:rPr>
          <w:spacing w:val="3"/>
        </w:rPr>
        <w:t xml:space="preserve"> броски одной и двумя руками с ме</w:t>
      </w:r>
      <w:r w:rsidRPr="002B6B5D">
        <w:rPr>
          <w:spacing w:val="3"/>
        </w:rPr>
        <w:softHyphen/>
      </w:r>
      <w:r w:rsidRPr="002B6B5D">
        <w:rPr>
          <w:spacing w:val="9"/>
        </w:rPr>
        <w:t xml:space="preserve">ста и в движении (после ведения, </w:t>
      </w:r>
      <w:r w:rsidRPr="002B6B5D">
        <w:rPr>
          <w:spacing w:val="3"/>
        </w:rPr>
        <w:t>после ловли) без сопротивления за</w:t>
      </w:r>
      <w:r w:rsidRPr="002B6B5D">
        <w:rPr>
          <w:spacing w:val="3"/>
        </w:rPr>
        <w:softHyphen/>
      </w:r>
      <w:r w:rsidRPr="002B6B5D">
        <w:rPr>
          <w:spacing w:val="1"/>
        </w:rPr>
        <w:t xml:space="preserve">щитника. Максимальное расстояние </w:t>
      </w:r>
      <w:r w:rsidRPr="002B6B5D">
        <w:rPr>
          <w:spacing w:val="6"/>
        </w:rPr>
        <w:t>до корзины 3,6 м.</w:t>
      </w:r>
    </w:p>
    <w:p w:rsidR="007B46CB" w:rsidRPr="002B6B5D" w:rsidRDefault="007B46CB" w:rsidP="00BC07D6">
      <w:pPr>
        <w:pStyle w:val="NoSpacing"/>
      </w:pPr>
      <w:r w:rsidRPr="002B6B5D">
        <w:rPr>
          <w:b/>
          <w:spacing w:val="-2"/>
        </w:rPr>
        <w:t>Индивиду</w:t>
      </w:r>
      <w:r w:rsidRPr="002B6B5D">
        <w:rPr>
          <w:b/>
          <w:spacing w:val="-2"/>
        </w:rPr>
        <w:softHyphen/>
      </w:r>
      <w:r w:rsidRPr="002B6B5D">
        <w:rPr>
          <w:b/>
        </w:rPr>
        <w:t>альная тех</w:t>
      </w:r>
      <w:r w:rsidRPr="002B6B5D">
        <w:rPr>
          <w:b/>
          <w:spacing w:val="1"/>
        </w:rPr>
        <w:t>ника защиты:</w:t>
      </w:r>
      <w:r w:rsidRPr="002B6B5D">
        <w:t xml:space="preserve"> вырывание и выбивание мяча.</w:t>
      </w:r>
    </w:p>
    <w:p w:rsidR="007B46CB" w:rsidRPr="002B6B5D" w:rsidRDefault="007B46CB" w:rsidP="00BC07D6">
      <w:pPr>
        <w:pStyle w:val="NoSpacing"/>
        <w:rPr>
          <w:spacing w:val="6"/>
        </w:rPr>
      </w:pPr>
      <w:r w:rsidRPr="002B6B5D">
        <w:rPr>
          <w:b/>
          <w:spacing w:val="3"/>
        </w:rPr>
        <w:t>Т</w:t>
      </w:r>
      <w:r w:rsidRPr="002B6B5D">
        <w:rPr>
          <w:b/>
          <w:spacing w:val="1"/>
        </w:rPr>
        <w:t xml:space="preserve">ехника </w:t>
      </w:r>
      <w:r w:rsidRPr="002B6B5D">
        <w:rPr>
          <w:b/>
          <w:spacing w:val="-2"/>
        </w:rPr>
        <w:t xml:space="preserve">перемещений, </w:t>
      </w:r>
      <w:r w:rsidRPr="002B6B5D">
        <w:rPr>
          <w:b/>
        </w:rPr>
        <w:t>владения мя</w:t>
      </w:r>
      <w:r w:rsidRPr="002B6B5D">
        <w:rPr>
          <w:b/>
          <w:spacing w:val="1"/>
        </w:rPr>
        <w:t xml:space="preserve">чом: </w:t>
      </w:r>
      <w:r w:rsidRPr="002B6B5D">
        <w:rPr>
          <w:spacing w:val="4"/>
        </w:rPr>
        <w:t>комбинация из освоенных элемен</w:t>
      </w:r>
      <w:r w:rsidRPr="002B6B5D">
        <w:rPr>
          <w:spacing w:val="4"/>
        </w:rPr>
        <w:softHyphen/>
      </w:r>
      <w:r w:rsidRPr="002B6B5D">
        <w:rPr>
          <w:spacing w:val="5"/>
        </w:rPr>
        <w:t>тов: ловля, передача, ведение, бро</w:t>
      </w:r>
      <w:r w:rsidRPr="002B6B5D">
        <w:rPr>
          <w:spacing w:val="5"/>
        </w:rPr>
        <w:softHyphen/>
      </w:r>
      <w:r w:rsidRPr="002B6B5D">
        <w:rPr>
          <w:spacing w:val="1"/>
        </w:rPr>
        <w:t xml:space="preserve">сок. </w:t>
      </w:r>
      <w:r w:rsidRPr="002B6B5D">
        <w:rPr>
          <w:spacing w:val="5"/>
        </w:rPr>
        <w:t>Комбинация из освоенных элемен</w:t>
      </w:r>
      <w:r w:rsidRPr="002B6B5D">
        <w:rPr>
          <w:spacing w:val="5"/>
        </w:rPr>
        <w:softHyphen/>
      </w:r>
      <w:r w:rsidRPr="002B6B5D">
        <w:rPr>
          <w:spacing w:val="6"/>
        </w:rPr>
        <w:t>тов техники перемещений.</w:t>
      </w:r>
    </w:p>
    <w:p w:rsidR="007B46CB" w:rsidRPr="002B6B5D" w:rsidRDefault="007B46CB" w:rsidP="00BC07D6">
      <w:pPr>
        <w:pStyle w:val="NoSpacing"/>
        <w:rPr>
          <w:spacing w:val="6"/>
        </w:rPr>
      </w:pPr>
      <w:r w:rsidRPr="002B6B5D">
        <w:rPr>
          <w:b/>
        </w:rPr>
        <w:t xml:space="preserve">Тактика  игры: </w:t>
      </w:r>
      <w:r w:rsidRPr="002B6B5D">
        <w:t xml:space="preserve">тактика свободного нападения. </w:t>
      </w:r>
      <w:r w:rsidRPr="002B6B5D">
        <w:rPr>
          <w:spacing w:val="7"/>
        </w:rPr>
        <w:t xml:space="preserve">Позиционное нападение  (5:0) </w:t>
      </w:r>
      <w:r w:rsidRPr="002B6B5D">
        <w:rPr>
          <w:spacing w:val="1"/>
        </w:rPr>
        <w:t>с изменением по</w:t>
      </w:r>
      <w:r w:rsidRPr="002B6B5D">
        <w:rPr>
          <w:spacing w:val="-7"/>
        </w:rPr>
        <w:t>зиций</w:t>
      </w:r>
      <w:r w:rsidRPr="002B6B5D">
        <w:t xml:space="preserve">. </w:t>
      </w:r>
      <w:r w:rsidRPr="002B6B5D">
        <w:rPr>
          <w:spacing w:val="1"/>
        </w:rPr>
        <w:t>Нападение быстрым прорывом (1:0)</w:t>
      </w:r>
      <w:r w:rsidRPr="002B6B5D">
        <w:t xml:space="preserve">. </w:t>
      </w:r>
      <w:r w:rsidRPr="002B6B5D">
        <w:rPr>
          <w:spacing w:val="4"/>
        </w:rPr>
        <w:t>Взаимодействие двух игроков «От</w:t>
      </w:r>
      <w:r w:rsidRPr="002B6B5D">
        <w:rPr>
          <w:spacing w:val="4"/>
        </w:rPr>
        <w:softHyphen/>
      </w:r>
      <w:r w:rsidRPr="002B6B5D">
        <w:rPr>
          <w:spacing w:val="6"/>
        </w:rPr>
        <w:t>дай мяч и выйди».</w:t>
      </w:r>
    </w:p>
    <w:p w:rsidR="007B46CB" w:rsidRDefault="007B46CB" w:rsidP="00BC07D6">
      <w:pPr>
        <w:pStyle w:val="NoSpacing"/>
        <w:rPr>
          <w:b/>
        </w:rPr>
      </w:pPr>
      <w:r w:rsidRPr="002B6B5D">
        <w:rPr>
          <w:b/>
        </w:rPr>
        <w:t xml:space="preserve">Овладение </w:t>
      </w:r>
      <w:r w:rsidRPr="002B6B5D">
        <w:rPr>
          <w:b/>
          <w:spacing w:val="6"/>
        </w:rPr>
        <w:t>игрой</w:t>
      </w:r>
      <w:r w:rsidRPr="002B6B5D">
        <w:rPr>
          <w:b/>
        </w:rPr>
        <w:t xml:space="preserve">: </w:t>
      </w:r>
      <w:r w:rsidRPr="002B6B5D">
        <w:rPr>
          <w:spacing w:val="3"/>
        </w:rPr>
        <w:t>Игра по    правилам ми</w:t>
      </w:r>
      <w:r w:rsidRPr="002B6B5D">
        <w:rPr>
          <w:spacing w:val="3"/>
        </w:rPr>
        <w:softHyphen/>
      </w:r>
      <w:r w:rsidRPr="002B6B5D">
        <w:rPr>
          <w:spacing w:val="1"/>
        </w:rPr>
        <w:t xml:space="preserve">ни-баскетбола.  Игры и игровые задания 2:1, 3:1, 3:2, </w:t>
      </w:r>
      <w:r w:rsidRPr="002B6B5D">
        <w:rPr>
          <w:spacing w:val="-13"/>
        </w:rPr>
        <w:t>3:3.</w:t>
      </w:r>
    </w:p>
    <w:p w:rsidR="007B46CB" w:rsidRPr="00BC07D6" w:rsidRDefault="007B46CB" w:rsidP="00BC07D6">
      <w:pPr>
        <w:pStyle w:val="NoSpacing"/>
        <w:rPr>
          <w:b/>
        </w:rPr>
      </w:pPr>
      <w:r w:rsidRPr="002B6B5D">
        <w:rPr>
          <w:b/>
        </w:rPr>
        <w:t>Волейбол</w:t>
      </w:r>
      <w:r w:rsidRPr="002B6B5D">
        <w:t>.</w:t>
      </w:r>
    </w:p>
    <w:p w:rsidR="007B46CB" w:rsidRPr="002B6B5D" w:rsidRDefault="007B46CB" w:rsidP="00BC07D6">
      <w:pPr>
        <w:pStyle w:val="NoSpacing"/>
      </w:pPr>
      <w:r w:rsidRPr="002B6B5D">
        <w:rPr>
          <w:b/>
          <w:spacing w:val="-1"/>
        </w:rPr>
        <w:t>Т</w:t>
      </w:r>
      <w:r w:rsidRPr="002B6B5D">
        <w:rPr>
          <w:b/>
          <w:spacing w:val="4"/>
        </w:rPr>
        <w:t>ехника пе</w:t>
      </w:r>
      <w:r w:rsidRPr="002B6B5D">
        <w:rPr>
          <w:b/>
          <w:spacing w:val="4"/>
        </w:rPr>
        <w:softHyphen/>
      </w:r>
      <w:r w:rsidRPr="002B6B5D">
        <w:rPr>
          <w:b/>
          <w:spacing w:val="-4"/>
        </w:rPr>
        <w:t>редвижений,</w:t>
      </w:r>
      <w:r w:rsidRPr="002B6B5D">
        <w:rPr>
          <w:b/>
          <w:spacing w:val="-3"/>
        </w:rPr>
        <w:t xml:space="preserve"> остановок, </w:t>
      </w:r>
      <w:r w:rsidRPr="002B6B5D">
        <w:rPr>
          <w:b/>
          <w:spacing w:val="-1"/>
        </w:rPr>
        <w:t xml:space="preserve">поворотов   и </w:t>
      </w:r>
      <w:r w:rsidRPr="002B6B5D">
        <w:rPr>
          <w:b/>
          <w:spacing w:val="-3"/>
        </w:rPr>
        <w:t xml:space="preserve">стоек: </w:t>
      </w:r>
      <w:r w:rsidRPr="002B6B5D">
        <w:rPr>
          <w:spacing w:val="8"/>
        </w:rPr>
        <w:t xml:space="preserve">стойки игрока.  Перемещения в стойке приставными </w:t>
      </w:r>
      <w:r w:rsidRPr="002B6B5D">
        <w:rPr>
          <w:spacing w:val="7"/>
        </w:rPr>
        <w:t xml:space="preserve">шагами боком, лицом и спиной вперед. Ходьба, бег и </w:t>
      </w:r>
      <w:r w:rsidRPr="002B6B5D">
        <w:rPr>
          <w:spacing w:val="3"/>
        </w:rPr>
        <w:t xml:space="preserve">выполнение заданий (сесть на пол, встать, подпрыгнуть </w:t>
      </w:r>
      <w:r w:rsidRPr="002B6B5D">
        <w:t>и др.) Комбинации из освоенных элементов техники передви</w:t>
      </w:r>
      <w:r w:rsidRPr="002B6B5D">
        <w:softHyphen/>
      </w:r>
      <w:r w:rsidRPr="002B6B5D">
        <w:rPr>
          <w:spacing w:val="4"/>
        </w:rPr>
        <w:t>жений (перемещения в стойке, остановки, ускорения).</w:t>
      </w:r>
    </w:p>
    <w:p w:rsidR="007B46CB" w:rsidRPr="002B6B5D" w:rsidRDefault="007B46CB" w:rsidP="00BC07D6">
      <w:pPr>
        <w:pStyle w:val="NoSpacing"/>
        <w:rPr>
          <w:spacing w:val="4"/>
        </w:rPr>
      </w:pPr>
      <w:r w:rsidRPr="002B6B5D">
        <w:rPr>
          <w:b/>
          <w:spacing w:val="-2"/>
        </w:rPr>
        <w:t>Техника при</w:t>
      </w:r>
      <w:r w:rsidRPr="002B6B5D">
        <w:rPr>
          <w:b/>
          <w:spacing w:val="-2"/>
        </w:rPr>
        <w:softHyphen/>
      </w:r>
      <w:r w:rsidRPr="002B6B5D">
        <w:rPr>
          <w:b/>
        </w:rPr>
        <w:t>ема и пере</w:t>
      </w:r>
      <w:r w:rsidRPr="002B6B5D">
        <w:rPr>
          <w:b/>
        </w:rPr>
        <w:softHyphen/>
        <w:t>дач мяча:</w:t>
      </w:r>
      <w:r w:rsidRPr="002B6B5D">
        <w:rPr>
          <w:spacing w:val="5"/>
        </w:rPr>
        <w:t xml:space="preserve"> передача мяча сверху двумя руками на месте и после </w:t>
      </w:r>
      <w:r w:rsidRPr="002B6B5D">
        <w:rPr>
          <w:spacing w:val="4"/>
        </w:rPr>
        <w:t xml:space="preserve">перемещения вперед. Передачи мяча над собой. То же </w:t>
      </w:r>
      <w:r w:rsidRPr="002B6B5D">
        <w:rPr>
          <w:spacing w:val="1"/>
        </w:rPr>
        <w:t>через сетку.</w:t>
      </w:r>
    </w:p>
    <w:p w:rsidR="007B46CB" w:rsidRPr="002B6B5D" w:rsidRDefault="007B46CB" w:rsidP="00BC07D6">
      <w:pPr>
        <w:pStyle w:val="NoSpacing"/>
        <w:rPr>
          <w:spacing w:val="5"/>
        </w:rPr>
      </w:pPr>
      <w:r w:rsidRPr="002B6B5D">
        <w:rPr>
          <w:b/>
          <w:spacing w:val="1"/>
        </w:rPr>
        <w:t xml:space="preserve">Техника </w:t>
      </w:r>
      <w:r w:rsidRPr="002B6B5D">
        <w:rPr>
          <w:b/>
          <w:color w:val="FF0000"/>
          <w:spacing w:val="-1"/>
        </w:rPr>
        <w:t xml:space="preserve"> </w:t>
      </w:r>
      <w:r w:rsidRPr="002B6B5D">
        <w:rPr>
          <w:b/>
          <w:spacing w:val="5"/>
        </w:rPr>
        <w:t>по</w:t>
      </w:r>
      <w:r w:rsidRPr="002B6B5D">
        <w:rPr>
          <w:b/>
          <w:spacing w:val="-2"/>
        </w:rPr>
        <w:t xml:space="preserve">дачи мяча: </w:t>
      </w:r>
      <w:r w:rsidRPr="002B6B5D">
        <w:rPr>
          <w:spacing w:val="3"/>
        </w:rPr>
        <w:t xml:space="preserve">нижняя прямая </w:t>
      </w:r>
      <w:r w:rsidRPr="002B6B5D">
        <w:rPr>
          <w:spacing w:val="-3"/>
        </w:rPr>
        <w:t>подача мяча че</w:t>
      </w:r>
      <w:r w:rsidRPr="002B6B5D">
        <w:rPr>
          <w:spacing w:val="-3"/>
        </w:rPr>
        <w:softHyphen/>
      </w:r>
      <w:r w:rsidRPr="002B6B5D">
        <w:rPr>
          <w:spacing w:val="1"/>
        </w:rPr>
        <w:t>рез сетку</w:t>
      </w:r>
      <w:r w:rsidRPr="002B6B5D">
        <w:rPr>
          <w:spacing w:val="5"/>
        </w:rPr>
        <w:t>.</w:t>
      </w:r>
    </w:p>
    <w:p w:rsidR="007B46CB" w:rsidRPr="002B6B5D" w:rsidRDefault="007B46CB" w:rsidP="00BC07D6">
      <w:pPr>
        <w:pStyle w:val="NoSpacing"/>
        <w:rPr>
          <w:spacing w:val="-1"/>
        </w:rPr>
      </w:pPr>
      <w:r w:rsidRPr="002B6B5D">
        <w:rPr>
          <w:b/>
          <w:spacing w:val="-2"/>
        </w:rPr>
        <w:t xml:space="preserve">Техника прямого нападающего удара: </w:t>
      </w:r>
      <w:r w:rsidRPr="002B6B5D">
        <w:rPr>
          <w:spacing w:val="5"/>
        </w:rPr>
        <w:t xml:space="preserve">прямой нападающий удар после подбрасывания мяча </w:t>
      </w:r>
      <w:r w:rsidRPr="002B6B5D">
        <w:rPr>
          <w:spacing w:val="-1"/>
        </w:rPr>
        <w:t>партнером.</w:t>
      </w:r>
    </w:p>
    <w:p w:rsidR="007B46CB" w:rsidRPr="002B6B5D" w:rsidRDefault="007B46CB" w:rsidP="00BC07D6">
      <w:pPr>
        <w:pStyle w:val="NoSpacing"/>
        <w:rPr>
          <w:spacing w:val="-1"/>
        </w:rPr>
      </w:pPr>
      <w:r w:rsidRPr="002B6B5D">
        <w:rPr>
          <w:b/>
          <w:spacing w:val="6"/>
        </w:rPr>
        <w:t xml:space="preserve">Техники </w:t>
      </w:r>
      <w:r w:rsidRPr="002B6B5D">
        <w:rPr>
          <w:b/>
        </w:rPr>
        <w:t>владения мя</w:t>
      </w:r>
      <w:r w:rsidRPr="002B6B5D">
        <w:rPr>
          <w:b/>
        </w:rPr>
        <w:softHyphen/>
      </w:r>
      <w:r w:rsidRPr="002B6B5D">
        <w:rPr>
          <w:b/>
          <w:spacing w:val="4"/>
        </w:rPr>
        <w:t>чом</w:t>
      </w:r>
      <w:r w:rsidRPr="002B6B5D">
        <w:rPr>
          <w:spacing w:val="3"/>
        </w:rPr>
        <w:t>: комбинации из освоенных элемен</w:t>
      </w:r>
      <w:r w:rsidRPr="002B6B5D">
        <w:rPr>
          <w:spacing w:val="3"/>
        </w:rPr>
        <w:softHyphen/>
        <w:t>тов: прием, передача, удар.</w:t>
      </w:r>
    </w:p>
    <w:p w:rsidR="007B46CB" w:rsidRPr="002B6B5D" w:rsidRDefault="007B46CB" w:rsidP="00BC07D6">
      <w:pPr>
        <w:pStyle w:val="NoSpacing"/>
        <w:rPr>
          <w:spacing w:val="5"/>
        </w:rPr>
      </w:pPr>
      <w:r w:rsidRPr="002B6B5D">
        <w:rPr>
          <w:b/>
          <w:spacing w:val="3"/>
        </w:rPr>
        <w:t>Тактика иг</w:t>
      </w:r>
      <w:r w:rsidRPr="002B6B5D">
        <w:rPr>
          <w:b/>
          <w:spacing w:val="3"/>
        </w:rPr>
        <w:softHyphen/>
      </w:r>
      <w:r w:rsidRPr="002B6B5D">
        <w:rPr>
          <w:b/>
          <w:spacing w:val="-4"/>
        </w:rPr>
        <w:t>ры:</w:t>
      </w:r>
      <w:r w:rsidRPr="002B6B5D">
        <w:t xml:space="preserve"> Тактика свободного нападения. </w:t>
      </w:r>
      <w:r w:rsidRPr="002B6B5D">
        <w:rPr>
          <w:spacing w:val="4"/>
        </w:rPr>
        <w:t>Позиционное нападение без измене</w:t>
      </w:r>
      <w:r w:rsidRPr="002B6B5D">
        <w:rPr>
          <w:spacing w:val="4"/>
        </w:rPr>
        <w:softHyphen/>
      </w:r>
      <w:r w:rsidRPr="002B6B5D">
        <w:rPr>
          <w:spacing w:val="5"/>
        </w:rPr>
        <w:t>ния позиций игроков (6:0).</w:t>
      </w:r>
    </w:p>
    <w:p w:rsidR="007B46CB" w:rsidRPr="002B6B5D" w:rsidRDefault="007B46CB" w:rsidP="00BC07D6">
      <w:pPr>
        <w:pStyle w:val="NoSpacing"/>
      </w:pPr>
      <w:r w:rsidRPr="002B6B5D">
        <w:rPr>
          <w:b/>
        </w:rPr>
        <w:t>Овладе</w:t>
      </w:r>
      <w:r w:rsidRPr="002B6B5D">
        <w:rPr>
          <w:b/>
        </w:rPr>
        <w:softHyphen/>
      </w:r>
      <w:r w:rsidRPr="002B6B5D">
        <w:rPr>
          <w:b/>
          <w:spacing w:val="9"/>
        </w:rPr>
        <w:t>ние игрой</w:t>
      </w:r>
      <w:r w:rsidRPr="002B6B5D">
        <w:t>.  Игра по упрощенным правилам ми</w:t>
      </w:r>
      <w:r w:rsidRPr="002B6B5D">
        <w:softHyphen/>
      </w:r>
      <w:r w:rsidRPr="002B6B5D">
        <w:rPr>
          <w:spacing w:val="1"/>
        </w:rPr>
        <w:t>ни-волейбола</w:t>
      </w:r>
      <w:r w:rsidRPr="002B6B5D">
        <w:t xml:space="preserve">. </w:t>
      </w:r>
      <w:r w:rsidRPr="002B6B5D">
        <w:rPr>
          <w:spacing w:val="7"/>
        </w:rPr>
        <w:t>Игры и игровые задания с ограни</w:t>
      </w:r>
      <w:r w:rsidRPr="002B6B5D">
        <w:rPr>
          <w:spacing w:val="7"/>
        </w:rPr>
        <w:softHyphen/>
      </w:r>
      <w:r w:rsidRPr="002B6B5D">
        <w:rPr>
          <w:spacing w:val="6"/>
        </w:rPr>
        <w:t xml:space="preserve">ченным числом игроков  (2:2,  3:2, </w:t>
      </w:r>
      <w:r w:rsidRPr="002B6B5D">
        <w:rPr>
          <w:spacing w:val="4"/>
        </w:rPr>
        <w:t>3:3) и на укороченных площадках.</w:t>
      </w:r>
    </w:p>
    <w:p w:rsidR="007B46CB" w:rsidRPr="002B6B5D" w:rsidRDefault="007B46CB" w:rsidP="00BC07D6">
      <w:pPr>
        <w:pStyle w:val="NoSpacing"/>
        <w:rPr>
          <w:spacing w:val="-2"/>
        </w:rPr>
      </w:pPr>
      <w:r w:rsidRPr="002B6B5D">
        <w:rPr>
          <w:b/>
          <w:iCs/>
        </w:rPr>
        <w:t xml:space="preserve">Развитие </w:t>
      </w:r>
      <w:r w:rsidRPr="002B6B5D">
        <w:rPr>
          <w:b/>
        </w:rPr>
        <w:t xml:space="preserve">  выносливости, </w:t>
      </w:r>
      <w:r w:rsidRPr="002B6B5D">
        <w:rPr>
          <w:b/>
          <w:spacing w:val="-1"/>
        </w:rPr>
        <w:t xml:space="preserve">скоростных  и </w:t>
      </w:r>
      <w:r w:rsidRPr="002B6B5D">
        <w:rPr>
          <w:b/>
          <w:spacing w:val="-2"/>
        </w:rPr>
        <w:t xml:space="preserve"> скоростно-силовых спо</w:t>
      </w:r>
      <w:r w:rsidRPr="002B6B5D">
        <w:rPr>
          <w:b/>
          <w:spacing w:val="-2"/>
        </w:rPr>
        <w:softHyphen/>
      </w:r>
      <w:r w:rsidRPr="002B6B5D">
        <w:rPr>
          <w:b/>
          <w:spacing w:val="-8"/>
        </w:rPr>
        <w:t xml:space="preserve">собностей.  </w:t>
      </w:r>
      <w:r w:rsidRPr="002B6B5D">
        <w:rPr>
          <w:spacing w:val="1"/>
        </w:rPr>
        <w:t>Бег  с изменени</w:t>
      </w:r>
      <w:r w:rsidRPr="002B6B5D">
        <w:rPr>
          <w:spacing w:val="1"/>
        </w:rPr>
        <w:softHyphen/>
      </w:r>
      <w:r w:rsidRPr="002B6B5D">
        <w:rPr>
          <w:spacing w:val="-1"/>
        </w:rPr>
        <w:t xml:space="preserve">ем направления, скорости, челночный бег с ведением и без </w:t>
      </w:r>
      <w:r w:rsidRPr="002B6B5D">
        <w:t>ведения мяча и др.; метания в цель различными мячами,</w:t>
      </w:r>
      <w:r w:rsidRPr="002B6B5D">
        <w:rPr>
          <w:spacing w:val="6"/>
        </w:rPr>
        <w:t xml:space="preserve"> и</w:t>
      </w:r>
      <w:r w:rsidRPr="002B6B5D">
        <w:rPr>
          <w:spacing w:val="5"/>
        </w:rPr>
        <w:t>гровые упражнения типа 2:1, 3:1, 2:2, 3:2, 3:3.</w:t>
      </w:r>
      <w:r w:rsidRPr="002B6B5D">
        <w:t xml:space="preserve"> Эстафеты, круговая тренировка, подвижные игры с мя</w:t>
      </w:r>
      <w:r w:rsidRPr="002B6B5D">
        <w:softHyphen/>
      </w:r>
      <w:r w:rsidRPr="002B6B5D">
        <w:rPr>
          <w:spacing w:val="-2"/>
        </w:rPr>
        <w:t>чом, двусторонние игры длительностью от 20 с до 12 мин.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 xml:space="preserve">Гимнастика 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>Строевые упражнения.</w:t>
      </w:r>
      <w:r w:rsidRPr="002B6B5D">
        <w:t xml:space="preserve"> </w:t>
      </w:r>
      <w:r w:rsidRPr="002B6B5D">
        <w:rPr>
          <w:spacing w:val="-2"/>
        </w:rPr>
        <w:t xml:space="preserve">Строевой </w:t>
      </w:r>
      <w:r w:rsidRPr="002B6B5D">
        <w:rPr>
          <w:spacing w:val="-1"/>
        </w:rPr>
        <w:t>шаг,    размы</w:t>
      </w:r>
      <w:r w:rsidRPr="002B6B5D">
        <w:rPr>
          <w:spacing w:val="-1"/>
        </w:rPr>
        <w:softHyphen/>
      </w:r>
      <w:r w:rsidRPr="002B6B5D">
        <w:rPr>
          <w:spacing w:val="4"/>
        </w:rPr>
        <w:t>кание и смы</w:t>
      </w:r>
      <w:r w:rsidRPr="002B6B5D">
        <w:rPr>
          <w:spacing w:val="4"/>
        </w:rPr>
        <w:softHyphen/>
      </w:r>
      <w:r w:rsidRPr="002B6B5D">
        <w:t>кание на мес</w:t>
      </w:r>
      <w:r w:rsidRPr="002B6B5D">
        <w:softHyphen/>
      </w:r>
      <w:r w:rsidRPr="002B6B5D">
        <w:rPr>
          <w:spacing w:val="-7"/>
        </w:rPr>
        <w:t>те.</w:t>
      </w:r>
    </w:p>
    <w:p w:rsidR="007B46CB" w:rsidRPr="002B6B5D" w:rsidRDefault="007B46CB" w:rsidP="00BC07D6">
      <w:pPr>
        <w:pStyle w:val="NoSpacing"/>
        <w:rPr>
          <w:spacing w:val="3"/>
        </w:rPr>
      </w:pPr>
      <w:r w:rsidRPr="002B6B5D">
        <w:rPr>
          <w:b/>
        </w:rPr>
        <w:t xml:space="preserve">Общеразвивающие упражнения без предметов и  с предметами, развитие координационных, силовых способностей, гибкости и правильной осанки: </w:t>
      </w:r>
      <w:r w:rsidRPr="002B6B5D">
        <w:rPr>
          <w:spacing w:val="1"/>
        </w:rPr>
        <w:t xml:space="preserve">сочетание различных положений рук, ног, туловища. </w:t>
      </w:r>
      <w:r w:rsidRPr="002B6B5D">
        <w:rPr>
          <w:spacing w:val="5"/>
        </w:rPr>
        <w:t xml:space="preserve">Сочетание движений руками с ходьбой на месте и в </w:t>
      </w:r>
      <w:r w:rsidRPr="002B6B5D">
        <w:rPr>
          <w:spacing w:val="3"/>
        </w:rPr>
        <w:t>движении, с маховыми движениями ногой, с подско</w:t>
      </w:r>
      <w:r w:rsidRPr="002B6B5D">
        <w:rPr>
          <w:spacing w:val="3"/>
        </w:rPr>
        <w:softHyphen/>
      </w:r>
      <w:r w:rsidRPr="002B6B5D">
        <w:rPr>
          <w:spacing w:val="1"/>
        </w:rPr>
        <w:t xml:space="preserve">ками, с приседаниями, с поворотами. </w:t>
      </w:r>
      <w:r w:rsidRPr="002B6B5D">
        <w:rPr>
          <w:spacing w:val="3"/>
        </w:rPr>
        <w:t>Общеразвивающие упражнения с повышенной амп</w:t>
      </w:r>
      <w:r w:rsidRPr="002B6B5D">
        <w:rPr>
          <w:spacing w:val="3"/>
        </w:rPr>
        <w:softHyphen/>
      </w:r>
      <w:r w:rsidRPr="002B6B5D">
        <w:t>литудой для плечевых, локтевых, тазобедренных, ко</w:t>
      </w:r>
      <w:r w:rsidRPr="002B6B5D">
        <w:softHyphen/>
      </w:r>
      <w:r w:rsidRPr="002B6B5D">
        <w:rPr>
          <w:spacing w:val="1"/>
        </w:rPr>
        <w:t xml:space="preserve">ленных  суставов   и   позвоночника.   </w:t>
      </w:r>
      <w:r w:rsidRPr="002B6B5D">
        <w:rPr>
          <w:spacing w:val="3"/>
        </w:rPr>
        <w:t>Общеразвивающие упражнения в парах.</w:t>
      </w:r>
      <w:r w:rsidRPr="002B6B5D">
        <w:rPr>
          <w:b/>
          <w:bCs/>
          <w:spacing w:val="3"/>
        </w:rPr>
        <w:t xml:space="preserve"> Мальчики:</w:t>
      </w:r>
      <w:r w:rsidRPr="002B6B5D">
        <w:rPr>
          <w:spacing w:val="3"/>
        </w:rPr>
        <w:t xml:space="preserve"> с набивным и большим мячом, гантелями </w:t>
      </w:r>
      <w:r w:rsidRPr="002B6B5D">
        <w:rPr>
          <w:spacing w:val="12"/>
        </w:rPr>
        <w:t>(1-3 кг)</w:t>
      </w:r>
      <w:r w:rsidRPr="002B6B5D">
        <w:t xml:space="preserve">. </w:t>
      </w:r>
      <w:r w:rsidRPr="002B6B5D">
        <w:rPr>
          <w:b/>
          <w:bCs/>
          <w:spacing w:val="1"/>
        </w:rPr>
        <w:t>Девочки</w:t>
      </w:r>
      <w:r w:rsidRPr="002B6B5D">
        <w:rPr>
          <w:spacing w:val="1"/>
        </w:rPr>
        <w:t>: с обручами, скакалками,  пал</w:t>
      </w:r>
      <w:r w:rsidRPr="002B6B5D">
        <w:rPr>
          <w:spacing w:val="1"/>
        </w:rPr>
        <w:softHyphen/>
      </w:r>
      <w:r w:rsidRPr="002B6B5D">
        <w:rPr>
          <w:spacing w:val="-2"/>
        </w:rPr>
        <w:t xml:space="preserve">ками. </w:t>
      </w:r>
      <w:r w:rsidRPr="002B6B5D">
        <w:rPr>
          <w:spacing w:val="8"/>
        </w:rPr>
        <w:t xml:space="preserve">Эстафеты и игры с использованием </w:t>
      </w:r>
      <w:r w:rsidRPr="002B6B5D">
        <w:rPr>
          <w:spacing w:val="3"/>
        </w:rPr>
        <w:t>гимнастических упражнений и инвентаря.</w:t>
      </w:r>
      <w:r w:rsidRPr="002B6B5D">
        <w:rPr>
          <w:spacing w:val="4"/>
        </w:rPr>
        <w:t xml:space="preserve"> Прыжки со скакалкой.</w:t>
      </w:r>
    </w:p>
    <w:p w:rsidR="007B46CB" w:rsidRPr="002B6B5D" w:rsidRDefault="007B46CB" w:rsidP="00BC07D6">
      <w:pPr>
        <w:pStyle w:val="NoSpacing"/>
        <w:rPr>
          <w:b/>
        </w:rPr>
      </w:pPr>
      <w:r w:rsidRPr="002B6B5D">
        <w:rPr>
          <w:b/>
        </w:rPr>
        <w:t>Акробатические упражнения:</w:t>
      </w:r>
      <w:r w:rsidRPr="002B6B5D">
        <w:t xml:space="preserve"> два   кувырка вперед   слит</w:t>
      </w:r>
      <w:r w:rsidRPr="002B6B5D">
        <w:softHyphen/>
        <w:t>но;   мост   из положения стоя с по</w:t>
      </w:r>
      <w:r w:rsidRPr="002B6B5D">
        <w:softHyphen/>
        <w:t>мощью; кувырок назад в упор присев.</w:t>
      </w:r>
    </w:p>
    <w:p w:rsidR="007B46CB" w:rsidRPr="00BC07D6" w:rsidRDefault="007B46CB" w:rsidP="00BC07D6">
      <w:pPr>
        <w:pStyle w:val="NoSpacing"/>
        <w:rPr>
          <w:spacing w:val="4"/>
        </w:rPr>
      </w:pPr>
      <w:r w:rsidRPr="002B6B5D">
        <w:rPr>
          <w:b/>
        </w:rPr>
        <w:t xml:space="preserve">Лазанье: </w:t>
      </w:r>
      <w:r w:rsidRPr="002B6B5D">
        <w:rPr>
          <w:spacing w:val="3"/>
        </w:rPr>
        <w:t xml:space="preserve">лазанье по  гимнастической лестнице. </w:t>
      </w:r>
      <w:r w:rsidRPr="002B6B5D">
        <w:rPr>
          <w:spacing w:val="5"/>
        </w:rPr>
        <w:t>Подтягивания. Упражнения в висах и упорах, с ган</w:t>
      </w:r>
      <w:r w:rsidRPr="002B6B5D">
        <w:rPr>
          <w:spacing w:val="5"/>
        </w:rPr>
        <w:softHyphen/>
      </w:r>
      <w:r>
        <w:rPr>
          <w:spacing w:val="4"/>
        </w:rPr>
        <w:t>телями, набивными мячами</w:t>
      </w:r>
    </w:p>
    <w:p w:rsidR="007B46CB" w:rsidRPr="002B6B5D" w:rsidRDefault="007B46CB" w:rsidP="00BC07D6">
      <w:pPr>
        <w:pStyle w:val="NoSpacing"/>
      </w:pPr>
      <w:r w:rsidRPr="002B6B5D">
        <w:rPr>
          <w:b/>
        </w:rPr>
        <w:t>Опорные прыжки:</w:t>
      </w:r>
      <w:r w:rsidRPr="002B6B5D">
        <w:t xml:space="preserve"> прыжок ноги врозь (козел в ширину, вы</w:t>
      </w:r>
      <w:r w:rsidRPr="002B6B5D">
        <w:softHyphen/>
        <w:t>сота 100— 110 см).</w:t>
      </w:r>
    </w:p>
    <w:p w:rsidR="007B46CB" w:rsidRPr="002B6B5D" w:rsidRDefault="007B46CB" w:rsidP="00A12B34">
      <w:pPr>
        <w:shd w:val="clear" w:color="auto" w:fill="FFFFFF"/>
        <w:spacing w:after="0"/>
        <w:ind w:firstLine="51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bCs/>
          <w:iCs/>
          <w:sz w:val="24"/>
          <w:szCs w:val="24"/>
        </w:rPr>
        <w:t xml:space="preserve"> Лыжная подготовка(лыжные гонки) . </w:t>
      </w:r>
      <w:r w:rsidRPr="002B6B5D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2B6B5D">
        <w:rPr>
          <w:rFonts w:ascii="Times New Roman" w:hAnsi="Times New Roman"/>
          <w:sz w:val="24"/>
          <w:szCs w:val="24"/>
        </w:rPr>
        <w:t>Передвижения на лыжах. Подъемы, спуски, повороты, торможения.</w:t>
      </w:r>
    </w:p>
    <w:p w:rsidR="007B46CB" w:rsidRDefault="007B46CB" w:rsidP="00A12B34">
      <w:pPr>
        <w:shd w:val="clear" w:color="auto" w:fill="FFFFFF"/>
        <w:ind w:right="32"/>
        <w:rPr>
          <w:rFonts w:ascii="Times New Roman" w:hAnsi="Times New Roman"/>
          <w:color w:val="000000"/>
          <w:spacing w:val="8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Равновесие. 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Упражнения с гимнасти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>ческой скамейкой.</w:t>
      </w:r>
    </w:p>
    <w:p w:rsidR="007B46CB" w:rsidRPr="002B6B5D" w:rsidRDefault="007B46CB" w:rsidP="00A12B34">
      <w:pPr>
        <w:shd w:val="clear" w:color="auto" w:fill="FFFFFF"/>
        <w:ind w:right="32"/>
        <w:rPr>
          <w:rFonts w:ascii="Times New Roman" w:hAnsi="Times New Roman"/>
          <w:color w:val="000000"/>
          <w:spacing w:val="8"/>
          <w:sz w:val="24"/>
          <w:szCs w:val="24"/>
        </w:rPr>
      </w:pPr>
    </w:p>
    <w:p w:rsidR="007B46CB" w:rsidRPr="002B6B5D" w:rsidRDefault="007B46CB" w:rsidP="00A12B34">
      <w:pPr>
        <w:suppressAutoHyphens/>
        <w:spacing w:after="0" w:line="240" w:lineRule="auto"/>
        <w:jc w:val="both"/>
        <w:rPr>
          <w:rFonts w:ascii="Times New Roman" w:hAnsi="Times New Roman"/>
          <w:b/>
          <w:bCs/>
          <w:kern w:val="2"/>
          <w:sz w:val="24"/>
          <w:szCs w:val="24"/>
          <w:lang w:eastAsia="ar-SA"/>
        </w:rPr>
      </w:pPr>
    </w:p>
    <w:p w:rsidR="007B46CB" w:rsidRDefault="007B46CB" w:rsidP="00CB53DA">
      <w:pPr>
        <w:rPr>
          <w:b/>
        </w:rPr>
      </w:pPr>
    </w:p>
    <w:p w:rsidR="007B46CB" w:rsidRDefault="007B46CB" w:rsidP="00CB53DA">
      <w:pPr>
        <w:rPr>
          <w:b/>
        </w:rPr>
      </w:pPr>
    </w:p>
    <w:p w:rsidR="007B46CB" w:rsidRPr="00C67389" w:rsidRDefault="007B46CB" w:rsidP="00BC07D6">
      <w:pPr>
        <w:ind w:left="4248" w:firstLine="708"/>
        <w:rPr>
          <w:b/>
        </w:rPr>
      </w:pPr>
    </w:p>
    <w:p w:rsidR="007B46CB" w:rsidRPr="002F47D5" w:rsidRDefault="007B46CB" w:rsidP="002F47D5">
      <w:pPr>
        <w:ind w:left="360"/>
        <w:rPr>
          <w:b/>
        </w:rPr>
      </w:pPr>
      <w:r>
        <w:rPr>
          <w:b/>
        </w:rPr>
        <w:t>3.</w:t>
      </w:r>
      <w:r w:rsidRPr="002F47D5">
        <w:rPr>
          <w:b/>
        </w:rPr>
        <w:t xml:space="preserve">   Тематическое планирование 5 класс.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870"/>
        <w:gridCol w:w="3354"/>
        <w:gridCol w:w="2502"/>
        <w:gridCol w:w="8060"/>
      </w:tblGrid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№п.п.</w:t>
            </w: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Разделы и  темы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Количество часов по разделу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Виды деятельности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1.</w:t>
            </w: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Знания о физической культуре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 ходе занятий</w:t>
            </w:r>
          </w:p>
        </w:tc>
        <w:tc>
          <w:tcPr>
            <w:tcW w:w="8299" w:type="dxa"/>
          </w:tcPr>
          <w:p w:rsidR="007B46CB" w:rsidRPr="005F0241" w:rsidRDefault="007B46CB" w:rsidP="00A0018F">
            <w:pPr>
              <w:spacing w:after="0" w:line="240" w:lineRule="auto"/>
              <w:rPr>
                <w:lang w:eastAsia="ru-RU"/>
              </w:rPr>
            </w:pPr>
            <w:r w:rsidRPr="00FB26EF">
              <w:rPr>
                <w:lang w:eastAsia="ru-RU"/>
              </w:rPr>
              <w:t>различие между летними и зимними Олимпийски</w:t>
            </w:r>
            <w:r>
              <w:rPr>
                <w:lang w:eastAsia="ru-RU"/>
              </w:rPr>
              <w:t>ми играми;</w:t>
            </w:r>
          </w:p>
          <w:p w:rsidR="007B46CB" w:rsidRPr="005F0241" w:rsidRDefault="007B46CB" w:rsidP="00A0018F">
            <w:pPr>
              <w:spacing w:after="0" w:line="240" w:lineRule="auto"/>
              <w:rPr>
                <w:lang w:eastAsia="ru-RU"/>
              </w:rPr>
            </w:pPr>
            <w:r w:rsidRPr="00FB26EF">
              <w:rPr>
                <w:lang w:eastAsia="ru-RU"/>
              </w:rPr>
              <w:t>объяснять значение цветов Олимпийских ко</w:t>
            </w:r>
            <w:r>
              <w:rPr>
                <w:lang w:eastAsia="ru-RU"/>
              </w:rPr>
              <w:t>лец;</w:t>
            </w:r>
          </w:p>
          <w:p w:rsidR="007B46CB" w:rsidRPr="005F0241" w:rsidRDefault="007B46CB" w:rsidP="00A0018F">
            <w:pPr>
              <w:spacing w:after="0" w:line="240" w:lineRule="auto"/>
              <w:rPr>
                <w:lang w:eastAsia="ru-RU"/>
              </w:rPr>
            </w:pPr>
            <w:r w:rsidRPr="00FB26EF">
              <w:rPr>
                <w:lang w:eastAsia="ru-RU"/>
              </w:rPr>
              <w:t>с помощью иллюстраций в тексте учебника называть талисманы Олимпиады 2014 г.;</w:t>
            </w:r>
          </w:p>
          <w:p w:rsidR="007B46CB" w:rsidRPr="005F0241" w:rsidRDefault="007B46CB" w:rsidP="00A0018F">
            <w:pPr>
              <w:spacing w:after="0" w:line="240" w:lineRule="auto"/>
              <w:rPr>
                <w:lang w:eastAsia="ru-RU"/>
              </w:rPr>
            </w:pPr>
            <w:r w:rsidRPr="00FB26EF">
              <w:rPr>
                <w:lang w:eastAsia="ru-RU"/>
              </w:rPr>
              <w:t>описывать церемонию открытия Олимпийских игр</w:t>
            </w:r>
            <w:r w:rsidRPr="00A0018F">
              <w:rPr>
                <w:lang w:eastAsia="ru-RU"/>
              </w:rPr>
              <w:t xml:space="preserve"> </w:t>
            </w:r>
            <w:r w:rsidRPr="00FB26EF">
              <w:rPr>
                <w:lang w:eastAsia="ru-RU"/>
              </w:rPr>
              <w:t>Различать основные виды травм;</w:t>
            </w:r>
          </w:p>
          <w:p w:rsidR="007B46CB" w:rsidRPr="005F0241" w:rsidRDefault="007B46CB" w:rsidP="00A0018F">
            <w:pPr>
              <w:spacing w:after="0" w:line="240" w:lineRule="auto"/>
              <w:rPr>
                <w:lang w:eastAsia="ru-RU"/>
              </w:rPr>
            </w:pPr>
            <w:r w:rsidRPr="00FB26EF">
              <w:rPr>
                <w:lang w:eastAsia="ru-RU"/>
              </w:rPr>
              <w:t>освоить приёмы оказания первой доврачебной помощи при простых травмах</w:t>
            </w:r>
            <w:r w:rsidRPr="00A0018F">
              <w:rPr>
                <w:lang w:eastAsia="ru-RU"/>
              </w:rPr>
              <w:t xml:space="preserve">. </w:t>
            </w:r>
            <w:r w:rsidRPr="003F0CD3">
              <w:rPr>
                <w:lang w:eastAsia="ru-RU"/>
              </w:rPr>
              <w:t>Выполнять освоенные упражнения для утренней гигиениче</w:t>
            </w:r>
            <w:r>
              <w:rPr>
                <w:lang w:eastAsia="ru-RU"/>
              </w:rPr>
              <w:t xml:space="preserve">ской гимнастики; </w:t>
            </w: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Профилактика зрения , осанки. Дыхательная гимнастика. Организация досуга средствами физической культуры.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2.</w:t>
            </w: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Способы (двигательной) физкультурной деятельности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 ходе занятий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Подготовка к занятиям.  Выбор упражнений и составление комплексов физической культуры для зарядки. Проведение самостоятельных занятий физподготовкой. Самонаблюдение и самоконтроль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3.</w:t>
            </w: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Физическое совершенствование.</w:t>
            </w: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Спортивно –оздоровительная деятельность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 ходе занятий.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Комплексы адаптивной и коррегирующей гимнастики.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Легкая атлетика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32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Легкоатлетические упражнения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Лыжная подготовка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val="en-US" w:eastAsia="ru-RU"/>
              </w:rPr>
              <w:t>18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Передвижения на лыжах. Лыжные гонки.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Атлетическая гимнастика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val="en-US" w:eastAsia="ru-RU"/>
              </w:rPr>
              <w:t xml:space="preserve">4 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Совершенствование  тела.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Акробатические упражнения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eastAsia="ru-RU"/>
              </w:rPr>
              <w:t>1</w:t>
            </w:r>
            <w:r w:rsidRPr="00A0018F">
              <w:rPr>
                <w:lang w:val="en-US" w:eastAsia="ru-RU"/>
              </w:rPr>
              <w:t>4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Организующие команды и приемы. Упражнения общеразвивающей направленности.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Упражнения общеразвивающей направленности.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 процессе занятий.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Общеразвивающие упражнения на материале разделов.</w:t>
            </w: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Всего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68 часов.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b/>
                <w:lang w:eastAsia="ru-RU"/>
              </w:rPr>
            </w:pPr>
            <w:r w:rsidRPr="00A0018F">
              <w:rPr>
                <w:b/>
                <w:lang w:eastAsia="ru-RU"/>
              </w:rPr>
              <w:t>Игровые виды спорта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 xml:space="preserve"> 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Волейбол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eastAsia="ru-RU"/>
              </w:rPr>
              <w:t>1</w:t>
            </w:r>
            <w:r w:rsidRPr="00A0018F">
              <w:rPr>
                <w:lang w:val="en-US" w:eastAsia="ru-RU"/>
              </w:rPr>
              <w:t>6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Игра по правилам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Футбол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val="en-US" w:eastAsia="ru-RU"/>
              </w:rPr>
              <w:t>2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Игра по правилам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Баскетбол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val="en-US" w:eastAsia="ru-RU"/>
              </w:rPr>
            </w:pPr>
            <w:r w:rsidRPr="00A0018F">
              <w:rPr>
                <w:lang w:val="en-US" w:eastAsia="ru-RU"/>
              </w:rPr>
              <w:t>16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Игра по правилам</w:t>
            </w: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Всего: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34ч.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</w:tr>
      <w:tr w:rsidR="007B46CB" w:rsidRPr="00A0018F">
        <w:tc>
          <w:tcPr>
            <w:tcW w:w="873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3402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Всего уроков</w:t>
            </w:r>
          </w:p>
        </w:tc>
        <w:tc>
          <w:tcPr>
            <w:tcW w:w="2551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  <w:r w:rsidRPr="00A0018F">
              <w:rPr>
                <w:lang w:eastAsia="ru-RU"/>
              </w:rPr>
              <w:t>102</w:t>
            </w:r>
          </w:p>
        </w:tc>
        <w:tc>
          <w:tcPr>
            <w:tcW w:w="8299" w:type="dxa"/>
          </w:tcPr>
          <w:p w:rsidR="007B46CB" w:rsidRPr="00A0018F" w:rsidRDefault="007B46CB" w:rsidP="00A0018F">
            <w:pPr>
              <w:spacing w:after="0" w:line="240" w:lineRule="auto"/>
              <w:rPr>
                <w:lang w:eastAsia="ru-RU"/>
              </w:rPr>
            </w:pPr>
          </w:p>
        </w:tc>
      </w:tr>
    </w:tbl>
    <w:p w:rsidR="007B46CB" w:rsidRDefault="007B46CB" w:rsidP="00CB53DA"/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  <w:r>
        <w:rPr>
          <w:rFonts w:ascii="Arial" w:hAnsi="Arial" w:cs="Arial"/>
          <w:b/>
          <w:bCs/>
          <w:color w:val="000000"/>
          <w:sz w:val="20"/>
          <w:lang w:eastAsia="ru-RU"/>
        </w:rPr>
        <w:t>Календарно-тематическое планирование  по физической культуре 5 класс</w:t>
      </w:r>
    </w:p>
    <w:tbl>
      <w:tblPr>
        <w:tblW w:w="14820" w:type="dxa"/>
        <w:tblInd w:w="2" w:type="dxa"/>
        <w:tblLayout w:type="fixed"/>
        <w:tblCellMar>
          <w:left w:w="0" w:type="dxa"/>
          <w:right w:w="0" w:type="dxa"/>
        </w:tblCellMar>
        <w:tblLook w:val="00A0"/>
      </w:tblPr>
      <w:tblGrid>
        <w:gridCol w:w="326"/>
        <w:gridCol w:w="1905"/>
        <w:gridCol w:w="157"/>
        <w:gridCol w:w="117"/>
        <w:gridCol w:w="120"/>
        <w:gridCol w:w="1475"/>
        <w:gridCol w:w="171"/>
        <w:gridCol w:w="1948"/>
        <w:gridCol w:w="11"/>
        <w:gridCol w:w="2222"/>
        <w:gridCol w:w="3266"/>
        <w:gridCol w:w="179"/>
        <w:gridCol w:w="1505"/>
        <w:gridCol w:w="76"/>
        <w:gridCol w:w="71"/>
        <w:gridCol w:w="71"/>
        <w:gridCol w:w="282"/>
        <w:gridCol w:w="165"/>
        <w:gridCol w:w="283"/>
        <w:gridCol w:w="253"/>
        <w:gridCol w:w="35"/>
        <w:gridCol w:w="66"/>
        <w:gridCol w:w="50"/>
        <w:gridCol w:w="66"/>
      </w:tblGrid>
      <w:tr w:rsidR="007B46CB" w:rsidRPr="00A0018F">
        <w:trPr>
          <w:gridAfter w:val="2"/>
          <w:wAfter w:w="116" w:type="dxa"/>
          <w:trHeight w:val="502"/>
        </w:trPr>
        <w:tc>
          <w:tcPr>
            <w:tcW w:w="326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№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190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val="en-US" w:eastAsia="ru-RU"/>
              </w:rPr>
              <w:t>Т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ема урока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Решаемые проблемы. Повторение</w:t>
            </w:r>
          </w:p>
        </w:tc>
        <w:tc>
          <w:tcPr>
            <w:tcW w:w="1948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Понятия</w:t>
            </w:r>
          </w:p>
        </w:tc>
        <w:tc>
          <w:tcPr>
            <w:tcW w:w="2233" w:type="dxa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Предметные результаты</w:t>
            </w:r>
          </w:p>
        </w:tc>
        <w:tc>
          <w:tcPr>
            <w:tcW w:w="3266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ууд</w:t>
            </w:r>
          </w:p>
        </w:tc>
        <w:tc>
          <w:tcPr>
            <w:tcW w:w="1684" w:type="dxa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Личностные результаты</w:t>
            </w:r>
          </w:p>
        </w:tc>
        <w:tc>
          <w:tcPr>
            <w:tcW w:w="1201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дата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  <w:trHeight w:val="268"/>
        </w:trPr>
        <w:tc>
          <w:tcPr>
            <w:tcW w:w="326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0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701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факт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76" w:type="dxa"/>
            <w:gridSpan w:val="1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201" w:type="dxa"/>
            <w:gridSpan w:val="7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Знания о физической культуре.   Физическая культура человека  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безопасности. Режим дня.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Утренняя гимнастика.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вести  себя в зале?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режим дня?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Зачем нужна утренняя гимнастика?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поведения на уроке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техника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  режим дня и его основное содержание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утренняя гимнастика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  соблюдать правила поведения и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понятие «режим дня»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составлять индивидуальный режим дня и комплекс утренней гимнастики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 общие приемы решения поставленных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поставленными задачами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слушать учителя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Pr="00791912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04.09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 Спортивно-оздоровительная деятельность.   Легкая атлетика  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Характеристика вида спорта. Спортивная ходьба. Бег. Высокий старт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Спортивная ходьба или бег?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спортивной ходьбы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гладкий бег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высокий старт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легкой атлетики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легкоатлетических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историю легкой атлетики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формировать собственное мнение и позицию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формировать собственное мнение и позицию раскрывать внутреннюю позицию школьника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04.09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Бег на короткую дистанцию.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Низкий старт. Выдающиеся спортсмены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спринт?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Для чего нужен низкий старт?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короткие дистанции (спринт)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низкий старт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стартовая колодка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имена выдающихся спортсменов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  технику низкого старта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бегать на короткую дистанцию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запомнить имена выдающихся спортсменов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вносить необходимые коррективы в двигательное действие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формировать собственное мнение и позицию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11.09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Бег на короткую дистанцию. Метание мяча на дальность. Правила соревнований по футболу.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бега?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правильно  метать?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скоростные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ускорение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скоростной бег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метания мяча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беговых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бегать 30 м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метать мяч на дальность 4-5 бросковых шагов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 процессе освоения и устранять характерные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договариваться и приходить к общему решению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на понимание причин успеха в учебной деятельности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11.09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Метание мяча на дальность. Бег 60 м на результат. Бег на длинную дистанцию. 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Организация пеших походов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метания?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выносливость?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правильно бегать на длинных дистанциях?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метания мяча на дальность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понятие выносливость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длинные дистанции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60 м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выполнения легкоатлетических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вариативное исполнение упражнений в метании мяча на дальность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бегать с максимальной скоростью 60м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учебных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выявлять и устранять характерные ошибки в процессе освоения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на понимание причин успеха в учебной деятельности, самоанализ и контроль результата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18.09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Метание мяча на дальность. Бег на длинную дистанцию. Футбол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ЧСС?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распределять силы на длинной дистанции?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метания?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понятие ЧСС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распределение сил на длинной дистанции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метания мяча на дальность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выбирать индивидуальный режим нагрузки, контролировать ее по ЧСС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вариативное исполнение упражнений в метании мяча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развития выносливости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самостоятельно выделять и формулировать учебные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правила безопасности, 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выдержку, самообладание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18.09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Метание мяча на результат. Бег на длинную дистанцию. Организаторские умения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распределять силы на длинной дистанции?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распределение сил по дистанции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мяча на дальность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выбирать индивидуальный режим нагрузки, контролируют ее по ЧСС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метать мяч на дальность с 4-5 бросковых шагов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учебные задачи, использовать приемы решения поставленных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формулировать собственное мнение и позицию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на понимание причин успеха в учебной деятельности, самоанализ и контроль результата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25.09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Развитие скоростно-силовых способностей. Бег в равномерном темпе. Организаторские умения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.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скоростно-силовые способности?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скоростно-силовые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равномерный темп бега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развития скоростно-силовых способностей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  бегать в равномерном темпе до 10 мин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и формулировать проблемы, ориентироваться в способах их решения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сверстниками,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адекватно воспринимать оценку учителя, учащихся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на понимание причин успеха в учебной деятельности, самоанализ и контроль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25.09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Развитие скоростно-силовых способностей. Организаторские умения 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тест?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уровень физической подготовленности?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скоростно-силовые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уровень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развития скоростно-силовых способностей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тесты по определению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вести наблюдение за динамикой своего развития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самостоятельно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пути достижения целей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тестовых упражнений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владеть знаниями об индивидуальных особенностях физического развития и физической подготовленности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02.10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влияют легкоатлетические упражнения на физическое развитие человека.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Для чего нужна разминка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влияние легкоатлетических упражнений на укрепление здоровья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разминка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значение легкоатлетических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самостоятельно проводить разминку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тесты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владеть способами организации и проведения разнообразных форм занятий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двигательных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вопросы, обращаются за помощью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владеть знаниями об индивидуальных особенностях физического развития и физической подготовленност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02.10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Способы двигательной деятельности.   Оценка эффективности занятий физической культурой. 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Самонаблюдение и самоконтроль. Массаж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самонаблюдение и самоконтроль?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самонаблюдение, его цели назначение и содержание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самоконтроль как элемент самонаблюдения, его цель и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дневник самонаблюдения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характеризовать самонаблюдение как длительный процесс регистрации физического развития и физической  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пользоваться таблицами показателей ЧСС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вести дневник самонаблюдения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и формулировать учебные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оценивать правильность выполнения измерений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вопросы, обращаются за помощью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измерять и оформлять личные результаты измерений (рост, вес, окружность грудной клетки) в дневнике самонаблюдения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09.10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 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12-14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Индивидуальные комплексы лечебной и коррегирующей гимнастики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0018F">
              <w:rPr>
                <w:sz w:val="20"/>
                <w:szCs w:val="20"/>
                <w:lang w:eastAsia="ru-RU"/>
              </w:rPr>
              <w:t>09.10 16.10</w:t>
            </w:r>
          </w:p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0018F">
              <w:rPr>
                <w:sz w:val="20"/>
                <w:szCs w:val="20"/>
                <w:lang w:eastAsia="ru-RU"/>
              </w:rPr>
              <w:t>16.10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  Физкультурно-оздоровительная деятельность 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15-16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Физкультурно-оздоровительная деятельность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Комплексы упражнений дыхательной гимнастики.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Какие оздоровительные формы занятий есть в режиме учебного дня? Какая бывает гимнастика для глаз?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физкультурно-оздоровительная деятельность как система занятий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самостоятельные занятия с оздоровительной направленностью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гимнастика для глаз и ее значение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значение оздоровительных форм занятий в режиме учебного дня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выполнения упражнений для глаз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 и условиями её реализации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активность, обсуждать, излагать свою точку зрения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проводить самостоятельные занятия с оздоровительной направленностью. Выполнять упражнения для глаз</w:t>
            </w:r>
          </w:p>
        </w:tc>
        <w:tc>
          <w:tcPr>
            <w:tcW w:w="665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23.10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23.10</w:t>
            </w:r>
          </w:p>
        </w:tc>
        <w:tc>
          <w:tcPr>
            <w:tcW w:w="53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92" w:type="dxa"/>
            <w:gridSpan w:val="10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                                 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Игровые.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 Физическое совершенствование.   Спортивно-оздоровительная деятельность.  Волейбол </w:t>
            </w:r>
          </w:p>
        </w:tc>
        <w:tc>
          <w:tcPr>
            <w:tcW w:w="2885" w:type="dxa"/>
            <w:gridSpan w:val="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2..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Физическое развитие человека.Влияние игровых видов спорта на развитие.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Характеристика вида спорта.Техника  безопасности.Правила игры в волейбол.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 Техника передвижения.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Кто придумал 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волейбол?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играют в волейбол?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Основные показатели физического развития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равила техники безопасности на уроках волейбола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волейбола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основные приемы игры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Измерять показатели индивидуальные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историю волейбола, имена отечественных волейболистов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владеть основными приемами игры в волейбол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  приемы решения поставленных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контролировать свои действия, 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освоения техники игровых приемов и действий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 06.09 13.09      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3-4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Характеристика вида спорта. Техника передвижения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играют в волейбол?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стойки игрока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перемещение в стойке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ходьба, бег и выполнение заданий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имена выдающихся спортсменов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стойками игрока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основные способы передвижения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специально подобранные упражнения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имена выдающихся волейболистов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учебные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контролировать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освоения техники игровых приемов и действий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20.09  27.09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5-6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передвижения.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Ловля и передача мяча сверху двумя руками . Развитие двигательной ловкости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передвижения?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передача мяча сверху двумя руками?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ловкость?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ходьба, бег и выполнение заданий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передача мяча сверху двумя руками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для развития двигательной ловкости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основные способы передвижения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передачи мяча сверху двумя руками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самостоятельно упражнения для развития ловкости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анализировать двигательные действия, устранять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контролировать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освоения техники игровых приемов и действий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04.10  11.10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Ловля и передача мяча. Ведение.Передача мяча сверху двумя руками. 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передача мяча сверху двумя руками над собой?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сила?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передача мяча сверху двумя руками над собой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для развития силы рук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стойки и перемещения в разных сочетаниях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передачи мяча сверху двумя руками над собой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самостоятельно упражнения для развития силы рук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 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задачи,  анализировать двигательные действия, устранять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 и условиями её реализации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освоения техники игровых приемов и действий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18.10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варианты передвижения игрока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передача мяча сверху двумя руками после перемещения вперед.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для развития силы ног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передвижения в разных сочетаниях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передачи мяча сверху двумя руками после перемещения вперед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самостоятельно упражнения для развития силы ног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в разнообразии способов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поставленными задачами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25.10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9-10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 индивидуальная техника защиты.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передачи мяча сверху двумя руками?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варианты передвижения игрока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передача мяча сверху двумя руками после перемещения вперед.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для развития силы мышц туловища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комбинации по технике передвижения и владения мячом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самостоятельно упражнения для развития силы мышц туловища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 в разнообразии способов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поставленными задачами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выполнения освоения техники игровых приемов и действий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не создавать конфликтов и находить выходы из спорных ситуаций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08.11  15.11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11.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Броски. Учебная игра.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подача мяча?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нижняя прямая подача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комбинации их освоенных элементов владения мячом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комбинации по технике владения мячом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нижнюю прямую подачу с 3-6 м от сетки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учебные задачи, использовать  приемы решения поставленных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22.11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12.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Учебная игра. Тактика игры.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подачу?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По каким правилам играют в волейбол?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нижняя прямая подача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игры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нижнюю прямую подачу с 3-6 м от сетки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овладевать терминологией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анализировать двигательные действия, устранять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контролировать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29.11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13-14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Учебная игра.. Тактика игры. Организаторские умения.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тактика игры?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тактика игры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и объяснять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овладевать терминологией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задачи,  анализировать двигательные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правила безопасности, выявлять и устранять типичные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учебной игры,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управлять своими эмоциями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06.12  13.12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15-16</w:t>
            </w:r>
          </w:p>
        </w:tc>
        <w:tc>
          <w:tcPr>
            <w:tcW w:w="2062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Учебная игра.. Тактика игры. Организаторские умения.Олимпийское движение</w:t>
            </w:r>
          </w:p>
        </w:tc>
        <w:tc>
          <w:tcPr>
            <w:tcW w:w="1883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организовать игру самостоятельно? Что такое олимпизм?</w:t>
            </w:r>
          </w:p>
        </w:tc>
        <w:tc>
          <w:tcPr>
            <w:tcW w:w="1959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организаторские умения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олимпийский спорт в России</w:t>
            </w: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и объяснять привила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овладевать терминологией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осуществлять помощь в судействе, комплектовании команды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понятие - Олимпийский спорт в России: олимпизм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,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отечественные спортсмены, олимпийские чемпионы.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наиболее эффективные способы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безопасности,  осуществлять самоконтроль за физической нагрузкой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во время учебной игры</w:t>
            </w:r>
          </w:p>
        </w:tc>
        <w:tc>
          <w:tcPr>
            <w:tcW w:w="1684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лять навыки сотрудничества  и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8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20.12  27.12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277" w:type="dxa"/>
            <w:gridSpan w:val="19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 Спортивно-оздоровительная деятельность.   Гимнастика  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17-18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безопасности. История гимнастики. Организующие команды и приемы. Развитие координации. Доврачебная помощь.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возникла гимнастика?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развивать координацию?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гимнастики, основные виды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строевые приемы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ОРУ с предметом для развития координации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четко выполнять организующие команды и приемы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упражнения по развитию координации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контролировать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вести дискуссию, взаимодействовать со сверстниками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изучать историю гимнастики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06.11   06.11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19-20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Организующие команды. ОРУ  без предмета. Акробатические упражнения. Висы и упоры. Развитие гибкости и силы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правильно выполнить перекат?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вис?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развивать силу? Как развивать гибкость?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перекаты вперед-назад, в сторону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висы простые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гибкость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четко выполнять строевые приемы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перекаты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простые висы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использовать разученные упражнения для развития силы и гибкости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осуществлять самостраховку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13.11  13.11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Организующие команды. ОРУ  без предмета. Акробатические упражнения. Висы и упоры. Развитие гибкости и силы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смешанные висы?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развивать силу и гибкость?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страховка и помощь?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висы смешанные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перекаты в группировке, согнувшись, прогнувшись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четко выполнять строевые приемы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варианты перекатов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смешанные висы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использовать разученные упражнения для развития силы и гибкости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оказывать страховку и помощь во время занятий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наиболее эффективные способы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осуществлять самостраховку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20.11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22-23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ОРУ. Акробатические упражнения. Опорный прыжок.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Силовые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Развитие гибкости.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выполнить кувырок вперед? Как развивать силовые способности и гибкость? Как выполнить вскок в упор присев?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подбор гантелей по весу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работы с весами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на гимнастической стенке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кувырок вперед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вскок в упор присев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использовать упражнения с гантелями для развития силовых качеств  и гибкости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  и демонстрировать технику кувырка вперед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опорного прыжка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поставленными задачами, 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формировать собственное мнение и позицию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20.11  27.11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ОРУ. Акробатические упражнения. Висы и упоры. Опорный прыжок. Развитие гибкости, скоростно-силовых способностей.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развивать скоростно-силовые способности и гибкость?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выполнить кувырок назад? Как выполнить соскок прогнувшись?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кувырок назад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с гимнастической палкой, набивным мячом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смешанные висы и упоры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вскок в упор присев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 скок прогнувшись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упражнения с гимнастической палкой и набивным мячом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  и демонстрировать технику кувырка назад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смешанные висы и упоры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демонстрировать технику опорного прыжка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организовывать учебное сотрудничество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27.11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25-26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ОРУ. Акробатические упражнения. Опорный прыжок. Развитие гибкости, скоростно-силовых способностей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выполнить «мост» из положения лежа? Как развивать скоростно-силовые способности и гибкость?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«мост» из положения лежа на спине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со скакалкой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опорный прыжок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  и демонстрировать  «мост» из положения лежа на спине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упражнения со скакалкой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опорный прыжок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безопасности, осуществлять контроль своей деятельности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упражнений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максимально проявлять свои физические способности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04.12  04.12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Урок-соревнование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проводятся соревнования по гимнастике?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соревнований по гимнастике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правила соревнований по гимнастике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простейшие комбинации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соотносить свои действия с планируемыми результатами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обсуждать содержание и результаты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лять навыки сотрудничества  и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11.12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28-29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Организаторские умения.</w:t>
            </w: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гимнастика влияет на осанку?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гимнастика и осанка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скелет и мышцы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упражнения для разогревания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страховка помощь во время выполнения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акробатическая комбинация на 32 счета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значение гимнастических упражнений для сохранения правильной осанки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оказывать страховку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акробатическую комбинацию на 32 счета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овладеть знаниями о роли и значении гимнастических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организовывать учебное сотрудничество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грамотно  излагать собственную точу зрения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применять знания и упражнения для организации самостоятельных занятий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11.12  18.12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  <w:trHeight w:val="2244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30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31-32</w:t>
            </w:r>
          </w:p>
        </w:tc>
        <w:tc>
          <w:tcPr>
            <w:tcW w:w="229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Прикладно-ориентированнная  подготовка.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Олимпийский урок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Олимпийские игры древности.Возрождение олимпийских игр. ГТО Тестирование.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Особенности уроков лыжной подготовки.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</w:tc>
        <w:tc>
          <w:tcPr>
            <w:tcW w:w="164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прикладно-ориентированнная  подготовка ? Что такое спортивная атрибутика?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прикладные виды гимнастики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прикладные упражнения в гимнастике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-круговая тренировка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спортивная атрибутика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Физические упр. В первобытнообщинном обществе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 выполнять прикладные упражнения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-знать спортивную атрибутику: эмблема команды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,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спортивная форма, как элемент спортивной атрибутики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,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талисман команды.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владеть умениями выполнения прикладных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и регулировать свою деятельность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обсуждать содержание и результаты совместной деятельности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мир в разнообразии природы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готовность к саморазвитию и самообразованию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18.12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25.12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25.12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179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6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179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6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152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179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6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52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  Спортивно-оздоровительная деятельность.   Лыжная подготовка 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безопасности. Характеристика вида спорта. Лыжные гонки.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Кто придумал лыжи?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можно передвигаться на лыжах?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безопасности на лыжах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лыжного спорта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подбор лыжного инвентаря, одежда, обувь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лыжные ходы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историю лыжного спорта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подбирать лыжный инвентарь, одежду, обувь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разбираться в классификации лыжных ходов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слушать учителя, обсуждать услышанное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15.01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 w:rsidP="006764A5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34-</w:t>
            </w:r>
          </w:p>
          <w:p w:rsidR="007B46CB" w:rsidRDefault="007B46CB" w:rsidP="006764A5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Имена выдающихся лыжников.Имитация.Тестирование первоначальное.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 xml:space="preserve"> Техника лыжных ходов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попеременный двухшажный ход?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имена выдающихся лыжников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попеременного двухшажного хода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запоминать имена выдающихся лыжников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попеременного двухшажного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упражнений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15.01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22.01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36-37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попеременного двухшажного хода?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попеременного двухшажного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выявлять и устранять типичные ошибки в технике попеременного двухшажного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и регулировать свою деятельность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упражнений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самостоятельно выполнять упражнения на развитие выносливости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22.01 29.01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38-39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Знания. Техника лыжных ходов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смазывать лыжи? Как корректировать технику попеременного двухшажного хода?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применение лыжных мазей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попеременного двухшажного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лыжные мази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улучшения техники попеременного двухшажного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и регулировать свою деятельность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упражнений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самостоятельно выполнять упражнения на развитие выносливости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29.01 05.02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Попеременный двухшажный ход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попеременного двухшажного хода?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попеременного двухшажного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скоростных способностей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улучшения техники попеременного двухшажного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уважение к товарищам по команде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при проведении эстафет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активность, выдержку, самообладание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05.02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Бесшажный ход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одновременный бесшажный ход?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одновременного бесшажного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одновременного бесшажного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безопасности, осуществлять контроль своей деятельности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12.02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2"/>
          <w:wAfter w:w="11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одновременного бесшажного хода?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одновременного бесшажного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выявлять и устранять типичные ошибки в технике одновременного бесшажного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и регулировать свою деятельность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самостоятельность, активность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12.02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Скоростные способности.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одновременного бесшажного хода?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одновременного бесшажного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скоростных способностей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применять разученные упражнения для улучшения техники одновременного бесшажного хода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уважение к товарищам по команде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при проведении эстафет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активность, выдержку, самообладание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19.02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Под емы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подъем «полуелочкой»?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выбрать режим нагрузки?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подъема «полуелочкой»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режим нагрузки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подъема «полуелочкой»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определять режим индивидуальной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: применять соответствующие понятия и термины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19.02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C67389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 w:eastAsia="ru-RU"/>
              </w:rPr>
              <w:t>/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Торможения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торможение «плугом»?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техника торможения «плугом»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регулирование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торможения «плугом»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регулировать физическую нагрузку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применять соответствующие понятия и термины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самостоятельно выполнять упражнения на развитие выносливости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26.02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Подъемы торможения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подъема «полуелочкой» и торможения «плугом»?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подъема «полуелочкой»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торможения «плугом»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подъема «полуелочкой» и торможения «плугом»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  общие приёмы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 и условиями её реализации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26.02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Зачет 3км.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повороты переступанием?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поворотов переступанием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скоростно-силовых качеств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поворотов переступанием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играть в подвижные игры на лыжах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при проведении подвижных игр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05.03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лыжных ходов. Лыжный поход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поворотов переступанием?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поворотов переступанием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поворотов переступанием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передвигаться на лыжах 1 км в равномерном темпе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 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силу воли, самообладание, выдержку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05.03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Комплексы упражнений для развития гибкости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лыжных ходов?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попеременного двухшажного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одновременного бесшажного хода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развитие выносливости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технику лыжных ходов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уметь передвигаться на лыжах 1,5 км в равномерном темпе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  общие приёмы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упражнений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силу воли, самообладание, выдержку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12.03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-50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Комплексы упражнений для развития гибкости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гибкость?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активная и пассивная гибкость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статический и динамический режим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и выполнять упражнения для подвижности позвоночника, амплитуды движений в суставах верхних и нижних конечностей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овладеть знаниями о значении гибкости и координации движений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: организовывать учебное сотрудничество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вести дискуссию, взаимодействовать со сверстниками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готовность к саморазвитию и самообразованию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12.03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51-52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Выбор упражнений и составление инд. Комплексов для УГГ, физкультминуток , физкультпауз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Составлять вопросы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19.03 19.03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5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152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152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69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1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445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58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52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 Спортивно-оздоровительная деятельность.   Баскетбол 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1--2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Характеристика вида спорта. Техника передвижения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Кто придумал баскетбол? Как баскетболист передвигается по площадке?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баскетбола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передвижения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изучать историю баскетбола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изучаемых игровых приемов и действий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приемов и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интерес к новому учебному материалу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17.01 24.01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3-4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Характеристика вида спорта. Техника передвижения. Ловля и передача мяча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передвигаться по площадке? Как можно ловить  и передавать мяч?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имена выдающихся спортсменов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передвижения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имена выдающихся баскетболистов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изучаемых игровых приемов и действий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ловли и передачи мяча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  общие приёмы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приемов и действий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31.01  07.02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5-6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Техника передвижения. Ловля и передача мяча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ловли и передачи мяча?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передвижения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ловля и передача мяча на месте и в движении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передвижения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ловли и передачи мяча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учебной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приемов и действий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14.02 24.02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gridAfter w:val="1"/>
          <w:wAfter w:w="66" w:type="dxa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7-8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Ловля и передача мяча Ведение мяча.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можно выполнять ведения мяча?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ловля и передача мяча на месте и в движении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ведение мяча шагом и бегом по прямой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ловли и передачи мяча в вариантах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ведения мяча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анализировать двигательные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вносить необходимые коррективы в двигательное действие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76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87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28.02 07.03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" w:type="dxa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9-10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можно бросать мяч?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ведение мяча ведущей и неведущей рукой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броски мяча с места в движении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ведения мяча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бросков мяча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учебной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приемов и действий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14.03 21.03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11-12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Броски. Индивидуальная техника защиты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надо защищаться?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вырывание и выбивание мяча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броски мяча с места и в движении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варианты ведения мяча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ведения в вариантах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бросков мяча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вырывания и выбивания мяча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 в соответствии с учебной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приемов и действий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навыки сотрудничества в разных ситуациях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Pr="00A814D3" w:rsidRDefault="007B46CB" w:rsidP="00A814D3">
            <w:pPr>
              <w:rPr>
                <w:rFonts w:ascii="Arial" w:hAnsi="Arial" w:cs="Arial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sz w:val="20"/>
                <w:szCs w:val="20"/>
                <w:lang w:eastAsia="ru-RU"/>
              </w:rPr>
              <w:t>04.04 11.04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13-14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Ведение мяча. Броски. Учебная игра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Какие надо знать правила игры?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жесты судьи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варианты ведения мяча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моделировать технику освоенных игровых приемов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правила игры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использовать  общие приёмы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уважать соперника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: управлять своими эмоциями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личностные качества в процессе игровой деятельности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18.04 25.04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Учебная игра. Тактика игры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тактика игры? Что значит свободное нападение?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жесты судьи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тактика игры (свободное нападение)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понимать и выполнять тактические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соблюдать правила игры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работать в команде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действий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личностные качества в процессе игровой деятельности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02.05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Учебная игра. Тактика игры. Организаторские умения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значит позиционное нападение?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тактика игры (позиционное нападение (5:0) без изменения позиций игроков)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понимать и выполнять тактические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соблюдать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осуществлять помощь в судействе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задачи, анализировать двигательные действия, устранять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работать в команде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действий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личностные качества в процессе игровой деятельности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16.05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318" w:type="dxa"/>
            <w:gridSpan w:val="1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  <w:lang w:eastAsia="ru-RU"/>
              </w:rPr>
              <w:t>Футбол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Футбол.  Основные правила игры. Подачи.  Передвижения игроков.   Учебная игра.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Знать правила игры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тактика игры (позиционное нападени)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понимать и выполнять тактические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соблюдать правила игры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осуществлять помощь в судействе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ставить новые задачи, анализировать двигательные действия, устранять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уметь работать в команде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игровых действий</w:t>
            </w: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личностные качества в процессе игровой деятельности</w:t>
            </w: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0018F">
              <w:rPr>
                <w:sz w:val="20"/>
                <w:szCs w:val="20"/>
                <w:lang w:eastAsia="ru-RU"/>
              </w:rPr>
              <w:t xml:space="preserve">23.05 </w:t>
            </w:r>
          </w:p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0018F">
              <w:rPr>
                <w:sz w:val="20"/>
                <w:szCs w:val="20"/>
                <w:lang w:eastAsia="ru-RU"/>
              </w:rPr>
              <w:t>30 05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83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801" w:type="dxa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294" w:type="dxa"/>
            <w:gridSpan w:val="1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3294" w:type="dxa"/>
            <w:gridSpan w:val="1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Pr="00A0018F" w:rsidRDefault="007B46C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89" w:type="dxa"/>
            <w:gridSpan w:val="1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</w:pP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 xml:space="preserve">Физическое совершенствование.  Спортивно-оздоровительная деятельность.   Легкая атлетика 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53-54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Прыжковые упражнения. Первая помощь при травмах. .Футбол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прыгать в высоту? Как оказывать первую помощь?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история легкой атлетики (прыжки в высоту)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первая помощь при ссадинах, потертостях, ушибах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- знать историю легкой атлетики (прыжки в высоту)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накладывать повязки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прыжка в высоту способом «перешагивание»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выделять и формулировать познавательные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соблюдать технику безопасности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освоения прыжковых упражнений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02.04 02.04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Прыжковые упражнения. Метание малого мяча. Развитие скоростно-силовых способностей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прыжка? Как - метать в цель?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прыжка в высоту способом «перешагивание»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малого мяча в вертикальную цель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прыжка в высоту способом «перешагивание»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описывать технику метание малого мяча в вертикальную цель с расстояния 6-8 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осваивать упражнения для развития скоростно-силовых способностей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выявлять и устранять характерные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учебно-познавательный интерес к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новому учебному материалу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09.04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56-57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Прыжковые упражнения. Метание малого мяча. Развитие скоростно-силовых способностей. Организаторские умения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метания в цель?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техника прыжка в высоту способом «перешагивание»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малого мяча в вертикальную цель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  прыжок в высоту способом «перешагивание» с 3-5 шагов разбега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технику метание малого мяча в вертикальную цель с 6-8 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выявлять и устранять характерные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владеть навыками контроля и оценки своей деятельности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осваивать самостоятельно упражнения для развития скоростно-силовых способностей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09.04 16.04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rPr>
          <w:trHeight w:val="2193"/>
        </w:trPr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58-59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Беговые упражнения. Метание малого мяча. Развитие скоростных способностей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бега на короткую дистанцию? Как метать мяч с разбега?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короткую дистанцию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малого мяча на дальность 4-5 шагов разбега, на заданное расстояние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моделировать вариативное исполнение метательных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демонстрировать вариативное исполнение беговых упражнений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анализировать двигательные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действия в соответствии с поставленной задачей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осваивать самостоятельно упражнения для развития скоростных способностей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16.04 23.04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60-61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Беговые упражнения. Метание малого мяча. Развитие скоростно-силовых способностей. Организаторские умения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метания мяча с разбега?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короткую дистанцию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малого мяча на дальность 4-5 шагов разбега, на заданное расстояние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бегать 60 м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правила соревнований по бегу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моделировать  вариативное исполнение метательных упражнений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выявлять и устранять характерные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осваивать самостоятельно упражнения для развития скоростно-силовых способностей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23.04 30.04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Беговые упражнения. Метание малого мяча.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Развитие выносливости. Организаторские умения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длительного бега?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длинную дистанцию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метание малого мяча на дальность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метать малый мяч на дальность 4-5 шагов разбега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правила соревнований по метанию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овладевать техникой длительного бега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выявлять и устранять характерные ошибки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индивидуальный режим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осваивать самостоятельно упражнения для развития выносливости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30.04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Развитие выносливости. Тестирование. Организаторские умения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корректировать технику длительного бега?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 на длинную дистанцию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 знать правила соревнований по бегу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бегать 1000 м на результат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тесты (прыжок в длину с места)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задачи,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u w:val="single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индивидуальный режим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осваивать самостоятельно упражнения для развития выносливости,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07.05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Организаторские умения Тестирование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проверить уровень физической подготовленности?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организаторские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тесты (бег 30м)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ориентироваться  в разнообразии способов решения поставленной задачи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индивидуальный режим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взаимодействовать со сверстниками в процессе совместного освоения легкоатлетических упражнений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лять максимально физические качества и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07.05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Организаторские умения. Тестирование.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проверить уровень физической подготовленности?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организаторские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тесты (челночный бег 3*10 м)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наиболее эффективные способы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лять навыки сотрудничества  и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14.05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Организаторские умения. Тестирование.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проверить уровень физической подготовленности?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тестирование уровня физической подготовленности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организаторские способности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овладеть организаторскими умениями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тесты (подтягивание)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наиболее эффективные способы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лять навыки сотрудничества  и оце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нивать собствен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softHyphen/>
              <w:t>ные результаты 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14.05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Прикладные виды упражнений в легкой атлетики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Футбол.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провести самостоятельные занятий по прикладной физической подготовке?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прикладные упражнения в легкой атлетике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раскрывать значение прикладных упражнений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прикладные упражнения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выбирать наиболее эффективные способы решения задач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готовность к саморазвитию и самообразованию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21.05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294" w:type="dxa"/>
            <w:gridSpan w:val="1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                                                    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Способы двигательной деятельности.  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   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Организация и проведение самостоятельных занятий физической культурой.  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7B46CB" w:rsidRPr="00A0018F">
        <w:tc>
          <w:tcPr>
            <w:tcW w:w="3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90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Физическая нагрузка.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lang w:eastAsia="ru-RU"/>
              </w:rPr>
              <w:t>Олимпийский урок</w:t>
            </w:r>
          </w:p>
        </w:tc>
        <w:tc>
          <w:tcPr>
            <w:tcW w:w="2040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Что такое физическая нагрузка?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Как подбирать одежду и обувь для занятий споротом?</w:t>
            </w:r>
          </w:p>
        </w:tc>
        <w:tc>
          <w:tcPr>
            <w:tcW w:w="1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физическая нагрузка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особенности дозирования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способы дозирования нагрузки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требования к одежде и обуви  для занятий для занятий выбранным видом спорта</w:t>
            </w:r>
          </w:p>
        </w:tc>
        <w:tc>
          <w:tcPr>
            <w:tcW w:w="2233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характеризовать физическую нагрузку как мышечную работу, направленную на повышение активности систем организма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составлять и оформлять конспекты занятий оздоровительной физической культурой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выполнять упражнения в соответствующем темпе и ритме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- знать требования к одежде и обуви  для занятий для занятий выбранным видом спорта</w:t>
            </w:r>
          </w:p>
        </w:tc>
        <w:tc>
          <w:tcPr>
            <w:tcW w:w="32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познавательные: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 ставить новые учебные задачи в сотрудничестве с учителем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регулятивные:</w:t>
            </w:r>
            <w:r>
              <w:rPr>
                <w:rFonts w:ascii="Arial" w:hAnsi="Arial" w:cs="Arial"/>
                <w:color w:val="000000"/>
                <w:sz w:val="20"/>
                <w:lang w:eastAsia="ru-RU"/>
              </w:rPr>
              <w:t> 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планировать свои действия</w:t>
            </w:r>
          </w:p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u w:val="single"/>
                <w:lang w:eastAsia="ru-RU"/>
              </w:rPr>
              <w:t>коммуникативные:</w:t>
            </w: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обращаться за помощью, формулировать свои затруднения</w:t>
            </w:r>
          </w:p>
        </w:tc>
        <w:tc>
          <w:tcPr>
            <w:tcW w:w="1902" w:type="dxa"/>
            <w:gridSpan w:val="5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проявлять готовность к саморазвитию и самообразованию</w:t>
            </w:r>
          </w:p>
        </w:tc>
        <w:tc>
          <w:tcPr>
            <w:tcW w:w="730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21.05</w:t>
            </w:r>
          </w:p>
        </w:tc>
        <w:tc>
          <w:tcPr>
            <w:tcW w:w="25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6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3" w:type="dxa"/>
              <w:left w:w="33" w:type="dxa"/>
              <w:bottom w:w="33" w:type="dxa"/>
              <w:right w:w="33" w:type="dxa"/>
            </w:tcMar>
          </w:tcPr>
          <w:p w:rsidR="007B46CB" w:rsidRDefault="007B46CB">
            <w:pPr>
              <w:spacing w:after="0" w:line="240" w:lineRule="auto"/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</w:tbl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Default="007B46CB" w:rsidP="00F5348A">
      <w:pPr>
        <w:spacing w:after="0" w:line="240" w:lineRule="auto"/>
        <w:rPr>
          <w:rFonts w:ascii="Arial" w:hAnsi="Arial" w:cs="Arial"/>
          <w:color w:val="000000"/>
          <w:sz w:val="20"/>
          <w:szCs w:val="20"/>
          <w:lang w:eastAsia="ru-RU"/>
        </w:rPr>
      </w:pPr>
    </w:p>
    <w:p w:rsidR="007B46CB" w:rsidRPr="00A12B34" w:rsidRDefault="007B46CB" w:rsidP="00A12B34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B46CB" w:rsidRPr="00A12B34" w:rsidRDefault="007B46CB" w:rsidP="00A12B34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B46CB" w:rsidRPr="00A12B34" w:rsidRDefault="007B46CB" w:rsidP="00BB4C5C">
      <w:pPr>
        <w:jc w:val="center"/>
        <w:rPr>
          <w:rFonts w:ascii="Times New Roman" w:hAnsi="Times New Roman"/>
          <w:b/>
          <w:sz w:val="20"/>
          <w:szCs w:val="20"/>
        </w:rPr>
      </w:pPr>
    </w:p>
    <w:p w:rsidR="007B46CB" w:rsidRPr="00A12B34" w:rsidRDefault="007B46CB" w:rsidP="00BB4C5C">
      <w:pPr>
        <w:jc w:val="center"/>
        <w:rPr>
          <w:rFonts w:ascii="Times New Roman" w:hAnsi="Times New Roman"/>
          <w:b/>
          <w:sz w:val="20"/>
          <w:szCs w:val="20"/>
        </w:rPr>
      </w:pPr>
    </w:p>
    <w:p w:rsidR="007B46CB" w:rsidRPr="00A12B34" w:rsidRDefault="007B46CB" w:rsidP="00BB4C5C">
      <w:pPr>
        <w:jc w:val="center"/>
        <w:rPr>
          <w:rFonts w:ascii="Times New Roman" w:hAnsi="Times New Roman"/>
          <w:b/>
          <w:sz w:val="20"/>
          <w:szCs w:val="20"/>
        </w:rPr>
      </w:pPr>
    </w:p>
    <w:p w:rsidR="007B46CB" w:rsidRPr="00A12B34" w:rsidRDefault="007B46CB" w:rsidP="00BB4C5C">
      <w:pPr>
        <w:jc w:val="center"/>
        <w:rPr>
          <w:rFonts w:ascii="Times New Roman" w:hAnsi="Times New Roman"/>
          <w:b/>
          <w:sz w:val="20"/>
          <w:szCs w:val="20"/>
        </w:rPr>
      </w:pPr>
    </w:p>
    <w:sectPr w:rsidR="007B46CB" w:rsidRPr="00A12B34" w:rsidSect="00DF47F9">
      <w:footerReference w:type="default" r:id="rId8"/>
      <w:pgSz w:w="16838" w:h="11906" w:orient="landscape"/>
      <w:pgMar w:top="567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46CB" w:rsidRDefault="007B46CB" w:rsidP="004D419C">
      <w:pPr>
        <w:spacing w:after="0" w:line="240" w:lineRule="auto"/>
      </w:pPr>
      <w:r>
        <w:separator/>
      </w:r>
    </w:p>
  </w:endnote>
  <w:endnote w:type="continuationSeparator" w:id="1">
    <w:p w:rsidR="007B46CB" w:rsidRDefault="007B46CB" w:rsidP="004D41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46CB" w:rsidRDefault="007B46CB">
    <w:pPr>
      <w:pStyle w:val="Footer"/>
      <w:jc w:val="right"/>
    </w:pPr>
    <w:fldSimple w:instr="PAGE   \* MERGEFORMAT">
      <w:r>
        <w:rPr>
          <w:noProof/>
        </w:rPr>
        <w:t>1</w:t>
      </w:r>
    </w:fldSimple>
  </w:p>
  <w:p w:rsidR="007B46CB" w:rsidRDefault="007B46C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46CB" w:rsidRDefault="007B46CB" w:rsidP="004D419C">
      <w:pPr>
        <w:spacing w:after="0" w:line="240" w:lineRule="auto"/>
      </w:pPr>
      <w:r>
        <w:separator/>
      </w:r>
    </w:p>
  </w:footnote>
  <w:footnote w:type="continuationSeparator" w:id="1">
    <w:p w:rsidR="007B46CB" w:rsidRDefault="007B46CB" w:rsidP="004D41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DE597F"/>
    <w:multiLevelType w:val="multilevel"/>
    <w:tmpl w:val="719289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0B545890"/>
    <w:multiLevelType w:val="hybridMultilevel"/>
    <w:tmpl w:val="CF408706"/>
    <w:lvl w:ilvl="0" w:tplc="605AF66A">
      <w:numFmt w:val="bullet"/>
      <w:lvlText w:val="•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35A29CC"/>
    <w:multiLevelType w:val="hybridMultilevel"/>
    <w:tmpl w:val="AF9EEA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4A208D1"/>
    <w:multiLevelType w:val="multilevel"/>
    <w:tmpl w:val="E698F3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26485EE6"/>
    <w:multiLevelType w:val="hybridMultilevel"/>
    <w:tmpl w:val="6EC8689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6076B9B"/>
    <w:multiLevelType w:val="hybridMultilevel"/>
    <w:tmpl w:val="322405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592264"/>
    <w:multiLevelType w:val="hybridMultilevel"/>
    <w:tmpl w:val="D7847A38"/>
    <w:lvl w:ilvl="0" w:tplc="605AF66A">
      <w:numFmt w:val="bullet"/>
      <w:lvlText w:val="•"/>
      <w:lvlJc w:val="left"/>
      <w:pPr>
        <w:ind w:left="450" w:hanging="360"/>
      </w:pPr>
      <w:rPr>
        <w:rFonts w:ascii="Calibri" w:eastAsia="Times New Roman" w:hAnsi="Calibri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54532ECF"/>
    <w:multiLevelType w:val="hybridMultilevel"/>
    <w:tmpl w:val="3684BE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BDD3CF5"/>
    <w:multiLevelType w:val="hybridMultilevel"/>
    <w:tmpl w:val="0DEECD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DF8056F"/>
    <w:multiLevelType w:val="hybridMultilevel"/>
    <w:tmpl w:val="D3329F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5687562"/>
    <w:multiLevelType w:val="hybridMultilevel"/>
    <w:tmpl w:val="0CE86F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952FB3"/>
    <w:multiLevelType w:val="hybridMultilevel"/>
    <w:tmpl w:val="59FEB6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EAB3C2B"/>
    <w:multiLevelType w:val="hybridMultilevel"/>
    <w:tmpl w:val="A16C59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0"/>
  </w:num>
  <w:num w:numId="5">
    <w:abstractNumId w:val="11"/>
  </w:num>
  <w:num w:numId="6">
    <w:abstractNumId w:val="8"/>
  </w:num>
  <w:num w:numId="7">
    <w:abstractNumId w:val="9"/>
  </w:num>
  <w:num w:numId="8">
    <w:abstractNumId w:val="2"/>
  </w:num>
  <w:num w:numId="9">
    <w:abstractNumId w:val="12"/>
  </w:num>
  <w:num w:numId="10">
    <w:abstractNumId w:val="7"/>
  </w:num>
  <w:num w:numId="11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B4C5C"/>
    <w:rsid w:val="00031AA1"/>
    <w:rsid w:val="00060F68"/>
    <w:rsid w:val="000D222B"/>
    <w:rsid w:val="000E4B31"/>
    <w:rsid w:val="000F55B6"/>
    <w:rsid w:val="00124C0B"/>
    <w:rsid w:val="001270BB"/>
    <w:rsid w:val="0016169D"/>
    <w:rsid w:val="001E01CB"/>
    <w:rsid w:val="00240C97"/>
    <w:rsid w:val="00266203"/>
    <w:rsid w:val="002751D7"/>
    <w:rsid w:val="002B6B5D"/>
    <w:rsid w:val="002F25BC"/>
    <w:rsid w:val="002F47D5"/>
    <w:rsid w:val="00314B57"/>
    <w:rsid w:val="003800E8"/>
    <w:rsid w:val="00392977"/>
    <w:rsid w:val="003B3568"/>
    <w:rsid w:val="003C3DDE"/>
    <w:rsid w:val="003D3566"/>
    <w:rsid w:val="003F0CD3"/>
    <w:rsid w:val="00401A1D"/>
    <w:rsid w:val="00452A67"/>
    <w:rsid w:val="004C17A8"/>
    <w:rsid w:val="004D419C"/>
    <w:rsid w:val="004F1160"/>
    <w:rsid w:val="00536849"/>
    <w:rsid w:val="00550D9F"/>
    <w:rsid w:val="005B5488"/>
    <w:rsid w:val="005F0241"/>
    <w:rsid w:val="00620934"/>
    <w:rsid w:val="00645537"/>
    <w:rsid w:val="00650896"/>
    <w:rsid w:val="006764A5"/>
    <w:rsid w:val="006976CA"/>
    <w:rsid w:val="006A40C9"/>
    <w:rsid w:val="006F4CB1"/>
    <w:rsid w:val="006F72E8"/>
    <w:rsid w:val="00772E85"/>
    <w:rsid w:val="00791912"/>
    <w:rsid w:val="0079343D"/>
    <w:rsid w:val="007B46CB"/>
    <w:rsid w:val="007D7883"/>
    <w:rsid w:val="007E42F2"/>
    <w:rsid w:val="0089426F"/>
    <w:rsid w:val="00900232"/>
    <w:rsid w:val="009263E0"/>
    <w:rsid w:val="00935CD2"/>
    <w:rsid w:val="009A1A39"/>
    <w:rsid w:val="009B45EF"/>
    <w:rsid w:val="00A0018F"/>
    <w:rsid w:val="00A05FA9"/>
    <w:rsid w:val="00A12B34"/>
    <w:rsid w:val="00A47C59"/>
    <w:rsid w:val="00A51DF0"/>
    <w:rsid w:val="00A66684"/>
    <w:rsid w:val="00A814D3"/>
    <w:rsid w:val="00B40F9B"/>
    <w:rsid w:val="00B87B6E"/>
    <w:rsid w:val="00BB4C5C"/>
    <w:rsid w:val="00BC07D6"/>
    <w:rsid w:val="00C424DA"/>
    <w:rsid w:val="00C54CF2"/>
    <w:rsid w:val="00C67389"/>
    <w:rsid w:val="00C833BD"/>
    <w:rsid w:val="00C83F1E"/>
    <w:rsid w:val="00CB43A7"/>
    <w:rsid w:val="00CB53DA"/>
    <w:rsid w:val="00D94DA9"/>
    <w:rsid w:val="00DC7714"/>
    <w:rsid w:val="00DF47F9"/>
    <w:rsid w:val="00E259DB"/>
    <w:rsid w:val="00E54719"/>
    <w:rsid w:val="00E8514A"/>
    <w:rsid w:val="00F05429"/>
    <w:rsid w:val="00F145F6"/>
    <w:rsid w:val="00F5348A"/>
    <w:rsid w:val="00F6018A"/>
    <w:rsid w:val="00FB26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6684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BB4C5C"/>
    <w:rPr>
      <w:rFonts w:eastAsia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BB4C5C"/>
    <w:rPr>
      <w:rFonts w:eastAsia="Times New Roman"/>
    </w:rPr>
  </w:style>
  <w:style w:type="paragraph" w:styleId="ListParagraph">
    <w:name w:val="List Paragraph"/>
    <w:basedOn w:val="Normal"/>
    <w:uiPriority w:val="99"/>
    <w:qFormat/>
    <w:rsid w:val="00C54CF2"/>
    <w:pPr>
      <w:ind w:left="720"/>
    </w:pPr>
    <w:rPr>
      <w:rFonts w:eastAsia="Times New Roman"/>
      <w:lang w:eastAsia="ru-RU"/>
    </w:rPr>
  </w:style>
  <w:style w:type="paragraph" w:styleId="NormalWeb">
    <w:name w:val="Normal (Web)"/>
    <w:basedOn w:val="Normal"/>
    <w:uiPriority w:val="99"/>
    <w:rsid w:val="00314B5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Strong">
    <w:name w:val="Strong"/>
    <w:basedOn w:val="DefaultParagraphFont"/>
    <w:uiPriority w:val="99"/>
    <w:qFormat/>
    <w:rsid w:val="00314B57"/>
    <w:rPr>
      <w:rFonts w:cs="Times New Roman"/>
      <w:b/>
    </w:rPr>
  </w:style>
  <w:style w:type="paragraph" w:customStyle="1" w:styleId="c5">
    <w:name w:val="c5"/>
    <w:basedOn w:val="Normal"/>
    <w:uiPriority w:val="99"/>
    <w:rsid w:val="0079343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DefaultParagraphFont"/>
    <w:uiPriority w:val="99"/>
    <w:rsid w:val="0079343D"/>
    <w:rPr>
      <w:rFonts w:cs="Times New Roman"/>
    </w:rPr>
  </w:style>
  <w:style w:type="paragraph" w:customStyle="1" w:styleId="1">
    <w:name w:val="Без интервала1"/>
    <w:link w:val="NoSpacingChar"/>
    <w:uiPriority w:val="99"/>
    <w:rsid w:val="005B5488"/>
    <w:pPr>
      <w:spacing w:after="200" w:line="276" w:lineRule="auto"/>
    </w:pPr>
  </w:style>
  <w:style w:type="character" w:customStyle="1" w:styleId="NoSpacingChar">
    <w:name w:val="No Spacing Char"/>
    <w:link w:val="1"/>
    <w:uiPriority w:val="99"/>
    <w:locked/>
    <w:rsid w:val="005B5488"/>
    <w:rPr>
      <w:rFonts w:ascii="Calibri" w:eastAsia="Times New Roman" w:hAnsi="Calibri"/>
      <w:sz w:val="22"/>
      <w:lang w:eastAsia="ru-RU"/>
    </w:rPr>
  </w:style>
  <w:style w:type="paragraph" w:styleId="Header">
    <w:name w:val="header"/>
    <w:basedOn w:val="Normal"/>
    <w:link w:val="HeaderChar"/>
    <w:uiPriority w:val="99"/>
    <w:rsid w:val="004D41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4D419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4D41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4D419C"/>
    <w:rPr>
      <w:rFonts w:cs="Times New Roman"/>
    </w:rPr>
  </w:style>
  <w:style w:type="character" w:styleId="Hyperlink">
    <w:name w:val="Hyperlink"/>
    <w:basedOn w:val="DefaultParagraphFont"/>
    <w:uiPriority w:val="99"/>
    <w:semiHidden/>
    <w:rsid w:val="00F5348A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F5348A"/>
    <w:rPr>
      <w:rFonts w:cs="Times New Roman"/>
      <w:color w:val="800080"/>
      <w:u w:val="single"/>
    </w:rPr>
  </w:style>
  <w:style w:type="character" w:customStyle="1" w:styleId="apple-converted-space">
    <w:name w:val="apple-converted-space"/>
    <w:basedOn w:val="DefaultParagraphFont"/>
    <w:uiPriority w:val="99"/>
    <w:rsid w:val="00F5348A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7002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2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2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2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2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113</TotalTime>
  <Pages>33</Pages>
  <Words>9653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Илдус</dc:creator>
  <cp:keywords/>
  <dc:description/>
  <cp:lastModifiedBy>User</cp:lastModifiedBy>
  <cp:revision>29</cp:revision>
  <cp:lastPrinted>2017-10-17T07:03:00Z</cp:lastPrinted>
  <dcterms:created xsi:type="dcterms:W3CDTF">2014-09-10T20:53:00Z</dcterms:created>
  <dcterms:modified xsi:type="dcterms:W3CDTF">2018-12-10T08:42:00Z</dcterms:modified>
</cp:coreProperties>
</file>