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7B" w:rsidRPr="00B234AF" w:rsidRDefault="0037267E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</w:t>
      </w:r>
      <w:r w:rsidR="00A47D7B" w:rsidRPr="00B234A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34AF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B234AF">
        <w:rPr>
          <w:rFonts w:ascii="Times New Roman" w:hAnsi="Times New Roman" w:cs="Times New Roman"/>
          <w:sz w:val="24"/>
          <w:szCs w:val="24"/>
        </w:rPr>
        <w:t>=филиал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34AF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234A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B234A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B234AF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234AF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A47D7B" w:rsidRPr="00B234AF" w:rsidTr="008739E2">
        <w:trPr>
          <w:trHeight w:val="1332"/>
          <w:jc w:val="center"/>
        </w:trPr>
        <w:tc>
          <w:tcPr>
            <w:tcW w:w="2978" w:type="dxa"/>
          </w:tcPr>
          <w:p w:rsidR="00A47D7B" w:rsidRPr="00B234AF" w:rsidRDefault="00A47D7B" w:rsidP="008739E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47D7B" w:rsidRPr="00B234AF" w:rsidRDefault="00A47D7B" w:rsidP="008739E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A47D7B" w:rsidRPr="00B234AF" w:rsidRDefault="00A47D7B" w:rsidP="008739E2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A47D7B" w:rsidRPr="00B234AF" w:rsidRDefault="00A47D7B" w:rsidP="008739E2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A47D7B" w:rsidRPr="00B234AF" w:rsidRDefault="00A47D7B" w:rsidP="008739E2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A47D7B" w:rsidRPr="00B234AF" w:rsidRDefault="00A47D7B" w:rsidP="008739E2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A47D7B" w:rsidRPr="00B234AF" w:rsidRDefault="00A47D7B" w:rsidP="008739E2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47D7B" w:rsidRPr="00B234AF" w:rsidRDefault="00A47D7B" w:rsidP="008739E2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47D7B" w:rsidRPr="00B234AF" w:rsidRDefault="00A47D7B" w:rsidP="008739E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A47D7B" w:rsidRPr="00B234AF" w:rsidRDefault="00A47D7B" w:rsidP="008739E2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A47D7B" w:rsidRPr="00B234AF" w:rsidRDefault="00A47D7B" w:rsidP="008739E2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A47D7B" w:rsidRPr="00B234AF" w:rsidRDefault="00A47D7B" w:rsidP="00873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7D7B" w:rsidRPr="00B234AF" w:rsidRDefault="00A47D7B" w:rsidP="008739E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A47D7B" w:rsidRPr="00B234AF" w:rsidRDefault="00A47D7B" w:rsidP="008739E2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47D7B" w:rsidRPr="00B234AF" w:rsidRDefault="00A47D7B" w:rsidP="008739E2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B234AF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A47D7B" w:rsidRPr="00B234AF" w:rsidRDefault="00A47D7B" w:rsidP="008739E2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4AF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A47D7B" w:rsidRPr="00B234AF" w:rsidRDefault="00A47D7B" w:rsidP="00A47D7B">
      <w:pPr>
        <w:rPr>
          <w:rFonts w:ascii="Times New Roman" w:hAnsi="Times New Roman" w:cs="Times New Roman"/>
          <w:b/>
          <w:sz w:val="24"/>
          <w:szCs w:val="24"/>
        </w:rPr>
      </w:pP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AF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>по учебному предмету «Изобразительное искусство» 1 класс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A47D7B" w:rsidRPr="00B234AF" w:rsidRDefault="00A47D7B" w:rsidP="00A47D7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B234AF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Pr="00B234AF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A47D7B" w:rsidRP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</w:p>
    <w:p w:rsidR="00B234AF" w:rsidRDefault="00A47D7B" w:rsidP="00A47D7B">
      <w:pPr>
        <w:rPr>
          <w:rFonts w:ascii="Times New Roman" w:hAnsi="Times New Roman" w:cs="Times New Roman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A47D7B" w:rsidRPr="00B234AF" w:rsidRDefault="00B234AF" w:rsidP="00A47D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47D7B" w:rsidRPr="00B234A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47D7B" w:rsidRPr="00B234AF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A47D7B" w:rsidRPr="00B234AF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A47D7B" w:rsidRPr="00B234AF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</w:p>
    <w:p w:rsidR="00A47D7B" w:rsidRPr="00B234AF" w:rsidRDefault="00A47D7B" w:rsidP="00A47D7B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34AF">
        <w:rPr>
          <w:rFonts w:ascii="Times New Roman" w:hAnsi="Times New Roman" w:cs="Times New Roman"/>
          <w:sz w:val="24"/>
          <w:szCs w:val="24"/>
        </w:rPr>
        <w:t>2015</w:t>
      </w:r>
    </w:p>
    <w:p w:rsidR="00A47D7B" w:rsidRDefault="00A47D7B" w:rsidP="00A47D7B">
      <w:pPr>
        <w:rPr>
          <w:sz w:val="24"/>
          <w:szCs w:val="24"/>
        </w:rPr>
      </w:pPr>
    </w:p>
    <w:p w:rsidR="0037267E" w:rsidRDefault="0037267E" w:rsidP="0037267E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A47D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</w:t>
      </w:r>
      <w:r w:rsidR="00961C6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1026F9" w:rsidRPr="00E2121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195D13" w:rsidRPr="00A7362E" w:rsidRDefault="00983300" w:rsidP="0037267E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2121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для   1 класса  составлена </w:t>
      </w:r>
      <w:r w:rsidR="005D721A" w:rsidRPr="00A7362E">
        <w:rPr>
          <w:rFonts w:ascii="Times New Roman" w:eastAsia="Calibri" w:hAnsi="Times New Roman" w:cs="Times New Roman"/>
          <w:sz w:val="24"/>
          <w:szCs w:val="24"/>
        </w:rPr>
        <w:t xml:space="preserve">в соответствии  с Федеральным государственным стандартом начального общего образования второго поколения, 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на  основе примерной программы начального общего  образования по  изобразительному искусству    и авторской программы учебного курса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 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 класса общеобразовательных школ</w:t>
      </w:r>
      <w:r w:rsidR="00175A91" w:rsidRPr="00A7362E">
        <w:rPr>
          <w:rFonts w:ascii="Times New Roman" w:eastAsia="Calibri" w:hAnsi="Times New Roman" w:cs="Times New Roman"/>
          <w:sz w:val="24"/>
          <w:szCs w:val="24"/>
        </w:rPr>
        <w:t>.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175A91" w:rsidRPr="00A7362E" w:rsidRDefault="00983300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D13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  <w:r w:rsidR="00175A91" w:rsidRPr="00A7362E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29.12.2012. № 273 -ФЗ «Об образовании в Российской Федерации»;</w:t>
      </w:r>
    </w:p>
    <w:p w:rsidR="00175A91" w:rsidRPr="00A7362E" w:rsidRDefault="00175A91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</w:p>
    <w:p w:rsidR="00175A91" w:rsidRPr="00A7362E" w:rsidRDefault="00175A91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hAnsi="Times New Roman" w:cs="Times New Roman"/>
          <w:sz w:val="24"/>
          <w:szCs w:val="24"/>
        </w:rPr>
        <w:t xml:space="preserve">«Фундаментального ядра содержания общего образования» (под редакцией В.В. Козлова, А.М. </w:t>
      </w:r>
      <w:proofErr w:type="spellStart"/>
      <w:r w:rsidRPr="00A7362E">
        <w:rPr>
          <w:rFonts w:ascii="Times New Roman" w:hAnsi="Times New Roman" w:cs="Times New Roman"/>
          <w:sz w:val="24"/>
          <w:szCs w:val="24"/>
        </w:rPr>
        <w:t>Кондакова</w:t>
      </w:r>
      <w:proofErr w:type="spellEnd"/>
      <w:r w:rsidRPr="00A7362E">
        <w:rPr>
          <w:rFonts w:ascii="Times New Roman" w:hAnsi="Times New Roman" w:cs="Times New Roman"/>
          <w:sz w:val="24"/>
          <w:szCs w:val="24"/>
        </w:rPr>
        <w:t>);</w:t>
      </w:r>
    </w:p>
    <w:p w:rsidR="00175A91" w:rsidRPr="00A7362E" w:rsidRDefault="00175A91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hAnsi="Times New Roman" w:cs="Times New Roman"/>
          <w:sz w:val="24"/>
          <w:szCs w:val="24"/>
        </w:rPr>
        <w:t>Базисного учебного плана;</w:t>
      </w:r>
    </w:p>
    <w:p w:rsidR="00175A91" w:rsidRPr="00A7362E" w:rsidRDefault="00175A91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hAnsi="Times New Roman" w:cs="Times New Roman"/>
          <w:sz w:val="24"/>
          <w:szCs w:val="24"/>
        </w:rPr>
        <w:t>«Планируемых результатов начального общего образования» (под редакцией Г.С. Ковалевой, О.Б. Логиновой);</w:t>
      </w:r>
    </w:p>
    <w:p w:rsidR="00175A91" w:rsidRPr="00A7362E" w:rsidRDefault="00175A91" w:rsidP="00175A91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hAnsi="Times New Roman" w:cs="Times New Roman"/>
          <w:sz w:val="24"/>
          <w:szCs w:val="24"/>
        </w:rPr>
        <w:t>«Примерных программ начального общего образования»;</w:t>
      </w:r>
    </w:p>
    <w:p w:rsidR="00195D13" w:rsidRPr="00A7362E" w:rsidRDefault="00175A91" w:rsidP="00195D13">
      <w:pPr>
        <w:widowControl w:val="0"/>
        <w:numPr>
          <w:ilvl w:val="0"/>
          <w:numId w:val="2"/>
        </w:numPr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hAnsi="Times New Roman" w:cs="Times New Roman"/>
          <w:sz w:val="24"/>
          <w:szCs w:val="24"/>
        </w:rPr>
        <w:t xml:space="preserve">Авторской  программы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Савенкова, Е.А. Ермолинская, Н.В. Богданова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программ к комплекту учебников «Начальная школа ХХ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— 3- е изд. дораб. и доп. – М: </w:t>
      </w:r>
      <w:proofErr w:type="spell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Граф, 2012).</w:t>
      </w:r>
    </w:p>
    <w:p w:rsidR="00983300" w:rsidRPr="00A7362E" w:rsidRDefault="00B64135" w:rsidP="009833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983300" w:rsidRPr="00A7362E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983300" w:rsidRPr="00A7362E">
        <w:rPr>
          <w:rFonts w:ascii="Times New Roman" w:eastAsia="Calibri" w:hAnsi="Times New Roman" w:cs="Times New Roman"/>
          <w:sz w:val="24"/>
          <w:szCs w:val="24"/>
        </w:rPr>
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культуре.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83300" w:rsidRPr="00A73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83300" w:rsidRPr="00A736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учебного курса</w:t>
      </w: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овладение 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воспитание 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   устойчивого интереса</w:t>
      </w:r>
      <w:r w:rsidR="00B64135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изобразительному творчеству,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 традициям, героическому прошлому, многонациональной культуре.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учить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983300" w:rsidRPr="00A7362E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развивать 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  <w:r w:rsidRPr="00A7362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3616A" w:rsidRPr="00A7362E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195D13" w:rsidRPr="00A7362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базовых знаний и формирование базовых компетентностей, что соответствует требованиям основной </w:t>
      </w:r>
      <w:r w:rsidR="00B64135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изобразительному искусству и авторской программой учебного курса.</w:t>
      </w:r>
    </w:p>
    <w:p w:rsidR="00983300" w:rsidRPr="00A7362E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Изменения в те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кст пр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ограммы, взятой за основу при написании рабочей программы не внесены.</w:t>
      </w:r>
    </w:p>
    <w:p w:rsidR="00983300" w:rsidRPr="00A7362E" w:rsidRDefault="00B64135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содержательные линии</w:t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выделены три содержательные линии,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</w:t>
      </w:r>
      <w:r w:rsidR="00175A91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связь с окружающей жизнью»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37267E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Общая характеристика учебного предмета                                                                        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закладываются основы нравственного поведения, определяющего в дальнейшем отношение личности с обществом и окружающими людьми.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</w:t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и развитие умений и навыков исследовательского поиска. 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искусства.. 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 искусства; осознавать свою культурную и национальную принадлежность.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Ведущими подходами при изучении предмета являются деятельностный и </w:t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проблемный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межпредметных и надпредметных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музейной педагогики и т.п.</w:t>
      </w:r>
    </w:p>
    <w:p w:rsidR="00961C67" w:rsidRPr="00A7362E" w:rsidRDefault="001A03AE" w:rsidP="00961C67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курсе, учебном плане</w:t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</w:t>
      </w:r>
      <w:r w:rsidR="00961C67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Н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 изучение «Изобразительного искусства» </w:t>
      </w:r>
      <w:r w:rsidR="00195D13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 классе 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отводится 1 час в 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неделю.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 w:rsidR="007709A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33 часа</w:t>
      </w:r>
      <w:r w:rsidR="00195D13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5D13" w:rsidRPr="00A736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983300" w:rsidRPr="00A736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="00961C67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83300"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Описание ценностных ориентиров содержания учебного предмета</w:t>
      </w:r>
      <w:proofErr w:type="gramStart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</w:t>
      </w:r>
      <w:proofErr w:type="gramEnd"/>
      <w:r w:rsidR="00983300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 w:rsidR="00217096"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61C67" w:rsidRPr="00A7362E" w:rsidRDefault="00961C67" w:rsidP="00961C67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61C67" w:rsidRPr="00A7362E" w:rsidRDefault="00961C67" w:rsidP="00961C67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7267E" w:rsidRPr="00A7362E" w:rsidRDefault="0037267E" w:rsidP="00961C67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17096" w:rsidRPr="00A7362E" w:rsidRDefault="00217096" w:rsidP="00961C67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Личностные, метапредметные и предметные результаты освоения учебного курса «Изобразительное искусство»</w:t>
      </w:r>
    </w:p>
    <w:p w:rsidR="00F46A3F" w:rsidRPr="00A7362E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формирование у ребёнка ценностных ориентиров в области изобразительного искусства;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воспитание уважительного отношения к творчеству, как своему, так и других людей;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развитие самостоятельности в поиске решения различных изобразительных задач;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формирование духовных и эстетических потребностей;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д) овладение различными приёмами и техниками изобразительной деятельности;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е) воспитание готовности к отстаиванию своего эстетического идеала;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ж) отработка навыков самостоятельной и групповой работы.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217096" w:rsidRPr="00A7362E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ознакомление учащихся с выразительными средствами различных видов изобразительного искусства и освоение некоторых из них;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ознакомление учащихся с терминологией и классификацией изобразительного искусства;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первичное ознакомление учащихся с отечественной и мировой культурой;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поможет учащимся осознанно включиться в творческий процесс.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 УУД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роговаривать последовательность действий на уроке.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работать по предложенному учителем плану.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• Учиться отличать 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верно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совместно с учителем и другими учениками давать эмоциональную оценку деятельности класса на уроке.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Основой для формирования этих действий служит соблюдение технологии оценивания образовательных достижений.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 УУД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О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риентироваться в своей системе знаний: отличать новое от уже известного с помощью учителя.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Делать предварительный отбор источников информации: ориентироваться в учебнике (на развороте, в оглавлении, в словаре).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Добывать новые знания: находить ответы на вопросы, используя учебник, свой жизненный опыт и информацию, полученную на уроке.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Перерабатывать полученную информацию: делать выводы в результате совместной работы всего класса.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Сравнивать и группировать произведения изобразительного искусства (по изобразительным средствам, жанрам и т.д.).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Коммуникативные УУД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меть пользоваться языком изобразительного искусства: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донести свою позицию до собеседника;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оформить свою мысль в устной и письменной форме (на уровне одного предложения или небольшого текста).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слушать и понимать высказывания собеседников.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Совместно договариваться о правилах общения и поведения в школе и на уроках изобразительного искусства и следовать им.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• Учиться </w:t>
      </w:r>
      <w:proofErr w:type="gramStart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в группе: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учиться планировать работу в группе;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учиться распределять работу между участниками проекта;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понимать общую задачу проекта и точно выполнять свою часть работы;</w:t>
      </w:r>
      <w:r w:rsidRPr="00A7362E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уметь выполнять различные роли в группе (лидера, исполнителя, критика</w:t>
      </w:r>
    </w:p>
    <w:p w:rsidR="00DC7181" w:rsidRPr="00A7362E" w:rsidRDefault="005D721A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</w:t>
      </w:r>
      <w:r w:rsidR="00195D13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C7181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 w:rsidR="00A56D41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5D13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A56D41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181"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 искусство»</w:t>
      </w:r>
    </w:p>
    <w:p w:rsidR="00DC7181" w:rsidRPr="00A7362E" w:rsidRDefault="00DC7181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изобразительных (пластических) искусств.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 изобразительных искусств: портрет (на примере произведений И.Е.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Репина, В.И.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Сурикова, В.А.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Серова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); пейзаж (на примере произведений А.К.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Саврасова, И.А.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Шишкина, И.Э.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Грабар); натюрморт и анималистический жанр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художественной культуры России (образы архитектуры, живописи, декоративно-прикладного народного искусства) Патриотическая тема в произведениях отечественных художников (на примере произведений В.М.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Васнецова, А.А.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Дейнеки,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ведущими художественными музеями России: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Третьяковской галереей, Русским музеем, Эрмитажем, Музеем изобразительных искусств имени А.С. Пушкина.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Художественный язык изобразительного искусства.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Основы изобразительного языка искусства: рисунок, цвет, композиция, объем, пропорции.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 и его связь с окружающей жизнью.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(бумагопластика, лепка) деятельности.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навыки рисования с натуры, по памяти и воображению (натюрморт, пейзаж, животные, человек).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индивидуальной и коллективной деятельности различных художественных техник и материалов: коллаж, граттаж,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</w:t>
      </w:r>
      <w:r w:rsidR="001A054A"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настроения в творческой работе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навыками бумагопластики. 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кругозора: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экскурсии к архитектурным памятникам, по улицам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народного быта и т.д. (с учетом местных условий).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736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 умения, навыки и способы деятельности</w:t>
      </w:r>
      <w:proofErr w:type="gramStart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t>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жизни.</w:t>
      </w:r>
      <w:r w:rsidRPr="00A7362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62E" w:rsidRDefault="00A7362E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7181" w:rsidRPr="00A7362E" w:rsidRDefault="00DC7181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 планирование с определением основных видов учебной деятельности обучающихся</w:t>
      </w:r>
      <w:r w:rsidRPr="00A73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C7181" w:rsidRPr="00A7362E" w:rsidRDefault="00DC7181" w:rsidP="00DC71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9639" w:type="dxa"/>
        <w:tblInd w:w="250" w:type="dxa"/>
        <w:tblLayout w:type="fixed"/>
        <w:tblLook w:val="04A0"/>
      </w:tblPr>
      <w:tblGrid>
        <w:gridCol w:w="709"/>
        <w:gridCol w:w="2977"/>
        <w:gridCol w:w="850"/>
        <w:gridCol w:w="5103"/>
      </w:tblGrid>
      <w:tr w:rsidR="00DC7181" w:rsidRPr="00A7362E" w:rsidTr="00ED75FE">
        <w:trPr>
          <w:trHeight w:val="354"/>
        </w:trPr>
        <w:tc>
          <w:tcPr>
            <w:tcW w:w="709" w:type="dxa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50" w:type="dxa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103" w:type="dxa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E4D" w:rsidRPr="00A7362E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художник?</w:t>
            </w:r>
          </w:p>
          <w:p w:rsidR="00DC7181" w:rsidRPr="00A7362E" w:rsidRDefault="00195D13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рабо</w:t>
            </w:r>
            <w:r w:rsidR="00B73E4D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кистью и красками. </w:t>
            </w:r>
            <w:r w:rsidR="00B73E4D" w:rsidRPr="00A736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A7362E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1D7B29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природными явлениями. </w:t>
            </w:r>
            <w:r w:rsidRPr="00A7362E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</w:t>
            </w:r>
            <w:r w:rsidR="001D7B29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с природой). </w:t>
            </w:r>
            <w:r w:rsidRPr="00A7362E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A7362E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="001D7B29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красками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 кистью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ри</w:t>
            </w: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совали люди. </w:t>
            </w:r>
            <w:r w:rsidRPr="00A73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73E4D" w:rsidRPr="00A7362E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</w:t>
            </w:r>
          </w:p>
          <w:p w:rsidR="00DC7181" w:rsidRPr="00A7362E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подражая неведомому художнику. Выбирать материал и инструменты для изображения.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B73E4D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палитрой. Создание своих цветов и оттенков.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наблюдать и замечать разнообразие  цвета и формы в природе. Передавать в цвете своё настроение, впечатление от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в окружающей действительности. Изображать по памяти и представлению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E4D" w:rsidRPr="00A7362E" w:rsidRDefault="00B73E4D" w:rsidP="00B73E4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  Изобразительная плоскость. Мы гуля</w:t>
            </w:r>
            <w:r w:rsidR="00F46A3F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ли в лес</w:t>
            </w:r>
            <w:proofErr w:type="gramStart"/>
            <w:r w:rsidR="00F46A3F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плоскости).</w:t>
            </w:r>
          </w:p>
          <w:p w:rsidR="00DC7181" w:rsidRPr="00A7362E" w:rsidRDefault="00DC7181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изо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о связи искусства с действительност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ью; высказывать свои представления и объяснять их. Обменивать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ся мнениями о произведениях живописи, беседа о природе (по впечатлениям от прогулок в лесу или парке; посещения музея,</w:t>
            </w:r>
            <w:r w:rsidR="001D7B29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ставки, просмотра видеомате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риалов).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E4D" w:rsidRPr="00A7362E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Художник-живописец. Первые пред</w:t>
            </w: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ставления о композиции. </w:t>
            </w:r>
            <w:r w:rsidRPr="00A7362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  <w:p w:rsidR="00DC7181" w:rsidRPr="00A7362E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603E" w:rsidRPr="00A7362E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Воспринимать и эмоционально оценивать образную ха</w:t>
            </w:r>
            <w:r w:rsidR="00031C52" w:rsidRPr="00A7362E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="00031C52" w:rsidRPr="00A7362E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выразительности. Выр</w:t>
            </w:r>
            <w:r w:rsidR="00031C52" w:rsidRPr="00A7362E">
              <w:rPr>
                <w:rFonts w:ascii="Times New Roman" w:hAnsi="Times New Roman" w:cs="Times New Roman"/>
                <w:sz w:val="24"/>
                <w:szCs w:val="24"/>
              </w:rPr>
              <w:t>ажать своё эстетическое отношение к работе. Наблюдать, вос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принимать и эмоционально оценивать картину. Выражать своё отношение и объяснять роль и значение искусс</w:t>
            </w:r>
            <w:r w:rsidR="00031C52" w:rsidRPr="00A7362E">
              <w:rPr>
                <w:rFonts w:ascii="Times New Roman" w:hAnsi="Times New Roman" w:cs="Times New Roman"/>
                <w:sz w:val="24"/>
                <w:szCs w:val="24"/>
              </w:rPr>
              <w:t>тва в жиз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ни. Участвовать в беседах о к</w:t>
            </w:r>
            <w:r w:rsidR="00031C52" w:rsidRPr="00A7362E">
              <w:rPr>
                <w:rFonts w:ascii="Times New Roman" w:hAnsi="Times New Roman" w:cs="Times New Roman"/>
                <w:sz w:val="24"/>
                <w:szCs w:val="24"/>
              </w:rPr>
              <w:t>расоте пейзажа в природе и иск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усстве; об отображении времён года в пейзажной живописи,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603E" w:rsidRPr="00A7362E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музыке и поэзии. Наблюдать за</w:t>
            </w:r>
          </w:p>
          <w:p w:rsidR="00DC7181" w:rsidRPr="00A7362E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животными и изображать их.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Художник-график. Знакомство с </w:t>
            </w:r>
            <w:proofErr w:type="gramStart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разными</w:t>
            </w:r>
            <w:proofErr w:type="gramEnd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художественными мате-риалами (гуашью, пасте-лью, тушью, карандашом).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 помощью линии 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и цвета нужный объект. Представлять и передавать в рисунке направления: вертикально, гори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зонтально, наклонно. Размещать на рисунке предметы в разны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х положениях. Работать по наблю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дению (выполнять упражнения на проведение различных линий графическими материалами).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3E4D" w:rsidRPr="00A7362E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Фломастеры.</w:t>
            </w:r>
          </w:p>
          <w:p w:rsidR="00B73E4D" w:rsidRPr="00A7362E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Придумываем,</w:t>
            </w:r>
          </w:p>
          <w:p w:rsidR="00B73E4D" w:rsidRPr="00A7362E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сочиняем, </w:t>
            </w:r>
            <w:r w:rsidR="00B73E4D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творим.</w:t>
            </w:r>
          </w:p>
          <w:p w:rsidR="00DC7181" w:rsidRPr="00A7362E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B73E4D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Импровизировать на темы кон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траста и нюанса (сближен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ные цветовые отношения). Сравни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вать контраст и нюанс в музыке и танце, слове; повседневны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е звуки - с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(нахож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дение различий и сходства).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Художник-скульптор. Скульптуры в музее и вокруг нас.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обсуждениях на темы: «Какие бывают художник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и: живописцы, скульпторы, графи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ки». Проводить коллективн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ые исследования о творчестве художников. Представлять особенности работы скульптура, архитектора, игрушечника, дизай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нера. Называть и объяснять понятия: форма, силуэт,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пропорции, динамика в скульпту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ре. Воспринимать и оценивать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скульптуру в музее и в окружаю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рельефа на свободную тему. Работа в объеме и пространстве.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иже, дальше - выше. Переда</w:t>
            </w:r>
            <w:r w:rsidR="0032603E" w:rsidRPr="00A7362E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 пространства и динамику (лепка в рельефе с помощью стеки).</w:t>
            </w:r>
          </w:p>
        </w:tc>
      </w:tr>
      <w:tr w:rsidR="00DC7181" w:rsidRPr="00A7362E" w:rsidTr="00ED75FE">
        <w:trPr>
          <w:trHeight w:val="786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Теплые и холодные цвета. 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Наблюдать природные явления, особенности объектов природы, настроения в природе. Умет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ь замечать и передавать в рисун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ке разнообразие цвета, форм и настроений в природе.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Основные и составные цвета. Понятие оттенка. 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Получать сложные цвета путём смешения двух красок (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жёлтый-красный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, синий-жёлтый, красный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-синий); составлять оттенки цве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та, используя белую и чёрную краски. Передавать с помощью цвета настроение, впечатление 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в работе, создавать художествен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ный образ.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бумажной пластики. Аппликация. Декоративно-прикладное искусство.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 изме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нения в природе и окру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жающей жизни. Вносить св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ои изменения в декоративную форму. Работать с готовыми форма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ми. Создавать коллективные работы.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художника.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gramStart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творческую</w:t>
            </w:r>
            <w:proofErr w:type="gramEnd"/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Мастерскую художника.</w:t>
            </w:r>
          </w:p>
          <w:p w:rsidR="00DC7181" w:rsidRPr="00A7362E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ка (в мастерской; использу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я фильм, описание в книге). Кол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лективные рассуждения о ху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никах и их работе. Участвовать в обсуждениях на темы: «Какие бывают художники: живописцы, скульпторы,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графики», «Что и как изображают художник-живописец и художник-скульптор».</w:t>
            </w:r>
          </w:p>
          <w:p w:rsidR="00DC7181" w:rsidRPr="00A7362E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r w:rsidR="00195D13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- архитектор.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замкнутого пространства.</w:t>
            </w:r>
          </w:p>
          <w:p w:rsidR="00DC7181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 и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Работать с крупными формами.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замкнутое пространство, используя большие готовые формы (коробки, упаков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и, геометрические фигуры, изготовленные старшеклассниками или родителями). Конструировать из бумаги и создавать на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родные игрушки из ниток и ткани.</w:t>
            </w:r>
          </w:p>
          <w:p w:rsidR="00574090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Создавать г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лубинно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пространственную композицию,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кацией или росписью.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9014E9" w:rsidRPr="00A7362E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или</w:t>
            </w:r>
          </w:p>
          <w:p w:rsidR="00DC7181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деофильма.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и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значение музея в жизни людей.</w:t>
            </w:r>
          </w:p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видеофильмы, книги по искусству. Выполнять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зарисовки по впечатл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ению от экскурсий, создавать композиции по мотивам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прикладник.</w:t>
            </w:r>
          </w:p>
          <w:p w:rsidR="00DC7181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стили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зации: перевод природных форм</w:t>
            </w:r>
          </w:p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 декоративные. Создавать не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сложный орнамент из элементов,</w:t>
            </w:r>
          </w:p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подсмотренных в природе (цве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ты, листья, трава, насекомые,</w:t>
            </w:r>
            <w:proofErr w:type="gramEnd"/>
          </w:p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жуки, и др.) Уметь ра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ботать с палитрой и гуашевыми</w:t>
            </w:r>
          </w:p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красками. Понимать взаимодействие цвета и формы в декоративном искусстве; цвета и на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строения. Создавать подарки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своими руками. Уметь видеть 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proofErr w:type="gramStart"/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 обыч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Делаем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сами.</w:t>
            </w:r>
          </w:p>
          <w:p w:rsidR="00DC7181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объеме.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Передавать в объёме характер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ные формы игрушек по мотивам</w:t>
            </w:r>
          </w:p>
          <w:p w:rsidR="00574090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народных промыслов. Переда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вать в декоративной объёмной</w:t>
            </w:r>
          </w:p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форме характерные движения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животного. Проявлять интерес к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>окружающему предметному мир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Создавать кол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лективные композиции.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Кляксография.</w:t>
            </w:r>
          </w:p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ники работы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«от пятна».</w:t>
            </w:r>
          </w:p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  <w:p w:rsidR="00DC7181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103" w:type="dxa"/>
          </w:tcPr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е, линии, объёме на основе восприятия музыки, поэтического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слова, художественного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пейзаж.</w:t>
            </w:r>
          </w:p>
          <w:p w:rsidR="00DC7181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ближе -</w:t>
            </w:r>
          </w:p>
          <w:p w:rsidR="00574090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ниже, дальше - выше. Переда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</w:t>
            </w:r>
          </w:p>
          <w:p w:rsidR="00574090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пространства и динамику.</w:t>
            </w:r>
          </w:p>
          <w:p w:rsidR="00DC7181" w:rsidRPr="00A7362E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портрет.</w:t>
            </w:r>
          </w:p>
          <w:p w:rsidR="00DC7181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черты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 человека. Использовать пропорциональные соотношения лица. Изображать портреты, передавать свое от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ношение к персонажу.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сюжет.</w:t>
            </w:r>
          </w:p>
          <w:p w:rsidR="00DC7181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</w:t>
            </w:r>
            <w:r w:rsidR="00031C52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окружающими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предметами, деревьями, явления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>и природы, настроением в природе и конструктивными особенно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стями природных объектов. Уметь</w:t>
            </w:r>
          </w:p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и передавать в рисунке разнообразие цвета, форм и настроений в природе и окружающей действительности (формы вещей,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вуки и запахи в природе, движе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ния людей, животных, птиц).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картины: натюрморт. 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>ими предметами, деревьями, явле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ниями природы, настроением 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>в природе и конструктивными осо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бенностями природных объектов. Уметь замечать и передавать в рисунке разнообразие цвета, форм,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настроений в природе и окружающей действительности  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7181" w:rsidRPr="00A7362E" w:rsidRDefault="0032603E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Жанры изо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бразительного искусства. 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F63AF" w:rsidP="003F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Отличать материалы и инстру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менты художников - живописца,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прикладника, архитек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тора, скульптора. Понимать,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художник изображает предметы и события. Раз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личать жанры изобразительного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уметь их сгруппиро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вать, представить и объяснить. Воспринимать и эмоционально оценивать образну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ю характери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художественной выразительности. Выражать своё эстетическое отноше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ние к работе.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Иллюстрация: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  <w:proofErr w:type="gramStart"/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книге.</w:t>
            </w:r>
          </w:p>
          <w:p w:rsidR="00DC7181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литера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турных образов в лепке (герои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сказок, декоративные мотивы). Создавать из работ коллектив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ные композиции.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Природа - </w:t>
            </w:r>
            <w:proofErr w:type="gramStart"/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великий</w:t>
            </w:r>
            <w:proofErr w:type="gramEnd"/>
          </w:p>
          <w:p w:rsidR="009014E9" w:rsidRPr="00A7362E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художник.</w:t>
            </w:r>
          </w:p>
          <w:p w:rsidR="00DC7181" w:rsidRPr="00A7362E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и окружающей жизни. Передавать в рисунке форму, цвет предметов и явлений, наблюдаемых в при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DC7181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DC7181" w:rsidRPr="00A7362E" w:rsidRDefault="0032603E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574090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ансные цветовые отношения в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небольших композициях в техни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  <w:p w:rsidR="00DC7181" w:rsidRPr="00A7362E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Акварель.</w:t>
            </w:r>
          </w:p>
          <w:p w:rsidR="00DC7181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Наблюдать и передавать дина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мику, настроение, впечатление в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цветомузыкальных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 Понимать связь между 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звуками в музык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альном произве</w:t>
            </w:r>
            <w:r w:rsidR="00574090" w:rsidRPr="00A736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риалами: акварель, пастель.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014E9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Сказка с по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мощью линии.</w:t>
            </w:r>
          </w:p>
          <w:p w:rsidR="00DC7181" w:rsidRPr="00A7362E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жающем предметном мире.</w:t>
            </w:r>
          </w:p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графическими 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материалами: карандашом,</w:t>
            </w:r>
            <w:r w:rsidR="00F46A3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фломастером и др.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977" w:type="dxa"/>
          </w:tcPr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животных </w:t>
            </w:r>
            <w:proofErr w:type="gramStart"/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клякс.</w:t>
            </w:r>
          </w:p>
          <w:p w:rsidR="00DC7181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е, линии, объёме на основе восприятия музыки, поэтического слова, художественного произ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Лепим животных.</w:t>
            </w:r>
          </w:p>
          <w:p w:rsidR="00DC7181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Вычленять в окружающем про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странстве художественно-</w:t>
            </w:r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организованные объёмные объ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екты. Улавливать и передавать</w:t>
            </w:r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в слове свои впечатления, полученные от восприятия скульптур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ных форм.</w:t>
            </w:r>
          </w:p>
          <w:p w:rsidR="00DC7181" w:rsidRPr="00A7362E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птиц из бумаги на основе</w:t>
            </w:r>
          </w:p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наблюдения. Декоративно-</w:t>
            </w:r>
          </w:p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деятельность.</w:t>
            </w:r>
          </w:p>
          <w:p w:rsidR="00DC7181" w:rsidRPr="00A7362E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40F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Конструировать из бумаги и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народные игрушки </w:t>
            </w:r>
            <w:proofErr w:type="gramStart"/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ниток и ткани. Создавать глубинно-пространственную композицию, в том числе по мотивам литературных произведений. Ис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в работе </w:t>
            </w:r>
            <w:proofErr w:type="gramStart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объёмные формы, цветную бу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магу, гуашь. Украшать изделие</w:t>
            </w:r>
          </w:p>
          <w:p w:rsidR="00DC7181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аппликацией или росписью.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3E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 природы.</w:t>
            </w:r>
          </w:p>
          <w:p w:rsidR="00DC7181" w:rsidRPr="00A7362E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gramStart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небольших композициях в техни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ке отрывной аппликации, </w:t>
            </w:r>
            <w:proofErr w:type="gramStart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</w:tc>
      </w:tr>
      <w:tr w:rsidR="00DC7181" w:rsidRPr="00A7362E" w:rsidTr="00ED75FE">
        <w:trPr>
          <w:trHeight w:val="354"/>
        </w:trPr>
        <w:tc>
          <w:tcPr>
            <w:tcW w:w="709" w:type="dxa"/>
            <w:vAlign w:val="center"/>
          </w:tcPr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A7362E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2603E" w:rsidRPr="00A7362E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DC7181" w:rsidRPr="00A7362E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Экскурсия.</w:t>
            </w:r>
          </w:p>
        </w:tc>
        <w:tc>
          <w:tcPr>
            <w:tcW w:w="850" w:type="dxa"/>
          </w:tcPr>
          <w:p w:rsidR="00DC7181" w:rsidRPr="00A7362E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2240F" w:rsidRPr="00A7362E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и</w:t>
            </w:r>
            <w:r w:rsidR="003F63A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значение музея в жизни людей.</w:t>
            </w:r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Комментировать видеофильмы, книги по искусству. Выполнять зарисовки по впечатлению от экскурсий, создавать компози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 xml:space="preserve">ции по мотивам </w:t>
            </w:r>
            <w:proofErr w:type="gramStart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40F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изо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 о связи</w:t>
            </w:r>
          </w:p>
          <w:p w:rsidR="00DC7181" w:rsidRPr="00A7362E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362E">
              <w:rPr>
                <w:rFonts w:ascii="Times New Roman" w:hAnsi="Times New Roman" w:cs="Times New Roman"/>
                <w:sz w:val="24"/>
                <w:szCs w:val="24"/>
              </w:rPr>
              <w:t>искусства с действительностью; высказывать свои представле</w:t>
            </w:r>
            <w:r w:rsidR="0032240F" w:rsidRPr="00A7362E">
              <w:rPr>
                <w:rFonts w:ascii="Times New Roman" w:hAnsi="Times New Roman" w:cs="Times New Roman"/>
                <w:sz w:val="24"/>
                <w:szCs w:val="24"/>
              </w:rPr>
              <w:t>ния и объяснять их.</w:t>
            </w:r>
          </w:p>
        </w:tc>
      </w:tr>
    </w:tbl>
    <w:p w:rsidR="008D23BA" w:rsidRPr="00A7362E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Pr="00A7362E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Pr="00A7362E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Pr="00A7362E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7362E" w:rsidRPr="00A7362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A7362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</w:t>
      </w: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D75FE" w:rsidRDefault="00ED75FE" w:rsidP="0037267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37267E" w:rsidRPr="00A7362E" w:rsidRDefault="0037267E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74BEF" w:rsidRDefault="00874BEF" w:rsidP="00CF2216">
      <w:pPr>
        <w:jc w:val="center"/>
        <w:rPr>
          <w:rFonts w:cs="Times New Roman"/>
          <w:b/>
          <w:sz w:val="24"/>
          <w:szCs w:val="24"/>
        </w:rPr>
      </w:pPr>
    </w:p>
    <w:p w:rsidR="00874BEF" w:rsidRDefault="00874BEF" w:rsidP="00CF2216">
      <w:pPr>
        <w:jc w:val="center"/>
        <w:rPr>
          <w:rFonts w:cs="Times New Roman"/>
          <w:b/>
          <w:sz w:val="24"/>
          <w:szCs w:val="24"/>
        </w:rPr>
      </w:pPr>
    </w:p>
    <w:p w:rsidR="00CF2216" w:rsidRPr="00874BEF" w:rsidRDefault="00CF2216" w:rsidP="00CF2216">
      <w:pPr>
        <w:jc w:val="center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Описание материально-технического обеспечение образовательного процесса </w:t>
      </w:r>
    </w:p>
    <w:p w:rsidR="00CF2216" w:rsidRPr="00874BEF" w:rsidRDefault="00CF2216" w:rsidP="00CF2216">
      <w:pPr>
        <w:jc w:val="center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по предмету «Изобразительное искусство»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         В УМК входят:</w:t>
      </w:r>
    </w:p>
    <w:p w:rsidR="00CF2216" w:rsidRPr="00874BEF" w:rsidRDefault="00CF2216" w:rsidP="00CF2216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>Савенкова Л.Г</w:t>
      </w:r>
      <w:r w:rsidRPr="00874BEF">
        <w:rPr>
          <w:rFonts w:eastAsia="Calibri" w:cs="Times New Roman"/>
          <w:iCs/>
          <w:sz w:val="24"/>
          <w:szCs w:val="24"/>
          <w:lang w:bidi="en-US"/>
        </w:rPr>
        <w:t>.,</w:t>
      </w:r>
      <w:r w:rsidRPr="00874BEF">
        <w:rPr>
          <w:rFonts w:eastAsia="Calibri" w:cs="Times New Roman"/>
          <w:sz w:val="24"/>
          <w:szCs w:val="24"/>
          <w:lang w:bidi="en-US"/>
        </w:rPr>
        <w:t xml:space="preserve"> Изобразительное ис</w:t>
      </w:r>
      <w:r w:rsidRPr="00874BEF">
        <w:rPr>
          <w:rFonts w:eastAsia="Calibri" w:cs="Times New Roman"/>
          <w:sz w:val="24"/>
          <w:szCs w:val="24"/>
          <w:lang w:bidi="en-US"/>
        </w:rPr>
        <w:softHyphen/>
        <w:t>кусство. Интегрированная программа: 1-4 классы / – М.</w:t>
      </w:r>
      <w:proofErr w:type="gramStart"/>
      <w:r w:rsidRPr="00874BEF">
        <w:rPr>
          <w:rFonts w:eastAsia="Calibri" w:cs="Times New Roman"/>
          <w:sz w:val="24"/>
          <w:szCs w:val="24"/>
          <w:lang w:bidi="en-US"/>
        </w:rPr>
        <w:t xml:space="preserve"> :</w:t>
      </w:r>
      <w:proofErr w:type="gramEnd"/>
      <w:r w:rsidRPr="00874BEF">
        <w:rPr>
          <w:rFonts w:eastAsia="Calibri" w:cs="Times New Roman"/>
          <w:sz w:val="24"/>
          <w:szCs w:val="24"/>
          <w:lang w:bidi="en-US"/>
        </w:rPr>
        <w:t xml:space="preserve"> </w:t>
      </w:r>
      <w:proofErr w:type="spellStart"/>
      <w:r w:rsidRPr="00874BEF">
        <w:rPr>
          <w:rFonts w:eastAsia="Calibri" w:cs="Times New Roman"/>
          <w:sz w:val="24"/>
          <w:szCs w:val="24"/>
          <w:lang w:bidi="en-US"/>
        </w:rPr>
        <w:t>Вентана-Граф</w:t>
      </w:r>
      <w:proofErr w:type="spellEnd"/>
      <w:r w:rsidRPr="00874BEF">
        <w:rPr>
          <w:rFonts w:eastAsia="Calibri" w:cs="Times New Roman"/>
          <w:sz w:val="24"/>
          <w:szCs w:val="24"/>
          <w:lang w:bidi="en-US"/>
        </w:rPr>
        <w:t>, 2012.</w:t>
      </w:r>
    </w:p>
    <w:p w:rsidR="00CF2216" w:rsidRPr="00874BEF" w:rsidRDefault="00CF2216" w:rsidP="00CF2216">
      <w:pPr>
        <w:numPr>
          <w:ilvl w:val="0"/>
          <w:numId w:val="9"/>
        </w:numPr>
        <w:spacing w:line="240" w:lineRule="auto"/>
        <w:contextualSpacing/>
        <w:jc w:val="both"/>
        <w:rPr>
          <w:rFonts w:eastAsia="Calibri" w:cs="Times New Roman"/>
          <w:sz w:val="24"/>
          <w:szCs w:val="24"/>
        </w:rPr>
      </w:pPr>
      <w:r w:rsidRPr="00874BEF">
        <w:rPr>
          <w:rFonts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Савенкова Я.Г., </w:t>
      </w:r>
      <w:proofErr w:type="spellStart"/>
      <w:r w:rsidRPr="00874BEF">
        <w:rPr>
          <w:rFonts w:cs="Times New Roman"/>
          <w:iCs/>
          <w:color w:val="000000"/>
          <w:sz w:val="24"/>
          <w:szCs w:val="24"/>
          <w:shd w:val="clear" w:color="auto" w:fill="FFFFFF"/>
          <w:lang w:eastAsia="ru-RU"/>
        </w:rPr>
        <w:t>Ермолинская</w:t>
      </w:r>
      <w:proofErr w:type="spellEnd"/>
      <w:r w:rsidRPr="00874BEF">
        <w:rPr>
          <w:rFonts w:cs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74BEF">
        <w:rPr>
          <w:rFonts w:cs="Times New Roman"/>
          <w:iCs/>
          <w:color w:val="000000"/>
          <w:spacing w:val="30"/>
          <w:sz w:val="24"/>
          <w:szCs w:val="24"/>
          <w:shd w:val="clear" w:color="auto" w:fill="FFFFFF"/>
          <w:lang w:eastAsia="ru-RU"/>
        </w:rPr>
        <w:t>ЕЛ.</w:t>
      </w:r>
      <w:r w:rsidRPr="00874BEF">
        <w:rPr>
          <w:rFonts w:cs="Times New Roman"/>
          <w:color w:val="000000"/>
          <w:sz w:val="24"/>
          <w:szCs w:val="24"/>
          <w:lang w:eastAsia="ru-RU"/>
        </w:rPr>
        <w:t xml:space="preserve"> Изобразительное ис</w:t>
      </w:r>
      <w:r w:rsidRPr="00874BEF">
        <w:rPr>
          <w:rFonts w:cs="Times New Roman"/>
          <w:color w:val="000000"/>
          <w:sz w:val="24"/>
          <w:szCs w:val="24"/>
          <w:lang w:eastAsia="ru-RU"/>
        </w:rPr>
        <w:softHyphen/>
        <w:t>кусство</w:t>
      </w:r>
      <w:proofErr w:type="gramStart"/>
      <w:r w:rsidRPr="00874BEF">
        <w:rPr>
          <w:rFonts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74BEF">
        <w:rPr>
          <w:rFonts w:cs="Times New Roman"/>
          <w:color w:val="000000"/>
          <w:sz w:val="24"/>
          <w:szCs w:val="24"/>
          <w:lang w:eastAsia="ru-RU"/>
        </w:rPr>
        <w:t xml:space="preserve"> 1 класс : учебник для учащихся общеобразова</w:t>
      </w:r>
      <w:r w:rsidRPr="00874BEF">
        <w:rPr>
          <w:rFonts w:cs="Times New Roman"/>
          <w:color w:val="000000"/>
          <w:sz w:val="24"/>
          <w:szCs w:val="24"/>
          <w:lang w:eastAsia="ru-RU"/>
        </w:rPr>
        <w:softHyphen/>
        <w:t xml:space="preserve">тельных учреждений. — М.: </w:t>
      </w:r>
      <w:proofErr w:type="spellStart"/>
      <w:r w:rsidRPr="00874BEF">
        <w:rPr>
          <w:rFonts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874BEF">
        <w:rPr>
          <w:rFonts w:cs="Times New Roman"/>
          <w:color w:val="000000"/>
          <w:sz w:val="24"/>
          <w:szCs w:val="24"/>
          <w:lang w:eastAsia="ru-RU"/>
        </w:rPr>
        <w:t>, 2012.</w:t>
      </w:r>
    </w:p>
    <w:p w:rsidR="00CF2216" w:rsidRPr="00874BEF" w:rsidRDefault="00CF2216" w:rsidP="00CF2216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 xml:space="preserve">Савенкова Л.Г., </w:t>
      </w:r>
      <w:proofErr w:type="spellStart"/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>Ермолинская</w:t>
      </w:r>
      <w:proofErr w:type="spellEnd"/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 xml:space="preserve"> </w:t>
      </w:r>
      <w:r w:rsidRPr="00874BEF">
        <w:rPr>
          <w:rFonts w:eastAsia="Calibri" w:cs="Times New Roman"/>
          <w:iCs/>
          <w:spacing w:val="30"/>
          <w:sz w:val="24"/>
          <w:szCs w:val="24"/>
          <w:shd w:val="clear" w:color="auto" w:fill="FFFFFF"/>
          <w:lang w:bidi="en-US"/>
        </w:rPr>
        <w:t xml:space="preserve">ЕЛ., </w:t>
      </w:r>
      <w:r w:rsidRPr="00874BEF">
        <w:rPr>
          <w:rFonts w:eastAsia="Calibri" w:cs="Times New Roman"/>
          <w:sz w:val="24"/>
          <w:szCs w:val="24"/>
          <w:lang w:bidi="en-US"/>
        </w:rPr>
        <w:t>Изобразительное ис</w:t>
      </w:r>
      <w:r w:rsidRPr="00874BEF">
        <w:rPr>
          <w:rFonts w:eastAsia="Calibri" w:cs="Times New Roman"/>
          <w:sz w:val="24"/>
          <w:szCs w:val="24"/>
          <w:lang w:bidi="en-US"/>
        </w:rPr>
        <w:softHyphen/>
        <w:t>кусство</w:t>
      </w:r>
      <w:proofErr w:type="gramStart"/>
      <w:r w:rsidRPr="00874BEF">
        <w:rPr>
          <w:rFonts w:eastAsia="Calibri" w:cs="Times New Roman"/>
          <w:sz w:val="24"/>
          <w:szCs w:val="24"/>
          <w:lang w:bidi="en-US"/>
        </w:rPr>
        <w:t xml:space="preserve"> :</w:t>
      </w:r>
      <w:proofErr w:type="gramEnd"/>
      <w:r w:rsidRPr="00874BEF">
        <w:rPr>
          <w:rFonts w:eastAsia="Calibri" w:cs="Times New Roman"/>
          <w:sz w:val="24"/>
          <w:szCs w:val="24"/>
          <w:lang w:bidi="en-US"/>
        </w:rPr>
        <w:t xml:space="preserve"> 1 класс : рабочая тетрадь для учащихся общеобразовательных учреждений.  – М: </w:t>
      </w:r>
      <w:proofErr w:type="spellStart"/>
      <w:r w:rsidRPr="00874BEF">
        <w:rPr>
          <w:rFonts w:eastAsia="Calibri" w:cs="Times New Roman"/>
          <w:sz w:val="24"/>
          <w:szCs w:val="24"/>
          <w:lang w:bidi="en-US"/>
        </w:rPr>
        <w:t>Вентана-Граф</w:t>
      </w:r>
      <w:proofErr w:type="spellEnd"/>
      <w:r w:rsidRPr="00874BEF">
        <w:rPr>
          <w:rFonts w:eastAsia="Calibri" w:cs="Times New Roman"/>
          <w:sz w:val="24"/>
          <w:szCs w:val="24"/>
          <w:lang w:bidi="en-US"/>
        </w:rPr>
        <w:t>, 2011.</w:t>
      </w:r>
    </w:p>
    <w:p w:rsidR="00CF2216" w:rsidRPr="00874BEF" w:rsidRDefault="00CF2216" w:rsidP="00CF2216">
      <w:pPr>
        <w:numPr>
          <w:ilvl w:val="0"/>
          <w:numId w:val="9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 xml:space="preserve">Савенкова Л.Г., </w:t>
      </w:r>
      <w:proofErr w:type="spellStart"/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>Ермолинская</w:t>
      </w:r>
      <w:proofErr w:type="spellEnd"/>
      <w:r w:rsidRPr="00874BEF">
        <w:rPr>
          <w:rFonts w:eastAsia="Calibri" w:cs="Times New Roman"/>
          <w:iCs/>
          <w:sz w:val="24"/>
          <w:szCs w:val="24"/>
          <w:shd w:val="clear" w:color="auto" w:fill="FFFFFF"/>
          <w:lang w:bidi="en-US"/>
        </w:rPr>
        <w:t xml:space="preserve"> </w:t>
      </w:r>
      <w:r w:rsidRPr="00874BEF">
        <w:rPr>
          <w:rFonts w:eastAsia="Calibri" w:cs="Times New Roman"/>
          <w:iCs/>
          <w:spacing w:val="30"/>
          <w:sz w:val="24"/>
          <w:szCs w:val="24"/>
          <w:shd w:val="clear" w:color="auto" w:fill="FFFFFF"/>
          <w:lang w:bidi="en-US"/>
        </w:rPr>
        <w:t xml:space="preserve">ЕЛ., </w:t>
      </w:r>
      <w:r w:rsidRPr="00874BEF">
        <w:rPr>
          <w:rFonts w:eastAsia="Calibri" w:cs="Times New Roman"/>
          <w:sz w:val="24"/>
          <w:szCs w:val="24"/>
          <w:lang w:bidi="en-US"/>
        </w:rPr>
        <w:t>Изобразительное ис</w:t>
      </w:r>
      <w:r w:rsidRPr="00874BEF">
        <w:rPr>
          <w:rFonts w:eastAsia="Calibri" w:cs="Times New Roman"/>
          <w:sz w:val="24"/>
          <w:szCs w:val="24"/>
          <w:lang w:bidi="en-US"/>
        </w:rPr>
        <w:softHyphen/>
        <w:t>кусство</w:t>
      </w:r>
      <w:proofErr w:type="gramStart"/>
      <w:r w:rsidRPr="00874BEF">
        <w:rPr>
          <w:rFonts w:eastAsia="Calibri" w:cs="Times New Roman"/>
          <w:sz w:val="24"/>
          <w:szCs w:val="24"/>
          <w:lang w:bidi="en-US"/>
        </w:rPr>
        <w:t xml:space="preserve"> :</w:t>
      </w:r>
      <w:proofErr w:type="gramEnd"/>
      <w:r w:rsidRPr="00874BEF">
        <w:rPr>
          <w:rFonts w:eastAsia="Calibri" w:cs="Times New Roman"/>
          <w:sz w:val="24"/>
          <w:szCs w:val="24"/>
          <w:lang w:bidi="en-US"/>
        </w:rPr>
        <w:t xml:space="preserve"> 1-4 классы : методическое пособие для учителя.  – М: </w:t>
      </w:r>
      <w:proofErr w:type="spellStart"/>
      <w:r w:rsidRPr="00874BEF">
        <w:rPr>
          <w:rFonts w:eastAsia="Calibri" w:cs="Times New Roman"/>
          <w:sz w:val="24"/>
          <w:szCs w:val="24"/>
          <w:lang w:bidi="en-US"/>
        </w:rPr>
        <w:t>Вентана-Граф</w:t>
      </w:r>
      <w:proofErr w:type="spellEnd"/>
      <w:r w:rsidRPr="00874BEF">
        <w:rPr>
          <w:rFonts w:eastAsia="Calibri" w:cs="Times New Roman"/>
          <w:sz w:val="24"/>
          <w:szCs w:val="24"/>
          <w:lang w:bidi="en-US"/>
        </w:rPr>
        <w:t>, 2012.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Оборудование и приборы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1. Компьютер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2. </w:t>
      </w:r>
      <w:proofErr w:type="spellStart"/>
      <w:r w:rsidRPr="00874BEF">
        <w:rPr>
          <w:rFonts w:cs="Times New Roman"/>
          <w:sz w:val="24"/>
          <w:szCs w:val="24"/>
        </w:rPr>
        <w:t>Мультимедийный</w:t>
      </w:r>
      <w:proofErr w:type="spellEnd"/>
      <w:r w:rsidRPr="00874BEF">
        <w:rPr>
          <w:rFonts w:cs="Times New Roman"/>
          <w:sz w:val="24"/>
          <w:szCs w:val="24"/>
        </w:rPr>
        <w:t xml:space="preserve"> проектор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3. Экран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4. Фотоаппарат</w:t>
      </w:r>
    </w:p>
    <w:p w:rsidR="00CF2216" w:rsidRPr="00874BEF" w:rsidRDefault="00CF2216" w:rsidP="00CF2216">
      <w:pPr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>Интернет ресурсы</w:t>
      </w:r>
    </w:p>
    <w:p w:rsidR="00CF2216" w:rsidRPr="00874BEF" w:rsidRDefault="00CF2216" w:rsidP="00CF2216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http://library.thinkguest.org </w:t>
      </w:r>
    </w:p>
    <w:p w:rsidR="00CF2216" w:rsidRPr="00874BEF" w:rsidRDefault="00CF2216" w:rsidP="00CF221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 http://playroom.com.ru </w:t>
      </w:r>
    </w:p>
    <w:p w:rsidR="00CF2216" w:rsidRPr="00874BEF" w:rsidRDefault="00CF2216" w:rsidP="00CF2216">
      <w:pPr>
        <w:numPr>
          <w:ilvl w:val="0"/>
          <w:numId w:val="8"/>
        </w:numPr>
        <w:spacing w:after="0" w:line="240" w:lineRule="auto"/>
        <w:jc w:val="both"/>
        <w:rPr>
          <w:rFonts w:cs="Times New Roman"/>
          <w:sz w:val="24"/>
          <w:szCs w:val="24"/>
        </w:rPr>
      </w:pPr>
      <w:r w:rsidRPr="00874BEF">
        <w:rPr>
          <w:rFonts w:cs="Times New Roman"/>
          <w:sz w:val="24"/>
          <w:szCs w:val="24"/>
        </w:rPr>
        <w:t xml:space="preserve"> http://historic.ru/cd/artyx.php </w:t>
      </w:r>
    </w:p>
    <w:p w:rsidR="00CF2216" w:rsidRPr="00874BEF" w:rsidRDefault="00CF2216" w:rsidP="00CF2216">
      <w:pPr>
        <w:numPr>
          <w:ilvl w:val="0"/>
          <w:numId w:val="8"/>
        </w:numPr>
        <w:spacing w:after="0" w:line="240" w:lineRule="auto"/>
        <w:contextualSpacing/>
        <w:jc w:val="both"/>
        <w:rPr>
          <w:rFonts w:cs="Times New Roman"/>
          <w:sz w:val="24"/>
          <w:szCs w:val="24"/>
        </w:rPr>
      </w:pPr>
      <w:r w:rsidRPr="00874BEF">
        <w:rPr>
          <w:rFonts w:eastAsia="Calibri" w:cs="Times New Roman"/>
          <w:sz w:val="24"/>
          <w:szCs w:val="24"/>
        </w:rPr>
        <w:t>http://konstantinova.21416s15.edusite.ru/p33aa1.html -</w:t>
      </w:r>
    </w:p>
    <w:p w:rsidR="00CF2216" w:rsidRPr="00874BEF" w:rsidRDefault="00CF2216" w:rsidP="00CF2216">
      <w:pPr>
        <w:numPr>
          <w:ilvl w:val="0"/>
          <w:numId w:val="8"/>
        </w:numPr>
        <w:tabs>
          <w:tab w:val="left" w:pos="1155"/>
        </w:tabs>
        <w:spacing w:after="0" w:line="240" w:lineRule="auto"/>
        <w:contextualSpacing/>
        <w:jc w:val="both"/>
        <w:rPr>
          <w:rFonts w:cs="Times New Roman"/>
          <w:sz w:val="24"/>
          <w:szCs w:val="24"/>
          <w:lang w:val="en-US"/>
        </w:rPr>
      </w:pPr>
      <w:r w:rsidRPr="00874BEF">
        <w:rPr>
          <w:rFonts w:eastAsia="Calibri" w:cs="Times New Roman"/>
          <w:sz w:val="24"/>
          <w:szCs w:val="24"/>
          <w:lang w:val="en-US"/>
        </w:rPr>
        <w:t>http</w:t>
      </w:r>
      <w:r w:rsidRPr="00874BEF">
        <w:rPr>
          <w:rFonts w:eastAsia="Calibri" w:cs="Times New Roman"/>
          <w:sz w:val="24"/>
          <w:szCs w:val="24"/>
        </w:rPr>
        <w:t>://</w:t>
      </w:r>
      <w:r w:rsidRPr="00874BEF">
        <w:rPr>
          <w:rFonts w:eastAsia="Calibri" w:cs="Times New Roman"/>
          <w:sz w:val="24"/>
          <w:szCs w:val="24"/>
          <w:lang w:val="en-US"/>
        </w:rPr>
        <w:t>www</w:t>
      </w:r>
      <w:r w:rsidRPr="00874BEF">
        <w:rPr>
          <w:rFonts w:eastAsia="Calibri" w:cs="Times New Roman"/>
          <w:sz w:val="24"/>
          <w:szCs w:val="24"/>
        </w:rPr>
        <w:t>.</w:t>
      </w:r>
      <w:proofErr w:type="spellStart"/>
      <w:r w:rsidRPr="00874BEF">
        <w:rPr>
          <w:rFonts w:eastAsia="Calibri" w:cs="Times New Roman"/>
          <w:sz w:val="24"/>
          <w:szCs w:val="24"/>
          <w:lang w:val="en-US"/>
        </w:rPr>
        <w:t>interpedagogika</w:t>
      </w:r>
      <w:proofErr w:type="spellEnd"/>
      <w:r w:rsidRPr="00874BEF">
        <w:rPr>
          <w:rFonts w:eastAsia="Calibri" w:cs="Times New Roman"/>
          <w:sz w:val="24"/>
          <w:szCs w:val="24"/>
        </w:rPr>
        <w:t>.</w:t>
      </w:r>
      <w:proofErr w:type="spellStart"/>
      <w:r w:rsidRPr="00874BEF">
        <w:rPr>
          <w:rFonts w:eastAsia="Calibri" w:cs="Times New Roman"/>
          <w:sz w:val="24"/>
          <w:szCs w:val="24"/>
          <w:lang w:val="en-US"/>
        </w:rPr>
        <w:t>ru</w:t>
      </w:r>
      <w:proofErr w:type="spellEnd"/>
      <w:r w:rsidRPr="00874BEF">
        <w:rPr>
          <w:rFonts w:eastAsia="Calibri" w:cs="Times New Roman"/>
          <w:sz w:val="24"/>
          <w:szCs w:val="24"/>
        </w:rPr>
        <w:t>/</w:t>
      </w:r>
      <w:proofErr w:type="spellStart"/>
      <w:r w:rsidRPr="00874BEF">
        <w:rPr>
          <w:rFonts w:eastAsia="Calibri" w:cs="Times New Roman"/>
          <w:sz w:val="24"/>
          <w:szCs w:val="24"/>
          <w:lang w:val="en-US"/>
        </w:rPr>
        <w:t>shapka</w:t>
      </w:r>
      <w:proofErr w:type="spellEnd"/>
      <w:r w:rsidRPr="00874BEF">
        <w:rPr>
          <w:rFonts w:eastAsia="Calibri" w:cs="Times New Roman"/>
          <w:sz w:val="24"/>
          <w:szCs w:val="24"/>
        </w:rPr>
        <w:t>.</w:t>
      </w:r>
      <w:r w:rsidRPr="00874BEF">
        <w:rPr>
          <w:rFonts w:eastAsia="Calibri" w:cs="Times New Roman"/>
          <w:sz w:val="24"/>
          <w:szCs w:val="24"/>
          <w:lang w:val="en-US"/>
        </w:rPr>
        <w:t>p</w:t>
      </w:r>
      <w:r w:rsidRPr="00874BEF">
        <w:rPr>
          <w:rFonts w:eastAsia="Calibri" w:cs="Times New Roman"/>
          <w:sz w:val="24"/>
          <w:szCs w:val="24"/>
        </w:rPr>
        <w:t xml:space="preserve"> ... </w:t>
      </w:r>
      <w:r w:rsidRPr="00874BEF">
        <w:rPr>
          <w:rFonts w:eastAsia="Calibri" w:cs="Times New Roman"/>
          <w:sz w:val="24"/>
          <w:szCs w:val="24"/>
          <w:lang w:val="en-US"/>
        </w:rPr>
        <w:t>=-1&amp;page=1</w:t>
      </w:r>
    </w:p>
    <w:p w:rsidR="0037267E" w:rsidRPr="00874BEF" w:rsidRDefault="0037267E" w:rsidP="0037267E">
      <w:pPr>
        <w:ind w:left="708"/>
        <w:rPr>
          <w:rFonts w:ascii="Times New Roman" w:eastAsia="Calibri" w:hAnsi="Times New Roman" w:cs="Times New Roman"/>
          <w:sz w:val="24"/>
          <w:szCs w:val="24"/>
        </w:rPr>
      </w:pPr>
    </w:p>
    <w:p w:rsidR="008D23BA" w:rsidRPr="00E21213" w:rsidRDefault="008D23BA" w:rsidP="008D23B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Pr="00E21213" w:rsidRDefault="00FA559B" w:rsidP="000554B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Pr="00E21213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Pr="00E21213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Pr="00E21213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Pr="00E21213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Pr="00E21213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Pr="00175A91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A559B" w:rsidRPr="00175A91" w:rsidSect="00A47D7B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8D23BA" w:rsidRPr="00E21213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  <w:r w:rsidRPr="00E21213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>Календарно – тематическое  планирование</w:t>
      </w:r>
      <w:r w:rsidR="008D23BA" w:rsidRPr="00E21213">
        <w:rPr>
          <w:rFonts w:ascii="Times New Roman" w:eastAsia="Calibri" w:hAnsi="Times New Roman" w:cs="Times New Roman"/>
          <w:b/>
          <w:sz w:val="52"/>
          <w:szCs w:val="52"/>
          <w:lang w:eastAsia="ru-RU"/>
        </w:rPr>
        <w:t xml:space="preserve"> </w:t>
      </w:r>
      <w:bookmarkStart w:id="0" w:name="_GoBack"/>
      <w:bookmarkEnd w:id="0"/>
    </w:p>
    <w:p w:rsidR="00E21213" w:rsidRP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P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P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P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52"/>
          <w:szCs w:val="52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21213" w:rsidRPr="00175A91" w:rsidRDefault="00E21213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Pr="008D23BA" w:rsidRDefault="008D23BA" w:rsidP="008D23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777"/>
        <w:gridCol w:w="783"/>
        <w:gridCol w:w="958"/>
        <w:gridCol w:w="1985"/>
        <w:gridCol w:w="2268"/>
        <w:gridCol w:w="1559"/>
        <w:gridCol w:w="1984"/>
        <w:gridCol w:w="2410"/>
        <w:gridCol w:w="2410"/>
      </w:tblGrid>
      <w:tr w:rsidR="00175A91" w:rsidTr="00175A91">
        <w:tc>
          <w:tcPr>
            <w:tcW w:w="777" w:type="dxa"/>
            <w:vMerge w:val="restart"/>
          </w:tcPr>
          <w:p w:rsidR="00175A91" w:rsidRDefault="00175A91" w:rsidP="00175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Pr="006B570E">
              <w:rPr>
                <w:b/>
                <w:sz w:val="20"/>
                <w:szCs w:val="20"/>
              </w:rPr>
              <w:t>№</w:t>
            </w:r>
          </w:p>
          <w:p w:rsidR="00175A91" w:rsidRDefault="00175A91" w:rsidP="00175A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урока</w:t>
            </w:r>
          </w:p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</w:p>
        </w:tc>
        <w:tc>
          <w:tcPr>
            <w:tcW w:w="1741" w:type="dxa"/>
            <w:gridSpan w:val="2"/>
          </w:tcPr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  <w:r w:rsidRPr="006B570E">
              <w:rPr>
                <w:b/>
                <w:sz w:val="20"/>
                <w:szCs w:val="20"/>
              </w:rPr>
              <w:t xml:space="preserve">             Дата</w:t>
            </w:r>
          </w:p>
        </w:tc>
        <w:tc>
          <w:tcPr>
            <w:tcW w:w="1985" w:type="dxa"/>
            <w:vMerge w:val="restart"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Тема, </w:t>
            </w: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1559" w:type="dxa"/>
            <w:vMerge w:val="restart"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6804" w:type="dxa"/>
            <w:gridSpan w:val="3"/>
          </w:tcPr>
          <w:p w:rsidR="00175A91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Ожидаемые </w:t>
            </w: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результаты</w:t>
            </w:r>
          </w:p>
        </w:tc>
      </w:tr>
      <w:tr w:rsidR="00175A91" w:rsidTr="00175A91">
        <w:tc>
          <w:tcPr>
            <w:tcW w:w="777" w:type="dxa"/>
            <w:vMerge/>
          </w:tcPr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  <w:r w:rsidRPr="006B570E">
              <w:rPr>
                <w:b/>
                <w:sz w:val="20"/>
                <w:szCs w:val="20"/>
              </w:rPr>
              <w:t xml:space="preserve">По </w:t>
            </w:r>
          </w:p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  <w:r w:rsidRPr="006B570E">
              <w:rPr>
                <w:b/>
                <w:sz w:val="20"/>
                <w:szCs w:val="20"/>
              </w:rPr>
              <w:t>плану</w:t>
            </w:r>
          </w:p>
        </w:tc>
        <w:tc>
          <w:tcPr>
            <w:tcW w:w="958" w:type="dxa"/>
          </w:tcPr>
          <w:p w:rsidR="00175A91" w:rsidRPr="006B570E" w:rsidRDefault="00175A91" w:rsidP="00175A91">
            <w:pPr>
              <w:rPr>
                <w:b/>
                <w:sz w:val="20"/>
                <w:szCs w:val="20"/>
              </w:rPr>
            </w:pPr>
            <w:r w:rsidRPr="006B570E">
              <w:rPr>
                <w:b/>
                <w:sz w:val="20"/>
                <w:szCs w:val="20"/>
              </w:rPr>
              <w:t>Коррекция</w:t>
            </w:r>
          </w:p>
        </w:tc>
        <w:tc>
          <w:tcPr>
            <w:tcW w:w="1985" w:type="dxa"/>
            <w:vMerge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Кто такой художник?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Освоение техники работы кистью и красками.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Урок-</w:t>
            </w: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игра</w:t>
            </w:r>
            <w:proofErr w:type="gramStart"/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.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Дать  общее представление о художнике и его инструментами, учить рисовать  кистью и красками, познакомить  с красотой окружающего мира, развивать образное видение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в  индивидуальной  и  коллективной  деятельности  различных  художественных  техник  и  материалов: акварель.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техники работы кистью и красками, с названиями основных цветов спектра  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получение составных цветов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выбор наиболее эффективных способов решения задач, освоение техники работы кистью и красками, знание  основных  цветов спектра и получение составных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учебно-познавательный интерес к новому учебному материалу и способам решения новой задачи.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Чем и как ри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совали люди.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рисунками первых древних художников, с названием их шедевро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наскальной живописью, учить не только видеть мир, но и слышать его звуки, чувствовать запахи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пропорции. Формирование элементарных представлений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 ритме в узоре древних художников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Усвоить правила работы с гуашевыми красками; названиям главных и составных цветов.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декоративные цепочки; рисовать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узоры и декоративные элементы по образцам, знание рисунков древних художников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-проявляет познавательную инициативу  в  учебном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взаимный контроль и оказывает в сотрудничестве необходимую помощь.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гуашевыми красками; названиям главных и составных цветов, выполнять декоративные цепочки; рисовать узоры и декоративные элементы по образцам, знание рисунков древних художников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учебно-познавательный интерес к новому 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Знакомство с палитрой. Создание своих цветов и оттенков.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палитрой, с приемами работы с живописными материалами: гуашью и акварелью, учить приемам смешения красок, учить называть цвета спектра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пропорции. Формирование элементарных представлений о ритме в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цвете и передаче художником разного настроения, создание нужного образа, выражение своего отношения к миру. 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название главных и составных цветов, создание своих цветов, знакомство с палитрой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предметы и их образы; Усвоить правила работы с гуашевыми красками; название главных и составных цветов, создание своих цветов, знакомство с палитрой,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  Изобразительная плоскость. Мы гуляли в лесу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роект на плоскости).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Рисовать с натуры деревья разной величины, учить создавать с помощью цвета выразительных образов деревьев, передавать эмоциональное состояние природы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отдельными  произведениями  выдающихся  художников: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Левитан  «Золотая осень» Понятие «форма «силуэт»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зображение: дерева, листа дерева, 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Овладеть техникой передачи в рисунке формы, очертания и цвета изображаемых предметов.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осеннюю  окраску  листьев.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 Овладеть техникой передачи в рисунке формы, очертания и цвета изображаемых предметов.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 передать осеннюю  окраску  листьев.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30.09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37267E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живописец. Первые пред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ставления о композиции. </w:t>
            </w:r>
          </w:p>
          <w:p w:rsidR="0037267E" w:rsidRDefault="0037267E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термином-художник-живописец</w:t>
            </w:r>
            <w:proofErr w:type="spell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, дать первое представление о композиции, учить овладевать приемами работы различными графическими и живописными материалами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Композиция –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главное слово для художника. Практическая работа  по правильному расположению изображения на листе бумаги,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основ  декоративно – прикладного  искусства.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Фиксирует своё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эмоциональное состояние, воз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никшее во время восприятия про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изведения искус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ства, дать первое представление о композиции, овладение приемами работы различными графическими и живописными материалами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- перерабатывать полученную информацию: освоение первыми представлениями о композиции, овладение приемами работы различными графическими и живописными материалами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донести свою позицию до других: оформлять свою мысль в рисунках, доступных  для изготовления изделиях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;: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интерес к новому 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07.10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Художник-график. Знакомство с разными художественными материалами (гуашью, пастелью, тушью, карандашом).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художник-график и его работой-графикой, с техникой работы карандашом, акварельными и гуашевыми красками, учиться создавать графическими средствами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выразительные образы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знакомство с  работами художника-графика,</w:t>
            </w:r>
          </w:p>
          <w:p w:rsidR="00175A91" w:rsidRPr="00F46A3F" w:rsidRDefault="00175A91" w:rsidP="00175A91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ориентироваться в своей системе знаний: отличать новое от уже известного с помощью учителя;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знакомство с  работами художника-графика,</w:t>
            </w:r>
          </w:p>
          <w:p w:rsidR="00175A91" w:rsidRPr="00F46A3F" w:rsidRDefault="00175A91" w:rsidP="00175A91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14.10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Фломастеры.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Придумываем,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сочиняем, творим.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 – фантазия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рисование фломастерами, учить при помощи разных линий создавать небольшие картины, познакомить с выбором бумаги определенного цвета и размера для работы в качестве художника-графика, учиться выстраивать последовательность операций при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выполнении творческой работы 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фантазии, мечты и превращение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своей мечты в интересные рисунки и поделки. Придумывание и изображение: своих сказок в нескольких картинах; необычную шляпу для сказочного героя; узор для калейдоскопа; волшебный лист; сказочную рыбу; цветы- песенки; волшебные камни; планету-яблоко и др.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техникой передачи в рисунке формы, очертания и цвета изображаемых предметов с опорой на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фантазию и творчество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-учебно-познавательный интерес к новому 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37267E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Художник-скульптор. Скульптуры в музее и вокруг нас.</w:t>
            </w:r>
          </w:p>
          <w:p w:rsidR="0037267E" w:rsidRDefault="0037267E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Художники  Тюменского края.</w:t>
            </w:r>
          </w:p>
          <w:p w:rsidR="00175A91" w:rsidRPr="00F46A3F" w:rsidRDefault="0037267E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компон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.)</w:t>
            </w:r>
            <w:r w:rsidR="00175A91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Экскурсия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художник-скульптор, с его работами-скульптурами, дать представление о скульптуре и  ее объемности, о различных материалах скульптур, различать  работы художников разного жанра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особенностями пластилина, глины, дерева, металла с правилами лепки.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 с  пластилином, создание.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фигур-скульптур, усвоение теоретических сведений о скульптурах и скульпторах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информацию из одной формы в другую, Освоение правил работы  с  пластилином, создание.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объемных фигур-скульптур, усвоение теоретических сведений о скульптурах и скульпторах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Лепка рельефа на свободную тему. Работа в объеме и пространстве.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над скульптурой познакомить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техникой работы с пластилином, учить выполнять объемные образы из пластилина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объема, размера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за работой художника (в мастерской; используя фильм, описание в книге). Коллективные рассуждения о художниках и их работе. Участвовать в обсуждениях на темы: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выра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я реали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зации творческо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замысла, создание рельефа на свободную тему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создание рельефа на свободную тему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18.11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Теплые и холодные цвета. 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игра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 в искусстве при помощи теплых и холодных цветов, передавать впечатления, полученные в жизни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природные явления, особенности объектов 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добывать новые знания:  находить  ответы на вопросы, используя  свой жизненный опыт и информацию, полученную на уроке;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-владение техникой передачи в рисунке формы, очертания и цвета изображаемых предметов, создание пейзажного сюжета, использование теплых и холодных цветов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 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25.11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Основные и составные цвета. Понятие оттенка. 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цвета, дать понятие «оттенок»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сложных цветов путём смешения двух красок (</w:t>
            </w:r>
            <w:proofErr w:type="spellStart"/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жёлтый-красный</w:t>
            </w:r>
            <w:proofErr w:type="spellEnd"/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синий-жёлтый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красный-синий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 составление оттенков цвета, используя белую и чёрную краски. Передача с помощью цвета настроения, впечатления в работе, создание художественных образов.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ведущими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Усвоение правил работы с акварелью.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сюжетного  рисунка, последовательно  вести  линейный  рисунок  на  тему, усвоить понятие «оттенок».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 учебника;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акварелью.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Самостоятельное 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компонование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сюжетного  рисунка, последовательно  вести  линейный  рисунок  на  тему, усвоить понятие «оттенок»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слушать и понимать речь других.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бумажной пластики. Аппликация. Декоративно-прикладное искусство.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бумажной пластики, продолжить работу над  аппликацией из цветной бумаги, аппликационное составление фигур в простой образ, передача  настроения  в  творческой  работе  с  помощью  цвета, композиции, 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моделей  предметов  бытового  окружения  человека.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средств  для  реализации  собственного  замысла  в  рисунке.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простых по композиции аппликаций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 и  техники  выполнения  аппликации из бумаги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 элементы  узора  в  народной  вышивке.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Усвоение правил  и  техники  выполнения  аппликации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 элементов  узора  в  народной  вышивке.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Мастерская художника.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Экскурсия в 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творческую</w:t>
            </w:r>
            <w:proofErr w:type="gramEnd"/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Мастерскую художника.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- экскурсия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Совершить путешествие в мастерскую художника, ознакомить с различными материалами, инструментами художника, формировать художественно-творческую активность в области изобразительной деятельности 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 различных  художественных  техник  и  материалов: аппликация.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 за работой художника (в мастерской; используя фильм, описание в книге). Коллективные рассуждения о художниках и их работе. Участие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безопасности при  работе  с  материалами художника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композиции, усвоение теоретических знаний о художниках-живописцах, скульпторах, художниках-графиках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другую, овладение техникой безопасности при  работе  с  материалами художника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композиции, усвоение теоретических знаний о художниках-живописцах, скульпторах, художниках-графиках рисунок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16.12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Художник-архитектор.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Конструирование замкнутого пространства.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 и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Продолжить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над скульптурой закрепить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технику работы с пластилином, учить выполнять объемные образы из пластилина в объеме и на плоскости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 реализации  собственного  замысла  в  рисунке.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Передача  настроения  в  творческой  работе  с  помощью  цвета, композиции, объёма.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крупными формами.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замкнутое пространство, используя большие готовые формы (коробки, упаковки, геометрические фигуры, Конструировать из бумаги и создавать народные игрушки из ниток и ткани.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Создавать глубинно пространственную композицию,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 числе по мотивам литературных произведений. Использовать в работе готовые объёмные формы, цветную бумагу, гуашь. 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Передавать в рисунке формы, очертания и цвета изображаемых предметов;  изображать  форму, общее  пространственное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расположение, и на плоскости пропорции, цвет. Усвоение работы с крупными формами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полученную информацию: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ередавать в рисунке формы, очертания и цвета изображаемых предметов;  изображать  форму, общее  пространственное  расположение и на плоскости;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 техники работы с крупными формами, сравнивать и группировать  предметы и их образы;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Экскурсия или</w:t>
            </w:r>
          </w:p>
          <w:p w:rsidR="00A7362E" w:rsidRDefault="00175A91" w:rsidP="00A7362E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просмотр видеофильма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37267E" w:rsidRPr="00F46A3F" w:rsidRDefault="0037267E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 </w:t>
            </w:r>
            <w:proofErr w:type="spellStart"/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видео-фильм</w:t>
            </w:r>
            <w:proofErr w:type="spellEnd"/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, дать элементарное представление о музеях изобразительного искусства, учить узнавать работы разных художников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Понимать и объяснять роль и значение музея в жизни людей.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Комментировать видеофильмы, книги по искусству. Выполнять зарисовки по впечатлению от экскурсий, создавать композиции по мотивам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Обучить элементарным умениям рассматривать и оценивать великие шедевры художников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изделия, художественные образы.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ередавать в рисунке формы, очертания и цвета изображаемых предметов;    общее  пространственное  расположение и на плоскости;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техники работы с крупными формами, сравнивать и группировать  предметы и их образы; Обучить элементарным умениям рассматривать и оценивать великие шедевры художников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Художник-прикладник.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с особенностями работы художника-прикладника, дать представление о народных промыслах и народных мастерах, изготовить простое коллективное изделие народного быта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особенностями пластилина, с правилами лепки.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стилизации: перевод природных форм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декоративные. Создание несложных орнаментов  из элементов,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подсмотренных в природе (цветы, листья, трава, насекомые,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например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жуки, и др.) Работа с палитрой и гуашевыми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красками. Понятие взаимодействия цвета и формы в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декоративном искусстве; цвета и настроения. Создание подарков своими руками. 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 работы  с  материалами художника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элементарным навыкам создания коллективного изделия народного быта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 – рисунок усвоение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 работы  с  материалами художника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-усвоение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элементарным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создания коллективного изделия народного быта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Делаем игрушки сами.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игрушку из пластилина, покрасить изделие белой гуашевой краской, выполнить роспись фигурки с помощью тонкой кисти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в объёме характерные формы игрушек по мотивам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народных промыслов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ередача  в декоративной объёмной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форме характерные движения животного. Проявлять интерес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окружающему предметному миру и разнообразию форм в образах народного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Создание коллективных композиций.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-самостоятельное  изготовление скульптуры и выделение  главного в  работе,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-задаёт вопросы, необходимые для организации собственной деятельности.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Кляксография</w:t>
            </w:r>
            <w:proofErr w:type="spellEnd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работы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«от пятна».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Импровизация.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понятием «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кляксография</w:t>
            </w:r>
            <w:proofErr w:type="spell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», освоить технику работы от «пятна» изображать предметы на основе наблюдений или по представлению, создать  свою композицию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цвета,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понятия о  линии  и  пятне,  как  художественно – выразительных  средствах  живописи.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понятия о  линии  и  пятне,  как  художественно – выразительных  средствах  живописи.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175A91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пейзаж.</w:t>
            </w:r>
          </w:p>
          <w:p w:rsidR="0037267E" w:rsidRPr="00F46A3F" w:rsidRDefault="0037267E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Пейзаж  родного края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Рег.компон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</w:t>
            </w:r>
            <w:proofErr w:type="gramEnd"/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предметов в рельефном пространстве: ближе -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ниже, дальше - выше. Передача простейшей плановости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пространства и динамики.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смысловых связей между предметами; выражение  своих  чувств, настроения с  помощью  цвета, насыщенности,  оттенков.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передача в рисунке смысловых связей между предметами; выражение  своих  чувств, настроения с  помощью  цвета, насыщенности,  оттенков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в рисунке смысловых связей между предметами; выражение  своих  чувств, настроение  с  помощью  цвета, насыщенности,  оттенков.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10.02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портрет.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портрет,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ознакомить с великими художниками-портретистами, создать на большом листе гуашевыми красками портрет самого близкого человека, использовать  в работе ранее полученные знания</w:t>
            </w: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Ознакомление  с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произведениями  народных  художественных  промыслов  в  России.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человека. Использование пропорциональных соотношений лица. Изображение портретов, передавать свое отношение к персонажу.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Знакомство с элементами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картины-портрета,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передавать свое отношение к персонажу.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приучать к работе на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элементами  картины-портрета,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передача своего отношения  к персонажу.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17.02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сюжет.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Комбинированный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сюжета, с термином  «сюжет», создать свою сюжетную картину  «Я играю с друзьями», используя полученные теоретические знания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Передача в рисунке разнообразия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Усвоение особенностей сюжета, создание своей сюжетной картины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особенностей сюжета, создание своей сюжетной картины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донести свою позицию до других: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 натюрморт. 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особенностями картин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натюрморт, с термином «натюрморт», создать свой натюрморт ,используя полученные теоретические знания.,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произведениями  выдающихся  русских  художников: И. Шишкин.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тона, композиции, пространства, линии, пятна. Наблюдение за окружающими предметами, деревьями, явлениями природы, настроением в природе и конструктивными особенностями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природных объектов. Передача в рисунке разнообразия цвета, форм, настроений в природе и окружающей действительности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с натуры предметов с правильной передачей в рисунках пропорций, построения локального цвета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приема загораживания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-рисование с натуры предметов с правильной передачей в рисунках пропорций, построения локального цвета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приема загораживания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9.03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Жанры изобразительного искусства. 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жанры изобразительного искусства, учиться определять жанры на картинах, определять выразительные средства для реализации замысла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композиции, объёма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Отличие материалов и инструментов художников - живописца, графика, прикладника, архитектора, скульптора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жанров изобразительного искусства, средств художественно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выразительности. Выражение своего эстетического отношения  к работе.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Узнавать работы художников разного жанра,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своё эстетическое отношение к работе.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работы художников разного жанра, выражать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своё эстетическое отношение к работе.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Иллюстрация: рисунок в книге.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Ознакомить работой художника-иллюстратора, познакомить с популярными художниками-иллюстраторами, продолжение работы над  иллюстрацией, придумать свою сказку из нескольких картин, передать характер героев, выражать свое отношение к героям</w:t>
            </w:r>
          </w:p>
          <w:p w:rsidR="00175A91" w:rsidRPr="00F46A3F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современных  художественных  промыслов  в  России.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материала литературных образов в лепке (герои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декоративные мотивы). Создавать из работ коллективные композиции.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иллюстрации  литературных образов, к определенному сюжету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теоретических знаний  практически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иллюстрации  литературных образов, к определенному сюжету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-использование теоретических знаний  практически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30.03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Природа - 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великий</w:t>
            </w:r>
            <w:proofErr w:type="gramEnd"/>
          </w:p>
          <w:p w:rsidR="00175A91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художник.</w:t>
            </w:r>
          </w:p>
          <w:p w:rsidR="00A7362E" w:rsidRPr="00F46A3F" w:rsidRDefault="00A7362E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Природа родного 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края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г Ишима(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Рег.компон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.)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Учить наблюдать  и передавать в собственной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художественной деятельности разнообразие и красоту природных форм, выбрать сюжет для своего творчества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Представление  о  богатстве  и  разнообразии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художественной  культуры  России  и  мира.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изменениями  в природе и окружающей жизни. Передача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формы,  цвета предметов и явлений, наблюдаемых в природе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 выбирать  сюжет, выделять  главное  в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рисунке; передача  в рисунке  формы,  цвета предметов и явлений, наблюдаемых в природе узнавать отдельные произведения выдающихся художников-пейзажистов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приучать к работе на результат, бережному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 самостоятельно  выбирать  сюжет, выделять  главное  в  рисунке; передача  в рисунке  формы,  цвета предметов и явлений, наблюдаемых в природе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художников-пейзажистов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06.04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в искусстве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контрастных и нюансных цветовых отношений в композициях в технике отрывной аппликации, с помощью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гуаши или акварели. Привносить свой предмет в создаваемое пространство, не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нарушая его целостности.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Самостоятельно  выбирать и изображать времена года,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цветом настроение композиции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выбирать и изображать времена года,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показывать цветом настроение композиции ориентироваться в своей системе знаний: отличать новое от уже известного с помощью учителя;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-задавать вопросы, необходимые для организации собственной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минном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«деятельности.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Акварель.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Урок изучения нового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материала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термином «акварель», учить сравнивать работы, выполненные акварелью и гуашью, учить работать в технике по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-с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ырому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тона, цвета, композиции, пространства, линии, пятна, объёма.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и передача динамики настроения, впечатления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цветомузыкальных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композициях (Понимание связи между звуками в музыкальном произведении, словами в поэзии и в прозе.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звуки природы и окружающего мира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графическими материалами: акварель, пастель.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уметь выслушивать мнение других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Сказка с помощью линии.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Создать сказку с помощью линии, «вырастить « дерево на бумаге, украсив его листочками из цветной бумаги, выбрать фон из цветной бумаги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 с  произведениями  выдающихся  художников: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Саврасов,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К, 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Юон</w:t>
            </w:r>
            <w:proofErr w:type="spell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Создание свободных композиций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Работа графическими материалами: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карандашом,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фломастером 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Передавать  свои  наблюдения  и  переживания  в  рисунке;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 помощью линии  нужные формы,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смысловые связи между предметами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передавать свои наблюдения и переживания  в  рисунке;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 помощью линии  нужные формы,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передавать в рисунке смысловые связи между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предметами ориентироваться в своей системе знаний: отличать новое от уже известного с помощью учителя;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175A91" w:rsidRPr="00F46A3F" w:rsidRDefault="003D5EFA" w:rsidP="003D5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называть и объяснять свои чувства и ощущения от созерцаемых  произведений искусства</w:t>
            </w: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     </w:t>
            </w: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27.04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Рисование животных из  клякс.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в технике «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кляксографии</w:t>
            </w:r>
            <w:proofErr w:type="spell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», учить рисовать животных из кляксы, не отрывая кисть от бумаги, «растить» изображение плавно и постепенно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 приема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кляксографии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создании образов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в цвете, линии, объёме на основе восприятия музыки, поэтического слова, художественного произведения.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работать с  акварельными красками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фантастические образы из простых клякс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правильно работать с  акварельными красками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фантастические образы из простых клякс ориентироваться в своей системе знаний: отличать новое от уже известного с помощью учителя;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полученную информацию: сравнивать и группировать  предметы и их образы;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2410" w:type="dxa"/>
          </w:tcPr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Лепим животных.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из пластилина </w:t>
            </w:r>
            <w:proofErr w:type="spellStart"/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животных-маму</w:t>
            </w:r>
            <w:proofErr w:type="spellEnd"/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детеныша, пользуясь простейшими приемами лепки, учить соблюдать 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соразмеренность</w:t>
            </w:r>
            <w:proofErr w:type="spellEnd"/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Вычленение  в окружающем пространстве художественно-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Организованных объёмных объектов. Передача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слове своих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впечатлений, полученные от восприятия скульптурных форм.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Создавать фигуры животных из материалов для лепки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пропорций,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соразмеренности</w:t>
            </w:r>
            <w:proofErr w:type="spell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создавать фигуры животных из материалов для лепки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соблюдение пропорций,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соразмеренности</w:t>
            </w:r>
            <w:proofErr w:type="spell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  <w:vAlign w:val="center"/>
          </w:tcPr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57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75A91" w:rsidRPr="006B570E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11.05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Изготовление птиц из бумаги на основе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наблюдения. Декоративно-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прикладная деятельность.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птицу из бумаги по своим Представлениям и наблюдениям в природе, использовать простые формы для создания выразительных образов птиц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Конструировать из бумаги и создавать народные игрушки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ниток и ткани. Создание глубинно-пространственную композицию Использование в работе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готовых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объёмных форм, цветную бумагу, гуашь. Украшение изделия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аппликацией или росписью.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бумагой, с техникой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выразительных образов  птиц </w:t>
            </w:r>
          </w:p>
        </w:tc>
        <w:tc>
          <w:tcPr>
            <w:tcW w:w="2410" w:type="dxa"/>
            <w:vAlign w:val="center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бумагой, с техникой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выразительных образов  птиц о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-ориентироваться в своей системе знаний: отличать новое от уже известного с помощью учителя;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-задавать вопросы, необходимые для организации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собственной деятельности.</w:t>
            </w:r>
          </w:p>
        </w:tc>
        <w:tc>
          <w:tcPr>
            <w:tcW w:w="2410" w:type="dxa"/>
          </w:tcPr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называть и объяснять свои чувства и ощущения от созерцаемых  произведений искусства;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</w:tcPr>
          <w:p w:rsidR="00175A91" w:rsidRPr="006B570E" w:rsidRDefault="00175A91" w:rsidP="00175A91">
            <w:r w:rsidRPr="006B570E">
              <w:lastRenderedPageBreak/>
              <w:t>32</w:t>
            </w: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Разноцветный мир природы.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175A91" w:rsidRPr="00F46A3F" w:rsidRDefault="00175A91" w:rsidP="00175A91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умения работать акварельными красками, выполнить простую композицию из разноцветного мира природы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контрастных и нюансных цветовых отношений 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небольших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композициях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технике отрывной аппликации, с по мощью гуаши или акварели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гуашью; правилами смешивания цветов.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 с  натуры  разноцветный мир природы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гуашью; правилами смешивания цветов.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-рисовать  с  натуры  разноцветный мир природы перерабатывать полученную информацию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 - рисунок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2410" w:type="dxa"/>
          </w:tcPr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формирование установки на безопасный, здоровый образ жизни, </w:t>
            </w:r>
          </w:p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75A91" w:rsidTr="00175A91">
        <w:tc>
          <w:tcPr>
            <w:tcW w:w="777" w:type="dxa"/>
          </w:tcPr>
          <w:p w:rsidR="00175A91" w:rsidRPr="006B570E" w:rsidRDefault="00175A91" w:rsidP="00175A91">
            <w:r w:rsidRPr="006B570E">
              <w:t>33</w:t>
            </w:r>
          </w:p>
        </w:tc>
        <w:tc>
          <w:tcPr>
            <w:tcW w:w="783" w:type="dxa"/>
          </w:tcPr>
          <w:p w:rsidR="00175A91" w:rsidRPr="006B570E" w:rsidRDefault="00175A91" w:rsidP="00175A9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570E">
              <w:rPr>
                <w:rFonts w:ascii="Times New Roman" w:eastAsia="Calibri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958" w:type="dxa"/>
          </w:tcPr>
          <w:p w:rsidR="00175A91" w:rsidRDefault="00175A91" w:rsidP="00175A91"/>
        </w:tc>
        <w:tc>
          <w:tcPr>
            <w:tcW w:w="1985" w:type="dxa"/>
          </w:tcPr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Экскурсия.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175A91" w:rsidRPr="00F46A3F" w:rsidRDefault="00175A91" w:rsidP="00175A91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268" w:type="dxa"/>
          </w:tcPr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рассказывать о картинах, созданными великими художниками, создать свою живописную картину, используя свои теоретические знания</w:t>
            </w:r>
          </w:p>
        </w:tc>
        <w:tc>
          <w:tcPr>
            <w:tcW w:w="1559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различных  художественных  техник  и  материалов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Понимание роли и значения музея в жизни людей.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Комментирование видеофильма, книги по искусству. Выполнение зарисовки по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впечатлению от экскурсий, создавать композиции по мотивам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изобразительном искусстве, о связи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 с действительностью; Высказывания своих представлений и объяснения</w:t>
            </w:r>
          </w:p>
        </w:tc>
        <w:tc>
          <w:tcPr>
            <w:tcW w:w="1984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Освоение техники  выполнения  аппликации по теме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выполнение.</w:t>
            </w:r>
          </w:p>
        </w:tc>
        <w:tc>
          <w:tcPr>
            <w:tcW w:w="2410" w:type="dxa"/>
          </w:tcPr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освоение техники  выполнения  аппликации по теме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выполнение, перерабатывать полученную информацию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</w:t>
            </w:r>
            <w:proofErr w:type="spell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преобразовывание</w:t>
            </w:r>
            <w:proofErr w:type="spell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информации из одной формы в другую - рисунок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донести свою позицию до других:  оформлять свою мысль в рисунках,</w:t>
            </w:r>
          </w:p>
          <w:p w:rsidR="00175A91" w:rsidRPr="00F46A3F" w:rsidRDefault="00175A91" w:rsidP="00175A9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-задавать вопросы, необходимые для организации собственной деятельности, уметь выслушивать мнение других</w:t>
            </w:r>
          </w:p>
        </w:tc>
        <w:tc>
          <w:tcPr>
            <w:tcW w:w="2410" w:type="dxa"/>
          </w:tcPr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формирование установки на безопасный, здоровый образ жизни, </w:t>
            </w:r>
          </w:p>
          <w:p w:rsidR="003D5EFA" w:rsidRPr="00F46A3F" w:rsidRDefault="003D5EFA" w:rsidP="003D5EF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 </w:t>
            </w:r>
          </w:p>
          <w:p w:rsidR="00175A91" w:rsidRPr="00F46A3F" w:rsidRDefault="00175A91" w:rsidP="00175A9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6B570E" w:rsidRDefault="006B570E" w:rsidP="006B570E"/>
    <w:p w:rsidR="00FA559B" w:rsidRPr="00FA559B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FA559B" w:rsidRPr="00FA559B" w:rsidSect="00FA559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67E" w:rsidRDefault="0037267E" w:rsidP="00F46A3F">
      <w:pPr>
        <w:spacing w:after="0" w:line="240" w:lineRule="auto"/>
      </w:pPr>
      <w:r>
        <w:separator/>
      </w:r>
    </w:p>
  </w:endnote>
  <w:endnote w:type="continuationSeparator" w:id="1">
    <w:p w:rsidR="0037267E" w:rsidRDefault="0037267E" w:rsidP="00F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164185"/>
      <w:docPartObj>
        <w:docPartGallery w:val="Page Numbers (Bottom of Page)"/>
        <w:docPartUnique/>
      </w:docPartObj>
    </w:sdtPr>
    <w:sdtContent>
      <w:p w:rsidR="00A47D7B" w:rsidRDefault="00CF771D">
        <w:pPr>
          <w:pStyle w:val="a8"/>
          <w:jc w:val="right"/>
        </w:pPr>
        <w:fldSimple w:instr=" PAGE   \* MERGEFORMAT ">
          <w:r w:rsidR="00B234AF">
            <w:rPr>
              <w:noProof/>
            </w:rPr>
            <w:t>2</w:t>
          </w:r>
        </w:fldSimple>
      </w:p>
    </w:sdtContent>
  </w:sdt>
  <w:p w:rsidR="0037267E" w:rsidRDefault="0037267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67E" w:rsidRDefault="0037267E" w:rsidP="00F46A3F">
      <w:pPr>
        <w:spacing w:after="0" w:line="240" w:lineRule="auto"/>
      </w:pPr>
      <w:r>
        <w:separator/>
      </w:r>
    </w:p>
  </w:footnote>
  <w:footnote w:type="continuationSeparator" w:id="1">
    <w:p w:rsidR="0037267E" w:rsidRDefault="0037267E" w:rsidP="00F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22633"/>
    <w:multiLevelType w:val="hybridMultilevel"/>
    <w:tmpl w:val="87925DAE"/>
    <w:lvl w:ilvl="0" w:tplc="1108E5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66466"/>
    <w:multiLevelType w:val="hybridMultilevel"/>
    <w:tmpl w:val="E14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17FB"/>
    <w:rsid w:val="00010446"/>
    <w:rsid w:val="000139BC"/>
    <w:rsid w:val="00031C52"/>
    <w:rsid w:val="000554BB"/>
    <w:rsid w:val="000F7916"/>
    <w:rsid w:val="001026F9"/>
    <w:rsid w:val="00153E93"/>
    <w:rsid w:val="00174D8F"/>
    <w:rsid w:val="00175A91"/>
    <w:rsid w:val="00195D13"/>
    <w:rsid w:val="001A03AE"/>
    <w:rsid w:val="001A054A"/>
    <w:rsid w:val="001D7B29"/>
    <w:rsid w:val="00217096"/>
    <w:rsid w:val="0023616A"/>
    <w:rsid w:val="0032240F"/>
    <w:rsid w:val="0032603E"/>
    <w:rsid w:val="00361391"/>
    <w:rsid w:val="0037267E"/>
    <w:rsid w:val="00382E67"/>
    <w:rsid w:val="003C4174"/>
    <w:rsid w:val="003D514B"/>
    <w:rsid w:val="003D5EFA"/>
    <w:rsid w:val="003E6DAA"/>
    <w:rsid w:val="003F63AF"/>
    <w:rsid w:val="004417FB"/>
    <w:rsid w:val="00487934"/>
    <w:rsid w:val="00574090"/>
    <w:rsid w:val="005D721A"/>
    <w:rsid w:val="00607C7C"/>
    <w:rsid w:val="006122BE"/>
    <w:rsid w:val="00635A68"/>
    <w:rsid w:val="006B570E"/>
    <w:rsid w:val="007705EB"/>
    <w:rsid w:val="007709A0"/>
    <w:rsid w:val="007F04F1"/>
    <w:rsid w:val="00874BEF"/>
    <w:rsid w:val="008D23BA"/>
    <w:rsid w:val="00901397"/>
    <w:rsid w:val="009014E9"/>
    <w:rsid w:val="00955FE1"/>
    <w:rsid w:val="00961C67"/>
    <w:rsid w:val="00983300"/>
    <w:rsid w:val="009A0E55"/>
    <w:rsid w:val="00A177F0"/>
    <w:rsid w:val="00A40827"/>
    <w:rsid w:val="00A4794E"/>
    <w:rsid w:val="00A47D7B"/>
    <w:rsid w:val="00A56D41"/>
    <w:rsid w:val="00A63AA3"/>
    <w:rsid w:val="00A7362E"/>
    <w:rsid w:val="00B234AF"/>
    <w:rsid w:val="00B23BE9"/>
    <w:rsid w:val="00B35C80"/>
    <w:rsid w:val="00B64135"/>
    <w:rsid w:val="00B73E4D"/>
    <w:rsid w:val="00BF6754"/>
    <w:rsid w:val="00CA182E"/>
    <w:rsid w:val="00CF2216"/>
    <w:rsid w:val="00CF2F92"/>
    <w:rsid w:val="00CF771D"/>
    <w:rsid w:val="00D72828"/>
    <w:rsid w:val="00DA1963"/>
    <w:rsid w:val="00DA5FED"/>
    <w:rsid w:val="00DC7181"/>
    <w:rsid w:val="00E21213"/>
    <w:rsid w:val="00E91BB7"/>
    <w:rsid w:val="00ED75FE"/>
    <w:rsid w:val="00F11A05"/>
    <w:rsid w:val="00F15A2D"/>
    <w:rsid w:val="00F35CFD"/>
    <w:rsid w:val="00F46A3F"/>
    <w:rsid w:val="00FA464F"/>
    <w:rsid w:val="00FA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DC7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DC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DBB6-9791-427C-9E12-6CB82E9B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44</Pages>
  <Words>11567</Words>
  <Characters>65934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Windows User</cp:lastModifiedBy>
  <cp:revision>42</cp:revision>
  <cp:lastPrinted>2015-09-12T17:47:00Z</cp:lastPrinted>
  <dcterms:created xsi:type="dcterms:W3CDTF">2014-07-25T16:13:00Z</dcterms:created>
  <dcterms:modified xsi:type="dcterms:W3CDTF">2016-03-21T09:11:00Z</dcterms:modified>
</cp:coreProperties>
</file>