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3E2C9D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3E2C9D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C9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3E2C9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E2C9D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3E2C9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E2C9D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3E2C9D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5D0287" w:rsidRPr="003E2C9D" w:rsidTr="005D0287">
        <w:trPr>
          <w:trHeight w:val="1332"/>
          <w:jc w:val="center"/>
        </w:trPr>
        <w:tc>
          <w:tcPr>
            <w:tcW w:w="2978" w:type="dxa"/>
          </w:tcPr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</w:t>
            </w:r>
          </w:p>
          <w:p w:rsidR="005D0287" w:rsidRPr="003E2C9D" w:rsidRDefault="005D0287" w:rsidP="005D02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_________2015г. </w:t>
            </w:r>
          </w:p>
          <w:p w:rsidR="005D0287" w:rsidRPr="003E2C9D" w:rsidRDefault="005D0287" w:rsidP="005D02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5D0287" w:rsidRPr="003E2C9D" w:rsidRDefault="005D0287" w:rsidP="005D02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5D0287" w:rsidRPr="003E2C9D" w:rsidRDefault="005D0287" w:rsidP="005D02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5D0287" w:rsidRPr="003E2C9D" w:rsidRDefault="005D0287" w:rsidP="005D028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5D0287" w:rsidRPr="003E2C9D" w:rsidRDefault="005D0287" w:rsidP="005D028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________2015г. </w:t>
            </w: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D0287" w:rsidRPr="003E2C9D" w:rsidRDefault="005D0287" w:rsidP="005D02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5D0287" w:rsidRPr="003E2C9D" w:rsidRDefault="005D0287" w:rsidP="005D028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D0287" w:rsidRPr="003E2C9D" w:rsidRDefault="005D0287" w:rsidP="005D028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5D0287" w:rsidRPr="003E2C9D" w:rsidRDefault="005D0287" w:rsidP="005D028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Times New Roman" w:hAnsi="Times New Roman" w:cs="Times New Roman"/>
                <w:sz w:val="24"/>
                <w:szCs w:val="24"/>
              </w:rPr>
              <w:t>_______2015г. Приказ №___</w:t>
            </w:r>
          </w:p>
        </w:tc>
      </w:tr>
    </w:tbl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>по учебному предмету «Геометрия» 7 класс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C9D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proofErr w:type="gramStart"/>
      <w:r w:rsidRPr="003E2C9D">
        <w:rPr>
          <w:rFonts w:ascii="Times New Roman" w:eastAsia="Times New Roman" w:hAnsi="Times New Roman" w:cs="Times New Roman"/>
          <w:sz w:val="24"/>
          <w:szCs w:val="24"/>
        </w:rPr>
        <w:t>:Г</w:t>
      </w:r>
      <w:proofErr w:type="gramEnd"/>
      <w:r w:rsidRPr="003E2C9D">
        <w:rPr>
          <w:rFonts w:ascii="Times New Roman" w:eastAsia="Times New Roman" w:hAnsi="Times New Roman" w:cs="Times New Roman"/>
          <w:sz w:val="24"/>
          <w:szCs w:val="24"/>
        </w:rPr>
        <w:t>орло</w:t>
      </w:r>
      <w:proofErr w:type="spellEnd"/>
      <w:r w:rsidRPr="003E2C9D">
        <w:rPr>
          <w:rFonts w:ascii="Times New Roman" w:eastAsia="Times New Roman" w:hAnsi="Times New Roman" w:cs="Times New Roman"/>
          <w:sz w:val="24"/>
          <w:szCs w:val="24"/>
        </w:rPr>
        <w:t xml:space="preserve"> Е.А.</w:t>
      </w: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C9D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3E2C9D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3E2C9D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5D0287" w:rsidRPr="003E2C9D" w:rsidRDefault="005D0287" w:rsidP="005D02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9B03AD" w:rsidRDefault="009B03AD" w:rsidP="005D0287">
      <w:pPr>
        <w:tabs>
          <w:tab w:val="left" w:pos="3285"/>
        </w:tabs>
        <w:ind w:left="360" w:right="-26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tabs>
          <w:tab w:val="left" w:pos="3285"/>
        </w:tabs>
        <w:ind w:left="360" w:right="-26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3E2C9D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5D0287" w:rsidRPr="003E2C9D" w:rsidRDefault="005D0287" w:rsidP="005D0287">
      <w:pPr>
        <w:ind w:firstLine="709"/>
        <w:jc w:val="both"/>
        <w:rPr>
          <w:rFonts w:ascii="Times New Roman" w:hAnsi="Times New Roman" w:cs="Times New Roman"/>
        </w:rPr>
      </w:pPr>
      <w:r w:rsidRPr="003E2C9D">
        <w:rPr>
          <w:rFonts w:ascii="Times New Roman" w:hAnsi="Times New Roman" w:cs="Times New Roman"/>
        </w:rPr>
        <w:t>Данная рабочая программа по геометрии ориентирована на учащихся 7 классов и реализуется на основе следующих документов:</w:t>
      </w:r>
    </w:p>
    <w:p w:rsidR="005D0287" w:rsidRPr="003E2C9D" w:rsidRDefault="005D0287" w:rsidP="005D0287">
      <w:pPr>
        <w:pStyle w:val="a5"/>
        <w:numPr>
          <w:ilvl w:val="0"/>
          <w:numId w:val="1"/>
        </w:numPr>
        <w:spacing w:after="0" w:line="240" w:lineRule="auto"/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3E2C9D"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</w:t>
      </w:r>
      <w:r w:rsidRPr="003E2C9D">
        <w:rPr>
          <w:rFonts w:ascii="Times New Roman" w:hAnsi="Times New Roman"/>
          <w:sz w:val="24"/>
          <w:szCs w:val="24"/>
        </w:rPr>
        <w:t>государственного с</w:t>
      </w:r>
      <w:r w:rsidRPr="003E2C9D">
        <w:rPr>
          <w:rFonts w:ascii="Times New Roman" w:hAnsi="Times New Roman"/>
          <w:color w:val="000000"/>
          <w:sz w:val="24"/>
          <w:szCs w:val="24"/>
        </w:rPr>
        <w:t>тандарта основного общего образования по математике.</w:t>
      </w:r>
      <w:r w:rsidRPr="003E2C9D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3E2C9D">
        <w:rPr>
          <w:rFonts w:ascii="Times New Roman" w:hAnsi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5D0287" w:rsidRPr="003E2C9D" w:rsidRDefault="005D0287" w:rsidP="005D0287">
      <w:pPr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3E2C9D">
        <w:rPr>
          <w:rFonts w:ascii="Times New Roman" w:hAnsi="Times New Roman" w:cs="Times New Roman"/>
        </w:rPr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5D0287" w:rsidRPr="003E2C9D" w:rsidRDefault="005D0287" w:rsidP="005D0287">
      <w:pPr>
        <w:numPr>
          <w:ilvl w:val="0"/>
          <w:numId w:val="1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3E2C9D">
        <w:rPr>
          <w:rFonts w:ascii="Times New Roman" w:hAnsi="Times New Roman" w:cs="Times New Roman"/>
        </w:rPr>
        <w:t>Авторская программа:</w:t>
      </w:r>
      <w:r w:rsidRPr="003E2C9D">
        <w:rPr>
          <w:rFonts w:ascii="Times New Roman" w:hAnsi="Times New Roman" w:cs="Times New Roman"/>
          <w:i/>
        </w:rPr>
        <w:t xml:space="preserve"> </w:t>
      </w:r>
      <w:r w:rsidRPr="003E2C9D">
        <w:rPr>
          <w:rFonts w:ascii="Times New Roman" w:hAnsi="Times New Roman" w:cs="Times New Roman"/>
        </w:rPr>
        <w:t>Программы. Геометрия 7-9 классы авт. - сост. Бутузов В.Ф. – М.: Просвещение, 2011.</w:t>
      </w:r>
    </w:p>
    <w:p w:rsidR="005D0287" w:rsidRPr="003E2C9D" w:rsidRDefault="005D0287" w:rsidP="005D0287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</w:rPr>
      </w:pPr>
      <w:r w:rsidRPr="003E2C9D">
        <w:rPr>
          <w:rFonts w:ascii="Times New Roman" w:hAnsi="Times New Roman" w:cs="Times New Roman"/>
        </w:rPr>
        <w:t xml:space="preserve">Для обучения геометрии в 7 – 9 классах выбрана содержательная линия Л. С. </w:t>
      </w:r>
      <w:proofErr w:type="spellStart"/>
      <w:r w:rsidRPr="003E2C9D">
        <w:rPr>
          <w:rFonts w:ascii="Times New Roman" w:hAnsi="Times New Roman" w:cs="Times New Roman"/>
        </w:rPr>
        <w:t>Атанасяна</w:t>
      </w:r>
      <w:proofErr w:type="spellEnd"/>
      <w:r w:rsidRPr="003E2C9D">
        <w:rPr>
          <w:rFonts w:ascii="Times New Roman" w:hAnsi="Times New Roman" w:cs="Times New Roman"/>
        </w:rPr>
        <w:t xml:space="preserve"> рассчитанная на 3 года обучения. В 7 классе реализуется первый  год обучения геометрии в количестве 68 часов(2 часа  в неделю).  Данное количество часов соответствует первому варианту авторской программы.</w:t>
      </w:r>
    </w:p>
    <w:p w:rsidR="005D0287" w:rsidRPr="003E2C9D" w:rsidRDefault="005D0287" w:rsidP="005D02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9D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геометрии в 7 классе направлено на достижение следующих целей:</w:t>
      </w:r>
    </w:p>
    <w:p w:rsidR="005D0287" w:rsidRPr="003E2C9D" w:rsidRDefault="005D0287" w:rsidP="005D028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5D0287" w:rsidRPr="003E2C9D" w:rsidRDefault="005D0287" w:rsidP="005D028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D0287" w:rsidRPr="003E2C9D" w:rsidRDefault="005D0287" w:rsidP="005D028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D0287" w:rsidRPr="003E2C9D" w:rsidRDefault="005D0287" w:rsidP="005D028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5D0287" w:rsidRPr="003E2C9D" w:rsidRDefault="005D0287" w:rsidP="005D0287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 В ходе преподавания геометрии в 7 классе, работы над формированием у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5D0287" w:rsidRPr="003E2C9D" w:rsidRDefault="005D0287" w:rsidP="005D028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D0287" w:rsidRPr="003E2C9D" w:rsidRDefault="005D0287" w:rsidP="005D0287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5D0287" w:rsidRPr="003E2C9D" w:rsidRDefault="005D0287" w:rsidP="005D028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5D0287" w:rsidRPr="003E2C9D" w:rsidRDefault="005D0287" w:rsidP="005D028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5D0287" w:rsidRPr="003E2C9D" w:rsidRDefault="005D0287" w:rsidP="005D0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9D">
        <w:rPr>
          <w:rFonts w:ascii="Times New Roman" w:hAnsi="Times New Roman" w:cs="Times New Roman"/>
          <w:b/>
          <w:sz w:val="24"/>
          <w:szCs w:val="24"/>
        </w:rPr>
        <w:t>Изучение геометрии на ступени основного общего образования направлено на достижение следующих целей</w:t>
      </w:r>
      <w:r w:rsidRPr="003E2C9D">
        <w:rPr>
          <w:rFonts w:ascii="Times New Roman" w:hAnsi="Times New Roman" w:cs="Times New Roman"/>
          <w:sz w:val="24"/>
          <w:szCs w:val="24"/>
        </w:rPr>
        <w:t>:</w:t>
      </w:r>
    </w:p>
    <w:p w:rsidR="005D0287" w:rsidRPr="003E2C9D" w:rsidRDefault="005D0287" w:rsidP="005D0287">
      <w:pPr>
        <w:numPr>
          <w:ilvl w:val="0"/>
          <w:numId w:val="4"/>
        </w:num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3E2C9D">
        <w:rPr>
          <w:rFonts w:ascii="Times New Roman" w:eastAsia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D0287" w:rsidRPr="003E2C9D" w:rsidRDefault="005D0287" w:rsidP="005D0287">
      <w:pPr>
        <w:numPr>
          <w:ilvl w:val="0"/>
          <w:numId w:val="4"/>
        </w:num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интеллектуальное развитие, </w:t>
      </w:r>
      <w:r w:rsidRPr="003E2C9D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5D0287" w:rsidRPr="003E2C9D" w:rsidRDefault="005D0287" w:rsidP="005D0287">
      <w:pPr>
        <w:numPr>
          <w:ilvl w:val="0"/>
          <w:numId w:val="4"/>
        </w:num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3E2C9D">
        <w:rPr>
          <w:rFonts w:ascii="Times New Roman" w:eastAsia="Times New Roman" w:hAnsi="Times New Roman" w:cs="Times New Roman"/>
          <w:sz w:val="24"/>
          <w:szCs w:val="24"/>
        </w:rPr>
        <w:t> об идеях и методах математики как универсального языка науки и техники, средства моделирования явлений и процессов;</w:t>
      </w:r>
    </w:p>
    <w:p w:rsidR="005D0287" w:rsidRPr="003E2C9D" w:rsidRDefault="005D0287" w:rsidP="005D0287">
      <w:pPr>
        <w:numPr>
          <w:ilvl w:val="0"/>
          <w:numId w:val="4"/>
        </w:num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2C9D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 </w:t>
      </w:r>
      <w:r w:rsidRPr="003E2C9D">
        <w:rPr>
          <w:rFonts w:ascii="Times New Roman" w:eastAsia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D0287" w:rsidRPr="003E2C9D" w:rsidRDefault="005D0287" w:rsidP="005D0287">
      <w:p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2C9D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5D0287" w:rsidRPr="003E2C9D" w:rsidRDefault="005D0287" w:rsidP="005D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C9D">
        <w:rPr>
          <w:rFonts w:ascii="Times New Roman" w:hAnsi="Times New Roman" w:cs="Times New Roman"/>
          <w:sz w:val="24"/>
          <w:szCs w:val="24"/>
        </w:rPr>
        <w:t>Согласно базисному учебному плану</w:t>
      </w:r>
      <w:r w:rsidRPr="003E2C9D">
        <w:rPr>
          <w:rFonts w:ascii="Times New Roman" w:hAnsi="Times New Roman" w:cs="Times New Roman"/>
        </w:rPr>
        <w:t xml:space="preserve"> </w:t>
      </w:r>
      <w:proofErr w:type="spellStart"/>
      <w:r w:rsidRPr="003E2C9D">
        <w:rPr>
          <w:rFonts w:ascii="Times New Roman" w:hAnsi="Times New Roman" w:cs="Times New Roman"/>
        </w:rPr>
        <w:t>Ваньковской</w:t>
      </w:r>
      <w:proofErr w:type="spellEnd"/>
      <w:r w:rsidRPr="003E2C9D">
        <w:rPr>
          <w:rFonts w:ascii="Times New Roman" w:hAnsi="Times New Roman" w:cs="Times New Roman"/>
        </w:rPr>
        <w:t xml:space="preserve"> ООШ – филиала МАОУ Гагаринская СОШ на 2015-2016 учебный</w:t>
      </w:r>
      <w:r w:rsidRPr="003E2C9D">
        <w:rPr>
          <w:rFonts w:ascii="Times New Roman" w:hAnsi="Times New Roman" w:cs="Times New Roman"/>
          <w:sz w:val="24"/>
          <w:szCs w:val="24"/>
        </w:rPr>
        <w:t xml:space="preserve"> год  на изучение геометрии в 7 классе отводится  2 ч в неделю (68 часов за год).</w:t>
      </w:r>
    </w:p>
    <w:p w:rsidR="005D0287" w:rsidRPr="003E2C9D" w:rsidRDefault="005D0287" w:rsidP="005D0287">
      <w:p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D0287" w:rsidRPr="003E2C9D" w:rsidRDefault="005D0287" w:rsidP="005D0287">
      <w:pPr>
        <w:tabs>
          <w:tab w:val="left" w:pos="206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0287" w:rsidRPr="003E2C9D" w:rsidRDefault="005D0287" w:rsidP="005D0287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C9D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Начальные геометрические сведения./9ч./</w:t>
      </w:r>
    </w:p>
    <w:p w:rsidR="005D0287" w:rsidRPr="003E2C9D" w:rsidRDefault="005D0287" w:rsidP="005D02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понятия планиметрии. Геометрические фигу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ства. Перпендикулярные прямые.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Треугольники./17/</w:t>
      </w:r>
    </w:p>
    <w:p w:rsidR="005D0287" w:rsidRPr="003E2C9D" w:rsidRDefault="005D0287" w:rsidP="005D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Треугольник. Признаки равенства треугольников. Перпен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дикуляр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прямой. Медианы, биссектрисы и высоты треуголь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Параллельные прямые./12/</w:t>
      </w:r>
    </w:p>
    <w:p w:rsidR="005D0287" w:rsidRPr="003E2C9D" w:rsidRDefault="005D0287" w:rsidP="005D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параллельности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прямых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Аксиома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прямых. Свойства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прямых.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Соотношения между сторонами и углами треугольника./21/</w:t>
      </w:r>
    </w:p>
    <w:p w:rsidR="005D0287" w:rsidRPr="003E2C9D" w:rsidRDefault="005D0287" w:rsidP="005D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прямыми. Задачи на пост</w:t>
      </w: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роение.</w:t>
      </w:r>
    </w:p>
    <w:p w:rsidR="005D0287" w:rsidRPr="003E2C9D" w:rsidRDefault="005D0287" w:rsidP="005D0287">
      <w:pPr>
        <w:pStyle w:val="a5"/>
        <w:numPr>
          <w:ilvl w:val="1"/>
          <w:numId w:val="3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/>
          <w:b/>
          <w:color w:val="000000"/>
          <w:sz w:val="24"/>
          <w:szCs w:val="24"/>
        </w:rPr>
        <w:t>Повторение/9ч</w:t>
      </w:r>
      <w:r w:rsidRPr="003E2C9D">
        <w:rPr>
          <w:rFonts w:ascii="Times New Roman" w:eastAsia="Calibri" w:hAnsi="Times New Roman"/>
          <w:color w:val="000000"/>
          <w:sz w:val="24"/>
          <w:szCs w:val="24"/>
        </w:rPr>
        <w:t>./</w:t>
      </w:r>
    </w:p>
    <w:p w:rsidR="005D0287" w:rsidRPr="003E2C9D" w:rsidRDefault="005D0287" w:rsidP="005D028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3AD" w:rsidRDefault="009B03AD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287" w:rsidRPr="003E2C9D" w:rsidRDefault="005D0287" w:rsidP="005D0287">
      <w:pPr>
        <w:pStyle w:val="a5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4"/>
          <w:szCs w:val="24"/>
        </w:rPr>
      </w:pPr>
      <w:r w:rsidRPr="003E2C9D">
        <w:rPr>
          <w:rFonts w:ascii="Times New Roman" w:hAnsi="Times New Roman"/>
          <w:b/>
          <w:bCs/>
          <w:sz w:val="24"/>
          <w:szCs w:val="24"/>
        </w:rPr>
        <w:lastRenderedPageBreak/>
        <w:t>Тематическое планирование</w:t>
      </w:r>
    </w:p>
    <w:p w:rsidR="005D0287" w:rsidRPr="003E2C9D" w:rsidRDefault="005D0287" w:rsidP="005D0287">
      <w:pPr>
        <w:pStyle w:val="a5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"/>
        <w:gridCol w:w="1883"/>
        <w:gridCol w:w="1776"/>
        <w:gridCol w:w="2282"/>
        <w:gridCol w:w="15"/>
        <w:gridCol w:w="836"/>
        <w:gridCol w:w="2554"/>
      </w:tblGrid>
      <w:tr w:rsidR="005D0287" w:rsidRPr="003E2C9D" w:rsidTr="005D0287">
        <w:trPr>
          <w:cantSplit/>
          <w:trHeight w:val="288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jc w:val="center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E2C9D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3E2C9D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jc w:val="center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</w:tc>
      </w:tr>
      <w:tr w:rsidR="005D0287" w:rsidRPr="003E2C9D" w:rsidTr="005D0287">
        <w:trPr>
          <w:cantSplit/>
          <w:trHeight w:val="161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>Самостоятельные работы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 xml:space="preserve">Зачёт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E2C9D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</w:tr>
      <w:tr w:rsidR="005D0287" w:rsidRPr="003E2C9D" w:rsidTr="005D0287">
        <w:trPr>
          <w:cantSplit/>
          <w:trHeight w:val="3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gramStart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Начальные геометрические сведения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E2C9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</w:tr>
      <w:tr w:rsidR="005D0287" w:rsidRPr="003E2C9D" w:rsidTr="005D0287">
        <w:trPr>
          <w:cantSplit/>
          <w:trHeight w:val="6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gramStart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Треугольники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</w:tr>
      <w:tr w:rsidR="005D0287" w:rsidRPr="003E2C9D" w:rsidTr="005D0287">
        <w:trPr>
          <w:cantSplit/>
          <w:trHeight w:val="6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 </w:t>
            </w:r>
            <w:proofErr w:type="gramStart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</w:tr>
      <w:tr w:rsidR="005D0287" w:rsidRPr="003E2C9D" w:rsidTr="005D0287">
        <w:trPr>
          <w:cantSplit/>
          <w:trHeight w:val="6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Глава 4 Соотношение между сторонами и углами треугольника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2</w:t>
            </w:r>
          </w:p>
        </w:tc>
      </w:tr>
      <w:tr w:rsidR="005D0287" w:rsidRPr="003E2C9D" w:rsidTr="005D0287">
        <w:trPr>
          <w:cantSplit/>
          <w:trHeight w:val="52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3E2C9D">
              <w:rPr>
                <w:rFonts w:ascii="Times New Roman" w:hAnsi="Times New Roman" w:cs="Times New Roman"/>
              </w:rPr>
              <w:t>1</w:t>
            </w:r>
          </w:p>
        </w:tc>
      </w:tr>
      <w:tr w:rsidR="005D0287" w:rsidRPr="003E2C9D" w:rsidTr="005D0287">
        <w:trPr>
          <w:cantSplit/>
          <w:trHeight w:val="34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9D">
              <w:rPr>
                <w:rFonts w:ascii="Times New Roman" w:hAnsi="Times New Roman" w:cs="Times New Roman"/>
                <w:b/>
              </w:rPr>
              <w:t>Итого</w:t>
            </w:r>
          </w:p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9D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9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3E2C9D" w:rsidRDefault="005D028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2C9D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5D0287" w:rsidRPr="003E2C9D" w:rsidRDefault="005D0287" w:rsidP="005D0287">
      <w:pPr>
        <w:spacing w:after="0"/>
        <w:rPr>
          <w:rFonts w:ascii="Times New Roman" w:hAnsi="Times New Roman" w:cs="Times New Roman"/>
          <w:b/>
          <w:bCs/>
        </w:rPr>
        <w:sectPr w:rsidR="005D0287" w:rsidRPr="003E2C9D">
          <w:pgSz w:w="11906" w:h="16838"/>
          <w:pgMar w:top="1134" w:right="1134" w:bottom="1134" w:left="1134" w:header="709" w:footer="709" w:gutter="0"/>
          <w:cols w:space="720"/>
        </w:sectPr>
      </w:pPr>
    </w:p>
    <w:p w:rsidR="005D0287" w:rsidRPr="003E2C9D" w:rsidRDefault="005D0287" w:rsidP="005D0287">
      <w:pPr>
        <w:jc w:val="center"/>
        <w:rPr>
          <w:rFonts w:ascii="Times New Roman" w:hAnsi="Times New Roman" w:cs="Times New Roman"/>
          <w:b/>
        </w:rPr>
      </w:pPr>
      <w:r w:rsidRPr="003E2C9D">
        <w:rPr>
          <w:rFonts w:ascii="Times New Roman" w:hAnsi="Times New Roman" w:cs="Times New Roman"/>
          <w:b/>
        </w:rPr>
        <w:lastRenderedPageBreak/>
        <w:t>Требования к уровню подготовки выпускников 7 класса:</w:t>
      </w:r>
    </w:p>
    <w:p w:rsidR="005D0287" w:rsidRPr="003E2C9D" w:rsidRDefault="005D0287" w:rsidP="005D028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результате изучения ученик должен знать/понимать:</w:t>
      </w:r>
    </w:p>
    <w:p w:rsidR="005D0287" w:rsidRPr="003E2C9D" w:rsidRDefault="005D0287" w:rsidP="005D028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существо  понятия  математического доказательства; приводить примеры доказательств;</w:t>
      </w:r>
    </w:p>
    <w:p w:rsidR="005D0287" w:rsidRPr="003E2C9D" w:rsidRDefault="005D0287" w:rsidP="005D0287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каким образом 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5D0287" w:rsidRPr="003E2C9D" w:rsidRDefault="005D0287" w:rsidP="005D0287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уметь:</w:t>
      </w:r>
    </w:p>
    <w:p w:rsidR="005D0287" w:rsidRPr="003E2C9D" w:rsidRDefault="005D0287" w:rsidP="005D028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5D0287" w:rsidRPr="003E2C9D" w:rsidRDefault="005D0287" w:rsidP="005D028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5D0287" w:rsidRPr="003E2C9D" w:rsidRDefault="005D0287" w:rsidP="005D028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5D0287" w:rsidRPr="003E2C9D" w:rsidRDefault="005D0287" w:rsidP="005D028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5D0287" w:rsidRPr="003E2C9D" w:rsidRDefault="005D0287" w:rsidP="005D0287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3E2C9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5D0287" w:rsidRPr="003E2C9D" w:rsidRDefault="005D0287" w:rsidP="005D028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5D0287" w:rsidRPr="003E2C9D" w:rsidRDefault="005D0287" w:rsidP="005D028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решения геометрических задач;</w:t>
      </w:r>
    </w:p>
    <w:p w:rsidR="005D0287" w:rsidRPr="003E2C9D" w:rsidRDefault="005D0287" w:rsidP="005D028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D0287" w:rsidRPr="003E2C9D" w:rsidRDefault="005D0287" w:rsidP="005D0287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5D0287" w:rsidRPr="003E2C9D" w:rsidRDefault="005D0287" w:rsidP="005D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2C9D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E2C9D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p w:rsidR="005D0287" w:rsidRPr="003E2C9D" w:rsidRDefault="005D0287" w:rsidP="005D0287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Геометрия: учебник для 7—9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Л. С.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,   В. Ф. Бутузов, С. В. Кадомцев и др. — М.: Просвещение, 2008-2010г</w:t>
      </w:r>
    </w:p>
    <w:p w:rsidR="005D0287" w:rsidRPr="003E2C9D" w:rsidRDefault="005D0287" w:rsidP="005D0287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Зив Б.Г. Геометрия: Дидактические материалы для 7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Б.Г. Зив, В.М.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Мейлер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. — М.: Просвещение, 2008.</w:t>
      </w:r>
    </w:p>
    <w:p w:rsidR="005D0287" w:rsidRPr="003E2C9D" w:rsidRDefault="005D0287" w:rsidP="005D0287">
      <w:pPr>
        <w:numPr>
          <w:ilvl w:val="0"/>
          <w:numId w:val="8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Гилярова М. Г. Поурочные планы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учебнику «Геометрия» 7 класс. / Л. С. </w:t>
      </w:r>
      <w:proofErr w:type="spell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,   В. Ф. Бутузов, С. В. Кадомцев и др./- Волгоград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Учитель </w:t>
      </w:r>
      <w:proofErr w:type="gramStart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–А</w:t>
      </w:r>
      <w:proofErr w:type="gramEnd"/>
      <w:r w:rsidRPr="003E2C9D">
        <w:rPr>
          <w:rFonts w:ascii="Times New Roman" w:eastAsia="Calibri" w:hAnsi="Times New Roman" w:cs="Times New Roman"/>
          <w:color w:val="000000"/>
          <w:sz w:val="24"/>
          <w:szCs w:val="24"/>
        </w:rPr>
        <w:t>СТ, 2003.</w:t>
      </w:r>
    </w:p>
    <w:p w:rsidR="005D0287" w:rsidRPr="003E2C9D" w:rsidRDefault="005D0287" w:rsidP="005D0287">
      <w:pPr>
        <w:ind w:right="-36"/>
        <w:rPr>
          <w:rFonts w:ascii="Times New Roman" w:hAnsi="Times New Roman" w:cs="Times New Roman"/>
          <w:sz w:val="24"/>
          <w:szCs w:val="24"/>
        </w:rPr>
      </w:pPr>
      <w:r w:rsidRPr="003E2C9D">
        <w:rPr>
          <w:rFonts w:ascii="Times New Roman" w:hAnsi="Times New Roman" w:cs="Times New Roman"/>
          <w:b/>
          <w:bCs/>
          <w:sz w:val="24"/>
          <w:szCs w:val="24"/>
        </w:rPr>
        <w:t>Медиаресурсы</w:t>
      </w:r>
      <w:proofErr w:type="gramStart"/>
      <w:r w:rsidRPr="003E2C9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E2C9D">
        <w:rPr>
          <w:rFonts w:ascii="Times New Roman" w:hAnsi="Times New Roman" w:cs="Times New Roman"/>
          <w:b/>
          <w:sz w:val="24"/>
          <w:szCs w:val="24"/>
        </w:rPr>
        <w:t>.</w:t>
      </w:r>
      <w:r w:rsidRPr="003E2C9D">
        <w:rPr>
          <w:rFonts w:ascii="Times New Roman" w:hAnsi="Times New Roman" w:cs="Times New Roman"/>
          <w:sz w:val="24"/>
          <w:szCs w:val="24"/>
        </w:rPr>
        <w:t xml:space="preserve"> Виртуальная школа Кирилла и </w:t>
      </w:r>
      <w:proofErr w:type="spellStart"/>
      <w:r w:rsidRPr="003E2C9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E2C9D">
        <w:rPr>
          <w:rFonts w:ascii="Times New Roman" w:hAnsi="Times New Roman" w:cs="Times New Roman"/>
          <w:sz w:val="24"/>
          <w:szCs w:val="24"/>
        </w:rPr>
        <w:t xml:space="preserve">. Уроки геометрии  Кирилла и </w:t>
      </w:r>
      <w:proofErr w:type="spellStart"/>
      <w:r w:rsidRPr="003E2C9D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3E2C9D">
        <w:rPr>
          <w:rFonts w:ascii="Times New Roman" w:hAnsi="Times New Roman" w:cs="Times New Roman"/>
          <w:sz w:val="24"/>
          <w:szCs w:val="24"/>
        </w:rPr>
        <w:t>. 7 класс, 2004.</w:t>
      </w:r>
    </w:p>
    <w:p w:rsidR="005D0287" w:rsidRPr="003E2C9D" w:rsidRDefault="005D0287" w:rsidP="005D0287">
      <w:pPr>
        <w:ind w:right="-36"/>
        <w:rPr>
          <w:rFonts w:ascii="Times New Roman" w:hAnsi="Times New Roman" w:cs="Times New Roman"/>
        </w:rPr>
      </w:pPr>
      <w:r w:rsidRPr="003E2C9D">
        <w:rPr>
          <w:rFonts w:ascii="Times New Roman" w:hAnsi="Times New Roman" w:cs="Times New Roman"/>
          <w:sz w:val="24"/>
          <w:szCs w:val="24"/>
        </w:rPr>
        <w:t>2. Программа. Компьютерные альбомы. М: ИНТ.</w:t>
      </w:r>
      <w:r w:rsidRPr="003E2C9D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3E2C9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E2C9D">
          <w:rPr>
            <w:rStyle w:val="a3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5D0287" w:rsidRPr="003E2C9D" w:rsidRDefault="005D0287" w:rsidP="005D0287">
      <w:pPr>
        <w:spacing w:before="80" w:after="80"/>
        <w:ind w:left="567"/>
        <w:jc w:val="center"/>
        <w:rPr>
          <w:rFonts w:ascii="Times New Roman" w:hAnsi="Times New Roman" w:cs="Times New Roman"/>
          <w:b/>
          <w:bCs/>
        </w:rPr>
      </w:pPr>
      <w:r w:rsidRPr="003E2C9D">
        <w:rPr>
          <w:rFonts w:ascii="Times New Roman" w:hAnsi="Times New Roman" w:cs="Times New Roman"/>
          <w:b/>
          <w:bCs/>
        </w:rPr>
        <w:t>График контрольных работ</w:t>
      </w:r>
    </w:p>
    <w:tbl>
      <w:tblPr>
        <w:tblStyle w:val="a6"/>
        <w:tblW w:w="7094" w:type="dxa"/>
        <w:jc w:val="center"/>
        <w:tblInd w:w="0" w:type="dxa"/>
        <w:tblLook w:val="04A0" w:firstRow="1" w:lastRow="0" w:firstColumn="1" w:lastColumn="0" w:noHBand="0" w:noVBand="1"/>
      </w:tblPr>
      <w:tblGrid>
        <w:gridCol w:w="804"/>
        <w:gridCol w:w="1431"/>
        <w:gridCol w:w="4859"/>
      </w:tblGrid>
      <w:tr w:rsidR="005D0287" w:rsidRPr="003E2C9D" w:rsidTr="005D0287">
        <w:trPr>
          <w:trHeight w:val="85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D0287" w:rsidRPr="003E2C9D" w:rsidTr="005D0287">
        <w:trPr>
          <w:trHeight w:val="388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 </w:t>
            </w:r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  <w:r w:rsidRPr="003E2C9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3E2C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D0287" w:rsidRPr="003E2C9D" w:rsidTr="005D0287">
        <w:trPr>
          <w:trHeight w:val="415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   </w:t>
            </w:r>
            <w:r w:rsidRPr="003E2C9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  <w:r w:rsidRPr="003E2C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0287" w:rsidRPr="003E2C9D" w:rsidTr="005D0287">
        <w:trPr>
          <w:trHeight w:val="227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«</w:t>
            </w: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D0287" w:rsidRPr="003E2C9D" w:rsidTr="005D0287">
        <w:trPr>
          <w:trHeight w:val="483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</w:t>
            </w: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D0287" w:rsidRPr="003E2C9D" w:rsidTr="005D0287">
        <w:trPr>
          <w:trHeight w:val="510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 «</w:t>
            </w:r>
            <w:r w:rsidRPr="003E2C9D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  </w:t>
            </w:r>
          </w:p>
        </w:tc>
      </w:tr>
      <w:tr w:rsidR="005D0287" w:rsidRPr="003E2C9D" w:rsidTr="005D0287">
        <w:trPr>
          <w:trHeight w:val="462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3E2C9D" w:rsidRDefault="0016219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3E2C9D" w:rsidRDefault="005D02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2C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5D0287" w:rsidRPr="003E2C9D" w:rsidRDefault="005D0287" w:rsidP="005D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287" w:rsidRPr="003E2C9D" w:rsidRDefault="005D0287" w:rsidP="005D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287" w:rsidRDefault="005D0287" w:rsidP="005D0287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5D0287">
          <w:pgSz w:w="11906" w:h="16838"/>
          <w:pgMar w:top="1134" w:right="1134" w:bottom="1134" w:left="1134" w:header="709" w:footer="709" w:gutter="0"/>
          <w:cols w:space="720"/>
        </w:sectPr>
      </w:pPr>
    </w:p>
    <w:p w:rsidR="005D0287" w:rsidRPr="003E2C9D" w:rsidRDefault="005D0287" w:rsidP="005D0287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D0287" w:rsidRPr="003E2C9D" w:rsidRDefault="005D0287" w:rsidP="005D02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287" w:rsidRPr="00430A73" w:rsidRDefault="005D0287" w:rsidP="005D0287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30A73">
        <w:rPr>
          <w:rFonts w:ascii="Times New Roman" w:hAnsi="Times New Roman"/>
          <w:b/>
          <w:color w:val="000000"/>
          <w:sz w:val="24"/>
          <w:szCs w:val="24"/>
          <w:lang w:eastAsia="en-US"/>
        </w:rPr>
        <w:t>Календарно - тематическое планирование</w:t>
      </w:r>
    </w:p>
    <w:p w:rsidR="005D0287" w:rsidRPr="00430A73" w:rsidRDefault="005D0287" w:rsidP="005D0287">
      <w:pPr>
        <w:pStyle w:val="a5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430A73">
        <w:rPr>
          <w:rFonts w:ascii="Times New Roman" w:hAnsi="Times New Roman"/>
          <w:color w:val="555555"/>
          <w:sz w:val="24"/>
          <w:szCs w:val="24"/>
        </w:rPr>
        <w:t xml:space="preserve"> </w:t>
      </w:r>
    </w:p>
    <w:tbl>
      <w:tblPr>
        <w:tblStyle w:val="a6"/>
        <w:tblW w:w="152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04"/>
        <w:gridCol w:w="974"/>
        <w:gridCol w:w="113"/>
        <w:gridCol w:w="7"/>
        <w:gridCol w:w="1127"/>
        <w:gridCol w:w="3259"/>
        <w:gridCol w:w="4392"/>
        <w:gridCol w:w="1276"/>
        <w:gridCol w:w="3118"/>
      </w:tblGrid>
      <w:tr w:rsidR="005D0287" w:rsidRPr="00430A73" w:rsidTr="005D0287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</w:tr>
      <w:tr w:rsidR="005D0287" w:rsidRPr="00430A73" w:rsidTr="005D0287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9B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bookmarkStart w:id="0" w:name="_GoBack"/>
            <w:bookmarkEnd w:id="0"/>
            <w:r w:rsidR="005D0287" w:rsidRPr="00430A73">
              <w:rPr>
                <w:rFonts w:ascii="Times New Roman" w:hAnsi="Times New Roman" w:cs="Times New Roman"/>
                <w:sz w:val="24"/>
                <w:szCs w:val="24"/>
              </w:rPr>
              <w:t>актически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287" w:rsidRPr="00430A73"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обозначать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прямую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и отрезок, взаимное расположение точек и прямых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, отрезок</w:t>
            </w: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287" w:rsidRPr="00430A73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Строить и обозначать лучи и угол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Луч и угол</w:t>
            </w: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D0287" w:rsidRPr="00430A73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Сравнивать отрезки и углы. Поиск и выделение информации из текста учебника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Сравнение отрезков и углов</w:t>
            </w: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Длина  отрезка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Измерять отрезки, решать задачи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Измерение отрезков</w:t>
            </w: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Градусная мера угла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Измерять углы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Измерение углов</w:t>
            </w:r>
          </w:p>
        </w:tc>
      </w:tr>
      <w:tr w:rsidR="005D0287" w:rsidRPr="00430A73" w:rsidTr="005D0287">
        <w:trPr>
          <w:trHeight w:val="5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Смежные и вертикальные углы. 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Строить угол смежный сданным, изображать вертикальные углы. Находить по рисунку смежные и вертикальные углы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углы. Перпендикулярные прямые</w:t>
            </w:r>
          </w:p>
        </w:tc>
      </w:tr>
      <w:tr w:rsidR="005D0287" w:rsidRPr="00430A73" w:rsidTr="005D0287">
        <w:trPr>
          <w:trHeight w:val="57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«Измерение отрезков и углов»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329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2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  <w:r w:rsidRPr="00430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«Начальные геометрические сведенья»</w:t>
            </w:r>
          </w:p>
        </w:tc>
      </w:tr>
      <w:tr w:rsidR="005D0287" w:rsidRPr="00430A73" w:rsidTr="005D0287">
        <w:trPr>
          <w:trHeight w:val="27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Треугольники.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первого признака. Доказать первый признак равенства треугольников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Треугольник. </w:t>
            </w:r>
          </w:p>
        </w:tc>
      </w:tr>
      <w:tr w:rsidR="005D0287" w:rsidRPr="00430A73" w:rsidTr="005D0287">
        <w:trPr>
          <w:trHeight w:val="276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</w:tr>
      <w:tr w:rsidR="005D0287" w:rsidRPr="00430A73" w:rsidTr="005D0287">
        <w:trPr>
          <w:trHeight w:val="72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медианы, биссектрисы и высоты треугольника. Доказать теоремы о перпендикуляре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свойства равнобедренного треугольника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</w:tr>
      <w:tr w:rsidR="005D0287" w:rsidRPr="00430A73" w:rsidTr="005D0287">
        <w:trPr>
          <w:trHeight w:val="73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Строить медианы, биссектрисы и высоты треугольника. Доказать теоремы о перпендикуляре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прямой и свойства равнобедренного треугольника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 и высоты треугольника</w:t>
            </w:r>
          </w:p>
        </w:tc>
      </w:tr>
      <w:tr w:rsidR="005D0287" w:rsidRPr="00430A73" w:rsidTr="005D0287">
        <w:trPr>
          <w:trHeight w:val="107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«Свойства равнобедренного треугольника»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Доказать второй признак равенства треугольников. Поиск и выделение информации из текста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Второй  признак равенства треугольников</w:t>
            </w:r>
          </w:p>
        </w:tc>
      </w:tr>
      <w:tr w:rsidR="005D0287" w:rsidRPr="00430A73" w:rsidTr="005D0287">
        <w:trPr>
          <w:trHeight w:val="75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Третий  признак равенства треугольников</w:t>
            </w: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Доказать третий признак равенства треугольников.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простейших задач на построение. Построение речевых высказываний в устной форме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Третий  признак равенства треугольников</w:t>
            </w:r>
          </w:p>
        </w:tc>
      </w:tr>
      <w:tr w:rsidR="005D0287" w:rsidRPr="00430A73" w:rsidTr="005D0287">
        <w:trPr>
          <w:trHeight w:val="630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Второй  и третий признак равенства треугольников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Окружность. 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300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</w:tr>
      <w:tr w:rsidR="005D0287" w:rsidRPr="00430A73" w:rsidTr="005D0287">
        <w:trPr>
          <w:trHeight w:val="25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Задачи на построение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8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«Треугольники»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  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</w:t>
            </w:r>
          </w:p>
        </w:tc>
      </w:tr>
      <w:tr w:rsidR="005D0287" w:rsidRPr="00430A73" w:rsidTr="005D0287">
        <w:trPr>
          <w:trHeight w:val="55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Зачёт №1  по теме «Треугольники»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288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26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№2 </w:t>
            </w:r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«Треугольники»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параллельности двух прямых.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параллельности прямых, решение задач по теме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Признаки параллельности двух прямых</w:t>
            </w:r>
          </w:p>
        </w:tc>
      </w:tr>
      <w:tr w:rsidR="005D0287" w:rsidRPr="00430A73" w:rsidTr="005D0287">
        <w:trPr>
          <w:trHeight w:val="78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Доказывать признаки параллельности прямых, решение задач по теме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Аксиома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</w:tr>
      <w:tr w:rsidR="005D0287" w:rsidRPr="00430A73" w:rsidTr="005D0287">
        <w:trPr>
          <w:trHeight w:val="60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CB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  <w:p w:rsidR="00D71209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82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  <w:p w:rsidR="009100CB" w:rsidRPr="00430A73" w:rsidRDefault="0091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00CB" w:rsidRPr="00430A73" w:rsidRDefault="009100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прямые»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Аксиома параллельных прямых; Признаки параллельности двух прямых</w:t>
            </w:r>
          </w:p>
        </w:tc>
      </w:tr>
      <w:tr w:rsidR="005D0287" w:rsidRPr="00430A73" w:rsidTr="005D0287">
        <w:trPr>
          <w:trHeight w:val="15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Зачёт №2 по теме «Параллельность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525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 w:rsidP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 w:rsidP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 xml:space="preserve">« </w:t>
            </w:r>
            <w:r w:rsidRPr="00430A73">
              <w:rPr>
                <w:rFonts w:ascii="Times New Roman" w:eastAsia="Times New Roman" w:hAnsi="Times New Roman" w:cs="Times New Roman"/>
                <w:bCs/>
                <w:color w:val="555555"/>
                <w:sz w:val="24"/>
                <w:szCs w:val="24"/>
              </w:rPr>
              <w:t>Параллельные прямые»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33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866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Формирование проблемы; построение логической цепи рассуждений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  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Соотношения  между сторонами и углами треугольника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Формирование проблемы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</w:p>
        </w:tc>
      </w:tr>
      <w:tr w:rsidR="005D0287" w:rsidRPr="00430A73" w:rsidTr="005D0287">
        <w:trPr>
          <w:trHeight w:val="49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Неравенство треугольника. 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Доказательство; уметь рассуждать и обосновывать свои действия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</w:tr>
      <w:tr w:rsidR="005D0287" w:rsidRPr="00430A73" w:rsidTr="005D0287">
        <w:trPr>
          <w:trHeight w:val="115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19.02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26.02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3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углов треугольника и </w:t>
            </w: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 углами треугольника»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1243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</w:t>
            </w:r>
            <w:r w:rsidRPr="00430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430A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Сумма углов треугольника и </w:t>
            </w: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  <w:r w:rsidRPr="00430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4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9100CB" w:rsidRPr="00430A73" w:rsidRDefault="00D71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Некоторые  свойства </w:t>
            </w: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прямоугольных треугольников 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формулирование </w:t>
            </w: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определений на основе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ранее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Прямоугольные </w:t>
            </w: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треугольники и некоторые их свойства. </w:t>
            </w:r>
          </w:p>
        </w:tc>
      </w:tr>
      <w:tr w:rsidR="005D0287" w:rsidRPr="00430A73" w:rsidTr="005D0287">
        <w:trPr>
          <w:trHeight w:val="114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  <w:p w:rsidR="009100CB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Поиск и выделение информации из текста учебника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</w:tr>
      <w:tr w:rsidR="005D0287" w:rsidRPr="00430A73" w:rsidTr="005D0287">
        <w:trPr>
          <w:trHeight w:val="510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  <w:p w:rsidR="009100CB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Расстояние между </w:t>
            </w:r>
            <w:proofErr w:type="gramStart"/>
            <w:r w:rsidRPr="00430A73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параллельными</w:t>
            </w:r>
            <w:proofErr w:type="gramEnd"/>
            <w:r w:rsidRPr="00430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прямыми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  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  <w:p w:rsidR="009100CB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по трем элементам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формулирование определений на основе </w:t>
            </w:r>
            <w:proofErr w:type="gramStart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</w:t>
            </w:r>
          </w:p>
          <w:p w:rsidR="009100CB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«</w:t>
            </w: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треугольник</w:t>
            </w:r>
            <w:proofErr w:type="gramStart"/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Контрольная работа№5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«</w:t>
            </w:r>
            <w:r w:rsidRPr="00430A73">
              <w:rPr>
                <w:rFonts w:ascii="Times New Roman" w:hAnsi="Times New Roman" w:cs="Times New Roman"/>
                <w:b/>
                <w:sz w:val="24"/>
                <w:szCs w:val="24"/>
              </w:rPr>
              <w:t>Прямоугольный треугольник</w:t>
            </w:r>
            <w:proofErr w:type="gramStart"/>
            <w:r w:rsidRPr="00430A7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rPr>
          <w:trHeight w:val="47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«Начальные геометрические понятия»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«Смежные и вертикальные углы»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«Признаки равенства треугольников»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«Задачи на построение»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«Признаки </w:t>
            </w:r>
            <w:proofErr w:type="gramStart"/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параллельных</w:t>
            </w:r>
            <w:proofErr w:type="gramEnd"/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прямых»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«Свойства </w:t>
            </w:r>
            <w:proofErr w:type="gramStart"/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параллельных</w:t>
            </w:r>
            <w:proofErr w:type="gramEnd"/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прямых»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Повторение «Прямоугольные треугольники»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7.5.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DD4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     5.1.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 xml:space="preserve">         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287" w:rsidRPr="00430A73" w:rsidTr="005D028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A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0287" w:rsidRPr="00430A73" w:rsidRDefault="005D0287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30A73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Заключительный урок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287" w:rsidRPr="00430A73" w:rsidRDefault="005D02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287" w:rsidRPr="00430A73" w:rsidRDefault="005D0287" w:rsidP="005D0287">
      <w:pPr>
        <w:rPr>
          <w:rFonts w:ascii="Times New Roman" w:hAnsi="Times New Roman" w:cs="Times New Roman"/>
          <w:sz w:val="24"/>
          <w:szCs w:val="24"/>
        </w:rPr>
      </w:pPr>
    </w:p>
    <w:p w:rsidR="005D0287" w:rsidRPr="00430A73" w:rsidRDefault="005D0287" w:rsidP="005D0287">
      <w:pPr>
        <w:rPr>
          <w:rFonts w:ascii="Times New Roman" w:hAnsi="Times New Roman" w:cs="Times New Roman"/>
          <w:sz w:val="24"/>
          <w:szCs w:val="24"/>
        </w:rPr>
      </w:pPr>
    </w:p>
    <w:p w:rsidR="000D5D93" w:rsidRPr="00430A73" w:rsidRDefault="000D5D93">
      <w:pPr>
        <w:rPr>
          <w:sz w:val="24"/>
          <w:szCs w:val="24"/>
        </w:rPr>
      </w:pPr>
    </w:p>
    <w:sectPr w:rsidR="000D5D93" w:rsidRPr="00430A73" w:rsidSect="005D02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52FB4"/>
    <w:multiLevelType w:val="multilevel"/>
    <w:tmpl w:val="8BD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9462F4"/>
    <w:multiLevelType w:val="multilevel"/>
    <w:tmpl w:val="F78C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546CB3"/>
    <w:multiLevelType w:val="multilevel"/>
    <w:tmpl w:val="59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2A3139"/>
    <w:multiLevelType w:val="multilevel"/>
    <w:tmpl w:val="2EE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028DB"/>
    <w:multiLevelType w:val="multilevel"/>
    <w:tmpl w:val="3B8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C632C6"/>
    <w:multiLevelType w:val="multilevel"/>
    <w:tmpl w:val="220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  <w:lvlOverride w:ilvl="0"/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A10"/>
    <w:rsid w:val="000D5D93"/>
    <w:rsid w:val="00162199"/>
    <w:rsid w:val="003E2C9D"/>
    <w:rsid w:val="00430A73"/>
    <w:rsid w:val="005D0287"/>
    <w:rsid w:val="009100CB"/>
    <w:rsid w:val="009B03AD"/>
    <w:rsid w:val="00B0459F"/>
    <w:rsid w:val="00D71209"/>
    <w:rsid w:val="00DD41DD"/>
    <w:rsid w:val="00E2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287"/>
    <w:rPr>
      <w:color w:val="0000FF"/>
      <w:u w:val="single"/>
    </w:rPr>
  </w:style>
  <w:style w:type="paragraph" w:styleId="a4">
    <w:name w:val="No Spacing"/>
    <w:uiPriority w:val="1"/>
    <w:qFormat/>
    <w:rsid w:val="005D02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D0287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5D028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A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287"/>
    <w:rPr>
      <w:color w:val="0000FF"/>
      <w:u w:val="single"/>
    </w:rPr>
  </w:style>
  <w:style w:type="paragraph" w:styleId="a4">
    <w:name w:val="No Spacing"/>
    <w:uiPriority w:val="1"/>
    <w:qFormat/>
    <w:rsid w:val="005D028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5D0287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rsid w:val="005D0287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B0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03A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2070</Words>
  <Characters>11805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2015-09-14T14:07:00Z</cp:lastPrinted>
  <dcterms:created xsi:type="dcterms:W3CDTF">2015-09-13T13:59:00Z</dcterms:created>
  <dcterms:modified xsi:type="dcterms:W3CDTF">2015-09-14T14:09:00Z</dcterms:modified>
</cp:coreProperties>
</file>