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788"/>
        <w:gridCol w:w="4782"/>
      </w:tblGrid>
      <w:tr w:rsidR="00A74386" w:rsidRPr="00041DA0" w:rsidTr="00A74386">
        <w:tc>
          <w:tcPr>
            <w:tcW w:w="95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D1D85" w:rsidRDefault="00A74386" w:rsidP="00191BBB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b/>
                <w:sz w:val="28"/>
                <w:szCs w:val="28"/>
              </w:rPr>
              <w:t>Информация</w:t>
            </w:r>
            <w:r w:rsidR="00191BBB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 xml:space="preserve"> </w:t>
            </w:r>
          </w:p>
          <w:p w:rsidR="00A74386" w:rsidRPr="00191BBB" w:rsidRDefault="00ED1D85" w:rsidP="00191BBB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bookmarkStart w:id="0" w:name="_GoBack"/>
            <w:bookmarkEnd w:id="0"/>
            <w:r w:rsidR="00A74386" w:rsidRPr="00041D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 оздоровительной организации, находящейся на  территории </w:t>
            </w:r>
            <w:proofErr w:type="spellStart"/>
            <w:r w:rsidR="00A74386" w:rsidRPr="00041DA0">
              <w:rPr>
                <w:rFonts w:ascii="Times New Roman" w:hAnsi="Times New Roman" w:cs="Times New Roman"/>
                <w:b/>
                <w:sz w:val="28"/>
                <w:szCs w:val="28"/>
              </w:rPr>
              <w:t>Ишимского</w:t>
            </w:r>
            <w:proofErr w:type="spellEnd"/>
            <w:r w:rsidR="00A74386" w:rsidRPr="00041D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муниципального района для включения в реестр организаций отдыха и оздоровления детей и подростков Тюменской области</w:t>
            </w:r>
          </w:p>
        </w:tc>
      </w:tr>
      <w:tr w:rsidR="00A74386" w:rsidRPr="00041DA0" w:rsidTr="00A74386">
        <w:tc>
          <w:tcPr>
            <w:tcW w:w="47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4386" w:rsidRPr="00041DA0" w:rsidRDefault="00A74386">
            <w:pPr>
              <w:autoSpaceDE w:val="0"/>
              <w:autoSpaceDN w:val="0"/>
              <w:adjustRightInd w:val="0"/>
              <w:outlineLvl w:val="0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Полное наименование оздоровительной организации в соответствии с уставом или положением данного лагеря</w:t>
            </w:r>
          </w:p>
        </w:tc>
        <w:tc>
          <w:tcPr>
            <w:tcW w:w="478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386" w:rsidRPr="00041DA0" w:rsidRDefault="00A74386" w:rsidP="004714ED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 xml:space="preserve">Детский оздоровительный лагерь с дневным пребыванием  «Орленок» на </w:t>
            </w:r>
            <w:proofErr w:type="spellStart"/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базе</w:t>
            </w:r>
            <w:r w:rsidR="004714ED" w:rsidRPr="00041DA0">
              <w:rPr>
                <w:rFonts w:ascii="Times New Roman" w:hAnsi="Times New Roman" w:cs="Times New Roman"/>
                <w:sz w:val="28"/>
                <w:szCs w:val="28"/>
              </w:rPr>
              <w:t>филиала</w:t>
            </w:r>
            <w:proofErr w:type="spellEnd"/>
            <w:r w:rsidR="004714ED" w:rsidRPr="00041DA0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автономного общеобразовательного учреждения Гагаринская</w:t>
            </w:r>
            <w:r w:rsidR="004714ED" w:rsidRPr="00041DA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СОШ</w:t>
            </w:r>
            <w:r w:rsidR="004714E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041DA0">
              <w:rPr>
                <w:rFonts w:ascii="Times New Roman" w:hAnsi="Times New Roman" w:cs="Times New Roman"/>
                <w:bCs/>
                <w:sz w:val="28"/>
                <w:szCs w:val="28"/>
              </w:rPr>
              <w:t>Ваньковск</w:t>
            </w:r>
            <w:r w:rsidR="004714ED">
              <w:rPr>
                <w:rFonts w:ascii="Times New Roman" w:hAnsi="Times New Roman" w:cs="Times New Roman"/>
                <w:bCs/>
                <w:sz w:val="28"/>
                <w:szCs w:val="28"/>
              </w:rPr>
              <w:t>ая</w:t>
            </w:r>
            <w:proofErr w:type="spellEnd"/>
            <w:r w:rsidRPr="00041DA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основн</w:t>
            </w:r>
            <w:r w:rsidR="004714ED">
              <w:rPr>
                <w:rFonts w:ascii="Times New Roman" w:hAnsi="Times New Roman" w:cs="Times New Roman"/>
                <w:bCs/>
                <w:sz w:val="28"/>
                <w:szCs w:val="28"/>
              </w:rPr>
              <w:t>ая</w:t>
            </w:r>
            <w:r w:rsidRPr="00041DA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общеобразовательн</w:t>
            </w:r>
            <w:r w:rsidR="004714ED">
              <w:rPr>
                <w:rFonts w:ascii="Times New Roman" w:hAnsi="Times New Roman" w:cs="Times New Roman"/>
                <w:bCs/>
                <w:sz w:val="28"/>
                <w:szCs w:val="28"/>
              </w:rPr>
              <w:t>ая  школа</w:t>
            </w:r>
          </w:p>
        </w:tc>
      </w:tr>
      <w:tr w:rsidR="00A74386" w:rsidRPr="00041DA0" w:rsidTr="00A74386"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4386" w:rsidRPr="00041DA0" w:rsidRDefault="00A74386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Форма собственности</w:t>
            </w:r>
          </w:p>
        </w:tc>
        <w:tc>
          <w:tcPr>
            <w:tcW w:w="4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4386" w:rsidRPr="00041DA0" w:rsidRDefault="00A74386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Муниципальная</w:t>
            </w:r>
          </w:p>
        </w:tc>
      </w:tr>
      <w:tr w:rsidR="00A74386" w:rsidRPr="00041DA0" w:rsidTr="00A74386"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4386" w:rsidRPr="00041DA0" w:rsidRDefault="00A74386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Учредитель (полное наименование учредителя или учреждения, на базе которого создан лагерь)</w:t>
            </w:r>
          </w:p>
        </w:tc>
        <w:tc>
          <w:tcPr>
            <w:tcW w:w="4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386" w:rsidRPr="00041DA0" w:rsidRDefault="00A74386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 xml:space="preserve">отдел образования администрации </w:t>
            </w:r>
            <w:proofErr w:type="spellStart"/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Ишимского</w:t>
            </w:r>
            <w:proofErr w:type="spellEnd"/>
            <w:r w:rsidRPr="00041DA0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района</w:t>
            </w:r>
          </w:p>
          <w:p w:rsidR="00A74386" w:rsidRPr="00041DA0" w:rsidRDefault="00A74386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A74386" w:rsidRPr="00041DA0" w:rsidTr="00A74386"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4386" w:rsidRPr="00041DA0" w:rsidRDefault="00A74386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Адрес фактический и юридический, контактные телефоны, адрес электронной почты</w:t>
            </w:r>
          </w:p>
        </w:tc>
        <w:tc>
          <w:tcPr>
            <w:tcW w:w="4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386" w:rsidRPr="00D17630" w:rsidRDefault="00A74386" w:rsidP="00041DA0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 xml:space="preserve">627750 Тюменская область, </w:t>
            </w:r>
            <w:proofErr w:type="spellStart"/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Ишимский</w:t>
            </w:r>
            <w:proofErr w:type="spellEnd"/>
            <w:r w:rsidRPr="00041DA0">
              <w:rPr>
                <w:rFonts w:ascii="Times New Roman" w:hAnsi="Times New Roman" w:cs="Times New Roman"/>
                <w:sz w:val="28"/>
                <w:szCs w:val="28"/>
              </w:rPr>
              <w:t xml:space="preserve"> район, </w:t>
            </w:r>
            <w:proofErr w:type="spellStart"/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аньковка</w:t>
            </w:r>
            <w:proofErr w:type="spellEnd"/>
            <w:r w:rsidRPr="00041DA0">
              <w:rPr>
                <w:rFonts w:ascii="Times New Roman" w:hAnsi="Times New Roman" w:cs="Times New Roman"/>
                <w:sz w:val="28"/>
                <w:szCs w:val="28"/>
              </w:rPr>
              <w:t xml:space="preserve">, ул.Дорожная,26(34551) 6-79-60     почта:     </w:t>
            </w:r>
            <w:hyperlink r:id="rId7" w:history="1">
              <w:r w:rsidR="00041DA0" w:rsidRPr="0097537B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vankovka</w:t>
              </w:r>
              <w:r w:rsidR="00041DA0" w:rsidRPr="0097537B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@</w:t>
              </w:r>
              <w:r w:rsidR="00041DA0" w:rsidRPr="0097537B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mail</w:t>
              </w:r>
              <w:r w:rsidR="00041DA0" w:rsidRPr="0097537B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041DA0" w:rsidRPr="0097537B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</w:hyperlink>
            <w:r w:rsidRPr="00041DA0">
              <w:rPr>
                <w:rFonts w:ascii="Times New Roman" w:hAnsi="Times New Roman" w:cs="Times New Roman"/>
                <w:sz w:val="28"/>
                <w:szCs w:val="28"/>
              </w:rPr>
              <w:t xml:space="preserve">627713 </w:t>
            </w:r>
            <w:proofErr w:type="spellStart"/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с.Г</w:t>
            </w:r>
            <w:r w:rsidR="00041DA0">
              <w:rPr>
                <w:rFonts w:ascii="Times New Roman" w:hAnsi="Times New Roman" w:cs="Times New Roman"/>
                <w:sz w:val="28"/>
                <w:szCs w:val="28"/>
              </w:rPr>
              <w:t>агарино</w:t>
            </w:r>
            <w:proofErr w:type="spellEnd"/>
            <w:r w:rsidR="00041DA0">
              <w:rPr>
                <w:rFonts w:ascii="Times New Roman" w:hAnsi="Times New Roman" w:cs="Times New Roman"/>
                <w:sz w:val="28"/>
                <w:szCs w:val="28"/>
              </w:rPr>
              <w:t xml:space="preserve">, ул.Новая,30  (34551) </w:t>
            </w: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 xml:space="preserve">3-11-61почта:    </w:t>
            </w:r>
            <w:hyperlink r:id="rId8" w:history="1">
              <w:r w:rsidRPr="00041DA0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gagarinoschool</w:t>
              </w:r>
              <w:r w:rsidRPr="00041DA0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@</w:t>
              </w:r>
              <w:r w:rsidRPr="00041DA0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mail</w:t>
              </w:r>
              <w:r w:rsidRPr="00041DA0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Pr="00041DA0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</w:hyperlink>
          </w:p>
        </w:tc>
      </w:tr>
      <w:tr w:rsidR="00A74386" w:rsidRPr="00041DA0" w:rsidTr="00A74386"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4386" w:rsidRPr="00041DA0" w:rsidRDefault="00A74386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Режим работы (круглогодичный или сезонный), количество и сроки проведения смен</w:t>
            </w:r>
          </w:p>
        </w:tc>
        <w:tc>
          <w:tcPr>
            <w:tcW w:w="4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386" w:rsidRPr="00041DA0" w:rsidRDefault="00A74386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Режим работы лагер</w:t>
            </w:r>
            <w:proofErr w:type="gramStart"/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я-</w:t>
            </w:r>
            <w:proofErr w:type="gramEnd"/>
            <w:r w:rsidRPr="00041DA0">
              <w:rPr>
                <w:rFonts w:ascii="Times New Roman" w:hAnsi="Times New Roman" w:cs="Times New Roman"/>
                <w:sz w:val="28"/>
                <w:szCs w:val="28"/>
              </w:rPr>
              <w:t xml:space="preserve"> сезонный.</w:t>
            </w:r>
          </w:p>
          <w:p w:rsidR="00A74386" w:rsidRPr="00041DA0" w:rsidRDefault="00A743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1 смена   1</w:t>
            </w:r>
            <w:r w:rsidR="00041DA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днейс</w:t>
            </w:r>
            <w:proofErr w:type="spellEnd"/>
            <w:r w:rsidRPr="00041DA0">
              <w:rPr>
                <w:rFonts w:ascii="Times New Roman" w:hAnsi="Times New Roman" w:cs="Times New Roman"/>
                <w:sz w:val="28"/>
                <w:szCs w:val="28"/>
              </w:rPr>
              <w:t xml:space="preserve"> 1-2</w:t>
            </w:r>
            <w:r w:rsidR="00041DA0">
              <w:rPr>
                <w:rFonts w:ascii="Times New Roman" w:hAnsi="Times New Roman" w:cs="Times New Roman"/>
                <w:sz w:val="28"/>
                <w:szCs w:val="28"/>
              </w:rPr>
              <w:t>2 июн</w:t>
            </w: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</w:tr>
      <w:tr w:rsidR="00A74386" w:rsidRPr="00041DA0" w:rsidTr="00A74386"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4386" w:rsidRPr="00041DA0" w:rsidRDefault="00A74386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Количество мест в смену, возрастная категория детей</w:t>
            </w:r>
          </w:p>
        </w:tc>
        <w:tc>
          <w:tcPr>
            <w:tcW w:w="4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4386" w:rsidRPr="00041DA0" w:rsidRDefault="00041DA0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A74386" w:rsidRPr="00041DA0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proofErr w:type="spellStart"/>
            <w:r w:rsidR="00A74386" w:rsidRPr="00041DA0">
              <w:rPr>
                <w:rFonts w:ascii="Times New Roman" w:hAnsi="Times New Roman" w:cs="Times New Roman"/>
                <w:sz w:val="28"/>
                <w:szCs w:val="28"/>
              </w:rPr>
              <w:t>местас</w:t>
            </w:r>
            <w:proofErr w:type="spellEnd"/>
            <w:r w:rsidR="00A74386" w:rsidRPr="00041DA0">
              <w:rPr>
                <w:rFonts w:ascii="Times New Roman" w:hAnsi="Times New Roman" w:cs="Times New Roman"/>
                <w:sz w:val="28"/>
                <w:szCs w:val="28"/>
              </w:rPr>
              <w:t xml:space="preserve"> 6 лет до 16 лет включительно для проведения досуга</w:t>
            </w:r>
          </w:p>
        </w:tc>
      </w:tr>
      <w:tr w:rsidR="00A74386" w:rsidRPr="00041DA0" w:rsidTr="00A74386">
        <w:trPr>
          <w:trHeight w:val="1709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4386" w:rsidRPr="00041DA0" w:rsidRDefault="00A74386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Условия для проживания детей и проведения досуга</w:t>
            </w:r>
          </w:p>
        </w:tc>
        <w:tc>
          <w:tcPr>
            <w:tcW w:w="4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386" w:rsidRPr="00041DA0" w:rsidRDefault="00A74386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 xml:space="preserve">Имеется спортивная площадка для  проведения </w:t>
            </w:r>
            <w:proofErr w:type="spellStart"/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общелагерных</w:t>
            </w:r>
            <w:proofErr w:type="spellEnd"/>
            <w:r w:rsidRPr="00041DA0">
              <w:rPr>
                <w:rFonts w:ascii="Times New Roman" w:hAnsi="Times New Roman" w:cs="Times New Roman"/>
                <w:sz w:val="28"/>
                <w:szCs w:val="28"/>
              </w:rPr>
              <w:t xml:space="preserve">  игр на воздухе, школьная библиотека, спортивный зал для проведения праздничных и спортивных мероприятий, 3 комнаты для кружковой работы, 3 игровых </w:t>
            </w:r>
            <w:r w:rsidRPr="00041DA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комнаты.</w:t>
            </w:r>
          </w:p>
        </w:tc>
      </w:tr>
      <w:tr w:rsidR="00A74386" w:rsidRPr="00041DA0" w:rsidTr="00A74386"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4386" w:rsidRPr="00041DA0" w:rsidRDefault="00A74386" w:rsidP="00DD408D">
            <w:pPr>
              <w:autoSpaceDE w:val="0"/>
              <w:autoSpaceDN w:val="0"/>
              <w:adjustRightInd w:val="0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Стоимость 1 дня пребывания*, в рублях</w:t>
            </w:r>
            <w:r w:rsidR="00DD408D">
              <w:rPr>
                <w:rFonts w:ascii="Times New Roman" w:hAnsi="Times New Roman" w:cs="Times New Roman"/>
                <w:sz w:val="28"/>
                <w:szCs w:val="28"/>
              </w:rPr>
              <w:t xml:space="preserve">  (для социально - благополучной группы детей)</w:t>
            </w:r>
          </w:p>
        </w:tc>
        <w:tc>
          <w:tcPr>
            <w:tcW w:w="4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4386" w:rsidRPr="00041DA0" w:rsidRDefault="00D17630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1200</w:t>
            </w:r>
          </w:p>
        </w:tc>
      </w:tr>
      <w:tr w:rsidR="00A74386" w:rsidRPr="00041DA0" w:rsidTr="00A74386"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4386" w:rsidRPr="00041DA0" w:rsidRDefault="00A74386" w:rsidP="006A2440">
            <w:pPr>
              <w:autoSpaceDE w:val="0"/>
              <w:autoSpaceDN w:val="0"/>
              <w:adjustRightInd w:val="0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Группа санитарно-эпидемиологического благополучия</w:t>
            </w:r>
          </w:p>
        </w:tc>
        <w:tc>
          <w:tcPr>
            <w:tcW w:w="4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4386" w:rsidRPr="00041DA0" w:rsidRDefault="00A74386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="00EB250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</w:tr>
      <w:tr w:rsidR="00A74386" w:rsidRPr="00041DA0" w:rsidTr="00A74386"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4386" w:rsidRPr="00041DA0" w:rsidRDefault="00A74386">
            <w:pPr>
              <w:autoSpaceDE w:val="0"/>
              <w:autoSpaceDN w:val="0"/>
              <w:adjustRightInd w:val="0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Краткая информация об оздоровительной организации, в которую включаются сведения о характеристике местности, в которой располагается оздоровительная организация, маршруте следования до места ее расположения,  расстоянии от ближайшего населенного пункта, реализуемых тематических программах, условиях оказания медицинской помощи детям</w:t>
            </w:r>
          </w:p>
        </w:tc>
        <w:tc>
          <w:tcPr>
            <w:tcW w:w="4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4386" w:rsidRPr="00041DA0" w:rsidRDefault="00A74386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 xml:space="preserve">Детский оздоровительный лагерь с дневным пребыванием  «Орленок» на </w:t>
            </w:r>
            <w:proofErr w:type="spellStart"/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базе</w:t>
            </w:r>
            <w:r w:rsidRPr="00041DA0">
              <w:rPr>
                <w:rFonts w:ascii="Times New Roman" w:hAnsi="Times New Roman" w:cs="Times New Roman"/>
                <w:bCs/>
                <w:sz w:val="28"/>
                <w:szCs w:val="28"/>
              </w:rPr>
              <w:t>Ваньковской</w:t>
            </w:r>
            <w:proofErr w:type="spellEnd"/>
            <w:r w:rsidRPr="00041DA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основной общеобразовательной школы расположен в центре </w:t>
            </w:r>
            <w:proofErr w:type="spellStart"/>
            <w:r w:rsidRPr="00041DA0">
              <w:rPr>
                <w:rFonts w:ascii="Times New Roman" w:hAnsi="Times New Roman" w:cs="Times New Roman"/>
                <w:bCs/>
                <w:sz w:val="28"/>
                <w:szCs w:val="28"/>
              </w:rPr>
              <w:t>д</w:t>
            </w:r>
            <w:proofErr w:type="gramStart"/>
            <w:r w:rsidRPr="00041DA0">
              <w:rPr>
                <w:rFonts w:ascii="Times New Roman" w:hAnsi="Times New Roman" w:cs="Times New Roman"/>
                <w:bCs/>
                <w:sz w:val="28"/>
                <w:szCs w:val="28"/>
              </w:rPr>
              <w:t>.В</w:t>
            </w:r>
            <w:proofErr w:type="gramEnd"/>
            <w:r w:rsidRPr="00041DA0">
              <w:rPr>
                <w:rFonts w:ascii="Times New Roman" w:hAnsi="Times New Roman" w:cs="Times New Roman"/>
                <w:bCs/>
                <w:sz w:val="28"/>
                <w:szCs w:val="28"/>
              </w:rPr>
              <w:t>аньковка</w:t>
            </w:r>
            <w:proofErr w:type="spellEnd"/>
            <w:r w:rsidRPr="00041DA0">
              <w:rPr>
                <w:rFonts w:ascii="Times New Roman" w:hAnsi="Times New Roman" w:cs="Times New Roman"/>
                <w:bCs/>
                <w:sz w:val="28"/>
                <w:szCs w:val="28"/>
              </w:rPr>
              <w:t>, вблизи расположены ФАП, жилой сектор, магазин, остановочный комплекс.</w:t>
            </w: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 xml:space="preserve"> Детский оздоровительный лагерь «Орленок» (смена «Космос») реализует тематическую программу, направленную на воспитание социально-адаптированной личности школьников средствами организации досуговой, трудовой, спортивно-оздоровительной деятельности. Медицинское обслуживание осуществляет ФАП</w:t>
            </w:r>
            <w:r w:rsidR="00CE504F">
              <w:rPr>
                <w:rFonts w:ascii="Times New Roman" w:hAnsi="Times New Roman" w:cs="Times New Roman"/>
                <w:sz w:val="28"/>
                <w:szCs w:val="28"/>
              </w:rPr>
              <w:t xml:space="preserve"> д. Ваньковка</w:t>
            </w: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 xml:space="preserve"> по договору с ГБУЗ ТО областная больница №4 г</w:t>
            </w:r>
            <w:proofErr w:type="gramStart"/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.И</w:t>
            </w:r>
            <w:proofErr w:type="gramEnd"/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шима, ул.Республики,78  Тел. 6-56-72, ИНН 7202137681</w:t>
            </w:r>
          </w:p>
        </w:tc>
      </w:tr>
      <w:tr w:rsidR="00A74386" w:rsidRPr="00041DA0" w:rsidTr="00A74386"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4386" w:rsidRPr="00041DA0" w:rsidRDefault="00A74386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Адрес сайта, на котором размещен паспорт лагеря**</w:t>
            </w:r>
          </w:p>
        </w:tc>
        <w:tc>
          <w:tcPr>
            <w:tcW w:w="4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4386" w:rsidRPr="00041DA0" w:rsidRDefault="00A74386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ishim-mr.admtyumen.ru</w:t>
            </w:r>
          </w:p>
        </w:tc>
      </w:tr>
    </w:tbl>
    <w:p w:rsidR="00A74386" w:rsidRPr="00041DA0" w:rsidRDefault="00A74386" w:rsidP="00A74386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74386" w:rsidRPr="00041DA0" w:rsidRDefault="00A74386" w:rsidP="00041DA0">
      <w:pPr>
        <w:ind w:left="360"/>
        <w:rPr>
          <w:rFonts w:ascii="Times New Roman" w:hAnsi="Times New Roman" w:cs="Times New Roman"/>
          <w:sz w:val="28"/>
          <w:szCs w:val="28"/>
        </w:rPr>
      </w:pPr>
      <w:r w:rsidRPr="00041DA0">
        <w:rPr>
          <w:rFonts w:ascii="Times New Roman" w:hAnsi="Times New Roman" w:cs="Times New Roman"/>
          <w:sz w:val="28"/>
          <w:szCs w:val="28"/>
        </w:rPr>
        <w:t>*указывается родительская плата за 1 ребенка за смену.</w:t>
      </w:r>
    </w:p>
    <w:p w:rsidR="00A74386" w:rsidRPr="00041DA0" w:rsidRDefault="00A74386" w:rsidP="00A74386">
      <w:pPr>
        <w:ind w:left="360"/>
        <w:rPr>
          <w:rFonts w:ascii="Times New Roman" w:hAnsi="Times New Roman" w:cs="Times New Roman"/>
          <w:sz w:val="28"/>
          <w:szCs w:val="28"/>
        </w:rPr>
      </w:pPr>
      <w:r w:rsidRPr="00041DA0">
        <w:rPr>
          <w:rFonts w:ascii="Times New Roman" w:hAnsi="Times New Roman" w:cs="Times New Roman"/>
          <w:sz w:val="28"/>
          <w:szCs w:val="28"/>
        </w:rPr>
        <w:t xml:space="preserve">**указывается адрес сайта </w:t>
      </w:r>
      <w:proofErr w:type="spellStart"/>
      <w:r w:rsidRPr="00041DA0">
        <w:rPr>
          <w:rFonts w:ascii="Times New Roman" w:hAnsi="Times New Roman" w:cs="Times New Roman"/>
          <w:sz w:val="28"/>
          <w:szCs w:val="28"/>
        </w:rPr>
        <w:t>Ишимского</w:t>
      </w:r>
      <w:proofErr w:type="spellEnd"/>
      <w:r w:rsidRPr="00041DA0">
        <w:rPr>
          <w:rFonts w:ascii="Times New Roman" w:hAnsi="Times New Roman" w:cs="Times New Roman"/>
          <w:sz w:val="28"/>
          <w:szCs w:val="28"/>
        </w:rPr>
        <w:t xml:space="preserve"> </w:t>
      </w:r>
      <w:r w:rsidR="000E20B4" w:rsidRPr="00041DA0">
        <w:rPr>
          <w:rFonts w:ascii="Times New Roman" w:hAnsi="Times New Roman" w:cs="Times New Roman"/>
          <w:sz w:val="28"/>
          <w:szCs w:val="28"/>
        </w:rPr>
        <w:t>муниципального</w:t>
      </w:r>
      <w:r w:rsidRPr="00041DA0">
        <w:rPr>
          <w:rFonts w:ascii="Times New Roman" w:hAnsi="Times New Roman" w:cs="Times New Roman"/>
          <w:sz w:val="28"/>
          <w:szCs w:val="28"/>
        </w:rPr>
        <w:t xml:space="preserve"> района</w:t>
      </w:r>
    </w:p>
    <w:p w:rsidR="00A74386" w:rsidRPr="00041DA0" w:rsidRDefault="00A74386" w:rsidP="00A7438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74386" w:rsidRPr="00041DA0" w:rsidRDefault="00A74386" w:rsidP="00A7438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41DA0">
        <w:rPr>
          <w:rFonts w:ascii="Times New Roman" w:hAnsi="Times New Roman" w:cs="Times New Roman"/>
          <w:b/>
          <w:bCs/>
          <w:sz w:val="28"/>
          <w:szCs w:val="28"/>
        </w:rPr>
        <w:t>ПАСПОРТ</w:t>
      </w:r>
    </w:p>
    <w:p w:rsidR="00A74386" w:rsidRPr="00041DA0" w:rsidRDefault="00A74386" w:rsidP="00A7438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41DA0">
        <w:rPr>
          <w:rFonts w:ascii="Times New Roman" w:hAnsi="Times New Roman" w:cs="Times New Roman"/>
          <w:b/>
          <w:bCs/>
          <w:sz w:val="28"/>
          <w:szCs w:val="28"/>
        </w:rPr>
        <w:t>организации отдыха и оздоровления детей и подростков Тюменской области</w:t>
      </w:r>
    </w:p>
    <w:p w:rsidR="00A74386" w:rsidRPr="00041DA0" w:rsidRDefault="00A74386" w:rsidP="00A74386">
      <w:pPr>
        <w:jc w:val="center"/>
        <w:rPr>
          <w:rFonts w:ascii="Times New Roman" w:hAnsi="Times New Roman" w:cs="Times New Roman"/>
          <w:sz w:val="28"/>
          <w:szCs w:val="28"/>
        </w:rPr>
      </w:pPr>
      <w:r w:rsidRPr="00041DA0">
        <w:rPr>
          <w:rFonts w:ascii="Times New Roman" w:hAnsi="Times New Roman" w:cs="Times New Roman"/>
          <w:sz w:val="28"/>
          <w:szCs w:val="28"/>
        </w:rPr>
        <w:t xml:space="preserve">Детский оздоровительный лагерь с дневным пребыванием  «Орленок» на </w:t>
      </w:r>
      <w:proofErr w:type="spellStart"/>
      <w:r w:rsidRPr="00041DA0">
        <w:rPr>
          <w:rFonts w:ascii="Times New Roman" w:hAnsi="Times New Roman" w:cs="Times New Roman"/>
          <w:sz w:val="28"/>
          <w:szCs w:val="28"/>
        </w:rPr>
        <w:t>базе</w:t>
      </w:r>
      <w:r w:rsidR="00C2461A" w:rsidRPr="00041DA0">
        <w:rPr>
          <w:rFonts w:ascii="Times New Roman" w:hAnsi="Times New Roman" w:cs="Times New Roman"/>
          <w:sz w:val="28"/>
          <w:szCs w:val="28"/>
        </w:rPr>
        <w:t>филиала</w:t>
      </w:r>
      <w:proofErr w:type="spellEnd"/>
      <w:r w:rsidR="00C2461A" w:rsidRPr="00041DA0">
        <w:rPr>
          <w:rFonts w:ascii="Times New Roman" w:hAnsi="Times New Roman" w:cs="Times New Roman"/>
          <w:sz w:val="28"/>
          <w:szCs w:val="28"/>
        </w:rPr>
        <w:t xml:space="preserve"> муниципального автономного общеобразовательного учреждения Гагаринская</w:t>
      </w:r>
      <w:r w:rsidR="00C2461A" w:rsidRPr="00041DA0">
        <w:rPr>
          <w:rFonts w:ascii="Times New Roman" w:hAnsi="Times New Roman" w:cs="Times New Roman"/>
          <w:bCs/>
          <w:sz w:val="28"/>
          <w:szCs w:val="28"/>
        </w:rPr>
        <w:t xml:space="preserve">  СОШ </w:t>
      </w:r>
      <w:r w:rsidR="00C2461A">
        <w:rPr>
          <w:rFonts w:ascii="Times New Roman" w:hAnsi="Times New Roman" w:cs="Times New Roman"/>
          <w:bCs/>
          <w:sz w:val="28"/>
          <w:szCs w:val="28"/>
        </w:rPr>
        <w:t xml:space="preserve"> - </w:t>
      </w:r>
      <w:proofErr w:type="spellStart"/>
      <w:r w:rsidRPr="00041DA0">
        <w:rPr>
          <w:rFonts w:ascii="Times New Roman" w:hAnsi="Times New Roman" w:cs="Times New Roman"/>
          <w:bCs/>
          <w:sz w:val="28"/>
          <w:szCs w:val="28"/>
        </w:rPr>
        <w:t>Ваньковск</w:t>
      </w:r>
      <w:r w:rsidR="00C2461A">
        <w:rPr>
          <w:rFonts w:ascii="Times New Roman" w:hAnsi="Times New Roman" w:cs="Times New Roman"/>
          <w:bCs/>
          <w:sz w:val="28"/>
          <w:szCs w:val="28"/>
        </w:rPr>
        <w:t>ая</w:t>
      </w:r>
      <w:proofErr w:type="spellEnd"/>
      <w:r w:rsidRPr="00041DA0">
        <w:rPr>
          <w:rFonts w:ascii="Times New Roman" w:hAnsi="Times New Roman" w:cs="Times New Roman"/>
          <w:bCs/>
          <w:sz w:val="28"/>
          <w:szCs w:val="28"/>
        </w:rPr>
        <w:t xml:space="preserve"> основн</w:t>
      </w:r>
      <w:r w:rsidR="00C2461A">
        <w:rPr>
          <w:rFonts w:ascii="Times New Roman" w:hAnsi="Times New Roman" w:cs="Times New Roman"/>
          <w:bCs/>
          <w:sz w:val="28"/>
          <w:szCs w:val="28"/>
        </w:rPr>
        <w:t>ая</w:t>
      </w:r>
      <w:r w:rsidRPr="00041DA0">
        <w:rPr>
          <w:rFonts w:ascii="Times New Roman" w:hAnsi="Times New Roman" w:cs="Times New Roman"/>
          <w:bCs/>
          <w:sz w:val="28"/>
          <w:szCs w:val="28"/>
        </w:rPr>
        <w:t xml:space="preserve"> общеобразовательн</w:t>
      </w:r>
      <w:r w:rsidR="00C2461A">
        <w:rPr>
          <w:rFonts w:ascii="Times New Roman" w:hAnsi="Times New Roman" w:cs="Times New Roman"/>
          <w:bCs/>
          <w:sz w:val="28"/>
          <w:szCs w:val="28"/>
        </w:rPr>
        <w:t xml:space="preserve">ая </w:t>
      </w:r>
      <w:r w:rsidRPr="00041DA0">
        <w:rPr>
          <w:rFonts w:ascii="Times New Roman" w:hAnsi="Times New Roman" w:cs="Times New Roman"/>
          <w:bCs/>
          <w:sz w:val="28"/>
          <w:szCs w:val="28"/>
        </w:rPr>
        <w:t xml:space="preserve"> школ</w:t>
      </w:r>
      <w:r w:rsidR="00C2461A">
        <w:rPr>
          <w:rFonts w:ascii="Times New Roman" w:hAnsi="Times New Roman" w:cs="Times New Roman"/>
          <w:bCs/>
          <w:sz w:val="28"/>
          <w:szCs w:val="28"/>
        </w:rPr>
        <w:t>а</w:t>
      </w:r>
    </w:p>
    <w:p w:rsidR="00A74386" w:rsidRPr="006A2440" w:rsidRDefault="00A74386" w:rsidP="006A244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41DA0">
        <w:rPr>
          <w:rFonts w:ascii="Times New Roman" w:hAnsi="Times New Roman" w:cs="Times New Roman"/>
          <w:b/>
          <w:bCs/>
          <w:sz w:val="28"/>
          <w:szCs w:val="28"/>
        </w:rPr>
        <w:t>по состоянию на «</w:t>
      </w:r>
      <w:r w:rsidR="00C2461A">
        <w:rPr>
          <w:rFonts w:ascii="Times New Roman" w:hAnsi="Times New Roman" w:cs="Times New Roman"/>
          <w:b/>
          <w:bCs/>
          <w:sz w:val="28"/>
          <w:szCs w:val="28"/>
        </w:rPr>
        <w:t>0</w:t>
      </w:r>
      <w:r w:rsidRPr="00041DA0">
        <w:rPr>
          <w:rFonts w:ascii="Times New Roman" w:hAnsi="Times New Roman" w:cs="Times New Roman"/>
          <w:b/>
          <w:bCs/>
          <w:sz w:val="28"/>
          <w:szCs w:val="28"/>
        </w:rPr>
        <w:t>1»апреля 201</w:t>
      </w:r>
      <w:r w:rsidR="00041DA0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041DA0">
        <w:rPr>
          <w:rFonts w:ascii="Times New Roman" w:hAnsi="Times New Roman" w:cs="Times New Roman"/>
          <w:b/>
          <w:bCs/>
          <w:sz w:val="28"/>
          <w:szCs w:val="28"/>
        </w:rPr>
        <w:t xml:space="preserve"> г.</w:t>
      </w:r>
    </w:p>
    <w:tbl>
      <w:tblPr>
        <w:tblW w:w="14448" w:type="dxa"/>
        <w:tblLayout w:type="fixed"/>
        <w:tblLook w:val="00A0" w:firstRow="1" w:lastRow="0" w:firstColumn="1" w:lastColumn="0" w:noHBand="0" w:noVBand="0"/>
      </w:tblPr>
      <w:tblGrid>
        <w:gridCol w:w="765"/>
        <w:gridCol w:w="2942"/>
        <w:gridCol w:w="215"/>
        <w:gridCol w:w="62"/>
        <w:gridCol w:w="443"/>
        <w:gridCol w:w="66"/>
        <w:gridCol w:w="548"/>
        <w:gridCol w:w="71"/>
        <w:gridCol w:w="35"/>
        <w:gridCol w:w="180"/>
        <w:gridCol w:w="32"/>
        <w:gridCol w:w="582"/>
        <w:gridCol w:w="6"/>
        <w:gridCol w:w="257"/>
        <w:gridCol w:w="26"/>
        <w:gridCol w:w="14"/>
        <w:gridCol w:w="343"/>
        <w:gridCol w:w="197"/>
        <w:gridCol w:w="107"/>
        <w:gridCol w:w="400"/>
        <w:gridCol w:w="10"/>
        <w:gridCol w:w="366"/>
        <w:gridCol w:w="180"/>
        <w:gridCol w:w="380"/>
        <w:gridCol w:w="145"/>
        <w:gridCol w:w="573"/>
        <w:gridCol w:w="352"/>
        <w:gridCol w:w="335"/>
        <w:gridCol w:w="375"/>
        <w:gridCol w:w="145"/>
        <w:gridCol w:w="137"/>
        <w:gridCol w:w="438"/>
        <w:gridCol w:w="3721"/>
      </w:tblGrid>
      <w:tr w:rsidR="00A74386" w:rsidRPr="00041DA0" w:rsidTr="004C3124">
        <w:trPr>
          <w:gridAfter w:val="1"/>
          <w:wAfter w:w="3721" w:type="dxa"/>
          <w:trHeight w:val="70"/>
        </w:trPr>
        <w:tc>
          <w:tcPr>
            <w:tcW w:w="10727" w:type="dxa"/>
            <w:gridSpan w:val="3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74386" w:rsidRPr="00041DA0" w:rsidRDefault="00A74386">
            <w:pPr>
              <w:pStyle w:val="1"/>
              <w:snapToGrid w:val="0"/>
              <w:rPr>
                <w:szCs w:val="28"/>
              </w:rPr>
            </w:pPr>
            <w:r w:rsidRPr="00041DA0">
              <w:rPr>
                <w:szCs w:val="28"/>
              </w:rPr>
              <w:t>1. Общие сведения об организации отдыха и оздоровления детей и подростков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5465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Полное наименование организации отдыха и оздоровления детей и подростков (далее – организация) без сокращений (включая организационно-правовую форму), идентификационный номер налогоплательщика</w:t>
            </w:r>
          </w:p>
        </w:tc>
        <w:tc>
          <w:tcPr>
            <w:tcW w:w="4497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74386" w:rsidRPr="00041DA0" w:rsidRDefault="00A74386" w:rsidP="000271DC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 xml:space="preserve">Детский оздоровительный лагерь с дневным пребыванием  «Орленок» на </w:t>
            </w:r>
            <w:proofErr w:type="spellStart"/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базе</w:t>
            </w:r>
            <w:r w:rsidR="000271DC" w:rsidRPr="00041DA0">
              <w:rPr>
                <w:rFonts w:ascii="Times New Roman" w:hAnsi="Times New Roman" w:cs="Times New Roman"/>
                <w:sz w:val="28"/>
                <w:szCs w:val="28"/>
              </w:rPr>
              <w:t>фил</w:t>
            </w:r>
            <w:r w:rsidR="000271DC">
              <w:rPr>
                <w:rFonts w:ascii="Times New Roman" w:hAnsi="Times New Roman" w:cs="Times New Roman"/>
                <w:sz w:val="28"/>
                <w:szCs w:val="28"/>
              </w:rPr>
              <w:t>иала</w:t>
            </w:r>
            <w:proofErr w:type="spellEnd"/>
            <w:r w:rsidR="000271DC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автономного </w:t>
            </w:r>
            <w:r w:rsidR="000271DC" w:rsidRPr="00041DA0">
              <w:rPr>
                <w:rFonts w:ascii="Times New Roman" w:hAnsi="Times New Roman" w:cs="Times New Roman"/>
                <w:sz w:val="28"/>
                <w:szCs w:val="28"/>
              </w:rPr>
              <w:t xml:space="preserve">общеобразовательного учреждения Гагаринская </w:t>
            </w:r>
            <w:proofErr w:type="gramStart"/>
            <w:r w:rsidR="000271DC" w:rsidRPr="00041DA0"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  <w:proofErr w:type="gramEnd"/>
            <w:r w:rsidR="000271DC" w:rsidRPr="00041DA0">
              <w:rPr>
                <w:rFonts w:ascii="Times New Roman" w:hAnsi="Times New Roman" w:cs="Times New Roman"/>
                <w:sz w:val="28"/>
                <w:szCs w:val="28"/>
              </w:rPr>
              <w:t xml:space="preserve"> общеобразовательная </w:t>
            </w:r>
            <w:proofErr w:type="spellStart"/>
            <w:r w:rsidR="000271DC" w:rsidRPr="00041DA0">
              <w:rPr>
                <w:rFonts w:ascii="Times New Roman" w:hAnsi="Times New Roman" w:cs="Times New Roman"/>
                <w:sz w:val="28"/>
                <w:szCs w:val="28"/>
              </w:rPr>
              <w:t>школа</w:t>
            </w:r>
            <w:r w:rsidRPr="00041DA0">
              <w:rPr>
                <w:rFonts w:ascii="Times New Roman" w:hAnsi="Times New Roman" w:cs="Times New Roman"/>
                <w:bCs/>
                <w:sz w:val="28"/>
                <w:szCs w:val="28"/>
              </w:rPr>
              <w:t>Ваньковской</w:t>
            </w:r>
            <w:proofErr w:type="spellEnd"/>
            <w:r w:rsidRPr="00041DA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основной общеобразовательной школы</w:t>
            </w: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, ИНН 7217007149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5465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 xml:space="preserve">Юридический адрес </w:t>
            </w:r>
          </w:p>
        </w:tc>
        <w:tc>
          <w:tcPr>
            <w:tcW w:w="4497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74386" w:rsidRPr="00041DA0" w:rsidRDefault="00A74386" w:rsidP="009D465E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 xml:space="preserve">627713 </w:t>
            </w:r>
            <w:proofErr w:type="spellStart"/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.Г</w:t>
            </w:r>
            <w:proofErr w:type="gramEnd"/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агарино</w:t>
            </w:r>
            <w:proofErr w:type="spellEnd"/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, ул.Новая,30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5465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Фактический адрес местонахождения,</w:t>
            </w:r>
          </w:p>
          <w:p w:rsidR="00A74386" w:rsidRPr="00041DA0" w:rsidRDefault="00A74386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 xml:space="preserve">телефон, факс, адреса электронной почты и </w:t>
            </w:r>
            <w:proofErr w:type="gramStart"/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интернет-страницы</w:t>
            </w:r>
            <w:proofErr w:type="gramEnd"/>
          </w:p>
        </w:tc>
        <w:tc>
          <w:tcPr>
            <w:tcW w:w="4497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74386" w:rsidRPr="009D465E" w:rsidRDefault="00A74386" w:rsidP="004A4B42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 xml:space="preserve">627750 Тюменская область, </w:t>
            </w:r>
            <w:proofErr w:type="spellStart"/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Ишимский</w:t>
            </w:r>
            <w:proofErr w:type="spellEnd"/>
            <w:r w:rsidRPr="00041DA0">
              <w:rPr>
                <w:rFonts w:ascii="Times New Roman" w:hAnsi="Times New Roman" w:cs="Times New Roman"/>
                <w:sz w:val="28"/>
                <w:szCs w:val="28"/>
              </w:rPr>
              <w:t xml:space="preserve"> район, </w:t>
            </w:r>
            <w:proofErr w:type="spellStart"/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аньковка</w:t>
            </w:r>
            <w:proofErr w:type="spellEnd"/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, ул.Дорожная,26почта:</w:t>
            </w:r>
            <w:proofErr w:type="spellStart"/>
            <w:r w:rsidRPr="00041D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vankovka</w:t>
            </w:r>
            <w:proofErr w:type="spellEnd"/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@</w:t>
            </w:r>
            <w:r w:rsidRPr="00041D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 w:rsidRPr="00041D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Pr="00F340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http</w:t>
            </w:r>
            <w:proofErr w:type="spellEnd"/>
            <w:r w:rsidRPr="00F34055">
              <w:rPr>
                <w:rFonts w:ascii="Times New Roman" w:hAnsi="Times New Roman" w:cs="Times New Roman"/>
                <w:sz w:val="28"/>
                <w:szCs w:val="28"/>
              </w:rPr>
              <w:t>://</w:t>
            </w:r>
            <w:proofErr w:type="spellStart"/>
            <w:r w:rsidR="00F340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vankov</w:t>
            </w:r>
            <w:proofErr w:type="spellEnd"/>
            <w:r w:rsidR="00F34055" w:rsidRPr="00F3405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 w:rsidR="00F340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depon</w:t>
            </w:r>
            <w:proofErr w:type="spellEnd"/>
            <w:r w:rsidR="00F34055" w:rsidRPr="00F3405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F340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info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5465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 xml:space="preserve">Удаленность от ближайшего населенного пункта, расстояние до него от организации (в </w:t>
            </w:r>
            <w:proofErr w:type="gramStart"/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  <w:proofErr w:type="gramEnd"/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497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 xml:space="preserve">расположен в центре </w:t>
            </w:r>
            <w:proofErr w:type="spellStart"/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аньковка</w:t>
            </w:r>
            <w:proofErr w:type="spellEnd"/>
            <w:r w:rsidRPr="00041D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Ишимского</w:t>
            </w:r>
            <w:proofErr w:type="spellEnd"/>
            <w:r w:rsidRPr="00041DA0">
              <w:rPr>
                <w:rFonts w:ascii="Times New Roman" w:hAnsi="Times New Roman" w:cs="Times New Roman"/>
                <w:sz w:val="28"/>
                <w:szCs w:val="28"/>
              </w:rPr>
              <w:t xml:space="preserve"> района Тюменской области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5465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 xml:space="preserve">Учредитель организации (полное наименование): </w:t>
            </w:r>
          </w:p>
        </w:tc>
        <w:tc>
          <w:tcPr>
            <w:tcW w:w="4497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 xml:space="preserve">отдел образования администрации </w:t>
            </w:r>
            <w:proofErr w:type="spellStart"/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Ишимского</w:t>
            </w:r>
            <w:proofErr w:type="spellEnd"/>
            <w:r w:rsidRPr="00041DA0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района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465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– адрес</w:t>
            </w:r>
          </w:p>
        </w:tc>
        <w:tc>
          <w:tcPr>
            <w:tcW w:w="4497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74386" w:rsidRPr="00041DA0" w:rsidRDefault="00A74386" w:rsidP="004A4B42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627750, город Ишим, ул</w:t>
            </w:r>
            <w:proofErr w:type="gramStart"/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.Л</w:t>
            </w:r>
            <w:proofErr w:type="gramEnd"/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енина, д.48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465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– контактный телефон</w:t>
            </w:r>
          </w:p>
        </w:tc>
        <w:tc>
          <w:tcPr>
            <w:tcW w:w="4497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8(34551)5-13-15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465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– Ф.И.О. руководителя (без сокращений)</w:t>
            </w:r>
          </w:p>
        </w:tc>
        <w:tc>
          <w:tcPr>
            <w:tcW w:w="4497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74386" w:rsidRPr="00041DA0" w:rsidRDefault="004A4B42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Штефан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Андрей Викторович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5465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Собственник организации (полное имя/наименование):</w:t>
            </w:r>
          </w:p>
        </w:tc>
        <w:tc>
          <w:tcPr>
            <w:tcW w:w="4497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proofErr w:type="spellStart"/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Ишимского</w:t>
            </w:r>
            <w:proofErr w:type="spellEnd"/>
            <w:r w:rsidRPr="00041DA0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района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465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– адрес</w:t>
            </w:r>
          </w:p>
        </w:tc>
        <w:tc>
          <w:tcPr>
            <w:tcW w:w="4497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город Ишим, ул</w:t>
            </w:r>
            <w:proofErr w:type="gramStart"/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.Л</w:t>
            </w:r>
            <w:proofErr w:type="gramEnd"/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енина, д.48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465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– контактный телефон</w:t>
            </w:r>
          </w:p>
        </w:tc>
        <w:tc>
          <w:tcPr>
            <w:tcW w:w="4497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8(34551)5-13-14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465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– Ф.И.О. руководителя (без сокращений)</w:t>
            </w:r>
          </w:p>
        </w:tc>
        <w:tc>
          <w:tcPr>
            <w:tcW w:w="4497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Вотяков Сергей Борисович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1.7</w:t>
            </w:r>
          </w:p>
        </w:tc>
        <w:tc>
          <w:tcPr>
            <w:tcW w:w="5465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организации </w:t>
            </w:r>
          </w:p>
        </w:tc>
        <w:tc>
          <w:tcPr>
            <w:tcW w:w="4497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465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 Ф.И.О. (без сокращений)</w:t>
            </w:r>
          </w:p>
        </w:tc>
        <w:tc>
          <w:tcPr>
            <w:tcW w:w="4497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Астанина</w:t>
            </w:r>
            <w:proofErr w:type="spellEnd"/>
            <w:r w:rsidRPr="00041DA0">
              <w:rPr>
                <w:rFonts w:ascii="Times New Roman" w:hAnsi="Times New Roman" w:cs="Times New Roman"/>
                <w:sz w:val="28"/>
                <w:szCs w:val="28"/>
              </w:rPr>
              <w:t xml:space="preserve"> Светлана Робертовна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465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 образование</w:t>
            </w:r>
          </w:p>
        </w:tc>
        <w:tc>
          <w:tcPr>
            <w:tcW w:w="4497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465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 стаж работы в данной должности</w:t>
            </w:r>
          </w:p>
        </w:tc>
        <w:tc>
          <w:tcPr>
            <w:tcW w:w="4497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74386" w:rsidRPr="006A2440" w:rsidRDefault="004A4B42" w:rsidP="006A2440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6A2440">
              <w:rPr>
                <w:rFonts w:ascii="Times New Roman" w:hAnsi="Times New Roman" w:cs="Times New Roman"/>
                <w:sz w:val="28"/>
                <w:szCs w:val="28"/>
              </w:rPr>
              <w:t xml:space="preserve">3 года 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465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 контактный телефон</w:t>
            </w:r>
          </w:p>
        </w:tc>
        <w:tc>
          <w:tcPr>
            <w:tcW w:w="4497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3-11-61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1.7.1.</w:t>
            </w:r>
          </w:p>
        </w:tc>
        <w:tc>
          <w:tcPr>
            <w:tcW w:w="5465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Структурное подразделение (филиал) организации</w:t>
            </w:r>
          </w:p>
        </w:tc>
        <w:tc>
          <w:tcPr>
            <w:tcW w:w="4497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041DA0">
              <w:rPr>
                <w:rFonts w:ascii="Times New Roman" w:hAnsi="Times New Roman" w:cs="Times New Roman"/>
                <w:bCs/>
                <w:sz w:val="28"/>
                <w:szCs w:val="28"/>
              </w:rPr>
              <w:t>Ваньковская</w:t>
            </w:r>
            <w:proofErr w:type="spellEnd"/>
            <w:r w:rsidRPr="00041DA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основная общеобразовательная школа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465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Руководитель структурного подразделения (филиала) организации</w:t>
            </w:r>
          </w:p>
        </w:tc>
        <w:tc>
          <w:tcPr>
            <w:tcW w:w="4497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465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 Ф.И.О. (без сокращений)</w:t>
            </w:r>
          </w:p>
        </w:tc>
        <w:tc>
          <w:tcPr>
            <w:tcW w:w="4497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Михалькова</w:t>
            </w:r>
            <w:proofErr w:type="spellEnd"/>
            <w:r w:rsidRPr="00041DA0">
              <w:rPr>
                <w:rFonts w:ascii="Times New Roman" w:hAnsi="Times New Roman" w:cs="Times New Roman"/>
                <w:sz w:val="28"/>
                <w:szCs w:val="28"/>
              </w:rPr>
              <w:t xml:space="preserve"> Оксана Викторовна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465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 образование</w:t>
            </w:r>
          </w:p>
        </w:tc>
        <w:tc>
          <w:tcPr>
            <w:tcW w:w="4497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465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 стаж работы в данной должности</w:t>
            </w:r>
          </w:p>
        </w:tc>
        <w:tc>
          <w:tcPr>
            <w:tcW w:w="4497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74386" w:rsidRPr="00041DA0" w:rsidRDefault="004A4B42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лет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465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 контактный телефон</w:t>
            </w:r>
          </w:p>
        </w:tc>
        <w:tc>
          <w:tcPr>
            <w:tcW w:w="4497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6-79-60</w:t>
            </w:r>
          </w:p>
        </w:tc>
      </w:tr>
      <w:tr w:rsidR="00A74386" w:rsidRPr="00041DA0" w:rsidTr="004C3124">
        <w:trPr>
          <w:gridAfter w:val="1"/>
          <w:wAfter w:w="3721" w:type="dxa"/>
          <w:trHeight w:val="77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1.8</w:t>
            </w:r>
          </w:p>
        </w:tc>
        <w:tc>
          <w:tcPr>
            <w:tcW w:w="5465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autoSpaceDE w:val="0"/>
              <w:snapToGri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Тип организации*</w:t>
            </w:r>
          </w:p>
        </w:tc>
        <w:tc>
          <w:tcPr>
            <w:tcW w:w="4497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74386" w:rsidRPr="00041DA0" w:rsidRDefault="00A74386">
            <w:pPr>
              <w:pStyle w:val="a4"/>
              <w:snapToGrid w:val="0"/>
              <w:rPr>
                <w:sz w:val="28"/>
                <w:szCs w:val="28"/>
              </w:rPr>
            </w:pPr>
            <w:r w:rsidRPr="00041DA0">
              <w:rPr>
                <w:sz w:val="28"/>
                <w:szCs w:val="28"/>
              </w:rPr>
              <w:t>оздоровительный лагерь с дневным пребыванием детей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1.9.</w:t>
            </w:r>
          </w:p>
        </w:tc>
        <w:tc>
          <w:tcPr>
            <w:tcW w:w="5465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Документ, на основании которого действует организация (устав, положение)</w:t>
            </w:r>
          </w:p>
        </w:tc>
        <w:tc>
          <w:tcPr>
            <w:tcW w:w="4497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положение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1.10</w:t>
            </w:r>
          </w:p>
        </w:tc>
        <w:tc>
          <w:tcPr>
            <w:tcW w:w="5465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Год ввода организации в эксплуатацию</w:t>
            </w:r>
          </w:p>
        </w:tc>
        <w:tc>
          <w:tcPr>
            <w:tcW w:w="4497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2000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1.11</w:t>
            </w:r>
          </w:p>
        </w:tc>
        <w:tc>
          <w:tcPr>
            <w:tcW w:w="5465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Период функционирования организации (круглогодично, сезонно)</w:t>
            </w:r>
          </w:p>
        </w:tc>
        <w:tc>
          <w:tcPr>
            <w:tcW w:w="4497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сезонно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1.12</w:t>
            </w:r>
          </w:p>
        </w:tc>
        <w:tc>
          <w:tcPr>
            <w:tcW w:w="5465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 xml:space="preserve">Проектная мощность организации (какое количество детей и подростков может </w:t>
            </w:r>
            <w:r w:rsidRPr="00041DA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принять одновременно)</w:t>
            </w:r>
          </w:p>
        </w:tc>
        <w:tc>
          <w:tcPr>
            <w:tcW w:w="4497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74386" w:rsidRPr="00041DA0" w:rsidRDefault="00916B59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  <w:r w:rsidR="00A74386" w:rsidRPr="00041DA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1.13</w:t>
            </w:r>
          </w:p>
        </w:tc>
        <w:tc>
          <w:tcPr>
            <w:tcW w:w="5465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Наличие проекта организации</w:t>
            </w:r>
          </w:p>
        </w:tc>
        <w:tc>
          <w:tcPr>
            <w:tcW w:w="4497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1.14</w:t>
            </w:r>
          </w:p>
        </w:tc>
        <w:tc>
          <w:tcPr>
            <w:tcW w:w="5465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Год последнего ремонта, в том числе:</w:t>
            </w:r>
          </w:p>
        </w:tc>
        <w:tc>
          <w:tcPr>
            <w:tcW w:w="4497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74386" w:rsidRPr="00041DA0" w:rsidRDefault="00A74386" w:rsidP="00916B59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916B5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465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 капитальный</w:t>
            </w:r>
          </w:p>
        </w:tc>
        <w:tc>
          <w:tcPr>
            <w:tcW w:w="4497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465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 текущий</w:t>
            </w:r>
          </w:p>
        </w:tc>
        <w:tc>
          <w:tcPr>
            <w:tcW w:w="4497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74386" w:rsidRPr="00916B59" w:rsidRDefault="00A74386" w:rsidP="00916B59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16B5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916B5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01</w:t>
            </w:r>
            <w:r w:rsidR="00916B59" w:rsidRPr="00916B5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1.15</w:t>
            </w:r>
          </w:p>
        </w:tc>
        <w:tc>
          <w:tcPr>
            <w:tcW w:w="5465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Количество смен</w:t>
            </w:r>
          </w:p>
        </w:tc>
        <w:tc>
          <w:tcPr>
            <w:tcW w:w="4497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1.16</w:t>
            </w:r>
          </w:p>
        </w:tc>
        <w:tc>
          <w:tcPr>
            <w:tcW w:w="5465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Длительность смен</w:t>
            </w:r>
          </w:p>
        </w:tc>
        <w:tc>
          <w:tcPr>
            <w:tcW w:w="4497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74386" w:rsidRPr="00041DA0" w:rsidRDefault="00A74386" w:rsidP="004A4B42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A4B4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 xml:space="preserve"> рабочих дней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1.17</w:t>
            </w:r>
          </w:p>
        </w:tc>
        <w:tc>
          <w:tcPr>
            <w:tcW w:w="5465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Загрузка по сменам (количество детей):</w:t>
            </w:r>
          </w:p>
        </w:tc>
        <w:tc>
          <w:tcPr>
            <w:tcW w:w="4497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74386" w:rsidRPr="00041DA0" w:rsidRDefault="00916B59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A74386" w:rsidRPr="00041DA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465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- 1-я смена</w:t>
            </w:r>
          </w:p>
        </w:tc>
        <w:tc>
          <w:tcPr>
            <w:tcW w:w="4497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74386" w:rsidRPr="00041DA0" w:rsidRDefault="00916B59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A74386" w:rsidRPr="00041DA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465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- 2-я смена</w:t>
            </w:r>
          </w:p>
        </w:tc>
        <w:tc>
          <w:tcPr>
            <w:tcW w:w="4497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465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- 3-я смена</w:t>
            </w:r>
          </w:p>
        </w:tc>
        <w:tc>
          <w:tcPr>
            <w:tcW w:w="4497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465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- 4-я смена</w:t>
            </w:r>
          </w:p>
        </w:tc>
        <w:tc>
          <w:tcPr>
            <w:tcW w:w="4497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465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 xml:space="preserve">- загрузка в </w:t>
            </w:r>
            <w:proofErr w:type="spellStart"/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межканикулярный</w:t>
            </w:r>
            <w:proofErr w:type="spellEnd"/>
            <w:r w:rsidRPr="00041DA0">
              <w:rPr>
                <w:rFonts w:ascii="Times New Roman" w:hAnsi="Times New Roman" w:cs="Times New Roman"/>
                <w:sz w:val="28"/>
                <w:szCs w:val="28"/>
              </w:rPr>
              <w:t xml:space="preserve"> период</w:t>
            </w:r>
          </w:p>
        </w:tc>
        <w:tc>
          <w:tcPr>
            <w:tcW w:w="4497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1.18</w:t>
            </w:r>
          </w:p>
        </w:tc>
        <w:tc>
          <w:tcPr>
            <w:tcW w:w="5465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 xml:space="preserve">Возраст детей и подростков, принимаемых организацией на отдых и оздоровление </w:t>
            </w:r>
          </w:p>
        </w:tc>
        <w:tc>
          <w:tcPr>
            <w:tcW w:w="4497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 xml:space="preserve">с 6 лет 16 лет включительно 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1.19</w:t>
            </w:r>
          </w:p>
        </w:tc>
        <w:tc>
          <w:tcPr>
            <w:tcW w:w="9962" w:type="dxa"/>
            <w:gridSpan w:val="3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Здания и сооружения нежилого назначения: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43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Количество, этажность</w:t>
            </w:r>
          </w:p>
        </w:tc>
        <w:tc>
          <w:tcPr>
            <w:tcW w:w="6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год постройки</w:t>
            </w:r>
          </w:p>
        </w:tc>
        <w:tc>
          <w:tcPr>
            <w:tcW w:w="9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Площадь (кв. м)</w:t>
            </w:r>
          </w:p>
        </w:tc>
        <w:tc>
          <w:tcPr>
            <w:tcW w:w="10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степень износа (</w:t>
            </w:r>
            <w:proofErr w:type="gramStart"/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041DA0">
              <w:rPr>
                <w:rFonts w:ascii="Times New Roman" w:hAnsi="Times New Roman" w:cs="Times New Roman"/>
                <w:sz w:val="28"/>
                <w:szCs w:val="28"/>
              </w:rPr>
              <w:t xml:space="preserve"> %)</w:t>
            </w:r>
          </w:p>
        </w:tc>
        <w:tc>
          <w:tcPr>
            <w:tcW w:w="12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ind w:left="-35" w:right="-10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на какое количество детей рассчитано</w:t>
            </w:r>
          </w:p>
        </w:tc>
        <w:tc>
          <w:tcPr>
            <w:tcW w:w="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ind w:left="-108" w:right="-37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Год последнего капитального ремонта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439" w:type="dxa"/>
            <w:gridSpan w:val="1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74386" w:rsidRPr="00041DA0" w:rsidRDefault="00A74386">
            <w:pPr>
              <w:snapToGri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687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  <w:r w:rsidRPr="00041DA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</w:t>
            </w:r>
          </w:p>
        </w:tc>
        <w:tc>
          <w:tcPr>
            <w:tcW w:w="956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1006,</w:t>
            </w:r>
            <w:r w:rsidRPr="00041DA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1098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10%</w:t>
            </w:r>
          </w:p>
        </w:tc>
        <w:tc>
          <w:tcPr>
            <w:tcW w:w="1207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916B59">
            <w:pPr>
              <w:snapToGri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A74386" w:rsidRPr="00041DA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7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1.20</w:t>
            </w:r>
          </w:p>
        </w:tc>
        <w:tc>
          <w:tcPr>
            <w:tcW w:w="543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Наличие автотранспорта на балансе (количество единиц, марки), в том числе:</w:t>
            </w:r>
          </w:p>
        </w:tc>
        <w:tc>
          <w:tcPr>
            <w:tcW w:w="4523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43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–автобусы</w:t>
            </w:r>
          </w:p>
        </w:tc>
        <w:tc>
          <w:tcPr>
            <w:tcW w:w="4523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43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– микроавтобусы</w:t>
            </w:r>
          </w:p>
        </w:tc>
        <w:tc>
          <w:tcPr>
            <w:tcW w:w="4523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43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– автотранспорт коммунального назначения</w:t>
            </w:r>
          </w:p>
        </w:tc>
        <w:tc>
          <w:tcPr>
            <w:tcW w:w="4523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1.21</w:t>
            </w:r>
          </w:p>
        </w:tc>
        <w:tc>
          <w:tcPr>
            <w:tcW w:w="543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Территория:</w:t>
            </w:r>
          </w:p>
        </w:tc>
        <w:tc>
          <w:tcPr>
            <w:tcW w:w="4523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74386" w:rsidRPr="00041DA0" w:rsidRDefault="00A74386">
            <w:pPr>
              <w:snapToGri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43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 общая площадь земельного участка (</w:t>
            </w:r>
            <w:proofErr w:type="gramStart"/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  <w:proofErr w:type="gramEnd"/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523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smartTag w:uri="urn:schemas-microsoft-com:office:smarttags" w:element="metricconverter">
              <w:smartTagPr>
                <w:attr w:name="ProductID" w:val="0,7 га"/>
              </w:smartTagPr>
              <w:r w:rsidRPr="00041DA0">
                <w:rPr>
                  <w:rFonts w:ascii="Times New Roman" w:hAnsi="Times New Roman" w:cs="Times New Roman"/>
                  <w:sz w:val="28"/>
                  <w:szCs w:val="28"/>
                </w:rPr>
                <w:t>0,7 га</w:t>
              </w:r>
            </w:smartTag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43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 площадь озеленения (</w:t>
            </w:r>
            <w:proofErr w:type="gramStart"/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  <w:proofErr w:type="gramEnd"/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523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0,30</w:t>
            </w:r>
          </w:p>
        </w:tc>
      </w:tr>
      <w:tr w:rsidR="00A74386" w:rsidRPr="00041DA0" w:rsidTr="004C3124">
        <w:trPr>
          <w:gridAfter w:val="1"/>
          <w:wAfter w:w="3721" w:type="dxa"/>
          <w:trHeight w:val="70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43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 наличие насаждений на территории</w:t>
            </w:r>
          </w:p>
        </w:tc>
        <w:tc>
          <w:tcPr>
            <w:tcW w:w="4523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43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 соответствие территории лагеря требованиям надзорных и контрольных органов (при наличии запрещающих предписаний, указать причины)</w:t>
            </w:r>
          </w:p>
        </w:tc>
        <w:tc>
          <w:tcPr>
            <w:tcW w:w="4523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соответствует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43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 наличие плана территории организации</w:t>
            </w:r>
          </w:p>
        </w:tc>
        <w:tc>
          <w:tcPr>
            <w:tcW w:w="4523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1.22</w:t>
            </w:r>
          </w:p>
        </w:tc>
        <w:tc>
          <w:tcPr>
            <w:tcW w:w="543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Наличие водного объекта, в том числе его удаленность от территории лагеря:</w:t>
            </w:r>
          </w:p>
        </w:tc>
        <w:tc>
          <w:tcPr>
            <w:tcW w:w="4523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43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 бассейн</w:t>
            </w:r>
          </w:p>
        </w:tc>
        <w:tc>
          <w:tcPr>
            <w:tcW w:w="4523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43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 пруд</w:t>
            </w:r>
          </w:p>
        </w:tc>
        <w:tc>
          <w:tcPr>
            <w:tcW w:w="4523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43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 река</w:t>
            </w:r>
          </w:p>
        </w:tc>
        <w:tc>
          <w:tcPr>
            <w:tcW w:w="4523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43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 озеро</w:t>
            </w:r>
          </w:p>
        </w:tc>
        <w:tc>
          <w:tcPr>
            <w:tcW w:w="4523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43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 водохранилище</w:t>
            </w:r>
          </w:p>
        </w:tc>
        <w:tc>
          <w:tcPr>
            <w:tcW w:w="4523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43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 море</w:t>
            </w:r>
          </w:p>
        </w:tc>
        <w:tc>
          <w:tcPr>
            <w:tcW w:w="4523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1.23</w:t>
            </w:r>
          </w:p>
        </w:tc>
        <w:tc>
          <w:tcPr>
            <w:tcW w:w="543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 xml:space="preserve">Наличие оборудованного пляжа, в том числе: </w:t>
            </w:r>
          </w:p>
        </w:tc>
        <w:tc>
          <w:tcPr>
            <w:tcW w:w="4523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43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 наличие ограждения в зоне купания</w:t>
            </w:r>
          </w:p>
        </w:tc>
        <w:tc>
          <w:tcPr>
            <w:tcW w:w="4523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43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 оснащение зоны купания (наличие спасательных и медицинских постов, спасательных средств)</w:t>
            </w:r>
          </w:p>
        </w:tc>
        <w:tc>
          <w:tcPr>
            <w:tcW w:w="4523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43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 наличие душевой</w:t>
            </w:r>
          </w:p>
        </w:tc>
        <w:tc>
          <w:tcPr>
            <w:tcW w:w="4523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43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 наличие туалета</w:t>
            </w:r>
          </w:p>
        </w:tc>
        <w:tc>
          <w:tcPr>
            <w:tcW w:w="4523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43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 наличие кабин для переодевания</w:t>
            </w:r>
          </w:p>
        </w:tc>
        <w:tc>
          <w:tcPr>
            <w:tcW w:w="4523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43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 наличие навесов от солнца</w:t>
            </w:r>
          </w:p>
        </w:tc>
        <w:tc>
          <w:tcPr>
            <w:tcW w:w="4523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74386" w:rsidRPr="00041DA0" w:rsidTr="004C3124">
        <w:trPr>
          <w:gridAfter w:val="1"/>
          <w:wAfter w:w="3721" w:type="dxa"/>
          <w:trHeight w:val="401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43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 наличие пункта медицинской помощи</w:t>
            </w:r>
          </w:p>
        </w:tc>
        <w:tc>
          <w:tcPr>
            <w:tcW w:w="4523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43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 наличие поста службы спасения</w:t>
            </w:r>
          </w:p>
        </w:tc>
        <w:tc>
          <w:tcPr>
            <w:tcW w:w="4523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1.24</w:t>
            </w:r>
          </w:p>
        </w:tc>
        <w:tc>
          <w:tcPr>
            <w:tcW w:w="543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Обеспечение мерами пожарной и антитеррористической безопасности, в том числе:</w:t>
            </w:r>
          </w:p>
        </w:tc>
        <w:tc>
          <w:tcPr>
            <w:tcW w:w="4523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обеспечено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43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spacing w:after="12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 ограждение (указать какое)</w:t>
            </w:r>
          </w:p>
        </w:tc>
        <w:tc>
          <w:tcPr>
            <w:tcW w:w="4523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 xml:space="preserve">металлическое ограждение по периметру 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43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spacing w:after="12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 xml:space="preserve">- охрана </w:t>
            </w:r>
          </w:p>
        </w:tc>
        <w:tc>
          <w:tcPr>
            <w:tcW w:w="4523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сторож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43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spacing w:after="12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 организация пропускного режима</w:t>
            </w:r>
          </w:p>
        </w:tc>
        <w:tc>
          <w:tcPr>
            <w:tcW w:w="4523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организован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43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 наличие кнопки тревожной сигнализации (КТС)</w:t>
            </w:r>
          </w:p>
        </w:tc>
        <w:tc>
          <w:tcPr>
            <w:tcW w:w="4523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43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 наличие автоматической пожарной сигнализация (АПС) с выводом сигнала на пульт пожарной части</w:t>
            </w:r>
          </w:p>
        </w:tc>
        <w:tc>
          <w:tcPr>
            <w:tcW w:w="4523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43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 наличие системы оповещения и управления эвакуацией людей</w:t>
            </w:r>
          </w:p>
        </w:tc>
        <w:tc>
          <w:tcPr>
            <w:tcW w:w="4523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43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 укомплектованность первичными средствами пожаротушения</w:t>
            </w:r>
          </w:p>
        </w:tc>
        <w:tc>
          <w:tcPr>
            <w:tcW w:w="4523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43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A74386" w:rsidRPr="00041DA0" w:rsidRDefault="00A74386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 xml:space="preserve">- наличие источников наружного противопожарного водоснабжения (противопожарных водоемов), отвечающих установленным требованиям пожарной безопасности </w:t>
            </w:r>
          </w:p>
        </w:tc>
        <w:tc>
          <w:tcPr>
            <w:tcW w:w="4523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2.</w:t>
            </w:r>
          </w:p>
        </w:tc>
        <w:tc>
          <w:tcPr>
            <w:tcW w:w="9962" w:type="dxa"/>
            <w:gridSpan w:val="3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Сведения о штатной численности лагеря с дневным пребыванием</w:t>
            </w:r>
          </w:p>
        </w:tc>
      </w:tr>
      <w:tr w:rsidR="00A74386" w:rsidRPr="00041DA0" w:rsidTr="004C3124">
        <w:trPr>
          <w:gridAfter w:val="1"/>
          <w:wAfter w:w="3721" w:type="dxa"/>
          <w:cantSplit/>
        </w:trPr>
        <w:tc>
          <w:tcPr>
            <w:tcW w:w="7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321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386" w:rsidRPr="00041DA0" w:rsidRDefault="00A74386">
            <w:pPr>
              <w:pStyle w:val="a6"/>
              <w:snapToGrid w:val="0"/>
              <w:ind w:firstLine="13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26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Количество (чел.)</w:t>
            </w:r>
          </w:p>
        </w:tc>
        <w:tc>
          <w:tcPr>
            <w:tcW w:w="4483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Образовательный уровень</w:t>
            </w:r>
          </w:p>
        </w:tc>
      </w:tr>
      <w:tr w:rsidR="00A74386" w:rsidRPr="00041DA0" w:rsidTr="004C3124">
        <w:trPr>
          <w:gridAfter w:val="1"/>
          <w:wAfter w:w="3721" w:type="dxa"/>
          <w:cantSplit/>
        </w:trPr>
        <w:tc>
          <w:tcPr>
            <w:tcW w:w="7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3219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1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по штату</w:t>
            </w:r>
          </w:p>
        </w:tc>
        <w:tc>
          <w:tcPr>
            <w:tcW w:w="113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в наличии</w:t>
            </w:r>
          </w:p>
        </w:tc>
        <w:tc>
          <w:tcPr>
            <w:tcW w:w="10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286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D465E" w:rsidRDefault="00A74386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средне-</w:t>
            </w:r>
          </w:p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специальное</w:t>
            </w:r>
          </w:p>
        </w:tc>
        <w:tc>
          <w:tcPr>
            <w:tcW w:w="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среднее</w:t>
            </w:r>
          </w:p>
        </w:tc>
      </w:tr>
      <w:tr w:rsidR="00A74386" w:rsidRPr="00041DA0" w:rsidTr="004C3124">
        <w:trPr>
          <w:gridAfter w:val="1"/>
          <w:wAfter w:w="3721" w:type="dxa"/>
          <w:trHeight w:val="77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32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pStyle w:val="a6"/>
              <w:snapToGrid w:val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41DA0">
              <w:rPr>
                <w:rFonts w:ascii="Times New Roman" w:hAnsi="Times New Roman"/>
                <w:sz w:val="28"/>
                <w:szCs w:val="28"/>
                <w:lang w:val="ru-RU"/>
              </w:rPr>
              <w:t>Штатная численность организации, в том числе:</w:t>
            </w:r>
          </w:p>
        </w:tc>
        <w:tc>
          <w:tcPr>
            <w:tcW w:w="11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9D465E" w:rsidRDefault="00A74386" w:rsidP="009D465E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D46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113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9D465E" w:rsidRDefault="00A74386" w:rsidP="009D465E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D46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10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9D465E" w:rsidRDefault="009D465E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</w:t>
            </w:r>
          </w:p>
        </w:tc>
        <w:tc>
          <w:tcPr>
            <w:tcW w:w="286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9D465E" w:rsidRDefault="009D465E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74386" w:rsidRPr="00041DA0" w:rsidTr="004C3124">
        <w:trPr>
          <w:gridAfter w:val="1"/>
          <w:wAfter w:w="3721" w:type="dxa"/>
          <w:trHeight w:val="77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32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pStyle w:val="a6"/>
              <w:snapToGrid w:val="0"/>
              <w:ind w:firstLine="34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41DA0">
              <w:rPr>
                <w:rFonts w:ascii="Times New Roman" w:hAnsi="Times New Roman"/>
                <w:sz w:val="28"/>
                <w:szCs w:val="28"/>
                <w:lang w:val="ru-RU"/>
              </w:rPr>
              <w:t>Педагогические работники</w:t>
            </w:r>
          </w:p>
        </w:tc>
        <w:tc>
          <w:tcPr>
            <w:tcW w:w="11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9D465E" w:rsidRDefault="009D465E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</w:t>
            </w:r>
          </w:p>
        </w:tc>
        <w:tc>
          <w:tcPr>
            <w:tcW w:w="113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9D465E" w:rsidRDefault="009D465E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</w:t>
            </w:r>
          </w:p>
        </w:tc>
        <w:tc>
          <w:tcPr>
            <w:tcW w:w="10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9D465E" w:rsidRDefault="009D465E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286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9D465E" w:rsidRDefault="009D465E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bCs/>
                <w:sz w:val="28"/>
                <w:szCs w:val="28"/>
              </w:rPr>
              <w:t>2.2.</w:t>
            </w:r>
          </w:p>
        </w:tc>
        <w:tc>
          <w:tcPr>
            <w:tcW w:w="32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pStyle w:val="a6"/>
              <w:snapToGrid w:val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41DA0">
              <w:rPr>
                <w:rFonts w:ascii="Times New Roman" w:hAnsi="Times New Roman"/>
                <w:sz w:val="28"/>
                <w:szCs w:val="28"/>
                <w:lang w:val="ru-RU"/>
              </w:rPr>
              <w:t>Медицинские работники</w:t>
            </w:r>
          </w:p>
        </w:tc>
        <w:tc>
          <w:tcPr>
            <w:tcW w:w="11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 xml:space="preserve">1 (работник </w:t>
            </w:r>
            <w:proofErr w:type="spellStart"/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ФАПа</w:t>
            </w:r>
            <w:proofErr w:type="spellEnd"/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0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86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bCs/>
                <w:sz w:val="28"/>
                <w:szCs w:val="28"/>
              </w:rPr>
              <w:t>2.3.</w:t>
            </w:r>
          </w:p>
        </w:tc>
        <w:tc>
          <w:tcPr>
            <w:tcW w:w="32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pStyle w:val="a6"/>
              <w:snapToGrid w:val="0"/>
              <w:ind w:firstLine="174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41DA0">
              <w:rPr>
                <w:rFonts w:ascii="Times New Roman" w:hAnsi="Times New Roman"/>
                <w:sz w:val="28"/>
                <w:szCs w:val="28"/>
                <w:lang w:val="ru-RU"/>
              </w:rPr>
              <w:t>Работники пищеблока</w:t>
            </w:r>
          </w:p>
        </w:tc>
        <w:tc>
          <w:tcPr>
            <w:tcW w:w="11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86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bCs/>
                <w:sz w:val="28"/>
                <w:szCs w:val="28"/>
              </w:rPr>
              <w:t>2.4.</w:t>
            </w:r>
          </w:p>
        </w:tc>
        <w:tc>
          <w:tcPr>
            <w:tcW w:w="32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pStyle w:val="a6"/>
              <w:snapToGrid w:val="0"/>
              <w:ind w:firstLine="174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41DA0">
              <w:rPr>
                <w:rFonts w:ascii="Times New Roman" w:hAnsi="Times New Roman"/>
                <w:sz w:val="28"/>
                <w:szCs w:val="28"/>
                <w:lang w:val="ru-RU"/>
              </w:rPr>
              <w:t>Административно-хозяйственный персонал</w:t>
            </w:r>
          </w:p>
        </w:tc>
        <w:tc>
          <w:tcPr>
            <w:tcW w:w="11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86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74386" w:rsidRPr="00041DA0" w:rsidTr="004C3124">
        <w:trPr>
          <w:gridAfter w:val="1"/>
          <w:wAfter w:w="3721" w:type="dxa"/>
          <w:trHeight w:val="77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bCs/>
                <w:sz w:val="28"/>
                <w:szCs w:val="28"/>
              </w:rPr>
              <w:t>2.5.</w:t>
            </w:r>
          </w:p>
        </w:tc>
        <w:tc>
          <w:tcPr>
            <w:tcW w:w="32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pStyle w:val="a6"/>
              <w:snapToGrid w:val="0"/>
              <w:ind w:firstLine="174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41DA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Другие (указать какие) </w:t>
            </w:r>
          </w:p>
        </w:tc>
        <w:tc>
          <w:tcPr>
            <w:tcW w:w="11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86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9962" w:type="dxa"/>
            <w:gridSpan w:val="3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b/>
                <w:sz w:val="28"/>
                <w:szCs w:val="28"/>
              </w:rPr>
              <w:t>Сведения об условиях размещения детей и подростков</w:t>
            </w:r>
          </w:p>
        </w:tc>
      </w:tr>
      <w:tr w:rsidR="00A74386" w:rsidRPr="00041DA0" w:rsidTr="004C3124">
        <w:trPr>
          <w:gridAfter w:val="1"/>
          <w:wAfter w:w="3721" w:type="dxa"/>
          <w:cantSplit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Характеристика помещений</w:t>
            </w:r>
          </w:p>
        </w:tc>
        <w:tc>
          <w:tcPr>
            <w:tcW w:w="7020" w:type="dxa"/>
            <w:gridSpan w:val="3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Спальные помещения</w:t>
            </w:r>
          </w:p>
          <w:p w:rsidR="00A74386" w:rsidRPr="00041DA0" w:rsidRDefault="00A7438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(по числу этажей и помещений)</w:t>
            </w:r>
          </w:p>
        </w:tc>
      </w:tr>
      <w:tr w:rsidR="00A74386" w:rsidRPr="00041DA0" w:rsidTr="004C3124">
        <w:trPr>
          <w:gridAfter w:val="1"/>
          <w:wAfter w:w="3721" w:type="dxa"/>
          <w:cantSplit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23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1 этаж</w:t>
            </w:r>
          </w:p>
        </w:tc>
        <w:tc>
          <w:tcPr>
            <w:tcW w:w="3356" w:type="dxa"/>
            <w:gridSpan w:val="1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2этаж</w:t>
            </w:r>
          </w:p>
        </w:tc>
        <w:tc>
          <w:tcPr>
            <w:tcW w:w="1430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3 этаж</w:t>
            </w:r>
          </w:p>
        </w:tc>
      </w:tr>
      <w:tr w:rsidR="00A74386" w:rsidRPr="00041DA0" w:rsidTr="004C3124">
        <w:trPr>
          <w:gridAfter w:val="1"/>
          <w:wAfter w:w="3721" w:type="dxa"/>
          <w:cantSplit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spacing w:after="12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 номер спального помещения (строка разбивается по количеству помещений)</w:t>
            </w:r>
          </w:p>
        </w:tc>
        <w:tc>
          <w:tcPr>
            <w:tcW w:w="7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</w:p>
        </w:tc>
        <w:tc>
          <w:tcPr>
            <w:tcW w:w="7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№2</w:t>
            </w:r>
          </w:p>
        </w:tc>
        <w:tc>
          <w:tcPr>
            <w:tcW w:w="8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№3</w:t>
            </w:r>
          </w:p>
        </w:tc>
        <w:tc>
          <w:tcPr>
            <w:tcW w:w="837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4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74386" w:rsidRPr="00041DA0" w:rsidTr="004C3124">
        <w:trPr>
          <w:gridAfter w:val="1"/>
          <w:wAfter w:w="3721" w:type="dxa"/>
          <w:cantSplit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spacing w:after="12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 площадь спального помещения (в м</w:t>
            </w:r>
            <w:proofErr w:type="gramStart"/>
            <w:r w:rsidRPr="00041DA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7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7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800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8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4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74386" w:rsidRPr="00041DA0" w:rsidTr="004C3124">
        <w:trPr>
          <w:gridAfter w:val="1"/>
          <w:wAfter w:w="3721" w:type="dxa"/>
          <w:cantSplit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spacing w:after="12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 высота спального помещения (в метрах)</w:t>
            </w:r>
          </w:p>
        </w:tc>
        <w:tc>
          <w:tcPr>
            <w:tcW w:w="7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3,2</w:t>
            </w:r>
          </w:p>
        </w:tc>
        <w:tc>
          <w:tcPr>
            <w:tcW w:w="7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3,2</w:t>
            </w:r>
          </w:p>
        </w:tc>
        <w:tc>
          <w:tcPr>
            <w:tcW w:w="800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3,2</w:t>
            </w:r>
          </w:p>
        </w:tc>
        <w:tc>
          <w:tcPr>
            <w:tcW w:w="8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4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74386" w:rsidRPr="00041DA0" w:rsidTr="004C3124">
        <w:trPr>
          <w:gridAfter w:val="1"/>
          <w:wAfter w:w="3721" w:type="dxa"/>
          <w:cantSplit/>
          <w:trHeight w:val="77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spacing w:after="12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 количество коек (шт.)</w:t>
            </w:r>
          </w:p>
        </w:tc>
        <w:tc>
          <w:tcPr>
            <w:tcW w:w="7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00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4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74386" w:rsidRPr="00041DA0" w:rsidTr="004C3124">
        <w:trPr>
          <w:gridAfter w:val="1"/>
          <w:wAfter w:w="3721" w:type="dxa"/>
          <w:cantSplit/>
          <w:trHeight w:val="77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spacing w:after="12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 год последнего ремонта, в том числе:</w:t>
            </w:r>
          </w:p>
        </w:tc>
        <w:tc>
          <w:tcPr>
            <w:tcW w:w="7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F34055" w:rsidRDefault="00A74386" w:rsidP="00F34055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34055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F34055" w:rsidRPr="00F3405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4386" w:rsidRPr="00F34055" w:rsidRDefault="00A74386" w:rsidP="00F34055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34055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F34055" w:rsidRPr="00F3405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A74386" w:rsidRPr="00F34055" w:rsidRDefault="00A74386" w:rsidP="00F34055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34055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F34055" w:rsidRPr="00F3405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4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0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A74386" w:rsidRPr="00041DA0" w:rsidTr="004C3124">
        <w:trPr>
          <w:gridAfter w:val="1"/>
          <w:wAfter w:w="3721" w:type="dxa"/>
          <w:cantSplit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spacing w:after="12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 xml:space="preserve">- капитальный </w:t>
            </w:r>
          </w:p>
        </w:tc>
        <w:tc>
          <w:tcPr>
            <w:tcW w:w="7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F34055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340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4386" w:rsidRPr="00F34055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340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00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A74386" w:rsidRPr="00F34055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4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34055" w:rsidRPr="00041DA0" w:rsidTr="004C3124">
        <w:trPr>
          <w:gridAfter w:val="1"/>
          <w:wAfter w:w="3721" w:type="dxa"/>
          <w:cantSplit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34055" w:rsidRPr="00041DA0" w:rsidRDefault="00F34055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4055" w:rsidRPr="00041DA0" w:rsidRDefault="00F34055">
            <w:pPr>
              <w:snapToGrid w:val="0"/>
              <w:spacing w:after="12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 текущий</w:t>
            </w:r>
          </w:p>
        </w:tc>
        <w:tc>
          <w:tcPr>
            <w:tcW w:w="7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34055" w:rsidRPr="00F34055" w:rsidRDefault="00F34055" w:rsidP="00F34055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34055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4055" w:rsidRPr="00F34055" w:rsidRDefault="00F34055" w:rsidP="00F34055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34055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0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F34055" w:rsidRPr="00F34055" w:rsidRDefault="00F34055" w:rsidP="00F34055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34055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4055" w:rsidRPr="00041DA0" w:rsidRDefault="00F34055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4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4055" w:rsidRPr="00041DA0" w:rsidRDefault="00F34055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4055" w:rsidRPr="00041DA0" w:rsidRDefault="00F34055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4055" w:rsidRPr="00041DA0" w:rsidRDefault="00F34055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055" w:rsidRPr="00041DA0" w:rsidRDefault="00F34055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74386" w:rsidRPr="00041DA0" w:rsidTr="004C3124">
        <w:trPr>
          <w:gridAfter w:val="1"/>
          <w:wAfter w:w="3721" w:type="dxa"/>
          <w:cantSplit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spacing w:after="12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 наличие горячего водоснабжения (на этаже), в том числе:</w:t>
            </w:r>
          </w:p>
        </w:tc>
        <w:tc>
          <w:tcPr>
            <w:tcW w:w="223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356" w:type="dxa"/>
            <w:gridSpan w:val="1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30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A74386" w:rsidRPr="00041DA0" w:rsidTr="004C3124">
        <w:trPr>
          <w:gridAfter w:val="1"/>
          <w:wAfter w:w="3721" w:type="dxa"/>
          <w:cantSplit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spacing w:after="12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 централизованное</w:t>
            </w:r>
          </w:p>
        </w:tc>
        <w:tc>
          <w:tcPr>
            <w:tcW w:w="223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356" w:type="dxa"/>
            <w:gridSpan w:val="1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30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A74386" w:rsidRPr="00041DA0" w:rsidTr="004C3124">
        <w:trPr>
          <w:gridAfter w:val="1"/>
          <w:wAfter w:w="3721" w:type="dxa"/>
          <w:cantSplit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spacing w:after="12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 децентрализованное</w:t>
            </w:r>
          </w:p>
        </w:tc>
        <w:tc>
          <w:tcPr>
            <w:tcW w:w="223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356" w:type="dxa"/>
            <w:gridSpan w:val="1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30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A74386" w:rsidRPr="00041DA0" w:rsidTr="004C3124">
        <w:trPr>
          <w:gridAfter w:val="1"/>
          <w:wAfter w:w="3721" w:type="dxa"/>
          <w:cantSplit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spacing w:after="12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 наличие холодного водоснабжения (на этаже, в том числе):</w:t>
            </w:r>
          </w:p>
        </w:tc>
        <w:tc>
          <w:tcPr>
            <w:tcW w:w="223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356" w:type="dxa"/>
            <w:gridSpan w:val="1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30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A74386" w:rsidRPr="00041DA0" w:rsidTr="004C3124">
        <w:trPr>
          <w:gridAfter w:val="1"/>
          <w:wAfter w:w="3721" w:type="dxa"/>
          <w:cantSplit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spacing w:after="12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 централизованное</w:t>
            </w:r>
          </w:p>
        </w:tc>
        <w:tc>
          <w:tcPr>
            <w:tcW w:w="223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4386" w:rsidRPr="006A2440" w:rsidRDefault="006A2440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3356" w:type="dxa"/>
            <w:gridSpan w:val="1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30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A74386" w:rsidRPr="00041DA0" w:rsidTr="004C3124">
        <w:trPr>
          <w:gridAfter w:val="1"/>
          <w:wAfter w:w="3721" w:type="dxa"/>
          <w:cantSplit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spacing w:after="12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 децентрализованное</w:t>
            </w:r>
          </w:p>
        </w:tc>
        <w:tc>
          <w:tcPr>
            <w:tcW w:w="223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356" w:type="dxa"/>
            <w:gridSpan w:val="1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30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A74386" w:rsidRPr="00041DA0" w:rsidTr="004C3124">
        <w:trPr>
          <w:gridAfter w:val="1"/>
          <w:wAfter w:w="3721" w:type="dxa"/>
          <w:cantSplit/>
          <w:trHeight w:val="77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spacing w:after="12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 наличие сушилок для одежды и обуви</w:t>
            </w:r>
          </w:p>
        </w:tc>
        <w:tc>
          <w:tcPr>
            <w:tcW w:w="223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356" w:type="dxa"/>
            <w:gridSpan w:val="1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30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A74386" w:rsidRPr="00041DA0" w:rsidTr="004C3124">
        <w:trPr>
          <w:gridAfter w:val="1"/>
          <w:wAfter w:w="3721" w:type="dxa"/>
          <w:cantSplit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spacing w:after="12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 количество кранов в умывальнике (на этаже)</w:t>
            </w:r>
          </w:p>
        </w:tc>
        <w:tc>
          <w:tcPr>
            <w:tcW w:w="223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4386" w:rsidRPr="006A2440" w:rsidRDefault="006A2440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3356" w:type="dxa"/>
            <w:gridSpan w:val="1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30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A74386" w:rsidRPr="00041DA0" w:rsidTr="004C3124">
        <w:trPr>
          <w:gridAfter w:val="1"/>
          <w:wAfter w:w="3721" w:type="dxa"/>
          <w:cantSplit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spacing w:after="12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 количество очков в туалете (на этаже)</w:t>
            </w:r>
          </w:p>
        </w:tc>
        <w:tc>
          <w:tcPr>
            <w:tcW w:w="223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4386" w:rsidRPr="006A2440" w:rsidRDefault="006A2440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3356" w:type="dxa"/>
            <w:gridSpan w:val="1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30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A74386" w:rsidRPr="00041DA0" w:rsidTr="004C3124">
        <w:trPr>
          <w:gridAfter w:val="1"/>
          <w:wAfter w:w="3721" w:type="dxa"/>
          <w:cantSplit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spacing w:after="12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 наличие комнаты личной гигиены</w:t>
            </w:r>
          </w:p>
        </w:tc>
        <w:tc>
          <w:tcPr>
            <w:tcW w:w="223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4386" w:rsidRPr="006A2440" w:rsidRDefault="006A2440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3356" w:type="dxa"/>
            <w:gridSpan w:val="1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30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A74386" w:rsidRPr="00041DA0" w:rsidTr="004C3124">
        <w:trPr>
          <w:gridAfter w:val="1"/>
          <w:wAfter w:w="3721" w:type="dxa"/>
          <w:cantSplit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spacing w:after="12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 xml:space="preserve">- наличие камеры хранения личных вещей детей </w:t>
            </w:r>
          </w:p>
        </w:tc>
        <w:tc>
          <w:tcPr>
            <w:tcW w:w="223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356" w:type="dxa"/>
            <w:gridSpan w:val="1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30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9962" w:type="dxa"/>
            <w:gridSpan w:val="3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Обеспеченность физкультурно-оздоровительными сооружениями, </w:t>
            </w:r>
            <w:r w:rsidRPr="00041DA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площадками </w:t>
            </w:r>
            <w:proofErr w:type="gramStart"/>
            <w:r w:rsidRPr="00041DA0">
              <w:rPr>
                <w:rFonts w:ascii="Times New Roman" w:hAnsi="Times New Roman" w:cs="Times New Roman"/>
                <w:b/>
                <w:sz w:val="28"/>
                <w:szCs w:val="28"/>
              </w:rPr>
              <w:t>для</w:t>
            </w:r>
            <w:proofErr w:type="gramEnd"/>
            <w:r w:rsidRPr="00041DA0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386" w:rsidRPr="00041DA0" w:rsidRDefault="00A74386">
            <w:pPr>
              <w:pStyle w:val="a6"/>
              <w:snapToGrid w:val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1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 xml:space="preserve">Год </w:t>
            </w:r>
            <w:proofErr w:type="gramStart"/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пост</w:t>
            </w:r>
            <w:r w:rsidR="00F3405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ройки</w:t>
            </w:r>
            <w:proofErr w:type="gramEnd"/>
          </w:p>
        </w:tc>
        <w:tc>
          <w:tcPr>
            <w:tcW w:w="90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Площадь</w:t>
            </w:r>
          </w:p>
          <w:p w:rsidR="00A74386" w:rsidRPr="00041DA0" w:rsidRDefault="00A7438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(кв. м)</w:t>
            </w:r>
          </w:p>
        </w:tc>
        <w:tc>
          <w:tcPr>
            <w:tcW w:w="134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Степень износа</w:t>
            </w:r>
          </w:p>
          <w:p w:rsidR="00A74386" w:rsidRPr="00041DA0" w:rsidRDefault="00A7438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(в %)</w:t>
            </w:r>
          </w:p>
        </w:tc>
        <w:tc>
          <w:tcPr>
            <w:tcW w:w="20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На какое количество детей</w:t>
            </w:r>
          </w:p>
          <w:p w:rsidR="00A74386" w:rsidRPr="00041DA0" w:rsidRDefault="00A7438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рассчитано</w:t>
            </w:r>
          </w:p>
        </w:tc>
        <w:tc>
          <w:tcPr>
            <w:tcW w:w="14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 xml:space="preserve">Год </w:t>
            </w:r>
            <w:proofErr w:type="gramStart"/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послед-него</w:t>
            </w:r>
            <w:proofErr w:type="gramEnd"/>
            <w:r w:rsidRPr="00041DA0">
              <w:rPr>
                <w:rFonts w:ascii="Times New Roman" w:hAnsi="Times New Roman" w:cs="Times New Roman"/>
                <w:sz w:val="28"/>
                <w:szCs w:val="28"/>
              </w:rPr>
              <w:t xml:space="preserve"> капиталь-</w:t>
            </w:r>
            <w:proofErr w:type="spellStart"/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ного</w:t>
            </w:r>
            <w:proofErr w:type="spellEnd"/>
            <w:r w:rsidRPr="00041DA0">
              <w:rPr>
                <w:rFonts w:ascii="Times New Roman" w:hAnsi="Times New Roman" w:cs="Times New Roman"/>
                <w:sz w:val="28"/>
                <w:szCs w:val="28"/>
              </w:rPr>
              <w:t xml:space="preserve"> ремонта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pStyle w:val="a6"/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041DA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041DA0">
              <w:rPr>
                <w:rFonts w:ascii="Times New Roman" w:hAnsi="Times New Roman"/>
                <w:sz w:val="28"/>
                <w:szCs w:val="28"/>
              </w:rPr>
              <w:t>волейбола</w:t>
            </w:r>
            <w:proofErr w:type="spellEnd"/>
          </w:p>
        </w:tc>
        <w:tc>
          <w:tcPr>
            <w:tcW w:w="11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0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4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0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pStyle w:val="a6"/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041DA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041DA0">
              <w:rPr>
                <w:rFonts w:ascii="Times New Roman" w:hAnsi="Times New Roman"/>
                <w:sz w:val="28"/>
                <w:szCs w:val="28"/>
              </w:rPr>
              <w:t>баскетбола</w:t>
            </w:r>
            <w:proofErr w:type="spellEnd"/>
          </w:p>
        </w:tc>
        <w:tc>
          <w:tcPr>
            <w:tcW w:w="11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0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4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0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pStyle w:val="a6"/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041DA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041DA0">
              <w:rPr>
                <w:rFonts w:ascii="Times New Roman" w:hAnsi="Times New Roman"/>
                <w:sz w:val="28"/>
                <w:szCs w:val="28"/>
              </w:rPr>
              <w:t>бадминтона</w:t>
            </w:r>
            <w:proofErr w:type="spellEnd"/>
          </w:p>
        </w:tc>
        <w:tc>
          <w:tcPr>
            <w:tcW w:w="11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0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4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0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pStyle w:val="a6"/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041DA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041DA0">
              <w:rPr>
                <w:rFonts w:ascii="Times New Roman" w:hAnsi="Times New Roman"/>
                <w:sz w:val="28"/>
                <w:szCs w:val="28"/>
              </w:rPr>
              <w:t>настольноготенниса</w:t>
            </w:r>
            <w:proofErr w:type="spellEnd"/>
          </w:p>
        </w:tc>
        <w:tc>
          <w:tcPr>
            <w:tcW w:w="11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0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4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0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pStyle w:val="a6"/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041DA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041DA0">
              <w:rPr>
                <w:rFonts w:ascii="Times New Roman" w:hAnsi="Times New Roman"/>
                <w:sz w:val="28"/>
                <w:szCs w:val="28"/>
              </w:rPr>
              <w:t>прыжков</w:t>
            </w:r>
            <w:proofErr w:type="spellEnd"/>
            <w:r w:rsidRPr="00041DA0"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proofErr w:type="spellStart"/>
            <w:r w:rsidRPr="00041DA0">
              <w:rPr>
                <w:rFonts w:ascii="Times New Roman" w:hAnsi="Times New Roman"/>
                <w:sz w:val="28"/>
                <w:szCs w:val="28"/>
              </w:rPr>
              <w:t>длину</w:t>
            </w:r>
            <w:proofErr w:type="spellEnd"/>
            <w:r w:rsidRPr="00041DA0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</w:tc>
        <w:tc>
          <w:tcPr>
            <w:tcW w:w="11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0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4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0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pStyle w:val="a6"/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041DA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041DA0">
              <w:rPr>
                <w:rFonts w:ascii="Times New Roman" w:hAnsi="Times New Roman"/>
                <w:sz w:val="28"/>
                <w:szCs w:val="28"/>
              </w:rPr>
              <w:t>беговаядорожка</w:t>
            </w:r>
            <w:proofErr w:type="spellEnd"/>
          </w:p>
        </w:tc>
        <w:tc>
          <w:tcPr>
            <w:tcW w:w="11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0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4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0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pStyle w:val="a6"/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041DA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041DA0">
              <w:rPr>
                <w:rFonts w:ascii="Times New Roman" w:hAnsi="Times New Roman"/>
                <w:sz w:val="28"/>
                <w:szCs w:val="28"/>
              </w:rPr>
              <w:t>футбольноеполе</w:t>
            </w:r>
            <w:proofErr w:type="spellEnd"/>
          </w:p>
        </w:tc>
        <w:tc>
          <w:tcPr>
            <w:tcW w:w="11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2000</w:t>
            </w:r>
          </w:p>
        </w:tc>
        <w:tc>
          <w:tcPr>
            <w:tcW w:w="90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800</w:t>
            </w:r>
          </w:p>
        </w:tc>
        <w:tc>
          <w:tcPr>
            <w:tcW w:w="134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10%</w:t>
            </w:r>
          </w:p>
        </w:tc>
        <w:tc>
          <w:tcPr>
            <w:tcW w:w="20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4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pStyle w:val="a6"/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041DA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041DA0">
              <w:rPr>
                <w:rFonts w:ascii="Times New Roman" w:hAnsi="Times New Roman"/>
                <w:sz w:val="28"/>
                <w:szCs w:val="28"/>
              </w:rPr>
              <w:t>бассейн</w:t>
            </w:r>
            <w:proofErr w:type="spellEnd"/>
          </w:p>
        </w:tc>
        <w:tc>
          <w:tcPr>
            <w:tcW w:w="11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0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4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0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pStyle w:val="a6"/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041DA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041DA0">
              <w:rPr>
                <w:rFonts w:ascii="Times New Roman" w:hAnsi="Times New Roman"/>
                <w:sz w:val="28"/>
                <w:szCs w:val="28"/>
              </w:rPr>
              <w:t>другие</w:t>
            </w:r>
            <w:proofErr w:type="spellEnd"/>
            <w:r w:rsidRPr="00041DA0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proofErr w:type="spellStart"/>
            <w:r w:rsidRPr="00041DA0">
              <w:rPr>
                <w:rFonts w:ascii="Times New Roman" w:hAnsi="Times New Roman"/>
                <w:sz w:val="28"/>
                <w:szCs w:val="28"/>
              </w:rPr>
              <w:t>спортзал</w:t>
            </w:r>
            <w:proofErr w:type="spellEnd"/>
          </w:p>
        </w:tc>
        <w:tc>
          <w:tcPr>
            <w:tcW w:w="11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2000</w:t>
            </w:r>
          </w:p>
        </w:tc>
        <w:tc>
          <w:tcPr>
            <w:tcW w:w="90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271,4</w:t>
            </w:r>
          </w:p>
        </w:tc>
        <w:tc>
          <w:tcPr>
            <w:tcW w:w="134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10%</w:t>
            </w:r>
          </w:p>
        </w:tc>
        <w:tc>
          <w:tcPr>
            <w:tcW w:w="20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4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74386" w:rsidRPr="00041DA0" w:rsidTr="004C3124">
        <w:trPr>
          <w:gridAfter w:val="1"/>
          <w:wAfter w:w="3721" w:type="dxa"/>
          <w:trHeight w:val="349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5.</w:t>
            </w:r>
          </w:p>
        </w:tc>
        <w:tc>
          <w:tcPr>
            <w:tcW w:w="9962" w:type="dxa"/>
            <w:gridSpan w:val="3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b/>
                <w:sz w:val="28"/>
                <w:szCs w:val="28"/>
              </w:rPr>
              <w:t>Обеспеченность объектами культурно-массового назначения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6126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pStyle w:val="a6"/>
              <w:snapToGrid w:val="0"/>
              <w:ind w:firstLine="41"/>
              <w:rPr>
                <w:rFonts w:ascii="Times New Roman" w:hAnsi="Times New Roman"/>
                <w:sz w:val="28"/>
                <w:szCs w:val="28"/>
              </w:rPr>
            </w:pPr>
            <w:r w:rsidRPr="00041DA0"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 w:rsidRPr="00041DA0">
              <w:rPr>
                <w:rFonts w:ascii="Times New Roman" w:hAnsi="Times New Roman"/>
                <w:sz w:val="28"/>
                <w:szCs w:val="28"/>
              </w:rPr>
              <w:t>кинозал</w:t>
            </w:r>
            <w:proofErr w:type="spellEnd"/>
            <w:r w:rsidRPr="00041DA0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spellStart"/>
            <w:r w:rsidRPr="00041DA0">
              <w:rPr>
                <w:rFonts w:ascii="Times New Roman" w:hAnsi="Times New Roman"/>
                <w:sz w:val="28"/>
                <w:szCs w:val="28"/>
              </w:rPr>
              <w:t>количествомест</w:t>
            </w:r>
            <w:proofErr w:type="spellEnd"/>
            <w:r w:rsidRPr="00041DA0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383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4386" w:rsidRPr="00041DA0" w:rsidRDefault="00A74386">
            <w:pPr>
              <w:pStyle w:val="a6"/>
              <w:snapToGrid w:val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41DA0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6126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pStyle w:val="a6"/>
              <w:snapToGrid w:val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41DA0">
              <w:rPr>
                <w:rFonts w:ascii="Times New Roman" w:hAnsi="Times New Roman"/>
                <w:sz w:val="28"/>
                <w:szCs w:val="28"/>
                <w:lang w:val="ru-RU"/>
              </w:rPr>
              <w:t>- библиотека (количество мест в читальном зале)</w:t>
            </w:r>
          </w:p>
        </w:tc>
        <w:tc>
          <w:tcPr>
            <w:tcW w:w="383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6126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pStyle w:val="a6"/>
              <w:snapToGrid w:val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41DA0">
              <w:rPr>
                <w:rFonts w:ascii="Times New Roman" w:hAnsi="Times New Roman"/>
                <w:sz w:val="28"/>
                <w:szCs w:val="28"/>
                <w:lang w:val="ru-RU"/>
              </w:rPr>
              <w:t>- игровые комнаты, помещения для работы кружков (указать какие и их количество)</w:t>
            </w:r>
          </w:p>
        </w:tc>
        <w:tc>
          <w:tcPr>
            <w:tcW w:w="383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игровые комнаты-3, комнаты для работы кружков-3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6126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pStyle w:val="a6"/>
              <w:snapToGrid w:val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41DA0">
              <w:rPr>
                <w:rFonts w:ascii="Times New Roman" w:hAnsi="Times New Roman"/>
                <w:sz w:val="28"/>
                <w:szCs w:val="28"/>
                <w:lang w:val="ru-RU"/>
              </w:rPr>
              <w:t>- актовый зал (крытая эстрада), количество посадочных мест</w:t>
            </w:r>
          </w:p>
        </w:tc>
        <w:tc>
          <w:tcPr>
            <w:tcW w:w="383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6126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pStyle w:val="a6"/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041DA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041DA0">
              <w:rPr>
                <w:rFonts w:ascii="Times New Roman" w:hAnsi="Times New Roman"/>
                <w:sz w:val="28"/>
                <w:szCs w:val="28"/>
              </w:rPr>
              <w:t>летняяэстрада</w:t>
            </w:r>
            <w:proofErr w:type="spellEnd"/>
            <w:r w:rsidRPr="00041DA0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spellStart"/>
            <w:r w:rsidRPr="00041DA0">
              <w:rPr>
                <w:rFonts w:ascii="Times New Roman" w:hAnsi="Times New Roman"/>
                <w:sz w:val="28"/>
                <w:szCs w:val="28"/>
              </w:rPr>
              <w:t>открытаяплощадка</w:t>
            </w:r>
            <w:proofErr w:type="spellEnd"/>
            <w:r w:rsidRPr="00041DA0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383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6126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pStyle w:val="a6"/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041DA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041DA0">
              <w:rPr>
                <w:rFonts w:ascii="Times New Roman" w:hAnsi="Times New Roman"/>
                <w:sz w:val="28"/>
                <w:szCs w:val="28"/>
              </w:rPr>
              <w:t>наличиеаттракционов</w:t>
            </w:r>
            <w:proofErr w:type="spellEnd"/>
          </w:p>
        </w:tc>
        <w:tc>
          <w:tcPr>
            <w:tcW w:w="383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6126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pStyle w:val="a6"/>
              <w:snapToGrid w:val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41DA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- наличие необходимой литературы, игр, инвентаря, оборудования, снаряжения для организации досуга в соответствии с возрастом детей и подростков, в том числе компьютерной </w:t>
            </w:r>
            <w:r w:rsidRPr="00041DA0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техники</w:t>
            </w:r>
          </w:p>
        </w:tc>
        <w:tc>
          <w:tcPr>
            <w:tcW w:w="383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+</w:t>
            </w:r>
          </w:p>
        </w:tc>
      </w:tr>
      <w:tr w:rsidR="00A74386" w:rsidRPr="00041DA0" w:rsidTr="004C3124"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6.</w:t>
            </w:r>
          </w:p>
        </w:tc>
        <w:tc>
          <w:tcPr>
            <w:tcW w:w="9962" w:type="dxa"/>
            <w:gridSpan w:val="3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b/>
                <w:sz w:val="28"/>
                <w:szCs w:val="28"/>
              </w:rPr>
              <w:t>Обеспеченность объектами медицинского назначения**</w:t>
            </w:r>
          </w:p>
        </w:tc>
        <w:tc>
          <w:tcPr>
            <w:tcW w:w="3721" w:type="dxa"/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74386" w:rsidRPr="00041DA0" w:rsidTr="004C3124">
        <w:trPr>
          <w:gridAfter w:val="1"/>
          <w:wAfter w:w="3721" w:type="dxa"/>
          <w:trHeight w:val="184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386" w:rsidRPr="00041DA0" w:rsidRDefault="00A74386">
            <w:pPr>
              <w:pStyle w:val="a6"/>
              <w:snapToGri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26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Площадь (кв</w:t>
            </w:r>
            <w:proofErr w:type="gramStart"/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0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 xml:space="preserve">Степень износа </w:t>
            </w:r>
          </w:p>
          <w:p w:rsidR="00A74386" w:rsidRPr="00041DA0" w:rsidRDefault="00A74386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(в %)</w:t>
            </w:r>
          </w:p>
        </w:tc>
        <w:tc>
          <w:tcPr>
            <w:tcW w:w="12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proofErr w:type="gramStart"/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Оснащен</w:t>
            </w:r>
            <w:proofErr w:type="gramEnd"/>
            <w:r w:rsidRPr="00041DA0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нормами (да, нет)</w:t>
            </w:r>
          </w:p>
        </w:tc>
        <w:tc>
          <w:tcPr>
            <w:tcW w:w="10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Год постройки (ввода в эксплуатацию)</w:t>
            </w:r>
          </w:p>
        </w:tc>
        <w:tc>
          <w:tcPr>
            <w:tcW w:w="7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4386" w:rsidRPr="00041DA0" w:rsidRDefault="00A74386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 xml:space="preserve">Год </w:t>
            </w:r>
            <w:proofErr w:type="gramStart"/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послед-него</w:t>
            </w:r>
            <w:proofErr w:type="gramEnd"/>
            <w:r w:rsidRPr="00041D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капита-льного</w:t>
            </w:r>
            <w:proofErr w:type="spellEnd"/>
            <w:r w:rsidRPr="00041DA0">
              <w:rPr>
                <w:rFonts w:ascii="Times New Roman" w:hAnsi="Times New Roman" w:cs="Times New Roman"/>
                <w:sz w:val="28"/>
                <w:szCs w:val="28"/>
              </w:rPr>
              <w:t xml:space="preserve"> ремонта</w:t>
            </w:r>
          </w:p>
        </w:tc>
      </w:tr>
      <w:tr w:rsidR="00A74386" w:rsidRPr="00041DA0" w:rsidTr="004C3124">
        <w:trPr>
          <w:gridAfter w:val="1"/>
          <w:wAfter w:w="3721" w:type="dxa"/>
          <w:trHeight w:val="184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6.1.</w:t>
            </w:r>
          </w:p>
        </w:tc>
        <w:tc>
          <w:tcPr>
            <w:tcW w:w="37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Медицинский пункт</w:t>
            </w:r>
          </w:p>
        </w:tc>
        <w:tc>
          <w:tcPr>
            <w:tcW w:w="8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6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74386" w:rsidRPr="00041DA0" w:rsidTr="004C3124">
        <w:trPr>
          <w:gridAfter w:val="1"/>
          <w:wAfter w:w="3721" w:type="dxa"/>
          <w:trHeight w:val="240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pStyle w:val="a6"/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041DA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041DA0">
              <w:rPr>
                <w:rFonts w:ascii="Times New Roman" w:hAnsi="Times New Roman"/>
                <w:sz w:val="28"/>
                <w:szCs w:val="28"/>
              </w:rPr>
              <w:t>кабинетврача-педиатра</w:t>
            </w:r>
            <w:proofErr w:type="spellEnd"/>
          </w:p>
        </w:tc>
        <w:tc>
          <w:tcPr>
            <w:tcW w:w="8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6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74386" w:rsidRPr="00041DA0" w:rsidTr="004C3124">
        <w:trPr>
          <w:gridAfter w:val="1"/>
          <w:wAfter w:w="3721" w:type="dxa"/>
          <w:trHeight w:val="306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pStyle w:val="a6"/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041DA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041DA0">
              <w:rPr>
                <w:rFonts w:ascii="Times New Roman" w:hAnsi="Times New Roman"/>
                <w:sz w:val="28"/>
                <w:szCs w:val="28"/>
              </w:rPr>
              <w:t>процедурная</w:t>
            </w:r>
            <w:proofErr w:type="spellEnd"/>
          </w:p>
        </w:tc>
        <w:tc>
          <w:tcPr>
            <w:tcW w:w="8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6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74386" w:rsidRPr="00041DA0" w:rsidTr="004C3124">
        <w:trPr>
          <w:gridAfter w:val="1"/>
          <w:wAfter w:w="3721" w:type="dxa"/>
          <w:trHeight w:val="343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pStyle w:val="a6"/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041DA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041DA0">
              <w:rPr>
                <w:rFonts w:ascii="Times New Roman" w:hAnsi="Times New Roman"/>
                <w:sz w:val="28"/>
                <w:szCs w:val="28"/>
              </w:rPr>
              <w:t>комнатамедицинскойсестры</w:t>
            </w:r>
            <w:proofErr w:type="spellEnd"/>
          </w:p>
        </w:tc>
        <w:tc>
          <w:tcPr>
            <w:tcW w:w="8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6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74386" w:rsidRPr="00041DA0" w:rsidTr="004C3124">
        <w:trPr>
          <w:gridAfter w:val="1"/>
          <w:wAfter w:w="3721" w:type="dxa"/>
          <w:trHeight w:val="339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pStyle w:val="a6"/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041DA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041DA0">
              <w:rPr>
                <w:rFonts w:ascii="Times New Roman" w:hAnsi="Times New Roman"/>
                <w:sz w:val="28"/>
                <w:szCs w:val="28"/>
              </w:rPr>
              <w:t>кабинетзубноговрача</w:t>
            </w:r>
            <w:proofErr w:type="spellEnd"/>
          </w:p>
        </w:tc>
        <w:tc>
          <w:tcPr>
            <w:tcW w:w="8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6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pStyle w:val="a6"/>
              <w:snapToGrid w:val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41DA0">
              <w:rPr>
                <w:rFonts w:ascii="Times New Roman" w:hAnsi="Times New Roman"/>
                <w:sz w:val="28"/>
                <w:szCs w:val="28"/>
                <w:lang w:val="ru-RU"/>
              </w:rPr>
              <w:t>- туалет с умывальником в шлюзе</w:t>
            </w:r>
          </w:p>
        </w:tc>
        <w:tc>
          <w:tcPr>
            <w:tcW w:w="8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6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6.2.</w:t>
            </w:r>
          </w:p>
        </w:tc>
        <w:tc>
          <w:tcPr>
            <w:tcW w:w="37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pStyle w:val="a6"/>
              <w:snapToGrid w:val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41DA0">
              <w:rPr>
                <w:rFonts w:ascii="Times New Roman" w:hAnsi="Times New Roman"/>
                <w:sz w:val="28"/>
                <w:szCs w:val="28"/>
              </w:rPr>
              <w:t>Изолятор</w:t>
            </w:r>
            <w:proofErr w:type="spellEnd"/>
          </w:p>
        </w:tc>
        <w:tc>
          <w:tcPr>
            <w:tcW w:w="8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6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pStyle w:val="a6"/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041DA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041DA0">
              <w:rPr>
                <w:rFonts w:ascii="Times New Roman" w:hAnsi="Times New Roman"/>
                <w:sz w:val="28"/>
                <w:szCs w:val="28"/>
              </w:rPr>
              <w:t>палатадлякапельныхинфекций</w:t>
            </w:r>
            <w:proofErr w:type="spellEnd"/>
          </w:p>
        </w:tc>
        <w:tc>
          <w:tcPr>
            <w:tcW w:w="8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6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pStyle w:val="a6"/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041DA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041DA0">
              <w:rPr>
                <w:rFonts w:ascii="Times New Roman" w:hAnsi="Times New Roman"/>
                <w:sz w:val="28"/>
                <w:szCs w:val="28"/>
              </w:rPr>
              <w:t>палатадлякишечныхинфекций</w:t>
            </w:r>
            <w:proofErr w:type="spellEnd"/>
          </w:p>
        </w:tc>
        <w:tc>
          <w:tcPr>
            <w:tcW w:w="8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6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pStyle w:val="a6"/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041DA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041DA0">
              <w:rPr>
                <w:rFonts w:ascii="Times New Roman" w:hAnsi="Times New Roman"/>
                <w:sz w:val="28"/>
                <w:szCs w:val="28"/>
              </w:rPr>
              <w:t>палатабокса</w:t>
            </w:r>
            <w:proofErr w:type="spellEnd"/>
          </w:p>
        </w:tc>
        <w:tc>
          <w:tcPr>
            <w:tcW w:w="8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6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pStyle w:val="a6"/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041DA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041DA0">
              <w:rPr>
                <w:rFonts w:ascii="Times New Roman" w:hAnsi="Times New Roman"/>
                <w:sz w:val="28"/>
                <w:szCs w:val="28"/>
              </w:rPr>
              <w:t>количествокоек</w:t>
            </w:r>
            <w:proofErr w:type="spellEnd"/>
            <w:r w:rsidRPr="00041DA0"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proofErr w:type="spellStart"/>
            <w:r w:rsidRPr="00041DA0">
              <w:rPr>
                <w:rFonts w:ascii="Times New Roman" w:hAnsi="Times New Roman"/>
                <w:sz w:val="28"/>
                <w:szCs w:val="28"/>
              </w:rPr>
              <w:t>палатах</w:t>
            </w:r>
            <w:proofErr w:type="spellEnd"/>
          </w:p>
        </w:tc>
        <w:tc>
          <w:tcPr>
            <w:tcW w:w="8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126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0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2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0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7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pStyle w:val="a6"/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041DA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041DA0">
              <w:rPr>
                <w:rFonts w:ascii="Times New Roman" w:hAnsi="Times New Roman"/>
                <w:sz w:val="28"/>
                <w:szCs w:val="28"/>
              </w:rPr>
              <w:t>процедурная</w:t>
            </w:r>
            <w:proofErr w:type="spellEnd"/>
          </w:p>
        </w:tc>
        <w:tc>
          <w:tcPr>
            <w:tcW w:w="8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6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pStyle w:val="a6"/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041DA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041DA0">
              <w:rPr>
                <w:rFonts w:ascii="Times New Roman" w:hAnsi="Times New Roman"/>
                <w:sz w:val="28"/>
                <w:szCs w:val="28"/>
              </w:rPr>
              <w:t>буфетная</w:t>
            </w:r>
            <w:proofErr w:type="spellEnd"/>
          </w:p>
        </w:tc>
        <w:tc>
          <w:tcPr>
            <w:tcW w:w="8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6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pStyle w:val="a6"/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041DA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041DA0">
              <w:rPr>
                <w:rFonts w:ascii="Times New Roman" w:hAnsi="Times New Roman"/>
                <w:sz w:val="28"/>
                <w:szCs w:val="28"/>
              </w:rPr>
              <w:t>душеваядлябольныхдетей</w:t>
            </w:r>
            <w:proofErr w:type="spellEnd"/>
          </w:p>
        </w:tc>
        <w:tc>
          <w:tcPr>
            <w:tcW w:w="8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6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pStyle w:val="a6"/>
              <w:snapToGrid w:val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41DA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- помещение для обработки и хранения уборочного инвентаря, приготовления </w:t>
            </w:r>
            <w:proofErr w:type="spellStart"/>
            <w:r w:rsidRPr="00041DA0">
              <w:rPr>
                <w:rFonts w:ascii="Times New Roman" w:hAnsi="Times New Roman"/>
                <w:sz w:val="28"/>
                <w:szCs w:val="28"/>
                <w:lang w:val="ru-RU"/>
              </w:rPr>
              <w:t>дезрастворов</w:t>
            </w:r>
            <w:proofErr w:type="spellEnd"/>
          </w:p>
        </w:tc>
        <w:tc>
          <w:tcPr>
            <w:tcW w:w="8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6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74386" w:rsidRPr="00041DA0" w:rsidTr="004C3124">
        <w:trPr>
          <w:gridAfter w:val="1"/>
          <w:wAfter w:w="3721" w:type="dxa"/>
          <w:trHeight w:val="70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7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pStyle w:val="a6"/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041DA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041DA0">
              <w:rPr>
                <w:rFonts w:ascii="Times New Roman" w:hAnsi="Times New Roman"/>
                <w:sz w:val="28"/>
                <w:szCs w:val="28"/>
              </w:rPr>
              <w:t>санитарныйузел</w:t>
            </w:r>
            <w:proofErr w:type="spellEnd"/>
          </w:p>
        </w:tc>
        <w:tc>
          <w:tcPr>
            <w:tcW w:w="8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6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74386" w:rsidRPr="00041DA0" w:rsidTr="004C3124">
        <w:trPr>
          <w:gridAfter w:val="1"/>
          <w:wAfter w:w="3721" w:type="dxa"/>
          <w:trHeight w:val="70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 xml:space="preserve">6.3 </w:t>
            </w:r>
          </w:p>
        </w:tc>
        <w:tc>
          <w:tcPr>
            <w:tcW w:w="37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pStyle w:val="a6"/>
              <w:snapToGrid w:val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41DA0">
              <w:rPr>
                <w:rFonts w:ascii="Times New Roman" w:hAnsi="Times New Roman"/>
                <w:sz w:val="28"/>
                <w:szCs w:val="28"/>
                <w:lang w:val="ru-RU"/>
              </w:rPr>
              <w:t>Наличие в организации специализированного санитарного транспорта</w:t>
            </w:r>
          </w:p>
        </w:tc>
        <w:tc>
          <w:tcPr>
            <w:tcW w:w="8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6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0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6.4</w:t>
            </w:r>
          </w:p>
        </w:tc>
        <w:tc>
          <w:tcPr>
            <w:tcW w:w="37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pStyle w:val="a6"/>
              <w:snapToGrid w:val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41DA0">
              <w:rPr>
                <w:rFonts w:ascii="Times New Roman" w:hAnsi="Times New Roman"/>
                <w:sz w:val="28"/>
                <w:szCs w:val="28"/>
              </w:rPr>
              <w:t>Другие</w:t>
            </w:r>
            <w:proofErr w:type="spellEnd"/>
            <w:r w:rsidRPr="00041DA0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spellStart"/>
            <w:r w:rsidRPr="00041DA0">
              <w:rPr>
                <w:rFonts w:ascii="Times New Roman" w:hAnsi="Times New Roman"/>
                <w:sz w:val="28"/>
                <w:szCs w:val="28"/>
              </w:rPr>
              <w:t>указатькакие</w:t>
            </w:r>
            <w:proofErr w:type="spellEnd"/>
            <w:r w:rsidRPr="00041DA0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8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6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</w:p>
        </w:tc>
        <w:tc>
          <w:tcPr>
            <w:tcW w:w="9962" w:type="dxa"/>
            <w:gridSpan w:val="3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b/>
                <w:sz w:val="28"/>
                <w:szCs w:val="28"/>
              </w:rPr>
              <w:t>Обеспеченность объектами хозяйственно-бытового назначения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7.1.</w:t>
            </w:r>
          </w:p>
        </w:tc>
        <w:tc>
          <w:tcPr>
            <w:tcW w:w="456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spacing w:after="12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Характеристика банно-прачечного блока</w:t>
            </w:r>
          </w:p>
        </w:tc>
        <w:tc>
          <w:tcPr>
            <w:tcW w:w="5400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Количественный показатель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56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spacing w:after="12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 проектная мощность</w:t>
            </w:r>
          </w:p>
        </w:tc>
        <w:tc>
          <w:tcPr>
            <w:tcW w:w="5400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56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spacing w:after="12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 год последнего ремонта, в том числе:</w:t>
            </w:r>
          </w:p>
        </w:tc>
        <w:tc>
          <w:tcPr>
            <w:tcW w:w="5400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56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spacing w:after="12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 xml:space="preserve">- капитальный </w:t>
            </w:r>
          </w:p>
        </w:tc>
        <w:tc>
          <w:tcPr>
            <w:tcW w:w="5400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56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spacing w:after="12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 текущий</w:t>
            </w:r>
          </w:p>
        </w:tc>
        <w:tc>
          <w:tcPr>
            <w:tcW w:w="5400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56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 наличие горячего водоснабжения, в том числе:</w:t>
            </w:r>
          </w:p>
        </w:tc>
        <w:tc>
          <w:tcPr>
            <w:tcW w:w="5400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56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spacing w:after="12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 централизованное</w:t>
            </w:r>
          </w:p>
        </w:tc>
        <w:tc>
          <w:tcPr>
            <w:tcW w:w="5400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56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spacing w:after="12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 децентрализованное</w:t>
            </w:r>
          </w:p>
        </w:tc>
        <w:tc>
          <w:tcPr>
            <w:tcW w:w="5400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56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 наличие холодного водоснабжения, в том числе:</w:t>
            </w:r>
          </w:p>
        </w:tc>
        <w:tc>
          <w:tcPr>
            <w:tcW w:w="5400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56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spacing w:after="12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 централизованное</w:t>
            </w:r>
          </w:p>
        </w:tc>
        <w:tc>
          <w:tcPr>
            <w:tcW w:w="5400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56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spacing w:after="12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 децентрализованное</w:t>
            </w:r>
          </w:p>
        </w:tc>
        <w:tc>
          <w:tcPr>
            <w:tcW w:w="5400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56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spacing w:after="12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 количество душевых сеток</w:t>
            </w:r>
          </w:p>
        </w:tc>
        <w:tc>
          <w:tcPr>
            <w:tcW w:w="5400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56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 xml:space="preserve">- наличие технологического </w:t>
            </w:r>
            <w:r w:rsidRPr="00041DA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оборудования прачечной</w:t>
            </w:r>
          </w:p>
        </w:tc>
        <w:tc>
          <w:tcPr>
            <w:tcW w:w="5400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56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spacing w:after="12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Отсутствует технологическое оборудование (указать какое):</w:t>
            </w:r>
          </w:p>
        </w:tc>
        <w:tc>
          <w:tcPr>
            <w:tcW w:w="5400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7.2.</w:t>
            </w:r>
          </w:p>
        </w:tc>
        <w:tc>
          <w:tcPr>
            <w:tcW w:w="456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spacing w:after="12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Сведения о состоянии пищеблока</w:t>
            </w:r>
          </w:p>
        </w:tc>
        <w:tc>
          <w:tcPr>
            <w:tcW w:w="5400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56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spacing w:after="12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 проектная мощность</w:t>
            </w:r>
          </w:p>
        </w:tc>
        <w:tc>
          <w:tcPr>
            <w:tcW w:w="5400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4386" w:rsidRPr="00041DA0" w:rsidRDefault="00F34055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A74386" w:rsidRPr="00041DA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56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spacing w:after="12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 год последнего ремонта, в том числе:</w:t>
            </w:r>
          </w:p>
        </w:tc>
        <w:tc>
          <w:tcPr>
            <w:tcW w:w="5400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56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spacing w:after="12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 xml:space="preserve">- капитальный </w:t>
            </w:r>
          </w:p>
        </w:tc>
        <w:tc>
          <w:tcPr>
            <w:tcW w:w="5400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56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spacing w:after="12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 косметический</w:t>
            </w:r>
          </w:p>
        </w:tc>
        <w:tc>
          <w:tcPr>
            <w:tcW w:w="5400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4386" w:rsidRPr="00041DA0" w:rsidRDefault="00A74386" w:rsidP="00F34055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F3405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56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spacing w:after="12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 количество обеденных залов</w:t>
            </w:r>
          </w:p>
        </w:tc>
        <w:tc>
          <w:tcPr>
            <w:tcW w:w="5400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56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spacing w:after="12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 количество посадочных мест</w:t>
            </w:r>
          </w:p>
        </w:tc>
        <w:tc>
          <w:tcPr>
            <w:tcW w:w="5400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56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spacing w:after="12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 количество смен питающихся</w:t>
            </w:r>
          </w:p>
        </w:tc>
        <w:tc>
          <w:tcPr>
            <w:tcW w:w="5400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56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spacing w:after="12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 xml:space="preserve">- обеспеченность столовой посудой, </w:t>
            </w:r>
            <w:proofErr w:type="gramStart"/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041DA0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  <w:tc>
          <w:tcPr>
            <w:tcW w:w="5400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56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spacing w:after="12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 xml:space="preserve">- обеспеченность кухонной посудой, </w:t>
            </w:r>
            <w:proofErr w:type="gramStart"/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041DA0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  <w:tc>
          <w:tcPr>
            <w:tcW w:w="5400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56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 наличие горячего водоснабжения, в том числе:</w:t>
            </w:r>
          </w:p>
        </w:tc>
        <w:tc>
          <w:tcPr>
            <w:tcW w:w="5400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56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spacing w:after="12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 централизованное</w:t>
            </w:r>
          </w:p>
        </w:tc>
        <w:tc>
          <w:tcPr>
            <w:tcW w:w="5400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56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spacing w:after="12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 децентрализованное</w:t>
            </w:r>
          </w:p>
        </w:tc>
        <w:tc>
          <w:tcPr>
            <w:tcW w:w="5400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56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spacing w:after="12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 наличие холодного водоснабжения:</w:t>
            </w:r>
          </w:p>
        </w:tc>
        <w:tc>
          <w:tcPr>
            <w:tcW w:w="5400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56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spacing w:after="12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 централизованное</w:t>
            </w:r>
          </w:p>
        </w:tc>
        <w:tc>
          <w:tcPr>
            <w:tcW w:w="5400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56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spacing w:after="12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 децентрализованное</w:t>
            </w:r>
          </w:p>
        </w:tc>
        <w:tc>
          <w:tcPr>
            <w:tcW w:w="5400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_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56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spacing w:after="12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 технология мытья посуды:</w:t>
            </w:r>
          </w:p>
        </w:tc>
        <w:tc>
          <w:tcPr>
            <w:tcW w:w="5400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A74386" w:rsidRPr="00041DA0" w:rsidTr="004C3124">
        <w:trPr>
          <w:gridAfter w:val="1"/>
          <w:wAfter w:w="3721" w:type="dxa"/>
          <w:trHeight w:val="70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56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spacing w:after="12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 наличие посудомоечной машины</w:t>
            </w:r>
          </w:p>
        </w:tc>
        <w:tc>
          <w:tcPr>
            <w:tcW w:w="5400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74386" w:rsidRPr="00041DA0" w:rsidTr="004C3124">
        <w:trPr>
          <w:gridAfter w:val="1"/>
          <w:wAfter w:w="3721" w:type="dxa"/>
          <w:trHeight w:val="70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56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spacing w:after="12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 посудомоечные ванны (количество)</w:t>
            </w:r>
          </w:p>
        </w:tc>
        <w:tc>
          <w:tcPr>
            <w:tcW w:w="5400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56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 наличие производственных помещений (цехов)</w:t>
            </w:r>
          </w:p>
        </w:tc>
        <w:tc>
          <w:tcPr>
            <w:tcW w:w="5400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56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 отсутствуют производственные помещения (указать какие):</w:t>
            </w:r>
          </w:p>
        </w:tc>
        <w:tc>
          <w:tcPr>
            <w:tcW w:w="5400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56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400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56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400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56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400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56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 наличие технологического оборудования</w:t>
            </w:r>
          </w:p>
        </w:tc>
        <w:tc>
          <w:tcPr>
            <w:tcW w:w="5400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56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 отсутствует технологическое оборудование (указать какое):</w:t>
            </w:r>
          </w:p>
        </w:tc>
        <w:tc>
          <w:tcPr>
            <w:tcW w:w="5400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56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400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56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400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56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400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56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spacing w:after="12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 наличие холодильного оборудования:</w:t>
            </w:r>
          </w:p>
        </w:tc>
        <w:tc>
          <w:tcPr>
            <w:tcW w:w="5400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56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 охлаждаемые (низкотемпературные) камеры</w:t>
            </w:r>
          </w:p>
        </w:tc>
        <w:tc>
          <w:tcPr>
            <w:tcW w:w="5400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56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 бытовые холодильники</w:t>
            </w:r>
          </w:p>
        </w:tc>
        <w:tc>
          <w:tcPr>
            <w:tcW w:w="5400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A74386" w:rsidRPr="00041DA0" w:rsidTr="004C3124">
        <w:trPr>
          <w:gridAfter w:val="1"/>
          <w:wAfter w:w="3721" w:type="dxa"/>
          <w:cantSplit/>
          <w:trHeight w:val="600"/>
        </w:trPr>
        <w:tc>
          <w:tcPr>
            <w:tcW w:w="7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7.3.</w:t>
            </w:r>
          </w:p>
        </w:tc>
        <w:tc>
          <w:tcPr>
            <w:tcW w:w="4562" w:type="dxa"/>
            <w:gridSpan w:val="9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bCs/>
                <w:sz w:val="28"/>
                <w:szCs w:val="28"/>
              </w:rPr>
              <w:t>Водоснабжение организации (отметить в ячейке)</w:t>
            </w:r>
          </w:p>
        </w:tc>
        <w:tc>
          <w:tcPr>
            <w:tcW w:w="197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proofErr w:type="gramStart"/>
            <w:r w:rsidRPr="00041DA0">
              <w:rPr>
                <w:rFonts w:ascii="Times New Roman" w:hAnsi="Times New Roman" w:cs="Times New Roman"/>
                <w:bCs/>
                <w:sz w:val="28"/>
                <w:szCs w:val="28"/>
              </w:rPr>
              <w:t>Централизованное</w:t>
            </w:r>
            <w:proofErr w:type="gramEnd"/>
            <w:r w:rsidRPr="00041DA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от местного водопровода</w:t>
            </w:r>
          </w:p>
        </w:tc>
        <w:tc>
          <w:tcPr>
            <w:tcW w:w="233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Централизованное от </w:t>
            </w:r>
            <w:proofErr w:type="spellStart"/>
            <w:r w:rsidRPr="00041DA0">
              <w:rPr>
                <w:rFonts w:ascii="Times New Roman" w:hAnsi="Times New Roman" w:cs="Times New Roman"/>
                <w:bCs/>
                <w:sz w:val="28"/>
                <w:szCs w:val="28"/>
              </w:rPr>
              <w:t>артскважины</w:t>
            </w:r>
            <w:proofErr w:type="spellEnd"/>
          </w:p>
        </w:tc>
        <w:tc>
          <w:tcPr>
            <w:tcW w:w="10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bCs/>
                <w:sz w:val="28"/>
                <w:szCs w:val="28"/>
              </w:rPr>
              <w:t>Привозная (бутилированная) вода</w:t>
            </w:r>
          </w:p>
        </w:tc>
      </w:tr>
      <w:tr w:rsidR="00A74386" w:rsidRPr="00041DA0" w:rsidTr="004C3124">
        <w:trPr>
          <w:gridAfter w:val="1"/>
          <w:wAfter w:w="3721" w:type="dxa"/>
          <w:cantSplit/>
          <w:trHeight w:val="70"/>
        </w:trPr>
        <w:tc>
          <w:tcPr>
            <w:tcW w:w="7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562" w:type="dxa"/>
            <w:gridSpan w:val="9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97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33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7.4.</w:t>
            </w:r>
          </w:p>
        </w:tc>
        <w:tc>
          <w:tcPr>
            <w:tcW w:w="456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bCs/>
                <w:sz w:val="28"/>
                <w:szCs w:val="28"/>
              </w:rPr>
              <w:t>Наличие емкости для запаса воды (в куб.м.)</w:t>
            </w:r>
          </w:p>
        </w:tc>
        <w:tc>
          <w:tcPr>
            <w:tcW w:w="5400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7.5.</w:t>
            </w:r>
          </w:p>
        </w:tc>
        <w:tc>
          <w:tcPr>
            <w:tcW w:w="456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Горячее водоснабжение: </w:t>
            </w:r>
          </w:p>
          <w:p w:rsidR="00A74386" w:rsidRPr="00041DA0" w:rsidRDefault="00A74386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наличие, тип</w:t>
            </w:r>
          </w:p>
        </w:tc>
        <w:tc>
          <w:tcPr>
            <w:tcW w:w="5400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+, бойлерная</w:t>
            </w:r>
          </w:p>
        </w:tc>
      </w:tr>
      <w:tr w:rsidR="00A74386" w:rsidRPr="00041DA0" w:rsidTr="004C3124">
        <w:trPr>
          <w:gridAfter w:val="1"/>
          <w:wAfter w:w="3721" w:type="dxa"/>
          <w:cantSplit/>
          <w:trHeight w:val="70"/>
        </w:trPr>
        <w:tc>
          <w:tcPr>
            <w:tcW w:w="7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7.6.</w:t>
            </w:r>
          </w:p>
        </w:tc>
        <w:tc>
          <w:tcPr>
            <w:tcW w:w="4562" w:type="dxa"/>
            <w:gridSpan w:val="9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bCs/>
                <w:sz w:val="28"/>
                <w:szCs w:val="28"/>
              </w:rPr>
              <w:t>Канализация</w:t>
            </w:r>
          </w:p>
        </w:tc>
        <w:tc>
          <w:tcPr>
            <w:tcW w:w="3045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bCs/>
                <w:sz w:val="28"/>
                <w:szCs w:val="28"/>
              </w:rPr>
              <w:t>централизованная</w:t>
            </w:r>
          </w:p>
        </w:tc>
        <w:tc>
          <w:tcPr>
            <w:tcW w:w="235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bCs/>
                <w:sz w:val="28"/>
                <w:szCs w:val="28"/>
              </w:rPr>
              <w:t>выгребного типа</w:t>
            </w:r>
          </w:p>
        </w:tc>
      </w:tr>
      <w:tr w:rsidR="00A74386" w:rsidRPr="00041DA0" w:rsidTr="004C3124">
        <w:trPr>
          <w:gridAfter w:val="1"/>
          <w:wAfter w:w="3721" w:type="dxa"/>
          <w:cantSplit/>
          <w:trHeight w:val="70"/>
        </w:trPr>
        <w:tc>
          <w:tcPr>
            <w:tcW w:w="7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562" w:type="dxa"/>
            <w:gridSpan w:val="9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3045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35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7.7.</w:t>
            </w:r>
          </w:p>
        </w:tc>
        <w:tc>
          <w:tcPr>
            <w:tcW w:w="456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bCs/>
                <w:sz w:val="28"/>
                <w:szCs w:val="28"/>
              </w:rPr>
              <w:t>Площадки для мусора, их оборудование</w:t>
            </w:r>
          </w:p>
        </w:tc>
        <w:tc>
          <w:tcPr>
            <w:tcW w:w="5400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1, 2 контейнера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7.8.</w:t>
            </w:r>
          </w:p>
        </w:tc>
        <w:tc>
          <w:tcPr>
            <w:tcW w:w="456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bCs/>
                <w:sz w:val="28"/>
                <w:szCs w:val="28"/>
              </w:rPr>
              <w:t>Газоснабжение</w:t>
            </w:r>
          </w:p>
        </w:tc>
        <w:tc>
          <w:tcPr>
            <w:tcW w:w="5400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10727" w:type="dxa"/>
            <w:gridSpan w:val="3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b/>
                <w:sz w:val="28"/>
                <w:szCs w:val="28"/>
              </w:rPr>
              <w:t>8. Основные характеристики доступности организации для лиц с ограниченными возможностями c учетом особых потребностей детей-инвалидов</w:t>
            </w:r>
            <w:r w:rsidRPr="00041DA0">
              <w:rPr>
                <w:rStyle w:val="a8"/>
                <w:b/>
                <w:sz w:val="28"/>
                <w:szCs w:val="28"/>
              </w:rPr>
              <w:footnoteReference w:id="1"/>
            </w:r>
          </w:p>
          <w:p w:rsidR="00A74386" w:rsidRPr="00041DA0" w:rsidRDefault="00A74386">
            <w:pPr>
              <w:ind w:left="-108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41DA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(данный раздел заполняется при наличии в лагере созданных условий доступности, указанных в данном разделе)</w:t>
            </w:r>
          </w:p>
          <w:p w:rsidR="00A74386" w:rsidRPr="00041DA0" w:rsidRDefault="00A74386">
            <w:pPr>
              <w:ind w:left="-108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en-US"/>
              </w:rPr>
            </w:pP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8.1.</w:t>
            </w:r>
          </w:p>
        </w:tc>
        <w:tc>
          <w:tcPr>
            <w:tcW w:w="45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bCs/>
                <w:sz w:val="28"/>
                <w:szCs w:val="28"/>
              </w:rPr>
              <w:t>Доступность инфраструктуры организации  для лиц с ограниченными возможностями в том числе</w:t>
            </w:r>
            <w:r w:rsidRPr="00041DA0">
              <w:rPr>
                <w:rStyle w:val="a8"/>
                <w:bCs/>
                <w:sz w:val="28"/>
                <w:szCs w:val="28"/>
              </w:rPr>
              <w:footnoteReference w:id="2"/>
            </w:r>
            <w:r w:rsidRPr="00041DA0"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</w:p>
        </w:tc>
        <w:tc>
          <w:tcPr>
            <w:tcW w:w="5368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386" w:rsidRPr="00041DA0" w:rsidRDefault="00A74386">
            <w:pPr>
              <w:snapToGrid w:val="0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5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bCs/>
                <w:sz w:val="28"/>
                <w:szCs w:val="28"/>
              </w:rPr>
              <w:t>территория</w:t>
            </w:r>
          </w:p>
        </w:tc>
        <w:tc>
          <w:tcPr>
            <w:tcW w:w="5368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частично доступна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5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bCs/>
                <w:sz w:val="28"/>
                <w:szCs w:val="28"/>
              </w:rPr>
              <w:t>здания и сооружения</w:t>
            </w:r>
          </w:p>
        </w:tc>
        <w:tc>
          <w:tcPr>
            <w:tcW w:w="5368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условно доступны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5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bCs/>
                <w:sz w:val="28"/>
                <w:szCs w:val="28"/>
              </w:rPr>
              <w:t>водные объекты</w:t>
            </w:r>
          </w:p>
        </w:tc>
        <w:tc>
          <w:tcPr>
            <w:tcW w:w="5368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5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автотранспорт </w:t>
            </w:r>
          </w:p>
        </w:tc>
        <w:tc>
          <w:tcPr>
            <w:tcW w:w="5368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8.2.</w:t>
            </w:r>
          </w:p>
        </w:tc>
        <w:tc>
          <w:tcPr>
            <w:tcW w:w="45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bCs/>
                <w:sz w:val="28"/>
                <w:szCs w:val="28"/>
              </w:rPr>
              <w:t>Наличие профильных групп для детей-инвалидов (по слуху; по зрению; с нарушениями опорно-двигательного аппарата; с задержкой умственного развития) с учетом их особых потребностей:</w:t>
            </w:r>
          </w:p>
        </w:tc>
        <w:tc>
          <w:tcPr>
            <w:tcW w:w="5368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5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bCs/>
                <w:sz w:val="28"/>
                <w:szCs w:val="28"/>
              </w:rPr>
              <w:t>количество групп (с указанием профиля)</w:t>
            </w:r>
          </w:p>
        </w:tc>
        <w:tc>
          <w:tcPr>
            <w:tcW w:w="5368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8.3.</w:t>
            </w:r>
          </w:p>
        </w:tc>
        <w:tc>
          <w:tcPr>
            <w:tcW w:w="45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 xml:space="preserve">Наличие квалифицированных </w:t>
            </w:r>
            <w:r w:rsidRPr="00041DA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специалистов по работе с детьми-инвалидами </w:t>
            </w:r>
            <w:r w:rsidRPr="00041DA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(по слуху; по зрению; с нарушениями опорно-двигательного аппарата; с задержкой умственного развития) </w:t>
            </w: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с учетом особых потребностей детей инвалидов:</w:t>
            </w:r>
          </w:p>
        </w:tc>
        <w:tc>
          <w:tcPr>
            <w:tcW w:w="5368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5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bCs/>
                <w:sz w:val="28"/>
                <w:szCs w:val="28"/>
              </w:rPr>
              <w:t>численность</w:t>
            </w:r>
          </w:p>
        </w:tc>
        <w:tc>
          <w:tcPr>
            <w:tcW w:w="5368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5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bCs/>
                <w:sz w:val="28"/>
                <w:szCs w:val="28"/>
              </w:rPr>
              <w:t>профиль работы (направление)</w:t>
            </w:r>
          </w:p>
        </w:tc>
        <w:tc>
          <w:tcPr>
            <w:tcW w:w="5368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8.4.</w:t>
            </w:r>
          </w:p>
        </w:tc>
        <w:tc>
          <w:tcPr>
            <w:tcW w:w="45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4386" w:rsidRPr="00041DA0" w:rsidRDefault="00A74386">
            <w:pPr>
              <w:snapToGrid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Наличие возможности организации совместного отдыха детей-инвалидов и их родителей</w:t>
            </w:r>
          </w:p>
        </w:tc>
        <w:tc>
          <w:tcPr>
            <w:tcW w:w="5368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8.5.</w:t>
            </w:r>
          </w:p>
        </w:tc>
        <w:tc>
          <w:tcPr>
            <w:tcW w:w="4594" w:type="dxa"/>
            <w:gridSpan w:val="10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A74386" w:rsidRPr="00041DA0" w:rsidRDefault="00A74386">
            <w:pPr>
              <w:tabs>
                <w:tab w:val="left" w:pos="0"/>
              </w:tabs>
              <w:snapToGrid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 xml:space="preserve">Доступность информации (наличие специализированной литературы для </w:t>
            </w:r>
            <w:proofErr w:type="gramStart"/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слабовидящих</w:t>
            </w:r>
            <w:proofErr w:type="gramEnd"/>
            <w:r w:rsidRPr="00041DA0">
              <w:rPr>
                <w:rFonts w:ascii="Times New Roman" w:hAnsi="Times New Roman" w:cs="Times New Roman"/>
                <w:sz w:val="28"/>
                <w:szCs w:val="28"/>
              </w:rPr>
              <w:t xml:space="preserve">, наличие </w:t>
            </w:r>
            <w:proofErr w:type="spellStart"/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сурдопереводчиков</w:t>
            </w:r>
            <w:proofErr w:type="spellEnd"/>
            <w:r w:rsidRPr="00041DA0">
              <w:rPr>
                <w:rFonts w:ascii="Times New Roman" w:hAnsi="Times New Roman" w:cs="Times New Roman"/>
                <w:sz w:val="28"/>
                <w:szCs w:val="28"/>
              </w:rPr>
              <w:t xml:space="preserve"> для слабослышащих) и др.</w:t>
            </w:r>
          </w:p>
        </w:tc>
        <w:tc>
          <w:tcPr>
            <w:tcW w:w="5368" w:type="dxa"/>
            <w:gridSpan w:val="21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A74386" w:rsidRPr="00041DA0" w:rsidRDefault="00A74386">
            <w:pPr>
              <w:snapToGri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041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74386" w:rsidRPr="00041DA0" w:rsidTr="004C3124">
        <w:trPr>
          <w:gridAfter w:val="1"/>
          <w:wAfter w:w="3721" w:type="dxa"/>
        </w:trPr>
        <w:tc>
          <w:tcPr>
            <w:tcW w:w="10727" w:type="dxa"/>
            <w:gridSpan w:val="3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74386" w:rsidRPr="00D17630" w:rsidRDefault="00A74386" w:rsidP="006A2440">
            <w:pPr>
              <w:pStyle w:val="a4"/>
              <w:jc w:val="both"/>
              <w:rPr>
                <w:sz w:val="28"/>
                <w:szCs w:val="28"/>
              </w:rPr>
            </w:pPr>
          </w:p>
          <w:p w:rsidR="00A74386" w:rsidRPr="00041DA0" w:rsidRDefault="00A74386">
            <w:pPr>
              <w:pStyle w:val="a4"/>
              <w:ind w:firstLine="720"/>
              <w:jc w:val="both"/>
              <w:rPr>
                <w:sz w:val="28"/>
                <w:szCs w:val="28"/>
              </w:rPr>
            </w:pPr>
            <w:proofErr w:type="gramStart"/>
            <w:r w:rsidRPr="00041DA0">
              <w:rPr>
                <w:sz w:val="28"/>
                <w:szCs w:val="28"/>
              </w:rPr>
              <w:t>*Указывается тип организации: загородный оздоровительный лагерь/санаторный оздоровительный лагерь круглогодичного действия/ санаторий, на базе которого организуется отдых и оздоровление детей/оздоровительный лагерь с дневным пребыванием детей/стационарный палаточный лагерь)</w:t>
            </w:r>
            <w:proofErr w:type="gramEnd"/>
          </w:p>
          <w:p w:rsidR="00A74386" w:rsidRPr="00041DA0" w:rsidRDefault="00A74386">
            <w:pPr>
              <w:pStyle w:val="a4"/>
              <w:ind w:firstLine="720"/>
              <w:jc w:val="both"/>
              <w:rPr>
                <w:sz w:val="28"/>
                <w:szCs w:val="28"/>
              </w:rPr>
            </w:pPr>
            <w:r w:rsidRPr="00041DA0">
              <w:rPr>
                <w:rStyle w:val="a8"/>
                <w:sz w:val="28"/>
                <w:szCs w:val="28"/>
              </w:rPr>
              <w:tab/>
            </w:r>
            <w:r w:rsidRPr="00041DA0">
              <w:rPr>
                <w:rStyle w:val="a8"/>
                <w:sz w:val="28"/>
                <w:szCs w:val="28"/>
              </w:rPr>
              <w:footnoteRef/>
            </w:r>
            <w:r w:rsidRPr="00041DA0">
              <w:rPr>
                <w:sz w:val="28"/>
                <w:szCs w:val="28"/>
              </w:rPr>
              <w:t xml:space="preserve"> Под особыми потребностями инвалидов понимаются потребности: детей-инвалидов по зрению, детей-инвалидов по слуху, детей-инвалидов не способных контролировать свое поведение, детей-инвалидов требующих помощи при передвижении, детей-инвалидов требующих постоянного постороннего ухода, детей-инвалидов требующих постоянного сопровождения в общественных местах, а также потребности девочек-инвалидов.</w:t>
            </w:r>
          </w:p>
          <w:p w:rsidR="00A74386" w:rsidRPr="00041DA0" w:rsidRDefault="00A74386">
            <w:pPr>
              <w:pStyle w:val="a4"/>
              <w:ind w:firstLine="720"/>
              <w:jc w:val="both"/>
              <w:rPr>
                <w:sz w:val="28"/>
                <w:szCs w:val="28"/>
              </w:rPr>
            </w:pPr>
            <w:r w:rsidRPr="00041DA0">
              <w:rPr>
                <w:sz w:val="28"/>
                <w:szCs w:val="28"/>
                <w:vertAlign w:val="superscript"/>
              </w:rPr>
              <w:t>2</w:t>
            </w:r>
            <w:r w:rsidRPr="00041DA0">
              <w:rPr>
                <w:sz w:val="28"/>
                <w:szCs w:val="28"/>
              </w:rPr>
              <w:t xml:space="preserve">Степени доступности объекта определяются по следующим критериям: </w:t>
            </w:r>
            <w:proofErr w:type="gramStart"/>
            <w:r w:rsidRPr="00041DA0">
              <w:rPr>
                <w:sz w:val="28"/>
                <w:szCs w:val="28"/>
              </w:rPr>
              <w:t>доступен</w:t>
            </w:r>
            <w:proofErr w:type="gramEnd"/>
            <w:r w:rsidRPr="00041DA0">
              <w:rPr>
                <w:sz w:val="28"/>
                <w:szCs w:val="28"/>
              </w:rPr>
              <w:t xml:space="preserve"> полностью, частично доступен, условно доступен:</w:t>
            </w:r>
          </w:p>
          <w:p w:rsidR="00A74386" w:rsidRPr="00041DA0" w:rsidRDefault="00A74386">
            <w:pPr>
              <w:pStyle w:val="a4"/>
              <w:ind w:firstLine="720"/>
              <w:jc w:val="both"/>
              <w:rPr>
                <w:sz w:val="28"/>
                <w:szCs w:val="28"/>
              </w:rPr>
            </w:pPr>
            <w:r w:rsidRPr="00041DA0">
              <w:rPr>
                <w:sz w:val="28"/>
                <w:szCs w:val="28"/>
              </w:rPr>
              <w:tab/>
              <w:t>доступными полностью должны признаваться объекты и услуги, полностью приспособленные к особым потребностям инвалидов и других маломобильных групп населения;</w:t>
            </w:r>
          </w:p>
          <w:p w:rsidR="00A74386" w:rsidRPr="00041DA0" w:rsidRDefault="00A74386">
            <w:pPr>
              <w:pStyle w:val="a4"/>
              <w:ind w:firstLine="720"/>
              <w:jc w:val="both"/>
              <w:rPr>
                <w:sz w:val="28"/>
                <w:szCs w:val="28"/>
              </w:rPr>
            </w:pPr>
            <w:r w:rsidRPr="00041DA0">
              <w:rPr>
                <w:sz w:val="28"/>
                <w:szCs w:val="28"/>
              </w:rPr>
              <w:tab/>
              <w:t>частично доступными признаются объекты и услуги, частично приспособленные к особым потребностям инвалидов и других маломобильных групп населения;</w:t>
            </w:r>
          </w:p>
          <w:p w:rsidR="00A74386" w:rsidRPr="00041DA0" w:rsidRDefault="00A74386" w:rsidP="004C3124">
            <w:pPr>
              <w:pStyle w:val="a4"/>
              <w:ind w:firstLine="720"/>
              <w:jc w:val="both"/>
              <w:rPr>
                <w:sz w:val="28"/>
                <w:szCs w:val="28"/>
              </w:rPr>
            </w:pPr>
            <w:r w:rsidRPr="00041DA0">
              <w:rPr>
                <w:sz w:val="28"/>
                <w:szCs w:val="28"/>
              </w:rPr>
              <w:tab/>
              <w:t>условно доступными признаются объекты и услуги, полностью не приспособленные к особым потребностям инвалидов и других маломобильных групп населения.</w:t>
            </w:r>
          </w:p>
        </w:tc>
      </w:tr>
    </w:tbl>
    <w:p w:rsidR="00A74386" w:rsidRPr="004C3124" w:rsidRDefault="004C312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C3124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480175" cy="8898301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98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4386" w:rsidRPr="004C3124" w:rsidSect="00A74386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08D7" w:rsidRDefault="003408D7" w:rsidP="00A74386">
      <w:pPr>
        <w:spacing w:after="0" w:line="240" w:lineRule="auto"/>
      </w:pPr>
      <w:r>
        <w:separator/>
      </w:r>
    </w:p>
  </w:endnote>
  <w:endnote w:type="continuationSeparator" w:id="0">
    <w:p w:rsidR="003408D7" w:rsidRDefault="003408D7" w:rsidP="00A743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08D7" w:rsidRDefault="003408D7" w:rsidP="00A74386">
      <w:pPr>
        <w:spacing w:after="0" w:line="240" w:lineRule="auto"/>
      </w:pPr>
      <w:r>
        <w:separator/>
      </w:r>
    </w:p>
  </w:footnote>
  <w:footnote w:type="continuationSeparator" w:id="0">
    <w:p w:rsidR="003408D7" w:rsidRDefault="003408D7" w:rsidP="00A74386">
      <w:pPr>
        <w:spacing w:after="0" w:line="240" w:lineRule="auto"/>
      </w:pPr>
      <w:r>
        <w:continuationSeparator/>
      </w:r>
    </w:p>
  </w:footnote>
  <w:footnote w:id="1">
    <w:p w:rsidR="004C3124" w:rsidRDefault="004C3124" w:rsidP="00A74386">
      <w:pPr>
        <w:pStyle w:val="a4"/>
        <w:ind w:firstLine="720"/>
        <w:jc w:val="both"/>
      </w:pPr>
    </w:p>
  </w:footnote>
  <w:footnote w:id="2">
    <w:p w:rsidR="004C3124" w:rsidRDefault="004C3124" w:rsidP="00A74386">
      <w:pPr>
        <w:pStyle w:val="a4"/>
        <w:ind w:firstLine="720"/>
        <w:jc w:val="both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74386"/>
    <w:rsid w:val="000271DC"/>
    <w:rsid w:val="00041DA0"/>
    <w:rsid w:val="00067B2E"/>
    <w:rsid w:val="000E20B4"/>
    <w:rsid w:val="00191BBB"/>
    <w:rsid w:val="003143A4"/>
    <w:rsid w:val="003408D7"/>
    <w:rsid w:val="003F12CB"/>
    <w:rsid w:val="004173ED"/>
    <w:rsid w:val="004228E6"/>
    <w:rsid w:val="004714ED"/>
    <w:rsid w:val="004A4B42"/>
    <w:rsid w:val="004B3870"/>
    <w:rsid w:val="004C3124"/>
    <w:rsid w:val="0054107F"/>
    <w:rsid w:val="006A2440"/>
    <w:rsid w:val="00807B2E"/>
    <w:rsid w:val="008106F2"/>
    <w:rsid w:val="00916B59"/>
    <w:rsid w:val="009D465E"/>
    <w:rsid w:val="00A22F61"/>
    <w:rsid w:val="00A74386"/>
    <w:rsid w:val="00C2461A"/>
    <w:rsid w:val="00C538C8"/>
    <w:rsid w:val="00CD1F28"/>
    <w:rsid w:val="00CE504F"/>
    <w:rsid w:val="00D17630"/>
    <w:rsid w:val="00DD408D"/>
    <w:rsid w:val="00EB250B"/>
    <w:rsid w:val="00EB297D"/>
    <w:rsid w:val="00ED1D85"/>
    <w:rsid w:val="00F34055"/>
    <w:rsid w:val="00F76397"/>
    <w:rsid w:val="00F976E8"/>
    <w:rsid w:val="00FB52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3A4"/>
  </w:style>
  <w:style w:type="paragraph" w:styleId="1">
    <w:name w:val="heading 1"/>
    <w:basedOn w:val="a"/>
    <w:next w:val="a"/>
    <w:link w:val="10"/>
    <w:qFormat/>
    <w:rsid w:val="00A74386"/>
    <w:pPr>
      <w:keepNext/>
      <w:spacing w:after="0" w:line="240" w:lineRule="auto"/>
      <w:jc w:val="center"/>
      <w:outlineLvl w:val="0"/>
    </w:pPr>
    <w:rPr>
      <w:rFonts w:ascii="Times New Roman" w:eastAsia="Calibri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74386"/>
    <w:rPr>
      <w:rFonts w:ascii="Times New Roman" w:eastAsia="Calibri" w:hAnsi="Times New Roman" w:cs="Times New Roman"/>
      <w:b/>
      <w:sz w:val="28"/>
      <w:szCs w:val="20"/>
    </w:rPr>
  </w:style>
  <w:style w:type="character" w:customStyle="1" w:styleId="a3">
    <w:name w:val="Текст сноски Знак"/>
    <w:basedOn w:val="a0"/>
    <w:link w:val="a4"/>
    <w:rsid w:val="00A74386"/>
    <w:rPr>
      <w:rFonts w:ascii="Times New Roman" w:eastAsia="Calibri" w:hAnsi="Times New Roman" w:cs="Times New Roman"/>
      <w:sz w:val="20"/>
      <w:szCs w:val="20"/>
      <w:lang w:eastAsia="ar-SA"/>
    </w:rPr>
  </w:style>
  <w:style w:type="paragraph" w:styleId="a4">
    <w:name w:val="footnote text"/>
    <w:basedOn w:val="a"/>
    <w:link w:val="a3"/>
    <w:unhideWhenUsed/>
    <w:rsid w:val="00A74386"/>
    <w:pPr>
      <w:suppressAutoHyphens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a5">
    <w:name w:val="Основной текст Знак"/>
    <w:basedOn w:val="a0"/>
    <w:link w:val="a6"/>
    <w:rsid w:val="00A74386"/>
    <w:rPr>
      <w:rFonts w:ascii="Century" w:eastAsia="Calibri" w:hAnsi="Century" w:cs="Times New Roman"/>
      <w:sz w:val="20"/>
      <w:szCs w:val="20"/>
      <w:lang w:val="en-US" w:eastAsia="ar-SA"/>
    </w:rPr>
  </w:style>
  <w:style w:type="paragraph" w:styleId="a6">
    <w:name w:val="Body Text"/>
    <w:basedOn w:val="a"/>
    <w:link w:val="a5"/>
    <w:unhideWhenUsed/>
    <w:rsid w:val="00A74386"/>
    <w:pPr>
      <w:suppressAutoHyphens/>
      <w:spacing w:after="120" w:line="240" w:lineRule="auto"/>
    </w:pPr>
    <w:rPr>
      <w:rFonts w:ascii="Century" w:eastAsia="Calibri" w:hAnsi="Century" w:cs="Times New Roman"/>
      <w:sz w:val="20"/>
      <w:szCs w:val="20"/>
      <w:lang w:val="en-US" w:eastAsia="ar-SA"/>
    </w:rPr>
  </w:style>
  <w:style w:type="character" w:styleId="a7">
    <w:name w:val="Hyperlink"/>
    <w:basedOn w:val="a0"/>
    <w:unhideWhenUsed/>
    <w:rsid w:val="00A74386"/>
    <w:rPr>
      <w:color w:val="0000FF"/>
      <w:u w:val="single"/>
    </w:rPr>
  </w:style>
  <w:style w:type="character" w:customStyle="1" w:styleId="a8">
    <w:name w:val="Символ сноски"/>
    <w:basedOn w:val="a0"/>
    <w:rsid w:val="00A74386"/>
    <w:rPr>
      <w:rFonts w:ascii="Times New Roman" w:hAnsi="Times New Roman" w:cs="Times New Roman" w:hint="default"/>
      <w:vertAlign w:val="superscript"/>
    </w:rPr>
  </w:style>
  <w:style w:type="paragraph" w:styleId="a9">
    <w:name w:val="Balloon Text"/>
    <w:basedOn w:val="a"/>
    <w:link w:val="aa"/>
    <w:uiPriority w:val="99"/>
    <w:semiHidden/>
    <w:unhideWhenUsed/>
    <w:rsid w:val="004C3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C31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440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agarinoschool@mail.r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vankovka@mail.ru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2364</Words>
  <Characters>13481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User</cp:lastModifiedBy>
  <cp:revision>22</cp:revision>
  <dcterms:created xsi:type="dcterms:W3CDTF">2016-03-25T11:36:00Z</dcterms:created>
  <dcterms:modified xsi:type="dcterms:W3CDTF">2016-04-19T18:14:00Z</dcterms:modified>
</cp:coreProperties>
</file>