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828" w:type="dxa"/>
        <w:tblLook w:val="01E0"/>
      </w:tblPr>
      <w:tblGrid>
        <w:gridCol w:w="3168"/>
        <w:gridCol w:w="3060"/>
        <w:gridCol w:w="3600"/>
      </w:tblGrid>
      <w:tr w:rsidR="00C457AB" w:rsidRPr="00C457AB" w:rsidTr="00C457AB">
        <w:trPr>
          <w:trHeight w:val="1787"/>
        </w:trPr>
        <w:tc>
          <w:tcPr>
            <w:tcW w:w="3168" w:type="dxa"/>
            <w:hideMark/>
          </w:tcPr>
          <w:p w:rsidR="00C457AB" w:rsidRPr="00C457AB" w:rsidRDefault="00C457AB" w:rsidP="00C457AB">
            <w:pPr>
              <w:spacing w:after="0" w:line="240" w:lineRule="auto"/>
              <w:rPr>
                <w:rFonts w:ascii="Times New Roman" w:eastAsia="Times New Roman" w:hAnsi="Times New Roman"/>
                <w:b/>
                <w:sz w:val="24"/>
                <w:szCs w:val="24"/>
              </w:rPr>
            </w:pPr>
            <w:r w:rsidRPr="00C457AB">
              <w:rPr>
                <w:rFonts w:ascii="Times New Roman" w:hAnsi="Times New Roman"/>
                <w:b/>
                <w:sz w:val="24"/>
                <w:szCs w:val="24"/>
              </w:rPr>
              <w:t>РАССМОТРЕНО:</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Педагогический совет</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Протокол  от 15.06.2015</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 xml:space="preserve">№ </w:t>
            </w:r>
            <w:r w:rsidRPr="00C457AB">
              <w:rPr>
                <w:rFonts w:ascii="Times New Roman" w:hAnsi="Times New Roman"/>
                <w:sz w:val="24"/>
                <w:szCs w:val="24"/>
                <w:u w:val="single"/>
              </w:rPr>
              <w:t xml:space="preserve">   11  </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 xml:space="preserve">Председатель </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 xml:space="preserve">__________ С.Р. Астанина </w:t>
            </w:r>
          </w:p>
        </w:tc>
        <w:tc>
          <w:tcPr>
            <w:tcW w:w="3060" w:type="dxa"/>
            <w:hideMark/>
          </w:tcPr>
          <w:p w:rsidR="00C457AB" w:rsidRPr="00C457AB" w:rsidRDefault="00C457AB" w:rsidP="00C457AB">
            <w:pPr>
              <w:spacing w:after="0" w:line="240" w:lineRule="auto"/>
              <w:rPr>
                <w:rFonts w:ascii="Times New Roman" w:eastAsia="Times New Roman" w:hAnsi="Times New Roman"/>
                <w:b/>
                <w:sz w:val="24"/>
                <w:szCs w:val="24"/>
              </w:rPr>
            </w:pPr>
            <w:r w:rsidRPr="00C457AB">
              <w:rPr>
                <w:rFonts w:ascii="Times New Roman" w:hAnsi="Times New Roman"/>
                <w:b/>
                <w:sz w:val="24"/>
                <w:szCs w:val="24"/>
              </w:rPr>
              <w:t>СОГЛАСОВАНО:</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Управляющий совет</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 xml:space="preserve">Протокол от 30.06.2015 г. </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 xml:space="preserve">№ </w:t>
            </w:r>
            <w:r w:rsidRPr="00C457AB">
              <w:rPr>
                <w:rFonts w:ascii="Times New Roman" w:hAnsi="Times New Roman"/>
                <w:sz w:val="24"/>
                <w:szCs w:val="24"/>
                <w:u w:val="single"/>
              </w:rPr>
              <w:t xml:space="preserve">     6</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 xml:space="preserve">Председатель </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___________С. В. Гуляева</w:t>
            </w:r>
          </w:p>
        </w:tc>
        <w:tc>
          <w:tcPr>
            <w:tcW w:w="3600" w:type="dxa"/>
          </w:tcPr>
          <w:p w:rsidR="00C457AB" w:rsidRPr="00C457AB" w:rsidRDefault="00C457AB" w:rsidP="00C457AB">
            <w:pPr>
              <w:spacing w:after="0" w:line="240" w:lineRule="auto"/>
              <w:rPr>
                <w:rFonts w:ascii="Times New Roman" w:eastAsia="Times New Roman" w:hAnsi="Times New Roman"/>
                <w:b/>
                <w:sz w:val="24"/>
                <w:szCs w:val="24"/>
              </w:rPr>
            </w:pPr>
            <w:r w:rsidRPr="00C457AB">
              <w:rPr>
                <w:rFonts w:ascii="Times New Roman" w:hAnsi="Times New Roman"/>
                <w:b/>
                <w:sz w:val="24"/>
                <w:szCs w:val="24"/>
              </w:rPr>
              <w:t>УТВЕРЖДАЮ:</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Директор МАОУ Гагаринская СОШ</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Приказ от 01.072015 . № 268</w:t>
            </w:r>
            <w:r w:rsidRPr="00C457AB">
              <w:rPr>
                <w:rFonts w:ascii="Times New Roman" w:hAnsi="Times New Roman"/>
                <w:sz w:val="24"/>
                <w:szCs w:val="24"/>
                <w:lang w:val="en-US"/>
              </w:rPr>
              <w:t>/</w:t>
            </w:r>
            <w:r w:rsidRPr="00C457AB">
              <w:rPr>
                <w:rFonts w:ascii="Times New Roman" w:hAnsi="Times New Roman"/>
                <w:sz w:val="24"/>
                <w:szCs w:val="24"/>
              </w:rPr>
              <w:t>1</w:t>
            </w:r>
          </w:p>
          <w:p w:rsidR="00C457AB" w:rsidRPr="00C457AB" w:rsidRDefault="00C457AB" w:rsidP="00C457AB">
            <w:pPr>
              <w:spacing w:after="0" w:line="240" w:lineRule="auto"/>
              <w:rPr>
                <w:rFonts w:ascii="Times New Roman" w:hAnsi="Times New Roman"/>
                <w:sz w:val="24"/>
                <w:szCs w:val="24"/>
              </w:rPr>
            </w:pPr>
            <w:r w:rsidRPr="00C457AB">
              <w:rPr>
                <w:rFonts w:ascii="Times New Roman" w:hAnsi="Times New Roman"/>
                <w:sz w:val="24"/>
                <w:szCs w:val="24"/>
              </w:rPr>
              <w:t>__________ С.Р. Астанина</w:t>
            </w:r>
          </w:p>
          <w:p w:rsidR="00C457AB" w:rsidRPr="00C457AB" w:rsidRDefault="00C457AB" w:rsidP="00C457AB">
            <w:pPr>
              <w:spacing w:after="0" w:line="240" w:lineRule="auto"/>
              <w:rPr>
                <w:rFonts w:ascii="Times New Roman" w:hAnsi="Times New Roman"/>
                <w:sz w:val="24"/>
                <w:szCs w:val="24"/>
              </w:rPr>
            </w:pPr>
          </w:p>
        </w:tc>
      </w:tr>
    </w:tbl>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b/>
          <w:sz w:val="24"/>
          <w:szCs w:val="24"/>
        </w:rPr>
      </w:pPr>
      <w:r w:rsidRPr="00C457AB">
        <w:rPr>
          <w:rFonts w:ascii="Times New Roman" w:hAnsi="Times New Roman"/>
          <w:b/>
          <w:sz w:val="24"/>
          <w:szCs w:val="24"/>
        </w:rPr>
        <w:t>ОСНОВНАЯ ОБРАЗОВАТЕЛЬНАЯ ПРОГРАММА</w:t>
      </w:r>
    </w:p>
    <w:p w:rsidR="00C457AB" w:rsidRPr="00C457AB" w:rsidRDefault="00C457AB" w:rsidP="00C457AB">
      <w:pPr>
        <w:spacing w:after="0" w:line="240" w:lineRule="auto"/>
        <w:jc w:val="center"/>
        <w:rPr>
          <w:rFonts w:ascii="Times New Roman" w:hAnsi="Times New Roman"/>
          <w:b/>
          <w:sz w:val="24"/>
          <w:szCs w:val="24"/>
        </w:rPr>
      </w:pPr>
      <w:r w:rsidRPr="00C457AB">
        <w:rPr>
          <w:rFonts w:ascii="Times New Roman" w:hAnsi="Times New Roman"/>
          <w:sz w:val="24"/>
          <w:szCs w:val="24"/>
        </w:rPr>
        <w:t>основного общего образования</w:t>
      </w:r>
    </w:p>
    <w:p w:rsidR="00C457AB" w:rsidRPr="00C457AB" w:rsidRDefault="00C457AB" w:rsidP="00C457AB">
      <w:pPr>
        <w:spacing w:after="0" w:line="240" w:lineRule="auto"/>
        <w:jc w:val="center"/>
        <w:rPr>
          <w:rFonts w:ascii="Times New Roman" w:hAnsi="Times New Roman"/>
          <w:sz w:val="24"/>
          <w:szCs w:val="24"/>
        </w:rPr>
      </w:pPr>
      <w:r w:rsidRPr="00C457AB">
        <w:rPr>
          <w:rFonts w:ascii="Times New Roman" w:hAnsi="Times New Roman"/>
          <w:sz w:val="24"/>
          <w:szCs w:val="24"/>
        </w:rPr>
        <w:t>Филиала муниципального автономного образовательного учреждения Гагаринская средняя общеобразовательная  школа-</w:t>
      </w:r>
    </w:p>
    <w:p w:rsidR="00C457AB" w:rsidRPr="00C457AB" w:rsidRDefault="00C457AB" w:rsidP="00C457AB">
      <w:pPr>
        <w:spacing w:after="0" w:line="240" w:lineRule="auto"/>
        <w:jc w:val="center"/>
        <w:rPr>
          <w:rFonts w:ascii="Times New Roman" w:hAnsi="Times New Roman"/>
          <w:sz w:val="24"/>
          <w:szCs w:val="24"/>
        </w:rPr>
      </w:pPr>
      <w:r w:rsidRPr="00C457AB">
        <w:rPr>
          <w:rFonts w:ascii="Times New Roman" w:hAnsi="Times New Roman"/>
          <w:sz w:val="24"/>
          <w:szCs w:val="24"/>
        </w:rPr>
        <w:t>Ваньковская основная общеобразовательная школа</w:t>
      </w: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p>
    <w:p w:rsidR="00C457AB" w:rsidRPr="00C457AB" w:rsidRDefault="00C457AB" w:rsidP="00C457AB">
      <w:pPr>
        <w:spacing w:after="0" w:line="240" w:lineRule="auto"/>
        <w:jc w:val="center"/>
        <w:rPr>
          <w:rFonts w:ascii="Times New Roman" w:hAnsi="Times New Roman"/>
          <w:sz w:val="24"/>
          <w:szCs w:val="24"/>
        </w:rPr>
      </w:pPr>
      <w:r w:rsidRPr="00C457AB">
        <w:rPr>
          <w:rFonts w:ascii="Times New Roman" w:hAnsi="Times New Roman"/>
          <w:sz w:val="24"/>
          <w:szCs w:val="24"/>
        </w:rPr>
        <w:t>д.Ваньковка</w:t>
      </w:r>
    </w:p>
    <w:p w:rsidR="00C457AB" w:rsidRPr="00C457AB" w:rsidRDefault="00C457AB" w:rsidP="00C457AB">
      <w:pPr>
        <w:spacing w:after="0" w:line="240" w:lineRule="auto"/>
        <w:jc w:val="center"/>
        <w:rPr>
          <w:rFonts w:ascii="Times New Roman" w:hAnsi="Times New Roman"/>
          <w:sz w:val="24"/>
          <w:szCs w:val="24"/>
        </w:rPr>
      </w:pPr>
      <w:r w:rsidRPr="00C457AB">
        <w:rPr>
          <w:rFonts w:ascii="Times New Roman" w:hAnsi="Times New Roman"/>
          <w:sz w:val="24"/>
          <w:szCs w:val="24"/>
        </w:rPr>
        <w:t>2015г.</w:t>
      </w:r>
    </w:p>
    <w:p w:rsidR="007555DE" w:rsidRPr="00504963" w:rsidRDefault="007555DE" w:rsidP="007555DE">
      <w:pPr>
        <w:widowControl w:val="0"/>
        <w:autoSpaceDE w:val="0"/>
        <w:autoSpaceDN w:val="0"/>
        <w:adjustRightInd w:val="0"/>
        <w:spacing w:after="0" w:line="240" w:lineRule="auto"/>
        <w:ind w:left="-567" w:right="-81"/>
        <w:rPr>
          <w:rFonts w:ascii="Times New Roman" w:eastAsia="Times New Roman" w:hAnsi="Times New Roman"/>
          <w:b/>
          <w:color w:val="231F20"/>
          <w:spacing w:val="4"/>
          <w:sz w:val="20"/>
          <w:szCs w:val="20"/>
          <w:lang w:eastAsia="ru-RU"/>
        </w:rPr>
      </w:pPr>
    </w:p>
    <w:p w:rsidR="00C457AB" w:rsidRDefault="00C457AB" w:rsidP="00A457D3">
      <w:pPr>
        <w:pStyle w:val="33"/>
      </w:pPr>
    </w:p>
    <w:p w:rsidR="00C457AB" w:rsidRDefault="00C457AB" w:rsidP="00A457D3">
      <w:pPr>
        <w:pStyle w:val="33"/>
      </w:pPr>
    </w:p>
    <w:p w:rsidR="00C457AB" w:rsidRDefault="00C457AB" w:rsidP="00A457D3">
      <w:pPr>
        <w:pStyle w:val="33"/>
      </w:pPr>
    </w:p>
    <w:p w:rsidR="00392465" w:rsidRDefault="00392465" w:rsidP="00A457D3">
      <w:pPr>
        <w:pStyle w:val="33"/>
      </w:pPr>
    </w:p>
    <w:p w:rsidR="004116FD" w:rsidRPr="00BC3E3A" w:rsidRDefault="004116FD" w:rsidP="00A457D3">
      <w:pPr>
        <w:pStyle w:val="33"/>
      </w:pPr>
      <w:r w:rsidRPr="00BC3E3A">
        <w:lastRenderedPageBreak/>
        <w:t>Содержание</w:t>
      </w:r>
    </w:p>
    <w:p w:rsidR="001D19FB" w:rsidRPr="00BC3E3A" w:rsidRDefault="0065601A" w:rsidP="00A74E48">
      <w:pPr>
        <w:pStyle w:val="15"/>
        <w:rPr>
          <w:rFonts w:eastAsiaTheme="minorEastAsia"/>
        </w:rPr>
      </w:pPr>
      <w:r w:rsidRPr="0065601A">
        <w:fldChar w:fldCharType="begin"/>
      </w:r>
      <w:r w:rsidR="000F55DA" w:rsidRPr="00BC3E3A">
        <w:instrText xml:space="preserve"> TOC \o "1-4" \h \z \u </w:instrText>
      </w:r>
      <w:r w:rsidRPr="0065601A">
        <w:fldChar w:fldCharType="separate"/>
      </w:r>
      <w:hyperlink w:anchor="_Toc414553125" w:history="1">
        <w:r w:rsidR="001D19FB" w:rsidRPr="00BC3E3A">
          <w:rPr>
            <w:rStyle w:val="af6"/>
            <w:b w:val="0"/>
            <w:color w:val="auto"/>
          </w:rPr>
          <w:t>1.</w:t>
        </w:r>
        <w:r w:rsidR="001D19FB" w:rsidRPr="00BC3E3A">
          <w:rPr>
            <w:rFonts w:eastAsiaTheme="minorEastAsia"/>
          </w:rPr>
          <w:tab/>
        </w:r>
        <w:r w:rsidR="001D19FB" w:rsidRPr="00BC3E3A">
          <w:rPr>
            <w:rStyle w:val="af6"/>
            <w:color w:val="auto"/>
          </w:rPr>
          <w:t>Целевой раздел примерной основной образовательной программы основного общего образовани</w:t>
        </w:r>
        <w:r w:rsidR="001D19FB" w:rsidRPr="00BC3E3A">
          <w:rPr>
            <w:rStyle w:val="af6"/>
            <w:b w:val="0"/>
            <w:color w:val="auto"/>
          </w:rPr>
          <w:t>я</w:t>
        </w:r>
        <w:r w:rsidR="001D19FB" w:rsidRPr="00BC3E3A">
          <w:rPr>
            <w:webHidden/>
          </w:rPr>
          <w:tab/>
        </w:r>
        <w:r w:rsidRPr="00D94BA6">
          <w:rPr>
            <w:b w:val="0"/>
            <w:webHidden/>
          </w:rPr>
          <w:fldChar w:fldCharType="begin"/>
        </w:r>
        <w:r w:rsidR="001D19FB" w:rsidRPr="00D94BA6">
          <w:rPr>
            <w:b w:val="0"/>
            <w:webHidden/>
          </w:rPr>
          <w:instrText xml:space="preserve"> PAGEREF _Toc414553125 \h </w:instrText>
        </w:r>
        <w:r w:rsidRPr="00D94BA6">
          <w:rPr>
            <w:b w:val="0"/>
            <w:webHidden/>
          </w:rPr>
        </w:r>
        <w:r w:rsidRPr="00D94BA6">
          <w:rPr>
            <w:b w:val="0"/>
            <w:webHidden/>
          </w:rPr>
          <w:fldChar w:fldCharType="separate"/>
        </w:r>
        <w:r w:rsidR="00707BF9">
          <w:rPr>
            <w:b w:val="0"/>
            <w:webHidden/>
          </w:rPr>
          <w:t>4</w:t>
        </w:r>
        <w:r w:rsidRPr="00D94BA6">
          <w:rPr>
            <w:b w:val="0"/>
            <w:webHidden/>
          </w:rPr>
          <w:fldChar w:fldCharType="end"/>
        </w:r>
      </w:hyperlink>
    </w:p>
    <w:p w:rsidR="001D19FB" w:rsidRPr="00BC3E3A" w:rsidRDefault="0065601A" w:rsidP="00A74E48">
      <w:pPr>
        <w:pStyle w:val="22"/>
        <w:rPr>
          <w:rFonts w:eastAsiaTheme="minorEastAsia"/>
          <w:lang w:eastAsia="ru-RU"/>
        </w:rPr>
      </w:pPr>
      <w:hyperlink w:anchor="_Toc414553126" w:history="1">
        <w:r w:rsidR="001D19FB" w:rsidRPr="00BC3E3A">
          <w:rPr>
            <w:rStyle w:val="af6"/>
            <w:b w:val="0"/>
            <w:color w:val="auto"/>
          </w:rPr>
          <w:t>1.1. Пояснительная  записка</w:t>
        </w:r>
        <w:r w:rsidR="001D19FB" w:rsidRPr="00BC3E3A">
          <w:rPr>
            <w:webHidden/>
          </w:rPr>
          <w:tab/>
        </w:r>
        <w:r w:rsidRPr="00D94BA6">
          <w:rPr>
            <w:b w:val="0"/>
            <w:webHidden/>
          </w:rPr>
          <w:fldChar w:fldCharType="begin"/>
        </w:r>
        <w:r w:rsidR="001D19FB" w:rsidRPr="00D94BA6">
          <w:rPr>
            <w:b w:val="0"/>
            <w:webHidden/>
          </w:rPr>
          <w:instrText xml:space="preserve"> PAGEREF _Toc414553126 \h </w:instrText>
        </w:r>
        <w:r w:rsidRPr="00D94BA6">
          <w:rPr>
            <w:b w:val="0"/>
            <w:webHidden/>
          </w:rPr>
        </w:r>
        <w:r w:rsidRPr="00D94BA6">
          <w:rPr>
            <w:b w:val="0"/>
            <w:webHidden/>
          </w:rPr>
          <w:fldChar w:fldCharType="separate"/>
        </w:r>
        <w:r w:rsidR="00707BF9">
          <w:rPr>
            <w:b w:val="0"/>
            <w:webHidden/>
          </w:rPr>
          <w:t>4</w:t>
        </w:r>
        <w:r w:rsidRPr="00D94BA6">
          <w:rPr>
            <w:b w:val="0"/>
            <w:webHidden/>
          </w:rPr>
          <w:fldChar w:fldCharType="end"/>
        </w:r>
      </w:hyperlink>
    </w:p>
    <w:p w:rsidR="001D19FB" w:rsidRPr="00BC3E3A" w:rsidRDefault="0065601A" w:rsidP="00A74E48">
      <w:pPr>
        <w:pStyle w:val="22"/>
        <w:rPr>
          <w:rFonts w:eastAsiaTheme="minorEastAsia"/>
          <w:lang w:eastAsia="ru-RU"/>
        </w:rPr>
      </w:pPr>
      <w:hyperlink w:anchor="_Toc414553127" w:history="1">
        <w:r w:rsidR="001D19FB" w:rsidRPr="00BC3E3A">
          <w:rPr>
            <w:rStyle w:val="af6"/>
            <w:b w:val="0"/>
            <w:color w:val="auto"/>
          </w:rPr>
          <w:t>1.1.1.</w:t>
        </w:r>
        <w:r w:rsidR="001D19FB" w:rsidRPr="00BC3E3A">
          <w:rPr>
            <w:rFonts w:eastAsiaTheme="minorEastAsia"/>
            <w:lang w:eastAsia="ru-RU"/>
          </w:rPr>
          <w:tab/>
        </w:r>
        <w:r w:rsidR="001D19FB" w:rsidRPr="00BC3E3A">
          <w:rPr>
            <w:rStyle w:val="af6"/>
            <w:b w:val="0"/>
            <w:color w:val="auto"/>
          </w:rPr>
          <w:t>Цели и задачи реализации основной образовательной программы основного общего образования</w:t>
        </w:r>
        <w:r w:rsidR="001D19FB" w:rsidRPr="00BC3E3A">
          <w:rPr>
            <w:webHidden/>
          </w:rPr>
          <w:tab/>
        </w:r>
        <w:r w:rsidRPr="00D94BA6">
          <w:rPr>
            <w:b w:val="0"/>
            <w:webHidden/>
          </w:rPr>
          <w:fldChar w:fldCharType="begin"/>
        </w:r>
        <w:r w:rsidR="001D19FB" w:rsidRPr="00D94BA6">
          <w:rPr>
            <w:b w:val="0"/>
            <w:webHidden/>
          </w:rPr>
          <w:instrText xml:space="preserve"> PAGEREF _Toc414553127 \h </w:instrText>
        </w:r>
        <w:r w:rsidRPr="00D94BA6">
          <w:rPr>
            <w:b w:val="0"/>
            <w:webHidden/>
          </w:rPr>
        </w:r>
        <w:r w:rsidRPr="00D94BA6">
          <w:rPr>
            <w:b w:val="0"/>
            <w:webHidden/>
          </w:rPr>
          <w:fldChar w:fldCharType="separate"/>
        </w:r>
        <w:r w:rsidR="00707BF9">
          <w:rPr>
            <w:b w:val="0"/>
            <w:webHidden/>
          </w:rPr>
          <w:t>4</w:t>
        </w:r>
        <w:r w:rsidRPr="00D94BA6">
          <w:rPr>
            <w:b w:val="0"/>
            <w:webHidden/>
          </w:rPr>
          <w:fldChar w:fldCharType="end"/>
        </w:r>
      </w:hyperlink>
    </w:p>
    <w:p w:rsidR="001D19FB" w:rsidRPr="00BC3E3A" w:rsidRDefault="0065601A" w:rsidP="00A74E48">
      <w:pPr>
        <w:pStyle w:val="22"/>
        <w:rPr>
          <w:rFonts w:eastAsiaTheme="minorEastAsia"/>
          <w:lang w:eastAsia="ru-RU"/>
        </w:rPr>
      </w:pPr>
      <w:hyperlink w:anchor="_Toc414553128" w:history="1">
        <w:r w:rsidR="001D19FB" w:rsidRPr="00BC3E3A">
          <w:rPr>
            <w:rStyle w:val="af6"/>
            <w:b w:val="0"/>
            <w:color w:val="auto"/>
          </w:rPr>
          <w:t>1.1.2.</w:t>
        </w:r>
        <w:r w:rsidR="001D19FB" w:rsidRPr="00BC3E3A">
          <w:rPr>
            <w:rFonts w:eastAsiaTheme="minorEastAsia"/>
            <w:lang w:eastAsia="ru-RU"/>
          </w:rPr>
          <w:tab/>
        </w:r>
        <w:r w:rsidR="001D19FB" w:rsidRPr="00BC3E3A">
          <w:rPr>
            <w:rStyle w:val="af6"/>
            <w:b w:val="0"/>
            <w:color w:val="auto"/>
          </w:rPr>
          <w:t>Принципы и подходы к формированию образовательной программы основного общего образования</w:t>
        </w:r>
        <w:r w:rsidR="001D19FB" w:rsidRPr="00BC3E3A">
          <w:rPr>
            <w:webHidden/>
          </w:rPr>
          <w:tab/>
        </w:r>
        <w:r w:rsidRPr="00D94BA6">
          <w:rPr>
            <w:b w:val="0"/>
            <w:webHidden/>
          </w:rPr>
          <w:fldChar w:fldCharType="begin"/>
        </w:r>
        <w:r w:rsidR="001D19FB" w:rsidRPr="00D94BA6">
          <w:rPr>
            <w:b w:val="0"/>
            <w:webHidden/>
          </w:rPr>
          <w:instrText xml:space="preserve"> PAGEREF _Toc414553128 \h </w:instrText>
        </w:r>
        <w:r w:rsidRPr="00D94BA6">
          <w:rPr>
            <w:b w:val="0"/>
            <w:webHidden/>
          </w:rPr>
        </w:r>
        <w:r w:rsidRPr="00D94BA6">
          <w:rPr>
            <w:b w:val="0"/>
            <w:webHidden/>
          </w:rPr>
          <w:fldChar w:fldCharType="separate"/>
        </w:r>
        <w:r w:rsidR="00707BF9">
          <w:rPr>
            <w:b w:val="0"/>
            <w:webHidden/>
          </w:rPr>
          <w:t>5</w:t>
        </w:r>
        <w:r w:rsidRPr="00D94BA6">
          <w:rPr>
            <w:b w:val="0"/>
            <w:webHidden/>
          </w:rPr>
          <w:fldChar w:fldCharType="end"/>
        </w:r>
      </w:hyperlink>
    </w:p>
    <w:p w:rsidR="001D19FB" w:rsidRPr="00BC3E3A" w:rsidRDefault="0065601A" w:rsidP="00A74E48">
      <w:pPr>
        <w:pStyle w:val="22"/>
        <w:rPr>
          <w:rFonts w:eastAsiaTheme="minorEastAsia"/>
          <w:lang w:eastAsia="ru-RU"/>
        </w:rPr>
      </w:pPr>
      <w:hyperlink w:anchor="_Toc414553129" w:history="1">
        <w:r w:rsidR="001D19FB" w:rsidRPr="00BC3E3A">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D19FB" w:rsidRPr="00BC3E3A">
          <w:rPr>
            <w:webHidden/>
          </w:rPr>
          <w:tab/>
        </w:r>
        <w:r w:rsidRPr="00BC3E3A">
          <w:rPr>
            <w:webHidden/>
          </w:rPr>
          <w:fldChar w:fldCharType="begin"/>
        </w:r>
        <w:r w:rsidR="001D19FB" w:rsidRPr="00BC3E3A">
          <w:rPr>
            <w:webHidden/>
          </w:rPr>
          <w:instrText xml:space="preserve"> PAGEREF _Toc414553129 \h </w:instrText>
        </w:r>
        <w:r w:rsidRPr="00BC3E3A">
          <w:rPr>
            <w:webHidden/>
          </w:rPr>
        </w:r>
        <w:r w:rsidRPr="00BC3E3A">
          <w:rPr>
            <w:webHidden/>
          </w:rPr>
          <w:fldChar w:fldCharType="separate"/>
        </w:r>
        <w:r w:rsidR="00707BF9">
          <w:rPr>
            <w:webHidden/>
          </w:rPr>
          <w:t>7</w:t>
        </w:r>
        <w:r w:rsidRPr="00BC3E3A">
          <w:rPr>
            <w:webHidden/>
          </w:rPr>
          <w:fldChar w:fldCharType="end"/>
        </w:r>
      </w:hyperlink>
    </w:p>
    <w:p w:rsidR="001D19FB" w:rsidRPr="00BC3E3A" w:rsidRDefault="0065601A" w:rsidP="00A457D3">
      <w:pPr>
        <w:pStyle w:val="33"/>
        <w:rPr>
          <w:rFonts w:eastAsiaTheme="minorEastAsia"/>
          <w:noProof/>
          <w:lang w:eastAsia="ru-RU"/>
        </w:rPr>
      </w:pPr>
      <w:hyperlink w:anchor="_Toc414553130" w:history="1">
        <w:r w:rsidR="001D19FB" w:rsidRPr="00BC3E3A">
          <w:rPr>
            <w:rStyle w:val="af6"/>
            <w:noProof/>
            <w:color w:val="auto"/>
          </w:rPr>
          <w:t>1.2.1. Общие положения</w:t>
        </w:r>
        <w:r w:rsidR="001D19FB" w:rsidRPr="00BC3E3A">
          <w:rPr>
            <w:noProof/>
            <w:webHidden/>
          </w:rPr>
          <w:tab/>
        </w:r>
        <w:r w:rsidRPr="00BC3E3A">
          <w:rPr>
            <w:noProof/>
            <w:webHidden/>
          </w:rPr>
          <w:fldChar w:fldCharType="begin"/>
        </w:r>
        <w:r w:rsidR="001D19FB" w:rsidRPr="00BC3E3A">
          <w:rPr>
            <w:noProof/>
            <w:webHidden/>
          </w:rPr>
          <w:instrText xml:space="preserve"> PAGEREF _Toc414553130 \h </w:instrText>
        </w:r>
        <w:r w:rsidRPr="00BC3E3A">
          <w:rPr>
            <w:noProof/>
            <w:webHidden/>
          </w:rPr>
        </w:r>
        <w:r w:rsidRPr="00BC3E3A">
          <w:rPr>
            <w:noProof/>
            <w:webHidden/>
          </w:rPr>
          <w:fldChar w:fldCharType="separate"/>
        </w:r>
        <w:r w:rsidR="00707BF9">
          <w:rPr>
            <w:noProof/>
            <w:webHidden/>
          </w:rPr>
          <w:t>7</w:t>
        </w:r>
        <w:r w:rsidRPr="00BC3E3A">
          <w:rPr>
            <w:noProof/>
            <w:webHidden/>
          </w:rPr>
          <w:fldChar w:fldCharType="end"/>
        </w:r>
      </w:hyperlink>
    </w:p>
    <w:p w:rsidR="001D19FB" w:rsidRPr="00BC3E3A" w:rsidRDefault="0065601A" w:rsidP="00A457D3">
      <w:pPr>
        <w:pStyle w:val="33"/>
        <w:rPr>
          <w:rFonts w:eastAsiaTheme="minorEastAsia"/>
          <w:noProof/>
          <w:lang w:eastAsia="ru-RU"/>
        </w:rPr>
      </w:pPr>
      <w:hyperlink w:anchor="_Toc414553131" w:history="1">
        <w:r w:rsidR="001D19FB" w:rsidRPr="00BC3E3A">
          <w:rPr>
            <w:rStyle w:val="af6"/>
            <w:noProof/>
            <w:color w:val="auto"/>
          </w:rPr>
          <w:t>1.2.2. Структура планируемых результатов</w:t>
        </w:r>
        <w:r w:rsidR="001D19FB" w:rsidRPr="00BC3E3A">
          <w:rPr>
            <w:noProof/>
            <w:webHidden/>
          </w:rPr>
          <w:tab/>
        </w:r>
        <w:r w:rsidRPr="00BC3E3A">
          <w:rPr>
            <w:noProof/>
            <w:webHidden/>
          </w:rPr>
          <w:fldChar w:fldCharType="begin"/>
        </w:r>
        <w:r w:rsidR="001D19FB" w:rsidRPr="00BC3E3A">
          <w:rPr>
            <w:noProof/>
            <w:webHidden/>
          </w:rPr>
          <w:instrText xml:space="preserve"> PAGEREF _Toc414553131 \h </w:instrText>
        </w:r>
        <w:r w:rsidRPr="00BC3E3A">
          <w:rPr>
            <w:noProof/>
            <w:webHidden/>
          </w:rPr>
        </w:r>
        <w:r w:rsidRPr="00BC3E3A">
          <w:rPr>
            <w:noProof/>
            <w:webHidden/>
          </w:rPr>
          <w:fldChar w:fldCharType="separate"/>
        </w:r>
        <w:r w:rsidR="00707BF9">
          <w:rPr>
            <w:noProof/>
            <w:webHidden/>
          </w:rPr>
          <w:t>7</w:t>
        </w:r>
        <w:r w:rsidRPr="00BC3E3A">
          <w:rPr>
            <w:noProof/>
            <w:webHidden/>
          </w:rPr>
          <w:fldChar w:fldCharType="end"/>
        </w:r>
      </w:hyperlink>
    </w:p>
    <w:p w:rsidR="008444C3" w:rsidRPr="00BC3E3A" w:rsidRDefault="008444C3" w:rsidP="00A74E48">
      <w:pPr>
        <w:pStyle w:val="22"/>
      </w:pPr>
      <w:r w:rsidRPr="00BC3E3A">
        <w:rPr>
          <w:rStyle w:val="20"/>
          <w:rFonts w:eastAsia="Calibri"/>
          <w:bCs w:val="0"/>
          <w:lang w:eastAsia="en-US"/>
        </w:rPr>
        <w:t>1.2.3. Личностные результаты освоения ООП……………………………</w:t>
      </w:r>
      <w:r w:rsidR="007555DE">
        <w:rPr>
          <w:rStyle w:val="20"/>
          <w:rFonts w:eastAsia="Calibri"/>
          <w:bCs w:val="0"/>
          <w:lang w:eastAsia="en-US"/>
        </w:rPr>
        <w:t>……..9</w:t>
      </w:r>
    </w:p>
    <w:p w:rsidR="001D19FB" w:rsidRPr="00BC3E3A" w:rsidRDefault="0065601A" w:rsidP="00A74E48">
      <w:pPr>
        <w:pStyle w:val="22"/>
        <w:rPr>
          <w:rFonts w:eastAsiaTheme="minorEastAsia"/>
          <w:lang w:eastAsia="ru-RU"/>
        </w:rPr>
      </w:pPr>
      <w:hyperlink w:anchor="_Toc414553132" w:history="1">
        <w:r w:rsidR="001D19FB" w:rsidRPr="00BC3E3A">
          <w:rPr>
            <w:rStyle w:val="af6"/>
            <w:b w:val="0"/>
            <w:color w:val="auto"/>
          </w:rPr>
          <w:t>1.2.4. Метапредметные результаты освоения ООП</w:t>
        </w:r>
        <w:r w:rsidR="001D19FB" w:rsidRPr="00BC3E3A">
          <w:rPr>
            <w:webHidden/>
          </w:rPr>
          <w:tab/>
        </w:r>
        <w:r w:rsidRPr="00D94BA6">
          <w:rPr>
            <w:b w:val="0"/>
            <w:webHidden/>
          </w:rPr>
          <w:fldChar w:fldCharType="begin"/>
        </w:r>
        <w:r w:rsidR="001D19FB" w:rsidRPr="00D94BA6">
          <w:rPr>
            <w:b w:val="0"/>
            <w:webHidden/>
          </w:rPr>
          <w:instrText xml:space="preserve"> PAGEREF _Toc414553132 \h </w:instrText>
        </w:r>
        <w:r w:rsidRPr="00D94BA6">
          <w:rPr>
            <w:b w:val="0"/>
            <w:webHidden/>
          </w:rPr>
        </w:r>
        <w:r w:rsidRPr="00D94BA6">
          <w:rPr>
            <w:b w:val="0"/>
            <w:webHidden/>
          </w:rPr>
          <w:fldChar w:fldCharType="separate"/>
        </w:r>
        <w:r w:rsidR="00707BF9">
          <w:rPr>
            <w:b w:val="0"/>
            <w:webHidden/>
          </w:rPr>
          <w:t>11</w:t>
        </w:r>
        <w:r w:rsidRPr="00D94BA6">
          <w:rPr>
            <w:b w:val="0"/>
            <w:webHidden/>
          </w:rPr>
          <w:fldChar w:fldCharType="end"/>
        </w:r>
      </w:hyperlink>
    </w:p>
    <w:p w:rsidR="008444C3" w:rsidRPr="00BC3E3A" w:rsidRDefault="008444C3" w:rsidP="00D61F76">
      <w:pPr>
        <w:pStyle w:val="2"/>
        <w:tabs>
          <w:tab w:val="right" w:leader="dot" w:pos="9498"/>
        </w:tabs>
        <w:spacing w:line="240" w:lineRule="auto"/>
        <w:ind w:firstLine="0"/>
        <w:jc w:val="left"/>
        <w:rPr>
          <w:rStyle w:val="af6"/>
          <w:rFonts w:eastAsia="Calibri"/>
          <w:b w:val="0"/>
          <w:bCs w:val="0"/>
          <w:iCs/>
          <w:noProof/>
          <w:color w:val="auto"/>
          <w:u w:val="none"/>
          <w:lang w:eastAsia="en-US"/>
        </w:rPr>
      </w:pPr>
      <w:r w:rsidRPr="00BC3E3A">
        <w:rPr>
          <w:b w:val="0"/>
          <w:noProof/>
        </w:rPr>
        <w:t xml:space="preserve">          1.2.5. Предметные результаты ………………………………………………</w:t>
      </w:r>
      <w:r w:rsidR="007555DE">
        <w:rPr>
          <w:b w:val="0"/>
          <w:noProof/>
        </w:rPr>
        <w:t>………………………………</w:t>
      </w:r>
      <w:r w:rsidR="00946956">
        <w:rPr>
          <w:b w:val="0"/>
          <w:noProof/>
        </w:rPr>
        <w:t>.</w:t>
      </w:r>
      <w:r w:rsidR="007555DE">
        <w:rPr>
          <w:b w:val="0"/>
          <w:noProof/>
        </w:rPr>
        <w:t>……18</w:t>
      </w:r>
    </w:p>
    <w:p w:rsidR="001D19FB" w:rsidRPr="00BC3E3A" w:rsidRDefault="0065601A" w:rsidP="00A457D3">
      <w:pPr>
        <w:pStyle w:val="33"/>
        <w:rPr>
          <w:rFonts w:eastAsiaTheme="minorEastAsia"/>
          <w:noProof/>
          <w:lang w:eastAsia="ru-RU"/>
        </w:rPr>
      </w:pPr>
      <w:hyperlink w:anchor="_Toc414553133" w:history="1">
        <w:r w:rsidR="001D19FB" w:rsidRPr="00BC3E3A">
          <w:rPr>
            <w:rStyle w:val="af6"/>
            <w:noProof/>
            <w:color w:val="auto"/>
          </w:rPr>
          <w:t>1.2.5.1. Русский язык</w:t>
        </w:r>
        <w:r w:rsidR="007555DE">
          <w:rPr>
            <w:rStyle w:val="af6"/>
            <w:noProof/>
            <w:color w:val="auto"/>
          </w:rPr>
          <w:t>…………………………………………………</w:t>
        </w:r>
        <w:r w:rsidR="00707BF9">
          <w:rPr>
            <w:rStyle w:val="af6"/>
            <w:noProof/>
            <w:color w:val="auto"/>
          </w:rPr>
          <w:t>………</w:t>
        </w:r>
        <w:r w:rsidR="00946956">
          <w:rPr>
            <w:rStyle w:val="af6"/>
            <w:noProof/>
            <w:color w:val="auto"/>
          </w:rPr>
          <w:t>.</w:t>
        </w:r>
        <w:r w:rsidR="00707BF9">
          <w:rPr>
            <w:rStyle w:val="af6"/>
            <w:noProof/>
            <w:color w:val="auto"/>
          </w:rPr>
          <w:t>.</w:t>
        </w:r>
        <w:r w:rsidR="007555DE">
          <w:rPr>
            <w:rStyle w:val="af6"/>
            <w:noProof/>
            <w:color w:val="auto"/>
          </w:rPr>
          <w:t>..</w:t>
        </w:r>
        <w:r w:rsidR="007555DE" w:rsidRPr="00D94BA6">
          <w:rPr>
            <w:noProof/>
            <w:webHidden/>
          </w:rPr>
          <w:t>18</w:t>
        </w:r>
      </w:hyperlink>
    </w:p>
    <w:p w:rsidR="001D19FB" w:rsidRPr="00BC3E3A" w:rsidRDefault="0065601A" w:rsidP="00A74E48">
      <w:pPr>
        <w:pStyle w:val="22"/>
        <w:rPr>
          <w:rFonts w:eastAsiaTheme="minorEastAsia"/>
          <w:lang w:eastAsia="ru-RU"/>
        </w:rPr>
      </w:pPr>
      <w:hyperlink w:anchor="_Toc414553136" w:history="1">
        <w:r w:rsidR="001D19FB" w:rsidRPr="00BC3E3A">
          <w:rPr>
            <w:rStyle w:val="af6"/>
            <w:b w:val="0"/>
            <w:color w:val="auto"/>
          </w:rPr>
          <w:t>1.2.5.2. Литература</w:t>
        </w:r>
        <w:r w:rsidR="001D19FB" w:rsidRPr="00BC3E3A">
          <w:rPr>
            <w:webHidden/>
          </w:rPr>
          <w:tab/>
        </w:r>
        <w:r w:rsidR="007555DE" w:rsidRPr="00D94BA6">
          <w:rPr>
            <w:b w:val="0"/>
            <w:webHidden/>
          </w:rPr>
          <w:t>20</w:t>
        </w:r>
      </w:hyperlink>
    </w:p>
    <w:p w:rsidR="001D19FB" w:rsidRPr="00BC3E3A" w:rsidRDefault="0065601A" w:rsidP="00DD6A63">
      <w:pPr>
        <w:pStyle w:val="41"/>
        <w:rPr>
          <w:rFonts w:eastAsiaTheme="minorEastAsia"/>
          <w:lang w:eastAsia="ru-RU"/>
        </w:rPr>
      </w:pPr>
      <w:hyperlink w:anchor="_Toc414553137" w:history="1">
        <w:r w:rsidR="001D19FB" w:rsidRPr="00BC3E3A">
          <w:rPr>
            <w:rStyle w:val="af6"/>
            <w:color w:val="auto"/>
          </w:rPr>
          <w:t>1.2.5.3. Иностранный язык (на примере английского языка)</w:t>
        </w:r>
        <w:r w:rsidR="001D19FB" w:rsidRPr="00BC3E3A">
          <w:rPr>
            <w:webHidden/>
          </w:rPr>
          <w:tab/>
        </w:r>
        <w:r w:rsidRPr="00BC3E3A">
          <w:rPr>
            <w:webHidden/>
          </w:rPr>
          <w:fldChar w:fldCharType="begin"/>
        </w:r>
        <w:r w:rsidR="001D19FB" w:rsidRPr="00BC3E3A">
          <w:rPr>
            <w:webHidden/>
          </w:rPr>
          <w:instrText xml:space="preserve"> PAGEREF _Toc414553137 \h </w:instrText>
        </w:r>
        <w:r w:rsidRPr="00BC3E3A">
          <w:rPr>
            <w:webHidden/>
          </w:rPr>
        </w:r>
        <w:r w:rsidRPr="00BC3E3A">
          <w:rPr>
            <w:webHidden/>
          </w:rPr>
          <w:fldChar w:fldCharType="separate"/>
        </w:r>
        <w:r w:rsidR="00707BF9">
          <w:rPr>
            <w:webHidden/>
          </w:rPr>
          <w:t>24</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138" w:history="1">
        <w:r w:rsidR="001D19FB" w:rsidRPr="00BC3E3A">
          <w:rPr>
            <w:rStyle w:val="af6"/>
            <w:color w:val="auto"/>
          </w:rPr>
          <w:t>1.2.5.4. Второй иностранный язык (на примере английского языка)</w:t>
        </w:r>
        <w:r w:rsidR="001D19FB" w:rsidRPr="00BC3E3A">
          <w:rPr>
            <w:webHidden/>
          </w:rPr>
          <w:tab/>
        </w:r>
        <w:r w:rsidR="007555DE">
          <w:rPr>
            <w:webHidden/>
          </w:rPr>
          <w:t>30</w:t>
        </w:r>
      </w:hyperlink>
    </w:p>
    <w:p w:rsidR="001D19FB" w:rsidRPr="00BC3E3A" w:rsidRDefault="0065601A" w:rsidP="00DD6A63">
      <w:pPr>
        <w:pStyle w:val="41"/>
        <w:rPr>
          <w:rFonts w:eastAsiaTheme="minorEastAsia"/>
          <w:lang w:eastAsia="ru-RU"/>
        </w:rPr>
      </w:pPr>
      <w:hyperlink w:anchor="_Toc414553139" w:history="1">
        <w:r w:rsidR="001D19FB" w:rsidRPr="00BC3E3A">
          <w:rPr>
            <w:rStyle w:val="af6"/>
            <w:color w:val="auto"/>
          </w:rPr>
          <w:t>1.2.5.5. История России. Всеобщая история</w:t>
        </w:r>
        <w:r w:rsidR="001D19FB" w:rsidRPr="00BC3E3A">
          <w:rPr>
            <w:webHidden/>
          </w:rPr>
          <w:tab/>
        </w:r>
        <w:r w:rsidRPr="00BC3E3A">
          <w:rPr>
            <w:webHidden/>
          </w:rPr>
          <w:fldChar w:fldCharType="begin"/>
        </w:r>
        <w:r w:rsidR="001D19FB" w:rsidRPr="00BC3E3A">
          <w:rPr>
            <w:webHidden/>
          </w:rPr>
          <w:instrText xml:space="preserve"> PAGEREF _Toc414553139 \h </w:instrText>
        </w:r>
        <w:r w:rsidRPr="00BC3E3A">
          <w:rPr>
            <w:webHidden/>
          </w:rPr>
        </w:r>
        <w:r w:rsidRPr="00BC3E3A">
          <w:rPr>
            <w:webHidden/>
          </w:rPr>
          <w:fldChar w:fldCharType="separate"/>
        </w:r>
        <w:r w:rsidR="00707BF9">
          <w:rPr>
            <w:webHidden/>
          </w:rPr>
          <w:t>35</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140" w:history="1">
        <w:r w:rsidR="001D19FB" w:rsidRPr="00BC3E3A">
          <w:rPr>
            <w:rStyle w:val="af6"/>
            <w:color w:val="auto"/>
          </w:rPr>
          <w:t>1.2.5.6. Обществознание</w:t>
        </w:r>
        <w:r w:rsidR="001D19FB" w:rsidRPr="00BC3E3A">
          <w:rPr>
            <w:webHidden/>
          </w:rPr>
          <w:tab/>
        </w:r>
        <w:r w:rsidR="007555DE">
          <w:rPr>
            <w:webHidden/>
          </w:rPr>
          <w:t>38</w:t>
        </w:r>
      </w:hyperlink>
    </w:p>
    <w:p w:rsidR="001D19FB" w:rsidRPr="00BC3E3A" w:rsidRDefault="0065601A" w:rsidP="00A457D3">
      <w:pPr>
        <w:pStyle w:val="33"/>
        <w:rPr>
          <w:rFonts w:eastAsiaTheme="minorEastAsia"/>
          <w:noProof/>
          <w:lang w:eastAsia="ru-RU"/>
        </w:rPr>
      </w:pPr>
      <w:hyperlink w:anchor="_Toc414553141" w:history="1">
        <w:r w:rsidR="001D19FB" w:rsidRPr="00BC3E3A">
          <w:rPr>
            <w:rStyle w:val="af6"/>
            <w:noProof/>
            <w:color w:val="auto"/>
          </w:rPr>
          <w:t>1.2.5.7. География</w:t>
        </w:r>
        <w:r w:rsidR="001D19FB" w:rsidRPr="00BC3E3A">
          <w:rPr>
            <w:noProof/>
            <w:webHidden/>
          </w:rPr>
          <w:tab/>
        </w:r>
        <w:r w:rsidR="007555DE" w:rsidRPr="00D94BA6">
          <w:rPr>
            <w:noProof/>
            <w:webHidden/>
          </w:rPr>
          <w:t>44</w:t>
        </w:r>
      </w:hyperlink>
    </w:p>
    <w:p w:rsidR="001D19FB" w:rsidRPr="00BC3E3A" w:rsidRDefault="0065601A" w:rsidP="00DD6A63">
      <w:pPr>
        <w:pStyle w:val="41"/>
        <w:rPr>
          <w:rFonts w:eastAsiaTheme="minorEastAsia"/>
          <w:lang w:eastAsia="ru-RU"/>
        </w:rPr>
      </w:pPr>
      <w:hyperlink w:anchor="_Toc414553142" w:history="1">
        <w:r w:rsidR="001D19FB" w:rsidRPr="00BC3E3A">
          <w:rPr>
            <w:rStyle w:val="af6"/>
            <w:color w:val="auto"/>
          </w:rPr>
          <w:t>1.2.5.8. Математика</w:t>
        </w:r>
        <w:r w:rsidR="001D19FB" w:rsidRPr="00BC3E3A">
          <w:rPr>
            <w:webHidden/>
          </w:rPr>
          <w:tab/>
        </w:r>
        <w:r w:rsidRPr="00BC3E3A">
          <w:rPr>
            <w:webHidden/>
          </w:rPr>
          <w:fldChar w:fldCharType="begin"/>
        </w:r>
        <w:r w:rsidR="001D19FB" w:rsidRPr="00BC3E3A">
          <w:rPr>
            <w:webHidden/>
          </w:rPr>
          <w:instrText xml:space="preserve"> PAGEREF _Toc414553142 \h </w:instrText>
        </w:r>
        <w:r w:rsidRPr="00BC3E3A">
          <w:rPr>
            <w:webHidden/>
          </w:rPr>
        </w:r>
        <w:r w:rsidRPr="00BC3E3A">
          <w:rPr>
            <w:webHidden/>
          </w:rPr>
          <w:fldChar w:fldCharType="separate"/>
        </w:r>
        <w:r w:rsidR="00707BF9">
          <w:rPr>
            <w:webHidden/>
          </w:rPr>
          <w:t>47</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148" w:history="1">
        <w:r w:rsidR="001D19FB" w:rsidRPr="00BC3E3A">
          <w:rPr>
            <w:rStyle w:val="af6"/>
            <w:color w:val="auto"/>
          </w:rPr>
          <w:t>1.2.5.9. Информатика</w:t>
        </w:r>
        <w:r w:rsidR="001D19FB" w:rsidRPr="00BC3E3A">
          <w:rPr>
            <w:webHidden/>
          </w:rPr>
          <w:tab/>
        </w:r>
        <w:r w:rsidR="007555DE">
          <w:rPr>
            <w:webHidden/>
          </w:rPr>
          <w:t>70</w:t>
        </w:r>
      </w:hyperlink>
    </w:p>
    <w:p w:rsidR="001D19FB" w:rsidRPr="00BC3E3A" w:rsidRDefault="0065601A" w:rsidP="00DD6A63">
      <w:pPr>
        <w:pStyle w:val="41"/>
        <w:rPr>
          <w:rFonts w:eastAsiaTheme="minorEastAsia"/>
          <w:lang w:eastAsia="ru-RU"/>
        </w:rPr>
      </w:pPr>
      <w:hyperlink w:anchor="_Toc414553149" w:history="1">
        <w:r w:rsidR="001D19FB" w:rsidRPr="00BC3E3A">
          <w:rPr>
            <w:rStyle w:val="af6"/>
            <w:color w:val="auto"/>
          </w:rPr>
          <w:t>1.2.5.10. Физика</w:t>
        </w:r>
        <w:r w:rsidR="001D19FB" w:rsidRPr="00BC3E3A">
          <w:rPr>
            <w:webHidden/>
          </w:rPr>
          <w:tab/>
        </w:r>
        <w:r w:rsidRPr="00BC3E3A">
          <w:rPr>
            <w:webHidden/>
          </w:rPr>
          <w:fldChar w:fldCharType="begin"/>
        </w:r>
        <w:r w:rsidR="001D19FB" w:rsidRPr="00BC3E3A">
          <w:rPr>
            <w:webHidden/>
          </w:rPr>
          <w:instrText xml:space="preserve"> PAGEREF _Toc414553149 \h </w:instrText>
        </w:r>
        <w:r w:rsidRPr="00BC3E3A">
          <w:rPr>
            <w:webHidden/>
          </w:rPr>
        </w:r>
        <w:r w:rsidRPr="00BC3E3A">
          <w:rPr>
            <w:webHidden/>
          </w:rPr>
          <w:fldChar w:fldCharType="separate"/>
        </w:r>
        <w:r w:rsidR="00707BF9">
          <w:rPr>
            <w:webHidden/>
          </w:rPr>
          <w:t>73</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150" w:history="1">
        <w:r w:rsidR="001D19FB" w:rsidRPr="00BC3E3A">
          <w:rPr>
            <w:rStyle w:val="af6"/>
            <w:color w:val="auto"/>
          </w:rPr>
          <w:t>1.2.5.11. Биология</w:t>
        </w:r>
        <w:r w:rsidR="001D19FB" w:rsidRPr="00BC3E3A">
          <w:rPr>
            <w:webHidden/>
          </w:rPr>
          <w:tab/>
        </w:r>
        <w:r w:rsidRPr="00BC3E3A">
          <w:rPr>
            <w:webHidden/>
          </w:rPr>
          <w:fldChar w:fldCharType="begin"/>
        </w:r>
        <w:r w:rsidR="001D19FB" w:rsidRPr="00BC3E3A">
          <w:rPr>
            <w:webHidden/>
          </w:rPr>
          <w:instrText xml:space="preserve"> PAGEREF _Toc414553150 \h </w:instrText>
        </w:r>
        <w:r w:rsidRPr="00BC3E3A">
          <w:rPr>
            <w:webHidden/>
          </w:rPr>
        </w:r>
        <w:r w:rsidRPr="00BC3E3A">
          <w:rPr>
            <w:webHidden/>
          </w:rPr>
          <w:fldChar w:fldCharType="separate"/>
        </w:r>
        <w:r w:rsidR="00707BF9">
          <w:rPr>
            <w:webHidden/>
          </w:rPr>
          <w:t>79</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151" w:history="1">
        <w:r w:rsidR="001D19FB" w:rsidRPr="00BC3E3A">
          <w:rPr>
            <w:rStyle w:val="af6"/>
            <w:color w:val="auto"/>
          </w:rPr>
          <w:t>1.2.5.12. Химия</w:t>
        </w:r>
        <w:r w:rsidR="001D19FB" w:rsidRPr="00BC3E3A">
          <w:rPr>
            <w:webHidden/>
          </w:rPr>
          <w:tab/>
        </w:r>
        <w:r w:rsidRPr="00BC3E3A">
          <w:rPr>
            <w:webHidden/>
          </w:rPr>
          <w:fldChar w:fldCharType="begin"/>
        </w:r>
        <w:r w:rsidR="001D19FB" w:rsidRPr="00BC3E3A">
          <w:rPr>
            <w:webHidden/>
          </w:rPr>
          <w:instrText xml:space="preserve"> PAGEREF _Toc414553151 \h </w:instrText>
        </w:r>
        <w:r w:rsidRPr="00BC3E3A">
          <w:rPr>
            <w:webHidden/>
          </w:rPr>
        </w:r>
        <w:r w:rsidRPr="00BC3E3A">
          <w:rPr>
            <w:webHidden/>
          </w:rPr>
          <w:fldChar w:fldCharType="separate"/>
        </w:r>
        <w:r w:rsidR="00707BF9">
          <w:rPr>
            <w:webHidden/>
          </w:rPr>
          <w:t>84</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152" w:history="1">
        <w:r w:rsidR="001D19FB" w:rsidRPr="00BC3E3A">
          <w:rPr>
            <w:rStyle w:val="af6"/>
            <w:color w:val="auto"/>
          </w:rPr>
          <w:t>1.2.5.13. Изобразительное искусство</w:t>
        </w:r>
        <w:r w:rsidR="001D19FB" w:rsidRPr="00BC3E3A">
          <w:rPr>
            <w:webHidden/>
          </w:rPr>
          <w:tab/>
        </w:r>
        <w:r w:rsidRPr="00BC3E3A">
          <w:rPr>
            <w:webHidden/>
          </w:rPr>
          <w:fldChar w:fldCharType="begin"/>
        </w:r>
        <w:r w:rsidR="001D19FB" w:rsidRPr="00BC3E3A">
          <w:rPr>
            <w:webHidden/>
          </w:rPr>
          <w:instrText xml:space="preserve"> PAGEREF _Toc414553152 \h </w:instrText>
        </w:r>
        <w:r w:rsidRPr="00BC3E3A">
          <w:rPr>
            <w:webHidden/>
          </w:rPr>
        </w:r>
        <w:r w:rsidRPr="00BC3E3A">
          <w:rPr>
            <w:webHidden/>
          </w:rPr>
          <w:fldChar w:fldCharType="separate"/>
        </w:r>
        <w:r w:rsidR="00707BF9">
          <w:rPr>
            <w:webHidden/>
          </w:rPr>
          <w:t>86</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153" w:history="1">
        <w:r w:rsidR="001D19FB" w:rsidRPr="00BC3E3A">
          <w:rPr>
            <w:rStyle w:val="af6"/>
            <w:color w:val="auto"/>
          </w:rPr>
          <w:t>1.2.5.14. Музыка</w:t>
        </w:r>
        <w:r w:rsidR="001D19FB" w:rsidRPr="00BC3E3A">
          <w:rPr>
            <w:webHidden/>
          </w:rPr>
          <w:tab/>
        </w:r>
        <w:r w:rsidRPr="00BC3E3A">
          <w:rPr>
            <w:webHidden/>
          </w:rPr>
          <w:fldChar w:fldCharType="begin"/>
        </w:r>
        <w:r w:rsidR="001D19FB" w:rsidRPr="00BC3E3A">
          <w:rPr>
            <w:webHidden/>
          </w:rPr>
          <w:instrText xml:space="preserve"> PAGEREF _Toc414553153 \h </w:instrText>
        </w:r>
        <w:r w:rsidRPr="00BC3E3A">
          <w:rPr>
            <w:webHidden/>
          </w:rPr>
        </w:r>
        <w:r w:rsidRPr="00BC3E3A">
          <w:rPr>
            <w:webHidden/>
          </w:rPr>
          <w:fldChar w:fldCharType="separate"/>
        </w:r>
        <w:r w:rsidR="00707BF9">
          <w:rPr>
            <w:webHidden/>
          </w:rPr>
          <w:t>94</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154" w:history="1">
        <w:r w:rsidR="001D19FB" w:rsidRPr="00BC3E3A">
          <w:rPr>
            <w:rStyle w:val="af6"/>
            <w:color w:val="auto"/>
          </w:rPr>
          <w:t>1.2.5.15.Технология</w:t>
        </w:r>
        <w:r w:rsidR="001D19FB" w:rsidRPr="00BC3E3A">
          <w:rPr>
            <w:webHidden/>
          </w:rPr>
          <w:tab/>
        </w:r>
        <w:r w:rsidRPr="00BC3E3A">
          <w:rPr>
            <w:webHidden/>
          </w:rPr>
          <w:fldChar w:fldCharType="begin"/>
        </w:r>
        <w:r w:rsidR="001D19FB" w:rsidRPr="00BC3E3A">
          <w:rPr>
            <w:webHidden/>
          </w:rPr>
          <w:instrText xml:space="preserve"> PAGEREF _Toc414553154 \h </w:instrText>
        </w:r>
        <w:r w:rsidRPr="00BC3E3A">
          <w:rPr>
            <w:webHidden/>
          </w:rPr>
        </w:r>
        <w:r w:rsidRPr="00BC3E3A">
          <w:rPr>
            <w:webHidden/>
          </w:rPr>
          <w:fldChar w:fldCharType="separate"/>
        </w:r>
        <w:r w:rsidR="00707BF9">
          <w:rPr>
            <w:webHidden/>
          </w:rPr>
          <w:t>98</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156" w:history="1">
        <w:r w:rsidR="001D19FB" w:rsidRPr="00BC3E3A">
          <w:rPr>
            <w:rStyle w:val="af6"/>
            <w:color w:val="auto"/>
          </w:rPr>
          <w:t>1.2.5.16. Физическая культура</w:t>
        </w:r>
        <w:r w:rsidR="001D19FB" w:rsidRPr="00BC3E3A">
          <w:rPr>
            <w:webHidden/>
          </w:rPr>
          <w:tab/>
        </w:r>
        <w:r w:rsidRPr="00BC3E3A">
          <w:rPr>
            <w:webHidden/>
          </w:rPr>
          <w:fldChar w:fldCharType="begin"/>
        </w:r>
        <w:r w:rsidR="001D19FB" w:rsidRPr="00BC3E3A">
          <w:rPr>
            <w:webHidden/>
          </w:rPr>
          <w:instrText xml:space="preserve"> PAGEREF _Toc414553156 \h </w:instrText>
        </w:r>
        <w:r w:rsidRPr="00BC3E3A">
          <w:rPr>
            <w:webHidden/>
          </w:rPr>
        </w:r>
        <w:r w:rsidRPr="00BC3E3A">
          <w:rPr>
            <w:webHidden/>
          </w:rPr>
          <w:fldChar w:fldCharType="separate"/>
        </w:r>
        <w:r w:rsidR="00707BF9">
          <w:rPr>
            <w:webHidden/>
          </w:rPr>
          <w:t>106</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157" w:history="1">
        <w:r w:rsidR="001D19FB" w:rsidRPr="00BC3E3A">
          <w:rPr>
            <w:rStyle w:val="af6"/>
            <w:color w:val="auto"/>
          </w:rPr>
          <w:t>1.2.5.17. Основы безопасности жизнедеятельности</w:t>
        </w:r>
        <w:r w:rsidR="001D19FB" w:rsidRPr="00BC3E3A">
          <w:rPr>
            <w:webHidden/>
          </w:rPr>
          <w:tab/>
        </w:r>
        <w:r w:rsidRPr="00BC3E3A">
          <w:rPr>
            <w:webHidden/>
          </w:rPr>
          <w:fldChar w:fldCharType="begin"/>
        </w:r>
        <w:r w:rsidR="001D19FB" w:rsidRPr="00BC3E3A">
          <w:rPr>
            <w:webHidden/>
          </w:rPr>
          <w:instrText xml:space="preserve"> PAGEREF _Toc414553157 \h </w:instrText>
        </w:r>
        <w:r w:rsidRPr="00BC3E3A">
          <w:rPr>
            <w:webHidden/>
          </w:rPr>
        </w:r>
        <w:r w:rsidRPr="00BC3E3A">
          <w:rPr>
            <w:webHidden/>
          </w:rPr>
          <w:fldChar w:fldCharType="separate"/>
        </w:r>
        <w:r w:rsidR="00707BF9">
          <w:rPr>
            <w:webHidden/>
          </w:rPr>
          <w:t>108</w:t>
        </w:r>
        <w:r w:rsidRPr="00BC3E3A">
          <w:rPr>
            <w:webHidden/>
          </w:rPr>
          <w:fldChar w:fldCharType="end"/>
        </w:r>
      </w:hyperlink>
    </w:p>
    <w:p w:rsidR="001D19FB" w:rsidRPr="00BC3E3A" w:rsidRDefault="0065601A" w:rsidP="00A74E48">
      <w:pPr>
        <w:pStyle w:val="22"/>
        <w:rPr>
          <w:rFonts w:eastAsiaTheme="minorEastAsia"/>
          <w:lang w:eastAsia="ru-RU"/>
        </w:rPr>
      </w:pPr>
      <w:hyperlink w:anchor="_Toc414553158" w:history="1">
        <w:r w:rsidR="001D19FB" w:rsidRPr="00BC3E3A">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D19FB" w:rsidRPr="00BC3E3A">
          <w:rPr>
            <w:webHidden/>
          </w:rPr>
          <w:tab/>
        </w:r>
        <w:r w:rsidRPr="00D94BA6">
          <w:rPr>
            <w:b w:val="0"/>
            <w:webHidden/>
          </w:rPr>
          <w:fldChar w:fldCharType="begin"/>
        </w:r>
        <w:r w:rsidR="001D19FB" w:rsidRPr="00D94BA6">
          <w:rPr>
            <w:b w:val="0"/>
            <w:webHidden/>
          </w:rPr>
          <w:instrText xml:space="preserve"> PAGEREF _Toc414553158 \h </w:instrText>
        </w:r>
        <w:r w:rsidRPr="00D94BA6">
          <w:rPr>
            <w:b w:val="0"/>
            <w:webHidden/>
          </w:rPr>
        </w:r>
        <w:r w:rsidRPr="00D94BA6">
          <w:rPr>
            <w:b w:val="0"/>
            <w:webHidden/>
          </w:rPr>
          <w:fldChar w:fldCharType="separate"/>
        </w:r>
        <w:r w:rsidR="00707BF9">
          <w:rPr>
            <w:b w:val="0"/>
            <w:webHidden/>
          </w:rPr>
          <w:t>112</w:t>
        </w:r>
        <w:r w:rsidRPr="00D94BA6">
          <w:rPr>
            <w:b w:val="0"/>
            <w:webHidden/>
          </w:rPr>
          <w:fldChar w:fldCharType="end"/>
        </w:r>
      </w:hyperlink>
    </w:p>
    <w:p w:rsidR="001D19FB" w:rsidRPr="00BC3E3A" w:rsidRDefault="0065601A" w:rsidP="00A74E48">
      <w:pPr>
        <w:pStyle w:val="15"/>
        <w:rPr>
          <w:rFonts w:eastAsiaTheme="minorEastAsia"/>
        </w:rPr>
      </w:pPr>
      <w:hyperlink w:anchor="_Toc414553166" w:history="1">
        <w:r w:rsidR="001D19FB" w:rsidRPr="00BC3E3A">
          <w:rPr>
            <w:rStyle w:val="af6"/>
            <w:b w:val="0"/>
            <w:color w:val="auto"/>
          </w:rPr>
          <w:t>2.</w:t>
        </w:r>
        <w:r w:rsidR="001D19FB" w:rsidRPr="00BC3E3A">
          <w:rPr>
            <w:rFonts w:eastAsiaTheme="minorEastAsia"/>
          </w:rPr>
          <w:tab/>
        </w:r>
        <w:r w:rsidR="001D19FB" w:rsidRPr="00BC3E3A">
          <w:rPr>
            <w:rStyle w:val="af6"/>
            <w:color w:val="auto"/>
          </w:rPr>
          <w:t>Содержательный раздел примерной основной образовательной программы основного общего образования</w:t>
        </w:r>
        <w:r w:rsidR="001D19FB" w:rsidRPr="00BC3E3A">
          <w:rPr>
            <w:webHidden/>
          </w:rPr>
          <w:tab/>
        </w:r>
        <w:r w:rsidRPr="00D94BA6">
          <w:rPr>
            <w:b w:val="0"/>
            <w:webHidden/>
          </w:rPr>
          <w:fldChar w:fldCharType="begin"/>
        </w:r>
        <w:r w:rsidR="001D19FB" w:rsidRPr="00D94BA6">
          <w:rPr>
            <w:b w:val="0"/>
            <w:webHidden/>
          </w:rPr>
          <w:instrText xml:space="preserve"> PAGEREF _Toc414553166 \h </w:instrText>
        </w:r>
        <w:r w:rsidRPr="00D94BA6">
          <w:rPr>
            <w:b w:val="0"/>
            <w:webHidden/>
          </w:rPr>
        </w:r>
        <w:r w:rsidRPr="00D94BA6">
          <w:rPr>
            <w:b w:val="0"/>
            <w:webHidden/>
          </w:rPr>
          <w:fldChar w:fldCharType="separate"/>
        </w:r>
        <w:r w:rsidR="00707BF9">
          <w:rPr>
            <w:b w:val="0"/>
            <w:webHidden/>
          </w:rPr>
          <w:t>121</w:t>
        </w:r>
        <w:r w:rsidRPr="00D94BA6">
          <w:rPr>
            <w:b w:val="0"/>
            <w:webHidden/>
          </w:rPr>
          <w:fldChar w:fldCharType="end"/>
        </w:r>
      </w:hyperlink>
    </w:p>
    <w:p w:rsidR="001D19FB" w:rsidRPr="00BC3E3A" w:rsidRDefault="0065601A" w:rsidP="00A74E48">
      <w:pPr>
        <w:pStyle w:val="22"/>
        <w:rPr>
          <w:rFonts w:eastAsiaTheme="minorEastAsia"/>
          <w:lang w:eastAsia="ru-RU"/>
        </w:rPr>
      </w:pPr>
      <w:hyperlink w:anchor="_Toc414553167" w:history="1">
        <w:r w:rsidR="001D19FB" w:rsidRPr="00BC3E3A">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D19FB" w:rsidRPr="00BC3E3A">
          <w:rPr>
            <w:webHidden/>
          </w:rPr>
          <w:tab/>
        </w:r>
        <w:r w:rsidRPr="00D94BA6">
          <w:rPr>
            <w:b w:val="0"/>
            <w:webHidden/>
          </w:rPr>
          <w:fldChar w:fldCharType="begin"/>
        </w:r>
        <w:r w:rsidR="001D19FB" w:rsidRPr="00D94BA6">
          <w:rPr>
            <w:b w:val="0"/>
            <w:webHidden/>
          </w:rPr>
          <w:instrText xml:space="preserve"> PAGEREF _Toc414553167 \h </w:instrText>
        </w:r>
        <w:r w:rsidRPr="00D94BA6">
          <w:rPr>
            <w:b w:val="0"/>
            <w:webHidden/>
          </w:rPr>
        </w:r>
        <w:r w:rsidRPr="00D94BA6">
          <w:rPr>
            <w:b w:val="0"/>
            <w:webHidden/>
          </w:rPr>
          <w:fldChar w:fldCharType="separate"/>
        </w:r>
        <w:r w:rsidR="00707BF9">
          <w:rPr>
            <w:b w:val="0"/>
            <w:webHidden/>
          </w:rPr>
          <w:t>121</w:t>
        </w:r>
        <w:r w:rsidRPr="00D94BA6">
          <w:rPr>
            <w:b w:val="0"/>
            <w:webHidden/>
          </w:rPr>
          <w:fldChar w:fldCharType="end"/>
        </w:r>
      </w:hyperlink>
    </w:p>
    <w:p w:rsidR="001D19FB" w:rsidRPr="00BC3E3A" w:rsidRDefault="0065601A" w:rsidP="00A74E48">
      <w:pPr>
        <w:pStyle w:val="22"/>
        <w:rPr>
          <w:rFonts w:eastAsiaTheme="minorEastAsia"/>
          <w:lang w:eastAsia="ru-RU"/>
        </w:rPr>
      </w:pPr>
      <w:hyperlink w:anchor="_Toc414553178" w:history="1">
        <w:r w:rsidR="001D19FB" w:rsidRPr="00BC3E3A">
          <w:rPr>
            <w:rStyle w:val="af6"/>
            <w:b w:val="0"/>
            <w:color w:val="auto"/>
          </w:rPr>
          <w:t>2.2. Примерные программы учебных предметов, курсов</w:t>
        </w:r>
        <w:r w:rsidR="001D19FB" w:rsidRPr="00BC3E3A">
          <w:rPr>
            <w:webHidden/>
          </w:rPr>
          <w:tab/>
        </w:r>
        <w:r w:rsidRPr="00D94BA6">
          <w:rPr>
            <w:b w:val="0"/>
            <w:webHidden/>
          </w:rPr>
          <w:fldChar w:fldCharType="begin"/>
        </w:r>
        <w:r w:rsidR="001D19FB" w:rsidRPr="00D94BA6">
          <w:rPr>
            <w:b w:val="0"/>
            <w:webHidden/>
          </w:rPr>
          <w:instrText xml:space="preserve"> PAGEREF _Toc414553178 \h </w:instrText>
        </w:r>
        <w:r w:rsidRPr="00D94BA6">
          <w:rPr>
            <w:b w:val="0"/>
            <w:webHidden/>
          </w:rPr>
        </w:r>
        <w:r w:rsidRPr="00D94BA6">
          <w:rPr>
            <w:b w:val="0"/>
            <w:webHidden/>
          </w:rPr>
          <w:fldChar w:fldCharType="separate"/>
        </w:r>
        <w:r w:rsidR="00707BF9">
          <w:rPr>
            <w:b w:val="0"/>
            <w:webHidden/>
          </w:rPr>
          <w:t>143</w:t>
        </w:r>
        <w:r w:rsidRPr="00D94BA6">
          <w:rPr>
            <w:b w:val="0"/>
            <w:webHidden/>
          </w:rPr>
          <w:fldChar w:fldCharType="end"/>
        </w:r>
      </w:hyperlink>
    </w:p>
    <w:p w:rsidR="001D19FB" w:rsidRPr="00BC3E3A" w:rsidRDefault="0065601A" w:rsidP="00A74E48">
      <w:pPr>
        <w:pStyle w:val="22"/>
        <w:rPr>
          <w:rFonts w:eastAsiaTheme="minorEastAsia"/>
          <w:lang w:eastAsia="ru-RU"/>
        </w:rPr>
      </w:pPr>
      <w:hyperlink w:anchor="_Toc414553179" w:history="1">
        <w:r w:rsidR="001D19FB" w:rsidRPr="00BC3E3A">
          <w:rPr>
            <w:rStyle w:val="af6"/>
            <w:b w:val="0"/>
            <w:color w:val="auto"/>
          </w:rPr>
          <w:t>2.2.1 Общие положения</w:t>
        </w:r>
        <w:r w:rsidR="001D19FB" w:rsidRPr="00BC3E3A">
          <w:rPr>
            <w:webHidden/>
          </w:rPr>
          <w:tab/>
        </w:r>
        <w:r w:rsidRPr="00D94BA6">
          <w:rPr>
            <w:b w:val="0"/>
            <w:webHidden/>
          </w:rPr>
          <w:fldChar w:fldCharType="begin"/>
        </w:r>
        <w:r w:rsidR="001D19FB" w:rsidRPr="00D94BA6">
          <w:rPr>
            <w:b w:val="0"/>
            <w:webHidden/>
          </w:rPr>
          <w:instrText xml:space="preserve"> PAGEREF _Toc414553179 \h </w:instrText>
        </w:r>
        <w:r w:rsidRPr="00D94BA6">
          <w:rPr>
            <w:b w:val="0"/>
            <w:webHidden/>
          </w:rPr>
        </w:r>
        <w:r w:rsidRPr="00D94BA6">
          <w:rPr>
            <w:b w:val="0"/>
            <w:webHidden/>
          </w:rPr>
          <w:fldChar w:fldCharType="separate"/>
        </w:r>
        <w:r w:rsidR="00707BF9">
          <w:rPr>
            <w:b w:val="0"/>
            <w:webHidden/>
          </w:rPr>
          <w:t>143</w:t>
        </w:r>
        <w:r w:rsidRPr="00D94BA6">
          <w:rPr>
            <w:b w:val="0"/>
            <w:webHidden/>
          </w:rPr>
          <w:fldChar w:fldCharType="end"/>
        </w:r>
      </w:hyperlink>
    </w:p>
    <w:p w:rsidR="001D19FB" w:rsidRPr="00BC3E3A" w:rsidRDefault="0065601A" w:rsidP="00A74E48">
      <w:pPr>
        <w:pStyle w:val="22"/>
        <w:rPr>
          <w:rFonts w:eastAsiaTheme="minorEastAsia"/>
          <w:lang w:eastAsia="ru-RU"/>
        </w:rPr>
      </w:pPr>
      <w:hyperlink w:anchor="_Toc414553180" w:history="1">
        <w:r w:rsidR="001D19FB" w:rsidRPr="00BC3E3A">
          <w:rPr>
            <w:rStyle w:val="af6"/>
            <w:b w:val="0"/>
            <w:color w:val="auto"/>
          </w:rPr>
          <w:t xml:space="preserve">2.2.2. Основное содержание учебных предметов на </w:t>
        </w:r>
        <w:r w:rsidR="006F3B39" w:rsidRPr="00BC3E3A">
          <w:rPr>
            <w:rStyle w:val="af6"/>
            <w:b w:val="0"/>
            <w:color w:val="auto"/>
          </w:rPr>
          <w:t xml:space="preserve">уровне </w:t>
        </w:r>
        <w:r w:rsidR="001D19FB" w:rsidRPr="00BC3E3A">
          <w:rPr>
            <w:rStyle w:val="af6"/>
            <w:b w:val="0"/>
            <w:color w:val="auto"/>
          </w:rPr>
          <w:t>основного общего образования</w:t>
        </w:r>
        <w:r w:rsidR="001D19FB" w:rsidRPr="00BC3E3A">
          <w:rPr>
            <w:webHidden/>
          </w:rPr>
          <w:tab/>
        </w:r>
        <w:r w:rsidRPr="00D94BA6">
          <w:rPr>
            <w:b w:val="0"/>
            <w:webHidden/>
          </w:rPr>
          <w:fldChar w:fldCharType="begin"/>
        </w:r>
        <w:r w:rsidR="001D19FB" w:rsidRPr="00D94BA6">
          <w:rPr>
            <w:b w:val="0"/>
            <w:webHidden/>
          </w:rPr>
          <w:instrText xml:space="preserve"> PAGEREF _Toc414553180 \h </w:instrText>
        </w:r>
        <w:r w:rsidRPr="00D94BA6">
          <w:rPr>
            <w:b w:val="0"/>
            <w:webHidden/>
          </w:rPr>
        </w:r>
        <w:r w:rsidRPr="00D94BA6">
          <w:rPr>
            <w:b w:val="0"/>
            <w:webHidden/>
          </w:rPr>
          <w:fldChar w:fldCharType="separate"/>
        </w:r>
        <w:r w:rsidR="00707BF9">
          <w:rPr>
            <w:b w:val="0"/>
            <w:webHidden/>
          </w:rPr>
          <w:t>144</w:t>
        </w:r>
        <w:r w:rsidRPr="00D94BA6">
          <w:rPr>
            <w:b w:val="0"/>
            <w:webHidden/>
          </w:rPr>
          <w:fldChar w:fldCharType="end"/>
        </w:r>
      </w:hyperlink>
    </w:p>
    <w:p w:rsidR="001D19FB" w:rsidRPr="00BC3E3A" w:rsidRDefault="0065601A" w:rsidP="00DD6A63">
      <w:pPr>
        <w:pStyle w:val="41"/>
        <w:rPr>
          <w:rFonts w:eastAsiaTheme="minorEastAsia"/>
          <w:lang w:eastAsia="ru-RU"/>
        </w:rPr>
      </w:pPr>
      <w:hyperlink w:anchor="_Toc414553181" w:history="1">
        <w:r w:rsidR="001D19FB" w:rsidRPr="00BC3E3A">
          <w:rPr>
            <w:rStyle w:val="af6"/>
            <w:color w:val="auto"/>
          </w:rPr>
          <w:t>2.2.2.1. Русский язык</w:t>
        </w:r>
        <w:r w:rsidR="001D19FB" w:rsidRPr="00BC3E3A">
          <w:rPr>
            <w:webHidden/>
          </w:rPr>
          <w:tab/>
        </w:r>
        <w:r w:rsidRPr="00BC3E3A">
          <w:rPr>
            <w:webHidden/>
          </w:rPr>
          <w:fldChar w:fldCharType="begin"/>
        </w:r>
        <w:r w:rsidR="001D19FB" w:rsidRPr="00BC3E3A">
          <w:rPr>
            <w:webHidden/>
          </w:rPr>
          <w:instrText xml:space="preserve"> PAGEREF _Toc414553181 \h </w:instrText>
        </w:r>
        <w:r w:rsidRPr="00BC3E3A">
          <w:rPr>
            <w:webHidden/>
          </w:rPr>
        </w:r>
        <w:r w:rsidRPr="00BC3E3A">
          <w:rPr>
            <w:webHidden/>
          </w:rPr>
          <w:fldChar w:fldCharType="separate"/>
        </w:r>
        <w:r w:rsidR="00707BF9">
          <w:rPr>
            <w:webHidden/>
          </w:rPr>
          <w:t>144</w:t>
        </w:r>
        <w:r w:rsidRPr="00BC3E3A">
          <w:rPr>
            <w:webHidden/>
          </w:rPr>
          <w:fldChar w:fldCharType="end"/>
        </w:r>
      </w:hyperlink>
    </w:p>
    <w:p w:rsidR="001D19FB" w:rsidRPr="00BC3E3A" w:rsidRDefault="0065601A" w:rsidP="00A457D3">
      <w:pPr>
        <w:pStyle w:val="33"/>
        <w:rPr>
          <w:rFonts w:eastAsiaTheme="minorEastAsia"/>
          <w:noProof/>
          <w:lang w:eastAsia="ru-RU"/>
        </w:rPr>
      </w:pPr>
      <w:hyperlink w:anchor="_Toc414553192" w:history="1">
        <w:r w:rsidR="001D19FB" w:rsidRPr="00BC3E3A">
          <w:rPr>
            <w:rStyle w:val="af6"/>
            <w:noProof/>
            <w:color w:val="auto"/>
          </w:rPr>
          <w:t>2.2.2.2. Литература</w:t>
        </w:r>
        <w:r w:rsidR="001D19FB" w:rsidRPr="00BC3E3A">
          <w:rPr>
            <w:noProof/>
            <w:webHidden/>
          </w:rPr>
          <w:tab/>
        </w:r>
        <w:r w:rsidRPr="00D94BA6">
          <w:rPr>
            <w:b/>
            <w:noProof/>
            <w:webHidden/>
          </w:rPr>
          <w:fldChar w:fldCharType="begin"/>
        </w:r>
        <w:r w:rsidR="001D19FB" w:rsidRPr="00D94BA6">
          <w:rPr>
            <w:noProof/>
            <w:webHidden/>
          </w:rPr>
          <w:instrText xml:space="preserve"> PAGEREF _Toc414553192 \h </w:instrText>
        </w:r>
        <w:r w:rsidRPr="00D94BA6">
          <w:rPr>
            <w:b/>
            <w:noProof/>
            <w:webHidden/>
          </w:rPr>
        </w:r>
        <w:r w:rsidRPr="00D94BA6">
          <w:rPr>
            <w:b/>
            <w:noProof/>
            <w:webHidden/>
          </w:rPr>
          <w:fldChar w:fldCharType="separate"/>
        </w:r>
        <w:r w:rsidR="00707BF9">
          <w:rPr>
            <w:noProof/>
            <w:webHidden/>
          </w:rPr>
          <w:t>148</w:t>
        </w:r>
        <w:r w:rsidRPr="00D94BA6">
          <w:rPr>
            <w:b/>
            <w:noProof/>
            <w:webHidden/>
          </w:rPr>
          <w:fldChar w:fldCharType="end"/>
        </w:r>
      </w:hyperlink>
    </w:p>
    <w:p w:rsidR="001D19FB" w:rsidRPr="00BC3E3A" w:rsidRDefault="0065601A" w:rsidP="00DD6A63">
      <w:pPr>
        <w:pStyle w:val="41"/>
        <w:rPr>
          <w:rFonts w:eastAsiaTheme="minorEastAsia"/>
          <w:lang w:eastAsia="ru-RU"/>
        </w:rPr>
      </w:pPr>
      <w:hyperlink w:anchor="_Toc414553227" w:history="1">
        <w:r w:rsidR="001D19FB" w:rsidRPr="00BC3E3A">
          <w:rPr>
            <w:rStyle w:val="af6"/>
            <w:color w:val="auto"/>
          </w:rPr>
          <w:t>2.2.2.3. Иностранный язык</w:t>
        </w:r>
        <w:r w:rsidR="001D19FB" w:rsidRPr="00BC3E3A">
          <w:rPr>
            <w:webHidden/>
          </w:rPr>
          <w:tab/>
        </w:r>
        <w:r w:rsidRPr="00BC3E3A">
          <w:rPr>
            <w:webHidden/>
          </w:rPr>
          <w:fldChar w:fldCharType="begin"/>
        </w:r>
        <w:r w:rsidR="001D19FB" w:rsidRPr="00BC3E3A">
          <w:rPr>
            <w:webHidden/>
          </w:rPr>
          <w:instrText xml:space="preserve"> PAGEREF _Toc414553227 \h </w:instrText>
        </w:r>
        <w:r w:rsidRPr="00BC3E3A">
          <w:rPr>
            <w:webHidden/>
          </w:rPr>
        </w:r>
        <w:r w:rsidRPr="00BC3E3A">
          <w:rPr>
            <w:webHidden/>
          </w:rPr>
          <w:fldChar w:fldCharType="separate"/>
        </w:r>
        <w:r w:rsidR="00707BF9">
          <w:rPr>
            <w:webHidden/>
          </w:rPr>
          <w:t>163</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28" w:history="1">
        <w:r w:rsidR="001D19FB" w:rsidRPr="00BC3E3A">
          <w:rPr>
            <w:rStyle w:val="af6"/>
            <w:color w:val="auto"/>
          </w:rPr>
          <w:t>2.2.2.4. Второй иностранный язык (на примере английского языка)</w:t>
        </w:r>
        <w:r w:rsidR="001D19FB" w:rsidRPr="00BC3E3A">
          <w:rPr>
            <w:webHidden/>
          </w:rPr>
          <w:tab/>
        </w:r>
        <w:r w:rsidRPr="00BC3E3A">
          <w:rPr>
            <w:webHidden/>
          </w:rPr>
          <w:fldChar w:fldCharType="begin"/>
        </w:r>
        <w:r w:rsidR="001D19FB" w:rsidRPr="00BC3E3A">
          <w:rPr>
            <w:webHidden/>
          </w:rPr>
          <w:instrText xml:space="preserve"> PAGEREF _Toc414553228 \h </w:instrText>
        </w:r>
        <w:r w:rsidRPr="00BC3E3A">
          <w:rPr>
            <w:webHidden/>
          </w:rPr>
        </w:r>
        <w:r w:rsidRPr="00BC3E3A">
          <w:rPr>
            <w:webHidden/>
          </w:rPr>
          <w:fldChar w:fldCharType="separate"/>
        </w:r>
        <w:r w:rsidR="00707BF9">
          <w:rPr>
            <w:webHidden/>
          </w:rPr>
          <w:t>167</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29" w:history="1">
        <w:r w:rsidR="001D19FB" w:rsidRPr="00BC3E3A">
          <w:rPr>
            <w:rStyle w:val="af6"/>
            <w:color w:val="auto"/>
          </w:rPr>
          <w:t>2.2.2.5. История России. Всеобщая история</w:t>
        </w:r>
        <w:r w:rsidR="001D19FB" w:rsidRPr="00BC3E3A">
          <w:rPr>
            <w:webHidden/>
          </w:rPr>
          <w:tab/>
        </w:r>
        <w:r w:rsidRPr="00BC3E3A">
          <w:rPr>
            <w:webHidden/>
          </w:rPr>
          <w:fldChar w:fldCharType="begin"/>
        </w:r>
        <w:r w:rsidR="001D19FB" w:rsidRPr="00BC3E3A">
          <w:rPr>
            <w:webHidden/>
          </w:rPr>
          <w:instrText xml:space="preserve"> PAGEREF _Toc414553229 \h </w:instrText>
        </w:r>
        <w:r w:rsidRPr="00BC3E3A">
          <w:rPr>
            <w:webHidden/>
          </w:rPr>
        </w:r>
        <w:r w:rsidRPr="00BC3E3A">
          <w:rPr>
            <w:webHidden/>
          </w:rPr>
          <w:fldChar w:fldCharType="separate"/>
        </w:r>
        <w:r w:rsidR="00707BF9">
          <w:rPr>
            <w:webHidden/>
          </w:rPr>
          <w:t>171</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30" w:history="1">
        <w:r w:rsidR="001D19FB" w:rsidRPr="00BC3E3A">
          <w:rPr>
            <w:rStyle w:val="af6"/>
            <w:color w:val="auto"/>
          </w:rPr>
          <w:t>2.2.2.6. Обществознание</w:t>
        </w:r>
        <w:r w:rsidR="001D19FB" w:rsidRPr="00BC3E3A">
          <w:rPr>
            <w:webHidden/>
          </w:rPr>
          <w:tab/>
        </w:r>
        <w:r w:rsidRPr="00BC3E3A">
          <w:rPr>
            <w:webHidden/>
          </w:rPr>
          <w:fldChar w:fldCharType="begin"/>
        </w:r>
        <w:r w:rsidR="001D19FB" w:rsidRPr="00BC3E3A">
          <w:rPr>
            <w:webHidden/>
          </w:rPr>
          <w:instrText xml:space="preserve"> PAGEREF _Toc414553230 \h </w:instrText>
        </w:r>
        <w:r w:rsidRPr="00BC3E3A">
          <w:rPr>
            <w:webHidden/>
          </w:rPr>
        </w:r>
        <w:r w:rsidRPr="00BC3E3A">
          <w:rPr>
            <w:webHidden/>
          </w:rPr>
          <w:fldChar w:fldCharType="separate"/>
        </w:r>
        <w:r w:rsidR="00707BF9">
          <w:rPr>
            <w:webHidden/>
          </w:rPr>
          <w:t>194</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31" w:history="1">
        <w:r w:rsidR="001D19FB" w:rsidRPr="00BC3E3A">
          <w:rPr>
            <w:rStyle w:val="af6"/>
            <w:color w:val="auto"/>
          </w:rPr>
          <w:t>2.2.2.7. География</w:t>
        </w:r>
        <w:r w:rsidR="001D19FB" w:rsidRPr="00BC3E3A">
          <w:rPr>
            <w:webHidden/>
          </w:rPr>
          <w:tab/>
        </w:r>
        <w:r w:rsidRPr="00BC3E3A">
          <w:rPr>
            <w:webHidden/>
          </w:rPr>
          <w:fldChar w:fldCharType="begin"/>
        </w:r>
        <w:r w:rsidR="001D19FB" w:rsidRPr="00BC3E3A">
          <w:rPr>
            <w:webHidden/>
          </w:rPr>
          <w:instrText xml:space="preserve"> PAGEREF _Toc414553231 \h </w:instrText>
        </w:r>
        <w:r w:rsidRPr="00BC3E3A">
          <w:rPr>
            <w:webHidden/>
          </w:rPr>
        </w:r>
        <w:r w:rsidRPr="00BC3E3A">
          <w:rPr>
            <w:webHidden/>
          </w:rPr>
          <w:fldChar w:fldCharType="separate"/>
        </w:r>
        <w:r w:rsidR="00707BF9">
          <w:rPr>
            <w:webHidden/>
          </w:rPr>
          <w:t>196</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32" w:history="1">
        <w:r w:rsidR="001D19FB" w:rsidRPr="00BC3E3A">
          <w:rPr>
            <w:rStyle w:val="af6"/>
            <w:color w:val="auto"/>
            <w:lang w:eastAsia="ru-RU"/>
          </w:rPr>
          <w:t>2.2.2.8. Математика</w:t>
        </w:r>
        <w:r w:rsidR="001D19FB" w:rsidRPr="00BC3E3A">
          <w:rPr>
            <w:webHidden/>
          </w:rPr>
          <w:tab/>
        </w:r>
        <w:r w:rsidRPr="00BC3E3A">
          <w:rPr>
            <w:webHidden/>
          </w:rPr>
          <w:fldChar w:fldCharType="begin"/>
        </w:r>
        <w:r w:rsidR="001D19FB" w:rsidRPr="00BC3E3A">
          <w:rPr>
            <w:webHidden/>
          </w:rPr>
          <w:instrText xml:space="preserve"> PAGEREF _Toc414553232 \h </w:instrText>
        </w:r>
        <w:r w:rsidRPr="00BC3E3A">
          <w:rPr>
            <w:webHidden/>
          </w:rPr>
        </w:r>
        <w:r w:rsidRPr="00BC3E3A">
          <w:rPr>
            <w:webHidden/>
          </w:rPr>
          <w:fldChar w:fldCharType="separate"/>
        </w:r>
        <w:r w:rsidR="00707BF9">
          <w:rPr>
            <w:webHidden/>
          </w:rPr>
          <w:t>206</w:t>
        </w:r>
        <w:r w:rsidRPr="00BC3E3A">
          <w:rPr>
            <w:webHidden/>
          </w:rPr>
          <w:fldChar w:fldCharType="end"/>
        </w:r>
      </w:hyperlink>
    </w:p>
    <w:p w:rsidR="001D19FB" w:rsidRPr="00BC3E3A" w:rsidRDefault="0065601A" w:rsidP="00A457D3">
      <w:pPr>
        <w:pStyle w:val="33"/>
        <w:rPr>
          <w:rFonts w:eastAsiaTheme="minorEastAsia"/>
          <w:noProof/>
          <w:lang w:eastAsia="ru-RU"/>
        </w:rPr>
      </w:pPr>
      <w:hyperlink w:anchor="_Toc414553245" w:history="1">
        <w:r w:rsidR="001D19FB" w:rsidRPr="00BC3E3A">
          <w:rPr>
            <w:rStyle w:val="af6"/>
            <w:noProof/>
            <w:color w:val="auto"/>
          </w:rPr>
          <w:t>2.2.2.9. Информатика</w:t>
        </w:r>
        <w:r w:rsidR="001D19FB" w:rsidRPr="00BC3E3A">
          <w:rPr>
            <w:noProof/>
            <w:webHidden/>
          </w:rPr>
          <w:tab/>
        </w:r>
        <w:r w:rsidRPr="00D94BA6">
          <w:rPr>
            <w:b/>
            <w:noProof/>
            <w:webHidden/>
          </w:rPr>
          <w:fldChar w:fldCharType="begin"/>
        </w:r>
        <w:r w:rsidR="001D19FB" w:rsidRPr="00D94BA6">
          <w:rPr>
            <w:noProof/>
            <w:webHidden/>
          </w:rPr>
          <w:instrText xml:space="preserve"> PAGEREF _Toc414553245 \h </w:instrText>
        </w:r>
        <w:r w:rsidRPr="00D94BA6">
          <w:rPr>
            <w:b/>
            <w:noProof/>
            <w:webHidden/>
          </w:rPr>
        </w:r>
        <w:r w:rsidRPr="00D94BA6">
          <w:rPr>
            <w:b/>
            <w:noProof/>
            <w:webHidden/>
          </w:rPr>
          <w:fldChar w:fldCharType="separate"/>
        </w:r>
        <w:r w:rsidR="00707BF9">
          <w:rPr>
            <w:noProof/>
            <w:webHidden/>
          </w:rPr>
          <w:t>215</w:t>
        </w:r>
        <w:r w:rsidRPr="00D94BA6">
          <w:rPr>
            <w:b/>
            <w:noProof/>
            <w:webHidden/>
          </w:rPr>
          <w:fldChar w:fldCharType="end"/>
        </w:r>
      </w:hyperlink>
    </w:p>
    <w:p w:rsidR="001D19FB" w:rsidRPr="00BC3E3A" w:rsidRDefault="0065601A" w:rsidP="00DD6A63">
      <w:pPr>
        <w:pStyle w:val="41"/>
        <w:rPr>
          <w:rFonts w:eastAsiaTheme="minorEastAsia"/>
          <w:lang w:eastAsia="ru-RU"/>
        </w:rPr>
      </w:pPr>
      <w:hyperlink w:anchor="_Toc414553246" w:history="1">
        <w:r w:rsidR="001D19FB" w:rsidRPr="00BC3E3A">
          <w:rPr>
            <w:rStyle w:val="af6"/>
            <w:color w:val="auto"/>
          </w:rPr>
          <w:t>2.2.2.10. Физика</w:t>
        </w:r>
        <w:r w:rsidR="001D19FB" w:rsidRPr="00BC3E3A">
          <w:rPr>
            <w:webHidden/>
          </w:rPr>
          <w:tab/>
        </w:r>
        <w:r w:rsidRPr="00BC3E3A">
          <w:rPr>
            <w:webHidden/>
          </w:rPr>
          <w:fldChar w:fldCharType="begin"/>
        </w:r>
        <w:r w:rsidR="001D19FB" w:rsidRPr="00BC3E3A">
          <w:rPr>
            <w:webHidden/>
          </w:rPr>
          <w:instrText xml:space="preserve"> PAGEREF _Toc414553246 \h </w:instrText>
        </w:r>
        <w:r w:rsidRPr="00BC3E3A">
          <w:rPr>
            <w:webHidden/>
          </w:rPr>
        </w:r>
        <w:r w:rsidRPr="00BC3E3A">
          <w:rPr>
            <w:webHidden/>
          </w:rPr>
          <w:fldChar w:fldCharType="separate"/>
        </w:r>
        <w:r w:rsidR="00707BF9">
          <w:rPr>
            <w:webHidden/>
          </w:rPr>
          <w:t>220</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47" w:history="1">
        <w:r w:rsidR="001D19FB" w:rsidRPr="00BC3E3A">
          <w:rPr>
            <w:rStyle w:val="af6"/>
            <w:color w:val="auto"/>
          </w:rPr>
          <w:t>2.2.2.11. Биология</w:t>
        </w:r>
        <w:r w:rsidR="001D19FB" w:rsidRPr="00BC3E3A">
          <w:rPr>
            <w:webHidden/>
          </w:rPr>
          <w:tab/>
        </w:r>
        <w:r w:rsidRPr="00BC3E3A">
          <w:rPr>
            <w:webHidden/>
          </w:rPr>
          <w:fldChar w:fldCharType="begin"/>
        </w:r>
        <w:r w:rsidR="001D19FB" w:rsidRPr="00BC3E3A">
          <w:rPr>
            <w:webHidden/>
          </w:rPr>
          <w:instrText xml:space="preserve"> PAGEREF _Toc414553247 \h </w:instrText>
        </w:r>
        <w:r w:rsidRPr="00BC3E3A">
          <w:rPr>
            <w:webHidden/>
          </w:rPr>
        </w:r>
        <w:r w:rsidRPr="00BC3E3A">
          <w:rPr>
            <w:webHidden/>
          </w:rPr>
          <w:fldChar w:fldCharType="separate"/>
        </w:r>
        <w:r w:rsidR="00707BF9">
          <w:rPr>
            <w:webHidden/>
          </w:rPr>
          <w:t>225</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48" w:history="1">
        <w:r w:rsidR="001D19FB" w:rsidRPr="00BC3E3A">
          <w:rPr>
            <w:rStyle w:val="af6"/>
            <w:color w:val="auto"/>
          </w:rPr>
          <w:t>2.2.2.12. Химия</w:t>
        </w:r>
        <w:r w:rsidR="001D19FB" w:rsidRPr="00BC3E3A">
          <w:rPr>
            <w:webHidden/>
          </w:rPr>
          <w:tab/>
        </w:r>
        <w:r w:rsidRPr="00BC3E3A">
          <w:rPr>
            <w:webHidden/>
          </w:rPr>
          <w:fldChar w:fldCharType="begin"/>
        </w:r>
        <w:r w:rsidR="001D19FB" w:rsidRPr="00BC3E3A">
          <w:rPr>
            <w:webHidden/>
          </w:rPr>
          <w:instrText xml:space="preserve"> PAGEREF _Toc414553248 \h </w:instrText>
        </w:r>
        <w:r w:rsidRPr="00BC3E3A">
          <w:rPr>
            <w:webHidden/>
          </w:rPr>
        </w:r>
        <w:r w:rsidRPr="00BC3E3A">
          <w:rPr>
            <w:webHidden/>
          </w:rPr>
          <w:fldChar w:fldCharType="separate"/>
        </w:r>
        <w:r w:rsidR="00707BF9">
          <w:rPr>
            <w:webHidden/>
          </w:rPr>
          <w:t>231</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49" w:history="1">
        <w:r w:rsidR="001D19FB" w:rsidRPr="00BC3E3A">
          <w:rPr>
            <w:rStyle w:val="af6"/>
            <w:color w:val="auto"/>
          </w:rPr>
          <w:t>2.2.2.13. Изобразительное искусство</w:t>
        </w:r>
        <w:r w:rsidR="001D19FB" w:rsidRPr="00BC3E3A">
          <w:rPr>
            <w:webHidden/>
          </w:rPr>
          <w:tab/>
        </w:r>
        <w:r w:rsidRPr="00BC3E3A">
          <w:rPr>
            <w:webHidden/>
          </w:rPr>
          <w:fldChar w:fldCharType="begin"/>
        </w:r>
        <w:r w:rsidR="001D19FB" w:rsidRPr="00BC3E3A">
          <w:rPr>
            <w:webHidden/>
          </w:rPr>
          <w:instrText xml:space="preserve"> PAGEREF _Toc414553249 \h </w:instrText>
        </w:r>
        <w:r w:rsidRPr="00BC3E3A">
          <w:rPr>
            <w:webHidden/>
          </w:rPr>
        </w:r>
        <w:r w:rsidRPr="00BC3E3A">
          <w:rPr>
            <w:webHidden/>
          </w:rPr>
          <w:fldChar w:fldCharType="separate"/>
        </w:r>
        <w:r w:rsidR="00707BF9">
          <w:rPr>
            <w:webHidden/>
          </w:rPr>
          <w:t>234</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50" w:history="1">
        <w:r w:rsidR="001D19FB" w:rsidRPr="00BC3E3A">
          <w:rPr>
            <w:rStyle w:val="af6"/>
            <w:color w:val="auto"/>
          </w:rPr>
          <w:t>2.2.2.14. Музыка</w:t>
        </w:r>
        <w:r w:rsidR="001D19FB" w:rsidRPr="00BC3E3A">
          <w:rPr>
            <w:webHidden/>
          </w:rPr>
          <w:tab/>
        </w:r>
        <w:r w:rsidRPr="00BC3E3A">
          <w:rPr>
            <w:webHidden/>
          </w:rPr>
          <w:fldChar w:fldCharType="begin"/>
        </w:r>
        <w:r w:rsidR="001D19FB" w:rsidRPr="00BC3E3A">
          <w:rPr>
            <w:webHidden/>
          </w:rPr>
          <w:instrText xml:space="preserve"> PAGEREF _Toc414553250 \h </w:instrText>
        </w:r>
        <w:r w:rsidRPr="00BC3E3A">
          <w:rPr>
            <w:webHidden/>
          </w:rPr>
        </w:r>
        <w:r w:rsidRPr="00BC3E3A">
          <w:rPr>
            <w:webHidden/>
          </w:rPr>
          <w:fldChar w:fldCharType="separate"/>
        </w:r>
        <w:r w:rsidR="00707BF9">
          <w:rPr>
            <w:webHidden/>
          </w:rPr>
          <w:t>237</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51" w:history="1">
        <w:r w:rsidR="001D19FB" w:rsidRPr="00BC3E3A">
          <w:rPr>
            <w:rStyle w:val="af6"/>
            <w:color w:val="auto"/>
          </w:rPr>
          <w:t>2.2.2.15. Технология</w:t>
        </w:r>
        <w:r w:rsidR="001D19FB" w:rsidRPr="00BC3E3A">
          <w:rPr>
            <w:webHidden/>
          </w:rPr>
          <w:tab/>
        </w:r>
        <w:r w:rsidRPr="00BC3E3A">
          <w:rPr>
            <w:webHidden/>
          </w:rPr>
          <w:fldChar w:fldCharType="begin"/>
        </w:r>
        <w:r w:rsidR="001D19FB" w:rsidRPr="00BC3E3A">
          <w:rPr>
            <w:webHidden/>
          </w:rPr>
          <w:instrText xml:space="preserve"> PAGEREF _Toc414553251 \h </w:instrText>
        </w:r>
        <w:r w:rsidRPr="00BC3E3A">
          <w:rPr>
            <w:webHidden/>
          </w:rPr>
        </w:r>
        <w:r w:rsidRPr="00BC3E3A">
          <w:rPr>
            <w:webHidden/>
          </w:rPr>
          <w:fldChar w:fldCharType="separate"/>
        </w:r>
        <w:r w:rsidR="00707BF9">
          <w:rPr>
            <w:webHidden/>
          </w:rPr>
          <w:t>242</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52" w:history="1">
        <w:r w:rsidR="001D19FB" w:rsidRPr="00BC3E3A">
          <w:rPr>
            <w:rStyle w:val="af6"/>
            <w:color w:val="auto"/>
          </w:rPr>
          <w:t>2.2.2.16. Физическая культура</w:t>
        </w:r>
        <w:r w:rsidR="001D19FB" w:rsidRPr="00BC3E3A">
          <w:rPr>
            <w:webHidden/>
          </w:rPr>
          <w:tab/>
        </w:r>
        <w:r w:rsidRPr="00BC3E3A">
          <w:rPr>
            <w:webHidden/>
          </w:rPr>
          <w:fldChar w:fldCharType="begin"/>
        </w:r>
        <w:r w:rsidR="001D19FB" w:rsidRPr="00BC3E3A">
          <w:rPr>
            <w:webHidden/>
          </w:rPr>
          <w:instrText xml:space="preserve"> PAGEREF _Toc414553252 \h </w:instrText>
        </w:r>
        <w:r w:rsidRPr="00BC3E3A">
          <w:rPr>
            <w:webHidden/>
          </w:rPr>
        </w:r>
        <w:r w:rsidRPr="00BC3E3A">
          <w:rPr>
            <w:webHidden/>
          </w:rPr>
          <w:fldChar w:fldCharType="separate"/>
        </w:r>
        <w:r w:rsidR="00707BF9">
          <w:rPr>
            <w:webHidden/>
          </w:rPr>
          <w:t>249</w:t>
        </w:r>
        <w:r w:rsidRPr="00BC3E3A">
          <w:rPr>
            <w:webHidden/>
          </w:rPr>
          <w:fldChar w:fldCharType="end"/>
        </w:r>
      </w:hyperlink>
    </w:p>
    <w:p w:rsidR="001D19FB" w:rsidRPr="00BC3E3A" w:rsidRDefault="0065601A" w:rsidP="00DD6A63">
      <w:pPr>
        <w:pStyle w:val="41"/>
        <w:rPr>
          <w:rFonts w:eastAsiaTheme="minorEastAsia"/>
          <w:lang w:eastAsia="ru-RU"/>
        </w:rPr>
      </w:pPr>
      <w:hyperlink w:anchor="_Toc414553253" w:history="1">
        <w:r w:rsidR="001D19FB" w:rsidRPr="00BC3E3A">
          <w:rPr>
            <w:rStyle w:val="af6"/>
            <w:color w:val="auto"/>
          </w:rPr>
          <w:t>2.2.2.17. Основы безопасности жизнедеятельности</w:t>
        </w:r>
        <w:r w:rsidR="001D19FB" w:rsidRPr="00BC3E3A">
          <w:rPr>
            <w:webHidden/>
          </w:rPr>
          <w:tab/>
        </w:r>
        <w:r w:rsidRPr="00BC3E3A">
          <w:rPr>
            <w:webHidden/>
          </w:rPr>
          <w:fldChar w:fldCharType="begin"/>
        </w:r>
        <w:r w:rsidR="001D19FB" w:rsidRPr="00BC3E3A">
          <w:rPr>
            <w:webHidden/>
          </w:rPr>
          <w:instrText xml:space="preserve"> PAGEREF _Toc414553253 \h </w:instrText>
        </w:r>
        <w:r w:rsidRPr="00BC3E3A">
          <w:rPr>
            <w:webHidden/>
          </w:rPr>
        </w:r>
        <w:r w:rsidRPr="00BC3E3A">
          <w:rPr>
            <w:webHidden/>
          </w:rPr>
          <w:fldChar w:fldCharType="separate"/>
        </w:r>
        <w:r w:rsidR="00707BF9">
          <w:rPr>
            <w:webHidden/>
          </w:rPr>
          <w:t>250</w:t>
        </w:r>
        <w:r w:rsidRPr="00BC3E3A">
          <w:rPr>
            <w:webHidden/>
          </w:rPr>
          <w:fldChar w:fldCharType="end"/>
        </w:r>
      </w:hyperlink>
    </w:p>
    <w:p w:rsidR="001D19FB" w:rsidRPr="00BC3E3A" w:rsidRDefault="0065601A" w:rsidP="00A74E48">
      <w:pPr>
        <w:pStyle w:val="22"/>
        <w:rPr>
          <w:rFonts w:eastAsiaTheme="minorEastAsia"/>
          <w:lang w:eastAsia="ru-RU"/>
        </w:rPr>
      </w:pPr>
      <w:hyperlink w:anchor="_Toc414553254" w:history="1">
        <w:r w:rsidR="001D19FB" w:rsidRPr="00BC3E3A">
          <w:rPr>
            <w:rStyle w:val="af6"/>
            <w:b w:val="0"/>
            <w:color w:val="auto"/>
          </w:rPr>
          <w:t>2.3. Программа воспитания и социализации обучающихся</w:t>
        </w:r>
        <w:r w:rsidR="00946956">
          <w:rPr>
            <w:rStyle w:val="af6"/>
            <w:b w:val="0"/>
            <w:color w:val="auto"/>
          </w:rPr>
          <w:t>…………………254</w:t>
        </w:r>
        <w:r w:rsidRPr="00BC3E3A">
          <w:rPr>
            <w:webHidden/>
          </w:rPr>
          <w:fldChar w:fldCharType="begin"/>
        </w:r>
        <w:r w:rsidR="001D19FB" w:rsidRPr="00BC3E3A">
          <w:rPr>
            <w:webHidden/>
          </w:rPr>
          <w:instrText xml:space="preserve"> PAGEREF _Toc414553254 \h </w:instrText>
        </w:r>
        <w:r w:rsidRPr="00BC3E3A">
          <w:rPr>
            <w:webHidden/>
          </w:rPr>
        </w:r>
        <w:r w:rsidRPr="00BC3E3A">
          <w:rPr>
            <w:webHidden/>
          </w:rPr>
          <w:fldChar w:fldCharType="separate"/>
        </w:r>
        <w:r w:rsidRPr="00BC3E3A">
          <w:rPr>
            <w:webHidden/>
          </w:rPr>
          <w:fldChar w:fldCharType="end"/>
        </w:r>
      </w:hyperlink>
    </w:p>
    <w:p w:rsidR="001D19FB" w:rsidRPr="00BC3E3A" w:rsidRDefault="0065601A" w:rsidP="00A74E48">
      <w:pPr>
        <w:pStyle w:val="22"/>
        <w:rPr>
          <w:rFonts w:eastAsiaTheme="minorEastAsia"/>
          <w:lang w:eastAsia="ru-RU"/>
        </w:rPr>
      </w:pPr>
      <w:hyperlink w:anchor="_Toc414553275" w:history="1">
        <w:r w:rsidR="001D19FB" w:rsidRPr="00BC3E3A">
          <w:rPr>
            <w:rStyle w:val="af6"/>
            <w:b w:val="0"/>
            <w:color w:val="auto"/>
          </w:rPr>
          <w:t>2.4. Программа коррекционной работы</w:t>
        </w:r>
        <w:r w:rsidR="001D19FB" w:rsidRPr="00BC3E3A">
          <w:rPr>
            <w:webHidden/>
          </w:rPr>
          <w:tab/>
        </w:r>
        <w:r w:rsidR="00946956">
          <w:rPr>
            <w:b w:val="0"/>
            <w:webHidden/>
          </w:rPr>
          <w:t>297</w:t>
        </w:r>
      </w:hyperlink>
    </w:p>
    <w:p w:rsidR="001D19FB" w:rsidRPr="00BC3E3A" w:rsidRDefault="0065601A" w:rsidP="00A74E48">
      <w:pPr>
        <w:pStyle w:val="15"/>
        <w:rPr>
          <w:rFonts w:eastAsiaTheme="minorEastAsia"/>
        </w:rPr>
      </w:pPr>
      <w:hyperlink w:anchor="_Toc414553281" w:history="1">
        <w:r w:rsidR="001D19FB" w:rsidRPr="00BC3E3A">
          <w:rPr>
            <w:rStyle w:val="af6"/>
            <w:color w:val="auto"/>
          </w:rPr>
          <w:t>3. Организационный раздел примерной основной образовательной программы основного общего образования</w:t>
        </w:r>
        <w:r w:rsidR="001D19FB" w:rsidRPr="00BC3E3A">
          <w:rPr>
            <w:webHidden/>
          </w:rPr>
          <w:tab/>
        </w:r>
        <w:r w:rsidR="007555DE" w:rsidRPr="00D94BA6">
          <w:rPr>
            <w:b w:val="0"/>
            <w:webHidden/>
          </w:rPr>
          <w:t>3</w:t>
        </w:r>
        <w:r w:rsidR="00683315">
          <w:rPr>
            <w:b w:val="0"/>
            <w:webHidden/>
          </w:rPr>
          <w:t>1</w:t>
        </w:r>
        <w:r w:rsidR="00442DAE">
          <w:rPr>
            <w:b w:val="0"/>
            <w:webHidden/>
          </w:rPr>
          <w:t>0</w:t>
        </w:r>
      </w:hyperlink>
    </w:p>
    <w:p w:rsidR="001D19FB" w:rsidRPr="00BC3E3A" w:rsidRDefault="0065601A" w:rsidP="00A74E48">
      <w:pPr>
        <w:pStyle w:val="22"/>
        <w:rPr>
          <w:rFonts w:eastAsiaTheme="minorEastAsia"/>
          <w:lang w:eastAsia="ru-RU"/>
        </w:rPr>
      </w:pPr>
      <w:hyperlink w:anchor="_Toc414553282" w:history="1">
        <w:r w:rsidR="001D19FB" w:rsidRPr="00BC3E3A">
          <w:rPr>
            <w:rStyle w:val="af6"/>
            <w:b w:val="0"/>
            <w:color w:val="auto"/>
          </w:rPr>
          <w:t>3.1. Примерный учебный план основного общего образования</w:t>
        </w:r>
        <w:r w:rsidR="001D19FB" w:rsidRPr="00BC3E3A">
          <w:rPr>
            <w:webHidden/>
          </w:rPr>
          <w:tab/>
        </w:r>
        <w:r w:rsidR="007555DE" w:rsidRPr="00D94BA6">
          <w:rPr>
            <w:b w:val="0"/>
            <w:webHidden/>
          </w:rPr>
          <w:t>3</w:t>
        </w:r>
        <w:r w:rsidR="00683315">
          <w:rPr>
            <w:b w:val="0"/>
            <w:webHidden/>
          </w:rPr>
          <w:t>1</w:t>
        </w:r>
        <w:r w:rsidR="00442DAE">
          <w:rPr>
            <w:b w:val="0"/>
            <w:webHidden/>
          </w:rPr>
          <w:t>0</w:t>
        </w:r>
      </w:hyperlink>
    </w:p>
    <w:p w:rsidR="001D19FB" w:rsidRDefault="0065601A" w:rsidP="00A457D3">
      <w:pPr>
        <w:pStyle w:val="33"/>
      </w:pPr>
      <w:hyperlink w:anchor="_Toc414553283" w:history="1">
        <w:r w:rsidR="001D19FB" w:rsidRPr="00BC3E3A">
          <w:rPr>
            <w:rStyle w:val="af6"/>
            <w:noProof/>
            <w:color w:val="auto"/>
          </w:rPr>
          <w:t>3.1.1. Примерный календарный учебный график</w:t>
        </w:r>
        <w:r w:rsidR="001D19FB" w:rsidRPr="00BC3E3A">
          <w:rPr>
            <w:noProof/>
            <w:webHidden/>
          </w:rPr>
          <w:tab/>
        </w:r>
        <w:r w:rsidR="007555DE" w:rsidRPr="00D94BA6">
          <w:rPr>
            <w:noProof/>
            <w:webHidden/>
          </w:rPr>
          <w:t>3</w:t>
        </w:r>
        <w:r w:rsidR="00683315" w:rsidRPr="00683315">
          <w:rPr>
            <w:noProof/>
            <w:webHidden/>
          </w:rPr>
          <w:t>1</w:t>
        </w:r>
        <w:r w:rsidR="00442DAE">
          <w:rPr>
            <w:noProof/>
            <w:webHidden/>
          </w:rPr>
          <w:t>0</w:t>
        </w:r>
      </w:hyperlink>
    </w:p>
    <w:p w:rsidR="001E7AAE" w:rsidRPr="001E7AAE" w:rsidRDefault="001E7AAE" w:rsidP="001E7AAE">
      <w:pPr>
        <w:rPr>
          <w:rFonts w:ascii="Times New Roman" w:hAnsi="Times New Roman"/>
          <w:sz w:val="28"/>
          <w:szCs w:val="28"/>
        </w:rPr>
      </w:pPr>
      <w:r>
        <w:t xml:space="preserve">                    </w:t>
      </w:r>
      <w:r w:rsidRPr="001E7AAE">
        <w:rPr>
          <w:rFonts w:ascii="Times New Roman" w:hAnsi="Times New Roman"/>
          <w:sz w:val="28"/>
          <w:szCs w:val="28"/>
        </w:rPr>
        <w:t>3.1.2. Примерный учебный план……………………………………</w:t>
      </w:r>
      <w:r w:rsidRPr="00D94BA6">
        <w:rPr>
          <w:rFonts w:ascii="Times New Roman" w:hAnsi="Times New Roman"/>
          <w:sz w:val="28"/>
          <w:szCs w:val="28"/>
        </w:rPr>
        <w:t>3</w:t>
      </w:r>
      <w:r w:rsidR="00683315">
        <w:rPr>
          <w:rFonts w:ascii="Times New Roman" w:hAnsi="Times New Roman"/>
          <w:sz w:val="28"/>
          <w:szCs w:val="28"/>
        </w:rPr>
        <w:t>1</w:t>
      </w:r>
      <w:r w:rsidR="00442DAE">
        <w:rPr>
          <w:rFonts w:ascii="Times New Roman" w:hAnsi="Times New Roman"/>
          <w:sz w:val="28"/>
          <w:szCs w:val="28"/>
        </w:rPr>
        <w:t>1</w:t>
      </w:r>
    </w:p>
    <w:p w:rsidR="001D19FB" w:rsidRPr="00BC3E3A" w:rsidRDefault="0065601A" w:rsidP="00A457D3">
      <w:pPr>
        <w:pStyle w:val="33"/>
        <w:rPr>
          <w:rFonts w:eastAsiaTheme="minorEastAsia"/>
          <w:noProof/>
          <w:lang w:eastAsia="ru-RU"/>
        </w:rPr>
      </w:pPr>
      <w:hyperlink w:anchor="_Toc414553284" w:history="1">
        <w:r w:rsidR="001E7AAE">
          <w:rPr>
            <w:rStyle w:val="af6"/>
            <w:rFonts w:eastAsia="@Arial Unicode MS"/>
            <w:noProof/>
            <w:color w:val="auto"/>
          </w:rPr>
          <w:t>3.1.3</w:t>
        </w:r>
        <w:r w:rsidR="001D19FB" w:rsidRPr="00BC3E3A">
          <w:rPr>
            <w:rStyle w:val="af6"/>
            <w:rFonts w:eastAsia="@Arial Unicode MS"/>
            <w:noProof/>
            <w:color w:val="auto"/>
          </w:rPr>
          <w:t>. Примерный план внеурочной деятельности</w:t>
        </w:r>
        <w:r w:rsidR="001D19FB" w:rsidRPr="00BC3E3A">
          <w:rPr>
            <w:noProof/>
            <w:webHidden/>
          </w:rPr>
          <w:tab/>
        </w:r>
        <w:r w:rsidR="001E7AAE" w:rsidRPr="00D94BA6">
          <w:rPr>
            <w:noProof/>
            <w:webHidden/>
          </w:rPr>
          <w:t>3</w:t>
        </w:r>
        <w:r w:rsidR="00683315" w:rsidRPr="00683315">
          <w:rPr>
            <w:noProof/>
            <w:webHidden/>
          </w:rPr>
          <w:t>1</w:t>
        </w:r>
        <w:r w:rsidR="00442DAE">
          <w:rPr>
            <w:noProof/>
            <w:webHidden/>
          </w:rPr>
          <w:t>3</w:t>
        </w:r>
      </w:hyperlink>
    </w:p>
    <w:p w:rsidR="001D19FB" w:rsidRPr="00BC3E3A" w:rsidRDefault="0065601A" w:rsidP="00A74E48">
      <w:pPr>
        <w:pStyle w:val="22"/>
        <w:rPr>
          <w:rFonts w:eastAsiaTheme="minorEastAsia"/>
          <w:lang w:eastAsia="ru-RU"/>
        </w:rPr>
      </w:pPr>
      <w:hyperlink w:anchor="_Toc414553285" w:history="1">
        <w:r w:rsidR="001D19FB" w:rsidRPr="00BC3E3A">
          <w:rPr>
            <w:rStyle w:val="af6"/>
            <w:b w:val="0"/>
            <w:color w:val="auto"/>
          </w:rPr>
          <w:t>3.2.</w:t>
        </w:r>
        <w:r w:rsidR="001D19FB" w:rsidRPr="00BC3E3A">
          <w:rPr>
            <w:rFonts w:eastAsiaTheme="minorEastAsia"/>
            <w:lang w:eastAsia="ru-RU"/>
          </w:rPr>
          <w:tab/>
        </w:r>
        <w:r w:rsidR="001D19FB" w:rsidRPr="00BC3E3A">
          <w:rPr>
            <w:rStyle w:val="af6"/>
            <w:b w:val="0"/>
            <w:color w:val="auto"/>
          </w:rPr>
          <w:t>Система условий реализации основной образовательной программы</w:t>
        </w:r>
        <w:r w:rsidR="001D19FB" w:rsidRPr="00BC3E3A">
          <w:rPr>
            <w:webHidden/>
          </w:rPr>
          <w:tab/>
        </w:r>
        <w:r w:rsidRPr="00D94BA6">
          <w:rPr>
            <w:b w:val="0"/>
            <w:webHidden/>
          </w:rPr>
          <w:fldChar w:fldCharType="begin"/>
        </w:r>
        <w:r w:rsidR="001D19FB" w:rsidRPr="00D94BA6">
          <w:rPr>
            <w:b w:val="0"/>
            <w:webHidden/>
          </w:rPr>
          <w:instrText xml:space="preserve"> PAGEREF _Toc414553285 \h </w:instrText>
        </w:r>
        <w:r w:rsidRPr="00D94BA6">
          <w:rPr>
            <w:b w:val="0"/>
            <w:webHidden/>
          </w:rPr>
        </w:r>
        <w:r w:rsidRPr="00D94BA6">
          <w:rPr>
            <w:b w:val="0"/>
            <w:webHidden/>
          </w:rPr>
          <w:fldChar w:fldCharType="separate"/>
        </w:r>
        <w:r w:rsidR="00707BF9">
          <w:rPr>
            <w:b w:val="0"/>
            <w:webHidden/>
          </w:rPr>
          <w:t>32</w:t>
        </w:r>
        <w:r w:rsidR="00442DAE">
          <w:rPr>
            <w:b w:val="0"/>
            <w:webHidden/>
          </w:rPr>
          <w:t>1</w:t>
        </w:r>
        <w:r w:rsidRPr="00D94BA6">
          <w:rPr>
            <w:b w:val="0"/>
            <w:webHidden/>
          </w:rPr>
          <w:fldChar w:fldCharType="end"/>
        </w:r>
      </w:hyperlink>
    </w:p>
    <w:p w:rsidR="001D19FB" w:rsidRPr="00BC3E3A" w:rsidRDefault="0065601A" w:rsidP="00A74E48">
      <w:pPr>
        <w:pStyle w:val="22"/>
        <w:rPr>
          <w:rFonts w:eastAsiaTheme="minorEastAsia"/>
          <w:lang w:eastAsia="ru-RU"/>
        </w:rPr>
      </w:pPr>
      <w:hyperlink w:anchor="_Toc414553286" w:history="1">
        <w:r w:rsidR="001D19FB" w:rsidRPr="00BC3E3A">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D19FB" w:rsidRPr="00BC3E3A">
          <w:rPr>
            <w:webHidden/>
          </w:rPr>
          <w:tab/>
        </w:r>
        <w:r w:rsidR="001E7AAE" w:rsidRPr="00D94BA6">
          <w:rPr>
            <w:b w:val="0"/>
            <w:webHidden/>
          </w:rPr>
          <w:t>3</w:t>
        </w:r>
        <w:r w:rsidR="00683315">
          <w:rPr>
            <w:b w:val="0"/>
            <w:webHidden/>
          </w:rPr>
          <w:t>2</w:t>
        </w:r>
        <w:r w:rsidR="00442DAE">
          <w:rPr>
            <w:b w:val="0"/>
            <w:webHidden/>
          </w:rPr>
          <w:t>1</w:t>
        </w:r>
      </w:hyperlink>
    </w:p>
    <w:p w:rsidR="001D19FB" w:rsidRPr="00BC3E3A" w:rsidRDefault="0065601A" w:rsidP="00A457D3">
      <w:pPr>
        <w:pStyle w:val="33"/>
        <w:rPr>
          <w:rFonts w:eastAsiaTheme="minorEastAsia"/>
          <w:noProof/>
          <w:lang w:eastAsia="ru-RU"/>
        </w:rPr>
      </w:pPr>
      <w:hyperlink w:anchor="_Toc414553287" w:history="1">
        <w:r w:rsidR="001D19FB" w:rsidRPr="00BC3E3A">
          <w:rPr>
            <w:rStyle w:val="af6"/>
            <w:noProof/>
            <w:color w:val="auto"/>
          </w:rPr>
          <w:t>3.2.2. Психолого-педагогические условия реализации основной образовательной программы основного общего образования</w:t>
        </w:r>
        <w:r w:rsidR="00442DAE">
          <w:rPr>
            <w:rStyle w:val="af6"/>
            <w:noProof/>
            <w:color w:val="auto"/>
          </w:rPr>
          <w:t>…………….327</w:t>
        </w:r>
        <w:r w:rsidRPr="00BC3E3A">
          <w:rPr>
            <w:noProof/>
            <w:webHidden/>
          </w:rPr>
          <w:fldChar w:fldCharType="begin"/>
        </w:r>
        <w:r w:rsidR="001D19FB" w:rsidRPr="00BC3E3A">
          <w:rPr>
            <w:noProof/>
            <w:webHidden/>
          </w:rPr>
          <w:instrText xml:space="preserve"> PAGEREF _Toc414553287 \h </w:instrText>
        </w:r>
        <w:r w:rsidRPr="00BC3E3A">
          <w:rPr>
            <w:noProof/>
            <w:webHidden/>
          </w:rPr>
        </w:r>
        <w:r w:rsidRPr="00BC3E3A">
          <w:rPr>
            <w:noProof/>
            <w:webHidden/>
          </w:rPr>
          <w:fldChar w:fldCharType="separate"/>
        </w:r>
        <w:r w:rsidRPr="00BC3E3A">
          <w:rPr>
            <w:noProof/>
            <w:webHidden/>
          </w:rPr>
          <w:fldChar w:fldCharType="end"/>
        </w:r>
      </w:hyperlink>
    </w:p>
    <w:p w:rsidR="001D19FB" w:rsidRPr="00BC3E3A" w:rsidRDefault="0065601A" w:rsidP="00A457D3">
      <w:pPr>
        <w:pStyle w:val="33"/>
        <w:rPr>
          <w:rFonts w:eastAsiaTheme="minorEastAsia"/>
          <w:noProof/>
          <w:lang w:eastAsia="ru-RU"/>
        </w:rPr>
      </w:pPr>
      <w:hyperlink w:anchor="_Toc414553288" w:history="1">
        <w:r w:rsidR="001D19FB" w:rsidRPr="00BC3E3A">
          <w:rPr>
            <w:rStyle w:val="af6"/>
            <w:noProof/>
            <w:color w:val="auto"/>
          </w:rPr>
          <w:t>3.2.3. Финансово-экономические условия реализации образовательной  программы основного общего образования</w:t>
        </w:r>
        <w:r w:rsidR="00442DAE">
          <w:rPr>
            <w:rStyle w:val="af6"/>
            <w:noProof/>
            <w:color w:val="auto"/>
          </w:rPr>
          <w:t>…………………………………335</w:t>
        </w:r>
      </w:hyperlink>
    </w:p>
    <w:p w:rsidR="001D19FB" w:rsidRPr="00BC3E3A" w:rsidRDefault="0065601A" w:rsidP="00A457D3">
      <w:pPr>
        <w:pStyle w:val="33"/>
        <w:rPr>
          <w:rFonts w:eastAsiaTheme="minorEastAsia"/>
          <w:noProof/>
          <w:lang w:eastAsia="ru-RU"/>
        </w:rPr>
      </w:pPr>
      <w:hyperlink w:anchor="_Toc414553289" w:history="1">
        <w:r w:rsidR="001D19FB" w:rsidRPr="00BC3E3A">
          <w:rPr>
            <w:rStyle w:val="af6"/>
            <w:noProof/>
            <w:color w:val="auto"/>
          </w:rPr>
          <w:t>3.2.4.</w:t>
        </w:r>
        <w:r w:rsidR="001D19FB" w:rsidRPr="00BC3E3A">
          <w:rPr>
            <w:rFonts w:eastAsiaTheme="minorEastAsia"/>
            <w:noProof/>
            <w:lang w:eastAsia="ru-RU"/>
          </w:rPr>
          <w:tab/>
        </w:r>
        <w:r w:rsidR="001D19FB" w:rsidRPr="00BC3E3A">
          <w:rPr>
            <w:rStyle w:val="af6"/>
            <w:noProof/>
            <w:color w:val="auto"/>
          </w:rPr>
          <w:t>Материально-технические условия реализации основной образовательной программы</w:t>
        </w:r>
        <w:r w:rsidR="00442DAE">
          <w:rPr>
            <w:rStyle w:val="af6"/>
            <w:noProof/>
            <w:color w:val="auto"/>
          </w:rPr>
          <w:t>…………………………………………………3</w:t>
        </w:r>
        <w:r w:rsidRPr="00BC3E3A">
          <w:rPr>
            <w:noProof/>
            <w:webHidden/>
          </w:rPr>
          <w:fldChar w:fldCharType="begin"/>
        </w:r>
        <w:r w:rsidR="001D19FB" w:rsidRPr="00BC3E3A">
          <w:rPr>
            <w:noProof/>
            <w:webHidden/>
          </w:rPr>
          <w:instrText xml:space="preserve"> PAGEREF _Toc414553289 \h </w:instrText>
        </w:r>
        <w:r w:rsidRPr="00BC3E3A">
          <w:rPr>
            <w:noProof/>
            <w:webHidden/>
          </w:rPr>
        </w:r>
        <w:r w:rsidRPr="00BC3E3A">
          <w:rPr>
            <w:noProof/>
            <w:webHidden/>
          </w:rPr>
          <w:fldChar w:fldCharType="separate"/>
        </w:r>
        <w:r w:rsidRPr="00BC3E3A">
          <w:rPr>
            <w:noProof/>
            <w:webHidden/>
          </w:rPr>
          <w:fldChar w:fldCharType="end"/>
        </w:r>
      </w:hyperlink>
      <w:r w:rsidR="00442DAE">
        <w:t>37</w:t>
      </w:r>
    </w:p>
    <w:p w:rsidR="001D19FB" w:rsidRPr="00BC3E3A" w:rsidRDefault="0065601A" w:rsidP="00A457D3">
      <w:pPr>
        <w:pStyle w:val="33"/>
        <w:rPr>
          <w:rFonts w:eastAsiaTheme="minorEastAsia"/>
          <w:noProof/>
          <w:lang w:eastAsia="ru-RU"/>
        </w:rPr>
      </w:pPr>
      <w:hyperlink w:anchor="_Toc414553290" w:history="1">
        <w:r w:rsidR="001D19FB" w:rsidRPr="00BC3E3A">
          <w:rPr>
            <w:rStyle w:val="af6"/>
            <w:noProof/>
            <w:color w:val="auto"/>
          </w:rPr>
          <w:t>3.2.5.</w:t>
        </w:r>
        <w:r w:rsidR="001D19FB" w:rsidRPr="00BC3E3A">
          <w:rPr>
            <w:rFonts w:eastAsiaTheme="minorEastAsia"/>
            <w:noProof/>
            <w:lang w:eastAsia="ru-RU"/>
          </w:rPr>
          <w:tab/>
        </w:r>
        <w:r w:rsidR="001D19FB" w:rsidRPr="00BC3E3A">
          <w:rPr>
            <w:rStyle w:val="af6"/>
            <w:noProof/>
            <w:color w:val="auto"/>
          </w:rPr>
          <w:t>Информационно-методические условия реализации основной образовательной программы основного общего образования</w:t>
        </w:r>
        <w:r w:rsidR="00442DAE">
          <w:rPr>
            <w:rStyle w:val="af6"/>
            <w:noProof/>
            <w:color w:val="auto"/>
          </w:rPr>
          <w:t>…………….340</w:t>
        </w:r>
        <w:r w:rsidRPr="00BC3E3A">
          <w:rPr>
            <w:noProof/>
            <w:webHidden/>
          </w:rPr>
          <w:fldChar w:fldCharType="begin"/>
        </w:r>
        <w:r w:rsidR="001D19FB" w:rsidRPr="00BC3E3A">
          <w:rPr>
            <w:noProof/>
            <w:webHidden/>
          </w:rPr>
          <w:instrText xml:space="preserve"> PAGEREF _Toc414553290 \h </w:instrText>
        </w:r>
        <w:r w:rsidRPr="00BC3E3A">
          <w:rPr>
            <w:noProof/>
            <w:webHidden/>
          </w:rPr>
        </w:r>
        <w:r w:rsidRPr="00BC3E3A">
          <w:rPr>
            <w:noProof/>
            <w:webHidden/>
          </w:rPr>
          <w:fldChar w:fldCharType="separate"/>
        </w:r>
        <w:r w:rsidRPr="00BC3E3A">
          <w:rPr>
            <w:noProof/>
            <w:webHidden/>
          </w:rPr>
          <w:fldChar w:fldCharType="end"/>
        </w:r>
      </w:hyperlink>
    </w:p>
    <w:p w:rsidR="001D19FB" w:rsidRPr="00683315" w:rsidRDefault="00683315" w:rsidP="00A457D3">
      <w:pPr>
        <w:pStyle w:val="33"/>
        <w:rPr>
          <w:rFonts w:eastAsiaTheme="minorEastAsia"/>
          <w:noProof/>
          <w:lang w:eastAsia="ru-RU"/>
        </w:rPr>
      </w:pPr>
      <w:r w:rsidRPr="00683315">
        <w:t>3.2.6. Механизмы достижения целевых ориентиров в системе условий</w:t>
      </w:r>
      <w:r>
        <w:t>………………………………………………...………………</w:t>
      </w:r>
      <w:r w:rsidR="00442DAE">
        <w:t>………</w:t>
      </w:r>
      <w:r>
        <w:t>3</w:t>
      </w:r>
      <w:r w:rsidR="00442DAE">
        <w:t>42</w:t>
      </w:r>
      <w:hyperlink w:anchor="_Toc414553291" w:history="1"/>
    </w:p>
    <w:p w:rsidR="001D19FB" w:rsidRPr="00BC3E3A" w:rsidRDefault="0065601A" w:rsidP="00A457D3">
      <w:pPr>
        <w:pStyle w:val="33"/>
        <w:rPr>
          <w:rFonts w:eastAsiaTheme="minorEastAsia"/>
          <w:noProof/>
          <w:lang w:eastAsia="ru-RU"/>
        </w:rPr>
      </w:pPr>
      <w:hyperlink w:anchor="_Toc414553292" w:history="1">
        <w:r w:rsidR="001D19FB" w:rsidRPr="00BC3E3A">
          <w:rPr>
            <w:rStyle w:val="af6"/>
            <w:noProof/>
            <w:color w:val="auto"/>
          </w:rPr>
          <w:t>3.2.7.</w:t>
        </w:r>
        <w:r w:rsidR="001D19FB" w:rsidRPr="00BC3E3A">
          <w:rPr>
            <w:rFonts w:eastAsiaTheme="minorEastAsia"/>
            <w:noProof/>
            <w:lang w:eastAsia="ru-RU"/>
          </w:rPr>
          <w:tab/>
        </w:r>
        <w:r w:rsidR="001D19FB" w:rsidRPr="00BC3E3A">
          <w:rPr>
            <w:rStyle w:val="af6"/>
            <w:noProof/>
            <w:color w:val="auto"/>
          </w:rPr>
          <w:t>Сетевой график (дорожная карта) по формированию необходимой системы условий</w:t>
        </w:r>
        <w:r w:rsidR="00442DAE">
          <w:rPr>
            <w:rStyle w:val="af6"/>
            <w:noProof/>
            <w:color w:val="auto"/>
          </w:rPr>
          <w:t>………………………………………………344</w:t>
        </w:r>
      </w:hyperlink>
    </w:p>
    <w:p w:rsidR="009C54A3" w:rsidRPr="00BC3E3A" w:rsidRDefault="0065601A" w:rsidP="00A457D3">
      <w:pPr>
        <w:pStyle w:val="33"/>
      </w:pPr>
      <w:r w:rsidRPr="00BC3E3A">
        <w:fldChar w:fldCharType="end"/>
      </w:r>
    </w:p>
    <w:p w:rsidR="00B540EE" w:rsidRPr="00156DB4" w:rsidRDefault="00FD4BD9" w:rsidP="00156DB4">
      <w:pPr>
        <w:pStyle w:val="1"/>
        <w:numPr>
          <w:ilvl w:val="0"/>
          <w:numId w:val="99"/>
        </w:numPr>
        <w:spacing w:before="0"/>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156DB4">
        <w:rPr>
          <w:rStyle w:val="Zag11"/>
          <w:rFonts w:ascii="Times New Roman" w:eastAsia="@Arial Unicode MS" w:hAnsi="Times New Roman"/>
          <w:b/>
          <w:color w:val="auto"/>
          <w:sz w:val="24"/>
          <w:szCs w:val="24"/>
        </w:rPr>
        <w:lastRenderedPageBreak/>
        <w:t>Целевой раздел</w:t>
      </w:r>
      <w:r w:rsidR="00B75D74" w:rsidRPr="00156DB4">
        <w:rPr>
          <w:rStyle w:val="Zag11"/>
          <w:rFonts w:ascii="Times New Roman" w:eastAsia="@Arial Unicode MS" w:hAnsi="Times New Roman"/>
          <w:b/>
          <w:color w:val="auto"/>
          <w:sz w:val="24"/>
          <w:szCs w:val="24"/>
        </w:rPr>
        <w:t xml:space="preserve"> </w:t>
      </w:r>
      <w:r w:rsidR="00B540EE" w:rsidRPr="00156DB4">
        <w:rPr>
          <w:rFonts w:ascii="Times New Roman" w:hAnsi="Times New Roman"/>
          <w:b/>
          <w:color w:val="auto"/>
          <w:sz w:val="24"/>
          <w:szCs w:val="24"/>
        </w:rPr>
        <w:t>ос</w:t>
      </w:r>
      <w:r w:rsidR="0081481A" w:rsidRPr="00156DB4">
        <w:rPr>
          <w:rFonts w:ascii="Times New Roman" w:hAnsi="Times New Roman"/>
          <w:b/>
          <w:color w:val="auto"/>
          <w:sz w:val="24"/>
          <w:szCs w:val="24"/>
        </w:rPr>
        <w:t>новной образовательной программы</w:t>
      </w:r>
      <w:r w:rsidR="00B540EE" w:rsidRPr="00156DB4">
        <w:rPr>
          <w:rFonts w:ascii="Times New Roman" w:hAnsi="Times New Roman"/>
          <w:b/>
          <w:color w:val="auto"/>
          <w:sz w:val="24"/>
          <w:szCs w:val="24"/>
        </w:rPr>
        <w:t xml:space="preserve"> основного общего образования</w:t>
      </w:r>
      <w:bookmarkEnd w:id="0"/>
      <w:bookmarkEnd w:id="1"/>
      <w:bookmarkEnd w:id="2"/>
      <w:bookmarkEnd w:id="3"/>
      <w:bookmarkEnd w:id="4"/>
    </w:p>
    <w:p w:rsidR="00FD4BD9" w:rsidRPr="00156DB4" w:rsidRDefault="00FD4BD9" w:rsidP="00156DB4">
      <w:pPr>
        <w:spacing w:after="0"/>
        <w:ind w:firstLine="709"/>
        <w:jc w:val="both"/>
        <w:rPr>
          <w:rStyle w:val="Zag11"/>
          <w:rFonts w:ascii="Times New Roman" w:eastAsia="@Arial Unicode MS" w:hAnsi="Times New Roman"/>
          <w:b/>
          <w:sz w:val="24"/>
          <w:szCs w:val="24"/>
        </w:rPr>
      </w:pPr>
    </w:p>
    <w:p w:rsidR="00FD4BD9" w:rsidRPr="00156DB4" w:rsidRDefault="007242D1" w:rsidP="00156DB4">
      <w:pPr>
        <w:pStyle w:val="2"/>
        <w:spacing w:line="276" w:lineRule="auto"/>
        <w:rPr>
          <w:rStyle w:val="Zag11"/>
          <w:sz w:val="24"/>
          <w:szCs w:val="24"/>
        </w:rPr>
      </w:pPr>
      <w:bookmarkStart w:id="5" w:name="_Toc409691624"/>
      <w:bookmarkStart w:id="6" w:name="_Toc410653945"/>
      <w:bookmarkStart w:id="7" w:name="_Toc414553126"/>
      <w:r w:rsidRPr="00156DB4">
        <w:rPr>
          <w:rStyle w:val="Zag11"/>
          <w:sz w:val="24"/>
          <w:szCs w:val="24"/>
        </w:rPr>
        <w:t xml:space="preserve">1.1. </w:t>
      </w:r>
      <w:r w:rsidR="00C950DD" w:rsidRPr="00156DB4">
        <w:rPr>
          <w:rStyle w:val="Zag11"/>
          <w:sz w:val="24"/>
          <w:szCs w:val="24"/>
        </w:rPr>
        <w:t xml:space="preserve">Пояснительная  </w:t>
      </w:r>
      <w:r w:rsidR="00FD4BD9" w:rsidRPr="00156DB4">
        <w:rPr>
          <w:rStyle w:val="Zag11"/>
          <w:sz w:val="24"/>
          <w:szCs w:val="24"/>
        </w:rPr>
        <w:t>записка</w:t>
      </w:r>
      <w:bookmarkEnd w:id="5"/>
      <w:bookmarkEnd w:id="6"/>
      <w:bookmarkEnd w:id="7"/>
    </w:p>
    <w:p w:rsidR="004C21D1" w:rsidRPr="00156DB4" w:rsidRDefault="004C21D1" w:rsidP="00156DB4">
      <w:pPr>
        <w:pStyle w:val="2"/>
        <w:numPr>
          <w:ilvl w:val="2"/>
          <w:numId w:val="99"/>
        </w:numPr>
        <w:spacing w:line="276" w:lineRule="auto"/>
        <w:ind w:left="0" w:firstLine="709"/>
        <w:rPr>
          <w:rStyle w:val="Zag11"/>
          <w:b w:val="0"/>
          <w:bCs w:val="0"/>
          <w:sz w:val="24"/>
          <w:szCs w:val="24"/>
        </w:rPr>
      </w:pPr>
      <w:bookmarkStart w:id="8" w:name="_Toc410653946"/>
      <w:bookmarkStart w:id="9" w:name="_Toc414553127"/>
      <w:r w:rsidRPr="00156DB4">
        <w:rPr>
          <w:rStyle w:val="Zag11"/>
          <w:sz w:val="24"/>
          <w:szCs w:val="24"/>
        </w:rPr>
        <w:t xml:space="preserve">Цели и задачи реализации </w:t>
      </w:r>
      <w:r w:rsidRPr="00156DB4">
        <w:rPr>
          <w:sz w:val="24"/>
          <w:szCs w:val="24"/>
        </w:rPr>
        <w:t>основной образовательной программы основного общего образования</w:t>
      </w:r>
      <w:bookmarkEnd w:id="8"/>
      <w:bookmarkEnd w:id="9"/>
    </w:p>
    <w:p w:rsidR="00B540EE" w:rsidRPr="00156DB4" w:rsidRDefault="00B540EE" w:rsidP="00156DB4">
      <w:pPr>
        <w:spacing w:after="0"/>
        <w:ind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b/>
          <w:sz w:val="24"/>
          <w:szCs w:val="24"/>
        </w:rPr>
        <w:t>Целями реализации</w:t>
      </w:r>
      <w:r w:rsidRPr="00156DB4">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156DB4" w:rsidRDefault="00B75D74"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rPr>
      </w:pPr>
      <w:r w:rsidRPr="00156DB4">
        <w:rPr>
          <w:rStyle w:val="Zag11"/>
          <w:rFonts w:ascii="Times New Roman" w:eastAsia="@Arial Unicode MS" w:hAnsi="Times New Roman"/>
          <w:sz w:val="24"/>
          <w:szCs w:val="24"/>
        </w:rPr>
        <w:t>Д</w:t>
      </w:r>
      <w:r w:rsidR="00815183" w:rsidRPr="00156DB4">
        <w:rPr>
          <w:rStyle w:val="Zag11"/>
          <w:rFonts w:ascii="Times New Roman" w:eastAsia="@Arial Unicode MS" w:hAnsi="Times New Roman"/>
          <w:sz w:val="24"/>
          <w:szCs w:val="24"/>
        </w:rPr>
        <w:t>остижение</w:t>
      </w:r>
      <w:r w:rsidRPr="00156DB4">
        <w:rPr>
          <w:rStyle w:val="Zag11"/>
          <w:rFonts w:ascii="Times New Roman" w:eastAsia="@Arial Unicode MS" w:hAnsi="Times New Roman"/>
          <w:sz w:val="24"/>
          <w:szCs w:val="24"/>
        </w:rPr>
        <w:t xml:space="preserve"> </w:t>
      </w:r>
      <w:r w:rsidR="00815183" w:rsidRPr="00156DB4">
        <w:rPr>
          <w:rStyle w:val="Zag11"/>
          <w:rFonts w:ascii="Times New Roman" w:eastAsia="@Arial Unicode MS" w:hAnsi="Times New Roman"/>
          <w:sz w:val="24"/>
          <w:szCs w:val="24"/>
        </w:rPr>
        <w:t xml:space="preserve">выпускниками </w:t>
      </w:r>
      <w:r w:rsidR="00B540EE" w:rsidRPr="00156DB4">
        <w:rPr>
          <w:rStyle w:val="Zag11"/>
          <w:rFonts w:ascii="Times New Roman" w:eastAsia="@Arial Unicode MS" w:hAnsi="Times New Roman"/>
          <w:sz w:val="24"/>
          <w:szCs w:val="24"/>
        </w:rPr>
        <w:t>планируемых результатов</w:t>
      </w:r>
      <w:r w:rsidR="006C643D" w:rsidRPr="00156DB4">
        <w:rPr>
          <w:rStyle w:val="Zag11"/>
          <w:rFonts w:ascii="Times New Roman" w:eastAsia="@Arial Unicode MS" w:hAnsi="Times New Roman"/>
          <w:sz w:val="24"/>
          <w:szCs w:val="24"/>
        </w:rPr>
        <w:t>:</w:t>
      </w:r>
      <w:r w:rsidR="00B540EE" w:rsidRPr="00156DB4">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156DB4" w:rsidRDefault="00B540EE" w:rsidP="00156DB4">
      <w:pPr>
        <w:widowControl w:val="0"/>
        <w:numPr>
          <w:ilvl w:val="0"/>
          <w:numId w:val="16"/>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156DB4" w:rsidRDefault="00B540EE" w:rsidP="00156DB4">
      <w:pPr>
        <w:spacing w:after="0"/>
        <w:ind w:firstLine="709"/>
        <w:jc w:val="both"/>
        <w:rPr>
          <w:rStyle w:val="Zag11"/>
          <w:rFonts w:ascii="Times New Roman" w:eastAsia="@Arial Unicode MS" w:hAnsi="Times New Roman"/>
          <w:b/>
          <w:bCs/>
          <w:noProof/>
          <w:sz w:val="24"/>
          <w:szCs w:val="24"/>
          <w:lang w:eastAsia="ru-RU"/>
        </w:rPr>
      </w:pPr>
      <w:r w:rsidRPr="00156DB4">
        <w:rPr>
          <w:rStyle w:val="Zag11"/>
          <w:rFonts w:ascii="Times New Roman" w:eastAsia="@Arial Unicode MS" w:hAnsi="Times New Roman"/>
          <w:b/>
          <w:sz w:val="24"/>
          <w:szCs w:val="24"/>
        </w:rPr>
        <w:t xml:space="preserve">Достижение поставленных целей </w:t>
      </w:r>
      <w:r w:rsidRPr="00156DB4">
        <w:rPr>
          <w:rStyle w:val="Zag11"/>
          <w:rFonts w:ascii="Times New Roman" w:eastAsia="@Arial Unicode MS" w:hAnsi="Times New Roman"/>
          <w:sz w:val="24"/>
          <w:szCs w:val="24"/>
        </w:rPr>
        <w:t>приразработке и реализации образовательной организацией основной образовательной программы основного общего образования</w:t>
      </w:r>
      <w:r w:rsidRPr="00156DB4">
        <w:rPr>
          <w:rStyle w:val="Zag11"/>
          <w:rFonts w:ascii="Times New Roman" w:eastAsia="@Arial Unicode MS" w:hAnsi="Times New Roman"/>
          <w:b/>
          <w:sz w:val="24"/>
          <w:szCs w:val="24"/>
        </w:rPr>
        <w:t xml:space="preserve"> предусматривает решение следующих основных задач</w:t>
      </w:r>
      <w:r w:rsidRPr="00156DB4">
        <w:rPr>
          <w:rStyle w:val="Zag11"/>
          <w:rFonts w:ascii="Times New Roman" w:eastAsia="@Arial Unicode MS" w:hAnsi="Times New Roman"/>
          <w:sz w:val="24"/>
          <w:szCs w:val="24"/>
        </w:rPr>
        <w:t>:</w:t>
      </w:r>
    </w:p>
    <w:p w:rsidR="00815183" w:rsidRPr="00156DB4" w:rsidRDefault="00815183"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156DB4">
        <w:rPr>
          <w:rStyle w:val="Zag11"/>
          <w:rFonts w:ascii="Times New Roman" w:eastAsia="@Arial Unicode MS" w:hAnsi="Times New Roman"/>
          <w:sz w:val="24"/>
          <w:szCs w:val="24"/>
        </w:rPr>
        <w:t>е</w:t>
      </w:r>
      <w:r w:rsidRPr="00156DB4">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156DB4">
        <w:rPr>
          <w:rStyle w:val="Zag11"/>
          <w:rFonts w:ascii="Times New Roman" w:eastAsia="@Arial Unicode MS" w:hAnsi="Times New Roman"/>
          <w:sz w:val="24"/>
          <w:szCs w:val="24"/>
        </w:rPr>
        <w:t>ОВЗ</w:t>
      </w:r>
      <w:r w:rsidRPr="00156DB4">
        <w:rPr>
          <w:rStyle w:val="Zag11"/>
          <w:rFonts w:ascii="Times New Roman" w:eastAsia="@Arial Unicode MS" w:hAnsi="Times New Roman"/>
          <w:sz w:val="24"/>
          <w:szCs w:val="24"/>
        </w:rPr>
        <w:t>;</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156DB4">
        <w:rPr>
          <w:rStyle w:val="Zag11"/>
          <w:rFonts w:ascii="Times New Roman" w:eastAsia="@Arial Unicode MS" w:hAnsi="Times New Roman"/>
          <w:sz w:val="24"/>
          <w:szCs w:val="24"/>
        </w:rPr>
        <w:t>детей</w:t>
      </w:r>
      <w:r w:rsidR="006F3B39" w:rsidRPr="00156DB4">
        <w:rPr>
          <w:rStyle w:val="Zag11"/>
          <w:rFonts w:ascii="Times New Roman" w:eastAsia="@Arial Unicode MS" w:hAnsi="Times New Roman"/>
          <w:sz w:val="24"/>
          <w:szCs w:val="24"/>
        </w:rPr>
        <w:t>, проявивших выдающиеся способности</w:t>
      </w:r>
      <w:r w:rsidRPr="00156DB4">
        <w:rPr>
          <w:rStyle w:val="Zag11"/>
          <w:rFonts w:ascii="Times New Roman" w:eastAsia="@Arial Unicode MS" w:hAnsi="Times New Roman"/>
          <w:sz w:val="24"/>
          <w:szCs w:val="24"/>
        </w:rPr>
        <w:t xml:space="preserve">, детей с </w:t>
      </w:r>
      <w:r w:rsidR="000D18F7" w:rsidRPr="00156DB4">
        <w:rPr>
          <w:rStyle w:val="Zag11"/>
          <w:rFonts w:ascii="Times New Roman" w:eastAsia="@Arial Unicode MS" w:hAnsi="Times New Roman"/>
          <w:sz w:val="24"/>
          <w:szCs w:val="24"/>
        </w:rPr>
        <w:t>ОВЗ</w:t>
      </w:r>
      <w:r w:rsidRPr="00156DB4">
        <w:rPr>
          <w:rStyle w:val="Zag11"/>
          <w:rFonts w:ascii="Times New Roman" w:eastAsia="@Arial Unicode MS" w:hAnsi="Times New Roman"/>
          <w:sz w:val="24"/>
          <w:szCs w:val="24"/>
        </w:rPr>
        <w:t xml:space="preserve"> и инвалидов, их </w:t>
      </w:r>
      <w:r w:rsidR="00815183" w:rsidRPr="00156DB4">
        <w:rPr>
          <w:rStyle w:val="Zag11"/>
          <w:rFonts w:ascii="Times New Roman" w:eastAsia="@Arial Unicode MS" w:hAnsi="Times New Roman"/>
          <w:sz w:val="24"/>
          <w:szCs w:val="24"/>
        </w:rPr>
        <w:t>интересов</w:t>
      </w:r>
      <w:r w:rsidRPr="00156DB4">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156DB4">
        <w:rPr>
          <w:rStyle w:val="Zag11"/>
          <w:rFonts w:ascii="Times New Roman" w:eastAsia="@Arial Unicode MS" w:hAnsi="Times New Roman"/>
          <w:sz w:val="24"/>
          <w:szCs w:val="24"/>
        </w:rPr>
        <w:t>ую</w:t>
      </w:r>
      <w:r w:rsidRPr="00156DB4">
        <w:rPr>
          <w:rStyle w:val="Zag11"/>
          <w:rFonts w:ascii="Times New Roman" w:eastAsia="@Arial Unicode MS" w:hAnsi="Times New Roman"/>
          <w:sz w:val="24"/>
          <w:szCs w:val="24"/>
        </w:rPr>
        <w:t xml:space="preserve"> деятельност</w:t>
      </w:r>
      <w:r w:rsidR="005D39F5" w:rsidRPr="00156DB4">
        <w:rPr>
          <w:rStyle w:val="Zag11"/>
          <w:rFonts w:ascii="Times New Roman" w:eastAsia="@Arial Unicode MS" w:hAnsi="Times New Roman"/>
          <w:sz w:val="24"/>
          <w:szCs w:val="24"/>
        </w:rPr>
        <w:t>ь</w:t>
      </w:r>
      <w:r w:rsidRPr="00156DB4">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156DB4" w:rsidRDefault="00815183"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организацию </w:t>
      </w:r>
      <w:r w:rsidR="00B540EE" w:rsidRPr="00156DB4">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сохранение</w:t>
      </w:r>
      <w:r w:rsidRPr="00156DB4">
        <w:rPr>
          <w:rFonts w:ascii="Times New Roman" w:hAnsi="Times New Roman"/>
          <w:sz w:val="24"/>
          <w:szCs w:val="24"/>
        </w:rPr>
        <w:t xml:space="preserve"> и укрепление физического, психологического и социального здоровья обучающихся</w:t>
      </w:r>
      <w:r w:rsidRPr="00156DB4">
        <w:rPr>
          <w:rStyle w:val="Zag11"/>
          <w:rFonts w:ascii="Times New Roman" w:eastAsia="@Arial Unicode MS" w:hAnsi="Times New Roman"/>
          <w:sz w:val="24"/>
          <w:szCs w:val="24"/>
        </w:rPr>
        <w:t>, обеспечение их безопасности.</w:t>
      </w:r>
    </w:p>
    <w:p w:rsidR="004F4AEB" w:rsidRPr="00156DB4" w:rsidRDefault="004F4AEB" w:rsidP="00156DB4">
      <w:pPr>
        <w:pStyle w:val="2"/>
        <w:numPr>
          <w:ilvl w:val="2"/>
          <w:numId w:val="99"/>
        </w:numPr>
        <w:spacing w:line="276" w:lineRule="auto"/>
        <w:ind w:left="0" w:firstLine="709"/>
        <w:rPr>
          <w:rStyle w:val="Zag11"/>
          <w:b w:val="0"/>
          <w:sz w:val="24"/>
          <w:szCs w:val="24"/>
        </w:rPr>
      </w:pPr>
      <w:bookmarkStart w:id="10" w:name="_Toc414553128"/>
      <w:r w:rsidRPr="00156DB4">
        <w:rPr>
          <w:rStyle w:val="Zag11"/>
          <w:sz w:val="24"/>
          <w:szCs w:val="24"/>
        </w:rPr>
        <w:t>Принципы и подходы к формированию образовательной программы основного общего образования</w:t>
      </w:r>
      <w:bookmarkEnd w:id="10"/>
    </w:p>
    <w:p w:rsidR="00B540EE" w:rsidRPr="00156DB4" w:rsidRDefault="00B540EE" w:rsidP="00156DB4">
      <w:pPr>
        <w:spacing w:after="0"/>
        <w:ind w:firstLine="709"/>
        <w:jc w:val="both"/>
        <w:rPr>
          <w:rStyle w:val="Zag11"/>
          <w:rFonts w:ascii="Times New Roman" w:eastAsia="@Arial Unicode MS" w:hAnsi="Times New Roman"/>
          <w:sz w:val="24"/>
          <w:szCs w:val="24"/>
        </w:rPr>
      </w:pPr>
      <w:r w:rsidRPr="00156DB4">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156DB4">
        <w:rPr>
          <w:rStyle w:val="Zag11"/>
          <w:rFonts w:ascii="Times New Roman" w:eastAsia="@Arial Unicode MS" w:hAnsi="Times New Roman"/>
          <w:sz w:val="24"/>
          <w:szCs w:val="24"/>
        </w:rPr>
        <w:t>, который предполагает:</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156DB4" w:rsidRDefault="00B540EE" w:rsidP="00156DB4">
      <w:pPr>
        <w:widowControl w:val="0"/>
        <w:numPr>
          <w:ilvl w:val="0"/>
          <w:numId w:val="16"/>
        </w:numPr>
        <w:tabs>
          <w:tab w:val="left" w:pos="993"/>
        </w:tabs>
        <w:spacing w:after="0"/>
        <w:ind w:left="0"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156DB4">
        <w:rPr>
          <w:rStyle w:val="Zag11"/>
          <w:rFonts w:ascii="Times New Roman" w:eastAsia="@Arial Unicode MS" w:hAnsi="Times New Roman"/>
          <w:sz w:val="24"/>
          <w:szCs w:val="24"/>
        </w:rPr>
        <w:t>детей</w:t>
      </w:r>
      <w:r w:rsidR="006F3B39" w:rsidRPr="00156DB4">
        <w:rPr>
          <w:rStyle w:val="Zag11"/>
          <w:rFonts w:ascii="Times New Roman" w:eastAsia="@Arial Unicode MS" w:hAnsi="Times New Roman"/>
          <w:sz w:val="24"/>
          <w:szCs w:val="24"/>
        </w:rPr>
        <w:t>, проявивших выдающиеся способности</w:t>
      </w:r>
      <w:r w:rsidRPr="00156DB4">
        <w:rPr>
          <w:rStyle w:val="Zag11"/>
          <w:rFonts w:ascii="Times New Roman" w:eastAsia="@Arial Unicode MS" w:hAnsi="Times New Roman"/>
          <w:sz w:val="24"/>
          <w:szCs w:val="24"/>
        </w:rPr>
        <w:t xml:space="preserve">, детей-инвалидов и детей с </w:t>
      </w:r>
      <w:r w:rsidR="000D18F7" w:rsidRPr="00156DB4">
        <w:rPr>
          <w:rStyle w:val="Zag11"/>
          <w:rFonts w:ascii="Times New Roman" w:eastAsia="@Arial Unicode MS" w:hAnsi="Times New Roman"/>
          <w:sz w:val="24"/>
          <w:szCs w:val="24"/>
        </w:rPr>
        <w:t>ОВЗ</w:t>
      </w:r>
      <w:r w:rsidRPr="00156DB4">
        <w:rPr>
          <w:rStyle w:val="Zag11"/>
          <w:rFonts w:ascii="Times New Roman" w:eastAsia="@Arial Unicode MS" w:hAnsi="Times New Roman"/>
          <w:sz w:val="24"/>
          <w:szCs w:val="24"/>
        </w:rPr>
        <w:t>.</w:t>
      </w:r>
    </w:p>
    <w:p w:rsidR="00B540EE" w:rsidRPr="00156DB4" w:rsidRDefault="00B540EE" w:rsidP="00156DB4">
      <w:pPr>
        <w:spacing w:after="0"/>
        <w:ind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156DB4" w:rsidRDefault="00B540EE" w:rsidP="00156DB4">
      <w:pPr>
        <w:widowControl w:val="0"/>
        <w:numPr>
          <w:ilvl w:val="0"/>
          <w:numId w:val="1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w:t>
      </w:r>
      <w:r w:rsidRPr="00156DB4">
        <w:rPr>
          <w:rFonts w:ascii="Times New Roman" w:hAnsi="Times New Roman"/>
          <w:sz w:val="24"/>
          <w:szCs w:val="24"/>
        </w:rPr>
        <w:lastRenderedPageBreak/>
        <w:t xml:space="preserve">осмысленной цели к овладению этой учебной деятельностьюна </w:t>
      </w:r>
      <w:r w:rsidR="006F3B39" w:rsidRPr="00156DB4">
        <w:rPr>
          <w:rFonts w:ascii="Times New Roman" w:hAnsi="Times New Roman"/>
          <w:sz w:val="24"/>
          <w:szCs w:val="24"/>
        </w:rPr>
        <w:t xml:space="preserve">уровне </w:t>
      </w:r>
      <w:r w:rsidRPr="00156DB4">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156DB4" w:rsidRDefault="00B540EE" w:rsidP="00156DB4">
      <w:pPr>
        <w:widowControl w:val="0"/>
        <w:numPr>
          <w:ilvl w:val="0"/>
          <w:numId w:val="1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156DB4">
        <w:rPr>
          <w:rFonts w:ascii="Times New Roman" w:hAnsi="Times New Roman"/>
          <w:sz w:val="24"/>
          <w:szCs w:val="24"/>
        </w:rPr>
        <w:t>:</w:t>
      </w:r>
      <w:r w:rsidRPr="00156DB4">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156DB4">
        <w:rPr>
          <w:rFonts w:ascii="Times New Roman" w:hAnsi="Times New Roman"/>
          <w:i/>
          <w:sz w:val="24"/>
          <w:szCs w:val="24"/>
        </w:rPr>
        <w:t xml:space="preserve">к </w:t>
      </w:r>
      <w:r w:rsidRPr="00156DB4">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156DB4" w:rsidRDefault="00B540EE" w:rsidP="00156DB4">
      <w:pPr>
        <w:widowControl w:val="0"/>
        <w:numPr>
          <w:ilvl w:val="0"/>
          <w:numId w:val="1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156DB4" w:rsidRDefault="00B540EE" w:rsidP="00156DB4">
      <w:pPr>
        <w:widowControl w:val="0"/>
        <w:numPr>
          <w:ilvl w:val="0"/>
          <w:numId w:val="1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156DB4">
        <w:rPr>
          <w:rFonts w:ascii="Times New Roman" w:hAnsi="Times New Roman"/>
          <w:sz w:val="24"/>
          <w:szCs w:val="24"/>
        </w:rPr>
        <w:t>,</w:t>
      </w:r>
      <w:r w:rsidRPr="00156DB4">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156DB4" w:rsidRDefault="00B540EE" w:rsidP="00156DB4">
      <w:pPr>
        <w:widowControl w:val="0"/>
        <w:numPr>
          <w:ilvl w:val="0"/>
          <w:numId w:val="1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156DB4" w:rsidRDefault="00B540EE" w:rsidP="00156DB4">
      <w:pPr>
        <w:spacing w:after="0"/>
        <w:ind w:firstLine="709"/>
        <w:jc w:val="both"/>
        <w:rPr>
          <w:rFonts w:ascii="Times New Roman" w:hAnsi="Times New Roman"/>
          <w:sz w:val="24"/>
          <w:szCs w:val="24"/>
        </w:rPr>
      </w:pPr>
      <w:r w:rsidRPr="00156DB4">
        <w:rPr>
          <w:rFonts w:ascii="Times New Roman" w:hAnsi="Times New Roman"/>
          <w:sz w:val="24"/>
          <w:szCs w:val="24"/>
        </w:rPr>
        <w:t xml:space="preserve">Переход обучающегося в основную школу совпадает </w:t>
      </w:r>
      <w:r w:rsidR="00A74E48" w:rsidRPr="00156DB4">
        <w:rPr>
          <w:rFonts w:ascii="Times New Roman" w:hAnsi="Times New Roman"/>
          <w:sz w:val="24"/>
          <w:szCs w:val="24"/>
        </w:rPr>
        <w:t>с</w:t>
      </w:r>
      <w:r w:rsidR="00E30F6F" w:rsidRPr="00156DB4">
        <w:rPr>
          <w:rFonts w:ascii="Times New Roman" w:hAnsi="Times New Roman"/>
          <w:sz w:val="24"/>
          <w:szCs w:val="24"/>
        </w:rPr>
        <w:t>первым этапом подросткового развития</w:t>
      </w:r>
      <w:r w:rsidR="00E30F6F" w:rsidRPr="00156DB4">
        <w:rPr>
          <w:rFonts w:ascii="Times New Roman" w:hAnsi="Times New Roman"/>
          <w:b/>
          <w:i/>
          <w:sz w:val="24"/>
          <w:szCs w:val="24"/>
        </w:rPr>
        <w:t xml:space="preserve"> - </w:t>
      </w:r>
      <w:r w:rsidRPr="00156DB4">
        <w:rPr>
          <w:rFonts w:ascii="Times New Roman" w:hAnsi="Times New Roman"/>
          <w:sz w:val="24"/>
          <w:szCs w:val="24"/>
        </w:rPr>
        <w:t>переходом к кризису младшего подросткового возраста (11–13 лет, 5–7 классы), характеризующ</w:t>
      </w:r>
      <w:r w:rsidR="003B3426" w:rsidRPr="00156DB4">
        <w:rPr>
          <w:rFonts w:ascii="Times New Roman" w:hAnsi="Times New Roman"/>
          <w:sz w:val="24"/>
          <w:szCs w:val="24"/>
        </w:rPr>
        <w:t>им</w:t>
      </w:r>
      <w:r w:rsidRPr="00156DB4">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156DB4" w:rsidRDefault="00B540EE" w:rsidP="00156DB4">
      <w:pPr>
        <w:spacing w:after="0"/>
        <w:ind w:firstLine="709"/>
        <w:jc w:val="both"/>
        <w:rPr>
          <w:rFonts w:ascii="Times New Roman" w:hAnsi="Times New Roman"/>
          <w:sz w:val="24"/>
          <w:szCs w:val="24"/>
        </w:rPr>
      </w:pPr>
      <w:r w:rsidRPr="00156DB4">
        <w:rPr>
          <w:rFonts w:ascii="Times New Roman" w:hAnsi="Times New Roman"/>
          <w:sz w:val="24"/>
          <w:szCs w:val="24"/>
        </w:rPr>
        <w:t>Второй этап подросткового развития (14–15 лет, 8–9 классы)</w:t>
      </w:r>
      <w:r w:rsidR="00CD367E" w:rsidRPr="00156DB4">
        <w:rPr>
          <w:rFonts w:ascii="Times New Roman" w:hAnsi="Times New Roman"/>
          <w:sz w:val="24"/>
          <w:szCs w:val="24"/>
        </w:rPr>
        <w:t>,</w:t>
      </w:r>
      <w:r w:rsidRPr="00156DB4">
        <w:rPr>
          <w:rFonts w:ascii="Times New Roman" w:hAnsi="Times New Roman"/>
          <w:sz w:val="24"/>
          <w:szCs w:val="24"/>
        </w:rPr>
        <w:t xml:space="preserve"> характеризуется:</w:t>
      </w:r>
    </w:p>
    <w:p w:rsidR="00B540EE" w:rsidRPr="00156DB4" w:rsidRDefault="00B540EE" w:rsidP="00156DB4">
      <w:pPr>
        <w:widowControl w:val="0"/>
        <w:numPr>
          <w:ilvl w:val="0"/>
          <w:numId w:val="1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156DB4" w:rsidRDefault="00B540EE" w:rsidP="00156DB4">
      <w:pPr>
        <w:widowControl w:val="0"/>
        <w:numPr>
          <w:ilvl w:val="0"/>
          <w:numId w:val="1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стремлением подростка к общению и совместной деятельности со сверстниками;</w:t>
      </w:r>
    </w:p>
    <w:p w:rsidR="00B540EE" w:rsidRPr="00156DB4" w:rsidRDefault="00B540EE" w:rsidP="00156DB4">
      <w:pPr>
        <w:widowControl w:val="0"/>
        <w:numPr>
          <w:ilvl w:val="0"/>
          <w:numId w:val="1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156DB4" w:rsidRDefault="00B540EE" w:rsidP="00156DB4">
      <w:pPr>
        <w:pStyle w:val="Normal1"/>
        <w:numPr>
          <w:ilvl w:val="0"/>
          <w:numId w:val="18"/>
        </w:numPr>
        <w:tabs>
          <w:tab w:val="left" w:pos="993"/>
        </w:tabs>
        <w:spacing w:line="276" w:lineRule="auto"/>
        <w:ind w:left="0" w:firstLine="709"/>
        <w:rPr>
          <w:sz w:val="24"/>
          <w:szCs w:val="24"/>
        </w:rPr>
      </w:pPr>
      <w:r w:rsidRPr="00156DB4">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156DB4">
        <w:rPr>
          <w:bCs/>
          <w:sz w:val="24"/>
          <w:szCs w:val="24"/>
        </w:rPr>
        <w:t xml:space="preserve">интенсивное формирование нравственных понятий иубеждений, выработку принципов, </w:t>
      </w:r>
      <w:r w:rsidRPr="00156DB4">
        <w:rPr>
          <w:bCs/>
          <w:iCs/>
          <w:sz w:val="24"/>
          <w:szCs w:val="24"/>
        </w:rPr>
        <w:t>моральное развитие личности;</w:t>
      </w:r>
      <w:r w:rsidR="00DC73F9" w:rsidRPr="00156DB4">
        <w:rPr>
          <w:bCs/>
          <w:sz w:val="24"/>
          <w:szCs w:val="24"/>
        </w:rPr>
        <w:t>т.е. моральным развитием личности;</w:t>
      </w:r>
    </w:p>
    <w:p w:rsidR="00B540EE" w:rsidRPr="00156DB4" w:rsidRDefault="00B540EE" w:rsidP="00156DB4">
      <w:pPr>
        <w:widowControl w:val="0"/>
        <w:numPr>
          <w:ilvl w:val="0"/>
          <w:numId w:val="1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156DB4">
        <w:rPr>
          <w:rFonts w:ascii="Times New Roman" w:hAnsi="Times New Roman"/>
          <w:sz w:val="24"/>
          <w:szCs w:val="24"/>
        </w:rPr>
        <w:t xml:space="preserve">подростков </w:t>
      </w:r>
      <w:r w:rsidRPr="00156DB4">
        <w:rPr>
          <w:rFonts w:ascii="Times New Roman" w:hAnsi="Times New Roman"/>
          <w:sz w:val="24"/>
          <w:szCs w:val="24"/>
        </w:rPr>
        <w:t xml:space="preserve">в признании их взрослыми со стороны окружающих и </w:t>
      </w:r>
      <w:r w:rsidRPr="00156DB4">
        <w:rPr>
          <w:rFonts w:ascii="Times New Roman" w:hAnsi="Times New Roman"/>
          <w:sz w:val="24"/>
          <w:szCs w:val="24"/>
        </w:rPr>
        <w:lastRenderedPageBreak/>
        <w:t xml:space="preserve">собственной неуверенностью в этом, </w:t>
      </w:r>
      <w:r w:rsidR="00E30F6F" w:rsidRPr="00156DB4">
        <w:rPr>
          <w:rFonts w:ascii="Times New Roman" w:hAnsi="Times New Roman"/>
          <w:sz w:val="24"/>
          <w:szCs w:val="24"/>
        </w:rPr>
        <w:t xml:space="preserve">проявляющимися </w:t>
      </w:r>
      <w:r w:rsidRPr="00156DB4">
        <w:rPr>
          <w:rFonts w:ascii="Times New Roman" w:hAnsi="Times New Roman"/>
          <w:sz w:val="24"/>
          <w:szCs w:val="24"/>
        </w:rPr>
        <w:t>в разных формах непослушания, сопротивления и протеста;</w:t>
      </w:r>
    </w:p>
    <w:p w:rsidR="00B540EE" w:rsidRPr="00156DB4" w:rsidRDefault="00B540EE" w:rsidP="00156DB4">
      <w:pPr>
        <w:widowControl w:val="0"/>
        <w:numPr>
          <w:ilvl w:val="0"/>
          <w:numId w:val="1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изменением социальной ситуации развития</w:t>
      </w:r>
      <w:r w:rsidR="00E30F6F" w:rsidRPr="00156DB4">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156DB4">
        <w:rPr>
          <w:rFonts w:ascii="Times New Roman" w:hAnsi="Times New Roman"/>
          <w:sz w:val="24"/>
          <w:szCs w:val="24"/>
        </w:rPr>
        <w:t>.</w:t>
      </w:r>
    </w:p>
    <w:p w:rsidR="00B540EE" w:rsidRPr="00156DB4" w:rsidRDefault="00B540EE" w:rsidP="00156DB4">
      <w:pPr>
        <w:spacing w:after="0"/>
        <w:ind w:firstLine="709"/>
        <w:jc w:val="both"/>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156DB4">
        <w:rPr>
          <w:rStyle w:val="Zag11"/>
          <w:rFonts w:ascii="Times New Roman" w:eastAsia="@Arial Unicode MS" w:hAnsi="Times New Roman"/>
          <w:sz w:val="24"/>
          <w:szCs w:val="24"/>
        </w:rPr>
        <w:t xml:space="preserve">выбором </w:t>
      </w:r>
      <w:r w:rsidRPr="00156DB4">
        <w:rPr>
          <w:rStyle w:val="Zag11"/>
          <w:rFonts w:ascii="Times New Roman" w:eastAsia="@Arial Unicode MS" w:hAnsi="Times New Roman"/>
          <w:sz w:val="24"/>
          <w:szCs w:val="24"/>
        </w:rPr>
        <w:t>условий и методик обучения.</w:t>
      </w:r>
    </w:p>
    <w:p w:rsidR="00B540EE" w:rsidRPr="00156DB4" w:rsidRDefault="00B540EE" w:rsidP="00156DB4">
      <w:pPr>
        <w:spacing w:after="0"/>
        <w:ind w:firstLine="709"/>
        <w:jc w:val="both"/>
        <w:rPr>
          <w:rStyle w:val="Zag11"/>
          <w:rFonts w:ascii="Times New Roman" w:eastAsia="@Arial Unicode MS" w:hAnsi="Times New Roman"/>
          <w:sz w:val="24"/>
          <w:szCs w:val="24"/>
          <w:lang w:eastAsia="ru-RU"/>
        </w:rPr>
      </w:pPr>
      <w:r w:rsidRPr="00156DB4">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156DB4">
        <w:rPr>
          <w:rFonts w:ascii="Times New Roman" w:hAnsi="Times New Roman"/>
          <w:sz w:val="24"/>
          <w:szCs w:val="24"/>
        </w:rPr>
        <w:t xml:space="preserve">подростка </w:t>
      </w:r>
      <w:r w:rsidRPr="00156DB4">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156DB4" w:rsidRDefault="00B540EE" w:rsidP="00156DB4">
      <w:pPr>
        <w:pStyle w:val="Osnova"/>
        <w:tabs>
          <w:tab w:val="left" w:leader="dot" w:pos="624"/>
        </w:tabs>
        <w:spacing w:line="276" w:lineRule="auto"/>
        <w:ind w:firstLine="709"/>
        <w:rPr>
          <w:rStyle w:val="Zag11"/>
          <w:rFonts w:ascii="Times New Roman" w:eastAsia="@Arial Unicode MS" w:hAnsi="Times New Roman" w:cs="Times New Roman"/>
          <w:b/>
          <w:color w:val="auto"/>
          <w:sz w:val="24"/>
          <w:szCs w:val="24"/>
          <w:lang w:val="ru-RU"/>
        </w:rPr>
      </w:pPr>
    </w:p>
    <w:p w:rsidR="00B540EE" w:rsidRPr="00156DB4" w:rsidRDefault="007242D1" w:rsidP="00156DB4">
      <w:pPr>
        <w:pStyle w:val="2"/>
        <w:spacing w:line="276" w:lineRule="auto"/>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156DB4">
        <w:rPr>
          <w:rStyle w:val="Zag11"/>
          <w:sz w:val="24"/>
          <w:szCs w:val="24"/>
        </w:rPr>
        <w:t xml:space="preserve">1.2. </w:t>
      </w:r>
      <w:r w:rsidR="00B540EE" w:rsidRPr="00156DB4">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156DB4" w:rsidRDefault="004F4AEB" w:rsidP="00156DB4">
      <w:pPr>
        <w:pStyle w:val="3"/>
        <w:spacing w:before="0" w:beforeAutospacing="0" w:after="0" w:afterAutospacing="0" w:line="276" w:lineRule="auto"/>
        <w:ind w:firstLine="709"/>
        <w:rPr>
          <w:sz w:val="24"/>
          <w:szCs w:val="24"/>
        </w:rPr>
      </w:pPr>
      <w:bookmarkStart w:id="17" w:name="_Toc410653948"/>
      <w:bookmarkStart w:id="18" w:name="_Toc414553130"/>
      <w:r w:rsidRPr="00156DB4">
        <w:rPr>
          <w:sz w:val="24"/>
          <w:szCs w:val="24"/>
        </w:rPr>
        <w:t xml:space="preserve">1.2.1. </w:t>
      </w:r>
      <w:r w:rsidR="00B540EE" w:rsidRPr="00156DB4">
        <w:rPr>
          <w:sz w:val="24"/>
          <w:szCs w:val="24"/>
        </w:rPr>
        <w:t>Общие положения</w:t>
      </w:r>
      <w:bookmarkEnd w:id="17"/>
      <w:bookmarkEnd w:id="18"/>
    </w:p>
    <w:p w:rsidR="00B540EE" w:rsidRPr="00156DB4" w:rsidRDefault="00B540EE" w:rsidP="00156DB4">
      <w:pPr>
        <w:spacing w:after="0"/>
        <w:ind w:firstLine="709"/>
        <w:jc w:val="both"/>
        <w:rPr>
          <w:rFonts w:ascii="Times New Roman" w:hAnsi="Times New Roman"/>
          <w:sz w:val="24"/>
          <w:szCs w:val="24"/>
        </w:rPr>
      </w:pPr>
      <w:r w:rsidRPr="00156DB4">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156DB4">
        <w:rPr>
          <w:rFonts w:ascii="Times New Roman" w:hAnsi="Times New Roman"/>
          <w:sz w:val="24"/>
          <w:szCs w:val="24"/>
        </w:rPr>
        <w:t>ООП ООО</w:t>
      </w:r>
      <w:r w:rsidRPr="00156DB4">
        <w:rPr>
          <w:rFonts w:ascii="Times New Roman" w:hAnsi="Times New Roman"/>
          <w:sz w:val="24"/>
          <w:szCs w:val="24"/>
        </w:rPr>
        <w:t>)</w:t>
      </w:r>
      <w:r w:rsidR="00A74E48" w:rsidRPr="00156DB4">
        <w:rPr>
          <w:rFonts w:ascii="Times New Roman" w:hAnsi="Times New Roman"/>
          <w:sz w:val="24"/>
          <w:szCs w:val="24"/>
        </w:rPr>
        <w:t xml:space="preserve"> </w:t>
      </w:r>
      <w:r w:rsidRPr="00156DB4">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156DB4">
        <w:rPr>
          <w:rFonts w:ascii="Times New Roman" w:hAnsi="Times New Roman"/>
          <w:sz w:val="24"/>
          <w:szCs w:val="24"/>
        </w:rPr>
        <w:t xml:space="preserve"> ООО</w:t>
      </w:r>
      <w:r w:rsidRPr="00156DB4">
        <w:rPr>
          <w:rFonts w:ascii="Times New Roman" w:hAnsi="Times New Roman"/>
          <w:sz w:val="24"/>
          <w:szCs w:val="24"/>
        </w:rPr>
        <w:t xml:space="preserve">, образовательным процессом и системой оценки результатов освоения </w:t>
      </w:r>
      <w:r w:rsidR="00E30F6F" w:rsidRPr="00156DB4">
        <w:rPr>
          <w:rFonts w:ascii="Times New Roman" w:hAnsi="Times New Roman"/>
          <w:sz w:val="24"/>
          <w:szCs w:val="24"/>
        </w:rPr>
        <w:t>ООП ООО</w:t>
      </w:r>
      <w:r w:rsidRPr="00156DB4">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156DB4">
        <w:rPr>
          <w:rFonts w:ascii="Times New Roman" w:hAnsi="Times New Roman"/>
          <w:sz w:val="24"/>
          <w:szCs w:val="24"/>
        </w:rPr>
        <w:t xml:space="preserve"> программ воспитания и социализации, </w:t>
      </w:r>
      <w:r w:rsidRPr="00156DB4">
        <w:rPr>
          <w:rFonts w:ascii="Times New Roman" w:hAnsi="Times New Roman"/>
          <w:sz w:val="24"/>
          <w:szCs w:val="24"/>
        </w:rPr>
        <w:t xml:space="preserve"> с одной стороны, и системы оценки </w:t>
      </w:r>
      <w:r w:rsidR="00BF7AD9" w:rsidRPr="00156DB4">
        <w:rPr>
          <w:rFonts w:ascii="Times New Roman" w:hAnsi="Times New Roman"/>
          <w:sz w:val="24"/>
          <w:szCs w:val="24"/>
        </w:rPr>
        <w:t xml:space="preserve">результатов </w:t>
      </w:r>
      <w:r w:rsidRPr="00156DB4">
        <w:rPr>
          <w:rFonts w:ascii="Times New Roman" w:hAnsi="Times New Roman"/>
          <w:sz w:val="24"/>
          <w:szCs w:val="24"/>
        </w:rPr>
        <w:t xml:space="preserve">– с другой. </w:t>
      </w:r>
    </w:p>
    <w:p w:rsidR="00B540EE" w:rsidRPr="00156DB4" w:rsidRDefault="00B540EE" w:rsidP="00156DB4">
      <w:pPr>
        <w:tabs>
          <w:tab w:val="num" w:pos="1920"/>
        </w:tabs>
        <w:spacing w:after="0"/>
        <w:ind w:firstLine="709"/>
        <w:jc w:val="both"/>
        <w:rPr>
          <w:rFonts w:ascii="Times New Roman" w:hAnsi="Times New Roman"/>
          <w:sz w:val="24"/>
          <w:szCs w:val="24"/>
        </w:rPr>
      </w:pPr>
      <w:r w:rsidRPr="00156DB4">
        <w:rPr>
          <w:rFonts w:ascii="Times New Roman" w:hAnsi="Times New Roman"/>
          <w:sz w:val="24"/>
          <w:szCs w:val="24"/>
        </w:rPr>
        <w:t>В соответствии с требованиями ФГОС</w:t>
      </w:r>
      <w:r w:rsidR="00E30F6F" w:rsidRPr="00156DB4">
        <w:rPr>
          <w:rFonts w:ascii="Times New Roman" w:hAnsi="Times New Roman"/>
          <w:sz w:val="24"/>
          <w:szCs w:val="24"/>
        </w:rPr>
        <w:t xml:space="preserve"> ООО</w:t>
      </w:r>
      <w:r w:rsidRPr="00156DB4">
        <w:rPr>
          <w:rFonts w:ascii="Times New Roman" w:hAnsi="Times New Roman"/>
          <w:sz w:val="24"/>
          <w:szCs w:val="24"/>
        </w:rPr>
        <w:t xml:space="preserve"> система планируемых </w:t>
      </w:r>
      <w:r w:rsidR="00755F9D" w:rsidRPr="00156DB4">
        <w:rPr>
          <w:rFonts w:ascii="Times New Roman" w:hAnsi="Times New Roman"/>
          <w:sz w:val="24"/>
          <w:szCs w:val="24"/>
        </w:rPr>
        <w:t>результатов </w:t>
      </w:r>
      <w:r w:rsidRPr="00156DB4">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156DB4">
        <w:rPr>
          <w:rFonts w:ascii="Times New Roman" w:hAnsi="Times New Roman"/>
          <w:sz w:val="24"/>
          <w:szCs w:val="24"/>
        </w:rPr>
        <w:t xml:space="preserve"> (универсальных и специфических </w:t>
      </w:r>
      <w:r w:rsidRPr="00156DB4">
        <w:rPr>
          <w:rFonts w:ascii="Times New Roman" w:hAnsi="Times New Roman"/>
          <w:sz w:val="24"/>
          <w:szCs w:val="24"/>
        </w:rPr>
        <w:t xml:space="preserve">для </w:t>
      </w:r>
      <w:r w:rsidR="005C6C27" w:rsidRPr="00156DB4">
        <w:rPr>
          <w:rFonts w:ascii="Times New Roman" w:hAnsi="Times New Roman"/>
          <w:sz w:val="24"/>
          <w:szCs w:val="24"/>
        </w:rPr>
        <w:t xml:space="preserve">каждого </w:t>
      </w:r>
      <w:r w:rsidRPr="00156DB4">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156DB4">
        <w:rPr>
          <w:rFonts w:ascii="Times New Roman" w:hAnsi="Times New Roman"/>
          <w:sz w:val="24"/>
          <w:szCs w:val="24"/>
        </w:rPr>
        <w:t>,</w:t>
      </w:r>
      <w:r w:rsidRPr="00156DB4">
        <w:rPr>
          <w:rFonts w:ascii="Times New Roman" w:hAnsi="Times New Roman"/>
          <w:sz w:val="24"/>
          <w:szCs w:val="24"/>
        </w:rPr>
        <w:t xml:space="preserve"> прежде всего</w:t>
      </w:r>
      <w:r w:rsidR="00BE176C" w:rsidRPr="00156DB4">
        <w:rPr>
          <w:rFonts w:ascii="Times New Roman" w:hAnsi="Times New Roman"/>
          <w:sz w:val="24"/>
          <w:szCs w:val="24"/>
        </w:rPr>
        <w:t>,</w:t>
      </w:r>
      <w:r w:rsidRPr="00156DB4">
        <w:rPr>
          <w:rFonts w:ascii="Times New Roman" w:hAnsi="Times New Roman"/>
          <w:sz w:val="24"/>
          <w:szCs w:val="24"/>
        </w:rPr>
        <w:t xml:space="preserve"> с опорным учебным материалом, служащим основой для последующего обучения.</w:t>
      </w:r>
    </w:p>
    <w:p w:rsidR="00B540EE" w:rsidRPr="00156DB4" w:rsidRDefault="00B540EE" w:rsidP="00156DB4">
      <w:pPr>
        <w:pStyle w:val="ad"/>
        <w:tabs>
          <w:tab w:val="clear" w:pos="4677"/>
          <w:tab w:val="clear" w:pos="9355"/>
        </w:tabs>
        <w:overflowPunct w:val="0"/>
        <w:spacing w:line="276" w:lineRule="auto"/>
        <w:ind w:firstLine="709"/>
        <w:jc w:val="both"/>
        <w:textAlignment w:val="baseline"/>
        <w:rPr>
          <w:bCs/>
          <w:sz w:val="24"/>
          <w:szCs w:val="24"/>
        </w:rPr>
      </w:pPr>
      <w:r w:rsidRPr="00156DB4">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156DB4">
        <w:rPr>
          <w:b/>
          <w:sz w:val="24"/>
          <w:szCs w:val="24"/>
        </w:rPr>
        <w:t>уровневого подхода</w:t>
      </w:r>
      <w:r w:rsidRPr="00156DB4">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156DB4">
        <w:rPr>
          <w:bCs/>
          <w:sz w:val="24"/>
          <w:szCs w:val="24"/>
        </w:rPr>
        <w:t>поощрять продвижен</w:t>
      </w:r>
      <w:r w:rsidR="006D5B7D" w:rsidRPr="00156DB4">
        <w:rPr>
          <w:bCs/>
          <w:sz w:val="24"/>
          <w:szCs w:val="24"/>
        </w:rPr>
        <w:t>ие</w:t>
      </w:r>
      <w:r w:rsidRPr="00156DB4">
        <w:rPr>
          <w:bCs/>
          <w:sz w:val="24"/>
          <w:szCs w:val="24"/>
        </w:rPr>
        <w:t xml:space="preserve"> обучающихся, выстраивать индивидуальные траектории </w:t>
      </w:r>
      <w:r w:rsidR="006D5B7D" w:rsidRPr="00156DB4">
        <w:rPr>
          <w:bCs/>
          <w:sz w:val="24"/>
          <w:szCs w:val="24"/>
        </w:rPr>
        <w:t xml:space="preserve">обучения </w:t>
      </w:r>
      <w:r w:rsidRPr="00156DB4">
        <w:rPr>
          <w:bCs/>
          <w:sz w:val="24"/>
          <w:szCs w:val="24"/>
        </w:rPr>
        <w:t>с учетом зоны ближайшего развития ребенка.</w:t>
      </w:r>
    </w:p>
    <w:p w:rsidR="00EF653B" w:rsidRPr="00156DB4" w:rsidRDefault="0052580C" w:rsidP="00156DB4">
      <w:pPr>
        <w:pStyle w:val="3"/>
        <w:spacing w:line="276" w:lineRule="auto"/>
        <w:rPr>
          <w:sz w:val="24"/>
          <w:szCs w:val="24"/>
        </w:rPr>
      </w:pPr>
      <w:bookmarkStart w:id="19" w:name="_Toc414553131"/>
      <w:bookmarkStart w:id="20" w:name="_Toc410653949"/>
      <w:r w:rsidRPr="00156DB4">
        <w:rPr>
          <w:sz w:val="24"/>
          <w:szCs w:val="24"/>
        </w:rPr>
        <w:t xml:space="preserve">1.2.2. </w:t>
      </w:r>
      <w:r w:rsidR="00EF653B" w:rsidRPr="00156DB4">
        <w:rPr>
          <w:sz w:val="24"/>
          <w:szCs w:val="24"/>
        </w:rPr>
        <w:t>Структура планируемых результатов</w:t>
      </w:r>
      <w:bookmarkEnd w:id="19"/>
    </w:p>
    <w:bookmarkEnd w:id="20"/>
    <w:p w:rsidR="00B540EE" w:rsidRPr="00156DB4" w:rsidRDefault="00EF653B" w:rsidP="00156DB4">
      <w:pPr>
        <w:pStyle w:val="ad"/>
        <w:tabs>
          <w:tab w:val="clear" w:pos="4677"/>
          <w:tab w:val="clear" w:pos="9355"/>
        </w:tabs>
        <w:overflowPunct w:val="0"/>
        <w:spacing w:line="276" w:lineRule="auto"/>
        <w:ind w:firstLine="709"/>
        <w:jc w:val="both"/>
        <w:textAlignment w:val="baseline"/>
        <w:rPr>
          <w:sz w:val="24"/>
          <w:szCs w:val="24"/>
        </w:rPr>
      </w:pPr>
      <w:r w:rsidRPr="00156DB4">
        <w:rPr>
          <w:bCs/>
          <w:sz w:val="24"/>
          <w:szCs w:val="24"/>
        </w:rPr>
        <w:lastRenderedPageBreak/>
        <w:t xml:space="preserve">Планируемые </w:t>
      </w:r>
      <w:r w:rsidR="00502631" w:rsidRPr="00156DB4">
        <w:rPr>
          <w:bCs/>
          <w:sz w:val="24"/>
          <w:szCs w:val="24"/>
        </w:rPr>
        <w:t xml:space="preserve">результаты опираются на </w:t>
      </w:r>
      <w:r w:rsidR="00502631" w:rsidRPr="00156DB4">
        <w:rPr>
          <w:b/>
          <w:bCs/>
          <w:sz w:val="24"/>
          <w:szCs w:val="24"/>
        </w:rPr>
        <w:t>в</w:t>
      </w:r>
      <w:r w:rsidR="006D5B7D" w:rsidRPr="00156DB4">
        <w:rPr>
          <w:b/>
          <w:bCs/>
          <w:sz w:val="24"/>
          <w:szCs w:val="24"/>
        </w:rPr>
        <w:t>едущие целевые установки</w:t>
      </w:r>
      <w:r w:rsidR="006D5B7D" w:rsidRPr="00156DB4">
        <w:rPr>
          <w:b/>
          <w:sz w:val="24"/>
          <w:szCs w:val="24"/>
        </w:rPr>
        <w:t xml:space="preserve">, </w:t>
      </w:r>
      <w:r w:rsidR="006D5B7D" w:rsidRPr="00156DB4">
        <w:rPr>
          <w:sz w:val="24"/>
          <w:szCs w:val="24"/>
        </w:rPr>
        <w:t>отражающи</w:t>
      </w:r>
      <w:r w:rsidR="00502631" w:rsidRPr="00156DB4">
        <w:rPr>
          <w:sz w:val="24"/>
          <w:szCs w:val="24"/>
        </w:rPr>
        <w:t>е</w:t>
      </w:r>
      <w:r w:rsidR="00A74E48" w:rsidRPr="00156DB4">
        <w:rPr>
          <w:sz w:val="24"/>
          <w:szCs w:val="24"/>
        </w:rPr>
        <w:t xml:space="preserve"> </w:t>
      </w:r>
      <w:r w:rsidR="00B540EE" w:rsidRPr="00156DB4">
        <w:rPr>
          <w:sz w:val="24"/>
          <w:szCs w:val="24"/>
        </w:rPr>
        <w:t>основной, сущностный вклад каждой изучаемой программы в развитие личности обучающихся, их способностей.</w:t>
      </w:r>
    </w:p>
    <w:p w:rsidR="00EF653B" w:rsidRDefault="00EF653B" w:rsidP="00156DB4">
      <w:pPr>
        <w:pStyle w:val="ad"/>
        <w:tabs>
          <w:tab w:val="clear" w:pos="4677"/>
          <w:tab w:val="clear" w:pos="9355"/>
        </w:tabs>
        <w:overflowPunct w:val="0"/>
        <w:spacing w:line="276" w:lineRule="auto"/>
        <w:ind w:firstLine="709"/>
        <w:jc w:val="both"/>
        <w:textAlignment w:val="baseline"/>
        <w:rPr>
          <w:b/>
          <w:sz w:val="24"/>
          <w:szCs w:val="24"/>
        </w:rPr>
      </w:pPr>
      <w:r w:rsidRPr="00156DB4">
        <w:rPr>
          <w:bCs/>
          <w:sz w:val="24"/>
          <w:szCs w:val="24"/>
        </w:rPr>
        <w:t>В стру</w:t>
      </w:r>
      <w:r w:rsidRPr="00156DB4">
        <w:rPr>
          <w:sz w:val="24"/>
          <w:szCs w:val="24"/>
        </w:rPr>
        <w:t xml:space="preserve">ктуре планируемых результатов выделяется </w:t>
      </w:r>
      <w:r w:rsidRPr="00156DB4">
        <w:rPr>
          <w:b/>
          <w:sz w:val="24"/>
          <w:szCs w:val="24"/>
        </w:rPr>
        <w:t xml:space="preserve">следующие группы: </w:t>
      </w:r>
    </w:p>
    <w:p w:rsidR="00707BF9" w:rsidRPr="00156DB4" w:rsidRDefault="00707BF9" w:rsidP="00156DB4">
      <w:pPr>
        <w:pStyle w:val="ad"/>
        <w:tabs>
          <w:tab w:val="clear" w:pos="4677"/>
          <w:tab w:val="clear" w:pos="9355"/>
        </w:tabs>
        <w:overflowPunct w:val="0"/>
        <w:spacing w:line="276" w:lineRule="auto"/>
        <w:ind w:firstLine="709"/>
        <w:jc w:val="both"/>
        <w:textAlignment w:val="baseline"/>
        <w:rPr>
          <w:sz w:val="24"/>
          <w:szCs w:val="24"/>
        </w:rPr>
      </w:pPr>
    </w:p>
    <w:p w:rsidR="00B540EE" w:rsidRPr="00156DB4" w:rsidRDefault="00502631" w:rsidP="00156DB4">
      <w:pPr>
        <w:pStyle w:val="ad"/>
        <w:tabs>
          <w:tab w:val="clear" w:pos="4677"/>
          <w:tab w:val="clear" w:pos="9355"/>
        </w:tabs>
        <w:overflowPunct w:val="0"/>
        <w:spacing w:line="276" w:lineRule="auto"/>
        <w:ind w:firstLine="709"/>
        <w:jc w:val="both"/>
        <w:textAlignment w:val="baseline"/>
        <w:rPr>
          <w:sz w:val="24"/>
          <w:szCs w:val="24"/>
        </w:rPr>
      </w:pPr>
      <w:r w:rsidRPr="00156DB4">
        <w:rPr>
          <w:b/>
          <w:sz w:val="24"/>
          <w:szCs w:val="24"/>
        </w:rPr>
        <w:t>1.</w:t>
      </w:r>
      <w:r w:rsidR="00B540EE" w:rsidRPr="00156DB4">
        <w:rPr>
          <w:b/>
          <w:sz w:val="24"/>
          <w:szCs w:val="24"/>
        </w:rPr>
        <w:t> </w:t>
      </w:r>
      <w:r w:rsidR="00EF653B" w:rsidRPr="00156DB4">
        <w:rPr>
          <w:b/>
          <w:sz w:val="24"/>
          <w:szCs w:val="24"/>
        </w:rPr>
        <w:t>Л</w:t>
      </w:r>
      <w:r w:rsidR="00B540EE" w:rsidRPr="00156DB4">
        <w:rPr>
          <w:b/>
          <w:sz w:val="24"/>
          <w:szCs w:val="24"/>
        </w:rPr>
        <w:t xml:space="preserve">ичностные результаты освоения основной образовательной программы </w:t>
      </w:r>
      <w:r w:rsidR="00B540EE" w:rsidRPr="00156DB4">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156DB4">
        <w:rPr>
          <w:sz w:val="24"/>
          <w:szCs w:val="24"/>
        </w:rPr>
        <w:t xml:space="preserve">этих  </w:t>
      </w:r>
      <w:r w:rsidR="00B540EE" w:rsidRPr="00156DB4">
        <w:rPr>
          <w:sz w:val="24"/>
          <w:szCs w:val="24"/>
        </w:rPr>
        <w:t>результатов.</w:t>
      </w:r>
      <w:r w:rsidR="00EC5938" w:rsidRPr="00156DB4">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156DB4">
        <w:rPr>
          <w:b/>
          <w:sz w:val="24"/>
          <w:szCs w:val="24"/>
        </w:rPr>
        <w:t>исключительно неперсонифицированной</w:t>
      </w:r>
      <w:r w:rsidR="00EC5938" w:rsidRPr="00156DB4">
        <w:rPr>
          <w:sz w:val="24"/>
          <w:szCs w:val="24"/>
        </w:rPr>
        <w:t xml:space="preserve"> информации</w:t>
      </w:r>
      <w:r w:rsidR="009A2DE7" w:rsidRPr="00156DB4">
        <w:rPr>
          <w:sz w:val="24"/>
          <w:szCs w:val="24"/>
        </w:rPr>
        <w:t>.</w:t>
      </w:r>
    </w:p>
    <w:p w:rsidR="0052580C" w:rsidRPr="00156DB4" w:rsidRDefault="0052580C" w:rsidP="00156DB4">
      <w:pPr>
        <w:spacing w:after="0"/>
        <w:ind w:firstLine="709"/>
        <w:jc w:val="both"/>
        <w:rPr>
          <w:rFonts w:ascii="Times New Roman" w:hAnsi="Times New Roman"/>
          <w:sz w:val="24"/>
          <w:szCs w:val="24"/>
        </w:rPr>
      </w:pPr>
    </w:p>
    <w:p w:rsidR="00B540EE" w:rsidRPr="00156DB4" w:rsidRDefault="00502631" w:rsidP="00156DB4">
      <w:pPr>
        <w:spacing w:after="0"/>
        <w:ind w:firstLine="709"/>
        <w:jc w:val="both"/>
        <w:rPr>
          <w:rFonts w:ascii="Times New Roman" w:hAnsi="Times New Roman"/>
          <w:sz w:val="24"/>
          <w:szCs w:val="24"/>
        </w:rPr>
      </w:pPr>
      <w:r w:rsidRPr="00156DB4">
        <w:rPr>
          <w:rFonts w:ascii="Times New Roman" w:hAnsi="Times New Roman"/>
          <w:b/>
          <w:sz w:val="24"/>
          <w:szCs w:val="24"/>
        </w:rPr>
        <w:t>2</w:t>
      </w:r>
      <w:r w:rsidR="006D5B7D" w:rsidRPr="00156DB4">
        <w:rPr>
          <w:rFonts w:ascii="Times New Roman" w:hAnsi="Times New Roman"/>
          <w:b/>
          <w:sz w:val="24"/>
          <w:szCs w:val="24"/>
        </w:rPr>
        <w:t>.</w:t>
      </w:r>
      <w:r w:rsidR="00EF653B" w:rsidRPr="00156DB4">
        <w:rPr>
          <w:rFonts w:ascii="Times New Roman" w:hAnsi="Times New Roman"/>
          <w:b/>
          <w:sz w:val="24"/>
          <w:szCs w:val="24"/>
        </w:rPr>
        <w:t>М</w:t>
      </w:r>
      <w:r w:rsidR="00B540EE" w:rsidRPr="00156DB4">
        <w:rPr>
          <w:rFonts w:ascii="Times New Roman" w:hAnsi="Times New Roman"/>
          <w:b/>
          <w:sz w:val="24"/>
          <w:szCs w:val="24"/>
        </w:rPr>
        <w:t xml:space="preserve">етапредметные результаты освоения основной образовательной программы </w:t>
      </w:r>
      <w:r w:rsidR="00B540EE" w:rsidRPr="00156DB4">
        <w:rPr>
          <w:rFonts w:ascii="Times New Roman" w:hAnsi="Times New Roman"/>
          <w:sz w:val="24"/>
          <w:szCs w:val="24"/>
        </w:rPr>
        <w:t>представлены в соответствии с подгруппами универсальных учебных действий</w:t>
      </w:r>
      <w:r w:rsidR="00505B4A" w:rsidRPr="00156DB4">
        <w:rPr>
          <w:rFonts w:ascii="Times New Roman" w:hAnsi="Times New Roman"/>
          <w:sz w:val="24"/>
          <w:szCs w:val="24"/>
        </w:rPr>
        <w:t>,</w:t>
      </w:r>
      <w:r w:rsidR="00B540EE" w:rsidRPr="00156DB4">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156DB4">
        <w:rPr>
          <w:rFonts w:ascii="Times New Roman" w:hAnsi="Times New Roman"/>
          <w:sz w:val="24"/>
          <w:szCs w:val="24"/>
        </w:rPr>
        <w:t>.</w:t>
      </w:r>
    </w:p>
    <w:p w:rsidR="0052580C" w:rsidRPr="00156DB4" w:rsidRDefault="0052580C" w:rsidP="00156DB4">
      <w:pPr>
        <w:spacing w:after="0"/>
        <w:ind w:firstLine="709"/>
        <w:jc w:val="both"/>
        <w:rPr>
          <w:rFonts w:ascii="Times New Roman" w:hAnsi="Times New Roman"/>
          <w:b/>
          <w:sz w:val="24"/>
          <w:szCs w:val="24"/>
        </w:rPr>
      </w:pPr>
    </w:p>
    <w:p w:rsidR="00B540EE" w:rsidRPr="00156DB4" w:rsidRDefault="00502631" w:rsidP="00156DB4">
      <w:pPr>
        <w:spacing w:after="0"/>
        <w:ind w:firstLine="709"/>
        <w:jc w:val="both"/>
        <w:rPr>
          <w:rFonts w:ascii="Times New Roman" w:hAnsi="Times New Roman"/>
          <w:sz w:val="24"/>
          <w:szCs w:val="24"/>
        </w:rPr>
      </w:pPr>
      <w:r w:rsidRPr="00156DB4">
        <w:rPr>
          <w:rFonts w:ascii="Times New Roman" w:hAnsi="Times New Roman"/>
          <w:b/>
          <w:sz w:val="24"/>
          <w:szCs w:val="24"/>
        </w:rPr>
        <w:t>3</w:t>
      </w:r>
      <w:r w:rsidR="006D5B7D" w:rsidRPr="00156DB4">
        <w:rPr>
          <w:rFonts w:ascii="Times New Roman" w:hAnsi="Times New Roman"/>
          <w:b/>
          <w:sz w:val="24"/>
          <w:szCs w:val="24"/>
        </w:rPr>
        <w:t>.</w:t>
      </w:r>
      <w:r w:rsidR="0052580C" w:rsidRPr="00156DB4">
        <w:rPr>
          <w:rFonts w:ascii="Times New Roman" w:hAnsi="Times New Roman"/>
          <w:b/>
          <w:sz w:val="24"/>
          <w:szCs w:val="24"/>
        </w:rPr>
        <w:t>П</w:t>
      </w:r>
      <w:r w:rsidR="00B540EE" w:rsidRPr="00156DB4">
        <w:rPr>
          <w:rFonts w:ascii="Times New Roman" w:hAnsi="Times New Roman"/>
          <w:b/>
          <w:sz w:val="24"/>
          <w:szCs w:val="24"/>
        </w:rPr>
        <w:t xml:space="preserve">редметные результаты освоения основной образовательной программы </w:t>
      </w:r>
      <w:r w:rsidR="00B540EE" w:rsidRPr="00156DB4">
        <w:rPr>
          <w:rFonts w:ascii="Times New Roman" w:hAnsi="Times New Roman"/>
          <w:sz w:val="24"/>
          <w:szCs w:val="24"/>
        </w:rPr>
        <w:t>представлены в соответствии с групп</w:t>
      </w:r>
      <w:r w:rsidR="008375B5" w:rsidRPr="00156DB4">
        <w:rPr>
          <w:rFonts w:ascii="Times New Roman" w:hAnsi="Times New Roman"/>
          <w:sz w:val="24"/>
          <w:szCs w:val="24"/>
        </w:rPr>
        <w:t>ами</w:t>
      </w:r>
      <w:r w:rsidR="00B540EE" w:rsidRPr="00156DB4">
        <w:rPr>
          <w:rFonts w:ascii="Times New Roman" w:hAnsi="Times New Roman"/>
          <w:sz w:val="24"/>
          <w:szCs w:val="24"/>
        </w:rPr>
        <w:t xml:space="preserve"> результатов</w:t>
      </w:r>
      <w:r w:rsidR="008375B5" w:rsidRPr="00156DB4">
        <w:rPr>
          <w:rFonts w:ascii="Times New Roman" w:hAnsi="Times New Roman"/>
          <w:sz w:val="24"/>
          <w:szCs w:val="24"/>
        </w:rPr>
        <w:t xml:space="preserve"> учебных предметов,</w:t>
      </w:r>
      <w:r w:rsidR="00B540EE" w:rsidRPr="00156DB4">
        <w:rPr>
          <w:rFonts w:ascii="Times New Roman" w:hAnsi="Times New Roman"/>
          <w:sz w:val="24"/>
          <w:szCs w:val="24"/>
        </w:rPr>
        <w:t xml:space="preserve"> раскрывают и детализируют </w:t>
      </w:r>
      <w:r w:rsidR="008375B5" w:rsidRPr="00156DB4">
        <w:rPr>
          <w:rFonts w:ascii="Times New Roman" w:hAnsi="Times New Roman"/>
          <w:sz w:val="24"/>
          <w:szCs w:val="24"/>
        </w:rPr>
        <w:t>их</w:t>
      </w:r>
      <w:r w:rsidR="00B540EE" w:rsidRPr="00156DB4">
        <w:rPr>
          <w:rFonts w:ascii="Times New Roman" w:hAnsi="Times New Roman"/>
          <w:sz w:val="24"/>
          <w:szCs w:val="24"/>
        </w:rPr>
        <w:t>.</w:t>
      </w:r>
    </w:p>
    <w:p w:rsidR="00B540EE" w:rsidRPr="00156DB4" w:rsidRDefault="00B540EE" w:rsidP="00156DB4">
      <w:pPr>
        <w:spacing w:after="0"/>
        <w:ind w:firstLine="709"/>
        <w:jc w:val="both"/>
        <w:rPr>
          <w:rFonts w:ascii="Times New Roman" w:hAnsi="Times New Roman"/>
          <w:sz w:val="24"/>
          <w:szCs w:val="24"/>
        </w:rPr>
      </w:pPr>
      <w:r w:rsidRPr="00156DB4">
        <w:rPr>
          <w:rFonts w:ascii="Times New Roman" w:hAnsi="Times New Roman"/>
          <w:sz w:val="24"/>
          <w:szCs w:val="24"/>
        </w:rPr>
        <w:t>Предметные результаты приводятся в блоках</w:t>
      </w:r>
      <w:r w:rsidRPr="00156DB4">
        <w:rPr>
          <w:rFonts w:ascii="Times New Roman" w:hAnsi="Times New Roman"/>
          <w:b/>
          <w:sz w:val="24"/>
          <w:szCs w:val="24"/>
        </w:rPr>
        <w:t xml:space="preserve"> «</w:t>
      </w:r>
      <w:r w:rsidRPr="00156DB4">
        <w:rPr>
          <w:rFonts w:ascii="Times New Roman" w:hAnsi="Times New Roman"/>
          <w:sz w:val="24"/>
          <w:szCs w:val="24"/>
        </w:rPr>
        <w:t>Выпускник научится» и «Выпускник получит возможность научиться»</w:t>
      </w:r>
      <w:r w:rsidR="008375B5" w:rsidRPr="00156DB4">
        <w:rPr>
          <w:rFonts w:ascii="Times New Roman" w:hAnsi="Times New Roman"/>
          <w:sz w:val="24"/>
          <w:szCs w:val="24"/>
        </w:rPr>
        <w:t>,</w:t>
      </w:r>
      <w:r w:rsidR="008375B5" w:rsidRPr="00156DB4">
        <w:rPr>
          <w:rFonts w:ascii="Times New Roman" w:hAnsi="Times New Roman"/>
          <w:b/>
          <w:sz w:val="24"/>
          <w:szCs w:val="24"/>
        </w:rPr>
        <w:t xml:space="preserve"> относящихся </w:t>
      </w:r>
      <w:r w:rsidRPr="00156DB4">
        <w:rPr>
          <w:rFonts w:ascii="Times New Roman" w:hAnsi="Times New Roman"/>
          <w:sz w:val="24"/>
          <w:szCs w:val="24"/>
        </w:rPr>
        <w:t>к</w:t>
      </w:r>
      <w:r w:rsidR="00A74E48" w:rsidRPr="00156DB4">
        <w:rPr>
          <w:rFonts w:ascii="Times New Roman" w:hAnsi="Times New Roman"/>
          <w:sz w:val="24"/>
          <w:szCs w:val="24"/>
        </w:rPr>
        <w:t xml:space="preserve"> </w:t>
      </w:r>
      <w:r w:rsidRPr="00156DB4">
        <w:rPr>
          <w:rFonts w:ascii="Times New Roman" w:hAnsi="Times New Roman"/>
          <w:sz w:val="24"/>
          <w:szCs w:val="24"/>
        </w:rPr>
        <w:t>каждому учебному предмету: «Русский язык», «Литература», «Иностранный язык</w:t>
      </w:r>
      <w:r w:rsidR="00A42504" w:rsidRPr="00156DB4">
        <w:rPr>
          <w:rFonts w:ascii="Times New Roman" w:hAnsi="Times New Roman"/>
          <w:sz w:val="24"/>
          <w:szCs w:val="24"/>
        </w:rPr>
        <w:t>»,</w:t>
      </w:r>
      <w:r w:rsidR="00A74E48" w:rsidRPr="00156DB4">
        <w:rPr>
          <w:rFonts w:ascii="Times New Roman" w:hAnsi="Times New Roman"/>
          <w:sz w:val="24"/>
          <w:szCs w:val="24"/>
        </w:rPr>
        <w:t xml:space="preserve"> </w:t>
      </w:r>
      <w:r w:rsidR="00A42504" w:rsidRPr="00156DB4">
        <w:rPr>
          <w:rFonts w:ascii="Times New Roman" w:hAnsi="Times New Roman"/>
          <w:sz w:val="24"/>
          <w:szCs w:val="24"/>
        </w:rPr>
        <w:t>«И</w:t>
      </w:r>
      <w:r w:rsidRPr="00156DB4">
        <w:rPr>
          <w:rFonts w:ascii="Times New Roman" w:hAnsi="Times New Roman"/>
          <w:sz w:val="24"/>
          <w:szCs w:val="24"/>
        </w:rPr>
        <w:t>ностранный язык</w:t>
      </w:r>
      <w:r w:rsidR="00A42504" w:rsidRPr="00156DB4">
        <w:rPr>
          <w:rFonts w:ascii="Times New Roman" w:hAnsi="Times New Roman"/>
          <w:sz w:val="24"/>
          <w:szCs w:val="24"/>
        </w:rPr>
        <w:t xml:space="preserve"> (второй)</w:t>
      </w:r>
      <w:r w:rsidRPr="00156DB4">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156DB4" w:rsidRDefault="00B540EE" w:rsidP="00156DB4">
      <w:pPr>
        <w:spacing w:after="0"/>
        <w:ind w:firstLine="709"/>
        <w:jc w:val="both"/>
        <w:rPr>
          <w:rFonts w:ascii="Times New Roman" w:hAnsi="Times New Roman"/>
          <w:sz w:val="24"/>
          <w:szCs w:val="24"/>
        </w:rPr>
      </w:pPr>
      <w:r w:rsidRPr="00156DB4">
        <w:rPr>
          <w:rFonts w:ascii="Times New Roman" w:hAnsi="Times New Roman"/>
          <w:sz w:val="24"/>
          <w:szCs w:val="24"/>
        </w:rPr>
        <w:t xml:space="preserve">Планируемые </w:t>
      </w:r>
      <w:r w:rsidR="00DB4D37" w:rsidRPr="00156DB4">
        <w:rPr>
          <w:rFonts w:ascii="Times New Roman" w:hAnsi="Times New Roman"/>
          <w:sz w:val="24"/>
          <w:szCs w:val="24"/>
        </w:rPr>
        <w:t xml:space="preserve">предметные </w:t>
      </w:r>
      <w:r w:rsidRPr="00156DB4">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156DB4">
        <w:rPr>
          <w:rFonts w:ascii="Times New Roman" w:hAnsi="Times New Roman"/>
          <w:sz w:val="24"/>
          <w:szCs w:val="24"/>
        </w:rPr>
        <w:t xml:space="preserve">учебно-методическими объединениями (УМО) субъектов </w:t>
      </w:r>
      <w:r w:rsidRPr="00156DB4">
        <w:rPr>
          <w:rFonts w:ascii="Times New Roman" w:hAnsi="Times New Roman"/>
          <w:sz w:val="24"/>
          <w:szCs w:val="24"/>
        </w:rPr>
        <w:t>Российской Федерации</w:t>
      </w:r>
      <w:r w:rsidR="00F03F48" w:rsidRPr="00156DB4">
        <w:rPr>
          <w:rFonts w:ascii="Times New Roman" w:hAnsi="Times New Roman"/>
          <w:sz w:val="24"/>
          <w:szCs w:val="24"/>
        </w:rPr>
        <w:t>.</w:t>
      </w:r>
    </w:p>
    <w:p w:rsidR="00B540EE" w:rsidRPr="00156DB4" w:rsidRDefault="00B540EE" w:rsidP="00156DB4">
      <w:pPr>
        <w:spacing w:after="0"/>
        <w:ind w:firstLine="709"/>
        <w:jc w:val="both"/>
        <w:rPr>
          <w:rFonts w:ascii="Times New Roman" w:hAnsi="Times New Roman"/>
          <w:sz w:val="24"/>
          <w:szCs w:val="24"/>
        </w:rPr>
      </w:pPr>
      <w:r w:rsidRPr="00156DB4">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156DB4">
        <w:rPr>
          <w:rFonts w:ascii="Times New Roman" w:hAnsi="Times New Roman"/>
          <w:sz w:val="24"/>
          <w:szCs w:val="24"/>
        </w:rPr>
        <w:t>ого</w:t>
      </w:r>
      <w:r w:rsidRPr="00156DB4">
        <w:rPr>
          <w:rFonts w:ascii="Times New Roman" w:hAnsi="Times New Roman"/>
          <w:sz w:val="24"/>
          <w:szCs w:val="24"/>
        </w:rPr>
        <w:t xml:space="preserve"> уровн</w:t>
      </w:r>
      <w:r w:rsidR="008375B5" w:rsidRPr="00156DB4">
        <w:rPr>
          <w:rFonts w:ascii="Times New Roman" w:hAnsi="Times New Roman"/>
          <w:sz w:val="24"/>
          <w:szCs w:val="24"/>
        </w:rPr>
        <w:t>я</w:t>
      </w:r>
      <w:r w:rsidRPr="00156DB4">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156DB4">
        <w:rPr>
          <w:rFonts w:ascii="Times New Roman" w:hAnsi="Times New Roman"/>
          <w:sz w:val="24"/>
          <w:szCs w:val="24"/>
        </w:rPr>
        <w:t>а</w:t>
      </w:r>
      <w:r w:rsidRPr="00156DB4">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156DB4">
        <w:rPr>
          <w:rFonts w:ascii="Times New Roman" w:hAnsi="Times New Roman"/>
          <w:sz w:val="24"/>
          <w:szCs w:val="24"/>
        </w:rPr>
        <w:t xml:space="preserve">муровне </w:t>
      </w:r>
      <w:r w:rsidRPr="00156DB4">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156DB4">
        <w:rPr>
          <w:rFonts w:ascii="Times New Roman" w:hAnsi="Times New Roman"/>
          <w:sz w:val="24"/>
          <w:szCs w:val="24"/>
        </w:rPr>
        <w:t>всеми</w:t>
      </w:r>
      <w:r w:rsidRPr="00156DB4">
        <w:rPr>
          <w:rFonts w:ascii="Times New Roman" w:hAnsi="Times New Roman"/>
          <w:sz w:val="24"/>
          <w:szCs w:val="24"/>
        </w:rPr>
        <w:t xml:space="preserve"> обучающихся.</w:t>
      </w:r>
    </w:p>
    <w:p w:rsidR="00B540EE" w:rsidRPr="00156DB4" w:rsidRDefault="00B540EE" w:rsidP="00156DB4">
      <w:pPr>
        <w:spacing w:after="0"/>
        <w:ind w:firstLine="709"/>
        <w:jc w:val="both"/>
        <w:rPr>
          <w:rFonts w:ascii="Times New Roman" w:hAnsi="Times New Roman"/>
          <w:sz w:val="24"/>
          <w:szCs w:val="24"/>
        </w:rPr>
      </w:pPr>
      <w:r w:rsidRPr="00156DB4">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156DB4">
        <w:rPr>
          <w:rFonts w:ascii="Times New Roman" w:hAnsi="Times New Roman"/>
          <w:sz w:val="24"/>
          <w:szCs w:val="24"/>
        </w:rPr>
        <w:t>ое оценивание</w:t>
      </w:r>
      <w:r w:rsidRPr="00156DB4">
        <w:rPr>
          <w:rFonts w:ascii="Times New Roman" w:hAnsi="Times New Roman"/>
          <w:sz w:val="24"/>
          <w:szCs w:val="24"/>
        </w:rPr>
        <w:t>, котор</w:t>
      </w:r>
      <w:r w:rsidR="008375B5" w:rsidRPr="00156DB4">
        <w:rPr>
          <w:rFonts w:ascii="Times New Roman" w:hAnsi="Times New Roman"/>
          <w:sz w:val="24"/>
          <w:szCs w:val="24"/>
        </w:rPr>
        <w:t>ое</w:t>
      </w:r>
      <w:r w:rsidRPr="00156DB4">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156DB4">
        <w:rPr>
          <w:rFonts w:ascii="Times New Roman" w:hAnsi="Times New Roman"/>
          <w:sz w:val="24"/>
          <w:szCs w:val="24"/>
        </w:rPr>
        <w:t xml:space="preserve"> индивидуальных</w:t>
      </w:r>
      <w:r w:rsidRPr="00156DB4">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w:t>
      </w:r>
      <w:r w:rsidRPr="00156DB4">
        <w:rPr>
          <w:rFonts w:ascii="Times New Roman" w:hAnsi="Times New Roman"/>
          <w:sz w:val="24"/>
          <w:szCs w:val="24"/>
        </w:rPr>
        <w:lastRenderedPageBreak/>
        <w:t>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156DB4">
        <w:rPr>
          <w:rFonts w:ascii="Times New Roman" w:hAnsi="Times New Roman"/>
          <w:sz w:val="24"/>
          <w:szCs w:val="24"/>
        </w:rPr>
        <w:t xml:space="preserve">ийуровень </w:t>
      </w:r>
      <w:r w:rsidRPr="00156DB4">
        <w:rPr>
          <w:rFonts w:ascii="Times New Roman" w:hAnsi="Times New Roman"/>
          <w:sz w:val="24"/>
          <w:szCs w:val="24"/>
        </w:rPr>
        <w:t>обучения.</w:t>
      </w:r>
    </w:p>
    <w:p w:rsidR="00B540EE" w:rsidRPr="00156DB4" w:rsidRDefault="00B540EE" w:rsidP="00156DB4">
      <w:pPr>
        <w:spacing w:after="0"/>
        <w:ind w:firstLine="709"/>
        <w:jc w:val="both"/>
        <w:rPr>
          <w:rFonts w:ascii="Times New Roman" w:hAnsi="Times New Roman"/>
          <w:sz w:val="24"/>
          <w:szCs w:val="24"/>
        </w:rPr>
      </w:pPr>
      <w:r w:rsidRPr="00156DB4">
        <w:rPr>
          <w:rFonts w:ascii="Times New Roman" w:hAnsi="Times New Roman"/>
          <w:sz w:val="24"/>
          <w:szCs w:val="24"/>
        </w:rPr>
        <w:t>В блок</w:t>
      </w:r>
      <w:r w:rsidR="00FD0854" w:rsidRPr="00156DB4">
        <w:rPr>
          <w:rFonts w:ascii="Times New Roman" w:hAnsi="Times New Roman"/>
          <w:sz w:val="24"/>
          <w:szCs w:val="24"/>
        </w:rPr>
        <w:t xml:space="preserve">е </w:t>
      </w:r>
      <w:r w:rsidRPr="00156DB4">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156DB4">
        <w:rPr>
          <w:rFonts w:ascii="Times New Roman" w:hAnsi="Times New Roman"/>
          <w:sz w:val="24"/>
          <w:szCs w:val="24"/>
        </w:rPr>
        <w:t>го блока</w:t>
      </w:r>
      <w:r w:rsidRPr="00156DB4">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156DB4">
        <w:rPr>
          <w:rFonts w:ascii="Times New Roman" w:hAnsi="Times New Roman"/>
          <w:sz w:val="24"/>
          <w:szCs w:val="24"/>
        </w:rPr>
        <w:t xml:space="preserve">цели данного блока </w:t>
      </w:r>
      <w:r w:rsidRPr="00156DB4">
        <w:rPr>
          <w:rFonts w:ascii="Times New Roman" w:hAnsi="Times New Roman"/>
          <w:sz w:val="24"/>
          <w:szCs w:val="24"/>
        </w:rPr>
        <w:t xml:space="preserve"> не </w:t>
      </w:r>
      <w:r w:rsidR="006772B9" w:rsidRPr="00156DB4">
        <w:rPr>
          <w:rFonts w:ascii="Times New Roman" w:hAnsi="Times New Roman"/>
          <w:sz w:val="24"/>
          <w:szCs w:val="24"/>
        </w:rPr>
        <w:t xml:space="preserve">отрабатываются </w:t>
      </w:r>
      <w:r w:rsidRPr="00156DB4">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156DB4">
        <w:rPr>
          <w:rFonts w:ascii="Times New Roman" w:hAnsi="Times New Roman"/>
          <w:sz w:val="24"/>
          <w:szCs w:val="24"/>
        </w:rPr>
        <w:t xml:space="preserve">муровне </w:t>
      </w:r>
      <w:r w:rsidRPr="00156DB4">
        <w:rPr>
          <w:rFonts w:ascii="Times New Roman" w:hAnsi="Times New Roman"/>
          <w:sz w:val="24"/>
          <w:szCs w:val="24"/>
        </w:rPr>
        <w:t xml:space="preserve">обучения. Оценка достижения </w:t>
      </w:r>
      <w:r w:rsidR="00503A6E" w:rsidRPr="00156DB4">
        <w:rPr>
          <w:rFonts w:ascii="Times New Roman" w:hAnsi="Times New Roman"/>
          <w:sz w:val="24"/>
          <w:szCs w:val="24"/>
        </w:rPr>
        <w:t xml:space="preserve">планируемых результатов </w:t>
      </w:r>
      <w:r w:rsidRPr="00156DB4">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156DB4">
        <w:rPr>
          <w:rFonts w:ascii="Times New Roman" w:hAnsi="Times New Roman"/>
          <w:sz w:val="24"/>
          <w:szCs w:val="24"/>
        </w:rPr>
        <w:t xml:space="preserve"> Соответствующая группа рез</w:t>
      </w:r>
      <w:r w:rsidR="00674456" w:rsidRPr="00156DB4">
        <w:rPr>
          <w:rFonts w:ascii="Times New Roman" w:hAnsi="Times New Roman"/>
          <w:sz w:val="24"/>
          <w:szCs w:val="24"/>
        </w:rPr>
        <w:t>ультатов в тексте выделена курси</w:t>
      </w:r>
      <w:r w:rsidR="00150EE8" w:rsidRPr="00156DB4">
        <w:rPr>
          <w:rFonts w:ascii="Times New Roman" w:hAnsi="Times New Roman"/>
          <w:sz w:val="24"/>
          <w:szCs w:val="24"/>
        </w:rPr>
        <w:t xml:space="preserve">вом. </w:t>
      </w:r>
    </w:p>
    <w:p w:rsidR="00B540EE" w:rsidRPr="00156DB4" w:rsidRDefault="006772B9" w:rsidP="00156DB4">
      <w:pPr>
        <w:spacing w:after="0"/>
        <w:ind w:firstLine="709"/>
        <w:jc w:val="both"/>
        <w:rPr>
          <w:rFonts w:ascii="Times New Roman" w:hAnsi="Times New Roman"/>
          <w:sz w:val="24"/>
          <w:szCs w:val="24"/>
        </w:rPr>
      </w:pPr>
      <w:r w:rsidRPr="00156DB4">
        <w:rPr>
          <w:rFonts w:ascii="Times New Roman" w:hAnsi="Times New Roman"/>
          <w:sz w:val="24"/>
          <w:szCs w:val="24"/>
        </w:rPr>
        <w:t>З</w:t>
      </w:r>
      <w:r w:rsidR="00B540EE" w:rsidRPr="00156DB4">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156DB4">
        <w:rPr>
          <w:rFonts w:ascii="Times New Roman" w:hAnsi="Times New Roman"/>
          <w:sz w:val="24"/>
          <w:szCs w:val="24"/>
        </w:rPr>
        <w:t xml:space="preserve"> блока «Выпускник научится»</w:t>
      </w:r>
      <w:r w:rsidR="00B540EE" w:rsidRPr="00156DB4">
        <w:rPr>
          <w:rFonts w:ascii="Times New Roman" w:hAnsi="Times New Roman"/>
          <w:sz w:val="24"/>
          <w:szCs w:val="24"/>
        </w:rPr>
        <w:t xml:space="preserve">. Основные цели такого </w:t>
      </w:r>
      <w:r w:rsidR="00755F9D" w:rsidRPr="00156DB4">
        <w:rPr>
          <w:rFonts w:ascii="Times New Roman" w:hAnsi="Times New Roman"/>
          <w:sz w:val="24"/>
          <w:szCs w:val="24"/>
        </w:rPr>
        <w:t>включения </w:t>
      </w:r>
      <w:r w:rsidR="00B540EE" w:rsidRPr="00156DB4">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156DB4">
        <w:rPr>
          <w:rFonts w:ascii="Times New Roman" w:hAnsi="Times New Roman"/>
          <w:sz w:val="24"/>
          <w:szCs w:val="24"/>
        </w:rPr>
        <w:t>ем</w:t>
      </w:r>
      <w:r w:rsidR="00B540EE" w:rsidRPr="00156DB4">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156DB4">
        <w:rPr>
          <w:rFonts w:ascii="Times New Roman" w:hAnsi="Times New Roman"/>
          <w:sz w:val="24"/>
          <w:szCs w:val="24"/>
        </w:rPr>
        <w:t xml:space="preserve">ийуровень </w:t>
      </w:r>
      <w:r w:rsidR="00B540EE" w:rsidRPr="00156DB4">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156DB4" w:rsidRDefault="00B540EE" w:rsidP="00156DB4">
      <w:pPr>
        <w:spacing w:after="0"/>
        <w:ind w:firstLine="709"/>
        <w:jc w:val="both"/>
        <w:rPr>
          <w:rFonts w:ascii="Times New Roman" w:hAnsi="Times New Roman"/>
          <w:sz w:val="24"/>
          <w:szCs w:val="24"/>
        </w:rPr>
      </w:pPr>
      <w:r w:rsidRPr="00156DB4">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56DB4">
        <w:rPr>
          <w:rFonts w:ascii="Times New Roman" w:hAnsi="Times New Roman"/>
          <w:bCs/>
          <w:iCs/>
          <w:sz w:val="24"/>
          <w:szCs w:val="24"/>
        </w:rPr>
        <w:t>дифференциации требований</w:t>
      </w:r>
      <w:r w:rsidRPr="00156DB4">
        <w:rPr>
          <w:rFonts w:ascii="Times New Roman" w:hAnsi="Times New Roman"/>
          <w:sz w:val="24"/>
          <w:szCs w:val="24"/>
        </w:rPr>
        <w:t xml:space="preserve"> к подготовке обучающихся.</w:t>
      </w:r>
    </w:p>
    <w:p w:rsidR="00B540EE" w:rsidRPr="00067FF1" w:rsidRDefault="00086BF2" w:rsidP="00156DB4">
      <w:pPr>
        <w:pStyle w:val="2"/>
        <w:spacing w:line="276" w:lineRule="auto"/>
        <w:rPr>
          <w:rStyle w:val="20"/>
          <w:b/>
          <w:sz w:val="24"/>
          <w:szCs w:val="24"/>
        </w:rPr>
      </w:pPr>
      <w:bookmarkStart w:id="21" w:name="_Toc405145648"/>
      <w:bookmarkStart w:id="22" w:name="_Toc406058977"/>
      <w:bookmarkStart w:id="23" w:name="_Toc409691626"/>
      <w:r w:rsidRPr="00067FF1">
        <w:rPr>
          <w:rStyle w:val="20"/>
          <w:b/>
          <w:sz w:val="24"/>
          <w:szCs w:val="24"/>
        </w:rPr>
        <w:t>1.2.3. Л</w:t>
      </w:r>
      <w:r w:rsidR="00B540EE" w:rsidRPr="00067FF1">
        <w:rPr>
          <w:rStyle w:val="20"/>
          <w:b/>
          <w:sz w:val="24"/>
          <w:szCs w:val="24"/>
        </w:rPr>
        <w:t xml:space="preserve">ичностные результаты освоения </w:t>
      </w:r>
      <w:bookmarkEnd w:id="21"/>
      <w:bookmarkEnd w:id="22"/>
      <w:bookmarkEnd w:id="23"/>
      <w:r w:rsidR="00743E62" w:rsidRPr="00067FF1">
        <w:rPr>
          <w:rStyle w:val="20"/>
          <w:b/>
          <w:sz w:val="24"/>
          <w:szCs w:val="24"/>
        </w:rPr>
        <w:t>основной образовательной программы</w:t>
      </w:r>
      <w:r w:rsidR="00755F9D" w:rsidRPr="00067FF1">
        <w:rPr>
          <w:rStyle w:val="20"/>
          <w:b/>
          <w:sz w:val="24"/>
          <w:szCs w:val="24"/>
        </w:rPr>
        <w:t>:</w:t>
      </w:r>
    </w:p>
    <w:p w:rsidR="00B540EE" w:rsidRPr="00156DB4" w:rsidRDefault="00B540EE" w:rsidP="00156DB4">
      <w:pPr>
        <w:spacing w:after="0"/>
        <w:ind w:firstLine="709"/>
        <w:jc w:val="both"/>
        <w:rPr>
          <w:rStyle w:val="dash041e005f0431005f044b005f0447005f043d005f044b005f0439005f005fchar1char1"/>
        </w:rPr>
      </w:pPr>
      <w:r w:rsidRPr="00156DB4">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156DB4">
        <w:rPr>
          <w:rStyle w:val="dash041e005f0431005f044b005f0447005f043d005f044b005f0439005f005fchar1char1"/>
        </w:rPr>
        <w:t xml:space="preserve">личностной </w:t>
      </w:r>
      <w:r w:rsidRPr="00156DB4">
        <w:rPr>
          <w:rStyle w:val="dash041e005f0431005f044b005f0447005f043d005f044b005f0439005f005fchar1char1"/>
        </w:rPr>
        <w:t>сопричастности судьб</w:t>
      </w:r>
      <w:r w:rsidR="00743E62" w:rsidRPr="00156DB4">
        <w:rPr>
          <w:rStyle w:val="dash041e005f0431005f044b005f0447005f043d005f044b005f0439005f005fchar1char1"/>
        </w:rPr>
        <w:t>е</w:t>
      </w:r>
      <w:r w:rsidRPr="00156DB4">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156DB4">
        <w:rPr>
          <w:rStyle w:val="dash041e005f0431005f044b005f0447005f043d005f044b005f0439005f005fchar1char1"/>
        </w:rPr>
        <w:t xml:space="preserve">и </w:t>
      </w:r>
      <w:r w:rsidRPr="00156DB4">
        <w:rPr>
          <w:rStyle w:val="dash041e005f0431005f044b005f0447005f043d005f044b005f0439005f005fchar1char1"/>
        </w:rPr>
        <w:t xml:space="preserve">народов и государств, находившихся на территории современной России); интериоризация </w:t>
      </w:r>
      <w:r w:rsidRPr="00156DB4">
        <w:rPr>
          <w:rStyle w:val="dash041e005f0431005f044b005f0447005f043d005f044b005f0439005f005fchar1char1"/>
        </w:rPr>
        <w:lastRenderedPageBreak/>
        <w:t>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156DB4" w:rsidRDefault="00B540EE" w:rsidP="00156DB4">
      <w:pPr>
        <w:spacing w:after="0"/>
        <w:ind w:firstLine="709"/>
        <w:jc w:val="both"/>
        <w:rPr>
          <w:rStyle w:val="dash041e005f0431005f044b005f0447005f043d005f044b005f0439005f005fchar1char1"/>
        </w:rPr>
      </w:pPr>
      <w:r w:rsidRPr="00156DB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156DB4" w:rsidRDefault="00B540EE" w:rsidP="00156DB4">
      <w:pPr>
        <w:spacing w:after="0"/>
        <w:ind w:firstLine="709"/>
        <w:jc w:val="both"/>
        <w:rPr>
          <w:rStyle w:val="dash041e005f0431005f044b005f0447005f043d005f044b005f0439005f005fchar1char1"/>
        </w:rPr>
      </w:pPr>
      <w:r w:rsidRPr="00156DB4">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156DB4" w:rsidRDefault="00A34B02" w:rsidP="00156DB4">
      <w:pPr>
        <w:spacing w:after="0"/>
        <w:ind w:firstLine="709"/>
        <w:jc w:val="both"/>
        <w:rPr>
          <w:rStyle w:val="dash041e005f0431005f044b005f0447005f043d005f044b005f0439005f005fchar1char1"/>
        </w:rPr>
      </w:pPr>
      <w:r w:rsidRPr="00156DB4">
        <w:rPr>
          <w:rStyle w:val="dash041e005f0431005f044b005f0447005f043d005f044b005f0439005f005fchar1char1"/>
        </w:rPr>
        <w:t>4</w:t>
      </w:r>
      <w:r w:rsidR="00B540EE" w:rsidRPr="00156DB4">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156DB4" w:rsidRDefault="00A34B02" w:rsidP="00156DB4">
      <w:pPr>
        <w:spacing w:after="0"/>
        <w:ind w:firstLine="709"/>
        <w:jc w:val="both"/>
        <w:rPr>
          <w:rStyle w:val="dash041e005f0431005f044b005f0447005f043d005f044b005f0439005f005fchar1char1"/>
        </w:rPr>
      </w:pPr>
      <w:r w:rsidRPr="00156DB4">
        <w:rPr>
          <w:rStyle w:val="dash041e005f0431005f044b005f0447005f043d005f044b005f0439005f005fchar1char1"/>
        </w:rPr>
        <w:t>5</w:t>
      </w:r>
      <w:r w:rsidR="00B540EE" w:rsidRPr="00156DB4">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156DB4">
        <w:rPr>
          <w:rStyle w:val="dash041e005f0431005f044b005f0447005f043d005f044b005f0439005f005fchar1char1"/>
        </w:rPr>
        <w:t>6</w:t>
      </w:r>
      <w:r w:rsidR="00B540EE" w:rsidRPr="00156DB4">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156DB4">
        <w:rPr>
          <w:rStyle w:val="dash041e005f0431005f044b005f0447005f043d005f044b005f0439005f005fchar1char1"/>
        </w:rPr>
        <w:t xml:space="preserve">участвовать </w:t>
      </w:r>
      <w:r w:rsidR="00B540EE" w:rsidRPr="00156DB4">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156DB4">
        <w:rPr>
          <w:rStyle w:val="dash041e005f0431005f044b005f0447005f043d005f044b005f0439005f005fchar1char1"/>
        </w:rPr>
        <w:t xml:space="preserve">взаимодействующего </w:t>
      </w:r>
      <w:r w:rsidR="00B540EE" w:rsidRPr="00156DB4">
        <w:rPr>
          <w:rStyle w:val="dash041e005f0431005f044b005f0447005f043d005f044b005f0439005f005fchar1char1"/>
        </w:rPr>
        <w:t>с социальной средой и социальными институтами</w:t>
      </w:r>
      <w:r w:rsidR="00D61201" w:rsidRPr="00156DB4">
        <w:rPr>
          <w:rStyle w:val="dash041e005f0431005f044b005f0447005f043d005f044b005f0439005f005fchar1char1"/>
        </w:rPr>
        <w:t>;</w:t>
      </w:r>
      <w:r w:rsidR="00B540EE" w:rsidRPr="00156DB4">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w:t>
      </w:r>
      <w:r w:rsidR="00B540EE" w:rsidRPr="00156DB4">
        <w:rPr>
          <w:rStyle w:val="dash041e005f0431005f044b005f0447005f043d005f044b005f0439005f005fchar1char1"/>
        </w:rPr>
        <w:lastRenderedPageBreak/>
        <w:t>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156DB4" w:rsidRDefault="00A34B02" w:rsidP="00156DB4">
      <w:pPr>
        <w:spacing w:after="0"/>
        <w:ind w:firstLine="709"/>
        <w:jc w:val="both"/>
        <w:rPr>
          <w:rStyle w:val="dash041e005f0431005f044b005f0447005f043d005f044b005f0439005f005fchar1char1"/>
        </w:rPr>
      </w:pPr>
      <w:r w:rsidRPr="00156DB4">
        <w:rPr>
          <w:rStyle w:val="dash041e005f0431005f044b005f0447005f043d005f044b005f0439005f005fchar1char1"/>
        </w:rPr>
        <w:t>7</w:t>
      </w:r>
      <w:r w:rsidR="00B540EE" w:rsidRPr="00156DB4">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156DB4" w:rsidRDefault="00A34B02" w:rsidP="00156DB4">
      <w:pPr>
        <w:spacing w:after="0"/>
        <w:ind w:firstLine="709"/>
        <w:jc w:val="both"/>
        <w:rPr>
          <w:rStyle w:val="dash041e005f0431005f044b005f0447005f043d005f044b005f0439005f005fchar1char1"/>
        </w:rPr>
      </w:pPr>
      <w:r w:rsidRPr="00156DB4">
        <w:rPr>
          <w:rStyle w:val="dash041e005f0431005f044b005f0447005f043d005f044b005f0439005f005fchar1char1"/>
        </w:rPr>
        <w:t>8</w:t>
      </w:r>
      <w:r w:rsidR="00B540EE" w:rsidRPr="00156DB4">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156DB4">
        <w:rPr>
          <w:rStyle w:val="dash041e005f0431005f044b005f0447005f043d005f044b005f0439005f005fchar1char1"/>
        </w:rPr>
        <w:t>е</w:t>
      </w:r>
      <w:r w:rsidR="00B540EE" w:rsidRPr="00156DB4">
        <w:rPr>
          <w:rStyle w:val="dash041e005f0431005f044b005f0447005f043d005f044b005f0439005f005fchar1char1"/>
        </w:rPr>
        <w:t>, эмоционально-ценностно</w:t>
      </w:r>
      <w:r w:rsidR="002E6BD0" w:rsidRPr="00156DB4">
        <w:rPr>
          <w:rStyle w:val="dash041e005f0431005f044b005f0447005f043d005f044b005f0439005f005fchar1char1"/>
        </w:rPr>
        <w:t>е</w:t>
      </w:r>
      <w:r w:rsidR="00B540EE" w:rsidRPr="00156DB4">
        <w:rPr>
          <w:rStyle w:val="dash041e005f0431005f044b005f0447005f043d005f044b005f0439005f005fchar1char1"/>
        </w:rPr>
        <w:t xml:space="preserve"> видени</w:t>
      </w:r>
      <w:r w:rsidR="002E6BD0" w:rsidRPr="00156DB4">
        <w:rPr>
          <w:rStyle w:val="dash041e005f0431005f044b005f0447005f043d005f044b005f0439005f005fchar1char1"/>
        </w:rPr>
        <w:t>е</w:t>
      </w:r>
      <w:r w:rsidR="00B540EE" w:rsidRPr="00156DB4">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156DB4" w:rsidRDefault="00A34B02" w:rsidP="00156DB4">
      <w:pPr>
        <w:spacing w:after="0"/>
        <w:ind w:firstLine="709"/>
        <w:jc w:val="both"/>
        <w:rPr>
          <w:rFonts w:ascii="Times New Roman" w:hAnsi="Times New Roman"/>
          <w:sz w:val="24"/>
          <w:szCs w:val="24"/>
        </w:rPr>
      </w:pPr>
      <w:r w:rsidRPr="00156DB4">
        <w:rPr>
          <w:rStyle w:val="dash041e005f0431005f044b005f0447005f043d005f044b005f0439005f005fchar1char1"/>
        </w:rPr>
        <w:t>9</w:t>
      </w:r>
      <w:r w:rsidR="00B540EE" w:rsidRPr="00156DB4">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156DB4" w:rsidRDefault="00B540EE" w:rsidP="00156DB4">
      <w:pPr>
        <w:spacing w:after="0"/>
        <w:ind w:firstLine="709"/>
        <w:jc w:val="both"/>
        <w:rPr>
          <w:rFonts w:ascii="Times New Roman" w:hAnsi="Times New Roman"/>
          <w:b/>
          <w:sz w:val="24"/>
          <w:szCs w:val="24"/>
        </w:rPr>
      </w:pPr>
    </w:p>
    <w:p w:rsidR="00104104" w:rsidRPr="00156DB4" w:rsidRDefault="006F777F" w:rsidP="00156DB4">
      <w:pPr>
        <w:pStyle w:val="2"/>
        <w:spacing w:line="276" w:lineRule="auto"/>
        <w:rPr>
          <w:sz w:val="24"/>
          <w:szCs w:val="24"/>
        </w:rPr>
      </w:pPr>
      <w:bookmarkStart w:id="24" w:name="_Toc405145649"/>
      <w:bookmarkStart w:id="25" w:name="_Toc406058978"/>
      <w:bookmarkStart w:id="26" w:name="_Toc409691627"/>
      <w:bookmarkStart w:id="27" w:name="_Toc410653951"/>
      <w:bookmarkStart w:id="28" w:name="_Toc414553132"/>
      <w:r w:rsidRPr="00156DB4">
        <w:rPr>
          <w:sz w:val="24"/>
          <w:szCs w:val="24"/>
        </w:rPr>
        <w:t>1.2.</w:t>
      </w:r>
      <w:r w:rsidR="00CB234B" w:rsidRPr="00156DB4">
        <w:rPr>
          <w:sz w:val="24"/>
          <w:szCs w:val="24"/>
        </w:rPr>
        <w:t>4</w:t>
      </w:r>
      <w:r w:rsidR="00086BF2" w:rsidRPr="00156DB4">
        <w:rPr>
          <w:sz w:val="24"/>
          <w:szCs w:val="24"/>
        </w:rPr>
        <w:t>. М</w:t>
      </w:r>
      <w:r w:rsidR="00B540EE" w:rsidRPr="00156DB4">
        <w:rPr>
          <w:sz w:val="24"/>
          <w:szCs w:val="24"/>
        </w:rPr>
        <w:t>етапредметные результаты освоения ООП</w:t>
      </w:r>
      <w:bookmarkEnd w:id="24"/>
      <w:bookmarkEnd w:id="25"/>
      <w:bookmarkEnd w:id="26"/>
      <w:bookmarkEnd w:id="27"/>
      <w:bookmarkEnd w:id="28"/>
    </w:p>
    <w:p w:rsidR="009B5292" w:rsidRPr="00156DB4" w:rsidRDefault="00525B70" w:rsidP="00156DB4">
      <w:pPr>
        <w:spacing w:after="0"/>
        <w:ind w:firstLine="709"/>
        <w:jc w:val="both"/>
        <w:rPr>
          <w:rFonts w:ascii="Times New Roman" w:hAnsi="Times New Roman"/>
          <w:b/>
          <w:i/>
          <w:sz w:val="24"/>
          <w:szCs w:val="24"/>
        </w:rPr>
      </w:pPr>
      <w:r w:rsidRPr="00156DB4">
        <w:rPr>
          <w:rFonts w:ascii="Times New Roman" w:hAnsi="Times New Roman"/>
          <w:sz w:val="24"/>
          <w:szCs w:val="24"/>
        </w:rPr>
        <w:t xml:space="preserve">Метапредметные </w:t>
      </w:r>
      <w:r w:rsidR="009B5292" w:rsidRPr="00156DB4">
        <w:rPr>
          <w:rFonts w:ascii="Times New Roman" w:hAnsi="Times New Roman"/>
          <w:sz w:val="24"/>
          <w:szCs w:val="24"/>
        </w:rPr>
        <w:t xml:space="preserve">результаты, </w:t>
      </w:r>
      <w:r w:rsidRPr="00156DB4">
        <w:rPr>
          <w:rFonts w:ascii="Times New Roman" w:hAnsi="Times New Roman"/>
          <w:sz w:val="24"/>
          <w:szCs w:val="24"/>
          <w:lang w:eastAsia="ru-RU"/>
        </w:rPr>
        <w:t xml:space="preserve">включают освоенные </w:t>
      </w:r>
      <w:r w:rsidR="009B5292" w:rsidRPr="00156DB4">
        <w:rPr>
          <w:rFonts w:ascii="Times New Roman" w:hAnsi="Times New Roman"/>
          <w:sz w:val="24"/>
          <w:szCs w:val="24"/>
          <w:lang w:eastAsia="ru-RU"/>
        </w:rPr>
        <w:t>обучающимися межпредметные поня</w:t>
      </w:r>
      <w:r w:rsidR="005A0F10" w:rsidRPr="00156DB4">
        <w:rPr>
          <w:rFonts w:ascii="Times New Roman" w:hAnsi="Times New Roman"/>
          <w:sz w:val="24"/>
          <w:szCs w:val="24"/>
          <w:lang w:eastAsia="ru-RU"/>
        </w:rPr>
        <w:t>тия и универсальные учебные дей</w:t>
      </w:r>
      <w:r w:rsidR="009B5292" w:rsidRPr="00156DB4">
        <w:rPr>
          <w:rFonts w:ascii="Times New Roman" w:hAnsi="Times New Roman"/>
          <w:sz w:val="24"/>
          <w:szCs w:val="24"/>
          <w:lang w:eastAsia="ru-RU"/>
        </w:rPr>
        <w:t>ствия (регулятивные, познавательные,</w:t>
      </w:r>
      <w:r w:rsidR="009B5292" w:rsidRPr="00156DB4">
        <w:rPr>
          <w:rFonts w:ascii="Times New Roman" w:hAnsi="Times New Roman"/>
          <w:sz w:val="24"/>
          <w:szCs w:val="24"/>
          <w:lang w:eastAsia="ru-RU"/>
        </w:rPr>
        <w:tab/>
        <w:t>коммуникативные)</w:t>
      </w:r>
      <w:r w:rsidRPr="00156DB4">
        <w:rPr>
          <w:rFonts w:ascii="Times New Roman" w:hAnsi="Times New Roman"/>
          <w:sz w:val="24"/>
          <w:szCs w:val="24"/>
          <w:lang w:eastAsia="ru-RU"/>
        </w:rPr>
        <w:t>.</w:t>
      </w:r>
    </w:p>
    <w:p w:rsidR="009B5292" w:rsidRPr="00156DB4" w:rsidRDefault="009B5292" w:rsidP="00156DB4">
      <w:pPr>
        <w:spacing w:after="0"/>
        <w:ind w:firstLine="709"/>
        <w:jc w:val="both"/>
        <w:rPr>
          <w:rFonts w:ascii="Times New Roman" w:hAnsi="Times New Roman"/>
          <w:b/>
          <w:sz w:val="24"/>
          <w:szCs w:val="24"/>
        </w:rPr>
      </w:pPr>
      <w:r w:rsidRPr="00156DB4">
        <w:rPr>
          <w:rFonts w:ascii="Times New Roman" w:hAnsi="Times New Roman"/>
          <w:b/>
          <w:sz w:val="24"/>
          <w:szCs w:val="24"/>
        </w:rPr>
        <w:t>Межпредметные понятия</w:t>
      </w:r>
    </w:p>
    <w:p w:rsidR="009B5292" w:rsidRPr="00156DB4" w:rsidRDefault="009B5292" w:rsidP="00156DB4">
      <w:pPr>
        <w:jc w:val="both"/>
        <w:rPr>
          <w:rFonts w:ascii="Times New Roman" w:eastAsia="Times New Roman" w:hAnsi="Times New Roman"/>
          <w:sz w:val="24"/>
          <w:szCs w:val="24"/>
        </w:rPr>
      </w:pPr>
      <w:r w:rsidRPr="00156DB4">
        <w:rPr>
          <w:rFonts w:ascii="Times New Roman" w:hAnsi="Times New Roman"/>
          <w:sz w:val="24"/>
          <w:szCs w:val="24"/>
        </w:rPr>
        <w:t>Условием формирования межпредметных понятий</w:t>
      </w:r>
      <w:r w:rsidR="00900E75" w:rsidRPr="00156DB4">
        <w:rPr>
          <w:rFonts w:ascii="Times New Roman" w:hAnsi="Times New Roman"/>
          <w:sz w:val="24"/>
          <w:szCs w:val="24"/>
        </w:rPr>
        <w:t xml:space="preserve">, например таких как система, </w:t>
      </w:r>
      <w:r w:rsidR="00CE4A6B" w:rsidRPr="00156DB4">
        <w:rPr>
          <w:rFonts w:ascii="Times New Roman" w:eastAsia="Times New Roman" w:hAnsi="Times New Roman"/>
          <w:sz w:val="24"/>
          <w:szCs w:val="24"/>
          <w:shd w:val="clear" w:color="auto" w:fill="FFFFFF"/>
        </w:rPr>
        <w:t>факт, закономерность, феномен, анализ, синтез</w:t>
      </w:r>
      <w:r w:rsidRPr="00156DB4">
        <w:rPr>
          <w:rFonts w:ascii="Times New Roman" w:hAnsi="Times New Roman"/>
          <w:sz w:val="24"/>
          <w:szCs w:val="24"/>
        </w:rPr>
        <w:t>является овладение обучающимися основами читательской компетенци</w:t>
      </w:r>
      <w:r w:rsidR="00277366" w:rsidRPr="00156DB4">
        <w:rPr>
          <w:rFonts w:ascii="Times New Roman" w:hAnsi="Times New Roman"/>
          <w:sz w:val="24"/>
          <w:szCs w:val="24"/>
        </w:rPr>
        <w:t>и</w:t>
      </w:r>
      <w:r w:rsidRPr="00156DB4">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156DB4">
        <w:rPr>
          <w:rFonts w:ascii="Times New Roman" w:hAnsi="Times New Roman"/>
          <w:b/>
          <w:sz w:val="24"/>
          <w:szCs w:val="24"/>
        </w:rPr>
        <w:t>основ читательской компетенции</w:t>
      </w:r>
      <w:r w:rsidRPr="00156DB4">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156DB4" w:rsidRDefault="009B5292" w:rsidP="00156DB4">
      <w:pPr>
        <w:spacing w:after="0"/>
        <w:ind w:firstLine="709"/>
        <w:jc w:val="both"/>
        <w:rPr>
          <w:rFonts w:ascii="Times New Roman" w:hAnsi="Times New Roman"/>
          <w:i/>
          <w:sz w:val="24"/>
          <w:szCs w:val="24"/>
        </w:rPr>
      </w:pPr>
      <w:r w:rsidRPr="00156DB4">
        <w:rPr>
          <w:rFonts w:ascii="Times New Roman" w:hAnsi="Times New Roman"/>
          <w:sz w:val="24"/>
          <w:szCs w:val="24"/>
        </w:rPr>
        <w:lastRenderedPageBreak/>
        <w:t>При изучении учебных предметов обучающиеся усовершенствуют приобретённые на перво</w:t>
      </w:r>
      <w:r w:rsidR="00F91F55" w:rsidRPr="00156DB4">
        <w:rPr>
          <w:rFonts w:ascii="Times New Roman" w:hAnsi="Times New Roman"/>
          <w:sz w:val="24"/>
          <w:szCs w:val="24"/>
        </w:rPr>
        <w:t xml:space="preserve">муровне </w:t>
      </w:r>
      <w:r w:rsidRPr="00156DB4">
        <w:rPr>
          <w:rFonts w:ascii="Times New Roman" w:hAnsi="Times New Roman"/>
          <w:b/>
          <w:sz w:val="24"/>
          <w:szCs w:val="24"/>
        </w:rPr>
        <w:t>навыки работы с информацией</w:t>
      </w:r>
      <w:r w:rsidRPr="00156DB4">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156DB4" w:rsidRDefault="009B5292" w:rsidP="00156DB4">
      <w:pPr>
        <w:spacing w:after="0"/>
        <w:ind w:firstLine="709"/>
        <w:jc w:val="both"/>
        <w:rPr>
          <w:rFonts w:ascii="Times New Roman" w:hAnsi="Times New Roman"/>
          <w:sz w:val="24"/>
          <w:szCs w:val="24"/>
        </w:rPr>
      </w:pPr>
      <w:r w:rsidRPr="00156DB4">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156DB4" w:rsidRDefault="009B5292" w:rsidP="00156DB4">
      <w:pPr>
        <w:spacing w:after="0"/>
        <w:ind w:firstLine="709"/>
        <w:jc w:val="both"/>
        <w:rPr>
          <w:rFonts w:ascii="Times New Roman" w:hAnsi="Times New Roman"/>
          <w:sz w:val="24"/>
          <w:szCs w:val="24"/>
        </w:rPr>
      </w:pPr>
      <w:r w:rsidRPr="00156DB4">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156DB4" w:rsidRDefault="009B5292" w:rsidP="00156DB4">
      <w:pPr>
        <w:spacing w:after="0"/>
        <w:ind w:firstLine="709"/>
        <w:jc w:val="both"/>
        <w:rPr>
          <w:rFonts w:ascii="Times New Roman" w:hAnsi="Times New Roman"/>
          <w:sz w:val="24"/>
          <w:szCs w:val="24"/>
        </w:rPr>
      </w:pPr>
      <w:r w:rsidRPr="00156DB4">
        <w:rPr>
          <w:rFonts w:ascii="Times New Roman" w:hAnsi="Times New Roman"/>
          <w:sz w:val="24"/>
          <w:szCs w:val="24"/>
        </w:rPr>
        <w:t>• заполнять и дополнять таблицы, схемы, диаграммы, тексты.</w:t>
      </w:r>
    </w:p>
    <w:p w:rsidR="009B5292" w:rsidRPr="00156DB4" w:rsidRDefault="009B5292" w:rsidP="00156DB4">
      <w:pPr>
        <w:suppressAutoHyphens/>
        <w:spacing w:after="0"/>
        <w:ind w:firstLine="709"/>
        <w:jc w:val="both"/>
        <w:rPr>
          <w:rFonts w:ascii="Times New Roman" w:hAnsi="Times New Roman"/>
          <w:sz w:val="24"/>
          <w:szCs w:val="24"/>
        </w:rPr>
      </w:pPr>
      <w:r w:rsidRPr="00156DB4">
        <w:rPr>
          <w:rFonts w:ascii="Times New Roman" w:hAnsi="Times New Roman"/>
          <w:sz w:val="24"/>
          <w:szCs w:val="24"/>
        </w:rPr>
        <w:t xml:space="preserve">В ходе изучения всех учебных предметов обучающиеся </w:t>
      </w:r>
      <w:r w:rsidRPr="00156DB4">
        <w:rPr>
          <w:rFonts w:ascii="Times New Roman" w:hAnsi="Times New Roman"/>
          <w:b/>
          <w:sz w:val="24"/>
          <w:szCs w:val="24"/>
        </w:rPr>
        <w:t>приобретут опыт проектной деятельности</w:t>
      </w:r>
      <w:r w:rsidRPr="00156DB4">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156DB4" w:rsidRDefault="009B5292" w:rsidP="00156DB4">
      <w:pPr>
        <w:suppressAutoHyphens/>
        <w:spacing w:after="0"/>
        <w:ind w:firstLine="709"/>
        <w:jc w:val="both"/>
        <w:rPr>
          <w:rFonts w:ascii="Times New Roman" w:hAnsi="Times New Roman"/>
          <w:sz w:val="24"/>
          <w:szCs w:val="24"/>
        </w:rPr>
      </w:pPr>
      <w:r w:rsidRPr="00156DB4">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156DB4">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156DB4">
        <w:rPr>
          <w:rFonts w:ascii="Times New Roman" w:hAnsi="Times New Roman"/>
          <w:sz w:val="24"/>
          <w:szCs w:val="24"/>
        </w:rPr>
        <w:t>.</w:t>
      </w:r>
    </w:p>
    <w:p w:rsidR="00086BF2" w:rsidRPr="00156DB4" w:rsidRDefault="00086BF2" w:rsidP="00156DB4">
      <w:pPr>
        <w:spacing w:after="0"/>
        <w:ind w:firstLine="709"/>
        <w:jc w:val="both"/>
        <w:rPr>
          <w:rFonts w:ascii="Times New Roman" w:hAnsi="Times New Roman"/>
          <w:sz w:val="24"/>
          <w:szCs w:val="24"/>
        </w:rPr>
      </w:pPr>
      <w:r w:rsidRPr="00156DB4">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156DB4" w:rsidRDefault="00B540EE" w:rsidP="00156DB4">
      <w:pPr>
        <w:spacing w:after="0"/>
        <w:ind w:firstLine="709"/>
        <w:jc w:val="both"/>
        <w:rPr>
          <w:rFonts w:ascii="Times New Roman" w:hAnsi="Times New Roman"/>
          <w:b/>
          <w:sz w:val="24"/>
          <w:szCs w:val="24"/>
        </w:rPr>
      </w:pPr>
      <w:r w:rsidRPr="00156DB4">
        <w:rPr>
          <w:rFonts w:ascii="Times New Roman" w:hAnsi="Times New Roman"/>
          <w:b/>
          <w:sz w:val="24"/>
          <w:szCs w:val="24"/>
        </w:rPr>
        <w:t>Регулятивные УУД</w:t>
      </w:r>
    </w:p>
    <w:p w:rsidR="00B540EE" w:rsidRPr="00156DB4" w:rsidRDefault="00B540EE" w:rsidP="00156DB4">
      <w:pPr>
        <w:widowControl w:val="0"/>
        <w:numPr>
          <w:ilvl w:val="0"/>
          <w:numId w:val="19"/>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156DB4">
        <w:rPr>
          <w:rFonts w:ascii="Times New Roman" w:hAnsi="Times New Roman"/>
          <w:sz w:val="24"/>
          <w:szCs w:val="24"/>
        </w:rPr>
        <w:t>О</w:t>
      </w:r>
      <w:r w:rsidRPr="00156DB4">
        <w:rPr>
          <w:rFonts w:ascii="Times New Roman" w:hAnsi="Times New Roman"/>
          <w:sz w:val="24"/>
          <w:szCs w:val="24"/>
        </w:rPr>
        <w:t>бучающийся сможет:</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анализировать существующие и планировать будущие образовательные результаты;</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идентифицировать собственные проблемы и определять главную проблему;</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формулировать учебные задачи как шаги достижения поставленной цели деятельности;</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156DB4" w:rsidRDefault="00B540EE" w:rsidP="00156DB4">
      <w:pPr>
        <w:widowControl w:val="0"/>
        <w:numPr>
          <w:ilvl w:val="0"/>
          <w:numId w:val="19"/>
        </w:numPr>
        <w:tabs>
          <w:tab w:val="left" w:pos="1134"/>
        </w:tabs>
        <w:spacing w:after="0"/>
        <w:ind w:left="0" w:firstLine="709"/>
        <w:jc w:val="both"/>
        <w:rPr>
          <w:rFonts w:ascii="Times New Roman" w:hAnsi="Times New Roman"/>
          <w:b/>
          <w:sz w:val="24"/>
          <w:szCs w:val="24"/>
        </w:rPr>
      </w:pPr>
      <w:r w:rsidRPr="00156DB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156DB4">
        <w:rPr>
          <w:rFonts w:ascii="Times New Roman" w:hAnsi="Times New Roman"/>
          <w:sz w:val="24"/>
          <w:szCs w:val="24"/>
        </w:rPr>
        <w:t xml:space="preserve"> учебных и познавательных задач.</w:t>
      </w:r>
      <w:r w:rsidRPr="00156DB4">
        <w:rPr>
          <w:rFonts w:ascii="Times New Roman" w:hAnsi="Times New Roman"/>
          <w:sz w:val="24"/>
          <w:szCs w:val="24"/>
        </w:rPr>
        <w:t xml:space="preserve"> Обучающийся сможет:</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 xml:space="preserve">определять </w:t>
      </w:r>
      <w:r w:rsidR="00DB516A" w:rsidRPr="00156DB4">
        <w:rPr>
          <w:rFonts w:ascii="Times New Roman" w:hAnsi="Times New Roman"/>
          <w:sz w:val="24"/>
          <w:szCs w:val="24"/>
        </w:rPr>
        <w:t xml:space="preserve">необходимые </w:t>
      </w:r>
      <w:r w:rsidRPr="00156DB4">
        <w:rPr>
          <w:rFonts w:ascii="Times New Roman" w:hAnsi="Times New Roman"/>
          <w:sz w:val="24"/>
          <w:szCs w:val="24"/>
        </w:rPr>
        <w:t>действие(я) в соответствии с учебной и познавательной задачей</w:t>
      </w:r>
      <w:r w:rsidR="00DB516A" w:rsidRPr="00156DB4">
        <w:rPr>
          <w:rFonts w:ascii="Times New Roman" w:hAnsi="Times New Roman"/>
          <w:sz w:val="24"/>
          <w:szCs w:val="24"/>
        </w:rPr>
        <w:t xml:space="preserve"> и</w:t>
      </w:r>
      <w:r w:rsidRPr="00156DB4">
        <w:rPr>
          <w:rFonts w:ascii="Times New Roman" w:hAnsi="Times New Roman"/>
          <w:sz w:val="24"/>
          <w:szCs w:val="24"/>
        </w:rPr>
        <w:t xml:space="preserve"> составлять алгоритм</w:t>
      </w:r>
      <w:r w:rsidR="00DB516A" w:rsidRPr="00156DB4">
        <w:rPr>
          <w:rFonts w:ascii="Times New Roman" w:hAnsi="Times New Roman"/>
          <w:sz w:val="24"/>
          <w:szCs w:val="24"/>
        </w:rPr>
        <w:t xml:space="preserve"> их выполнения;</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выбирать из предложенных </w:t>
      </w:r>
      <w:r w:rsidR="00525B70" w:rsidRPr="00156DB4">
        <w:rPr>
          <w:rFonts w:ascii="Times New Roman" w:hAnsi="Times New Roman"/>
          <w:sz w:val="24"/>
          <w:szCs w:val="24"/>
        </w:rPr>
        <w:t xml:space="preserve">вариантов </w:t>
      </w:r>
      <w:r w:rsidRPr="00156DB4">
        <w:rPr>
          <w:rFonts w:ascii="Times New Roman" w:hAnsi="Times New Roman"/>
          <w:sz w:val="24"/>
          <w:szCs w:val="24"/>
        </w:rPr>
        <w:t>и самостоятельно искать средства/ресурсы для решения задачи/достижения цели;</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составлять план решения проблемы (выполнения проекта, проведения исследования);</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156DB4" w:rsidRDefault="00B540EE" w:rsidP="00156DB4">
      <w:pPr>
        <w:widowControl w:val="0"/>
        <w:numPr>
          <w:ilvl w:val="0"/>
          <w:numId w:val="2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планировать и корректировать свою индивидуальную образовательную траекторию.</w:t>
      </w:r>
    </w:p>
    <w:p w:rsidR="00B540EE" w:rsidRPr="00156DB4" w:rsidRDefault="00B540EE" w:rsidP="00156DB4">
      <w:pPr>
        <w:widowControl w:val="0"/>
        <w:numPr>
          <w:ilvl w:val="0"/>
          <w:numId w:val="19"/>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156DB4">
        <w:rPr>
          <w:rFonts w:ascii="Times New Roman" w:hAnsi="Times New Roman"/>
          <w:sz w:val="24"/>
          <w:szCs w:val="24"/>
        </w:rPr>
        <w:t xml:space="preserve">ацией. </w:t>
      </w:r>
      <w:r w:rsidRPr="00156DB4">
        <w:rPr>
          <w:rFonts w:ascii="Times New Roman" w:hAnsi="Times New Roman"/>
          <w:sz w:val="24"/>
          <w:szCs w:val="24"/>
        </w:rPr>
        <w:t>Обучающийся сможет:</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156DB4">
        <w:rPr>
          <w:rFonts w:ascii="Times New Roman" w:hAnsi="Times New Roman"/>
          <w:sz w:val="24"/>
          <w:szCs w:val="24"/>
        </w:rPr>
        <w:t xml:space="preserve"> и</w:t>
      </w:r>
      <w:r w:rsidRPr="00156DB4">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156DB4" w:rsidRDefault="00B540EE" w:rsidP="00156DB4">
      <w:pPr>
        <w:widowControl w:val="0"/>
        <w:numPr>
          <w:ilvl w:val="0"/>
          <w:numId w:val="19"/>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определять критерии правильности (корректности) выполнения учебной задачи;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анализировать и обосновывать применение соответствующего инструментария для выполнения учебной задачи;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156DB4">
        <w:rPr>
          <w:rFonts w:ascii="Times New Roman" w:hAnsi="Times New Roman"/>
          <w:sz w:val="24"/>
          <w:szCs w:val="24"/>
        </w:rPr>
        <w:t>средств</w:t>
      </w:r>
      <w:r w:rsidRPr="00156DB4">
        <w:rPr>
          <w:rFonts w:ascii="Times New Roman" w:hAnsi="Times New Roman"/>
          <w:sz w:val="24"/>
          <w:szCs w:val="24"/>
        </w:rPr>
        <w:t>, различая результат и способы действий;</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фиксировать и анализировать динамику собственных образовательных результатов.</w:t>
      </w:r>
    </w:p>
    <w:p w:rsidR="00B540EE" w:rsidRPr="00156DB4" w:rsidRDefault="00B540EE" w:rsidP="00156DB4">
      <w:pPr>
        <w:widowControl w:val="0"/>
        <w:numPr>
          <w:ilvl w:val="0"/>
          <w:numId w:val="19"/>
        </w:numPr>
        <w:tabs>
          <w:tab w:val="left" w:pos="1134"/>
        </w:tabs>
        <w:spacing w:after="0"/>
        <w:ind w:left="0" w:firstLine="709"/>
        <w:jc w:val="both"/>
        <w:rPr>
          <w:rFonts w:ascii="Times New Roman" w:hAnsi="Times New Roman"/>
          <w:b/>
          <w:sz w:val="24"/>
          <w:szCs w:val="24"/>
        </w:rPr>
      </w:pPr>
      <w:r w:rsidRPr="00156DB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наблюдать и анализировать </w:t>
      </w:r>
      <w:r w:rsidR="004E267A" w:rsidRPr="00156DB4">
        <w:rPr>
          <w:rFonts w:ascii="Times New Roman" w:hAnsi="Times New Roman"/>
          <w:sz w:val="24"/>
          <w:szCs w:val="24"/>
        </w:rPr>
        <w:t xml:space="preserve">собственную </w:t>
      </w:r>
      <w:r w:rsidRPr="00156DB4">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принимать решение в учебной ситуации и нести за него ответственность;</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156DB4" w:rsidRDefault="00B540EE" w:rsidP="00156DB4">
      <w:pPr>
        <w:spacing w:after="0"/>
        <w:ind w:firstLine="709"/>
        <w:jc w:val="both"/>
        <w:rPr>
          <w:rFonts w:ascii="Times New Roman" w:hAnsi="Times New Roman"/>
          <w:b/>
          <w:sz w:val="24"/>
          <w:szCs w:val="24"/>
        </w:rPr>
      </w:pPr>
      <w:r w:rsidRPr="00156DB4">
        <w:rPr>
          <w:rFonts w:ascii="Times New Roman" w:hAnsi="Times New Roman"/>
          <w:b/>
          <w:sz w:val="24"/>
          <w:szCs w:val="24"/>
        </w:rPr>
        <w:t>Познавательные УУД</w:t>
      </w:r>
    </w:p>
    <w:p w:rsidR="00B540EE" w:rsidRPr="00156DB4" w:rsidRDefault="00B540EE" w:rsidP="00156DB4">
      <w:pPr>
        <w:widowControl w:val="0"/>
        <w:numPr>
          <w:ilvl w:val="0"/>
          <w:numId w:val="19"/>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156DB4">
        <w:rPr>
          <w:rFonts w:ascii="Times New Roman" w:hAnsi="Times New Roman"/>
          <w:sz w:val="24"/>
          <w:szCs w:val="24"/>
        </w:rPr>
        <w:t>,</w:t>
      </w:r>
      <w:r w:rsidRPr="00156DB4">
        <w:rPr>
          <w:rFonts w:ascii="Times New Roman" w:hAnsi="Times New Roman"/>
          <w:sz w:val="24"/>
          <w:szCs w:val="24"/>
        </w:rPr>
        <w:t xml:space="preserve"> по аналогии) и делать выводы. Обучающийся сможет:</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подбирать слова, соподчиненные ключевому слову, определяющие его признаки и свойства</w:t>
      </w:r>
      <w:r w:rsidR="00185AF1" w:rsidRPr="00156DB4">
        <w:rPr>
          <w:rFonts w:ascii="Times New Roman" w:hAnsi="Times New Roman"/>
          <w:sz w:val="24"/>
          <w:szCs w:val="24"/>
        </w:rPr>
        <w:t>;</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выстраивать логическую </w:t>
      </w:r>
      <w:r w:rsidR="008C26AB" w:rsidRPr="00156DB4">
        <w:rPr>
          <w:rFonts w:ascii="Times New Roman" w:hAnsi="Times New Roman"/>
          <w:sz w:val="24"/>
          <w:szCs w:val="24"/>
        </w:rPr>
        <w:t xml:space="preserve">цепочку, состоящую из </w:t>
      </w:r>
      <w:r w:rsidRPr="00156DB4">
        <w:rPr>
          <w:rFonts w:ascii="Times New Roman" w:hAnsi="Times New Roman"/>
          <w:sz w:val="24"/>
          <w:szCs w:val="24"/>
        </w:rPr>
        <w:t>ключевого слова и соподчиненных ему слов;</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выделять </w:t>
      </w:r>
      <w:r w:rsidR="008C26AB" w:rsidRPr="00156DB4">
        <w:rPr>
          <w:rFonts w:ascii="Times New Roman" w:hAnsi="Times New Roman"/>
          <w:sz w:val="24"/>
          <w:szCs w:val="24"/>
        </w:rPr>
        <w:t xml:space="preserve">общий </w:t>
      </w:r>
      <w:r w:rsidRPr="00156DB4">
        <w:rPr>
          <w:rFonts w:ascii="Times New Roman" w:hAnsi="Times New Roman"/>
          <w:sz w:val="24"/>
          <w:szCs w:val="24"/>
        </w:rPr>
        <w:t>признак двух или нескольких предметов или явлений и объяснять их сходство;</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выделять явление из общего ряда других явлений;</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строить рассуждение от общих закономерностей к частным явлениям и от частных явлений к общим закономерностям;</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излагать полученную информацию, интерпретируя ее в контексте решаемой задачи;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самостоятельно указывать </w:t>
      </w:r>
      <w:r w:rsidR="00BD43A2" w:rsidRPr="00156DB4">
        <w:rPr>
          <w:rFonts w:ascii="Times New Roman" w:hAnsi="Times New Roman"/>
          <w:sz w:val="24"/>
          <w:szCs w:val="24"/>
        </w:rPr>
        <w:t xml:space="preserve">на </w:t>
      </w:r>
      <w:r w:rsidRPr="00156DB4">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вербализовать эмоциональное впечатление, оказанное на него источником;</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156DB4" w:rsidRDefault="00B540EE" w:rsidP="00156DB4">
      <w:pPr>
        <w:widowControl w:val="0"/>
        <w:numPr>
          <w:ilvl w:val="0"/>
          <w:numId w:val="19"/>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обозначать символом и знаком предмет и/или явление;</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создавать абстрактный или реальный образ предмета и/или явления;</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строить модель/схему на основе условий задачи и/или способа </w:t>
      </w:r>
      <w:r w:rsidR="00650F52" w:rsidRPr="00156DB4">
        <w:rPr>
          <w:rFonts w:ascii="Times New Roman" w:hAnsi="Times New Roman"/>
          <w:sz w:val="24"/>
          <w:szCs w:val="24"/>
        </w:rPr>
        <w:t xml:space="preserve">ее </w:t>
      </w:r>
      <w:r w:rsidRPr="00156DB4">
        <w:rPr>
          <w:rFonts w:ascii="Times New Roman" w:hAnsi="Times New Roman"/>
          <w:sz w:val="24"/>
          <w:szCs w:val="24"/>
        </w:rPr>
        <w:t>решения;</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строить доказательство: прямое, косвенное, от противного;</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156DB4" w:rsidRDefault="00B540EE" w:rsidP="00156DB4">
      <w:pPr>
        <w:widowControl w:val="0"/>
        <w:numPr>
          <w:ilvl w:val="0"/>
          <w:numId w:val="19"/>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Смысловое чтение. Обучающийся сможет:</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находить в тексте требуемую информацию (в соответствии с целями своей деятельности);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ориентироваться в содержании текста, понимать целостный смысл текста, структурировать текст;</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устанавливать взаимосвязь описанных в тексте событий, явлений, процессов;</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резюмировать главную идею текста;</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критически оценивать содержание и форму текста.</w:t>
      </w:r>
    </w:p>
    <w:p w:rsidR="009B5292" w:rsidRPr="00156DB4" w:rsidRDefault="009B5292" w:rsidP="00156DB4">
      <w:pPr>
        <w:widowControl w:val="0"/>
        <w:numPr>
          <w:ilvl w:val="0"/>
          <w:numId w:val="19"/>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156DB4" w:rsidRDefault="009B5292"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определять свое отношение к природной среде;</w:t>
      </w:r>
    </w:p>
    <w:p w:rsidR="009B5292" w:rsidRPr="00156DB4" w:rsidRDefault="009B5292"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анализировать влияние экологических факторов на среду обитания живых организмов;</w:t>
      </w:r>
    </w:p>
    <w:p w:rsidR="009B5292" w:rsidRPr="00156DB4" w:rsidRDefault="009B5292"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проводить причинный и вероятностный анализ экологических ситуаций;</w:t>
      </w:r>
    </w:p>
    <w:p w:rsidR="009B5292" w:rsidRPr="00156DB4" w:rsidRDefault="009B5292"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156DB4" w:rsidRDefault="009B5292"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156DB4" w:rsidRDefault="009B5292"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выражать свое отношение к природе через рисунки, сочинения, модели, проектные работы.</w:t>
      </w:r>
    </w:p>
    <w:p w:rsidR="009B5292" w:rsidRPr="00156DB4" w:rsidRDefault="009B5292" w:rsidP="00156DB4">
      <w:pPr>
        <w:spacing w:after="0"/>
        <w:ind w:firstLine="709"/>
        <w:jc w:val="both"/>
        <w:rPr>
          <w:rFonts w:ascii="Times New Roman" w:hAnsi="Times New Roman"/>
          <w:sz w:val="24"/>
          <w:szCs w:val="24"/>
        </w:rPr>
      </w:pPr>
      <w:r w:rsidRPr="00156DB4">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156DB4" w:rsidRDefault="009B5292" w:rsidP="00156DB4">
      <w:pPr>
        <w:pStyle w:val="a8"/>
        <w:numPr>
          <w:ilvl w:val="0"/>
          <w:numId w:val="21"/>
        </w:numPr>
        <w:spacing w:line="276" w:lineRule="auto"/>
        <w:jc w:val="both"/>
        <w:rPr>
          <w:rFonts w:ascii="Times New Roman" w:hAnsi="Times New Roman"/>
        </w:rPr>
      </w:pPr>
      <w:r w:rsidRPr="00156DB4">
        <w:rPr>
          <w:rFonts w:ascii="Times New Roman" w:hAnsi="Times New Roman"/>
        </w:rPr>
        <w:t>определять необходимые ключевые поисковые слова и запросы;</w:t>
      </w:r>
    </w:p>
    <w:p w:rsidR="009B5292" w:rsidRPr="00156DB4" w:rsidRDefault="009B5292" w:rsidP="00156DB4">
      <w:pPr>
        <w:pStyle w:val="a8"/>
        <w:numPr>
          <w:ilvl w:val="0"/>
          <w:numId w:val="21"/>
        </w:numPr>
        <w:spacing w:line="276" w:lineRule="auto"/>
        <w:jc w:val="both"/>
        <w:rPr>
          <w:rFonts w:ascii="Times New Roman" w:hAnsi="Times New Roman"/>
        </w:rPr>
      </w:pPr>
      <w:r w:rsidRPr="00156DB4">
        <w:rPr>
          <w:rFonts w:ascii="Times New Roman" w:hAnsi="Times New Roman"/>
        </w:rPr>
        <w:t>осуществлять взаимодействие с электронными поисковыми системами, словарями;</w:t>
      </w:r>
    </w:p>
    <w:p w:rsidR="009B5292" w:rsidRPr="00156DB4" w:rsidRDefault="009B5292" w:rsidP="00156DB4">
      <w:pPr>
        <w:pStyle w:val="a8"/>
        <w:numPr>
          <w:ilvl w:val="0"/>
          <w:numId w:val="21"/>
        </w:numPr>
        <w:spacing w:line="276" w:lineRule="auto"/>
        <w:jc w:val="both"/>
        <w:rPr>
          <w:rFonts w:ascii="Times New Roman" w:hAnsi="Times New Roman"/>
        </w:rPr>
      </w:pPr>
      <w:r w:rsidRPr="00156DB4">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156DB4" w:rsidRDefault="009B5292"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соотносить полученные результаты поиска со своей деятельностью.</w:t>
      </w:r>
    </w:p>
    <w:p w:rsidR="00B540EE" w:rsidRPr="00156DB4" w:rsidRDefault="00B540EE" w:rsidP="00156DB4">
      <w:pPr>
        <w:tabs>
          <w:tab w:val="left" w:pos="993"/>
        </w:tabs>
        <w:spacing w:after="0"/>
        <w:ind w:firstLine="709"/>
        <w:jc w:val="both"/>
        <w:rPr>
          <w:rFonts w:ascii="Times New Roman" w:hAnsi="Times New Roman"/>
          <w:b/>
          <w:sz w:val="24"/>
          <w:szCs w:val="24"/>
        </w:rPr>
      </w:pPr>
      <w:r w:rsidRPr="00156DB4">
        <w:rPr>
          <w:rFonts w:ascii="Times New Roman" w:hAnsi="Times New Roman"/>
          <w:b/>
          <w:sz w:val="24"/>
          <w:szCs w:val="24"/>
        </w:rPr>
        <w:t>Коммуникативные УУД</w:t>
      </w:r>
    </w:p>
    <w:p w:rsidR="00B540EE" w:rsidRPr="00156DB4" w:rsidRDefault="00B540EE" w:rsidP="00156DB4">
      <w:pPr>
        <w:pStyle w:val="a8"/>
        <w:widowControl w:val="0"/>
        <w:numPr>
          <w:ilvl w:val="0"/>
          <w:numId w:val="126"/>
        </w:numPr>
        <w:tabs>
          <w:tab w:val="left" w:pos="426"/>
        </w:tabs>
        <w:spacing w:line="276" w:lineRule="auto"/>
        <w:ind w:left="0" w:firstLine="709"/>
        <w:jc w:val="both"/>
        <w:rPr>
          <w:rFonts w:ascii="Times New Roman" w:hAnsi="Times New Roman"/>
        </w:rPr>
      </w:pPr>
      <w:r w:rsidRPr="00156DB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определять возможные роли в совместной деятельности;</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играть определенную роль в совместной деятельности;</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строить позитивные отношения в процессе учебной и познавательной деятельности;</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корректно и аргументированно отстаивать свою точку зрения, в дискуссии уметь </w:t>
      </w:r>
      <w:r w:rsidRPr="00156DB4">
        <w:rPr>
          <w:rFonts w:ascii="Times New Roman" w:hAnsi="Times New Roman"/>
          <w:sz w:val="24"/>
          <w:szCs w:val="24"/>
        </w:rPr>
        <w:lastRenderedPageBreak/>
        <w:t>выдвигать контраргументы, перефразировать свою мысль (владение механизмом эквивалентных замен);</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критически относиться к </w:t>
      </w:r>
      <w:r w:rsidR="00B534A1" w:rsidRPr="00156DB4">
        <w:rPr>
          <w:rFonts w:ascii="Times New Roman" w:hAnsi="Times New Roman"/>
          <w:sz w:val="24"/>
          <w:szCs w:val="24"/>
        </w:rPr>
        <w:t xml:space="preserve">собственному </w:t>
      </w:r>
      <w:r w:rsidRPr="00156DB4">
        <w:rPr>
          <w:rFonts w:ascii="Times New Roman" w:hAnsi="Times New Roman"/>
          <w:sz w:val="24"/>
          <w:szCs w:val="24"/>
        </w:rPr>
        <w:t xml:space="preserve">мнению, с достоинством признавать ошибочность </w:t>
      </w:r>
      <w:r w:rsidR="005202DD" w:rsidRPr="00156DB4">
        <w:rPr>
          <w:rFonts w:ascii="Times New Roman" w:hAnsi="Times New Roman"/>
          <w:sz w:val="24"/>
          <w:szCs w:val="24"/>
        </w:rPr>
        <w:t xml:space="preserve">своего </w:t>
      </w:r>
      <w:r w:rsidRPr="00156DB4">
        <w:rPr>
          <w:rFonts w:ascii="Times New Roman" w:hAnsi="Times New Roman"/>
          <w:sz w:val="24"/>
          <w:szCs w:val="24"/>
        </w:rPr>
        <w:t>мнения (если оно таково) и корректировать его;</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предлагать альтернативное решение в конфликтной ситуации;</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выделять общую точку зрения в дискуссии;</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156DB4" w:rsidRDefault="00B540EE" w:rsidP="00156DB4">
      <w:pPr>
        <w:widowControl w:val="0"/>
        <w:numPr>
          <w:ilvl w:val="0"/>
          <w:numId w:val="127"/>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156DB4" w:rsidRDefault="00B540EE" w:rsidP="00156DB4">
      <w:pPr>
        <w:widowControl w:val="0"/>
        <w:numPr>
          <w:ilvl w:val="0"/>
          <w:numId w:val="126"/>
        </w:numPr>
        <w:tabs>
          <w:tab w:val="left" w:pos="142"/>
        </w:tabs>
        <w:spacing w:after="0"/>
        <w:ind w:left="0" w:firstLine="709"/>
        <w:jc w:val="both"/>
        <w:rPr>
          <w:rFonts w:ascii="Times New Roman" w:hAnsi="Times New Roman"/>
          <w:sz w:val="24"/>
          <w:szCs w:val="24"/>
        </w:rPr>
      </w:pPr>
      <w:r w:rsidRPr="00156DB4">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156DB4">
        <w:rPr>
          <w:rFonts w:ascii="Times New Roman" w:hAnsi="Times New Roman"/>
          <w:sz w:val="24"/>
          <w:szCs w:val="24"/>
        </w:rPr>
        <w:t xml:space="preserve"> для </w:t>
      </w:r>
      <w:r w:rsidRPr="00156DB4">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определять задачу коммуникации и в соответствии с ней отбирать речевые средства;</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соблюдать нормы публичной речи</w:t>
      </w:r>
      <w:r w:rsidR="00C40BE2" w:rsidRPr="00156DB4">
        <w:rPr>
          <w:rFonts w:ascii="Times New Roman" w:hAnsi="Times New Roman"/>
          <w:sz w:val="24"/>
          <w:szCs w:val="24"/>
        </w:rPr>
        <w:t>,</w:t>
      </w:r>
      <w:r w:rsidRPr="00156DB4">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принимать решение в ходе диалога и согласовывать его с собеседником;</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156DB4" w:rsidRDefault="00B540EE" w:rsidP="00156DB4">
      <w:pPr>
        <w:widowControl w:val="0"/>
        <w:numPr>
          <w:ilvl w:val="0"/>
          <w:numId w:val="126"/>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156DB4">
        <w:rPr>
          <w:rFonts w:ascii="Times New Roman" w:hAnsi="Times New Roman"/>
          <w:sz w:val="24"/>
          <w:szCs w:val="24"/>
        </w:rPr>
        <w:t xml:space="preserve"> (далее – ИКТ)</w:t>
      </w:r>
      <w:r w:rsidR="007A1ECF" w:rsidRPr="00156DB4">
        <w:rPr>
          <w:rFonts w:ascii="Times New Roman" w:hAnsi="Times New Roman"/>
          <w:sz w:val="24"/>
          <w:szCs w:val="24"/>
        </w:rPr>
        <w:t>.</w:t>
      </w:r>
      <w:r w:rsidRPr="00156DB4">
        <w:rPr>
          <w:rFonts w:ascii="Times New Roman" w:hAnsi="Times New Roman"/>
          <w:sz w:val="24"/>
          <w:szCs w:val="24"/>
        </w:rPr>
        <w:t xml:space="preserve"> Обучающийся сможет:</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выделять информационный аспект задачи, оперировать данными, использовать </w:t>
      </w:r>
      <w:r w:rsidRPr="00156DB4">
        <w:rPr>
          <w:rFonts w:ascii="Times New Roman" w:hAnsi="Times New Roman"/>
          <w:sz w:val="24"/>
          <w:szCs w:val="24"/>
        </w:rPr>
        <w:lastRenderedPageBreak/>
        <w:t>модель решения задачи;</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использовать информацию с учетом этических и правовых норм;</w:t>
      </w:r>
    </w:p>
    <w:p w:rsidR="00B540EE" w:rsidRPr="00156DB4" w:rsidRDefault="00B540EE" w:rsidP="00156DB4">
      <w:pPr>
        <w:widowControl w:val="0"/>
        <w:numPr>
          <w:ilvl w:val="0"/>
          <w:numId w:val="2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156DB4" w:rsidRDefault="00105119" w:rsidP="00156DB4">
      <w:pPr>
        <w:pStyle w:val="2"/>
        <w:spacing w:line="276" w:lineRule="auto"/>
        <w:rPr>
          <w:sz w:val="24"/>
          <w:szCs w:val="24"/>
        </w:rPr>
      </w:pPr>
      <w:r w:rsidRPr="00156DB4">
        <w:rPr>
          <w:sz w:val="24"/>
          <w:szCs w:val="24"/>
        </w:rPr>
        <w:t>1.2.5. Предметные результаты</w:t>
      </w:r>
    </w:p>
    <w:p w:rsidR="00B540EE" w:rsidRPr="00156DB4" w:rsidRDefault="006F777F" w:rsidP="00156DB4">
      <w:pPr>
        <w:pStyle w:val="3"/>
        <w:spacing w:before="0" w:beforeAutospacing="0" w:after="0" w:afterAutospacing="0" w:line="276" w:lineRule="auto"/>
        <w:ind w:firstLine="709"/>
        <w:rPr>
          <w:sz w:val="24"/>
          <w:szCs w:val="24"/>
        </w:rPr>
      </w:pPr>
      <w:bookmarkStart w:id="29" w:name="_Toc409691628"/>
      <w:bookmarkStart w:id="30" w:name="_Toc410653953"/>
      <w:bookmarkStart w:id="31" w:name="_Toc414553133"/>
      <w:r w:rsidRPr="00156DB4">
        <w:rPr>
          <w:sz w:val="24"/>
          <w:szCs w:val="24"/>
        </w:rPr>
        <w:t>1.2.</w:t>
      </w:r>
      <w:r w:rsidR="00105119" w:rsidRPr="00156DB4">
        <w:rPr>
          <w:sz w:val="24"/>
          <w:szCs w:val="24"/>
        </w:rPr>
        <w:t>5.1</w:t>
      </w:r>
      <w:r w:rsidRPr="00156DB4">
        <w:rPr>
          <w:sz w:val="24"/>
          <w:szCs w:val="24"/>
        </w:rPr>
        <w:t xml:space="preserve">. </w:t>
      </w:r>
      <w:r w:rsidR="00B540EE" w:rsidRPr="00156DB4">
        <w:rPr>
          <w:sz w:val="24"/>
          <w:szCs w:val="24"/>
        </w:rPr>
        <w:t>Русский язык</w:t>
      </w:r>
      <w:bookmarkEnd w:id="29"/>
      <w:bookmarkEnd w:id="30"/>
      <w:bookmarkEnd w:id="31"/>
    </w:p>
    <w:p w:rsidR="00982D7D" w:rsidRPr="00156DB4" w:rsidRDefault="00982D7D" w:rsidP="00156DB4">
      <w:pPr>
        <w:pStyle w:val="2"/>
        <w:spacing w:line="276" w:lineRule="auto"/>
        <w:rPr>
          <w:sz w:val="24"/>
          <w:szCs w:val="24"/>
        </w:rPr>
      </w:pPr>
      <w:bookmarkStart w:id="32" w:name="_Toc287934277"/>
      <w:bookmarkStart w:id="33" w:name="_Toc414553134"/>
      <w:bookmarkStart w:id="34" w:name="_Toc287551922"/>
      <w:r w:rsidRPr="00156DB4">
        <w:rPr>
          <w:sz w:val="24"/>
          <w:szCs w:val="24"/>
        </w:rPr>
        <w:t>Выпускник научится:</w:t>
      </w:r>
      <w:bookmarkEnd w:id="32"/>
      <w:bookmarkEnd w:id="33"/>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использовать знание алфавита при поиске информации;</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различать значимые и незначимые единицы языка;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проводить фонетический и орфоэпический анализ слова;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членить слова на слоги и правильно их переносить;</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проводить морфемный и словообразовательный анализ слов;</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проводить лексический анализ слова;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lastRenderedPageBreak/>
        <w:t>опознавать лексические средства выразительности и основные виды тропов (метафора, эпитет, сравнение, гипербола, олицетворение);</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опознавать самостоятельные части речи и их формы, а также служебные части речи и междометия;</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проводить морфологический анализ слова;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опознавать основные единицы синтаксиса (словосочетание, предложение, текст);</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находить грамматическую основу предложения;</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распознавать главные и второстепенные члены предложения;</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опознавать предложения простые и сложные, предложения осложненной структуры;</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проводить синтаксический анализ словосочетания и предложения;</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соблюдать основные языковые нормы в устной и письменной речи;</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использовать орфографические словари.</w:t>
      </w:r>
    </w:p>
    <w:p w:rsidR="00982D7D" w:rsidRPr="00156DB4" w:rsidRDefault="00982D7D" w:rsidP="00156DB4">
      <w:pPr>
        <w:pStyle w:val="2"/>
        <w:spacing w:line="276" w:lineRule="auto"/>
        <w:rPr>
          <w:sz w:val="24"/>
          <w:szCs w:val="24"/>
        </w:rPr>
      </w:pPr>
      <w:bookmarkStart w:id="35" w:name="_Toc414553135"/>
      <w:r w:rsidRPr="00156DB4">
        <w:rPr>
          <w:sz w:val="24"/>
          <w:szCs w:val="24"/>
        </w:rPr>
        <w:t>Выпускник получит возможность научиться:</w:t>
      </w:r>
      <w:bookmarkEnd w:id="35"/>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i/>
        </w:rPr>
      </w:pPr>
      <w:r w:rsidRPr="00156DB4">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i/>
        </w:rPr>
      </w:pPr>
      <w:r w:rsidRPr="00156DB4">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i/>
        </w:rPr>
      </w:pPr>
      <w:r w:rsidRPr="00156DB4">
        <w:rPr>
          <w:rFonts w:ascii="Times New Roman" w:hAnsi="Times New Roman"/>
          <w:i/>
        </w:rPr>
        <w:t xml:space="preserve">опознавать различные выразительные средства языка; </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i/>
        </w:rPr>
      </w:pPr>
      <w:r w:rsidRPr="00156DB4">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i/>
        </w:rPr>
      </w:pPr>
      <w:r w:rsidRPr="00156DB4">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i/>
        </w:rPr>
      </w:pPr>
      <w:r w:rsidRPr="00156DB4">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i/>
        </w:rPr>
      </w:pPr>
      <w:r w:rsidRPr="00156DB4">
        <w:rPr>
          <w:rFonts w:ascii="Times New Roman" w:hAnsi="Times New Roman"/>
          <w:i/>
        </w:rPr>
        <w:t>характеризовать словообразовательные цепочки и словообразовательные гнезда;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i/>
        </w:rPr>
      </w:pPr>
      <w:r w:rsidRPr="00156DB4">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i/>
        </w:rPr>
      </w:pPr>
      <w:r w:rsidRPr="00156DB4">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156DB4" w:rsidRDefault="00982D7D" w:rsidP="00156DB4">
      <w:pPr>
        <w:pStyle w:val="a8"/>
        <w:widowControl w:val="0"/>
        <w:numPr>
          <w:ilvl w:val="0"/>
          <w:numId w:val="22"/>
        </w:numPr>
        <w:tabs>
          <w:tab w:val="left" w:pos="993"/>
        </w:tabs>
        <w:autoSpaceDE w:val="0"/>
        <w:autoSpaceDN w:val="0"/>
        <w:adjustRightInd w:val="0"/>
        <w:spacing w:line="276" w:lineRule="auto"/>
        <w:ind w:left="0" w:firstLine="709"/>
        <w:jc w:val="both"/>
        <w:rPr>
          <w:rFonts w:ascii="Times New Roman" w:hAnsi="Times New Roman"/>
          <w:i/>
        </w:rPr>
      </w:pPr>
      <w:r w:rsidRPr="00156DB4">
        <w:rPr>
          <w:rFonts w:ascii="Times New Roman" w:hAnsi="Times New Roman"/>
          <w:i/>
        </w:rPr>
        <w:t xml:space="preserve">самостоятельно планировать пути достижения целей, в том числе </w:t>
      </w:r>
      <w:r w:rsidRPr="00156DB4">
        <w:rPr>
          <w:rFonts w:ascii="Times New Roman" w:hAnsi="Times New Roman"/>
          <w:i/>
        </w:rPr>
        <w:lastRenderedPageBreak/>
        <w:t>альтернативные, осознанно выбирать наиболее эффективные способы решения учебных и познавательных задач.</w:t>
      </w:r>
    </w:p>
    <w:bookmarkEnd w:id="34"/>
    <w:p w:rsidR="00B540EE" w:rsidRPr="00156DB4" w:rsidRDefault="00B540EE" w:rsidP="00156DB4">
      <w:pPr>
        <w:spacing w:after="0"/>
        <w:ind w:firstLine="709"/>
        <w:jc w:val="both"/>
        <w:rPr>
          <w:rFonts w:ascii="Times New Roman" w:hAnsi="Times New Roman"/>
          <w:sz w:val="24"/>
          <w:szCs w:val="24"/>
        </w:rPr>
      </w:pPr>
    </w:p>
    <w:p w:rsidR="00301DC9" w:rsidRPr="00156DB4" w:rsidRDefault="006F777F" w:rsidP="00156DB4">
      <w:pPr>
        <w:pStyle w:val="2"/>
        <w:spacing w:line="276" w:lineRule="auto"/>
        <w:ind w:left="709" w:firstLine="0"/>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156DB4">
        <w:rPr>
          <w:sz w:val="24"/>
          <w:szCs w:val="24"/>
        </w:rPr>
        <w:t>1.2.</w:t>
      </w:r>
      <w:r w:rsidR="00105119" w:rsidRPr="00156DB4">
        <w:rPr>
          <w:sz w:val="24"/>
          <w:szCs w:val="24"/>
        </w:rPr>
        <w:t>5.2.</w:t>
      </w:r>
      <w:r w:rsidR="00B540EE" w:rsidRPr="00156DB4">
        <w:rPr>
          <w:sz w:val="24"/>
          <w:szCs w:val="24"/>
        </w:rPr>
        <w:t>Литература</w:t>
      </w:r>
      <w:bookmarkEnd w:id="36"/>
      <w:bookmarkEnd w:id="37"/>
      <w:bookmarkEnd w:id="38"/>
    </w:p>
    <w:p w:rsidR="0042291A" w:rsidRPr="00156DB4" w:rsidRDefault="0042291A" w:rsidP="00156DB4">
      <w:pPr>
        <w:autoSpaceDE w:val="0"/>
        <w:autoSpaceDN w:val="0"/>
        <w:adjustRightInd w:val="0"/>
        <w:spacing w:after="0"/>
        <w:ind w:firstLine="539"/>
        <w:jc w:val="both"/>
        <w:rPr>
          <w:rFonts w:ascii="Times New Roman" w:eastAsia="MS Mincho" w:hAnsi="Times New Roman"/>
          <w:sz w:val="24"/>
          <w:szCs w:val="24"/>
        </w:rPr>
      </w:pPr>
      <w:r w:rsidRPr="00156DB4">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156DB4">
        <w:rPr>
          <w:rFonts w:ascii="Times New Roman" w:eastAsia="MS Mincho" w:hAnsi="Times New Roman"/>
          <w:b/>
          <w:sz w:val="24"/>
          <w:szCs w:val="24"/>
        </w:rPr>
        <w:t>предметными</w:t>
      </w:r>
      <w:r w:rsidR="005A0F10" w:rsidRPr="00156DB4">
        <w:rPr>
          <w:rFonts w:ascii="Times New Roman" w:eastAsia="MS Mincho" w:hAnsi="Times New Roman"/>
          <w:b/>
          <w:sz w:val="24"/>
          <w:szCs w:val="24"/>
        </w:rPr>
        <w:t xml:space="preserve"> </w:t>
      </w:r>
      <w:r w:rsidRPr="00156DB4">
        <w:rPr>
          <w:rFonts w:ascii="Times New Roman" w:eastAsia="MS Mincho" w:hAnsi="Times New Roman"/>
          <w:b/>
          <w:sz w:val="24"/>
          <w:szCs w:val="24"/>
        </w:rPr>
        <w:t>результатами</w:t>
      </w:r>
      <w:r w:rsidRPr="00156DB4">
        <w:rPr>
          <w:rFonts w:ascii="Times New Roman" w:eastAsia="MS Mincho" w:hAnsi="Times New Roman"/>
          <w:sz w:val="24"/>
          <w:szCs w:val="24"/>
        </w:rPr>
        <w:t xml:space="preserve"> изучения предмета «Литература» являются:</w:t>
      </w:r>
    </w:p>
    <w:p w:rsidR="007332F5" w:rsidRPr="00156DB4" w:rsidRDefault="007332F5" w:rsidP="00156DB4">
      <w:pPr>
        <w:numPr>
          <w:ilvl w:val="0"/>
          <w:numId w:val="138"/>
        </w:numPr>
        <w:tabs>
          <w:tab w:val="left" w:pos="993"/>
        </w:tabs>
        <w:spacing w:after="0"/>
        <w:ind w:left="0" w:firstLine="633"/>
        <w:jc w:val="both"/>
        <w:rPr>
          <w:rFonts w:ascii="Times New Roman" w:hAnsi="Times New Roman"/>
          <w:sz w:val="24"/>
          <w:szCs w:val="24"/>
        </w:rPr>
      </w:pPr>
      <w:r w:rsidRPr="00156DB4">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156DB4" w:rsidRDefault="007332F5" w:rsidP="00156DB4">
      <w:pPr>
        <w:numPr>
          <w:ilvl w:val="0"/>
          <w:numId w:val="138"/>
        </w:numPr>
        <w:tabs>
          <w:tab w:val="left" w:pos="993"/>
        </w:tabs>
        <w:spacing w:after="0"/>
        <w:ind w:left="0" w:firstLine="633"/>
        <w:jc w:val="both"/>
        <w:rPr>
          <w:rFonts w:ascii="Times New Roman" w:hAnsi="Times New Roman"/>
          <w:sz w:val="24"/>
          <w:szCs w:val="24"/>
        </w:rPr>
      </w:pPr>
      <w:r w:rsidRPr="00156DB4">
        <w:rPr>
          <w:rFonts w:ascii="Times New Roman" w:eastAsia="Times New Roman" w:hAnsi="Times New Roman"/>
          <w:sz w:val="24"/>
          <w:szCs w:val="24"/>
        </w:rPr>
        <w:t>восприятие</w:t>
      </w:r>
      <w:r w:rsidRPr="00156DB4">
        <w:rPr>
          <w:rFonts w:ascii="Times New Roman" w:hAnsi="Times New Roman"/>
          <w:sz w:val="24"/>
          <w:szCs w:val="24"/>
        </w:rPr>
        <w:t xml:space="preserve"> литературы как одной из основных культурных ценностей народа (отражающей его </w:t>
      </w:r>
      <w:r w:rsidRPr="00156DB4">
        <w:rPr>
          <w:rFonts w:ascii="Times New Roman" w:eastAsia="Times New Roman" w:hAnsi="Times New Roman"/>
          <w:sz w:val="24"/>
          <w:szCs w:val="24"/>
        </w:rPr>
        <w:t>менталитет, историю, мировосприятие) и</w:t>
      </w:r>
      <w:r w:rsidRPr="00156DB4">
        <w:rPr>
          <w:rFonts w:ascii="Times New Roman" w:hAnsi="Times New Roman"/>
          <w:sz w:val="24"/>
          <w:szCs w:val="24"/>
        </w:rPr>
        <w:t xml:space="preserve"> человечества (содержащей смыслы, важные для человечества в целом);</w:t>
      </w:r>
    </w:p>
    <w:p w:rsidR="007332F5" w:rsidRPr="00156DB4" w:rsidRDefault="007332F5" w:rsidP="00156DB4">
      <w:pPr>
        <w:numPr>
          <w:ilvl w:val="0"/>
          <w:numId w:val="25"/>
        </w:numPr>
        <w:tabs>
          <w:tab w:val="left" w:pos="993"/>
        </w:tabs>
        <w:spacing w:after="0"/>
        <w:ind w:left="0" w:firstLine="709"/>
        <w:jc w:val="both"/>
        <w:rPr>
          <w:rFonts w:ascii="Times New Roman" w:hAnsi="Times New Roman"/>
          <w:b/>
          <w:bCs/>
          <w:sz w:val="24"/>
          <w:szCs w:val="24"/>
        </w:rPr>
      </w:pPr>
      <w:r w:rsidRPr="00156DB4">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156DB4" w:rsidRDefault="007332F5" w:rsidP="00156DB4">
      <w:pPr>
        <w:numPr>
          <w:ilvl w:val="0"/>
          <w:numId w:val="25"/>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332F5" w:rsidRPr="00156DB4" w:rsidRDefault="007332F5" w:rsidP="00156DB4">
      <w:pPr>
        <w:numPr>
          <w:ilvl w:val="0"/>
          <w:numId w:val="25"/>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156DB4" w:rsidRDefault="007332F5" w:rsidP="00156DB4">
      <w:pPr>
        <w:numPr>
          <w:ilvl w:val="0"/>
          <w:numId w:val="25"/>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156DB4" w:rsidRDefault="0042291A" w:rsidP="00156DB4">
      <w:pPr>
        <w:autoSpaceDE w:val="0"/>
        <w:autoSpaceDN w:val="0"/>
        <w:adjustRightInd w:val="0"/>
        <w:spacing w:after="0"/>
        <w:ind w:firstLine="709"/>
        <w:jc w:val="both"/>
        <w:rPr>
          <w:rFonts w:ascii="Times New Roman" w:eastAsia="MS Mincho" w:hAnsi="Times New Roman"/>
          <w:sz w:val="24"/>
          <w:szCs w:val="24"/>
        </w:rPr>
      </w:pPr>
      <w:r w:rsidRPr="00156DB4">
        <w:rPr>
          <w:rFonts w:ascii="Times New Roman" w:eastAsia="MS Mincho" w:hAnsi="Times New Roman"/>
          <w:sz w:val="24"/>
          <w:szCs w:val="24"/>
        </w:rPr>
        <w:t xml:space="preserve">Конкретизируя эти общие результаты, обозначим наиболее важные </w:t>
      </w:r>
      <w:r w:rsidRPr="00156DB4">
        <w:rPr>
          <w:rFonts w:ascii="Times New Roman" w:eastAsia="MS Mincho" w:hAnsi="Times New Roman"/>
          <w:b/>
          <w:sz w:val="24"/>
          <w:szCs w:val="24"/>
        </w:rPr>
        <w:t>предметные</w:t>
      </w:r>
      <w:r w:rsidR="005A0F10" w:rsidRPr="00156DB4">
        <w:rPr>
          <w:rFonts w:ascii="Times New Roman" w:eastAsia="MS Mincho" w:hAnsi="Times New Roman"/>
          <w:b/>
          <w:sz w:val="24"/>
          <w:szCs w:val="24"/>
        </w:rPr>
        <w:t xml:space="preserve"> </w:t>
      </w:r>
      <w:r w:rsidRPr="00156DB4">
        <w:rPr>
          <w:rFonts w:ascii="Times New Roman" w:eastAsia="MS Mincho" w:hAnsi="Times New Roman"/>
          <w:b/>
          <w:sz w:val="24"/>
          <w:szCs w:val="24"/>
        </w:rPr>
        <w:t>умения</w:t>
      </w:r>
      <w:r w:rsidRPr="00156DB4">
        <w:rPr>
          <w:rFonts w:ascii="Times New Roman" w:eastAsia="MS Mincho" w:hAnsi="Times New Roman"/>
          <w:sz w:val="24"/>
          <w:szCs w:val="24"/>
        </w:rPr>
        <w:t xml:space="preserve">, формируемые у </w:t>
      </w:r>
      <w:r w:rsidRPr="00156DB4">
        <w:rPr>
          <w:rFonts w:ascii="Times New Roman" w:hAnsi="Times New Roman"/>
          <w:sz w:val="24"/>
          <w:szCs w:val="24"/>
        </w:rPr>
        <w:t xml:space="preserve">обучающихся </w:t>
      </w:r>
      <w:r w:rsidRPr="00156DB4">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t>определять тему и основную мысль произведения (5</w:t>
      </w:r>
      <w:r w:rsidRPr="00156DB4">
        <w:rPr>
          <w:rFonts w:ascii="Times New Roman" w:hAnsi="Times New Roman"/>
          <w:sz w:val="24"/>
          <w:szCs w:val="24"/>
        </w:rPr>
        <w:t>–</w:t>
      </w:r>
      <w:r w:rsidRPr="00156DB4">
        <w:rPr>
          <w:rFonts w:ascii="Times New Roman" w:eastAsia="MS Mincho" w:hAnsi="Times New Roman"/>
          <w:sz w:val="24"/>
          <w:szCs w:val="24"/>
        </w:rPr>
        <w:t>6 кл.);</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t>владеть различными видами пересказа (5</w:t>
      </w:r>
      <w:r w:rsidRPr="00156DB4">
        <w:rPr>
          <w:rFonts w:ascii="Times New Roman" w:hAnsi="Times New Roman"/>
          <w:sz w:val="24"/>
          <w:szCs w:val="24"/>
        </w:rPr>
        <w:t>–</w:t>
      </w:r>
      <w:r w:rsidRPr="00156DB4">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156DB4">
        <w:rPr>
          <w:rFonts w:ascii="Times New Roman" w:hAnsi="Times New Roman"/>
          <w:sz w:val="24"/>
          <w:szCs w:val="24"/>
        </w:rPr>
        <w:t>–</w:t>
      </w:r>
      <w:r w:rsidRPr="00156DB4">
        <w:rPr>
          <w:rFonts w:ascii="Times New Roman" w:eastAsia="MS Mincho" w:hAnsi="Times New Roman"/>
          <w:sz w:val="24"/>
          <w:szCs w:val="24"/>
        </w:rPr>
        <w:t>7 кл.);</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t>характеризовать героев-персонажей, давать их сравнительные характеристики (5</w:t>
      </w:r>
      <w:r w:rsidRPr="00156DB4">
        <w:rPr>
          <w:rFonts w:ascii="Times New Roman" w:hAnsi="Times New Roman"/>
          <w:sz w:val="24"/>
          <w:szCs w:val="24"/>
        </w:rPr>
        <w:t>–</w:t>
      </w:r>
      <w:r w:rsidRPr="00156DB4">
        <w:rPr>
          <w:rFonts w:ascii="Times New Roman" w:eastAsia="MS Mincho" w:hAnsi="Times New Roman"/>
          <w:sz w:val="24"/>
          <w:szCs w:val="24"/>
        </w:rPr>
        <w:t>6 кл.); оценивать систему персонажей (6</w:t>
      </w:r>
      <w:r w:rsidRPr="00156DB4">
        <w:rPr>
          <w:rFonts w:ascii="Times New Roman" w:hAnsi="Times New Roman"/>
          <w:sz w:val="24"/>
          <w:szCs w:val="24"/>
        </w:rPr>
        <w:t>–</w:t>
      </w:r>
      <w:r w:rsidRPr="00156DB4">
        <w:rPr>
          <w:rFonts w:ascii="Times New Roman" w:eastAsia="MS Mincho" w:hAnsi="Times New Roman"/>
          <w:sz w:val="24"/>
          <w:szCs w:val="24"/>
        </w:rPr>
        <w:t>7 кл.);</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156DB4">
        <w:rPr>
          <w:rFonts w:ascii="Times New Roman" w:hAnsi="Times New Roman"/>
          <w:sz w:val="24"/>
          <w:szCs w:val="24"/>
        </w:rPr>
        <w:t>–</w:t>
      </w:r>
      <w:r w:rsidRPr="00156DB4">
        <w:rPr>
          <w:rFonts w:ascii="Times New Roman" w:eastAsia="MS Mincho" w:hAnsi="Times New Roman"/>
          <w:sz w:val="24"/>
          <w:szCs w:val="24"/>
        </w:rPr>
        <w:t>7 кл.); выявлять особенности языка и стиля писателя (7</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t>определять родо-жанровую специфику художественного произведения (5</w:t>
      </w:r>
      <w:r w:rsidRPr="00156DB4">
        <w:rPr>
          <w:rFonts w:ascii="Times New Roman" w:hAnsi="Times New Roman"/>
          <w:sz w:val="24"/>
          <w:szCs w:val="24"/>
        </w:rPr>
        <w:t>–</w:t>
      </w:r>
      <w:r w:rsidRPr="00156DB4">
        <w:rPr>
          <w:rFonts w:ascii="Times New Roman" w:eastAsia="MS Mincho" w:hAnsi="Times New Roman"/>
          <w:sz w:val="24"/>
          <w:szCs w:val="24"/>
        </w:rPr>
        <w:t xml:space="preserve">9 кл.); </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lastRenderedPageBreak/>
        <w:t>объяснять свое понимание нравственно-философской, социально-исторической и эстетической проблематики произведений (7</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156DB4">
        <w:rPr>
          <w:rFonts w:ascii="Times New Roman" w:hAnsi="Times New Roman"/>
          <w:sz w:val="24"/>
          <w:szCs w:val="24"/>
        </w:rPr>
        <w:t>–</w:t>
      </w:r>
      <w:r w:rsidRPr="00156DB4">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156DB4">
        <w:rPr>
          <w:rFonts w:ascii="Times New Roman" w:eastAsia="MS Mincho" w:hAnsi="Times New Roman"/>
          <w:sz w:val="24"/>
          <w:szCs w:val="24"/>
        </w:rPr>
        <w:t xml:space="preserve"> (в каждом классе – на своем уровне); </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156DB4">
      <w:pPr>
        <w:numPr>
          <w:ilvl w:val="0"/>
          <w:numId w:val="24"/>
        </w:numPr>
        <w:ind w:left="0" w:firstLine="709"/>
        <w:jc w:val="both"/>
        <w:rPr>
          <w:rFonts w:ascii="Times New Roman" w:eastAsia="MS Mincho" w:hAnsi="Times New Roman"/>
          <w:sz w:val="24"/>
          <w:szCs w:val="24"/>
        </w:rPr>
      </w:pPr>
      <w:r w:rsidRPr="00156DB4">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156DB4">
        <w:rPr>
          <w:rFonts w:ascii="Times New Roman" w:hAnsi="Times New Roman"/>
          <w:bCs/>
          <w:sz w:val="24"/>
          <w:szCs w:val="24"/>
        </w:rPr>
        <w:t xml:space="preserve">организации дискуссии </w:t>
      </w:r>
      <w:r w:rsidRPr="00156DB4">
        <w:rPr>
          <w:rFonts w:ascii="Times New Roman" w:eastAsia="MS Mincho" w:hAnsi="Times New Roman"/>
          <w:sz w:val="24"/>
          <w:szCs w:val="24"/>
        </w:rPr>
        <w:t xml:space="preserve"> (в каждом классе – на своем уровне);</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156DB4" w:rsidRDefault="000A10C6" w:rsidP="00156DB4">
      <w:pPr>
        <w:widowControl w:val="0"/>
        <w:numPr>
          <w:ilvl w:val="0"/>
          <w:numId w:val="24"/>
        </w:numPr>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t>выразительно читать с листа и наизусть произведения/фрагменты</w:t>
      </w:r>
    </w:p>
    <w:p w:rsidR="000A10C6" w:rsidRPr="00156DB4" w:rsidRDefault="000A10C6" w:rsidP="00156DB4">
      <w:pPr>
        <w:widowControl w:val="0"/>
        <w:autoSpaceDE w:val="0"/>
        <w:autoSpaceDN w:val="0"/>
        <w:adjustRightInd w:val="0"/>
        <w:spacing w:after="0"/>
        <w:jc w:val="both"/>
        <w:rPr>
          <w:rFonts w:ascii="Times New Roman" w:eastAsia="MS Mincho" w:hAnsi="Times New Roman"/>
          <w:sz w:val="24"/>
          <w:szCs w:val="24"/>
        </w:rPr>
      </w:pPr>
      <w:r w:rsidRPr="00156DB4">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156DB4" w:rsidRDefault="000A10C6" w:rsidP="00156DB4">
      <w:pPr>
        <w:widowControl w:val="0"/>
        <w:numPr>
          <w:ilvl w:val="0"/>
          <w:numId w:val="24"/>
        </w:numPr>
        <w:tabs>
          <w:tab w:val="left" w:pos="993"/>
        </w:tabs>
        <w:autoSpaceDE w:val="0"/>
        <w:autoSpaceDN w:val="0"/>
        <w:adjustRightInd w:val="0"/>
        <w:spacing w:after="0"/>
        <w:ind w:left="0" w:firstLine="709"/>
        <w:jc w:val="both"/>
        <w:rPr>
          <w:rFonts w:ascii="Times New Roman" w:eastAsia="MS Mincho" w:hAnsi="Times New Roman"/>
          <w:sz w:val="24"/>
          <w:szCs w:val="24"/>
        </w:rPr>
      </w:pPr>
      <w:r w:rsidRPr="00156DB4">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156DB4">
        <w:rPr>
          <w:rFonts w:ascii="Times New Roman" w:hAnsi="Times New Roman"/>
          <w:sz w:val="24"/>
          <w:szCs w:val="24"/>
        </w:rPr>
        <w:t>–</w:t>
      </w:r>
      <w:r w:rsidRPr="00156DB4">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156DB4">
        <w:rPr>
          <w:rFonts w:ascii="Times New Roman" w:hAnsi="Times New Roman"/>
          <w:sz w:val="24"/>
          <w:szCs w:val="24"/>
        </w:rPr>
        <w:t>–</w:t>
      </w:r>
      <w:r w:rsidRPr="00156DB4">
        <w:rPr>
          <w:rFonts w:ascii="Times New Roman" w:eastAsia="MS Mincho" w:hAnsi="Times New Roman"/>
          <w:sz w:val="24"/>
          <w:szCs w:val="24"/>
        </w:rPr>
        <w:t>9 кл.) (в каждом классе – на своем уровне).</w:t>
      </w:r>
    </w:p>
    <w:p w:rsidR="0042291A" w:rsidRPr="00156DB4" w:rsidRDefault="0042291A" w:rsidP="00156DB4">
      <w:pPr>
        <w:autoSpaceDE w:val="0"/>
        <w:autoSpaceDN w:val="0"/>
        <w:adjustRightInd w:val="0"/>
        <w:spacing w:after="0"/>
        <w:ind w:firstLine="709"/>
        <w:jc w:val="both"/>
        <w:rPr>
          <w:rFonts w:ascii="Times New Roman" w:eastAsia="MS Mincho" w:hAnsi="Times New Roman"/>
          <w:sz w:val="24"/>
          <w:szCs w:val="24"/>
        </w:rPr>
      </w:pPr>
      <w:r w:rsidRPr="00156DB4">
        <w:rPr>
          <w:rFonts w:ascii="Times New Roman" w:eastAsia="MS Mincho" w:hAnsi="Times New Roman"/>
          <w:sz w:val="24"/>
          <w:szCs w:val="24"/>
        </w:rPr>
        <w:t xml:space="preserve">При планировании </w:t>
      </w:r>
      <w:r w:rsidRPr="00156DB4">
        <w:rPr>
          <w:rFonts w:ascii="Times New Roman" w:eastAsia="MS Mincho" w:hAnsi="Times New Roman"/>
          <w:b/>
          <w:sz w:val="24"/>
          <w:szCs w:val="24"/>
        </w:rPr>
        <w:t xml:space="preserve">предметных </w:t>
      </w:r>
      <w:r w:rsidRPr="00156DB4">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156DB4">
        <w:rPr>
          <w:rFonts w:ascii="Times New Roman" w:hAnsi="Times New Roman"/>
          <w:sz w:val="24"/>
          <w:szCs w:val="24"/>
        </w:rPr>
        <w:t xml:space="preserve">обучающихся </w:t>
      </w:r>
      <w:r w:rsidRPr="00156DB4">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156DB4" w:rsidRDefault="0042291A" w:rsidP="00156DB4">
      <w:pPr>
        <w:pStyle w:val="24"/>
        <w:autoSpaceDE w:val="0"/>
        <w:autoSpaceDN w:val="0"/>
        <w:adjustRightInd w:val="0"/>
        <w:spacing w:line="276" w:lineRule="auto"/>
        <w:ind w:right="0" w:firstLine="709"/>
        <w:rPr>
          <w:sz w:val="24"/>
          <w:szCs w:val="24"/>
        </w:rPr>
      </w:pPr>
      <w:r w:rsidRPr="00156DB4">
        <w:rPr>
          <w:sz w:val="24"/>
          <w:szCs w:val="24"/>
        </w:rPr>
        <w:t xml:space="preserve">При оценке предметных результатов обучения литературе следует учитывать несколько </w:t>
      </w:r>
      <w:r w:rsidRPr="00156DB4">
        <w:rPr>
          <w:b/>
          <w:sz w:val="24"/>
          <w:szCs w:val="24"/>
        </w:rPr>
        <w:t>основных уровней сформированности читательской культуры</w:t>
      </w:r>
      <w:r w:rsidRPr="00156DB4">
        <w:rPr>
          <w:sz w:val="24"/>
          <w:szCs w:val="24"/>
        </w:rPr>
        <w:t xml:space="preserve">. </w:t>
      </w:r>
    </w:p>
    <w:p w:rsidR="0042291A" w:rsidRPr="00156DB4" w:rsidRDefault="0042291A" w:rsidP="00156DB4">
      <w:pPr>
        <w:overflowPunct w:val="0"/>
        <w:autoSpaceDE w:val="0"/>
        <w:autoSpaceDN w:val="0"/>
        <w:adjustRightInd w:val="0"/>
        <w:spacing w:after="0"/>
        <w:ind w:firstLine="709"/>
        <w:jc w:val="both"/>
        <w:rPr>
          <w:rFonts w:ascii="Times New Roman" w:hAnsi="Times New Roman"/>
          <w:bCs/>
          <w:iCs/>
          <w:sz w:val="24"/>
          <w:szCs w:val="24"/>
        </w:rPr>
      </w:pPr>
      <w:r w:rsidRPr="00156DB4">
        <w:rPr>
          <w:rFonts w:ascii="Times New Roman" w:hAnsi="Times New Roman"/>
          <w:b/>
          <w:bCs/>
          <w:sz w:val="24"/>
          <w:szCs w:val="24"/>
        </w:rPr>
        <w:t>I уровень</w:t>
      </w:r>
      <w:r w:rsidRPr="00156DB4">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156DB4">
        <w:rPr>
          <w:rFonts w:ascii="Times New Roman" w:hAnsi="Times New Roman"/>
          <w:bCs/>
          <w:iCs/>
          <w:sz w:val="24"/>
          <w:szCs w:val="24"/>
        </w:rPr>
        <w:t>эмоциональное непосредственное восприятие</w:t>
      </w:r>
      <w:r w:rsidRPr="00156DB4">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156DB4">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156DB4">
        <w:rPr>
          <w:rFonts w:ascii="Times New Roman" w:hAnsi="Times New Roman"/>
          <w:sz w:val="24"/>
          <w:szCs w:val="24"/>
        </w:rPr>
        <w:t xml:space="preserve"> (устно, письменно) типа </w:t>
      </w:r>
      <w:r w:rsidRPr="00156DB4">
        <w:rPr>
          <w:rFonts w:ascii="Times New Roman" w:hAnsi="Times New Roman"/>
          <w:bCs/>
          <w:iCs/>
          <w:sz w:val="24"/>
          <w:szCs w:val="24"/>
        </w:rPr>
        <w:t xml:space="preserve">«Что? Кто? Где? Когда? Какой?», кратко выражать/определять свое эмоциональное отношение к событиям и героям – </w:t>
      </w:r>
      <w:r w:rsidRPr="00156DB4">
        <w:rPr>
          <w:rFonts w:ascii="Times New Roman" w:hAnsi="Times New Roman"/>
          <w:bCs/>
          <w:iCs/>
          <w:sz w:val="24"/>
          <w:szCs w:val="24"/>
        </w:rPr>
        <w:lastRenderedPageBreak/>
        <w:t>качества последних только называются/перечисляются; способность к обобщениям проявляется слабо.</w:t>
      </w:r>
    </w:p>
    <w:p w:rsidR="0042291A" w:rsidRPr="00156DB4" w:rsidRDefault="0042291A" w:rsidP="00156DB4">
      <w:pPr>
        <w:overflowPunct w:val="0"/>
        <w:autoSpaceDE w:val="0"/>
        <w:autoSpaceDN w:val="0"/>
        <w:adjustRightInd w:val="0"/>
        <w:spacing w:after="0"/>
        <w:ind w:firstLine="709"/>
        <w:jc w:val="both"/>
        <w:rPr>
          <w:rFonts w:ascii="Times New Roman" w:hAnsi="Times New Roman"/>
          <w:sz w:val="24"/>
          <w:szCs w:val="24"/>
        </w:rPr>
      </w:pPr>
      <w:r w:rsidRPr="00156DB4">
        <w:rPr>
          <w:rFonts w:ascii="Times New Roman" w:hAnsi="Times New Roman"/>
          <w:iCs/>
          <w:sz w:val="24"/>
          <w:szCs w:val="24"/>
        </w:rPr>
        <w:t xml:space="preserve">К основным </w:t>
      </w:r>
      <w:r w:rsidRPr="00156DB4">
        <w:rPr>
          <w:rFonts w:ascii="Times New Roman" w:hAnsi="Times New Roman"/>
          <w:b/>
          <w:bCs/>
          <w:iCs/>
          <w:sz w:val="24"/>
          <w:szCs w:val="24"/>
        </w:rPr>
        <w:t>видам деятельности</w:t>
      </w:r>
      <w:r w:rsidRPr="00156DB4">
        <w:rPr>
          <w:rFonts w:ascii="Times New Roman" w:hAnsi="Times New Roman"/>
          <w:iCs/>
          <w:sz w:val="24"/>
          <w:szCs w:val="24"/>
        </w:rPr>
        <w:t xml:space="preserve">, позволяющим диагностировать возможности читателей </w:t>
      </w:r>
      <w:r w:rsidRPr="00156DB4">
        <w:rPr>
          <w:rFonts w:ascii="Times New Roman" w:hAnsi="Times New Roman"/>
          <w:iCs/>
          <w:sz w:val="24"/>
          <w:szCs w:val="24"/>
          <w:lang w:val="en-US"/>
        </w:rPr>
        <w:t>I</w:t>
      </w:r>
      <w:r w:rsidRPr="00156DB4">
        <w:rPr>
          <w:rFonts w:ascii="Times New Roman" w:hAnsi="Times New Roman"/>
          <w:iCs/>
          <w:sz w:val="24"/>
          <w:szCs w:val="24"/>
        </w:rPr>
        <w:t xml:space="preserve"> уровня, относятся </w:t>
      </w:r>
      <w:r w:rsidRPr="00156DB4">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156DB4" w:rsidRDefault="0042291A" w:rsidP="00156DB4">
      <w:pPr>
        <w:overflowPunct w:val="0"/>
        <w:autoSpaceDE w:val="0"/>
        <w:autoSpaceDN w:val="0"/>
        <w:adjustRightInd w:val="0"/>
        <w:spacing w:after="0"/>
        <w:ind w:firstLine="709"/>
        <w:jc w:val="both"/>
        <w:rPr>
          <w:rFonts w:ascii="Times New Roman" w:hAnsi="Times New Roman"/>
          <w:sz w:val="24"/>
          <w:szCs w:val="24"/>
        </w:rPr>
      </w:pPr>
      <w:r w:rsidRPr="00156DB4">
        <w:rPr>
          <w:rFonts w:ascii="Times New Roman" w:hAnsi="Times New Roman"/>
          <w:sz w:val="24"/>
          <w:szCs w:val="24"/>
        </w:rPr>
        <w:t xml:space="preserve">Условно им соответствуют следующие типы диагностических </w:t>
      </w:r>
      <w:r w:rsidRPr="00156DB4">
        <w:rPr>
          <w:rFonts w:ascii="Times New Roman" w:hAnsi="Times New Roman"/>
          <w:b/>
          <w:bCs/>
          <w:sz w:val="24"/>
          <w:szCs w:val="24"/>
        </w:rPr>
        <w:t>заданий</w:t>
      </w:r>
      <w:r w:rsidRPr="00156DB4">
        <w:rPr>
          <w:rFonts w:ascii="Times New Roman" w:hAnsi="Times New Roman"/>
          <w:sz w:val="24"/>
          <w:szCs w:val="24"/>
        </w:rPr>
        <w:t xml:space="preserve">: </w:t>
      </w:r>
    </w:p>
    <w:p w:rsidR="0042291A" w:rsidRPr="00156DB4" w:rsidRDefault="0042291A" w:rsidP="00156DB4">
      <w:pPr>
        <w:numPr>
          <w:ilvl w:val="0"/>
          <w:numId w:val="26"/>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 xml:space="preserve">выразительно прочтите следующий фрагмент; </w:t>
      </w:r>
    </w:p>
    <w:p w:rsidR="0042291A" w:rsidRPr="00156DB4" w:rsidRDefault="0042291A" w:rsidP="00156DB4">
      <w:pPr>
        <w:numPr>
          <w:ilvl w:val="0"/>
          <w:numId w:val="26"/>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определите, какие события в произведении являются центральными;</w:t>
      </w:r>
    </w:p>
    <w:p w:rsidR="0042291A" w:rsidRPr="00156DB4" w:rsidRDefault="0042291A" w:rsidP="00156DB4">
      <w:pPr>
        <w:numPr>
          <w:ilvl w:val="0"/>
          <w:numId w:val="26"/>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определите, где и когда происходят описываемые события;</w:t>
      </w:r>
    </w:p>
    <w:p w:rsidR="0042291A" w:rsidRPr="00156DB4" w:rsidRDefault="0042291A" w:rsidP="00156DB4">
      <w:pPr>
        <w:numPr>
          <w:ilvl w:val="0"/>
          <w:numId w:val="26"/>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156DB4" w:rsidRDefault="0042291A" w:rsidP="00156DB4">
      <w:pPr>
        <w:numPr>
          <w:ilvl w:val="0"/>
          <w:numId w:val="26"/>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156DB4" w:rsidRDefault="0042291A" w:rsidP="00156DB4">
      <w:pPr>
        <w:numPr>
          <w:ilvl w:val="0"/>
          <w:numId w:val="26"/>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 xml:space="preserve">ответьте на поставленный учителем/автором учебника вопрос; </w:t>
      </w:r>
    </w:p>
    <w:p w:rsidR="0042291A" w:rsidRPr="00156DB4" w:rsidRDefault="0042291A" w:rsidP="00156DB4">
      <w:pPr>
        <w:numPr>
          <w:ilvl w:val="0"/>
          <w:numId w:val="26"/>
        </w:numPr>
        <w:tabs>
          <w:tab w:val="left" w:pos="993"/>
        </w:tabs>
        <w:overflowPunct w:val="0"/>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156DB4" w:rsidRDefault="0042291A" w:rsidP="00156DB4">
      <w:pPr>
        <w:spacing w:after="0"/>
        <w:ind w:firstLine="708"/>
        <w:jc w:val="both"/>
        <w:rPr>
          <w:rFonts w:ascii="Times New Roman" w:hAnsi="Times New Roman"/>
          <w:sz w:val="24"/>
          <w:szCs w:val="24"/>
        </w:rPr>
      </w:pPr>
      <w:r w:rsidRPr="00156DB4">
        <w:rPr>
          <w:rFonts w:ascii="Times New Roman" w:hAnsi="Times New Roman"/>
          <w:b/>
          <w:bCs/>
          <w:sz w:val="24"/>
          <w:szCs w:val="24"/>
        </w:rPr>
        <w:t>II уровень</w:t>
      </w:r>
      <w:r w:rsidRPr="00156DB4">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156DB4" w:rsidRDefault="0042291A" w:rsidP="00156DB4">
      <w:pPr>
        <w:pStyle w:val="28"/>
        <w:spacing w:line="276" w:lineRule="auto"/>
        <w:ind w:left="0" w:right="0" w:firstLine="709"/>
      </w:pPr>
      <w:r w:rsidRPr="00156DB4">
        <w:t xml:space="preserve">У читателей этого уровня формируется стремление размышлять над прочитанным, появляется </w:t>
      </w:r>
      <w:r w:rsidRPr="00156DB4">
        <w:rPr>
          <w:bCs/>
          <w:iCs/>
        </w:rPr>
        <w:t>умение выделять в произведении</w:t>
      </w:r>
      <w:r w:rsidRPr="00156DB4">
        <w:t xml:space="preserve">значимые в смысловом и эстетическом плане отдельные элементы художественного произведения, а также возникает стремление </w:t>
      </w:r>
      <w:r w:rsidRPr="00156DB4">
        <w:rPr>
          <w:bCs/>
          <w:iCs/>
        </w:rPr>
        <w:t>находить и объяснять связи между ними</w:t>
      </w:r>
      <w:r w:rsidRPr="00156DB4">
        <w:t xml:space="preserve">. </w:t>
      </w:r>
      <w:r w:rsidRPr="00156DB4">
        <w:rPr>
          <w:iCs/>
        </w:rPr>
        <w:t>Читатель</w:t>
      </w:r>
      <w:r w:rsidRPr="00156DB4">
        <w:t xml:space="preserve">этого уровня пытается аргументированно отвечать на вопрос </w:t>
      </w:r>
      <w:r w:rsidRPr="00156DB4">
        <w:rPr>
          <w:bCs/>
          <w:iCs/>
        </w:rPr>
        <w:t>«Как устроен текст?»,</w:t>
      </w:r>
      <w:r w:rsidR="005A0F10" w:rsidRPr="00156DB4">
        <w:rPr>
          <w:bCs/>
          <w:iCs/>
        </w:rPr>
        <w:t xml:space="preserve"> </w:t>
      </w:r>
      <w:r w:rsidRPr="00156DB4">
        <w:rPr>
          <w:i/>
        </w:rPr>
        <w:t xml:space="preserve">умеет выделять </w:t>
      </w:r>
      <w:r w:rsidRPr="00156DB4">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156DB4" w:rsidRDefault="0042291A" w:rsidP="00156DB4">
      <w:pPr>
        <w:pStyle w:val="28"/>
        <w:numPr>
          <w:ilvl w:val="12"/>
          <w:numId w:val="23"/>
        </w:numPr>
        <w:tabs>
          <w:tab w:val="left" w:pos="851"/>
        </w:tabs>
        <w:spacing w:line="276" w:lineRule="auto"/>
        <w:ind w:left="0" w:right="0" w:firstLine="709"/>
      </w:pPr>
      <w:r w:rsidRPr="00156DB4">
        <w:rPr>
          <w:iCs/>
        </w:rPr>
        <w:t xml:space="preserve">К основным </w:t>
      </w:r>
      <w:r w:rsidRPr="00156DB4">
        <w:rPr>
          <w:b/>
          <w:bCs/>
          <w:iCs/>
        </w:rPr>
        <w:t>видам деятельности</w:t>
      </w:r>
      <w:r w:rsidRPr="00156DB4">
        <w:rPr>
          <w:iCs/>
        </w:rPr>
        <w:t xml:space="preserve">, позволяющим диагностировать возможности читателей, достигших  </w:t>
      </w:r>
      <w:r w:rsidRPr="00156DB4">
        <w:rPr>
          <w:iCs/>
          <w:lang w:val="en-US"/>
        </w:rPr>
        <w:t>II</w:t>
      </w:r>
      <w:r w:rsidRPr="00156DB4">
        <w:rPr>
          <w:iCs/>
        </w:rPr>
        <w:t xml:space="preserve"> уровня, можно отнести</w:t>
      </w:r>
      <w:r w:rsidRPr="00156DB4">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156DB4">
        <w:rPr>
          <w:i/>
        </w:rPr>
        <w:t>пофразового</w:t>
      </w:r>
      <w:r w:rsidRPr="00156DB4">
        <w:t xml:space="preserve"> (при анализе стихотворений и небольших прозаических произведений – рассказов, новелл) или </w:t>
      </w:r>
      <w:r w:rsidRPr="00156DB4">
        <w:rPr>
          <w:i/>
        </w:rPr>
        <w:t>поэпизодного</w:t>
      </w:r>
      <w:r w:rsidRPr="00156DB4">
        <w:t xml:space="preserve">; проведение целостного и межтекстового анализа). </w:t>
      </w:r>
    </w:p>
    <w:p w:rsidR="0042291A" w:rsidRPr="00156DB4" w:rsidRDefault="0042291A" w:rsidP="00156DB4">
      <w:pPr>
        <w:pStyle w:val="28"/>
        <w:numPr>
          <w:ilvl w:val="12"/>
          <w:numId w:val="23"/>
        </w:numPr>
        <w:tabs>
          <w:tab w:val="left" w:pos="851"/>
        </w:tabs>
        <w:spacing w:line="276" w:lineRule="auto"/>
        <w:ind w:left="0" w:right="0" w:firstLine="709"/>
      </w:pPr>
      <w:r w:rsidRPr="00156DB4">
        <w:t xml:space="preserve">Условно им соответствуют следующие типы диагностических </w:t>
      </w:r>
      <w:r w:rsidRPr="00156DB4">
        <w:rPr>
          <w:b/>
          <w:bCs/>
        </w:rPr>
        <w:t>заданий</w:t>
      </w:r>
      <w:r w:rsidRPr="00156DB4">
        <w:t xml:space="preserve">: </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выделите, определите, найдите, перечислите признаки, черты, повторяющиеся детали и т. п.; </w:t>
      </w:r>
    </w:p>
    <w:p w:rsidR="0042291A" w:rsidRPr="00156DB4" w:rsidRDefault="0042291A" w:rsidP="00156DB4">
      <w:pPr>
        <w:pStyle w:val="a8"/>
        <w:widowControl w:val="0"/>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покажите, какие особенности художественного текста проявляют позицию его автора;</w:t>
      </w:r>
    </w:p>
    <w:p w:rsidR="0042291A" w:rsidRPr="00156DB4" w:rsidRDefault="0042291A" w:rsidP="00156DB4">
      <w:pPr>
        <w:numPr>
          <w:ilvl w:val="0"/>
          <w:numId w:val="23"/>
        </w:numPr>
        <w:tabs>
          <w:tab w:val="clear" w:pos="1287"/>
          <w:tab w:val="num" w:pos="1440"/>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проанализируйте фрагменты, эпизоды текста (по предложенному алгоритму и без него);</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определите жанр произведения, охарактеризуйте его особенности; </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дайте свое рабочее определение следующему теоретико-литературному понятию.</w:t>
      </w:r>
    </w:p>
    <w:p w:rsidR="0042291A" w:rsidRPr="00156DB4" w:rsidRDefault="0042291A" w:rsidP="00156DB4">
      <w:pPr>
        <w:pStyle w:val="24"/>
        <w:autoSpaceDE w:val="0"/>
        <w:autoSpaceDN w:val="0"/>
        <w:adjustRightInd w:val="0"/>
        <w:spacing w:line="276" w:lineRule="auto"/>
        <w:ind w:right="0" w:firstLine="709"/>
        <w:rPr>
          <w:sz w:val="24"/>
          <w:szCs w:val="24"/>
        </w:rPr>
      </w:pPr>
      <w:r w:rsidRPr="00156DB4">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156DB4" w:rsidRDefault="0042291A" w:rsidP="00156DB4">
      <w:pPr>
        <w:spacing w:after="0"/>
        <w:ind w:firstLine="708"/>
        <w:jc w:val="both"/>
        <w:rPr>
          <w:rFonts w:ascii="Times New Roman" w:hAnsi="Times New Roman"/>
          <w:b/>
          <w:sz w:val="24"/>
          <w:szCs w:val="24"/>
        </w:rPr>
      </w:pPr>
      <w:r w:rsidRPr="00156DB4">
        <w:rPr>
          <w:rFonts w:ascii="Times New Roman" w:hAnsi="Times New Roman"/>
          <w:b/>
          <w:bCs/>
          <w:sz w:val="24"/>
          <w:szCs w:val="24"/>
        </w:rPr>
        <w:t>III уровень</w:t>
      </w:r>
      <w:r w:rsidRPr="00156DB4">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156DB4">
        <w:rPr>
          <w:rFonts w:ascii="Times New Roman" w:hAnsi="Times New Roman"/>
          <w:bCs/>
          <w:iCs/>
          <w:sz w:val="24"/>
          <w:szCs w:val="24"/>
        </w:rPr>
        <w:t>сумеет интерпретировать художественный смысл произведения</w:t>
      </w:r>
      <w:r w:rsidRPr="00156DB4">
        <w:rPr>
          <w:rFonts w:ascii="Times New Roman" w:hAnsi="Times New Roman"/>
          <w:sz w:val="24"/>
          <w:szCs w:val="24"/>
        </w:rPr>
        <w:t xml:space="preserve">, то есть отвечать на вопросы: </w:t>
      </w:r>
      <w:r w:rsidRPr="00156DB4">
        <w:rPr>
          <w:rFonts w:ascii="Times New Roman" w:hAnsi="Times New Roman"/>
          <w:bCs/>
          <w:iCs/>
          <w:sz w:val="24"/>
          <w:szCs w:val="24"/>
        </w:rPr>
        <w:t xml:space="preserve">«Почему (с какой целью?) произведение построено так, а не иначе? </w:t>
      </w:r>
      <w:r w:rsidRPr="00156DB4">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156DB4" w:rsidRDefault="0042291A" w:rsidP="00156DB4">
      <w:pPr>
        <w:spacing w:after="0"/>
        <w:ind w:firstLine="708"/>
        <w:jc w:val="both"/>
        <w:rPr>
          <w:rFonts w:ascii="Times New Roman" w:eastAsia="MS Mincho" w:hAnsi="Times New Roman"/>
          <w:sz w:val="24"/>
          <w:szCs w:val="24"/>
        </w:rPr>
      </w:pPr>
      <w:r w:rsidRPr="00156DB4">
        <w:rPr>
          <w:rFonts w:ascii="Times New Roman" w:hAnsi="Times New Roman"/>
          <w:iCs/>
          <w:sz w:val="24"/>
          <w:szCs w:val="24"/>
        </w:rPr>
        <w:t xml:space="preserve">К основным </w:t>
      </w:r>
      <w:r w:rsidRPr="00156DB4">
        <w:rPr>
          <w:rFonts w:ascii="Times New Roman" w:hAnsi="Times New Roman"/>
          <w:b/>
          <w:bCs/>
          <w:iCs/>
          <w:sz w:val="24"/>
          <w:szCs w:val="24"/>
        </w:rPr>
        <w:t>видам деятельности</w:t>
      </w:r>
      <w:r w:rsidRPr="00156DB4">
        <w:rPr>
          <w:rFonts w:ascii="Times New Roman" w:hAnsi="Times New Roman"/>
          <w:iCs/>
          <w:sz w:val="24"/>
          <w:szCs w:val="24"/>
        </w:rPr>
        <w:t xml:space="preserve">, позволяющим диагностировать возможности читателей, достигших  </w:t>
      </w:r>
      <w:r w:rsidRPr="00156DB4">
        <w:rPr>
          <w:rFonts w:ascii="Times New Roman" w:hAnsi="Times New Roman"/>
          <w:iCs/>
          <w:sz w:val="24"/>
          <w:szCs w:val="24"/>
          <w:lang w:val="en-US"/>
        </w:rPr>
        <w:t>III</w:t>
      </w:r>
      <w:r w:rsidRPr="00156DB4">
        <w:rPr>
          <w:rFonts w:ascii="Times New Roman" w:hAnsi="Times New Roman"/>
          <w:iCs/>
          <w:sz w:val="24"/>
          <w:szCs w:val="24"/>
        </w:rPr>
        <w:t xml:space="preserve"> уровня, можно отнести</w:t>
      </w:r>
      <w:r w:rsidRPr="00156DB4">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156DB4" w:rsidRDefault="0042291A" w:rsidP="00156DB4">
      <w:pPr>
        <w:pStyle w:val="28"/>
        <w:numPr>
          <w:ilvl w:val="12"/>
          <w:numId w:val="23"/>
        </w:numPr>
        <w:tabs>
          <w:tab w:val="left" w:pos="709"/>
        </w:tabs>
        <w:spacing w:line="276" w:lineRule="auto"/>
        <w:ind w:left="0" w:right="0" w:firstLine="709"/>
      </w:pPr>
      <w:r w:rsidRPr="00156DB4">
        <w:t>Условно и</w:t>
      </w:r>
      <w:r w:rsidRPr="00156DB4">
        <w:rPr>
          <w:iCs/>
        </w:rPr>
        <w:t xml:space="preserve">м соответствуют следующие типы диагностических </w:t>
      </w:r>
      <w:r w:rsidRPr="00156DB4">
        <w:rPr>
          <w:b/>
          <w:bCs/>
          <w:iCs/>
        </w:rPr>
        <w:t>заданий</w:t>
      </w:r>
      <w:r w:rsidRPr="00156DB4">
        <w:t xml:space="preserve">: </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выделите, определите, найдите, перечислите признаки, черты, повторяющиеся детали и т. п. </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определите художественную функцию той или иной детали, приема и т. п.;</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определите позицию автора и способы ее выражения;</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проинтерпретируйте выбранный фрагмент произведения; </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объясните (устно, письменно) смысл названия произведения;</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озаглавьте предложенный текст (в случае если у литературного произведения нет заглавия);</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напишите сочинение-интерпретацию; </w:t>
      </w:r>
    </w:p>
    <w:p w:rsidR="0042291A" w:rsidRPr="00156DB4" w:rsidRDefault="0042291A" w:rsidP="00156DB4">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напишите рецензию на произведение, не изучавшееся на уроках литературы.</w:t>
      </w:r>
    </w:p>
    <w:p w:rsidR="0042291A" w:rsidRPr="00156DB4" w:rsidRDefault="0042291A" w:rsidP="00156DB4">
      <w:pPr>
        <w:pStyle w:val="24"/>
        <w:autoSpaceDE w:val="0"/>
        <w:autoSpaceDN w:val="0"/>
        <w:adjustRightInd w:val="0"/>
        <w:spacing w:line="276" w:lineRule="auto"/>
        <w:ind w:right="0" w:firstLine="709"/>
        <w:rPr>
          <w:sz w:val="24"/>
          <w:szCs w:val="24"/>
        </w:rPr>
      </w:pPr>
      <w:r w:rsidRPr="00156DB4">
        <w:rPr>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42291A" w:rsidRPr="00156DB4" w:rsidRDefault="0042291A" w:rsidP="00156DB4">
      <w:pPr>
        <w:overflowPunct w:val="0"/>
        <w:autoSpaceDE w:val="0"/>
        <w:autoSpaceDN w:val="0"/>
        <w:adjustRightInd w:val="0"/>
        <w:spacing w:after="0"/>
        <w:ind w:firstLine="709"/>
        <w:jc w:val="both"/>
        <w:rPr>
          <w:rFonts w:ascii="Times New Roman" w:hAnsi="Times New Roman"/>
          <w:sz w:val="24"/>
          <w:szCs w:val="24"/>
        </w:rPr>
      </w:pPr>
      <w:r w:rsidRPr="00156DB4">
        <w:rPr>
          <w:rFonts w:ascii="Times New Roman" w:hAnsi="Times New Roman"/>
          <w:sz w:val="24"/>
          <w:szCs w:val="24"/>
        </w:rPr>
        <w:lastRenderedPageBreak/>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156DB4">
        <w:rPr>
          <w:rFonts w:ascii="Times New Roman" w:hAnsi="Times New Roman"/>
          <w:b/>
          <w:sz w:val="24"/>
          <w:szCs w:val="24"/>
        </w:rPr>
        <w:t>5</w:t>
      </w:r>
      <w:r w:rsidRPr="00156DB4">
        <w:rPr>
          <w:rFonts w:ascii="Times New Roman" w:hAnsi="Times New Roman"/>
          <w:sz w:val="24"/>
          <w:szCs w:val="24"/>
        </w:rPr>
        <w:t>–</w:t>
      </w:r>
      <w:r w:rsidRPr="00156DB4">
        <w:rPr>
          <w:rFonts w:ascii="Times New Roman" w:hAnsi="Times New Roman"/>
          <w:b/>
          <w:sz w:val="24"/>
          <w:szCs w:val="24"/>
        </w:rPr>
        <w:t>6 классах</w:t>
      </w:r>
      <w:r w:rsidRPr="00156DB4">
        <w:rPr>
          <w:rFonts w:ascii="Times New Roman" w:hAnsi="Times New Roman"/>
          <w:sz w:val="24"/>
          <w:szCs w:val="24"/>
        </w:rPr>
        <w:t xml:space="preserve">, соответствует </w:t>
      </w:r>
      <w:r w:rsidRPr="00156DB4">
        <w:rPr>
          <w:rFonts w:ascii="Times New Roman" w:hAnsi="Times New Roman"/>
          <w:b/>
          <w:sz w:val="24"/>
          <w:szCs w:val="24"/>
        </w:rPr>
        <w:t>первому уровню</w:t>
      </w:r>
      <w:r w:rsidRPr="00156DB4">
        <w:rPr>
          <w:rFonts w:ascii="Times New Roman" w:hAnsi="Times New Roman"/>
          <w:sz w:val="24"/>
          <w:szCs w:val="24"/>
        </w:rPr>
        <w:t xml:space="preserve">; в процессе литературного образования учеников </w:t>
      </w:r>
      <w:r w:rsidRPr="00156DB4">
        <w:rPr>
          <w:rFonts w:ascii="Times New Roman" w:hAnsi="Times New Roman"/>
          <w:b/>
          <w:sz w:val="24"/>
          <w:szCs w:val="24"/>
        </w:rPr>
        <w:t>7</w:t>
      </w:r>
      <w:r w:rsidRPr="00156DB4">
        <w:rPr>
          <w:rFonts w:ascii="Times New Roman" w:hAnsi="Times New Roman"/>
          <w:sz w:val="24"/>
          <w:szCs w:val="24"/>
        </w:rPr>
        <w:t>–</w:t>
      </w:r>
      <w:r w:rsidRPr="00156DB4">
        <w:rPr>
          <w:rFonts w:ascii="Times New Roman" w:hAnsi="Times New Roman"/>
          <w:b/>
          <w:sz w:val="24"/>
          <w:szCs w:val="24"/>
        </w:rPr>
        <w:t>8 классов</w:t>
      </w:r>
      <w:r w:rsidRPr="00156DB4">
        <w:rPr>
          <w:rFonts w:ascii="Times New Roman" w:hAnsi="Times New Roman"/>
          <w:sz w:val="24"/>
          <w:szCs w:val="24"/>
        </w:rPr>
        <w:t xml:space="preserve"> формируется </w:t>
      </w:r>
      <w:r w:rsidRPr="00156DB4">
        <w:rPr>
          <w:rFonts w:ascii="Times New Roman" w:hAnsi="Times New Roman"/>
          <w:b/>
          <w:sz w:val="24"/>
          <w:szCs w:val="24"/>
        </w:rPr>
        <w:t>второй</w:t>
      </w:r>
      <w:r w:rsidRPr="00156DB4">
        <w:rPr>
          <w:rFonts w:ascii="Times New Roman" w:hAnsi="Times New Roman"/>
          <w:sz w:val="24"/>
          <w:szCs w:val="24"/>
        </w:rPr>
        <w:t xml:space="preserve"> ее </w:t>
      </w:r>
      <w:r w:rsidRPr="00156DB4">
        <w:rPr>
          <w:rFonts w:ascii="Times New Roman" w:hAnsi="Times New Roman"/>
          <w:b/>
          <w:sz w:val="24"/>
          <w:szCs w:val="24"/>
        </w:rPr>
        <w:t>уровень</w:t>
      </w:r>
      <w:r w:rsidRPr="00156DB4">
        <w:rPr>
          <w:rFonts w:ascii="Times New Roman" w:hAnsi="Times New Roman"/>
          <w:sz w:val="24"/>
          <w:szCs w:val="24"/>
        </w:rPr>
        <w:t xml:space="preserve">; читательская культура учеников </w:t>
      </w:r>
      <w:r w:rsidRPr="00156DB4">
        <w:rPr>
          <w:rFonts w:ascii="Times New Roman" w:hAnsi="Times New Roman"/>
          <w:b/>
          <w:sz w:val="24"/>
          <w:szCs w:val="24"/>
        </w:rPr>
        <w:t>9 класса</w:t>
      </w:r>
      <w:r w:rsidRPr="00156DB4">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156DB4" w:rsidRDefault="0042291A" w:rsidP="00156DB4">
      <w:pPr>
        <w:pStyle w:val="24"/>
        <w:autoSpaceDE w:val="0"/>
        <w:autoSpaceDN w:val="0"/>
        <w:adjustRightInd w:val="0"/>
        <w:spacing w:line="276" w:lineRule="auto"/>
        <w:ind w:firstLine="709"/>
        <w:rPr>
          <w:sz w:val="24"/>
          <w:szCs w:val="24"/>
        </w:rPr>
      </w:pPr>
      <w:r w:rsidRPr="00156DB4">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156DB4">
        <w:rPr>
          <w:b/>
          <w:sz w:val="24"/>
          <w:szCs w:val="24"/>
        </w:rPr>
        <w:t>качество</w:t>
      </w:r>
      <w:r w:rsidRPr="00156DB4">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156DB4" w:rsidRDefault="00B540EE" w:rsidP="00156DB4">
      <w:pPr>
        <w:spacing w:after="0"/>
        <w:ind w:firstLine="709"/>
        <w:jc w:val="both"/>
        <w:rPr>
          <w:rFonts w:ascii="Times New Roman" w:hAnsi="Times New Roman"/>
          <w:sz w:val="24"/>
          <w:szCs w:val="24"/>
        </w:rPr>
      </w:pPr>
    </w:p>
    <w:p w:rsidR="00B540EE" w:rsidRPr="00156DB4" w:rsidRDefault="006F777F" w:rsidP="00156DB4">
      <w:pPr>
        <w:pStyle w:val="4"/>
        <w:spacing w:before="0" w:line="276" w:lineRule="auto"/>
        <w:rPr>
          <w:sz w:val="24"/>
          <w:szCs w:val="24"/>
        </w:rPr>
      </w:pPr>
      <w:bookmarkStart w:id="39" w:name="_Toc409691630"/>
      <w:bookmarkStart w:id="40" w:name="_Toc410653955"/>
      <w:bookmarkStart w:id="41" w:name="_Toc414553137"/>
      <w:r w:rsidRPr="00156DB4">
        <w:rPr>
          <w:sz w:val="24"/>
          <w:szCs w:val="24"/>
        </w:rPr>
        <w:t>1.2.</w:t>
      </w:r>
      <w:r w:rsidR="00105119" w:rsidRPr="00156DB4">
        <w:rPr>
          <w:sz w:val="24"/>
          <w:szCs w:val="24"/>
        </w:rPr>
        <w:t>5.</w:t>
      </w:r>
      <w:r w:rsidRPr="00156DB4">
        <w:rPr>
          <w:sz w:val="24"/>
          <w:szCs w:val="24"/>
        </w:rPr>
        <w:t xml:space="preserve">3. </w:t>
      </w:r>
      <w:r w:rsidR="00B540EE" w:rsidRPr="00156DB4">
        <w:rPr>
          <w:sz w:val="24"/>
          <w:szCs w:val="24"/>
        </w:rPr>
        <w:t>Иностранный язык</w:t>
      </w:r>
      <w:r w:rsidRPr="00156DB4">
        <w:rPr>
          <w:sz w:val="24"/>
          <w:szCs w:val="24"/>
        </w:rPr>
        <w:t>(на примере а</w:t>
      </w:r>
      <w:r w:rsidR="006E54D0" w:rsidRPr="00156DB4">
        <w:rPr>
          <w:sz w:val="24"/>
          <w:szCs w:val="24"/>
        </w:rPr>
        <w:t>нглийского языка)</w:t>
      </w:r>
      <w:bookmarkEnd w:id="39"/>
      <w:bookmarkEnd w:id="40"/>
      <w:bookmarkEnd w:id="41"/>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Коммуникативные умения</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Говорение.Диалогическая речь</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3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вести диалог (диалог этикетного характера, диалог–</w:t>
      </w:r>
      <w:r w:rsidR="00571A66" w:rsidRPr="00156DB4">
        <w:rPr>
          <w:rFonts w:ascii="Times New Roman" w:hAnsi="Times New Roman"/>
          <w:sz w:val="24"/>
          <w:szCs w:val="24"/>
        </w:rPr>
        <w:t>-</w:t>
      </w:r>
      <w:r w:rsidRPr="00156DB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3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вести диалог-обмен мнениями; </w:t>
      </w:r>
    </w:p>
    <w:p w:rsidR="006E54D0" w:rsidRPr="00156DB4" w:rsidRDefault="006E54D0" w:rsidP="00156DB4">
      <w:pPr>
        <w:numPr>
          <w:ilvl w:val="0"/>
          <w:numId w:val="27"/>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брать и давать интервью;</w:t>
      </w:r>
    </w:p>
    <w:p w:rsidR="006E54D0" w:rsidRPr="00156DB4" w:rsidRDefault="006E54D0" w:rsidP="00156DB4">
      <w:pPr>
        <w:numPr>
          <w:ilvl w:val="0"/>
          <w:numId w:val="27"/>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вести диалог-расспрос на основе нелинейного текста (таблицы, диаграммы и </w:t>
      </w:r>
      <w:r w:rsidR="00245F1D" w:rsidRPr="00156DB4">
        <w:rPr>
          <w:rFonts w:ascii="Times New Roman" w:hAnsi="Times New Roman"/>
          <w:i/>
          <w:sz w:val="24"/>
          <w:szCs w:val="24"/>
        </w:rPr>
        <w:t>т. д.</w:t>
      </w:r>
      <w:r w:rsidRPr="00156DB4">
        <w:rPr>
          <w:rFonts w:ascii="Times New Roman" w:hAnsi="Times New Roman"/>
          <w:i/>
          <w:sz w:val="24"/>
          <w:szCs w:val="24"/>
        </w:rPr>
        <w:t>).</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Говорение. Монологическая речь</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2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156DB4" w:rsidRDefault="006E54D0" w:rsidP="00156DB4">
      <w:pPr>
        <w:numPr>
          <w:ilvl w:val="0"/>
          <w:numId w:val="2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156DB4" w:rsidRDefault="006E54D0" w:rsidP="00156DB4">
      <w:pPr>
        <w:numPr>
          <w:ilvl w:val="0"/>
          <w:numId w:val="2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давать краткую характеристику реальных людей и литературных персонажей; </w:t>
      </w:r>
    </w:p>
    <w:p w:rsidR="006E54D0" w:rsidRPr="00156DB4" w:rsidRDefault="006E54D0" w:rsidP="00156DB4">
      <w:pPr>
        <w:numPr>
          <w:ilvl w:val="0"/>
          <w:numId w:val="2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156DB4" w:rsidRDefault="006E54D0" w:rsidP="00156DB4">
      <w:pPr>
        <w:numPr>
          <w:ilvl w:val="0"/>
          <w:numId w:val="29"/>
        </w:numPr>
        <w:tabs>
          <w:tab w:val="left" w:pos="993"/>
        </w:tabs>
        <w:spacing w:after="0"/>
        <w:ind w:left="0" w:firstLine="709"/>
        <w:jc w:val="both"/>
        <w:rPr>
          <w:rFonts w:ascii="Times New Roman" w:hAnsi="Times New Roman"/>
          <w:i/>
          <w:sz w:val="24"/>
          <w:szCs w:val="24"/>
        </w:rPr>
      </w:pPr>
      <w:r w:rsidRPr="00156DB4">
        <w:rPr>
          <w:rFonts w:ascii="Times New Roman" w:hAnsi="Times New Roman"/>
          <w:sz w:val="24"/>
          <w:szCs w:val="24"/>
        </w:rPr>
        <w:lastRenderedPageBreak/>
        <w:t>описывать картинку/ фото с опорой или без опоры на ключевые слова/ план/ вопросы.</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 xml:space="preserve">Выпускник получит возможность научиться: </w:t>
      </w:r>
    </w:p>
    <w:p w:rsidR="006E54D0" w:rsidRPr="00156DB4" w:rsidRDefault="006E54D0" w:rsidP="00156DB4">
      <w:pPr>
        <w:numPr>
          <w:ilvl w:val="0"/>
          <w:numId w:val="28"/>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делать сообщение на заданную тему на основе прочитанного; </w:t>
      </w:r>
    </w:p>
    <w:p w:rsidR="006E54D0" w:rsidRPr="00156DB4" w:rsidRDefault="006E54D0" w:rsidP="00156DB4">
      <w:pPr>
        <w:numPr>
          <w:ilvl w:val="0"/>
          <w:numId w:val="28"/>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156DB4" w:rsidRDefault="006E54D0" w:rsidP="00156DB4">
      <w:pPr>
        <w:numPr>
          <w:ilvl w:val="0"/>
          <w:numId w:val="28"/>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156DB4" w:rsidRDefault="006E54D0" w:rsidP="00156DB4">
      <w:pPr>
        <w:numPr>
          <w:ilvl w:val="0"/>
          <w:numId w:val="28"/>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156DB4">
        <w:rPr>
          <w:rFonts w:ascii="Times New Roman" w:hAnsi="Times New Roman"/>
          <w:i/>
          <w:sz w:val="24"/>
          <w:szCs w:val="24"/>
        </w:rPr>
        <w:t>т. п.</w:t>
      </w:r>
      <w:r w:rsidRPr="00156DB4">
        <w:rPr>
          <w:rFonts w:ascii="Times New Roman" w:hAnsi="Times New Roman"/>
          <w:i/>
          <w:sz w:val="24"/>
          <w:szCs w:val="24"/>
        </w:rPr>
        <w:t>)</w:t>
      </w:r>
      <w:r w:rsidR="00ED4AB1" w:rsidRPr="00156DB4">
        <w:rPr>
          <w:rFonts w:ascii="Times New Roman" w:hAnsi="Times New Roman"/>
          <w:i/>
          <w:sz w:val="24"/>
          <w:szCs w:val="24"/>
        </w:rPr>
        <w:t>;</w:t>
      </w:r>
    </w:p>
    <w:p w:rsidR="006E54D0" w:rsidRPr="00156DB4" w:rsidRDefault="006E54D0" w:rsidP="00156DB4">
      <w:pPr>
        <w:numPr>
          <w:ilvl w:val="0"/>
          <w:numId w:val="28"/>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кратко излагать результаты выполненной проектной работы.</w:t>
      </w:r>
    </w:p>
    <w:p w:rsidR="006E54D0" w:rsidRPr="00156DB4" w:rsidRDefault="006E54D0" w:rsidP="00156DB4">
      <w:pPr>
        <w:spacing w:after="0"/>
        <w:ind w:firstLine="709"/>
        <w:jc w:val="both"/>
        <w:rPr>
          <w:rFonts w:ascii="Times New Roman" w:hAnsi="Times New Roman"/>
          <w:b/>
          <w:i/>
          <w:sz w:val="24"/>
          <w:szCs w:val="24"/>
        </w:rPr>
      </w:pPr>
      <w:r w:rsidRPr="00156DB4">
        <w:rPr>
          <w:rFonts w:ascii="Times New Roman" w:hAnsi="Times New Roman"/>
          <w:b/>
          <w:sz w:val="24"/>
          <w:szCs w:val="24"/>
        </w:rPr>
        <w:t>Аудирование</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156DB4">
      <w:pPr>
        <w:numPr>
          <w:ilvl w:val="0"/>
          <w:numId w:val="3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156DB4" w:rsidRDefault="006E54D0" w:rsidP="00156DB4">
      <w:pPr>
        <w:numPr>
          <w:ilvl w:val="0"/>
          <w:numId w:val="3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32"/>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выделять основную тему в воспринимаемом на слух тексте;</w:t>
      </w:r>
    </w:p>
    <w:p w:rsidR="006E54D0" w:rsidRPr="00156DB4" w:rsidRDefault="006E54D0" w:rsidP="00156DB4">
      <w:pPr>
        <w:numPr>
          <w:ilvl w:val="0"/>
          <w:numId w:val="32"/>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156DB4" w:rsidRDefault="006E54D0" w:rsidP="00156DB4">
      <w:pPr>
        <w:spacing w:after="0"/>
        <w:ind w:firstLine="709"/>
        <w:jc w:val="both"/>
        <w:rPr>
          <w:rFonts w:ascii="Times New Roman" w:hAnsi="Times New Roman"/>
          <w:i/>
          <w:sz w:val="24"/>
          <w:szCs w:val="24"/>
        </w:rPr>
      </w:pPr>
      <w:r w:rsidRPr="00156DB4">
        <w:rPr>
          <w:rFonts w:ascii="Times New Roman" w:hAnsi="Times New Roman"/>
          <w:b/>
          <w:sz w:val="24"/>
          <w:szCs w:val="24"/>
        </w:rPr>
        <w:t xml:space="preserve">Чтение </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156DB4">
      <w:pPr>
        <w:numPr>
          <w:ilvl w:val="0"/>
          <w:numId w:val="33"/>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156DB4" w:rsidRDefault="006E54D0" w:rsidP="00156DB4">
      <w:pPr>
        <w:numPr>
          <w:ilvl w:val="0"/>
          <w:numId w:val="33"/>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156DB4" w:rsidRDefault="006E54D0" w:rsidP="00156DB4">
      <w:pPr>
        <w:numPr>
          <w:ilvl w:val="0"/>
          <w:numId w:val="34"/>
        </w:numPr>
        <w:tabs>
          <w:tab w:val="left" w:pos="993"/>
        </w:tabs>
        <w:spacing w:after="0"/>
        <w:ind w:left="0" w:firstLine="709"/>
        <w:jc w:val="both"/>
        <w:rPr>
          <w:rFonts w:ascii="Times New Roman" w:hAnsi="Times New Roman"/>
          <w:i/>
          <w:sz w:val="24"/>
          <w:szCs w:val="24"/>
        </w:rPr>
      </w:pPr>
      <w:r w:rsidRPr="00156DB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156DB4" w:rsidRDefault="006E54D0" w:rsidP="00156DB4">
      <w:pPr>
        <w:numPr>
          <w:ilvl w:val="0"/>
          <w:numId w:val="3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156DB4" w:rsidRDefault="006E54D0" w:rsidP="00156DB4">
      <w:pPr>
        <w:spacing w:after="0"/>
        <w:ind w:firstLine="709"/>
        <w:jc w:val="both"/>
        <w:rPr>
          <w:rFonts w:ascii="Times New Roman" w:hAnsi="Times New Roman"/>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3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156DB4" w:rsidRDefault="006E54D0" w:rsidP="00156DB4">
      <w:pPr>
        <w:numPr>
          <w:ilvl w:val="0"/>
          <w:numId w:val="3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 xml:space="preserve">Письменная речь </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156DB4">
      <w:pPr>
        <w:numPr>
          <w:ilvl w:val="0"/>
          <w:numId w:val="35"/>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156DB4">
        <w:rPr>
          <w:rFonts w:ascii="Times New Roman" w:hAnsi="Times New Roman"/>
          <w:sz w:val="24"/>
          <w:szCs w:val="24"/>
        </w:rPr>
        <w:t>т. д.</w:t>
      </w:r>
      <w:r w:rsidRPr="00156DB4">
        <w:rPr>
          <w:rFonts w:ascii="Times New Roman" w:hAnsi="Times New Roman"/>
          <w:sz w:val="24"/>
          <w:szCs w:val="24"/>
        </w:rPr>
        <w:t>);</w:t>
      </w:r>
    </w:p>
    <w:p w:rsidR="006E54D0" w:rsidRPr="00156DB4" w:rsidRDefault="006E54D0" w:rsidP="00156DB4">
      <w:pPr>
        <w:numPr>
          <w:ilvl w:val="0"/>
          <w:numId w:val="35"/>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156DB4">
        <w:rPr>
          <w:rFonts w:ascii="Times New Roman" w:hAnsi="Times New Roman"/>
          <w:sz w:val="24"/>
          <w:szCs w:val="24"/>
        </w:rPr>
        <w:t>–</w:t>
      </w:r>
      <w:r w:rsidRPr="00156DB4">
        <w:rPr>
          <w:rFonts w:ascii="Times New Roman" w:hAnsi="Times New Roman"/>
          <w:sz w:val="24"/>
          <w:szCs w:val="24"/>
        </w:rPr>
        <w:t>40 слов, включая адрес)</w:t>
      </w:r>
      <w:r w:rsidR="005C1EE4" w:rsidRPr="00156DB4">
        <w:rPr>
          <w:rFonts w:ascii="Times New Roman" w:hAnsi="Times New Roman"/>
          <w:sz w:val="24"/>
          <w:szCs w:val="24"/>
        </w:rPr>
        <w:t>;</w:t>
      </w:r>
    </w:p>
    <w:p w:rsidR="006E54D0" w:rsidRPr="00156DB4" w:rsidRDefault="006E54D0" w:rsidP="00156DB4">
      <w:pPr>
        <w:numPr>
          <w:ilvl w:val="0"/>
          <w:numId w:val="35"/>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156DB4">
        <w:rPr>
          <w:rFonts w:ascii="Times New Roman" w:hAnsi="Times New Roman"/>
          <w:sz w:val="24"/>
          <w:szCs w:val="24"/>
        </w:rPr>
        <w:t>т. д.</w:t>
      </w:r>
      <w:r w:rsidRPr="00156DB4">
        <w:rPr>
          <w:rFonts w:ascii="Times New Roman" w:hAnsi="Times New Roman"/>
          <w:sz w:val="24"/>
          <w:szCs w:val="24"/>
        </w:rPr>
        <w:t xml:space="preserve"> (объемом 100</w:t>
      </w:r>
      <w:r w:rsidR="00437180" w:rsidRPr="00156DB4">
        <w:rPr>
          <w:rFonts w:ascii="Times New Roman" w:hAnsi="Times New Roman"/>
          <w:sz w:val="24"/>
          <w:szCs w:val="24"/>
        </w:rPr>
        <w:t>–</w:t>
      </w:r>
      <w:r w:rsidRPr="00156DB4">
        <w:rPr>
          <w:rFonts w:ascii="Times New Roman" w:hAnsi="Times New Roman"/>
          <w:sz w:val="24"/>
          <w:szCs w:val="24"/>
        </w:rPr>
        <w:t>120 слов, включая адрес);</w:t>
      </w:r>
    </w:p>
    <w:p w:rsidR="006E54D0" w:rsidRPr="00156DB4" w:rsidRDefault="006E54D0" w:rsidP="00156DB4">
      <w:pPr>
        <w:numPr>
          <w:ilvl w:val="0"/>
          <w:numId w:val="35"/>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писать небольшие письменные высказывания с опорой на образец/ план.</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36"/>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156DB4" w:rsidRDefault="006E54D0" w:rsidP="00156DB4">
      <w:pPr>
        <w:numPr>
          <w:ilvl w:val="0"/>
          <w:numId w:val="36"/>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писать электронное письмо (</w:t>
      </w:r>
      <w:r w:rsidRPr="00156DB4">
        <w:rPr>
          <w:rFonts w:ascii="Times New Roman" w:hAnsi="Times New Roman"/>
          <w:i/>
          <w:sz w:val="24"/>
          <w:szCs w:val="24"/>
          <w:lang w:val="en-US"/>
        </w:rPr>
        <w:t>e</w:t>
      </w:r>
      <w:r w:rsidRPr="00156DB4">
        <w:rPr>
          <w:rFonts w:ascii="Times New Roman" w:hAnsi="Times New Roman"/>
          <w:i/>
          <w:sz w:val="24"/>
          <w:szCs w:val="24"/>
        </w:rPr>
        <w:t>-</w:t>
      </w:r>
      <w:r w:rsidRPr="00156DB4">
        <w:rPr>
          <w:rFonts w:ascii="Times New Roman" w:hAnsi="Times New Roman"/>
          <w:i/>
          <w:sz w:val="24"/>
          <w:szCs w:val="24"/>
          <w:lang w:val="en-US"/>
        </w:rPr>
        <w:t>mail</w:t>
      </w:r>
      <w:r w:rsidRPr="00156DB4">
        <w:rPr>
          <w:rFonts w:ascii="Times New Roman" w:hAnsi="Times New Roman"/>
          <w:i/>
          <w:sz w:val="24"/>
          <w:szCs w:val="24"/>
        </w:rPr>
        <w:t>) зарубежному другу в ответ на электронное письмо-стимул</w:t>
      </w:r>
      <w:r w:rsidR="005C1EE4" w:rsidRPr="00156DB4">
        <w:rPr>
          <w:rFonts w:ascii="Times New Roman" w:hAnsi="Times New Roman"/>
          <w:i/>
          <w:sz w:val="24"/>
          <w:szCs w:val="24"/>
        </w:rPr>
        <w:t>;</w:t>
      </w:r>
    </w:p>
    <w:p w:rsidR="006E54D0" w:rsidRPr="00156DB4" w:rsidRDefault="006E54D0" w:rsidP="00156DB4">
      <w:pPr>
        <w:numPr>
          <w:ilvl w:val="0"/>
          <w:numId w:val="36"/>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составлять план/ тезисы устного или письменного сообщения; </w:t>
      </w:r>
    </w:p>
    <w:p w:rsidR="006E54D0" w:rsidRPr="00156DB4" w:rsidRDefault="006E54D0" w:rsidP="00156DB4">
      <w:pPr>
        <w:numPr>
          <w:ilvl w:val="0"/>
          <w:numId w:val="37"/>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кратко излагать в письменном виде результаты проектной деятельности;</w:t>
      </w:r>
    </w:p>
    <w:p w:rsidR="006E54D0" w:rsidRPr="00156DB4" w:rsidRDefault="006E54D0" w:rsidP="00156DB4">
      <w:pPr>
        <w:numPr>
          <w:ilvl w:val="0"/>
          <w:numId w:val="37"/>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156DB4">
        <w:rPr>
          <w:rFonts w:ascii="Times New Roman" w:hAnsi="Times New Roman"/>
          <w:i/>
          <w:sz w:val="24"/>
          <w:szCs w:val="24"/>
        </w:rPr>
        <w:t>т. п.</w:t>
      </w:r>
      <w:r w:rsidRPr="00156DB4">
        <w:rPr>
          <w:rFonts w:ascii="Times New Roman" w:hAnsi="Times New Roman"/>
          <w:i/>
          <w:sz w:val="24"/>
          <w:szCs w:val="24"/>
        </w:rPr>
        <w:t>).</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Языковые навыки и средства оперирования ими</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Орфография и пунктуация</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4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правильно писать изученные слова;</w:t>
      </w:r>
    </w:p>
    <w:p w:rsidR="006E54D0" w:rsidRPr="00156DB4" w:rsidRDefault="006E54D0" w:rsidP="00156DB4">
      <w:pPr>
        <w:numPr>
          <w:ilvl w:val="0"/>
          <w:numId w:val="4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156DB4" w:rsidRDefault="006E54D0" w:rsidP="00156DB4">
      <w:pPr>
        <w:numPr>
          <w:ilvl w:val="0"/>
          <w:numId w:val="4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45"/>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сравнивать и анализировать буквосочетания английского языка и их транскрипцию.</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Фонетическая сторона речи</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3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156DB4" w:rsidRDefault="006E54D0" w:rsidP="00156DB4">
      <w:pPr>
        <w:numPr>
          <w:ilvl w:val="0"/>
          <w:numId w:val="3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соблюдать правильное ударение в изученных словах;</w:t>
      </w:r>
    </w:p>
    <w:p w:rsidR="006E54D0" w:rsidRPr="00156DB4" w:rsidRDefault="006E54D0" w:rsidP="00156DB4">
      <w:pPr>
        <w:numPr>
          <w:ilvl w:val="0"/>
          <w:numId w:val="3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коммуникативные типы предложений по их интонации;</w:t>
      </w:r>
    </w:p>
    <w:p w:rsidR="006E54D0" w:rsidRPr="00156DB4" w:rsidRDefault="006E54D0" w:rsidP="00156DB4">
      <w:pPr>
        <w:numPr>
          <w:ilvl w:val="0"/>
          <w:numId w:val="3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членить предложение на смысловые группы;</w:t>
      </w:r>
    </w:p>
    <w:p w:rsidR="006E54D0" w:rsidRPr="00156DB4" w:rsidRDefault="006E54D0" w:rsidP="00156DB4">
      <w:pPr>
        <w:numPr>
          <w:ilvl w:val="0"/>
          <w:numId w:val="3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156DB4">
        <w:rPr>
          <w:rFonts w:ascii="Times New Roman" w:hAnsi="Times New Roman"/>
          <w:sz w:val="24"/>
          <w:szCs w:val="24"/>
        </w:rPr>
        <w:t>,</w:t>
      </w:r>
      <w:r w:rsidRPr="00156DB4">
        <w:rPr>
          <w:rFonts w:ascii="Times New Roman" w:hAnsi="Times New Roman"/>
          <w:sz w:val="24"/>
          <w:szCs w:val="24"/>
        </w:rPr>
        <w:t xml:space="preserve"> соблюдая правило отсутствия фразового ударения на служебных словах.</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38"/>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выражать модальные значения, чувства и эмоции с помощью интонации;</w:t>
      </w:r>
    </w:p>
    <w:p w:rsidR="006E54D0" w:rsidRPr="00156DB4" w:rsidRDefault="006E54D0" w:rsidP="00156DB4">
      <w:pPr>
        <w:numPr>
          <w:ilvl w:val="0"/>
          <w:numId w:val="38"/>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lastRenderedPageBreak/>
        <w:t>Лексическая сторона речи</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3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156DB4" w:rsidRDefault="006E54D0" w:rsidP="00156DB4">
      <w:pPr>
        <w:numPr>
          <w:ilvl w:val="0"/>
          <w:numId w:val="3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употреблять в устной и письменной речи в их основном </w:t>
      </w:r>
      <w:r w:rsidR="00ED4AB1" w:rsidRPr="00156DB4">
        <w:rPr>
          <w:rFonts w:ascii="Times New Roman" w:hAnsi="Times New Roman"/>
          <w:sz w:val="24"/>
          <w:szCs w:val="24"/>
        </w:rPr>
        <w:t xml:space="preserve">значении </w:t>
      </w:r>
      <w:r w:rsidRPr="00156DB4">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156DB4" w:rsidRDefault="006E54D0" w:rsidP="00156DB4">
      <w:pPr>
        <w:numPr>
          <w:ilvl w:val="0"/>
          <w:numId w:val="3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соблюдать существующие в английском языке нормы лексической сочетаемости;</w:t>
      </w:r>
    </w:p>
    <w:p w:rsidR="006E54D0" w:rsidRPr="00156DB4" w:rsidRDefault="006E54D0" w:rsidP="00156DB4">
      <w:pPr>
        <w:numPr>
          <w:ilvl w:val="0"/>
          <w:numId w:val="3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156DB4" w:rsidRDefault="006E54D0" w:rsidP="00156DB4">
      <w:pPr>
        <w:numPr>
          <w:ilvl w:val="0"/>
          <w:numId w:val="39"/>
        </w:numPr>
        <w:tabs>
          <w:tab w:val="left" w:pos="993"/>
        </w:tabs>
        <w:spacing w:after="0"/>
        <w:ind w:left="0" w:firstLine="709"/>
        <w:jc w:val="both"/>
        <w:rPr>
          <w:rFonts w:ascii="Times New Roman" w:hAnsi="Times New Roman"/>
          <w:sz w:val="24"/>
          <w:szCs w:val="24"/>
          <w:lang w:bidi="en-US"/>
        </w:rPr>
      </w:pPr>
      <w:r w:rsidRPr="00156DB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156DB4" w:rsidRDefault="006E54D0" w:rsidP="00156DB4">
      <w:pPr>
        <w:numPr>
          <w:ilvl w:val="0"/>
          <w:numId w:val="103"/>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глаголы при помощи аффиксов </w:t>
      </w:r>
      <w:r w:rsidRPr="00156DB4">
        <w:rPr>
          <w:rFonts w:ascii="Times New Roman" w:hAnsi="Times New Roman"/>
          <w:i/>
          <w:sz w:val="24"/>
          <w:szCs w:val="24"/>
          <w:lang w:val="en-US"/>
        </w:rPr>
        <w:t>dis</w:t>
      </w:r>
      <w:r w:rsidRPr="00156DB4">
        <w:rPr>
          <w:rFonts w:ascii="Times New Roman" w:hAnsi="Times New Roman"/>
          <w:sz w:val="24"/>
          <w:szCs w:val="24"/>
        </w:rPr>
        <w:t xml:space="preserve">-, </w:t>
      </w:r>
      <w:r w:rsidRPr="00156DB4">
        <w:rPr>
          <w:rFonts w:ascii="Times New Roman" w:hAnsi="Times New Roman"/>
          <w:i/>
          <w:sz w:val="24"/>
          <w:szCs w:val="24"/>
          <w:lang w:val="en-US"/>
        </w:rPr>
        <w:t>mis</w:t>
      </w:r>
      <w:r w:rsidRPr="00156DB4">
        <w:rPr>
          <w:rFonts w:ascii="Times New Roman" w:hAnsi="Times New Roman"/>
          <w:sz w:val="24"/>
          <w:szCs w:val="24"/>
        </w:rPr>
        <w:t xml:space="preserve">-, </w:t>
      </w:r>
      <w:r w:rsidRPr="00156DB4">
        <w:rPr>
          <w:rFonts w:ascii="Times New Roman" w:hAnsi="Times New Roman"/>
          <w:i/>
          <w:sz w:val="24"/>
          <w:szCs w:val="24"/>
          <w:lang w:val="en-US"/>
        </w:rPr>
        <w:t>re</w:t>
      </w:r>
      <w:r w:rsidRPr="00156DB4">
        <w:rPr>
          <w:rFonts w:ascii="Times New Roman" w:hAnsi="Times New Roman"/>
          <w:sz w:val="24"/>
          <w:szCs w:val="24"/>
        </w:rPr>
        <w:t>-, -</w:t>
      </w:r>
      <w:r w:rsidR="005D64CA" w:rsidRPr="00156DB4">
        <w:rPr>
          <w:rFonts w:ascii="Times New Roman" w:hAnsi="Times New Roman"/>
          <w:i/>
          <w:sz w:val="24"/>
          <w:szCs w:val="24"/>
          <w:lang w:val="en-US"/>
        </w:rPr>
        <w:t>i</w:t>
      </w:r>
      <w:r w:rsidRPr="00156DB4">
        <w:rPr>
          <w:rFonts w:ascii="Times New Roman" w:hAnsi="Times New Roman"/>
          <w:i/>
          <w:sz w:val="24"/>
          <w:szCs w:val="24"/>
        </w:rPr>
        <w:t>ze</w:t>
      </w:r>
      <w:r w:rsidRPr="00156DB4">
        <w:rPr>
          <w:rFonts w:ascii="Times New Roman" w:hAnsi="Times New Roman"/>
          <w:sz w:val="24"/>
          <w:szCs w:val="24"/>
        </w:rPr>
        <w:t>/-</w:t>
      </w:r>
      <w:r w:rsidRPr="00156DB4">
        <w:rPr>
          <w:rFonts w:ascii="Times New Roman" w:hAnsi="Times New Roman"/>
          <w:i/>
          <w:sz w:val="24"/>
          <w:szCs w:val="24"/>
        </w:rPr>
        <w:t>ise</w:t>
      </w:r>
      <w:r w:rsidRPr="00156DB4">
        <w:rPr>
          <w:rFonts w:ascii="Times New Roman" w:hAnsi="Times New Roman"/>
          <w:sz w:val="24"/>
          <w:szCs w:val="24"/>
        </w:rPr>
        <w:t xml:space="preserve">; </w:t>
      </w:r>
    </w:p>
    <w:p w:rsidR="006E54D0" w:rsidRPr="00156DB4" w:rsidRDefault="006E54D0" w:rsidP="00156DB4">
      <w:pPr>
        <w:numPr>
          <w:ilvl w:val="0"/>
          <w:numId w:val="103"/>
        </w:numPr>
        <w:tabs>
          <w:tab w:val="left" w:pos="993"/>
        </w:tabs>
        <w:spacing w:after="0"/>
        <w:ind w:left="0" w:firstLine="709"/>
        <w:jc w:val="both"/>
        <w:rPr>
          <w:rFonts w:ascii="Times New Roman" w:hAnsi="Times New Roman"/>
          <w:sz w:val="24"/>
          <w:szCs w:val="24"/>
          <w:lang w:val="en-US"/>
        </w:rPr>
      </w:pPr>
      <w:r w:rsidRPr="00156DB4">
        <w:rPr>
          <w:rFonts w:ascii="Times New Roman" w:hAnsi="Times New Roman"/>
          <w:sz w:val="24"/>
          <w:szCs w:val="24"/>
        </w:rPr>
        <w:t>имена</w:t>
      </w:r>
      <w:r w:rsidR="005A0F10" w:rsidRPr="00156DB4">
        <w:rPr>
          <w:rFonts w:ascii="Times New Roman" w:hAnsi="Times New Roman"/>
          <w:sz w:val="24"/>
          <w:szCs w:val="24"/>
          <w:lang w:val="en-US"/>
        </w:rPr>
        <w:t xml:space="preserve"> </w:t>
      </w:r>
      <w:r w:rsidRPr="00156DB4">
        <w:rPr>
          <w:rFonts w:ascii="Times New Roman" w:hAnsi="Times New Roman"/>
          <w:sz w:val="24"/>
          <w:szCs w:val="24"/>
        </w:rPr>
        <w:t>существительные</w:t>
      </w:r>
      <w:r w:rsidR="005A0F10" w:rsidRPr="00156DB4">
        <w:rPr>
          <w:rFonts w:ascii="Times New Roman" w:hAnsi="Times New Roman"/>
          <w:sz w:val="24"/>
          <w:szCs w:val="24"/>
          <w:lang w:val="en-US"/>
        </w:rPr>
        <w:t xml:space="preserve"> </w:t>
      </w:r>
      <w:r w:rsidRPr="00156DB4">
        <w:rPr>
          <w:rFonts w:ascii="Times New Roman" w:hAnsi="Times New Roman"/>
          <w:sz w:val="24"/>
          <w:szCs w:val="24"/>
        </w:rPr>
        <w:t>при</w:t>
      </w:r>
      <w:r w:rsidR="005A0F10"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5A0F10" w:rsidRPr="00156DB4">
        <w:rPr>
          <w:rFonts w:ascii="Times New Roman" w:hAnsi="Times New Roman"/>
          <w:sz w:val="24"/>
          <w:szCs w:val="24"/>
          <w:lang w:val="en-US"/>
        </w:rPr>
        <w:t xml:space="preserve"> </w:t>
      </w:r>
      <w:r w:rsidRPr="00156DB4">
        <w:rPr>
          <w:rFonts w:ascii="Times New Roman" w:hAnsi="Times New Roman"/>
          <w:sz w:val="24"/>
          <w:szCs w:val="24"/>
        </w:rPr>
        <w:t>суффиксов</w:t>
      </w:r>
      <w:r w:rsidRPr="00156DB4">
        <w:rPr>
          <w:rFonts w:ascii="Times New Roman" w:hAnsi="Times New Roman"/>
          <w:sz w:val="24"/>
          <w:szCs w:val="24"/>
          <w:lang w:val="en-US"/>
        </w:rPr>
        <w:t xml:space="preserve"> -</w:t>
      </w:r>
      <w:r w:rsidRPr="00156DB4">
        <w:rPr>
          <w:rFonts w:ascii="Times New Roman" w:hAnsi="Times New Roman"/>
          <w:i/>
          <w:sz w:val="24"/>
          <w:szCs w:val="24"/>
          <w:lang w:val="en-US"/>
        </w:rPr>
        <w:t>or</w:t>
      </w:r>
      <w:r w:rsidRPr="00156DB4">
        <w:rPr>
          <w:rFonts w:ascii="Times New Roman" w:hAnsi="Times New Roman"/>
          <w:sz w:val="24"/>
          <w:szCs w:val="24"/>
          <w:lang w:val="en-US"/>
        </w:rPr>
        <w:t>/ -</w:t>
      </w:r>
      <w:r w:rsidRPr="00156DB4">
        <w:rPr>
          <w:rFonts w:ascii="Times New Roman" w:hAnsi="Times New Roman"/>
          <w:i/>
          <w:sz w:val="24"/>
          <w:szCs w:val="24"/>
          <w:lang w:val="en-US"/>
        </w:rPr>
        <w:t>er</w:t>
      </w:r>
      <w:r w:rsidRPr="00156DB4">
        <w:rPr>
          <w:rFonts w:ascii="Times New Roman" w:hAnsi="Times New Roman"/>
          <w:sz w:val="24"/>
          <w:szCs w:val="24"/>
          <w:lang w:val="en-US"/>
        </w:rPr>
        <w:t>, -</w:t>
      </w:r>
      <w:r w:rsidRPr="00156DB4">
        <w:rPr>
          <w:rFonts w:ascii="Times New Roman" w:hAnsi="Times New Roman"/>
          <w:i/>
          <w:sz w:val="24"/>
          <w:szCs w:val="24"/>
          <w:lang w:val="en-US"/>
        </w:rPr>
        <w:t>ist</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sion</w:t>
      </w:r>
      <w:r w:rsidRPr="00156DB4">
        <w:rPr>
          <w:rFonts w:ascii="Times New Roman" w:hAnsi="Times New Roman"/>
          <w:sz w:val="24"/>
          <w:szCs w:val="24"/>
          <w:lang w:val="en-US"/>
        </w:rPr>
        <w:t>/-</w:t>
      </w:r>
      <w:r w:rsidRPr="00156DB4">
        <w:rPr>
          <w:rFonts w:ascii="Times New Roman" w:hAnsi="Times New Roman"/>
          <w:i/>
          <w:sz w:val="24"/>
          <w:szCs w:val="24"/>
          <w:lang w:val="en-US"/>
        </w:rPr>
        <w:t>tion</w:t>
      </w:r>
      <w:r w:rsidRPr="00156DB4">
        <w:rPr>
          <w:rFonts w:ascii="Times New Roman" w:hAnsi="Times New Roman"/>
          <w:sz w:val="24"/>
          <w:szCs w:val="24"/>
          <w:lang w:val="en-US"/>
        </w:rPr>
        <w:t>, -</w:t>
      </w:r>
      <w:r w:rsidRPr="00156DB4">
        <w:rPr>
          <w:rFonts w:ascii="Times New Roman" w:hAnsi="Times New Roman"/>
          <w:i/>
          <w:sz w:val="24"/>
          <w:szCs w:val="24"/>
          <w:lang w:val="en-US"/>
        </w:rPr>
        <w:t>nce</w:t>
      </w:r>
      <w:r w:rsidRPr="00156DB4">
        <w:rPr>
          <w:rFonts w:ascii="Times New Roman" w:hAnsi="Times New Roman"/>
          <w:sz w:val="24"/>
          <w:szCs w:val="24"/>
          <w:lang w:val="en-US"/>
        </w:rPr>
        <w:t>/-</w:t>
      </w:r>
      <w:r w:rsidRPr="00156DB4">
        <w:rPr>
          <w:rFonts w:ascii="Times New Roman" w:hAnsi="Times New Roman"/>
          <w:i/>
          <w:sz w:val="24"/>
          <w:szCs w:val="24"/>
          <w:lang w:val="en-US"/>
        </w:rPr>
        <w:t>ence</w:t>
      </w:r>
      <w:r w:rsidRPr="00156DB4">
        <w:rPr>
          <w:rFonts w:ascii="Times New Roman" w:hAnsi="Times New Roman"/>
          <w:sz w:val="24"/>
          <w:szCs w:val="24"/>
          <w:lang w:val="en-US"/>
        </w:rPr>
        <w:t>, -</w:t>
      </w:r>
      <w:r w:rsidRPr="00156DB4">
        <w:rPr>
          <w:rFonts w:ascii="Times New Roman" w:hAnsi="Times New Roman"/>
          <w:i/>
          <w:sz w:val="24"/>
          <w:szCs w:val="24"/>
          <w:lang w:val="en-US"/>
        </w:rPr>
        <w:t>ment</w:t>
      </w:r>
      <w:r w:rsidRPr="00156DB4">
        <w:rPr>
          <w:rFonts w:ascii="Times New Roman" w:hAnsi="Times New Roman"/>
          <w:sz w:val="24"/>
          <w:szCs w:val="24"/>
          <w:lang w:val="en-US"/>
        </w:rPr>
        <w:t>, -</w:t>
      </w:r>
      <w:r w:rsidRPr="00156DB4">
        <w:rPr>
          <w:rFonts w:ascii="Times New Roman" w:hAnsi="Times New Roman"/>
          <w:i/>
          <w:sz w:val="24"/>
          <w:szCs w:val="24"/>
          <w:lang w:val="en-US"/>
        </w:rPr>
        <w:t>ity</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ness</w:t>
      </w:r>
      <w:r w:rsidRPr="00156DB4">
        <w:rPr>
          <w:rFonts w:ascii="Times New Roman" w:hAnsi="Times New Roman"/>
          <w:sz w:val="24"/>
          <w:szCs w:val="24"/>
          <w:lang w:val="en-US"/>
        </w:rPr>
        <w:t>, -</w:t>
      </w:r>
      <w:r w:rsidRPr="00156DB4">
        <w:rPr>
          <w:rFonts w:ascii="Times New Roman" w:hAnsi="Times New Roman"/>
          <w:i/>
          <w:sz w:val="24"/>
          <w:szCs w:val="24"/>
          <w:lang w:val="en-US"/>
        </w:rPr>
        <w:t>ship</w:t>
      </w:r>
      <w:r w:rsidRPr="00156DB4">
        <w:rPr>
          <w:rFonts w:ascii="Times New Roman" w:hAnsi="Times New Roman"/>
          <w:sz w:val="24"/>
          <w:szCs w:val="24"/>
          <w:lang w:val="en-US"/>
        </w:rPr>
        <w:t>, -</w:t>
      </w:r>
      <w:r w:rsidRPr="00156DB4">
        <w:rPr>
          <w:rFonts w:ascii="Times New Roman" w:hAnsi="Times New Roman"/>
          <w:i/>
          <w:sz w:val="24"/>
          <w:szCs w:val="24"/>
          <w:lang w:val="en-US"/>
        </w:rPr>
        <w:t>ing</w:t>
      </w:r>
      <w:r w:rsidRPr="00156DB4">
        <w:rPr>
          <w:rFonts w:ascii="Times New Roman" w:hAnsi="Times New Roman"/>
          <w:sz w:val="24"/>
          <w:szCs w:val="24"/>
          <w:lang w:val="en-US"/>
        </w:rPr>
        <w:t xml:space="preserve">; </w:t>
      </w:r>
    </w:p>
    <w:p w:rsidR="006E54D0" w:rsidRPr="00156DB4" w:rsidRDefault="006E54D0" w:rsidP="00156DB4">
      <w:pPr>
        <w:numPr>
          <w:ilvl w:val="0"/>
          <w:numId w:val="103"/>
        </w:numPr>
        <w:tabs>
          <w:tab w:val="left" w:pos="993"/>
        </w:tabs>
        <w:spacing w:after="0"/>
        <w:ind w:left="0" w:firstLine="709"/>
        <w:jc w:val="both"/>
        <w:rPr>
          <w:rFonts w:ascii="Times New Roman" w:hAnsi="Times New Roman"/>
          <w:sz w:val="24"/>
          <w:szCs w:val="24"/>
          <w:lang w:val="en-US" w:bidi="en-US"/>
        </w:rPr>
      </w:pPr>
      <w:r w:rsidRPr="00156DB4">
        <w:rPr>
          <w:rFonts w:ascii="Times New Roman" w:hAnsi="Times New Roman"/>
          <w:sz w:val="24"/>
          <w:szCs w:val="24"/>
        </w:rPr>
        <w:t>имена</w:t>
      </w:r>
      <w:r w:rsidR="005A0F10" w:rsidRPr="00156DB4">
        <w:rPr>
          <w:rFonts w:ascii="Times New Roman" w:hAnsi="Times New Roman"/>
          <w:sz w:val="24"/>
          <w:szCs w:val="24"/>
          <w:lang w:val="en-US"/>
        </w:rPr>
        <w:t xml:space="preserve"> </w:t>
      </w:r>
      <w:r w:rsidRPr="00156DB4">
        <w:rPr>
          <w:rFonts w:ascii="Times New Roman" w:hAnsi="Times New Roman"/>
          <w:sz w:val="24"/>
          <w:szCs w:val="24"/>
        </w:rPr>
        <w:t>прилагательные</w:t>
      </w:r>
      <w:r w:rsidR="005A0F10" w:rsidRPr="00156DB4">
        <w:rPr>
          <w:rFonts w:ascii="Times New Roman" w:hAnsi="Times New Roman"/>
          <w:sz w:val="24"/>
          <w:szCs w:val="24"/>
          <w:lang w:val="en-US"/>
        </w:rPr>
        <w:t xml:space="preserve"> </w:t>
      </w:r>
      <w:r w:rsidRPr="00156DB4">
        <w:rPr>
          <w:rFonts w:ascii="Times New Roman" w:hAnsi="Times New Roman"/>
          <w:sz w:val="24"/>
          <w:szCs w:val="24"/>
        </w:rPr>
        <w:t>при</w:t>
      </w:r>
      <w:r w:rsidR="005A0F10"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5A0F10" w:rsidRPr="00156DB4">
        <w:rPr>
          <w:rFonts w:ascii="Times New Roman" w:hAnsi="Times New Roman"/>
          <w:sz w:val="24"/>
          <w:szCs w:val="24"/>
          <w:lang w:val="en-US"/>
        </w:rPr>
        <w:t xml:space="preserve"> </w:t>
      </w:r>
      <w:r w:rsidR="005A0F10" w:rsidRPr="00156DB4">
        <w:rPr>
          <w:rFonts w:ascii="Times New Roman" w:hAnsi="Times New Roman"/>
          <w:sz w:val="24"/>
          <w:szCs w:val="24"/>
        </w:rPr>
        <w:t>су</w:t>
      </w:r>
      <w:r w:rsidRPr="00156DB4">
        <w:rPr>
          <w:rFonts w:ascii="Times New Roman" w:hAnsi="Times New Roman"/>
          <w:sz w:val="24"/>
          <w:szCs w:val="24"/>
        </w:rPr>
        <w:t>ффиксов</w:t>
      </w:r>
      <w:r w:rsidR="005A0F10" w:rsidRPr="00156DB4">
        <w:rPr>
          <w:rFonts w:ascii="Times New Roman" w:hAnsi="Times New Roman"/>
          <w:sz w:val="24"/>
          <w:szCs w:val="24"/>
          <w:lang w:val="en-US"/>
        </w:rPr>
        <w:t xml:space="preserve"> </w:t>
      </w:r>
      <w:r w:rsidRPr="00156DB4">
        <w:rPr>
          <w:rFonts w:ascii="Times New Roman" w:hAnsi="Times New Roman"/>
          <w:i/>
          <w:sz w:val="24"/>
          <w:szCs w:val="24"/>
          <w:lang w:val="en-US" w:bidi="en-US"/>
        </w:rPr>
        <w:t>inter</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ful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al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ic</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ian</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an</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ing</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ous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able</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ible</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less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ive</w:t>
      </w:r>
      <w:r w:rsidRPr="00156DB4">
        <w:rPr>
          <w:rFonts w:ascii="Times New Roman" w:hAnsi="Times New Roman"/>
          <w:sz w:val="24"/>
          <w:szCs w:val="24"/>
          <w:lang w:val="en-US" w:bidi="en-US"/>
        </w:rPr>
        <w:t>;</w:t>
      </w:r>
    </w:p>
    <w:p w:rsidR="006E54D0" w:rsidRPr="00156DB4" w:rsidRDefault="006E54D0" w:rsidP="00156DB4">
      <w:pPr>
        <w:numPr>
          <w:ilvl w:val="0"/>
          <w:numId w:val="103"/>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наречия при помощи суффикса </w:t>
      </w:r>
      <w:r w:rsidR="00437180" w:rsidRPr="00156DB4">
        <w:rPr>
          <w:rFonts w:ascii="Times New Roman" w:hAnsi="Times New Roman"/>
          <w:sz w:val="24"/>
          <w:szCs w:val="24"/>
        </w:rPr>
        <w:t>-</w:t>
      </w:r>
      <w:r w:rsidRPr="00156DB4">
        <w:rPr>
          <w:rFonts w:ascii="Times New Roman" w:hAnsi="Times New Roman"/>
          <w:i/>
          <w:sz w:val="24"/>
          <w:szCs w:val="24"/>
          <w:lang w:val="en-US"/>
        </w:rPr>
        <w:t>ly</w:t>
      </w:r>
      <w:r w:rsidRPr="00156DB4">
        <w:rPr>
          <w:rFonts w:ascii="Times New Roman" w:hAnsi="Times New Roman"/>
          <w:sz w:val="24"/>
          <w:szCs w:val="24"/>
        </w:rPr>
        <w:t>;</w:t>
      </w:r>
    </w:p>
    <w:p w:rsidR="006E54D0" w:rsidRPr="00156DB4" w:rsidRDefault="006E54D0" w:rsidP="00156DB4">
      <w:pPr>
        <w:numPr>
          <w:ilvl w:val="0"/>
          <w:numId w:val="103"/>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имена существительные, имена прилагательные, наречия при помощи отрицательных префиксов</w:t>
      </w:r>
      <w:r w:rsidRPr="00156DB4">
        <w:rPr>
          <w:rFonts w:ascii="Times New Roman" w:hAnsi="Times New Roman"/>
          <w:i/>
          <w:sz w:val="24"/>
          <w:szCs w:val="24"/>
          <w:lang w:val="en-US" w:bidi="en-US"/>
        </w:rPr>
        <w:t>un</w:t>
      </w:r>
      <w:r w:rsidRPr="00156DB4">
        <w:rPr>
          <w:rFonts w:ascii="Times New Roman" w:hAnsi="Times New Roman"/>
          <w:sz w:val="24"/>
          <w:szCs w:val="24"/>
          <w:lang w:bidi="en-US"/>
        </w:rPr>
        <w:t xml:space="preserve">-, </w:t>
      </w:r>
      <w:r w:rsidRPr="00156DB4">
        <w:rPr>
          <w:rFonts w:ascii="Times New Roman" w:hAnsi="Times New Roman"/>
          <w:i/>
          <w:sz w:val="24"/>
          <w:szCs w:val="24"/>
          <w:lang w:val="en-US" w:bidi="en-US"/>
        </w:rPr>
        <w:t>im</w:t>
      </w:r>
      <w:r w:rsidRPr="00156DB4">
        <w:rPr>
          <w:rFonts w:ascii="Times New Roman" w:hAnsi="Times New Roman"/>
          <w:sz w:val="24"/>
          <w:szCs w:val="24"/>
          <w:lang w:bidi="en-US"/>
        </w:rPr>
        <w:t>-/</w:t>
      </w:r>
      <w:r w:rsidRPr="00156DB4">
        <w:rPr>
          <w:rFonts w:ascii="Times New Roman" w:hAnsi="Times New Roman"/>
          <w:i/>
          <w:sz w:val="24"/>
          <w:szCs w:val="24"/>
          <w:lang w:val="en-US" w:bidi="en-US"/>
        </w:rPr>
        <w:t>in</w:t>
      </w:r>
      <w:r w:rsidRPr="00156DB4">
        <w:rPr>
          <w:rFonts w:ascii="Times New Roman" w:hAnsi="Times New Roman"/>
          <w:sz w:val="24"/>
          <w:szCs w:val="24"/>
          <w:lang w:bidi="en-US"/>
        </w:rPr>
        <w:t>-;</w:t>
      </w:r>
    </w:p>
    <w:p w:rsidR="006E54D0" w:rsidRPr="00156DB4" w:rsidRDefault="006E54D0" w:rsidP="00156DB4">
      <w:pPr>
        <w:numPr>
          <w:ilvl w:val="0"/>
          <w:numId w:val="103"/>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числительные при помощи суффиксов </w:t>
      </w:r>
      <w:r w:rsidR="00437180" w:rsidRPr="00156DB4">
        <w:rPr>
          <w:rFonts w:ascii="Times New Roman" w:hAnsi="Times New Roman"/>
          <w:sz w:val="24"/>
          <w:szCs w:val="24"/>
        </w:rPr>
        <w:t>-</w:t>
      </w:r>
      <w:r w:rsidRPr="00156DB4">
        <w:rPr>
          <w:rFonts w:ascii="Times New Roman" w:hAnsi="Times New Roman"/>
          <w:i/>
          <w:sz w:val="24"/>
          <w:szCs w:val="24"/>
          <w:lang w:val="en-US"/>
        </w:rPr>
        <w:t>teen</w:t>
      </w:r>
      <w:r w:rsidRPr="00156DB4">
        <w:rPr>
          <w:rFonts w:ascii="Times New Roman" w:hAnsi="Times New Roman"/>
          <w:sz w:val="24"/>
          <w:szCs w:val="24"/>
        </w:rPr>
        <w:t>, -</w:t>
      </w:r>
      <w:r w:rsidRPr="00156DB4">
        <w:rPr>
          <w:rFonts w:ascii="Times New Roman" w:hAnsi="Times New Roman"/>
          <w:i/>
          <w:sz w:val="24"/>
          <w:szCs w:val="24"/>
          <w:lang w:val="en-US"/>
        </w:rPr>
        <w:t>ty</w:t>
      </w:r>
      <w:r w:rsidRPr="00156DB4">
        <w:rPr>
          <w:rFonts w:ascii="Times New Roman" w:hAnsi="Times New Roman"/>
          <w:sz w:val="24"/>
          <w:szCs w:val="24"/>
        </w:rPr>
        <w:t>; -</w:t>
      </w:r>
      <w:r w:rsidRPr="00156DB4">
        <w:rPr>
          <w:rFonts w:ascii="Times New Roman" w:hAnsi="Times New Roman"/>
          <w:i/>
          <w:sz w:val="24"/>
          <w:szCs w:val="24"/>
          <w:lang w:val="en-US"/>
        </w:rPr>
        <w:t>th</w:t>
      </w:r>
      <w:r w:rsidRPr="00156DB4">
        <w:rPr>
          <w:rFonts w:ascii="Times New Roman" w:hAnsi="Times New Roman"/>
          <w:sz w:val="24"/>
          <w:szCs w:val="24"/>
        </w:rPr>
        <w:t>.</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наиболее распространенные фразовые глаголы;</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принадлежность слов к частям речи по аффиксам;</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156DB4">
        <w:rPr>
          <w:rFonts w:ascii="Times New Roman" w:hAnsi="Times New Roman"/>
          <w:i/>
          <w:sz w:val="24"/>
          <w:szCs w:val="24"/>
          <w:lang w:val="en-US"/>
        </w:rPr>
        <w:t>firstly</w:t>
      </w:r>
      <w:r w:rsidRPr="00156DB4">
        <w:rPr>
          <w:rFonts w:ascii="Times New Roman" w:hAnsi="Times New Roman"/>
          <w:i/>
          <w:sz w:val="24"/>
          <w:szCs w:val="24"/>
        </w:rPr>
        <w:t xml:space="preserve">, </w:t>
      </w:r>
      <w:r w:rsidRPr="00156DB4">
        <w:rPr>
          <w:rFonts w:ascii="Times New Roman" w:hAnsi="Times New Roman"/>
          <w:i/>
          <w:sz w:val="24"/>
          <w:szCs w:val="24"/>
          <w:lang w:val="en-US"/>
        </w:rPr>
        <w:t>tobeginwith</w:t>
      </w:r>
      <w:r w:rsidRPr="00156DB4">
        <w:rPr>
          <w:rFonts w:ascii="Times New Roman" w:hAnsi="Times New Roman"/>
          <w:i/>
          <w:sz w:val="24"/>
          <w:szCs w:val="24"/>
        </w:rPr>
        <w:t xml:space="preserve">, </w:t>
      </w:r>
      <w:r w:rsidRPr="00156DB4">
        <w:rPr>
          <w:rFonts w:ascii="Times New Roman" w:hAnsi="Times New Roman"/>
          <w:i/>
          <w:sz w:val="24"/>
          <w:szCs w:val="24"/>
          <w:lang w:val="en-US"/>
        </w:rPr>
        <w:t>however</w:t>
      </w:r>
      <w:r w:rsidRPr="00156DB4">
        <w:rPr>
          <w:rFonts w:ascii="Times New Roman" w:hAnsi="Times New Roman"/>
          <w:i/>
          <w:sz w:val="24"/>
          <w:szCs w:val="24"/>
        </w:rPr>
        <w:t xml:space="preserve">, </w:t>
      </w:r>
      <w:r w:rsidRPr="00156DB4">
        <w:rPr>
          <w:rFonts w:ascii="Times New Roman" w:hAnsi="Times New Roman"/>
          <w:i/>
          <w:sz w:val="24"/>
          <w:szCs w:val="24"/>
          <w:lang w:val="en-US"/>
        </w:rPr>
        <w:t>asforme</w:t>
      </w:r>
      <w:r w:rsidRPr="00156DB4">
        <w:rPr>
          <w:rFonts w:ascii="Times New Roman" w:hAnsi="Times New Roman"/>
          <w:i/>
          <w:sz w:val="24"/>
          <w:szCs w:val="24"/>
        </w:rPr>
        <w:t xml:space="preserve">, </w:t>
      </w:r>
      <w:r w:rsidRPr="00156DB4">
        <w:rPr>
          <w:rFonts w:ascii="Times New Roman" w:hAnsi="Times New Roman"/>
          <w:i/>
          <w:sz w:val="24"/>
          <w:szCs w:val="24"/>
          <w:lang w:val="en-US"/>
        </w:rPr>
        <w:t>finally</w:t>
      </w:r>
      <w:r w:rsidRPr="00156DB4">
        <w:rPr>
          <w:rFonts w:ascii="Times New Roman" w:hAnsi="Times New Roman"/>
          <w:i/>
          <w:sz w:val="24"/>
          <w:szCs w:val="24"/>
        </w:rPr>
        <w:t xml:space="preserve">, </w:t>
      </w:r>
      <w:r w:rsidRPr="00156DB4">
        <w:rPr>
          <w:rFonts w:ascii="Times New Roman" w:hAnsi="Times New Roman"/>
          <w:i/>
          <w:sz w:val="24"/>
          <w:szCs w:val="24"/>
          <w:lang w:val="en-US"/>
        </w:rPr>
        <w:t>atlast</w:t>
      </w:r>
      <w:r w:rsidRPr="00156DB4">
        <w:rPr>
          <w:rFonts w:ascii="Times New Roman" w:hAnsi="Times New Roman"/>
          <w:i/>
          <w:sz w:val="24"/>
          <w:szCs w:val="24"/>
        </w:rPr>
        <w:t xml:space="preserve">, </w:t>
      </w:r>
      <w:r w:rsidRPr="00156DB4">
        <w:rPr>
          <w:rFonts w:ascii="Times New Roman" w:hAnsi="Times New Roman"/>
          <w:i/>
          <w:sz w:val="24"/>
          <w:szCs w:val="24"/>
          <w:lang w:val="en-US"/>
        </w:rPr>
        <w:t>etc</w:t>
      </w:r>
      <w:r w:rsidRPr="00156DB4">
        <w:rPr>
          <w:rFonts w:ascii="Times New Roman" w:hAnsi="Times New Roman"/>
          <w:i/>
          <w:sz w:val="24"/>
          <w:szCs w:val="24"/>
        </w:rPr>
        <w:t>.);</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Грамматическая сторона речи</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42"/>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r w:rsidR="00E15F43" w:rsidRPr="00156DB4">
        <w:rPr>
          <w:rFonts w:ascii="Times New Roman" w:hAnsi="Times New Roman"/>
          <w:sz w:val="24"/>
          <w:szCs w:val="24"/>
        </w:rPr>
        <w:t xml:space="preserve"> </w:t>
      </w:r>
      <w:r w:rsidRPr="00156DB4">
        <w:rPr>
          <w:rFonts w:ascii="Times New Roman" w:hAnsi="Times New Roman"/>
          <w:sz w:val="24"/>
          <w:szCs w:val="24"/>
        </w:rPr>
        <w:t>побудительные (в утвердительной и отрицательной форме) и восклицательные;</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It</w:t>
      </w:r>
      <w:r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There+</w:t>
      </w:r>
      <w:r w:rsidRPr="00156DB4">
        <w:rPr>
          <w:rFonts w:ascii="Times New Roman" w:hAnsi="Times New Roman"/>
          <w:i/>
          <w:sz w:val="24"/>
          <w:szCs w:val="24"/>
          <w:lang w:val="en-US"/>
        </w:rPr>
        <w:t>tobe</w:t>
      </w:r>
      <w:r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156DB4">
        <w:rPr>
          <w:rFonts w:ascii="Times New Roman" w:hAnsi="Times New Roman"/>
          <w:i/>
          <w:sz w:val="24"/>
          <w:szCs w:val="24"/>
        </w:rPr>
        <w:t>and</w:t>
      </w:r>
      <w:r w:rsidRPr="00156DB4">
        <w:rPr>
          <w:rFonts w:ascii="Times New Roman" w:hAnsi="Times New Roman"/>
          <w:sz w:val="24"/>
          <w:szCs w:val="24"/>
        </w:rPr>
        <w:t>,</w:t>
      </w:r>
      <w:r w:rsidRPr="00156DB4">
        <w:rPr>
          <w:rFonts w:ascii="Times New Roman" w:hAnsi="Times New Roman"/>
          <w:i/>
          <w:sz w:val="24"/>
          <w:szCs w:val="24"/>
        </w:rPr>
        <w:t xml:space="preserve"> but</w:t>
      </w:r>
      <w:r w:rsidRPr="00156DB4">
        <w:rPr>
          <w:rFonts w:ascii="Times New Roman" w:hAnsi="Times New Roman"/>
          <w:sz w:val="24"/>
          <w:szCs w:val="24"/>
        </w:rPr>
        <w:t>,</w:t>
      </w:r>
      <w:r w:rsidRPr="00156DB4">
        <w:rPr>
          <w:rFonts w:ascii="Times New Roman" w:hAnsi="Times New Roman"/>
          <w:i/>
          <w:sz w:val="24"/>
          <w:szCs w:val="24"/>
        </w:rPr>
        <w:t xml:space="preserve"> or</w:t>
      </w:r>
      <w:r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i/>
          <w:sz w:val="24"/>
          <w:szCs w:val="24"/>
        </w:rPr>
      </w:pPr>
      <w:r w:rsidRPr="00156DB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156DB4">
        <w:rPr>
          <w:rFonts w:ascii="Times New Roman" w:hAnsi="Times New Roman"/>
          <w:i/>
          <w:sz w:val="24"/>
          <w:szCs w:val="24"/>
          <w:lang w:val="en-US"/>
        </w:rPr>
        <w:t>because</w:t>
      </w:r>
      <w:r w:rsidRPr="00156DB4">
        <w:rPr>
          <w:rFonts w:ascii="Times New Roman" w:hAnsi="Times New Roman"/>
          <w:sz w:val="24"/>
          <w:szCs w:val="24"/>
        </w:rPr>
        <w:t xml:space="preserve">, </w:t>
      </w:r>
      <w:r w:rsidRPr="00156DB4">
        <w:rPr>
          <w:rFonts w:ascii="Times New Roman" w:hAnsi="Times New Roman"/>
          <w:i/>
          <w:sz w:val="24"/>
          <w:szCs w:val="24"/>
          <w:lang w:val="en-US"/>
        </w:rPr>
        <w:t>if</w:t>
      </w:r>
      <w:r w:rsidRPr="00156DB4">
        <w:rPr>
          <w:rFonts w:ascii="Times New Roman" w:hAnsi="Times New Roman"/>
          <w:sz w:val="24"/>
          <w:szCs w:val="24"/>
        </w:rPr>
        <w:t>,</w:t>
      </w:r>
      <w:r w:rsidRPr="00156DB4">
        <w:rPr>
          <w:rFonts w:ascii="Times New Roman" w:hAnsi="Times New Roman"/>
          <w:i/>
          <w:sz w:val="24"/>
          <w:szCs w:val="24"/>
          <w:lang w:val="en-US"/>
        </w:rPr>
        <w:t>that</w:t>
      </w:r>
      <w:r w:rsidRPr="00156DB4">
        <w:rPr>
          <w:rFonts w:ascii="Times New Roman" w:hAnsi="Times New Roman"/>
          <w:sz w:val="24"/>
          <w:szCs w:val="24"/>
        </w:rPr>
        <w:t xml:space="preserve">, </w:t>
      </w:r>
      <w:r w:rsidRPr="00156DB4">
        <w:rPr>
          <w:rFonts w:ascii="Times New Roman" w:hAnsi="Times New Roman"/>
          <w:i/>
          <w:sz w:val="24"/>
          <w:szCs w:val="24"/>
          <w:lang w:val="en-US"/>
        </w:rPr>
        <w:t>who</w:t>
      </w:r>
      <w:r w:rsidRPr="00156DB4">
        <w:rPr>
          <w:rFonts w:ascii="Times New Roman" w:hAnsi="Times New Roman"/>
          <w:sz w:val="24"/>
          <w:szCs w:val="24"/>
        </w:rPr>
        <w:t xml:space="preserve">, </w:t>
      </w:r>
      <w:r w:rsidRPr="00156DB4">
        <w:rPr>
          <w:rFonts w:ascii="Times New Roman" w:hAnsi="Times New Roman"/>
          <w:i/>
          <w:sz w:val="24"/>
          <w:szCs w:val="24"/>
          <w:lang w:val="en-US"/>
        </w:rPr>
        <w:t>which</w:t>
      </w:r>
      <w:r w:rsidRPr="00156DB4">
        <w:rPr>
          <w:rFonts w:ascii="Times New Roman" w:hAnsi="Times New Roman"/>
          <w:sz w:val="24"/>
          <w:szCs w:val="24"/>
        </w:rPr>
        <w:t>,</w:t>
      </w:r>
      <w:r w:rsidRPr="00156DB4">
        <w:rPr>
          <w:rFonts w:ascii="Times New Roman" w:hAnsi="Times New Roman"/>
          <w:i/>
          <w:sz w:val="24"/>
          <w:szCs w:val="24"/>
          <w:lang w:val="en-US"/>
        </w:rPr>
        <w:t>what</w:t>
      </w:r>
      <w:r w:rsidRPr="00156DB4">
        <w:rPr>
          <w:rFonts w:ascii="Times New Roman" w:hAnsi="Times New Roman"/>
          <w:sz w:val="24"/>
          <w:szCs w:val="24"/>
        </w:rPr>
        <w:t xml:space="preserve">, </w:t>
      </w:r>
      <w:r w:rsidRPr="00156DB4">
        <w:rPr>
          <w:rFonts w:ascii="Times New Roman" w:hAnsi="Times New Roman"/>
          <w:i/>
          <w:sz w:val="24"/>
          <w:szCs w:val="24"/>
          <w:lang w:val="en-US"/>
        </w:rPr>
        <w:t>when</w:t>
      </w:r>
      <w:r w:rsidRPr="00156DB4">
        <w:rPr>
          <w:rFonts w:ascii="Times New Roman" w:hAnsi="Times New Roman"/>
          <w:sz w:val="24"/>
          <w:szCs w:val="24"/>
        </w:rPr>
        <w:t xml:space="preserve">, </w:t>
      </w:r>
      <w:r w:rsidRPr="00156DB4">
        <w:rPr>
          <w:rFonts w:ascii="Times New Roman" w:hAnsi="Times New Roman"/>
          <w:i/>
          <w:sz w:val="24"/>
          <w:szCs w:val="24"/>
          <w:lang w:val="en-US"/>
        </w:rPr>
        <w:t>where</w:t>
      </w:r>
      <w:r w:rsidRPr="00156DB4">
        <w:rPr>
          <w:rFonts w:ascii="Times New Roman" w:hAnsi="Times New Roman"/>
          <w:i/>
          <w:sz w:val="24"/>
          <w:szCs w:val="24"/>
        </w:rPr>
        <w:t xml:space="preserve">, </w:t>
      </w:r>
      <w:r w:rsidRPr="00156DB4">
        <w:rPr>
          <w:rFonts w:ascii="Times New Roman" w:hAnsi="Times New Roman"/>
          <w:i/>
          <w:sz w:val="24"/>
          <w:szCs w:val="24"/>
          <w:lang w:val="en-US"/>
        </w:rPr>
        <w:t>how</w:t>
      </w:r>
      <w:r w:rsidRPr="00156DB4">
        <w:rPr>
          <w:rFonts w:ascii="Times New Roman" w:hAnsi="Times New Roman"/>
          <w:i/>
          <w:sz w:val="24"/>
          <w:szCs w:val="24"/>
        </w:rPr>
        <w:t>,</w:t>
      </w:r>
      <w:r w:rsidRPr="00156DB4">
        <w:rPr>
          <w:rFonts w:ascii="Times New Roman" w:hAnsi="Times New Roman"/>
          <w:i/>
          <w:sz w:val="24"/>
          <w:szCs w:val="24"/>
          <w:lang w:val="en-US"/>
        </w:rPr>
        <w:t>why</w:t>
      </w:r>
      <w:r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156DB4" w:rsidRDefault="006E54D0" w:rsidP="00156DB4">
      <w:pPr>
        <w:numPr>
          <w:ilvl w:val="0"/>
          <w:numId w:val="41"/>
        </w:numPr>
        <w:tabs>
          <w:tab w:val="left" w:pos="993"/>
        </w:tabs>
        <w:spacing w:after="0"/>
        <w:ind w:left="0" w:firstLine="709"/>
        <w:jc w:val="both"/>
        <w:rPr>
          <w:rFonts w:ascii="Times New Roman" w:hAnsi="Times New Roman"/>
          <w:i/>
          <w:sz w:val="24"/>
          <w:szCs w:val="24"/>
          <w:lang w:val="en-US"/>
        </w:rPr>
      </w:pPr>
      <w:r w:rsidRPr="00156DB4">
        <w:rPr>
          <w:rFonts w:ascii="Times New Roman" w:hAnsi="Times New Roman"/>
          <w:sz w:val="24"/>
          <w:szCs w:val="24"/>
        </w:rPr>
        <w:t>распознавать</w:t>
      </w:r>
      <w:r w:rsidR="00E15F43" w:rsidRPr="00156DB4">
        <w:rPr>
          <w:rFonts w:ascii="Times New Roman" w:hAnsi="Times New Roman"/>
          <w:sz w:val="24"/>
          <w:szCs w:val="24"/>
          <w:lang w:val="en-US"/>
        </w:rPr>
        <w:t xml:space="preserve"> </w:t>
      </w:r>
      <w:r w:rsidRPr="00156DB4">
        <w:rPr>
          <w:rFonts w:ascii="Times New Roman" w:hAnsi="Times New Roman"/>
          <w:sz w:val="24"/>
          <w:szCs w:val="24"/>
        </w:rPr>
        <w:t>и</w:t>
      </w:r>
      <w:r w:rsidR="00E15F43" w:rsidRPr="00156DB4">
        <w:rPr>
          <w:rFonts w:ascii="Times New Roman" w:hAnsi="Times New Roman"/>
          <w:sz w:val="24"/>
          <w:szCs w:val="24"/>
          <w:lang w:val="en-US"/>
        </w:rPr>
        <w:t xml:space="preserve"> </w:t>
      </w:r>
      <w:r w:rsidRPr="00156DB4">
        <w:rPr>
          <w:rFonts w:ascii="Times New Roman" w:hAnsi="Times New Roman"/>
          <w:sz w:val="24"/>
          <w:szCs w:val="24"/>
        </w:rPr>
        <w:t>употреблять</w:t>
      </w:r>
      <w:r w:rsidR="00E15F43" w:rsidRPr="00156DB4">
        <w:rPr>
          <w:rFonts w:ascii="Times New Roman" w:hAnsi="Times New Roman"/>
          <w:sz w:val="24"/>
          <w:szCs w:val="24"/>
          <w:lang w:val="en-US"/>
        </w:rPr>
        <w:t xml:space="preserve"> </w:t>
      </w:r>
      <w:r w:rsidRPr="00156DB4">
        <w:rPr>
          <w:rFonts w:ascii="Times New Roman" w:hAnsi="Times New Roman"/>
          <w:sz w:val="24"/>
          <w:szCs w:val="24"/>
        </w:rPr>
        <w:t>в</w:t>
      </w:r>
      <w:r w:rsidR="00E15F43" w:rsidRPr="00156DB4">
        <w:rPr>
          <w:rFonts w:ascii="Times New Roman" w:hAnsi="Times New Roman"/>
          <w:sz w:val="24"/>
          <w:szCs w:val="24"/>
          <w:lang w:val="en-US"/>
        </w:rPr>
        <w:t xml:space="preserve"> </w:t>
      </w:r>
      <w:r w:rsidRPr="00156DB4">
        <w:rPr>
          <w:rFonts w:ascii="Times New Roman" w:hAnsi="Times New Roman"/>
          <w:sz w:val="24"/>
          <w:szCs w:val="24"/>
        </w:rPr>
        <w:t>речи</w:t>
      </w:r>
      <w:r w:rsidR="00E15F43" w:rsidRPr="00156DB4">
        <w:rPr>
          <w:rFonts w:ascii="Times New Roman" w:hAnsi="Times New Roman"/>
          <w:sz w:val="24"/>
          <w:szCs w:val="24"/>
          <w:lang w:val="en-US"/>
        </w:rPr>
        <w:t xml:space="preserve"> </w:t>
      </w:r>
      <w:r w:rsidRPr="00156DB4">
        <w:rPr>
          <w:rFonts w:ascii="Times New Roman" w:hAnsi="Times New Roman"/>
          <w:sz w:val="24"/>
          <w:szCs w:val="24"/>
        </w:rPr>
        <w:t>условные</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предложения</w:t>
      </w:r>
      <w:r w:rsidR="00E15F43" w:rsidRPr="00156DB4">
        <w:rPr>
          <w:rFonts w:ascii="Times New Roman" w:hAnsi="Times New Roman"/>
          <w:sz w:val="24"/>
          <w:szCs w:val="24"/>
          <w:lang w:val="en-US"/>
        </w:rPr>
        <w:t xml:space="preserve"> </w:t>
      </w:r>
      <w:r w:rsidRPr="00156DB4">
        <w:rPr>
          <w:rFonts w:ascii="Times New Roman" w:hAnsi="Times New Roman"/>
          <w:sz w:val="24"/>
          <w:szCs w:val="24"/>
        </w:rPr>
        <w:t>реального</w:t>
      </w:r>
      <w:r w:rsidR="00E15F43" w:rsidRPr="00156DB4">
        <w:rPr>
          <w:rFonts w:ascii="Times New Roman" w:hAnsi="Times New Roman"/>
          <w:sz w:val="24"/>
          <w:szCs w:val="24"/>
          <w:lang w:val="en-US"/>
        </w:rPr>
        <w:t xml:space="preserve"> </w:t>
      </w:r>
      <w:r w:rsidRPr="00156DB4">
        <w:rPr>
          <w:rFonts w:ascii="Times New Roman" w:hAnsi="Times New Roman"/>
          <w:sz w:val="24"/>
          <w:szCs w:val="24"/>
        </w:rPr>
        <w:t>характера</w:t>
      </w:r>
      <w:r w:rsidRPr="00156DB4">
        <w:rPr>
          <w:rFonts w:ascii="Times New Roman" w:hAnsi="Times New Roman"/>
          <w:sz w:val="24"/>
          <w:szCs w:val="24"/>
          <w:lang w:val="en-US"/>
        </w:rPr>
        <w:t xml:space="preserve"> (Conditional I – </w:t>
      </w:r>
      <w:r w:rsidRPr="00156DB4">
        <w:rPr>
          <w:rFonts w:ascii="Times New Roman" w:hAnsi="Times New Roman"/>
          <w:i/>
          <w:sz w:val="24"/>
          <w:szCs w:val="24"/>
          <w:lang w:val="en-US"/>
        </w:rPr>
        <w:t>If I see Jim, I’ll invite him to our school party</w:t>
      </w:r>
      <w:r w:rsidRPr="00156DB4">
        <w:rPr>
          <w:rFonts w:ascii="Times New Roman" w:hAnsi="Times New Roman"/>
          <w:sz w:val="24"/>
          <w:szCs w:val="24"/>
          <w:lang w:val="en-US"/>
        </w:rPr>
        <w:t xml:space="preserve">) </w:t>
      </w:r>
      <w:r w:rsidRPr="00156DB4">
        <w:rPr>
          <w:rFonts w:ascii="Times New Roman" w:hAnsi="Times New Roman"/>
          <w:sz w:val="24"/>
          <w:szCs w:val="24"/>
        </w:rPr>
        <w:t>и</w:t>
      </w:r>
      <w:r w:rsidR="00E15F43" w:rsidRPr="00156DB4">
        <w:rPr>
          <w:rFonts w:ascii="Times New Roman" w:hAnsi="Times New Roman"/>
          <w:sz w:val="24"/>
          <w:szCs w:val="24"/>
          <w:lang w:val="en-US"/>
        </w:rPr>
        <w:t xml:space="preserve"> </w:t>
      </w:r>
      <w:r w:rsidRPr="00156DB4">
        <w:rPr>
          <w:rFonts w:ascii="Times New Roman" w:hAnsi="Times New Roman"/>
          <w:sz w:val="24"/>
          <w:szCs w:val="24"/>
        </w:rPr>
        <w:t>нереального</w:t>
      </w:r>
      <w:r w:rsidR="00E15F43" w:rsidRPr="00156DB4">
        <w:rPr>
          <w:rFonts w:ascii="Times New Roman" w:hAnsi="Times New Roman"/>
          <w:sz w:val="24"/>
          <w:szCs w:val="24"/>
          <w:lang w:val="en-US"/>
        </w:rPr>
        <w:t xml:space="preserve"> </w:t>
      </w:r>
      <w:r w:rsidRPr="00156DB4">
        <w:rPr>
          <w:rFonts w:ascii="Times New Roman" w:hAnsi="Times New Roman"/>
          <w:sz w:val="24"/>
          <w:szCs w:val="24"/>
        </w:rPr>
        <w:t>характера</w:t>
      </w:r>
      <w:r w:rsidRPr="00156DB4">
        <w:rPr>
          <w:rFonts w:ascii="Times New Roman" w:hAnsi="Times New Roman"/>
          <w:sz w:val="24"/>
          <w:szCs w:val="24"/>
          <w:lang w:val="en-US"/>
        </w:rPr>
        <w:t xml:space="preserve"> (Conditional II</w:t>
      </w:r>
      <w:r w:rsidRPr="00156DB4">
        <w:rPr>
          <w:rFonts w:ascii="Times New Roman" w:hAnsi="Times New Roman"/>
          <w:i/>
          <w:sz w:val="24"/>
          <w:szCs w:val="24"/>
          <w:lang w:val="en-US"/>
        </w:rPr>
        <w:t xml:space="preserve"> – If I were you, I would start learning French);</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156DB4">
        <w:rPr>
          <w:rFonts w:ascii="Times New Roman" w:hAnsi="Times New Roman"/>
          <w:i/>
          <w:sz w:val="24"/>
          <w:szCs w:val="24"/>
          <w:lang w:val="en-US"/>
        </w:rPr>
        <w:t>many</w:t>
      </w:r>
      <w:r w:rsidRPr="00156DB4">
        <w:rPr>
          <w:rFonts w:ascii="Times New Roman" w:hAnsi="Times New Roman"/>
          <w:sz w:val="24"/>
          <w:szCs w:val="24"/>
        </w:rPr>
        <w:t>/</w:t>
      </w:r>
      <w:r w:rsidRPr="00156DB4">
        <w:rPr>
          <w:rFonts w:ascii="Times New Roman" w:hAnsi="Times New Roman"/>
          <w:i/>
          <w:sz w:val="24"/>
          <w:szCs w:val="24"/>
          <w:lang w:val="en-US"/>
        </w:rPr>
        <w:t>much</w:t>
      </w:r>
      <w:r w:rsidRPr="00156DB4">
        <w:rPr>
          <w:rFonts w:ascii="Times New Roman" w:hAnsi="Times New Roman"/>
          <w:sz w:val="24"/>
          <w:szCs w:val="24"/>
        </w:rPr>
        <w:t xml:space="preserve">, </w:t>
      </w:r>
      <w:r w:rsidRPr="00156DB4">
        <w:rPr>
          <w:rFonts w:ascii="Times New Roman" w:hAnsi="Times New Roman"/>
          <w:i/>
          <w:sz w:val="24"/>
          <w:szCs w:val="24"/>
          <w:lang w:val="en-US"/>
        </w:rPr>
        <w:t>few</w:t>
      </w:r>
      <w:r w:rsidRPr="00156DB4">
        <w:rPr>
          <w:rFonts w:ascii="Times New Roman" w:hAnsi="Times New Roman"/>
          <w:sz w:val="24"/>
          <w:szCs w:val="24"/>
        </w:rPr>
        <w:t>/</w:t>
      </w:r>
      <w:r w:rsidRPr="00156DB4">
        <w:rPr>
          <w:rFonts w:ascii="Times New Roman" w:hAnsi="Times New Roman"/>
          <w:i/>
          <w:sz w:val="24"/>
          <w:szCs w:val="24"/>
          <w:lang w:val="en-US"/>
        </w:rPr>
        <w:t>afew</w:t>
      </w:r>
      <w:r w:rsidRPr="00156DB4">
        <w:rPr>
          <w:rFonts w:ascii="Times New Roman" w:hAnsi="Times New Roman"/>
          <w:sz w:val="24"/>
          <w:szCs w:val="24"/>
        </w:rPr>
        <w:t xml:space="preserve">, </w:t>
      </w:r>
      <w:r w:rsidRPr="00156DB4">
        <w:rPr>
          <w:rFonts w:ascii="Times New Roman" w:hAnsi="Times New Roman"/>
          <w:i/>
          <w:sz w:val="24"/>
          <w:szCs w:val="24"/>
          <w:lang w:val="en-US"/>
        </w:rPr>
        <w:t>little</w:t>
      </w:r>
      <w:r w:rsidRPr="00156DB4">
        <w:rPr>
          <w:rFonts w:ascii="Times New Roman" w:hAnsi="Times New Roman"/>
          <w:sz w:val="24"/>
          <w:szCs w:val="24"/>
        </w:rPr>
        <w:t>/</w:t>
      </w:r>
      <w:r w:rsidRPr="00156DB4">
        <w:rPr>
          <w:rFonts w:ascii="Times New Roman" w:hAnsi="Times New Roman"/>
          <w:i/>
          <w:sz w:val="24"/>
          <w:szCs w:val="24"/>
          <w:lang w:val="en-US"/>
        </w:rPr>
        <w:t>alittle</w:t>
      </w:r>
      <w:r w:rsidRPr="00156DB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количественные и порядковые числительные;</w:t>
      </w:r>
    </w:p>
    <w:p w:rsidR="006E54D0" w:rsidRPr="00156DB4" w:rsidRDefault="006E54D0" w:rsidP="00156DB4">
      <w:pPr>
        <w:numPr>
          <w:ilvl w:val="0"/>
          <w:numId w:val="41"/>
        </w:numPr>
        <w:tabs>
          <w:tab w:val="left" w:pos="993"/>
        </w:tabs>
        <w:spacing w:after="0"/>
        <w:ind w:left="0" w:firstLine="709"/>
        <w:jc w:val="both"/>
        <w:rPr>
          <w:rFonts w:ascii="Times New Roman" w:hAnsi="Times New Roman"/>
          <w:i/>
          <w:sz w:val="24"/>
          <w:szCs w:val="24"/>
        </w:rPr>
      </w:pPr>
      <w:r w:rsidRPr="00156DB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156DB4" w:rsidRDefault="006E54D0" w:rsidP="00156DB4">
      <w:pPr>
        <w:numPr>
          <w:ilvl w:val="0"/>
          <w:numId w:val="41"/>
        </w:numPr>
        <w:tabs>
          <w:tab w:val="left" w:pos="993"/>
        </w:tabs>
        <w:spacing w:after="0"/>
        <w:ind w:left="0" w:firstLine="709"/>
        <w:jc w:val="both"/>
        <w:rPr>
          <w:rFonts w:ascii="Times New Roman" w:hAnsi="Times New Roman"/>
          <w:i/>
          <w:sz w:val="24"/>
          <w:szCs w:val="24"/>
        </w:rPr>
      </w:pPr>
      <w:r w:rsidRPr="00156DB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156DB4">
        <w:rPr>
          <w:rFonts w:ascii="Times New Roman" w:hAnsi="Times New Roman"/>
          <w:i/>
          <w:sz w:val="24"/>
          <w:szCs w:val="24"/>
        </w:rPr>
        <w:t xml:space="preserve">, to be going to, </w:t>
      </w:r>
      <w:r w:rsidRPr="00156DB4">
        <w:rPr>
          <w:rFonts w:ascii="Times New Roman" w:hAnsi="Times New Roman"/>
          <w:sz w:val="24"/>
          <w:szCs w:val="24"/>
        </w:rPr>
        <w:t>Present Continuous</w:t>
      </w:r>
      <w:r w:rsidRPr="00156DB4">
        <w:rPr>
          <w:rFonts w:ascii="Times New Roman" w:hAnsi="Times New Roman"/>
          <w:i/>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модальные глаголы и их эквиваленты (</w:t>
      </w:r>
      <w:r w:rsidRPr="00156DB4">
        <w:rPr>
          <w:rFonts w:ascii="Times New Roman" w:hAnsi="Times New Roman"/>
          <w:i/>
          <w:sz w:val="24"/>
          <w:szCs w:val="24"/>
          <w:lang w:val="en-US"/>
        </w:rPr>
        <w:t>may</w:t>
      </w:r>
      <w:r w:rsidRPr="00156DB4">
        <w:rPr>
          <w:rFonts w:ascii="Times New Roman" w:hAnsi="Times New Roman"/>
          <w:sz w:val="24"/>
          <w:szCs w:val="24"/>
        </w:rPr>
        <w:t>,</w:t>
      </w:r>
      <w:r w:rsidRPr="00156DB4">
        <w:rPr>
          <w:rFonts w:ascii="Times New Roman" w:hAnsi="Times New Roman"/>
          <w:i/>
          <w:sz w:val="24"/>
          <w:szCs w:val="24"/>
          <w:lang w:val="en-US"/>
        </w:rPr>
        <w:t>can</w:t>
      </w:r>
      <w:r w:rsidRPr="00156DB4">
        <w:rPr>
          <w:rFonts w:ascii="Times New Roman" w:hAnsi="Times New Roman"/>
          <w:sz w:val="24"/>
          <w:szCs w:val="24"/>
        </w:rPr>
        <w:t>,</w:t>
      </w:r>
      <w:r w:rsidRPr="00156DB4">
        <w:rPr>
          <w:rFonts w:ascii="Times New Roman" w:hAnsi="Times New Roman"/>
          <w:i/>
          <w:sz w:val="24"/>
          <w:szCs w:val="24"/>
          <w:lang w:val="en-US"/>
        </w:rPr>
        <w:t>could</w:t>
      </w:r>
      <w:r w:rsidRPr="00156DB4">
        <w:rPr>
          <w:rFonts w:ascii="Times New Roman" w:hAnsi="Times New Roman"/>
          <w:sz w:val="24"/>
          <w:szCs w:val="24"/>
        </w:rPr>
        <w:t>,</w:t>
      </w:r>
      <w:r w:rsidRPr="00156DB4">
        <w:rPr>
          <w:rFonts w:ascii="Times New Roman" w:hAnsi="Times New Roman"/>
          <w:i/>
          <w:sz w:val="24"/>
          <w:szCs w:val="24"/>
          <w:lang w:val="en-US"/>
        </w:rPr>
        <w:t>beableto</w:t>
      </w:r>
      <w:r w:rsidRPr="00156DB4">
        <w:rPr>
          <w:rFonts w:ascii="Times New Roman" w:hAnsi="Times New Roman"/>
          <w:sz w:val="24"/>
          <w:szCs w:val="24"/>
        </w:rPr>
        <w:t>,</w:t>
      </w:r>
      <w:r w:rsidRPr="00156DB4">
        <w:rPr>
          <w:rFonts w:ascii="Times New Roman" w:hAnsi="Times New Roman"/>
          <w:i/>
          <w:sz w:val="24"/>
          <w:szCs w:val="24"/>
          <w:lang w:val="en-US"/>
        </w:rPr>
        <w:t>must</w:t>
      </w:r>
      <w:r w:rsidRPr="00156DB4">
        <w:rPr>
          <w:rFonts w:ascii="Times New Roman" w:hAnsi="Times New Roman"/>
          <w:sz w:val="24"/>
          <w:szCs w:val="24"/>
        </w:rPr>
        <w:t>,</w:t>
      </w:r>
      <w:r w:rsidRPr="00156DB4">
        <w:rPr>
          <w:rFonts w:ascii="Times New Roman" w:hAnsi="Times New Roman"/>
          <w:i/>
          <w:sz w:val="24"/>
          <w:szCs w:val="24"/>
          <w:lang w:val="en-US"/>
        </w:rPr>
        <w:t>haveto</w:t>
      </w:r>
      <w:r w:rsidRPr="00156DB4">
        <w:rPr>
          <w:rFonts w:ascii="Times New Roman" w:hAnsi="Times New Roman"/>
          <w:sz w:val="24"/>
          <w:szCs w:val="24"/>
        </w:rPr>
        <w:t xml:space="preserve">, </w:t>
      </w:r>
      <w:r w:rsidRPr="00156DB4">
        <w:rPr>
          <w:rFonts w:ascii="Times New Roman" w:hAnsi="Times New Roman"/>
          <w:i/>
          <w:sz w:val="24"/>
          <w:szCs w:val="24"/>
          <w:lang w:val="en-US"/>
        </w:rPr>
        <w:t>should</w:t>
      </w:r>
      <w:r w:rsidRPr="00156DB4">
        <w:rPr>
          <w:rFonts w:ascii="Times New Roman" w:hAnsi="Times New Roman"/>
          <w:sz w:val="24"/>
          <w:szCs w:val="24"/>
        </w:rPr>
        <w:t>)</w:t>
      </w:r>
      <w:r w:rsidR="00437180"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156DB4">
        <w:rPr>
          <w:rFonts w:ascii="Times New Roman" w:hAnsi="Times New Roman"/>
          <w:sz w:val="24"/>
          <w:szCs w:val="24"/>
          <w:lang w:val="en-US"/>
        </w:rPr>
        <w:t>PresentSimplePassive</w:t>
      </w:r>
      <w:r w:rsidRPr="00156DB4">
        <w:rPr>
          <w:rFonts w:ascii="Times New Roman" w:hAnsi="Times New Roman"/>
          <w:sz w:val="24"/>
          <w:szCs w:val="24"/>
        </w:rPr>
        <w:t xml:space="preserve">, </w:t>
      </w:r>
      <w:r w:rsidRPr="00156DB4">
        <w:rPr>
          <w:rFonts w:ascii="Times New Roman" w:hAnsi="Times New Roman"/>
          <w:sz w:val="24"/>
          <w:szCs w:val="24"/>
          <w:lang w:val="en-US"/>
        </w:rPr>
        <w:t>PastSimplePassive</w:t>
      </w:r>
      <w:r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lastRenderedPageBreak/>
        <w:t xml:space="preserve">распознавать сложноподчиненные предложения с придаточными: времени с союзом </w:t>
      </w:r>
      <w:r w:rsidRPr="00156DB4">
        <w:rPr>
          <w:rFonts w:ascii="Times New Roman" w:hAnsi="Times New Roman"/>
          <w:i/>
          <w:sz w:val="24"/>
          <w:szCs w:val="24"/>
          <w:lang w:val="en-US"/>
        </w:rPr>
        <w:t>since</w:t>
      </w:r>
      <w:r w:rsidRPr="00156DB4">
        <w:rPr>
          <w:rFonts w:ascii="Times New Roman" w:hAnsi="Times New Roman"/>
          <w:i/>
          <w:sz w:val="24"/>
          <w:szCs w:val="24"/>
        </w:rPr>
        <w:t xml:space="preserve">; цели с союзом </w:t>
      </w:r>
      <w:r w:rsidRPr="00156DB4">
        <w:rPr>
          <w:rFonts w:ascii="Times New Roman" w:hAnsi="Times New Roman"/>
          <w:i/>
          <w:sz w:val="24"/>
          <w:szCs w:val="24"/>
          <w:lang w:val="en-US"/>
        </w:rPr>
        <w:t>sothat</w:t>
      </w:r>
      <w:r w:rsidRPr="00156DB4">
        <w:rPr>
          <w:rFonts w:ascii="Times New Roman" w:hAnsi="Times New Roman"/>
          <w:i/>
          <w:sz w:val="24"/>
          <w:szCs w:val="24"/>
        </w:rPr>
        <w:t xml:space="preserve">; условия с союзом </w:t>
      </w:r>
      <w:r w:rsidRPr="00156DB4">
        <w:rPr>
          <w:rFonts w:ascii="Times New Roman" w:hAnsi="Times New Roman"/>
          <w:i/>
          <w:sz w:val="24"/>
          <w:szCs w:val="24"/>
          <w:lang w:val="en-US"/>
        </w:rPr>
        <w:t>unless</w:t>
      </w:r>
      <w:r w:rsidRPr="00156DB4">
        <w:rPr>
          <w:rFonts w:ascii="Times New Roman" w:hAnsi="Times New Roman"/>
          <w:i/>
          <w:sz w:val="24"/>
          <w:szCs w:val="24"/>
        </w:rPr>
        <w:t xml:space="preserve">; определительными с союзами </w:t>
      </w:r>
      <w:r w:rsidRPr="00156DB4">
        <w:rPr>
          <w:rFonts w:ascii="Times New Roman" w:hAnsi="Times New Roman"/>
          <w:i/>
          <w:sz w:val="24"/>
          <w:szCs w:val="24"/>
          <w:lang w:val="en-US"/>
        </w:rPr>
        <w:t>who</w:t>
      </w:r>
      <w:r w:rsidRPr="00156DB4">
        <w:rPr>
          <w:rFonts w:ascii="Times New Roman" w:hAnsi="Times New Roman"/>
          <w:i/>
          <w:sz w:val="24"/>
          <w:szCs w:val="24"/>
        </w:rPr>
        <w:t xml:space="preserve">, </w:t>
      </w:r>
      <w:r w:rsidRPr="00156DB4">
        <w:rPr>
          <w:rFonts w:ascii="Times New Roman" w:hAnsi="Times New Roman"/>
          <w:i/>
          <w:sz w:val="24"/>
          <w:szCs w:val="24"/>
          <w:lang w:val="en-US"/>
        </w:rPr>
        <w:t>which</w:t>
      </w:r>
      <w:r w:rsidRPr="00156DB4">
        <w:rPr>
          <w:rFonts w:ascii="Times New Roman" w:hAnsi="Times New Roman"/>
          <w:i/>
          <w:sz w:val="24"/>
          <w:szCs w:val="24"/>
        </w:rPr>
        <w:t xml:space="preserve">, </w:t>
      </w:r>
      <w:r w:rsidRPr="00156DB4">
        <w:rPr>
          <w:rFonts w:ascii="Times New Roman" w:hAnsi="Times New Roman"/>
          <w:i/>
          <w:sz w:val="24"/>
          <w:szCs w:val="24"/>
          <w:lang w:val="en-US"/>
        </w:rPr>
        <w:t>that</w:t>
      </w:r>
      <w:r w:rsidRPr="00156DB4">
        <w:rPr>
          <w:rFonts w:ascii="Times New Roman" w:hAnsi="Times New Roman"/>
          <w:i/>
          <w:sz w:val="24"/>
          <w:szCs w:val="24"/>
        </w:rPr>
        <w:t>;</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предложения с конструкциями </w:t>
      </w:r>
      <w:r w:rsidRPr="00156DB4">
        <w:rPr>
          <w:rFonts w:ascii="Times New Roman" w:hAnsi="Times New Roman"/>
          <w:i/>
          <w:sz w:val="24"/>
          <w:szCs w:val="24"/>
          <w:lang w:val="en-US"/>
        </w:rPr>
        <w:t>as</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notso</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either</w:t>
      </w:r>
      <w:r w:rsidRPr="00156DB4">
        <w:rPr>
          <w:rFonts w:ascii="Times New Roman" w:hAnsi="Times New Roman"/>
          <w:i/>
          <w:sz w:val="24"/>
          <w:szCs w:val="24"/>
        </w:rPr>
        <w:t xml:space="preserve"> … </w:t>
      </w:r>
      <w:r w:rsidRPr="00156DB4">
        <w:rPr>
          <w:rFonts w:ascii="Times New Roman" w:hAnsi="Times New Roman"/>
          <w:i/>
          <w:sz w:val="24"/>
          <w:szCs w:val="24"/>
          <w:lang w:val="en-US"/>
        </w:rPr>
        <w:t>or</w:t>
      </w:r>
      <w:r w:rsidRPr="00156DB4">
        <w:rPr>
          <w:rFonts w:ascii="Times New Roman" w:hAnsi="Times New Roman"/>
          <w:i/>
          <w:sz w:val="24"/>
          <w:szCs w:val="24"/>
        </w:rPr>
        <w:t xml:space="preserve">; </w:t>
      </w:r>
      <w:r w:rsidRPr="00156DB4">
        <w:rPr>
          <w:rFonts w:ascii="Times New Roman" w:hAnsi="Times New Roman"/>
          <w:i/>
          <w:sz w:val="24"/>
          <w:szCs w:val="24"/>
          <w:lang w:val="en-US"/>
        </w:rPr>
        <w:t>neither</w:t>
      </w:r>
      <w:r w:rsidRPr="00156DB4">
        <w:rPr>
          <w:rFonts w:ascii="Times New Roman" w:hAnsi="Times New Roman"/>
          <w:i/>
          <w:sz w:val="24"/>
          <w:szCs w:val="24"/>
        </w:rPr>
        <w:t xml:space="preserve"> … </w:t>
      </w:r>
      <w:r w:rsidRPr="00156DB4">
        <w:rPr>
          <w:rFonts w:ascii="Times New Roman" w:hAnsi="Times New Roman"/>
          <w:i/>
          <w:sz w:val="24"/>
          <w:szCs w:val="24"/>
          <w:lang w:val="en-US"/>
        </w:rPr>
        <w:t>nor</w:t>
      </w:r>
      <w:r w:rsidRPr="00156DB4">
        <w:rPr>
          <w:rFonts w:ascii="Times New Roman" w:hAnsi="Times New Roman"/>
          <w:i/>
          <w:sz w:val="24"/>
          <w:szCs w:val="24"/>
        </w:rPr>
        <w:t>;</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предложения с конструкцией I wish;</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lang w:val="en-US"/>
        </w:rPr>
      </w:pPr>
      <w:r w:rsidRPr="00156DB4">
        <w:rPr>
          <w:rFonts w:ascii="Times New Roman" w:hAnsi="Times New Roman"/>
          <w:i/>
          <w:sz w:val="24"/>
          <w:szCs w:val="24"/>
        </w:rPr>
        <w:t>распознаватьиупотреблятьвречиконструкции</w:t>
      </w:r>
      <w:r w:rsidRPr="00156DB4">
        <w:rPr>
          <w:rFonts w:ascii="Times New Roman" w:hAnsi="Times New Roman"/>
          <w:i/>
          <w:sz w:val="24"/>
          <w:szCs w:val="24"/>
          <w:lang w:val="en-US"/>
        </w:rPr>
        <w:t>It takes me …to do something; to look / feel / be happy;</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во временных формах действительного залога:</w:t>
      </w:r>
      <w:r w:rsidRPr="00156DB4">
        <w:rPr>
          <w:rFonts w:ascii="Times New Roman" w:hAnsi="Times New Roman"/>
          <w:i/>
          <w:sz w:val="24"/>
          <w:szCs w:val="24"/>
          <w:lang w:val="en-US"/>
        </w:rPr>
        <w:t>PastPerfect</w:t>
      </w:r>
      <w:r w:rsidRPr="00156DB4">
        <w:rPr>
          <w:rFonts w:ascii="Times New Roman" w:hAnsi="Times New Roman"/>
          <w:i/>
          <w:sz w:val="24"/>
          <w:szCs w:val="24"/>
        </w:rPr>
        <w:t xml:space="preserve">, </w:t>
      </w:r>
      <w:r w:rsidR="00740FB9" w:rsidRPr="00156DB4">
        <w:rPr>
          <w:rFonts w:ascii="Times New Roman" w:hAnsi="Times New Roman"/>
          <w:i/>
          <w:sz w:val="24"/>
          <w:szCs w:val="24"/>
          <w:lang w:val="de-DE"/>
        </w:rPr>
        <w:t xml:space="preserve">Present </w:t>
      </w:r>
      <w:r w:rsidRPr="00156DB4">
        <w:rPr>
          <w:rFonts w:ascii="Times New Roman" w:hAnsi="Times New Roman"/>
          <w:i/>
          <w:sz w:val="24"/>
          <w:szCs w:val="24"/>
          <w:lang w:val="en-US"/>
        </w:rPr>
        <w:t>PerfectContinuous</w:t>
      </w:r>
      <w:r w:rsidRPr="00156DB4">
        <w:rPr>
          <w:rFonts w:ascii="Times New Roman" w:hAnsi="Times New Roman"/>
          <w:i/>
          <w:sz w:val="24"/>
          <w:szCs w:val="24"/>
        </w:rPr>
        <w:t xml:space="preserve">, </w:t>
      </w:r>
      <w:r w:rsidRPr="00156DB4">
        <w:rPr>
          <w:rFonts w:ascii="Times New Roman" w:hAnsi="Times New Roman"/>
          <w:i/>
          <w:sz w:val="24"/>
          <w:szCs w:val="24"/>
          <w:lang w:val="en-US"/>
        </w:rPr>
        <w:t>Future</w:t>
      </w:r>
      <w:r w:rsidRPr="00156DB4">
        <w:rPr>
          <w:rFonts w:ascii="Times New Roman" w:hAnsi="Times New Roman"/>
          <w:i/>
          <w:sz w:val="24"/>
          <w:szCs w:val="24"/>
        </w:rPr>
        <w:t>-</w:t>
      </w:r>
      <w:r w:rsidRPr="00156DB4">
        <w:rPr>
          <w:rFonts w:ascii="Times New Roman" w:hAnsi="Times New Roman"/>
          <w:i/>
          <w:sz w:val="24"/>
          <w:szCs w:val="24"/>
          <w:lang w:val="en-US"/>
        </w:rPr>
        <w:t>in</w:t>
      </w:r>
      <w:r w:rsidRPr="00156DB4">
        <w:rPr>
          <w:rFonts w:ascii="Times New Roman" w:hAnsi="Times New Roman"/>
          <w:i/>
          <w:sz w:val="24"/>
          <w:szCs w:val="24"/>
        </w:rPr>
        <w:t>-</w:t>
      </w:r>
      <w:r w:rsidRPr="00156DB4">
        <w:rPr>
          <w:rFonts w:ascii="Times New Roman" w:hAnsi="Times New Roman"/>
          <w:i/>
          <w:sz w:val="24"/>
          <w:szCs w:val="24"/>
          <w:lang w:val="en-US"/>
        </w:rPr>
        <w:t>the</w:t>
      </w:r>
      <w:r w:rsidRPr="00156DB4">
        <w:rPr>
          <w:rFonts w:ascii="Times New Roman" w:hAnsi="Times New Roman"/>
          <w:i/>
          <w:sz w:val="24"/>
          <w:szCs w:val="24"/>
        </w:rPr>
        <w:t>-</w:t>
      </w:r>
      <w:r w:rsidRPr="00156DB4">
        <w:rPr>
          <w:rFonts w:ascii="Times New Roman" w:hAnsi="Times New Roman"/>
          <w:i/>
          <w:sz w:val="24"/>
          <w:szCs w:val="24"/>
          <w:lang w:val="en-US"/>
        </w:rPr>
        <w:t>Past</w:t>
      </w:r>
      <w:r w:rsidRPr="00156DB4">
        <w:rPr>
          <w:rFonts w:ascii="Times New Roman" w:hAnsi="Times New Roman"/>
          <w:i/>
          <w:sz w:val="24"/>
          <w:szCs w:val="24"/>
        </w:rPr>
        <w:t>;</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 формах страдательного залога</w:t>
      </w:r>
      <w:r w:rsidR="00E15F43" w:rsidRPr="00156DB4">
        <w:rPr>
          <w:rFonts w:ascii="Times New Roman" w:hAnsi="Times New Roman"/>
          <w:i/>
          <w:sz w:val="24"/>
          <w:szCs w:val="24"/>
        </w:rPr>
        <w:t xml:space="preserve">: </w:t>
      </w:r>
      <w:r w:rsidRPr="00156DB4">
        <w:rPr>
          <w:rFonts w:ascii="Times New Roman" w:hAnsi="Times New Roman"/>
          <w:i/>
          <w:sz w:val="24"/>
          <w:szCs w:val="24"/>
        </w:rPr>
        <w:t xml:space="preserve">Future SimplePassive, </w:t>
      </w:r>
      <w:r w:rsidRPr="00156DB4">
        <w:rPr>
          <w:rFonts w:ascii="Times New Roman" w:hAnsi="Times New Roman"/>
          <w:i/>
          <w:sz w:val="24"/>
          <w:szCs w:val="24"/>
          <w:lang w:val="en-US"/>
        </w:rPr>
        <w:t>PresentPerfect</w:t>
      </w:r>
      <w:r w:rsidRPr="00156DB4">
        <w:rPr>
          <w:rFonts w:ascii="Times New Roman" w:hAnsi="Times New Roman"/>
          <w:i/>
          <w:sz w:val="24"/>
          <w:szCs w:val="24"/>
        </w:rPr>
        <w:t xml:space="preserve"> Passive;</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модальные глаголы </w:t>
      </w:r>
      <w:r w:rsidRPr="00156DB4">
        <w:rPr>
          <w:rFonts w:ascii="Times New Roman" w:hAnsi="Times New Roman"/>
          <w:i/>
          <w:sz w:val="24"/>
          <w:szCs w:val="24"/>
          <w:lang w:val="en-US"/>
        </w:rPr>
        <w:t>need</w:t>
      </w:r>
      <w:r w:rsidRPr="00156DB4">
        <w:rPr>
          <w:rFonts w:ascii="Times New Roman" w:hAnsi="Times New Roman"/>
          <w:i/>
          <w:sz w:val="24"/>
          <w:szCs w:val="24"/>
        </w:rPr>
        <w:t xml:space="preserve">, </w:t>
      </w:r>
      <w:r w:rsidRPr="00156DB4">
        <w:rPr>
          <w:rFonts w:ascii="Times New Roman" w:hAnsi="Times New Roman"/>
          <w:i/>
          <w:sz w:val="24"/>
          <w:szCs w:val="24"/>
          <w:lang w:val="en-US"/>
        </w:rPr>
        <w:t>shall</w:t>
      </w:r>
      <w:r w:rsidRPr="00156DB4">
        <w:rPr>
          <w:rFonts w:ascii="Times New Roman" w:hAnsi="Times New Roman"/>
          <w:i/>
          <w:sz w:val="24"/>
          <w:szCs w:val="24"/>
        </w:rPr>
        <w:t xml:space="preserve">, </w:t>
      </w:r>
      <w:r w:rsidRPr="00156DB4">
        <w:rPr>
          <w:rFonts w:ascii="Times New Roman" w:hAnsi="Times New Roman"/>
          <w:i/>
          <w:sz w:val="24"/>
          <w:szCs w:val="24"/>
          <w:lang w:val="en-US"/>
        </w:rPr>
        <w:t>might</w:t>
      </w:r>
      <w:r w:rsidRPr="00156DB4">
        <w:rPr>
          <w:rFonts w:ascii="Times New Roman" w:hAnsi="Times New Roman"/>
          <w:i/>
          <w:sz w:val="24"/>
          <w:szCs w:val="24"/>
        </w:rPr>
        <w:t xml:space="preserve">, </w:t>
      </w:r>
      <w:r w:rsidRPr="00156DB4">
        <w:rPr>
          <w:rFonts w:ascii="Times New Roman" w:hAnsi="Times New Roman"/>
          <w:i/>
          <w:sz w:val="24"/>
          <w:szCs w:val="24"/>
          <w:lang w:val="en-US"/>
        </w:rPr>
        <w:t>would</w:t>
      </w:r>
      <w:r w:rsidRPr="00156DB4">
        <w:rPr>
          <w:rFonts w:ascii="Times New Roman" w:hAnsi="Times New Roman"/>
          <w:i/>
          <w:sz w:val="24"/>
          <w:szCs w:val="24"/>
        </w:rPr>
        <w:t>;</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156DB4">
        <w:rPr>
          <w:rFonts w:ascii="Times New Roman" w:hAnsi="Times New Roman"/>
          <w:i/>
          <w:sz w:val="24"/>
          <w:szCs w:val="24"/>
          <w:lang w:val="en-US"/>
        </w:rPr>
        <w:t>I</w:t>
      </w:r>
      <w:r w:rsidRPr="00156DB4">
        <w:rPr>
          <w:rFonts w:ascii="Times New Roman" w:hAnsi="Times New Roman"/>
          <w:i/>
          <w:sz w:val="24"/>
          <w:szCs w:val="24"/>
        </w:rPr>
        <w:t xml:space="preserve">и </w:t>
      </w:r>
      <w:r w:rsidRPr="00156DB4">
        <w:rPr>
          <w:rFonts w:ascii="Times New Roman" w:hAnsi="Times New Roman"/>
          <w:i/>
          <w:sz w:val="24"/>
          <w:szCs w:val="24"/>
          <w:lang w:val="en-US"/>
        </w:rPr>
        <w:t>II</w:t>
      </w:r>
      <w:r w:rsidRPr="00156DB4">
        <w:rPr>
          <w:rFonts w:ascii="Times New Roman" w:hAnsi="Times New Roman"/>
          <w:i/>
          <w:sz w:val="24"/>
          <w:szCs w:val="24"/>
        </w:rPr>
        <w:t>, отглагольного существительного) без различения их функций и употреблятьих в речи;</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словосочетания «Причастие </w:t>
      </w:r>
      <w:r w:rsidRPr="00156DB4">
        <w:rPr>
          <w:rFonts w:ascii="Times New Roman" w:hAnsi="Times New Roman"/>
          <w:i/>
          <w:sz w:val="24"/>
          <w:szCs w:val="24"/>
          <w:lang w:val="en-US"/>
        </w:rPr>
        <w:t>I</w:t>
      </w:r>
      <w:r w:rsidRPr="00156DB4">
        <w:rPr>
          <w:rFonts w:ascii="Times New Roman" w:hAnsi="Times New Roman"/>
          <w:i/>
          <w:sz w:val="24"/>
          <w:szCs w:val="24"/>
        </w:rPr>
        <w:t>+существительное</w:t>
      </w:r>
      <w:r w:rsidR="00E7707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aplayingchild</w:t>
      </w:r>
      <w:r w:rsidRPr="00156DB4">
        <w:rPr>
          <w:rFonts w:ascii="Times New Roman" w:hAnsi="Times New Roman"/>
          <w:i/>
          <w:sz w:val="24"/>
          <w:szCs w:val="24"/>
        </w:rPr>
        <w:t xml:space="preserve">) и «Причастие </w:t>
      </w:r>
      <w:r w:rsidRPr="00156DB4">
        <w:rPr>
          <w:rFonts w:ascii="Times New Roman" w:hAnsi="Times New Roman"/>
          <w:i/>
          <w:sz w:val="24"/>
          <w:szCs w:val="24"/>
          <w:lang w:val="en-US"/>
        </w:rPr>
        <w:t>II</w:t>
      </w:r>
      <w:r w:rsidRPr="00156DB4">
        <w:rPr>
          <w:rFonts w:ascii="Times New Roman" w:hAnsi="Times New Roman"/>
          <w:i/>
          <w:sz w:val="24"/>
          <w:szCs w:val="24"/>
        </w:rPr>
        <w:t>+существительное</w:t>
      </w:r>
      <w:r w:rsidR="00E7707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awrittenpoem</w:t>
      </w:r>
      <w:r w:rsidR="00813C2D" w:rsidRPr="00156DB4">
        <w:rPr>
          <w:rFonts w:ascii="Times New Roman" w:hAnsi="Times New Roman"/>
          <w:i/>
          <w:sz w:val="24"/>
          <w:szCs w:val="24"/>
        </w:rPr>
        <w:t>).</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Социокультурные знания и умения</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46"/>
        </w:numPr>
        <w:tabs>
          <w:tab w:val="left" w:pos="993"/>
        </w:tabs>
        <w:spacing w:after="0"/>
        <w:ind w:left="0" w:firstLine="709"/>
        <w:jc w:val="both"/>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156DB4" w:rsidRDefault="006E54D0" w:rsidP="00156DB4">
      <w:pPr>
        <w:numPr>
          <w:ilvl w:val="0"/>
          <w:numId w:val="46"/>
        </w:numPr>
        <w:tabs>
          <w:tab w:val="left" w:pos="993"/>
        </w:tabs>
        <w:spacing w:after="0"/>
        <w:ind w:left="0" w:firstLine="709"/>
        <w:jc w:val="both"/>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156DB4" w:rsidRDefault="006E54D0" w:rsidP="00156DB4">
      <w:pPr>
        <w:numPr>
          <w:ilvl w:val="0"/>
          <w:numId w:val="46"/>
        </w:numPr>
        <w:tabs>
          <w:tab w:val="left" w:pos="993"/>
        </w:tabs>
        <w:spacing w:after="0"/>
        <w:ind w:left="0" w:firstLine="709"/>
        <w:jc w:val="both"/>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156DB4" w:rsidRDefault="006E54D0" w:rsidP="00156DB4">
      <w:pPr>
        <w:spacing w:after="0"/>
        <w:ind w:firstLine="709"/>
        <w:jc w:val="both"/>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47"/>
        </w:numPr>
        <w:tabs>
          <w:tab w:val="left" w:pos="993"/>
        </w:tabs>
        <w:spacing w:after="0"/>
        <w:ind w:left="0" w:firstLine="709"/>
        <w:jc w:val="both"/>
        <w:rPr>
          <w:rFonts w:ascii="Times New Roman" w:hAnsi="Times New Roman"/>
          <w:b/>
          <w:i/>
          <w:sz w:val="24"/>
          <w:szCs w:val="24"/>
        </w:rPr>
      </w:pPr>
      <w:r w:rsidRPr="00156DB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156DB4" w:rsidRDefault="006E54D0" w:rsidP="00156DB4">
      <w:pPr>
        <w:numPr>
          <w:ilvl w:val="0"/>
          <w:numId w:val="47"/>
        </w:numPr>
        <w:tabs>
          <w:tab w:val="left" w:pos="993"/>
        </w:tabs>
        <w:spacing w:after="0"/>
        <w:ind w:left="0" w:firstLine="709"/>
        <w:jc w:val="both"/>
        <w:rPr>
          <w:rFonts w:ascii="Times New Roman" w:hAnsi="Times New Roman"/>
          <w:b/>
          <w:i/>
          <w:sz w:val="24"/>
          <w:szCs w:val="24"/>
        </w:rPr>
      </w:pPr>
      <w:r w:rsidRPr="00156DB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156DB4" w:rsidRDefault="006E54D0" w:rsidP="00156DB4">
      <w:pPr>
        <w:spacing w:after="0"/>
        <w:ind w:firstLine="709"/>
        <w:jc w:val="both"/>
        <w:rPr>
          <w:rFonts w:ascii="Times New Roman" w:eastAsia="Arial Unicode MS" w:hAnsi="Times New Roman"/>
          <w:b/>
          <w:sz w:val="24"/>
          <w:szCs w:val="24"/>
          <w:lang w:eastAsia="ar-SA"/>
        </w:rPr>
      </w:pPr>
      <w:r w:rsidRPr="00156DB4">
        <w:rPr>
          <w:rFonts w:ascii="Times New Roman" w:eastAsia="Arial Unicode MS" w:hAnsi="Times New Roman"/>
          <w:b/>
          <w:sz w:val="24"/>
          <w:szCs w:val="24"/>
          <w:lang w:eastAsia="ar-SA"/>
        </w:rPr>
        <w:t>Компенсаторные умения</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48"/>
        </w:numPr>
        <w:tabs>
          <w:tab w:val="left" w:pos="993"/>
        </w:tabs>
        <w:spacing w:after="0"/>
        <w:ind w:left="0" w:firstLine="709"/>
        <w:jc w:val="both"/>
        <w:rPr>
          <w:rFonts w:ascii="Times New Roman" w:hAnsi="Times New Roman"/>
          <w:b/>
          <w:sz w:val="24"/>
          <w:szCs w:val="24"/>
        </w:rPr>
      </w:pPr>
      <w:r w:rsidRPr="00156DB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156DB4" w:rsidRDefault="006E54D0" w:rsidP="00156DB4">
      <w:pPr>
        <w:spacing w:after="0"/>
        <w:ind w:firstLine="709"/>
        <w:jc w:val="both"/>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48"/>
        </w:numPr>
        <w:tabs>
          <w:tab w:val="left" w:pos="993"/>
        </w:tabs>
        <w:spacing w:after="0"/>
        <w:ind w:left="0" w:firstLine="709"/>
        <w:jc w:val="both"/>
        <w:rPr>
          <w:rFonts w:ascii="Times New Roman" w:eastAsia="Arial Unicode MS" w:hAnsi="Times New Roman"/>
          <w:i/>
          <w:sz w:val="24"/>
          <w:szCs w:val="24"/>
          <w:lang w:eastAsia="ar-SA"/>
        </w:rPr>
      </w:pPr>
      <w:r w:rsidRPr="00156DB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156DB4" w:rsidRDefault="006E54D0" w:rsidP="00156DB4">
      <w:pPr>
        <w:numPr>
          <w:ilvl w:val="0"/>
          <w:numId w:val="48"/>
        </w:numPr>
        <w:tabs>
          <w:tab w:val="left" w:pos="993"/>
        </w:tabs>
        <w:spacing w:after="0"/>
        <w:ind w:left="0" w:firstLine="709"/>
        <w:jc w:val="both"/>
        <w:rPr>
          <w:rFonts w:ascii="Times New Roman" w:hAnsi="Times New Roman"/>
          <w:b/>
          <w:sz w:val="24"/>
          <w:szCs w:val="24"/>
        </w:rPr>
      </w:pPr>
      <w:r w:rsidRPr="00156DB4">
        <w:rPr>
          <w:rFonts w:ascii="Times New Roman" w:eastAsia="Arial Unicode MS" w:hAnsi="Times New Roman"/>
          <w:i/>
          <w:sz w:val="24"/>
          <w:szCs w:val="24"/>
          <w:lang w:eastAsia="ar-SA"/>
        </w:rPr>
        <w:lastRenderedPageBreak/>
        <w:t>пользоваться языковой и контекстуальной догадкой при аудировании и чтении.</w:t>
      </w:r>
    </w:p>
    <w:p w:rsidR="00B540EE" w:rsidRPr="00156DB4" w:rsidRDefault="00B540EE" w:rsidP="00156DB4">
      <w:pPr>
        <w:pStyle w:val="4"/>
        <w:spacing w:line="276" w:lineRule="auto"/>
        <w:ind w:left="0"/>
        <w:rPr>
          <w:sz w:val="24"/>
          <w:szCs w:val="24"/>
        </w:rPr>
      </w:pPr>
    </w:p>
    <w:p w:rsidR="006E54D0" w:rsidRPr="00156DB4" w:rsidRDefault="006F777F" w:rsidP="00156DB4">
      <w:pPr>
        <w:pStyle w:val="4"/>
        <w:spacing w:line="276" w:lineRule="auto"/>
        <w:ind w:left="0" w:firstLine="709"/>
        <w:rPr>
          <w:rFonts w:eastAsia="Calibri"/>
          <w:sz w:val="24"/>
          <w:szCs w:val="24"/>
        </w:rPr>
      </w:pPr>
      <w:bookmarkStart w:id="42" w:name="_Toc409691631"/>
      <w:bookmarkStart w:id="43" w:name="_Toc410653956"/>
      <w:bookmarkStart w:id="44" w:name="_Toc414553138"/>
      <w:r w:rsidRPr="00156DB4">
        <w:rPr>
          <w:sz w:val="24"/>
          <w:szCs w:val="24"/>
        </w:rPr>
        <w:t>1.2.</w:t>
      </w:r>
      <w:r w:rsidR="006940DA" w:rsidRPr="00156DB4">
        <w:rPr>
          <w:sz w:val="24"/>
          <w:szCs w:val="24"/>
        </w:rPr>
        <w:t>5.4</w:t>
      </w:r>
      <w:r w:rsidRPr="00156DB4">
        <w:rPr>
          <w:sz w:val="24"/>
          <w:szCs w:val="24"/>
        </w:rPr>
        <w:t xml:space="preserve">. </w:t>
      </w:r>
      <w:r w:rsidR="00F21876" w:rsidRPr="00156DB4">
        <w:rPr>
          <w:sz w:val="24"/>
          <w:szCs w:val="24"/>
        </w:rPr>
        <w:t>Второй и</w:t>
      </w:r>
      <w:r w:rsidR="006E54D0" w:rsidRPr="00156DB4">
        <w:rPr>
          <w:sz w:val="24"/>
          <w:szCs w:val="24"/>
        </w:rPr>
        <w:t xml:space="preserve">ностранный язык </w:t>
      </w:r>
      <w:r w:rsidR="006E54D0" w:rsidRPr="00156DB4">
        <w:rPr>
          <w:rFonts w:eastAsia="Calibri"/>
          <w:sz w:val="24"/>
          <w:szCs w:val="24"/>
        </w:rPr>
        <w:t>(на примере английского языка)</w:t>
      </w:r>
      <w:bookmarkEnd w:id="42"/>
      <w:bookmarkEnd w:id="43"/>
      <w:bookmarkEnd w:id="44"/>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Коммуникативные умения</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Говорение.Диалогическая речь</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3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вести диалог (диалог этикетного характер, диалог</w:t>
      </w:r>
      <w:r w:rsidR="00155B8F" w:rsidRPr="00156DB4">
        <w:rPr>
          <w:rFonts w:ascii="Times New Roman" w:hAnsi="Times New Roman"/>
          <w:sz w:val="24"/>
          <w:szCs w:val="24"/>
        </w:rPr>
        <w:t>-</w:t>
      </w:r>
      <w:r w:rsidRPr="00156DB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3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вести диалог-обмен мнениями; </w:t>
      </w:r>
    </w:p>
    <w:p w:rsidR="006E54D0" w:rsidRPr="00156DB4" w:rsidRDefault="006E54D0" w:rsidP="00156DB4">
      <w:pPr>
        <w:numPr>
          <w:ilvl w:val="0"/>
          <w:numId w:val="27"/>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брать и давать интервью;</w:t>
      </w:r>
    </w:p>
    <w:p w:rsidR="006E54D0" w:rsidRPr="00156DB4" w:rsidRDefault="006E54D0" w:rsidP="00156DB4">
      <w:pPr>
        <w:numPr>
          <w:ilvl w:val="0"/>
          <w:numId w:val="27"/>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вести диалог-расспрос на основе нелинейного текста (таблицы, диаграммы и </w:t>
      </w:r>
      <w:r w:rsidR="00245F1D" w:rsidRPr="00156DB4">
        <w:rPr>
          <w:rFonts w:ascii="Times New Roman" w:hAnsi="Times New Roman"/>
          <w:i/>
          <w:sz w:val="24"/>
          <w:szCs w:val="24"/>
        </w:rPr>
        <w:t>т. д.</w:t>
      </w:r>
      <w:r w:rsidRPr="00156DB4">
        <w:rPr>
          <w:rFonts w:ascii="Times New Roman" w:hAnsi="Times New Roman"/>
          <w:i/>
          <w:sz w:val="24"/>
          <w:szCs w:val="24"/>
        </w:rPr>
        <w:t>)</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Говорение. Монологическая речь</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2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156DB4" w:rsidRDefault="006E54D0" w:rsidP="00156DB4">
      <w:pPr>
        <w:numPr>
          <w:ilvl w:val="0"/>
          <w:numId w:val="2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156DB4" w:rsidRDefault="006E54D0" w:rsidP="00156DB4">
      <w:pPr>
        <w:numPr>
          <w:ilvl w:val="0"/>
          <w:numId w:val="2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давать краткую характеристику реальных людей и литературных персонажей; </w:t>
      </w:r>
    </w:p>
    <w:p w:rsidR="006E54D0" w:rsidRPr="00156DB4" w:rsidRDefault="006E54D0" w:rsidP="00156DB4">
      <w:pPr>
        <w:numPr>
          <w:ilvl w:val="0"/>
          <w:numId w:val="2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передавать основное содержание прочитанного текста с опорой или без опоры на текст, ключевые слова/план/вопросы;</w:t>
      </w:r>
    </w:p>
    <w:p w:rsidR="006E54D0" w:rsidRPr="00156DB4" w:rsidRDefault="006E54D0" w:rsidP="00156DB4">
      <w:pPr>
        <w:numPr>
          <w:ilvl w:val="0"/>
          <w:numId w:val="29"/>
        </w:numPr>
        <w:tabs>
          <w:tab w:val="left" w:pos="993"/>
        </w:tabs>
        <w:spacing w:after="0"/>
        <w:ind w:left="0" w:firstLine="709"/>
        <w:jc w:val="both"/>
        <w:rPr>
          <w:rFonts w:ascii="Times New Roman" w:hAnsi="Times New Roman"/>
          <w:i/>
          <w:sz w:val="24"/>
          <w:szCs w:val="24"/>
        </w:rPr>
      </w:pPr>
      <w:r w:rsidRPr="00156DB4">
        <w:rPr>
          <w:rFonts w:ascii="Times New Roman" w:hAnsi="Times New Roman"/>
          <w:sz w:val="24"/>
          <w:szCs w:val="24"/>
        </w:rPr>
        <w:t>описывать картинку/фото с опорой или без опоры на ключевые слова/план/вопросы.</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 xml:space="preserve">Выпускник получит возможность научиться: </w:t>
      </w:r>
    </w:p>
    <w:p w:rsidR="006E54D0" w:rsidRPr="00156DB4" w:rsidRDefault="006E54D0" w:rsidP="00156DB4">
      <w:pPr>
        <w:numPr>
          <w:ilvl w:val="0"/>
          <w:numId w:val="28"/>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делать сообщение на заданную тему на основе прочитанного; </w:t>
      </w:r>
    </w:p>
    <w:p w:rsidR="006E54D0" w:rsidRPr="00156DB4" w:rsidRDefault="006E54D0" w:rsidP="00156DB4">
      <w:pPr>
        <w:numPr>
          <w:ilvl w:val="0"/>
          <w:numId w:val="28"/>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156DB4" w:rsidRDefault="006E54D0" w:rsidP="00156DB4">
      <w:pPr>
        <w:numPr>
          <w:ilvl w:val="0"/>
          <w:numId w:val="28"/>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156DB4" w:rsidRDefault="006E54D0" w:rsidP="00156DB4">
      <w:pPr>
        <w:numPr>
          <w:ilvl w:val="0"/>
          <w:numId w:val="28"/>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156DB4">
        <w:rPr>
          <w:rFonts w:ascii="Times New Roman" w:hAnsi="Times New Roman"/>
          <w:i/>
          <w:sz w:val="24"/>
          <w:szCs w:val="24"/>
        </w:rPr>
        <w:t>т. п.</w:t>
      </w:r>
      <w:r w:rsidRPr="00156DB4">
        <w:rPr>
          <w:rFonts w:ascii="Times New Roman" w:hAnsi="Times New Roman"/>
          <w:i/>
          <w:sz w:val="24"/>
          <w:szCs w:val="24"/>
        </w:rPr>
        <w:t xml:space="preserve">) </w:t>
      </w:r>
    </w:p>
    <w:p w:rsidR="006E54D0" w:rsidRPr="00156DB4" w:rsidRDefault="006E54D0" w:rsidP="00156DB4">
      <w:pPr>
        <w:numPr>
          <w:ilvl w:val="0"/>
          <w:numId w:val="28"/>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кратко излагать результаты выполненной проектной работы.</w:t>
      </w:r>
    </w:p>
    <w:p w:rsidR="006E54D0" w:rsidRPr="00156DB4" w:rsidRDefault="006E54D0" w:rsidP="00156DB4">
      <w:pPr>
        <w:spacing w:after="0"/>
        <w:ind w:firstLine="709"/>
        <w:jc w:val="both"/>
        <w:rPr>
          <w:rFonts w:ascii="Times New Roman" w:hAnsi="Times New Roman"/>
          <w:b/>
          <w:i/>
          <w:sz w:val="24"/>
          <w:szCs w:val="24"/>
        </w:rPr>
      </w:pPr>
      <w:r w:rsidRPr="00156DB4">
        <w:rPr>
          <w:rFonts w:ascii="Times New Roman" w:hAnsi="Times New Roman"/>
          <w:b/>
          <w:sz w:val="24"/>
          <w:szCs w:val="24"/>
        </w:rPr>
        <w:t>Аудирование</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156DB4">
      <w:pPr>
        <w:numPr>
          <w:ilvl w:val="0"/>
          <w:numId w:val="3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156DB4" w:rsidRDefault="006E54D0" w:rsidP="00156DB4">
      <w:pPr>
        <w:numPr>
          <w:ilvl w:val="0"/>
          <w:numId w:val="3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lastRenderedPageBreak/>
        <w:t>Выпускник получит возможность научиться:</w:t>
      </w:r>
    </w:p>
    <w:p w:rsidR="006E54D0" w:rsidRPr="00156DB4" w:rsidRDefault="006E54D0" w:rsidP="00156DB4">
      <w:pPr>
        <w:numPr>
          <w:ilvl w:val="0"/>
          <w:numId w:val="32"/>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выделять основную тему в воспринимаемом на слух тексте;</w:t>
      </w:r>
    </w:p>
    <w:p w:rsidR="006E54D0" w:rsidRPr="00156DB4" w:rsidRDefault="006E54D0" w:rsidP="00156DB4">
      <w:pPr>
        <w:numPr>
          <w:ilvl w:val="0"/>
          <w:numId w:val="32"/>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156DB4" w:rsidRDefault="006E54D0" w:rsidP="00156DB4">
      <w:pPr>
        <w:spacing w:after="0"/>
        <w:ind w:firstLine="709"/>
        <w:jc w:val="both"/>
        <w:rPr>
          <w:rFonts w:ascii="Times New Roman" w:hAnsi="Times New Roman"/>
          <w:i/>
          <w:sz w:val="24"/>
          <w:szCs w:val="24"/>
        </w:rPr>
      </w:pPr>
      <w:r w:rsidRPr="00156DB4">
        <w:rPr>
          <w:rFonts w:ascii="Times New Roman" w:hAnsi="Times New Roman"/>
          <w:b/>
          <w:sz w:val="24"/>
          <w:szCs w:val="24"/>
        </w:rPr>
        <w:t xml:space="preserve">Чтение </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156DB4">
      <w:pPr>
        <w:numPr>
          <w:ilvl w:val="0"/>
          <w:numId w:val="33"/>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156DB4" w:rsidRDefault="006E54D0" w:rsidP="00156DB4">
      <w:pPr>
        <w:numPr>
          <w:ilvl w:val="0"/>
          <w:numId w:val="33"/>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156DB4" w:rsidRDefault="006E54D0" w:rsidP="00156DB4">
      <w:pPr>
        <w:numPr>
          <w:ilvl w:val="0"/>
          <w:numId w:val="34"/>
        </w:numPr>
        <w:tabs>
          <w:tab w:val="left" w:pos="993"/>
        </w:tabs>
        <w:spacing w:after="0"/>
        <w:ind w:left="0" w:firstLine="709"/>
        <w:jc w:val="both"/>
        <w:rPr>
          <w:rFonts w:ascii="Times New Roman" w:hAnsi="Times New Roman"/>
          <w:i/>
          <w:sz w:val="24"/>
          <w:szCs w:val="24"/>
        </w:rPr>
      </w:pPr>
      <w:r w:rsidRPr="00156DB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156DB4" w:rsidRDefault="006E54D0" w:rsidP="00156DB4">
      <w:pPr>
        <w:numPr>
          <w:ilvl w:val="0"/>
          <w:numId w:val="3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156DB4" w:rsidRDefault="006E54D0" w:rsidP="00156DB4">
      <w:pPr>
        <w:spacing w:after="0"/>
        <w:ind w:firstLine="709"/>
        <w:jc w:val="both"/>
        <w:rPr>
          <w:rFonts w:ascii="Times New Roman" w:hAnsi="Times New Roman"/>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3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156DB4" w:rsidRDefault="006E54D0" w:rsidP="00156DB4">
      <w:pPr>
        <w:numPr>
          <w:ilvl w:val="0"/>
          <w:numId w:val="3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 xml:space="preserve">Письменная речь </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156DB4">
      <w:pPr>
        <w:numPr>
          <w:ilvl w:val="0"/>
          <w:numId w:val="35"/>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156DB4">
        <w:rPr>
          <w:rFonts w:ascii="Times New Roman" w:hAnsi="Times New Roman"/>
          <w:sz w:val="24"/>
          <w:szCs w:val="24"/>
        </w:rPr>
        <w:t>т. д.</w:t>
      </w:r>
      <w:r w:rsidRPr="00156DB4">
        <w:rPr>
          <w:rFonts w:ascii="Times New Roman" w:hAnsi="Times New Roman"/>
          <w:sz w:val="24"/>
          <w:szCs w:val="24"/>
        </w:rPr>
        <w:t>);</w:t>
      </w:r>
    </w:p>
    <w:p w:rsidR="006E54D0" w:rsidRPr="00156DB4" w:rsidRDefault="006E54D0" w:rsidP="00156DB4">
      <w:pPr>
        <w:numPr>
          <w:ilvl w:val="0"/>
          <w:numId w:val="35"/>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156DB4">
        <w:rPr>
          <w:rFonts w:ascii="Times New Roman" w:hAnsi="Times New Roman"/>
          <w:sz w:val="24"/>
          <w:szCs w:val="24"/>
        </w:rPr>
        <w:t>–</w:t>
      </w:r>
      <w:r w:rsidRPr="00156DB4">
        <w:rPr>
          <w:rFonts w:ascii="Times New Roman" w:hAnsi="Times New Roman"/>
          <w:sz w:val="24"/>
          <w:szCs w:val="24"/>
        </w:rPr>
        <w:t>40 слов, включая адрес)</w:t>
      </w:r>
      <w:r w:rsidR="0043702F" w:rsidRPr="00156DB4">
        <w:rPr>
          <w:rFonts w:ascii="Times New Roman" w:hAnsi="Times New Roman"/>
          <w:sz w:val="24"/>
          <w:szCs w:val="24"/>
        </w:rPr>
        <w:t>;</w:t>
      </w:r>
    </w:p>
    <w:p w:rsidR="006E54D0" w:rsidRPr="00156DB4" w:rsidRDefault="006E54D0" w:rsidP="00156DB4">
      <w:pPr>
        <w:numPr>
          <w:ilvl w:val="0"/>
          <w:numId w:val="35"/>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156DB4">
        <w:rPr>
          <w:rFonts w:ascii="Times New Roman" w:hAnsi="Times New Roman"/>
          <w:sz w:val="24"/>
          <w:szCs w:val="24"/>
        </w:rPr>
        <w:t>т. д.</w:t>
      </w:r>
      <w:r w:rsidRPr="00156DB4">
        <w:rPr>
          <w:rFonts w:ascii="Times New Roman" w:hAnsi="Times New Roman"/>
          <w:sz w:val="24"/>
          <w:szCs w:val="24"/>
        </w:rPr>
        <w:t xml:space="preserve"> (объемом 120 слов, включая адрес);</w:t>
      </w:r>
    </w:p>
    <w:p w:rsidR="006E54D0" w:rsidRPr="00156DB4" w:rsidRDefault="006E54D0" w:rsidP="00156DB4">
      <w:pPr>
        <w:numPr>
          <w:ilvl w:val="0"/>
          <w:numId w:val="35"/>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писать небольшие письменные высказывания с опорой на образец/план.</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36"/>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156DB4" w:rsidRDefault="006E54D0" w:rsidP="00156DB4">
      <w:pPr>
        <w:numPr>
          <w:ilvl w:val="0"/>
          <w:numId w:val="36"/>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писать электронное письмо (</w:t>
      </w:r>
      <w:r w:rsidRPr="00156DB4">
        <w:rPr>
          <w:rFonts w:ascii="Times New Roman" w:hAnsi="Times New Roman"/>
          <w:i/>
          <w:sz w:val="24"/>
          <w:szCs w:val="24"/>
          <w:lang w:val="en-US"/>
        </w:rPr>
        <w:t>e</w:t>
      </w:r>
      <w:r w:rsidRPr="00156DB4">
        <w:rPr>
          <w:rFonts w:ascii="Times New Roman" w:hAnsi="Times New Roman"/>
          <w:i/>
          <w:sz w:val="24"/>
          <w:szCs w:val="24"/>
        </w:rPr>
        <w:t>-</w:t>
      </w:r>
      <w:r w:rsidRPr="00156DB4">
        <w:rPr>
          <w:rFonts w:ascii="Times New Roman" w:hAnsi="Times New Roman"/>
          <w:i/>
          <w:sz w:val="24"/>
          <w:szCs w:val="24"/>
          <w:lang w:val="en-US"/>
        </w:rPr>
        <w:t>mail</w:t>
      </w:r>
      <w:r w:rsidRPr="00156DB4">
        <w:rPr>
          <w:rFonts w:ascii="Times New Roman" w:hAnsi="Times New Roman"/>
          <w:i/>
          <w:sz w:val="24"/>
          <w:szCs w:val="24"/>
        </w:rPr>
        <w:t>) зарубежному другу в ответ на электронное письмо-стимул</w:t>
      </w:r>
      <w:r w:rsidR="0043702F" w:rsidRPr="00156DB4">
        <w:rPr>
          <w:rFonts w:ascii="Times New Roman" w:hAnsi="Times New Roman"/>
          <w:i/>
          <w:sz w:val="24"/>
          <w:szCs w:val="24"/>
        </w:rPr>
        <w:t>;</w:t>
      </w:r>
    </w:p>
    <w:p w:rsidR="006E54D0" w:rsidRPr="00156DB4" w:rsidRDefault="006E54D0" w:rsidP="00156DB4">
      <w:pPr>
        <w:numPr>
          <w:ilvl w:val="0"/>
          <w:numId w:val="36"/>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составлять план/тезисы устного или письменного сообщения; </w:t>
      </w:r>
    </w:p>
    <w:p w:rsidR="006E54D0" w:rsidRPr="00156DB4" w:rsidRDefault="006E54D0" w:rsidP="00156DB4">
      <w:pPr>
        <w:numPr>
          <w:ilvl w:val="0"/>
          <w:numId w:val="37"/>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кратко излагать в письменном виде результаты проектной деятельности;</w:t>
      </w:r>
    </w:p>
    <w:p w:rsidR="006E54D0" w:rsidRPr="00156DB4" w:rsidRDefault="006E54D0" w:rsidP="00156DB4">
      <w:pPr>
        <w:numPr>
          <w:ilvl w:val="0"/>
          <w:numId w:val="37"/>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156DB4">
        <w:rPr>
          <w:rFonts w:ascii="Times New Roman" w:hAnsi="Times New Roman"/>
          <w:i/>
          <w:sz w:val="24"/>
          <w:szCs w:val="24"/>
        </w:rPr>
        <w:t>т. п.</w:t>
      </w:r>
      <w:r w:rsidRPr="00156DB4">
        <w:rPr>
          <w:rFonts w:ascii="Times New Roman" w:hAnsi="Times New Roman"/>
          <w:i/>
          <w:sz w:val="24"/>
          <w:szCs w:val="24"/>
        </w:rPr>
        <w:t>)</w:t>
      </w:r>
      <w:r w:rsidR="0043702F" w:rsidRPr="00156DB4">
        <w:rPr>
          <w:rFonts w:ascii="Times New Roman" w:hAnsi="Times New Roman"/>
          <w:i/>
          <w:sz w:val="24"/>
          <w:szCs w:val="24"/>
        </w:rPr>
        <w:t>.</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Языковые навыки и средства оперирования ими</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Орфография и пунктуация</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4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правильно писать изученные слова;</w:t>
      </w:r>
    </w:p>
    <w:p w:rsidR="006E54D0" w:rsidRPr="00156DB4" w:rsidRDefault="006E54D0" w:rsidP="00156DB4">
      <w:pPr>
        <w:numPr>
          <w:ilvl w:val="0"/>
          <w:numId w:val="4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156DB4" w:rsidRDefault="006E54D0" w:rsidP="00156DB4">
      <w:pPr>
        <w:numPr>
          <w:ilvl w:val="0"/>
          <w:numId w:val="4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45"/>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сравнивать и анализировать буквосочетания английского языка и их транскрипцию.</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Фонетическая сторона речи</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3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156DB4" w:rsidRDefault="006E54D0" w:rsidP="00156DB4">
      <w:pPr>
        <w:numPr>
          <w:ilvl w:val="0"/>
          <w:numId w:val="3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соблюдать правильное ударение в изученных словах;</w:t>
      </w:r>
    </w:p>
    <w:p w:rsidR="006E54D0" w:rsidRPr="00156DB4" w:rsidRDefault="006E54D0" w:rsidP="00156DB4">
      <w:pPr>
        <w:numPr>
          <w:ilvl w:val="0"/>
          <w:numId w:val="3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коммуникативные типы предложений по их интонации;</w:t>
      </w:r>
    </w:p>
    <w:p w:rsidR="006E54D0" w:rsidRPr="00156DB4" w:rsidRDefault="006E54D0" w:rsidP="00156DB4">
      <w:pPr>
        <w:numPr>
          <w:ilvl w:val="0"/>
          <w:numId w:val="3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членить предложение на смысловые группы;</w:t>
      </w:r>
    </w:p>
    <w:p w:rsidR="006E54D0" w:rsidRPr="00156DB4" w:rsidRDefault="006E54D0" w:rsidP="00156DB4">
      <w:pPr>
        <w:numPr>
          <w:ilvl w:val="0"/>
          <w:numId w:val="3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156DB4">
        <w:rPr>
          <w:rFonts w:ascii="Times New Roman" w:hAnsi="Times New Roman"/>
          <w:sz w:val="24"/>
          <w:szCs w:val="24"/>
        </w:rPr>
        <w:t>,</w:t>
      </w:r>
      <w:r w:rsidRPr="00156DB4">
        <w:rPr>
          <w:rFonts w:ascii="Times New Roman" w:hAnsi="Times New Roman"/>
          <w:sz w:val="24"/>
          <w:szCs w:val="24"/>
        </w:rPr>
        <w:t xml:space="preserve"> соблюдая правило отсутствия фразового ударения на служебных словах.</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38"/>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выражать модальные значения, чувства и эмоции с помощью интонации;</w:t>
      </w:r>
    </w:p>
    <w:p w:rsidR="006E54D0" w:rsidRPr="00156DB4" w:rsidRDefault="006E54D0" w:rsidP="00156DB4">
      <w:pPr>
        <w:numPr>
          <w:ilvl w:val="0"/>
          <w:numId w:val="38"/>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Лексическая сторона речи</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3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156DB4" w:rsidRDefault="006E54D0" w:rsidP="00156DB4">
      <w:pPr>
        <w:numPr>
          <w:ilvl w:val="0"/>
          <w:numId w:val="3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употреблять в устной и письменной речи в их основном</w:t>
      </w:r>
      <w:r w:rsidR="00ED4AB1" w:rsidRPr="00156DB4">
        <w:rPr>
          <w:rFonts w:ascii="Times New Roman" w:hAnsi="Times New Roman"/>
          <w:sz w:val="24"/>
          <w:szCs w:val="24"/>
        </w:rPr>
        <w:t xml:space="preserve"> значении</w:t>
      </w:r>
      <w:r w:rsidRPr="00156DB4">
        <w:rPr>
          <w:rFonts w:ascii="Times New Roman" w:hAnsi="Times New Roman"/>
          <w:sz w:val="24"/>
          <w:szCs w:val="24"/>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156DB4" w:rsidRDefault="006E54D0" w:rsidP="00156DB4">
      <w:pPr>
        <w:numPr>
          <w:ilvl w:val="0"/>
          <w:numId w:val="3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соблюдать существующие в английском языке нормы лексической сочетаемости;</w:t>
      </w:r>
    </w:p>
    <w:p w:rsidR="006E54D0" w:rsidRPr="00156DB4" w:rsidRDefault="006E54D0" w:rsidP="00156DB4">
      <w:pPr>
        <w:numPr>
          <w:ilvl w:val="0"/>
          <w:numId w:val="39"/>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156DB4" w:rsidRDefault="006E54D0" w:rsidP="00156DB4">
      <w:pPr>
        <w:numPr>
          <w:ilvl w:val="0"/>
          <w:numId w:val="39"/>
        </w:numPr>
        <w:tabs>
          <w:tab w:val="left" w:pos="993"/>
        </w:tabs>
        <w:spacing w:after="0"/>
        <w:ind w:left="0" w:firstLine="709"/>
        <w:jc w:val="both"/>
        <w:rPr>
          <w:rFonts w:ascii="Times New Roman" w:hAnsi="Times New Roman"/>
          <w:sz w:val="24"/>
          <w:szCs w:val="24"/>
          <w:lang w:bidi="en-US"/>
        </w:rPr>
      </w:pPr>
      <w:r w:rsidRPr="00156DB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156DB4" w:rsidRDefault="00437180" w:rsidP="00156DB4">
      <w:pPr>
        <w:numPr>
          <w:ilvl w:val="0"/>
          <w:numId w:val="10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глаголы при помощи аффиксов </w:t>
      </w:r>
      <w:r w:rsidRPr="00156DB4">
        <w:rPr>
          <w:rFonts w:ascii="Times New Roman" w:hAnsi="Times New Roman"/>
          <w:i/>
          <w:sz w:val="24"/>
          <w:szCs w:val="24"/>
          <w:lang w:val="en-US"/>
        </w:rPr>
        <w:t>dis</w:t>
      </w:r>
      <w:r w:rsidRPr="00156DB4">
        <w:rPr>
          <w:rFonts w:ascii="Times New Roman" w:hAnsi="Times New Roman"/>
          <w:sz w:val="24"/>
          <w:szCs w:val="24"/>
        </w:rPr>
        <w:t xml:space="preserve">-, </w:t>
      </w:r>
      <w:r w:rsidRPr="00156DB4">
        <w:rPr>
          <w:rFonts w:ascii="Times New Roman" w:hAnsi="Times New Roman"/>
          <w:i/>
          <w:sz w:val="24"/>
          <w:szCs w:val="24"/>
          <w:lang w:val="en-US"/>
        </w:rPr>
        <w:t>mis</w:t>
      </w:r>
      <w:r w:rsidRPr="00156DB4">
        <w:rPr>
          <w:rFonts w:ascii="Times New Roman" w:hAnsi="Times New Roman"/>
          <w:sz w:val="24"/>
          <w:szCs w:val="24"/>
        </w:rPr>
        <w:t xml:space="preserve">-, </w:t>
      </w:r>
      <w:r w:rsidRPr="00156DB4">
        <w:rPr>
          <w:rFonts w:ascii="Times New Roman" w:hAnsi="Times New Roman"/>
          <w:i/>
          <w:sz w:val="24"/>
          <w:szCs w:val="24"/>
          <w:lang w:val="en-US"/>
        </w:rPr>
        <w:t>re</w:t>
      </w:r>
      <w:r w:rsidRPr="00156DB4">
        <w:rPr>
          <w:rFonts w:ascii="Times New Roman" w:hAnsi="Times New Roman"/>
          <w:sz w:val="24"/>
          <w:szCs w:val="24"/>
        </w:rPr>
        <w:t>-, -</w:t>
      </w:r>
      <w:r w:rsidR="005D64CA" w:rsidRPr="00156DB4">
        <w:rPr>
          <w:rFonts w:ascii="Times New Roman" w:hAnsi="Times New Roman"/>
          <w:i/>
          <w:sz w:val="24"/>
          <w:szCs w:val="24"/>
          <w:lang w:val="en-US"/>
        </w:rPr>
        <w:t>i</w:t>
      </w:r>
      <w:r w:rsidRPr="00156DB4">
        <w:rPr>
          <w:rFonts w:ascii="Times New Roman" w:hAnsi="Times New Roman"/>
          <w:i/>
          <w:sz w:val="24"/>
          <w:szCs w:val="24"/>
        </w:rPr>
        <w:t>ze</w:t>
      </w:r>
      <w:r w:rsidRPr="00156DB4">
        <w:rPr>
          <w:rFonts w:ascii="Times New Roman" w:hAnsi="Times New Roman"/>
          <w:sz w:val="24"/>
          <w:szCs w:val="24"/>
        </w:rPr>
        <w:t>/-</w:t>
      </w:r>
      <w:r w:rsidRPr="00156DB4">
        <w:rPr>
          <w:rFonts w:ascii="Times New Roman" w:hAnsi="Times New Roman"/>
          <w:i/>
          <w:sz w:val="24"/>
          <w:szCs w:val="24"/>
        </w:rPr>
        <w:t>ise</w:t>
      </w:r>
      <w:r w:rsidRPr="00156DB4">
        <w:rPr>
          <w:rFonts w:ascii="Times New Roman" w:hAnsi="Times New Roman"/>
          <w:sz w:val="24"/>
          <w:szCs w:val="24"/>
        </w:rPr>
        <w:t xml:space="preserve">; </w:t>
      </w:r>
    </w:p>
    <w:p w:rsidR="00437180" w:rsidRPr="00156DB4" w:rsidRDefault="00437180" w:rsidP="00156DB4">
      <w:pPr>
        <w:numPr>
          <w:ilvl w:val="0"/>
          <w:numId w:val="104"/>
        </w:numPr>
        <w:tabs>
          <w:tab w:val="left" w:pos="993"/>
        </w:tabs>
        <w:spacing w:after="0"/>
        <w:ind w:left="0" w:firstLine="709"/>
        <w:jc w:val="both"/>
        <w:rPr>
          <w:rFonts w:ascii="Times New Roman" w:hAnsi="Times New Roman"/>
          <w:sz w:val="24"/>
          <w:szCs w:val="24"/>
          <w:lang w:val="en-US"/>
        </w:rPr>
      </w:pPr>
      <w:r w:rsidRPr="00156DB4">
        <w:rPr>
          <w:rFonts w:ascii="Times New Roman" w:hAnsi="Times New Roman"/>
          <w:sz w:val="24"/>
          <w:szCs w:val="24"/>
        </w:rPr>
        <w:t>имена</w:t>
      </w:r>
      <w:r w:rsidR="00E15F43" w:rsidRPr="00156DB4">
        <w:rPr>
          <w:rFonts w:ascii="Times New Roman" w:hAnsi="Times New Roman"/>
          <w:sz w:val="24"/>
          <w:szCs w:val="24"/>
          <w:lang w:val="en-US"/>
        </w:rPr>
        <w:t xml:space="preserve"> </w:t>
      </w:r>
      <w:r w:rsidRPr="00156DB4">
        <w:rPr>
          <w:rFonts w:ascii="Times New Roman" w:hAnsi="Times New Roman"/>
          <w:sz w:val="24"/>
          <w:szCs w:val="24"/>
        </w:rPr>
        <w:t>существительные</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при</w:t>
      </w:r>
      <w:r w:rsidR="00E15F43"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E15F43" w:rsidRPr="00156DB4">
        <w:rPr>
          <w:rFonts w:ascii="Times New Roman" w:hAnsi="Times New Roman"/>
          <w:sz w:val="24"/>
          <w:szCs w:val="24"/>
          <w:lang w:val="en-US"/>
        </w:rPr>
        <w:t xml:space="preserve"> </w:t>
      </w:r>
      <w:r w:rsidRPr="00156DB4">
        <w:rPr>
          <w:rFonts w:ascii="Times New Roman" w:hAnsi="Times New Roman"/>
          <w:sz w:val="24"/>
          <w:szCs w:val="24"/>
        </w:rPr>
        <w:t>суффиксов</w:t>
      </w:r>
      <w:r w:rsidRPr="00156DB4">
        <w:rPr>
          <w:rFonts w:ascii="Times New Roman" w:hAnsi="Times New Roman"/>
          <w:sz w:val="24"/>
          <w:szCs w:val="24"/>
          <w:lang w:val="en-US"/>
        </w:rPr>
        <w:t xml:space="preserve"> -</w:t>
      </w:r>
      <w:r w:rsidRPr="00156DB4">
        <w:rPr>
          <w:rFonts w:ascii="Times New Roman" w:hAnsi="Times New Roman"/>
          <w:i/>
          <w:sz w:val="24"/>
          <w:szCs w:val="24"/>
          <w:lang w:val="en-US"/>
        </w:rPr>
        <w:t>or</w:t>
      </w:r>
      <w:r w:rsidRPr="00156DB4">
        <w:rPr>
          <w:rFonts w:ascii="Times New Roman" w:hAnsi="Times New Roman"/>
          <w:sz w:val="24"/>
          <w:szCs w:val="24"/>
          <w:lang w:val="en-US"/>
        </w:rPr>
        <w:t>/-</w:t>
      </w:r>
      <w:r w:rsidRPr="00156DB4">
        <w:rPr>
          <w:rFonts w:ascii="Times New Roman" w:hAnsi="Times New Roman"/>
          <w:i/>
          <w:sz w:val="24"/>
          <w:szCs w:val="24"/>
          <w:lang w:val="en-US"/>
        </w:rPr>
        <w:t>er</w:t>
      </w:r>
      <w:r w:rsidRPr="00156DB4">
        <w:rPr>
          <w:rFonts w:ascii="Times New Roman" w:hAnsi="Times New Roman"/>
          <w:sz w:val="24"/>
          <w:szCs w:val="24"/>
          <w:lang w:val="en-US"/>
        </w:rPr>
        <w:t>, -</w:t>
      </w:r>
      <w:r w:rsidRPr="00156DB4">
        <w:rPr>
          <w:rFonts w:ascii="Times New Roman" w:hAnsi="Times New Roman"/>
          <w:i/>
          <w:sz w:val="24"/>
          <w:szCs w:val="24"/>
          <w:lang w:val="en-US"/>
        </w:rPr>
        <w:t>ist</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sion</w:t>
      </w:r>
      <w:r w:rsidRPr="00156DB4">
        <w:rPr>
          <w:rFonts w:ascii="Times New Roman" w:hAnsi="Times New Roman"/>
          <w:sz w:val="24"/>
          <w:szCs w:val="24"/>
          <w:lang w:val="en-US"/>
        </w:rPr>
        <w:t>/-</w:t>
      </w:r>
      <w:r w:rsidRPr="00156DB4">
        <w:rPr>
          <w:rFonts w:ascii="Times New Roman" w:hAnsi="Times New Roman"/>
          <w:i/>
          <w:sz w:val="24"/>
          <w:szCs w:val="24"/>
          <w:lang w:val="en-US"/>
        </w:rPr>
        <w:t>tion</w:t>
      </w:r>
      <w:r w:rsidRPr="00156DB4">
        <w:rPr>
          <w:rFonts w:ascii="Times New Roman" w:hAnsi="Times New Roman"/>
          <w:sz w:val="24"/>
          <w:szCs w:val="24"/>
          <w:lang w:val="en-US"/>
        </w:rPr>
        <w:t>, -</w:t>
      </w:r>
      <w:r w:rsidRPr="00156DB4">
        <w:rPr>
          <w:rFonts w:ascii="Times New Roman" w:hAnsi="Times New Roman"/>
          <w:i/>
          <w:sz w:val="24"/>
          <w:szCs w:val="24"/>
          <w:lang w:val="en-US"/>
        </w:rPr>
        <w:t>nce</w:t>
      </w:r>
      <w:r w:rsidRPr="00156DB4">
        <w:rPr>
          <w:rFonts w:ascii="Times New Roman" w:hAnsi="Times New Roman"/>
          <w:sz w:val="24"/>
          <w:szCs w:val="24"/>
          <w:lang w:val="en-US"/>
        </w:rPr>
        <w:t>/-</w:t>
      </w:r>
      <w:r w:rsidRPr="00156DB4">
        <w:rPr>
          <w:rFonts w:ascii="Times New Roman" w:hAnsi="Times New Roman"/>
          <w:i/>
          <w:sz w:val="24"/>
          <w:szCs w:val="24"/>
          <w:lang w:val="en-US"/>
        </w:rPr>
        <w:t>ence</w:t>
      </w:r>
      <w:r w:rsidRPr="00156DB4">
        <w:rPr>
          <w:rFonts w:ascii="Times New Roman" w:hAnsi="Times New Roman"/>
          <w:sz w:val="24"/>
          <w:szCs w:val="24"/>
          <w:lang w:val="en-US"/>
        </w:rPr>
        <w:t>, -</w:t>
      </w:r>
      <w:r w:rsidRPr="00156DB4">
        <w:rPr>
          <w:rFonts w:ascii="Times New Roman" w:hAnsi="Times New Roman"/>
          <w:i/>
          <w:sz w:val="24"/>
          <w:szCs w:val="24"/>
          <w:lang w:val="en-US"/>
        </w:rPr>
        <w:t>ment</w:t>
      </w:r>
      <w:r w:rsidRPr="00156DB4">
        <w:rPr>
          <w:rFonts w:ascii="Times New Roman" w:hAnsi="Times New Roman"/>
          <w:sz w:val="24"/>
          <w:szCs w:val="24"/>
          <w:lang w:val="en-US"/>
        </w:rPr>
        <w:t>, -</w:t>
      </w:r>
      <w:r w:rsidRPr="00156DB4">
        <w:rPr>
          <w:rFonts w:ascii="Times New Roman" w:hAnsi="Times New Roman"/>
          <w:i/>
          <w:sz w:val="24"/>
          <w:szCs w:val="24"/>
          <w:lang w:val="en-US"/>
        </w:rPr>
        <w:t>ity</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ness</w:t>
      </w:r>
      <w:r w:rsidRPr="00156DB4">
        <w:rPr>
          <w:rFonts w:ascii="Times New Roman" w:hAnsi="Times New Roman"/>
          <w:sz w:val="24"/>
          <w:szCs w:val="24"/>
          <w:lang w:val="en-US"/>
        </w:rPr>
        <w:t>, -</w:t>
      </w:r>
      <w:r w:rsidRPr="00156DB4">
        <w:rPr>
          <w:rFonts w:ascii="Times New Roman" w:hAnsi="Times New Roman"/>
          <w:i/>
          <w:sz w:val="24"/>
          <w:szCs w:val="24"/>
          <w:lang w:val="en-US"/>
        </w:rPr>
        <w:t>ship</w:t>
      </w:r>
      <w:r w:rsidRPr="00156DB4">
        <w:rPr>
          <w:rFonts w:ascii="Times New Roman" w:hAnsi="Times New Roman"/>
          <w:sz w:val="24"/>
          <w:szCs w:val="24"/>
          <w:lang w:val="en-US"/>
        </w:rPr>
        <w:t>, -</w:t>
      </w:r>
      <w:r w:rsidRPr="00156DB4">
        <w:rPr>
          <w:rFonts w:ascii="Times New Roman" w:hAnsi="Times New Roman"/>
          <w:i/>
          <w:sz w:val="24"/>
          <w:szCs w:val="24"/>
          <w:lang w:val="en-US"/>
        </w:rPr>
        <w:t>ing</w:t>
      </w:r>
      <w:r w:rsidRPr="00156DB4">
        <w:rPr>
          <w:rFonts w:ascii="Times New Roman" w:hAnsi="Times New Roman"/>
          <w:sz w:val="24"/>
          <w:szCs w:val="24"/>
          <w:lang w:val="en-US"/>
        </w:rPr>
        <w:t xml:space="preserve">; </w:t>
      </w:r>
    </w:p>
    <w:p w:rsidR="00437180" w:rsidRPr="00156DB4" w:rsidRDefault="00437180" w:rsidP="00156DB4">
      <w:pPr>
        <w:numPr>
          <w:ilvl w:val="0"/>
          <w:numId w:val="104"/>
        </w:numPr>
        <w:tabs>
          <w:tab w:val="left" w:pos="993"/>
        </w:tabs>
        <w:spacing w:after="0"/>
        <w:ind w:left="0" w:firstLine="709"/>
        <w:jc w:val="both"/>
        <w:rPr>
          <w:rFonts w:ascii="Times New Roman" w:hAnsi="Times New Roman"/>
          <w:sz w:val="24"/>
          <w:szCs w:val="24"/>
          <w:lang w:val="en-US" w:bidi="en-US"/>
        </w:rPr>
      </w:pPr>
      <w:r w:rsidRPr="00156DB4">
        <w:rPr>
          <w:rFonts w:ascii="Times New Roman" w:hAnsi="Times New Roman"/>
          <w:sz w:val="24"/>
          <w:szCs w:val="24"/>
        </w:rPr>
        <w:lastRenderedPageBreak/>
        <w:t>имена</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прилагательные</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при</w:t>
      </w:r>
      <w:r w:rsidR="00E15F43"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E15F43" w:rsidRPr="00156DB4">
        <w:rPr>
          <w:rFonts w:ascii="Times New Roman" w:hAnsi="Times New Roman"/>
          <w:sz w:val="24"/>
          <w:szCs w:val="24"/>
          <w:lang w:val="en-US"/>
        </w:rPr>
        <w:t xml:space="preserve">  </w:t>
      </w:r>
      <w:r w:rsidR="00E15F43" w:rsidRPr="00156DB4">
        <w:rPr>
          <w:rFonts w:ascii="Times New Roman" w:hAnsi="Times New Roman"/>
          <w:sz w:val="24"/>
          <w:szCs w:val="24"/>
        </w:rPr>
        <w:t>су</w:t>
      </w:r>
      <w:r w:rsidRPr="00156DB4">
        <w:rPr>
          <w:rFonts w:ascii="Times New Roman" w:hAnsi="Times New Roman"/>
          <w:sz w:val="24"/>
          <w:szCs w:val="24"/>
        </w:rPr>
        <w:t>ффиксов</w:t>
      </w:r>
      <w:r w:rsidR="00E15F43" w:rsidRPr="00156DB4">
        <w:rPr>
          <w:rFonts w:ascii="Times New Roman" w:hAnsi="Times New Roman"/>
          <w:sz w:val="24"/>
          <w:szCs w:val="24"/>
          <w:lang w:val="en-US"/>
        </w:rPr>
        <w:t xml:space="preserve"> </w:t>
      </w:r>
      <w:r w:rsidRPr="00156DB4">
        <w:rPr>
          <w:rFonts w:ascii="Times New Roman" w:hAnsi="Times New Roman"/>
          <w:i/>
          <w:sz w:val="24"/>
          <w:szCs w:val="24"/>
          <w:lang w:val="en-US" w:bidi="en-US"/>
        </w:rPr>
        <w:t>inter</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ful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al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ic</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ian</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an</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ing</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ous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able</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ible</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less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ive</w:t>
      </w:r>
      <w:r w:rsidRPr="00156DB4">
        <w:rPr>
          <w:rFonts w:ascii="Times New Roman" w:hAnsi="Times New Roman"/>
          <w:sz w:val="24"/>
          <w:szCs w:val="24"/>
          <w:lang w:val="en-US" w:bidi="en-US"/>
        </w:rPr>
        <w:t>;</w:t>
      </w:r>
    </w:p>
    <w:p w:rsidR="00437180" w:rsidRPr="00156DB4" w:rsidRDefault="00437180" w:rsidP="00156DB4">
      <w:pPr>
        <w:numPr>
          <w:ilvl w:val="0"/>
          <w:numId w:val="10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наречия при помощи суффикса -</w:t>
      </w:r>
      <w:r w:rsidRPr="00156DB4">
        <w:rPr>
          <w:rFonts w:ascii="Times New Roman" w:hAnsi="Times New Roman"/>
          <w:i/>
          <w:sz w:val="24"/>
          <w:szCs w:val="24"/>
          <w:lang w:val="en-US"/>
        </w:rPr>
        <w:t>ly</w:t>
      </w:r>
      <w:r w:rsidRPr="00156DB4">
        <w:rPr>
          <w:rFonts w:ascii="Times New Roman" w:hAnsi="Times New Roman"/>
          <w:sz w:val="24"/>
          <w:szCs w:val="24"/>
        </w:rPr>
        <w:t>;</w:t>
      </w:r>
    </w:p>
    <w:p w:rsidR="00437180" w:rsidRPr="00156DB4" w:rsidRDefault="00437180" w:rsidP="00156DB4">
      <w:pPr>
        <w:numPr>
          <w:ilvl w:val="0"/>
          <w:numId w:val="10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имена существительные, имена прилагательные, наречия при помощи отрицательных префиксов</w:t>
      </w:r>
      <w:r w:rsidRPr="00156DB4">
        <w:rPr>
          <w:rFonts w:ascii="Times New Roman" w:hAnsi="Times New Roman"/>
          <w:i/>
          <w:sz w:val="24"/>
          <w:szCs w:val="24"/>
          <w:lang w:val="en-US" w:bidi="en-US"/>
        </w:rPr>
        <w:t>un</w:t>
      </w:r>
      <w:r w:rsidRPr="00156DB4">
        <w:rPr>
          <w:rFonts w:ascii="Times New Roman" w:hAnsi="Times New Roman"/>
          <w:sz w:val="24"/>
          <w:szCs w:val="24"/>
          <w:lang w:bidi="en-US"/>
        </w:rPr>
        <w:t xml:space="preserve">-, </w:t>
      </w:r>
      <w:r w:rsidRPr="00156DB4">
        <w:rPr>
          <w:rFonts w:ascii="Times New Roman" w:hAnsi="Times New Roman"/>
          <w:i/>
          <w:sz w:val="24"/>
          <w:szCs w:val="24"/>
          <w:lang w:val="en-US" w:bidi="en-US"/>
        </w:rPr>
        <w:t>im</w:t>
      </w:r>
      <w:r w:rsidRPr="00156DB4">
        <w:rPr>
          <w:rFonts w:ascii="Times New Roman" w:hAnsi="Times New Roman"/>
          <w:sz w:val="24"/>
          <w:szCs w:val="24"/>
          <w:lang w:bidi="en-US"/>
        </w:rPr>
        <w:t>-/</w:t>
      </w:r>
      <w:r w:rsidRPr="00156DB4">
        <w:rPr>
          <w:rFonts w:ascii="Times New Roman" w:hAnsi="Times New Roman"/>
          <w:i/>
          <w:sz w:val="24"/>
          <w:szCs w:val="24"/>
          <w:lang w:val="en-US" w:bidi="en-US"/>
        </w:rPr>
        <w:t>in</w:t>
      </w:r>
      <w:r w:rsidRPr="00156DB4">
        <w:rPr>
          <w:rFonts w:ascii="Times New Roman" w:hAnsi="Times New Roman"/>
          <w:sz w:val="24"/>
          <w:szCs w:val="24"/>
          <w:lang w:bidi="en-US"/>
        </w:rPr>
        <w:t>-;</w:t>
      </w:r>
    </w:p>
    <w:p w:rsidR="00437180" w:rsidRPr="00156DB4" w:rsidRDefault="00437180" w:rsidP="00156DB4">
      <w:pPr>
        <w:numPr>
          <w:ilvl w:val="0"/>
          <w:numId w:val="10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числительные при помощи суффиксов -</w:t>
      </w:r>
      <w:r w:rsidRPr="00156DB4">
        <w:rPr>
          <w:rFonts w:ascii="Times New Roman" w:hAnsi="Times New Roman"/>
          <w:i/>
          <w:sz w:val="24"/>
          <w:szCs w:val="24"/>
          <w:lang w:val="en-US"/>
        </w:rPr>
        <w:t>teen</w:t>
      </w:r>
      <w:r w:rsidRPr="00156DB4">
        <w:rPr>
          <w:rFonts w:ascii="Times New Roman" w:hAnsi="Times New Roman"/>
          <w:sz w:val="24"/>
          <w:szCs w:val="24"/>
        </w:rPr>
        <w:t>, -</w:t>
      </w:r>
      <w:r w:rsidRPr="00156DB4">
        <w:rPr>
          <w:rFonts w:ascii="Times New Roman" w:hAnsi="Times New Roman"/>
          <w:i/>
          <w:sz w:val="24"/>
          <w:szCs w:val="24"/>
          <w:lang w:val="en-US"/>
        </w:rPr>
        <w:t>ty</w:t>
      </w:r>
      <w:r w:rsidRPr="00156DB4">
        <w:rPr>
          <w:rFonts w:ascii="Times New Roman" w:hAnsi="Times New Roman"/>
          <w:sz w:val="24"/>
          <w:szCs w:val="24"/>
        </w:rPr>
        <w:t>; -</w:t>
      </w:r>
      <w:r w:rsidRPr="00156DB4">
        <w:rPr>
          <w:rFonts w:ascii="Times New Roman" w:hAnsi="Times New Roman"/>
          <w:i/>
          <w:sz w:val="24"/>
          <w:szCs w:val="24"/>
          <w:lang w:val="en-US"/>
        </w:rPr>
        <w:t>th</w:t>
      </w:r>
      <w:r w:rsidRPr="00156DB4">
        <w:rPr>
          <w:rFonts w:ascii="Times New Roman" w:hAnsi="Times New Roman"/>
          <w:sz w:val="24"/>
          <w:szCs w:val="24"/>
        </w:rPr>
        <w:t>.</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наиболее распространенные фразовые глаголы;</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принадлежность слов к частям речи по аффиксам;</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156DB4">
        <w:rPr>
          <w:rFonts w:ascii="Times New Roman" w:hAnsi="Times New Roman"/>
          <w:i/>
          <w:sz w:val="24"/>
          <w:szCs w:val="24"/>
          <w:lang w:val="en-US"/>
        </w:rPr>
        <w:t>firstly</w:t>
      </w:r>
      <w:r w:rsidRPr="00156DB4">
        <w:rPr>
          <w:rFonts w:ascii="Times New Roman" w:hAnsi="Times New Roman"/>
          <w:i/>
          <w:sz w:val="24"/>
          <w:szCs w:val="24"/>
        </w:rPr>
        <w:t xml:space="preserve">, </w:t>
      </w:r>
      <w:r w:rsidRPr="00156DB4">
        <w:rPr>
          <w:rFonts w:ascii="Times New Roman" w:hAnsi="Times New Roman"/>
          <w:i/>
          <w:sz w:val="24"/>
          <w:szCs w:val="24"/>
          <w:lang w:val="en-US"/>
        </w:rPr>
        <w:t>tobeginwith</w:t>
      </w:r>
      <w:r w:rsidRPr="00156DB4">
        <w:rPr>
          <w:rFonts w:ascii="Times New Roman" w:hAnsi="Times New Roman"/>
          <w:i/>
          <w:sz w:val="24"/>
          <w:szCs w:val="24"/>
        </w:rPr>
        <w:t xml:space="preserve">, </w:t>
      </w:r>
      <w:r w:rsidRPr="00156DB4">
        <w:rPr>
          <w:rFonts w:ascii="Times New Roman" w:hAnsi="Times New Roman"/>
          <w:i/>
          <w:sz w:val="24"/>
          <w:szCs w:val="24"/>
          <w:lang w:val="en-US"/>
        </w:rPr>
        <w:t>however</w:t>
      </w:r>
      <w:r w:rsidRPr="00156DB4">
        <w:rPr>
          <w:rFonts w:ascii="Times New Roman" w:hAnsi="Times New Roman"/>
          <w:i/>
          <w:sz w:val="24"/>
          <w:szCs w:val="24"/>
        </w:rPr>
        <w:t xml:space="preserve">, </w:t>
      </w:r>
      <w:r w:rsidRPr="00156DB4">
        <w:rPr>
          <w:rFonts w:ascii="Times New Roman" w:hAnsi="Times New Roman"/>
          <w:i/>
          <w:sz w:val="24"/>
          <w:szCs w:val="24"/>
          <w:lang w:val="en-US"/>
        </w:rPr>
        <w:t>asforme</w:t>
      </w:r>
      <w:r w:rsidRPr="00156DB4">
        <w:rPr>
          <w:rFonts w:ascii="Times New Roman" w:hAnsi="Times New Roman"/>
          <w:i/>
          <w:sz w:val="24"/>
          <w:szCs w:val="24"/>
        </w:rPr>
        <w:t xml:space="preserve">, </w:t>
      </w:r>
      <w:r w:rsidRPr="00156DB4">
        <w:rPr>
          <w:rFonts w:ascii="Times New Roman" w:hAnsi="Times New Roman"/>
          <w:i/>
          <w:sz w:val="24"/>
          <w:szCs w:val="24"/>
          <w:lang w:val="en-US"/>
        </w:rPr>
        <w:t>finally</w:t>
      </w:r>
      <w:r w:rsidRPr="00156DB4">
        <w:rPr>
          <w:rFonts w:ascii="Times New Roman" w:hAnsi="Times New Roman"/>
          <w:i/>
          <w:sz w:val="24"/>
          <w:szCs w:val="24"/>
        </w:rPr>
        <w:t xml:space="preserve">, </w:t>
      </w:r>
      <w:r w:rsidRPr="00156DB4">
        <w:rPr>
          <w:rFonts w:ascii="Times New Roman" w:hAnsi="Times New Roman"/>
          <w:i/>
          <w:sz w:val="24"/>
          <w:szCs w:val="24"/>
          <w:lang w:val="en-US"/>
        </w:rPr>
        <w:t>atlast</w:t>
      </w:r>
      <w:r w:rsidRPr="00156DB4">
        <w:rPr>
          <w:rFonts w:ascii="Times New Roman" w:hAnsi="Times New Roman"/>
          <w:i/>
          <w:sz w:val="24"/>
          <w:szCs w:val="24"/>
        </w:rPr>
        <w:t xml:space="preserve">, </w:t>
      </w:r>
      <w:r w:rsidRPr="00156DB4">
        <w:rPr>
          <w:rFonts w:ascii="Times New Roman" w:hAnsi="Times New Roman"/>
          <w:i/>
          <w:sz w:val="24"/>
          <w:szCs w:val="24"/>
          <w:lang w:val="en-US"/>
        </w:rPr>
        <w:t>etc</w:t>
      </w:r>
      <w:r w:rsidRPr="00156DB4">
        <w:rPr>
          <w:rFonts w:ascii="Times New Roman" w:hAnsi="Times New Roman"/>
          <w:i/>
          <w:sz w:val="24"/>
          <w:szCs w:val="24"/>
        </w:rPr>
        <w:t>.);</w:t>
      </w:r>
    </w:p>
    <w:p w:rsidR="006E54D0" w:rsidRPr="00156DB4" w:rsidRDefault="006E54D0" w:rsidP="00156DB4">
      <w:pPr>
        <w:numPr>
          <w:ilvl w:val="0"/>
          <w:numId w:val="40"/>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Грамматическая сторона речи</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42"/>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It</w:t>
      </w:r>
      <w:r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There+</w:t>
      </w:r>
      <w:r w:rsidRPr="00156DB4">
        <w:rPr>
          <w:rFonts w:ascii="Times New Roman" w:hAnsi="Times New Roman"/>
          <w:i/>
          <w:sz w:val="24"/>
          <w:szCs w:val="24"/>
          <w:lang w:val="en-US"/>
        </w:rPr>
        <w:t>tobe</w:t>
      </w:r>
      <w:r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156DB4">
        <w:rPr>
          <w:rFonts w:ascii="Times New Roman" w:hAnsi="Times New Roman"/>
          <w:i/>
          <w:sz w:val="24"/>
          <w:szCs w:val="24"/>
        </w:rPr>
        <w:t>and, but, or</w:t>
      </w:r>
      <w:r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156DB4">
        <w:rPr>
          <w:rFonts w:ascii="Times New Roman" w:hAnsi="Times New Roman"/>
          <w:i/>
          <w:sz w:val="24"/>
          <w:szCs w:val="24"/>
          <w:lang w:val="en-US"/>
        </w:rPr>
        <w:t>because</w:t>
      </w:r>
      <w:r w:rsidRPr="00156DB4">
        <w:rPr>
          <w:rFonts w:ascii="Times New Roman" w:hAnsi="Times New Roman"/>
          <w:sz w:val="24"/>
          <w:szCs w:val="24"/>
        </w:rPr>
        <w:t xml:space="preserve">, </w:t>
      </w:r>
      <w:r w:rsidRPr="00156DB4">
        <w:rPr>
          <w:rFonts w:ascii="Times New Roman" w:hAnsi="Times New Roman"/>
          <w:i/>
          <w:sz w:val="24"/>
          <w:szCs w:val="24"/>
          <w:lang w:val="en-US"/>
        </w:rPr>
        <w:t>if</w:t>
      </w:r>
      <w:r w:rsidRPr="00156DB4">
        <w:rPr>
          <w:rFonts w:ascii="Times New Roman" w:hAnsi="Times New Roman"/>
          <w:sz w:val="24"/>
          <w:szCs w:val="24"/>
        </w:rPr>
        <w:t xml:space="preserve">, </w:t>
      </w:r>
      <w:r w:rsidRPr="00156DB4">
        <w:rPr>
          <w:rFonts w:ascii="Times New Roman" w:hAnsi="Times New Roman"/>
          <w:i/>
          <w:sz w:val="24"/>
          <w:szCs w:val="24"/>
          <w:lang w:val="en-US"/>
        </w:rPr>
        <w:t>that</w:t>
      </w:r>
      <w:r w:rsidRPr="00156DB4">
        <w:rPr>
          <w:rFonts w:ascii="Times New Roman" w:hAnsi="Times New Roman"/>
          <w:sz w:val="24"/>
          <w:szCs w:val="24"/>
        </w:rPr>
        <w:t xml:space="preserve">, </w:t>
      </w:r>
      <w:r w:rsidRPr="00156DB4">
        <w:rPr>
          <w:rFonts w:ascii="Times New Roman" w:hAnsi="Times New Roman"/>
          <w:i/>
          <w:sz w:val="24"/>
          <w:szCs w:val="24"/>
          <w:lang w:val="en-US"/>
        </w:rPr>
        <w:t>who</w:t>
      </w:r>
      <w:r w:rsidRPr="00156DB4">
        <w:rPr>
          <w:rFonts w:ascii="Times New Roman" w:hAnsi="Times New Roman"/>
          <w:sz w:val="24"/>
          <w:szCs w:val="24"/>
        </w:rPr>
        <w:t xml:space="preserve">, </w:t>
      </w:r>
      <w:r w:rsidRPr="00156DB4">
        <w:rPr>
          <w:rFonts w:ascii="Times New Roman" w:hAnsi="Times New Roman"/>
          <w:i/>
          <w:sz w:val="24"/>
          <w:szCs w:val="24"/>
          <w:lang w:val="en-US"/>
        </w:rPr>
        <w:t>which</w:t>
      </w:r>
      <w:r w:rsidRPr="00156DB4">
        <w:rPr>
          <w:rFonts w:ascii="Times New Roman" w:hAnsi="Times New Roman"/>
          <w:sz w:val="24"/>
          <w:szCs w:val="24"/>
        </w:rPr>
        <w:t xml:space="preserve">, </w:t>
      </w:r>
      <w:r w:rsidRPr="00156DB4">
        <w:rPr>
          <w:rFonts w:ascii="Times New Roman" w:hAnsi="Times New Roman"/>
          <w:i/>
          <w:sz w:val="24"/>
          <w:szCs w:val="24"/>
          <w:lang w:val="en-US"/>
        </w:rPr>
        <w:t>what</w:t>
      </w:r>
      <w:r w:rsidRPr="00156DB4">
        <w:rPr>
          <w:rFonts w:ascii="Times New Roman" w:hAnsi="Times New Roman"/>
          <w:sz w:val="24"/>
          <w:szCs w:val="24"/>
        </w:rPr>
        <w:t xml:space="preserve">, </w:t>
      </w:r>
      <w:r w:rsidRPr="00156DB4">
        <w:rPr>
          <w:rFonts w:ascii="Times New Roman" w:hAnsi="Times New Roman"/>
          <w:i/>
          <w:sz w:val="24"/>
          <w:szCs w:val="24"/>
          <w:lang w:val="en-US"/>
        </w:rPr>
        <w:t>when</w:t>
      </w:r>
      <w:r w:rsidRPr="00156DB4">
        <w:rPr>
          <w:rFonts w:ascii="Times New Roman" w:hAnsi="Times New Roman"/>
          <w:sz w:val="24"/>
          <w:szCs w:val="24"/>
        </w:rPr>
        <w:t xml:space="preserve">, </w:t>
      </w:r>
      <w:r w:rsidRPr="00156DB4">
        <w:rPr>
          <w:rFonts w:ascii="Times New Roman" w:hAnsi="Times New Roman"/>
          <w:i/>
          <w:sz w:val="24"/>
          <w:szCs w:val="24"/>
          <w:lang w:val="en-US"/>
        </w:rPr>
        <w:t>where</w:t>
      </w:r>
      <w:r w:rsidRPr="00156DB4">
        <w:rPr>
          <w:rFonts w:ascii="Times New Roman" w:hAnsi="Times New Roman"/>
          <w:sz w:val="24"/>
          <w:szCs w:val="24"/>
        </w:rPr>
        <w:t xml:space="preserve">, </w:t>
      </w:r>
      <w:r w:rsidRPr="00156DB4">
        <w:rPr>
          <w:rFonts w:ascii="Times New Roman" w:hAnsi="Times New Roman"/>
          <w:i/>
          <w:sz w:val="24"/>
          <w:szCs w:val="24"/>
          <w:lang w:val="en-US"/>
        </w:rPr>
        <w:t>how</w:t>
      </w:r>
      <w:r w:rsidRPr="00156DB4">
        <w:rPr>
          <w:rFonts w:ascii="Times New Roman" w:hAnsi="Times New Roman"/>
          <w:sz w:val="24"/>
          <w:szCs w:val="24"/>
        </w:rPr>
        <w:t xml:space="preserve">, </w:t>
      </w:r>
      <w:r w:rsidRPr="00156DB4">
        <w:rPr>
          <w:rFonts w:ascii="Times New Roman" w:hAnsi="Times New Roman"/>
          <w:i/>
          <w:sz w:val="24"/>
          <w:szCs w:val="24"/>
          <w:lang w:val="en-US"/>
        </w:rPr>
        <w:t>why</w:t>
      </w:r>
      <w:r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156DB4" w:rsidRDefault="006E54D0" w:rsidP="00156DB4">
      <w:pPr>
        <w:numPr>
          <w:ilvl w:val="0"/>
          <w:numId w:val="41"/>
        </w:numPr>
        <w:tabs>
          <w:tab w:val="left" w:pos="993"/>
        </w:tabs>
        <w:spacing w:after="0"/>
        <w:ind w:left="0" w:firstLine="709"/>
        <w:jc w:val="both"/>
        <w:rPr>
          <w:rFonts w:ascii="Times New Roman" w:hAnsi="Times New Roman"/>
          <w:i/>
          <w:sz w:val="24"/>
          <w:szCs w:val="24"/>
          <w:lang w:val="en-US"/>
        </w:rPr>
      </w:pPr>
      <w:r w:rsidRPr="00156DB4">
        <w:rPr>
          <w:rFonts w:ascii="Times New Roman" w:hAnsi="Times New Roman"/>
          <w:sz w:val="24"/>
          <w:szCs w:val="24"/>
        </w:rPr>
        <w:t>распознаватьиупотреблятьвречиусловныепредложенияреальногохарактера</w:t>
      </w:r>
      <w:r w:rsidRPr="00156DB4">
        <w:rPr>
          <w:rFonts w:ascii="Times New Roman" w:hAnsi="Times New Roman"/>
          <w:sz w:val="24"/>
          <w:szCs w:val="24"/>
          <w:lang w:val="en-US"/>
        </w:rPr>
        <w:t xml:space="preserve"> (Conditional I – </w:t>
      </w:r>
      <w:r w:rsidRPr="00156DB4">
        <w:rPr>
          <w:rFonts w:ascii="Times New Roman" w:hAnsi="Times New Roman"/>
          <w:i/>
          <w:sz w:val="24"/>
          <w:szCs w:val="24"/>
          <w:lang w:val="en-US"/>
        </w:rPr>
        <w:t>If I see Jim, I’ll invite him to our school party</w:t>
      </w:r>
      <w:r w:rsidRPr="00156DB4">
        <w:rPr>
          <w:rFonts w:ascii="Times New Roman" w:hAnsi="Times New Roman"/>
          <w:sz w:val="24"/>
          <w:szCs w:val="24"/>
          <w:lang w:val="en-US"/>
        </w:rPr>
        <w:t xml:space="preserve">) </w:t>
      </w:r>
      <w:r w:rsidRPr="00156DB4">
        <w:rPr>
          <w:rFonts w:ascii="Times New Roman" w:hAnsi="Times New Roman"/>
          <w:sz w:val="24"/>
          <w:szCs w:val="24"/>
        </w:rPr>
        <w:t>инереальногохарактера</w:t>
      </w:r>
      <w:r w:rsidRPr="00156DB4">
        <w:rPr>
          <w:rFonts w:ascii="Times New Roman" w:hAnsi="Times New Roman"/>
          <w:sz w:val="24"/>
          <w:szCs w:val="24"/>
          <w:lang w:val="en-US"/>
        </w:rPr>
        <w:t xml:space="preserve"> (Conditional II</w:t>
      </w:r>
      <w:r w:rsidRPr="00156DB4">
        <w:rPr>
          <w:rFonts w:ascii="Times New Roman" w:hAnsi="Times New Roman"/>
          <w:i/>
          <w:sz w:val="24"/>
          <w:szCs w:val="24"/>
          <w:lang w:val="en-US"/>
        </w:rPr>
        <w:t xml:space="preserve"> – If I were you, I would start learning French);</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распознавать и употреблять в речи существительные с определенным/неопределенным/нулевым артиклем;</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156DB4">
        <w:rPr>
          <w:rFonts w:ascii="Times New Roman" w:hAnsi="Times New Roman"/>
          <w:i/>
          <w:sz w:val="24"/>
          <w:szCs w:val="24"/>
          <w:lang w:val="en-US"/>
        </w:rPr>
        <w:t>many</w:t>
      </w:r>
      <w:r w:rsidRPr="00156DB4">
        <w:rPr>
          <w:rFonts w:ascii="Times New Roman" w:hAnsi="Times New Roman"/>
          <w:sz w:val="24"/>
          <w:szCs w:val="24"/>
        </w:rPr>
        <w:t>/</w:t>
      </w:r>
      <w:r w:rsidRPr="00156DB4">
        <w:rPr>
          <w:rFonts w:ascii="Times New Roman" w:hAnsi="Times New Roman"/>
          <w:i/>
          <w:sz w:val="24"/>
          <w:szCs w:val="24"/>
          <w:lang w:val="en-US"/>
        </w:rPr>
        <w:t>much</w:t>
      </w:r>
      <w:r w:rsidRPr="00156DB4">
        <w:rPr>
          <w:rFonts w:ascii="Times New Roman" w:hAnsi="Times New Roman"/>
          <w:sz w:val="24"/>
          <w:szCs w:val="24"/>
        </w:rPr>
        <w:t xml:space="preserve">, </w:t>
      </w:r>
      <w:r w:rsidRPr="00156DB4">
        <w:rPr>
          <w:rFonts w:ascii="Times New Roman" w:hAnsi="Times New Roman"/>
          <w:i/>
          <w:sz w:val="24"/>
          <w:szCs w:val="24"/>
          <w:lang w:val="en-US"/>
        </w:rPr>
        <w:t>few</w:t>
      </w:r>
      <w:r w:rsidRPr="00156DB4">
        <w:rPr>
          <w:rFonts w:ascii="Times New Roman" w:hAnsi="Times New Roman"/>
          <w:sz w:val="24"/>
          <w:szCs w:val="24"/>
        </w:rPr>
        <w:t>/</w:t>
      </w:r>
      <w:r w:rsidRPr="00156DB4">
        <w:rPr>
          <w:rFonts w:ascii="Times New Roman" w:hAnsi="Times New Roman"/>
          <w:i/>
          <w:sz w:val="24"/>
          <w:szCs w:val="24"/>
          <w:lang w:val="en-US"/>
        </w:rPr>
        <w:t>afew</w:t>
      </w:r>
      <w:r w:rsidRPr="00156DB4">
        <w:rPr>
          <w:rFonts w:ascii="Times New Roman" w:hAnsi="Times New Roman"/>
          <w:sz w:val="24"/>
          <w:szCs w:val="24"/>
        </w:rPr>
        <w:t xml:space="preserve">, </w:t>
      </w:r>
      <w:r w:rsidRPr="00156DB4">
        <w:rPr>
          <w:rFonts w:ascii="Times New Roman" w:hAnsi="Times New Roman"/>
          <w:i/>
          <w:sz w:val="24"/>
          <w:szCs w:val="24"/>
          <w:lang w:val="en-US"/>
        </w:rPr>
        <w:t>little</w:t>
      </w:r>
      <w:r w:rsidRPr="00156DB4">
        <w:rPr>
          <w:rFonts w:ascii="Times New Roman" w:hAnsi="Times New Roman"/>
          <w:sz w:val="24"/>
          <w:szCs w:val="24"/>
        </w:rPr>
        <w:t>/</w:t>
      </w:r>
      <w:r w:rsidRPr="00156DB4">
        <w:rPr>
          <w:rFonts w:ascii="Times New Roman" w:hAnsi="Times New Roman"/>
          <w:i/>
          <w:sz w:val="24"/>
          <w:szCs w:val="24"/>
          <w:lang w:val="en-US"/>
        </w:rPr>
        <w:t>alittle</w:t>
      </w:r>
      <w:r w:rsidRPr="00156DB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количественные и порядковые числительные;</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156DB4">
        <w:rPr>
          <w:rFonts w:ascii="Times New Roman" w:hAnsi="Times New Roman"/>
          <w:i/>
          <w:sz w:val="24"/>
          <w:szCs w:val="24"/>
        </w:rPr>
        <w:t xml:space="preserve"> to be going to</w:t>
      </w:r>
      <w:r w:rsidRPr="00156DB4">
        <w:rPr>
          <w:rFonts w:ascii="Times New Roman" w:hAnsi="Times New Roman"/>
          <w:sz w:val="24"/>
          <w:szCs w:val="24"/>
        </w:rPr>
        <w:t>, Present Continuous;</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модальные глаголы и их эквиваленты (</w:t>
      </w:r>
      <w:r w:rsidRPr="00156DB4">
        <w:rPr>
          <w:rFonts w:ascii="Times New Roman" w:hAnsi="Times New Roman"/>
          <w:i/>
          <w:sz w:val="24"/>
          <w:szCs w:val="24"/>
          <w:lang w:val="en-US"/>
        </w:rPr>
        <w:t>may</w:t>
      </w:r>
      <w:r w:rsidRPr="00156DB4">
        <w:rPr>
          <w:rFonts w:ascii="Times New Roman" w:hAnsi="Times New Roman"/>
          <w:i/>
          <w:sz w:val="24"/>
          <w:szCs w:val="24"/>
        </w:rPr>
        <w:t xml:space="preserve">, </w:t>
      </w:r>
      <w:r w:rsidRPr="00156DB4">
        <w:rPr>
          <w:rFonts w:ascii="Times New Roman" w:hAnsi="Times New Roman"/>
          <w:i/>
          <w:sz w:val="24"/>
          <w:szCs w:val="24"/>
          <w:lang w:val="en-US"/>
        </w:rPr>
        <w:t>can</w:t>
      </w:r>
      <w:r w:rsidRPr="00156DB4">
        <w:rPr>
          <w:rFonts w:ascii="Times New Roman" w:hAnsi="Times New Roman"/>
          <w:i/>
          <w:sz w:val="24"/>
          <w:szCs w:val="24"/>
        </w:rPr>
        <w:t xml:space="preserve">, </w:t>
      </w:r>
      <w:r w:rsidRPr="00156DB4">
        <w:rPr>
          <w:rFonts w:ascii="Times New Roman" w:hAnsi="Times New Roman"/>
          <w:i/>
          <w:sz w:val="24"/>
          <w:szCs w:val="24"/>
          <w:lang w:val="en-US"/>
        </w:rPr>
        <w:t>could</w:t>
      </w:r>
      <w:r w:rsidRPr="00156DB4">
        <w:rPr>
          <w:rFonts w:ascii="Times New Roman" w:hAnsi="Times New Roman"/>
          <w:i/>
          <w:sz w:val="24"/>
          <w:szCs w:val="24"/>
        </w:rPr>
        <w:t xml:space="preserve">, </w:t>
      </w:r>
      <w:r w:rsidRPr="00156DB4">
        <w:rPr>
          <w:rFonts w:ascii="Times New Roman" w:hAnsi="Times New Roman"/>
          <w:i/>
          <w:sz w:val="24"/>
          <w:szCs w:val="24"/>
          <w:lang w:val="en-US"/>
        </w:rPr>
        <w:t>beableto</w:t>
      </w:r>
      <w:r w:rsidRPr="00156DB4">
        <w:rPr>
          <w:rFonts w:ascii="Times New Roman" w:hAnsi="Times New Roman"/>
          <w:i/>
          <w:sz w:val="24"/>
          <w:szCs w:val="24"/>
        </w:rPr>
        <w:t xml:space="preserve">, </w:t>
      </w:r>
      <w:r w:rsidRPr="00156DB4">
        <w:rPr>
          <w:rFonts w:ascii="Times New Roman" w:hAnsi="Times New Roman"/>
          <w:i/>
          <w:sz w:val="24"/>
          <w:szCs w:val="24"/>
          <w:lang w:val="en-US"/>
        </w:rPr>
        <w:t>must</w:t>
      </w:r>
      <w:r w:rsidRPr="00156DB4">
        <w:rPr>
          <w:rFonts w:ascii="Times New Roman" w:hAnsi="Times New Roman"/>
          <w:i/>
          <w:sz w:val="24"/>
          <w:szCs w:val="24"/>
        </w:rPr>
        <w:t xml:space="preserve">, </w:t>
      </w:r>
      <w:r w:rsidRPr="00156DB4">
        <w:rPr>
          <w:rFonts w:ascii="Times New Roman" w:hAnsi="Times New Roman"/>
          <w:i/>
          <w:sz w:val="24"/>
          <w:szCs w:val="24"/>
          <w:lang w:val="en-US"/>
        </w:rPr>
        <w:t>haveto</w:t>
      </w:r>
      <w:r w:rsidRPr="00156DB4">
        <w:rPr>
          <w:rFonts w:ascii="Times New Roman" w:hAnsi="Times New Roman"/>
          <w:i/>
          <w:sz w:val="24"/>
          <w:szCs w:val="24"/>
        </w:rPr>
        <w:t xml:space="preserve">, </w:t>
      </w:r>
      <w:r w:rsidRPr="00156DB4">
        <w:rPr>
          <w:rFonts w:ascii="Times New Roman" w:hAnsi="Times New Roman"/>
          <w:i/>
          <w:sz w:val="24"/>
          <w:szCs w:val="24"/>
          <w:lang w:val="en-US"/>
        </w:rPr>
        <w:t>should</w:t>
      </w:r>
      <w:r w:rsidRPr="00156DB4">
        <w:rPr>
          <w:rFonts w:ascii="Times New Roman" w:hAnsi="Times New Roman"/>
          <w:sz w:val="24"/>
          <w:szCs w:val="24"/>
        </w:rPr>
        <w:t>)</w:t>
      </w:r>
      <w:r w:rsidR="003D4330"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156DB4">
        <w:rPr>
          <w:rFonts w:ascii="Times New Roman" w:hAnsi="Times New Roman"/>
          <w:sz w:val="24"/>
          <w:szCs w:val="24"/>
          <w:lang w:val="en-US"/>
        </w:rPr>
        <w:t>PresentSimplePassive</w:t>
      </w:r>
      <w:r w:rsidRPr="00156DB4">
        <w:rPr>
          <w:rFonts w:ascii="Times New Roman" w:hAnsi="Times New Roman"/>
          <w:sz w:val="24"/>
          <w:szCs w:val="24"/>
        </w:rPr>
        <w:t xml:space="preserve">, </w:t>
      </w:r>
      <w:r w:rsidRPr="00156DB4">
        <w:rPr>
          <w:rFonts w:ascii="Times New Roman" w:hAnsi="Times New Roman"/>
          <w:sz w:val="24"/>
          <w:szCs w:val="24"/>
          <w:lang w:val="en-US"/>
        </w:rPr>
        <w:t>PastSimplePassive</w:t>
      </w:r>
      <w:r w:rsidRPr="00156DB4">
        <w:rPr>
          <w:rFonts w:ascii="Times New Roman" w:hAnsi="Times New Roman"/>
          <w:sz w:val="24"/>
          <w:szCs w:val="24"/>
        </w:rPr>
        <w:t>;</w:t>
      </w:r>
    </w:p>
    <w:p w:rsidR="006E54D0" w:rsidRPr="00156DB4" w:rsidRDefault="006E54D0" w:rsidP="00156DB4">
      <w:pPr>
        <w:numPr>
          <w:ilvl w:val="0"/>
          <w:numId w:val="41"/>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распознавать сложноподчиненные предложения с придаточными: времени с союзом </w:t>
      </w:r>
      <w:r w:rsidRPr="00156DB4">
        <w:rPr>
          <w:rFonts w:ascii="Times New Roman" w:hAnsi="Times New Roman"/>
          <w:i/>
          <w:sz w:val="24"/>
          <w:szCs w:val="24"/>
          <w:lang w:val="en-US"/>
        </w:rPr>
        <w:t>since</w:t>
      </w:r>
      <w:r w:rsidRPr="00156DB4">
        <w:rPr>
          <w:rFonts w:ascii="Times New Roman" w:hAnsi="Times New Roman"/>
          <w:i/>
          <w:sz w:val="24"/>
          <w:szCs w:val="24"/>
        </w:rPr>
        <w:t xml:space="preserve">; цели с союзом </w:t>
      </w:r>
      <w:r w:rsidRPr="00156DB4">
        <w:rPr>
          <w:rFonts w:ascii="Times New Roman" w:hAnsi="Times New Roman"/>
          <w:i/>
          <w:sz w:val="24"/>
          <w:szCs w:val="24"/>
          <w:lang w:val="en-US"/>
        </w:rPr>
        <w:t>sothat</w:t>
      </w:r>
      <w:r w:rsidRPr="00156DB4">
        <w:rPr>
          <w:rFonts w:ascii="Times New Roman" w:hAnsi="Times New Roman"/>
          <w:i/>
          <w:sz w:val="24"/>
          <w:szCs w:val="24"/>
        </w:rPr>
        <w:t xml:space="preserve">; условия с союзом </w:t>
      </w:r>
      <w:r w:rsidRPr="00156DB4">
        <w:rPr>
          <w:rFonts w:ascii="Times New Roman" w:hAnsi="Times New Roman"/>
          <w:i/>
          <w:sz w:val="24"/>
          <w:szCs w:val="24"/>
          <w:lang w:val="en-US"/>
        </w:rPr>
        <w:t>unless</w:t>
      </w:r>
      <w:r w:rsidRPr="00156DB4">
        <w:rPr>
          <w:rFonts w:ascii="Times New Roman" w:hAnsi="Times New Roman"/>
          <w:i/>
          <w:sz w:val="24"/>
          <w:szCs w:val="24"/>
        </w:rPr>
        <w:t xml:space="preserve">; определительными с союзами </w:t>
      </w:r>
      <w:r w:rsidRPr="00156DB4">
        <w:rPr>
          <w:rFonts w:ascii="Times New Roman" w:hAnsi="Times New Roman"/>
          <w:i/>
          <w:sz w:val="24"/>
          <w:szCs w:val="24"/>
          <w:lang w:val="en-US"/>
        </w:rPr>
        <w:t>who</w:t>
      </w:r>
      <w:r w:rsidRPr="00156DB4">
        <w:rPr>
          <w:rFonts w:ascii="Times New Roman" w:hAnsi="Times New Roman"/>
          <w:i/>
          <w:sz w:val="24"/>
          <w:szCs w:val="24"/>
        </w:rPr>
        <w:t xml:space="preserve">, </w:t>
      </w:r>
      <w:r w:rsidRPr="00156DB4">
        <w:rPr>
          <w:rFonts w:ascii="Times New Roman" w:hAnsi="Times New Roman"/>
          <w:i/>
          <w:sz w:val="24"/>
          <w:szCs w:val="24"/>
          <w:lang w:val="en-US"/>
        </w:rPr>
        <w:t>which</w:t>
      </w:r>
      <w:r w:rsidRPr="00156DB4">
        <w:rPr>
          <w:rFonts w:ascii="Times New Roman" w:hAnsi="Times New Roman"/>
          <w:i/>
          <w:sz w:val="24"/>
          <w:szCs w:val="24"/>
        </w:rPr>
        <w:t xml:space="preserve">, </w:t>
      </w:r>
      <w:r w:rsidRPr="00156DB4">
        <w:rPr>
          <w:rFonts w:ascii="Times New Roman" w:hAnsi="Times New Roman"/>
          <w:i/>
          <w:sz w:val="24"/>
          <w:szCs w:val="24"/>
          <w:lang w:val="en-US"/>
        </w:rPr>
        <w:t>that</w:t>
      </w:r>
      <w:r w:rsidRPr="00156DB4">
        <w:rPr>
          <w:rFonts w:ascii="Times New Roman" w:hAnsi="Times New Roman"/>
          <w:i/>
          <w:sz w:val="24"/>
          <w:szCs w:val="24"/>
        </w:rPr>
        <w:t>;</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предложения с конструкциями </w:t>
      </w:r>
      <w:r w:rsidRPr="00156DB4">
        <w:rPr>
          <w:rFonts w:ascii="Times New Roman" w:hAnsi="Times New Roman"/>
          <w:i/>
          <w:sz w:val="24"/>
          <w:szCs w:val="24"/>
          <w:lang w:val="en-US"/>
        </w:rPr>
        <w:t>as</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notso</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either</w:t>
      </w:r>
      <w:r w:rsidRPr="00156DB4">
        <w:rPr>
          <w:rFonts w:ascii="Times New Roman" w:hAnsi="Times New Roman"/>
          <w:i/>
          <w:sz w:val="24"/>
          <w:szCs w:val="24"/>
        </w:rPr>
        <w:t xml:space="preserve"> … </w:t>
      </w:r>
      <w:r w:rsidRPr="00156DB4">
        <w:rPr>
          <w:rFonts w:ascii="Times New Roman" w:hAnsi="Times New Roman"/>
          <w:i/>
          <w:sz w:val="24"/>
          <w:szCs w:val="24"/>
          <w:lang w:val="en-US"/>
        </w:rPr>
        <w:t>or</w:t>
      </w:r>
      <w:r w:rsidRPr="00156DB4">
        <w:rPr>
          <w:rFonts w:ascii="Times New Roman" w:hAnsi="Times New Roman"/>
          <w:i/>
          <w:sz w:val="24"/>
          <w:szCs w:val="24"/>
        </w:rPr>
        <w:t xml:space="preserve">; </w:t>
      </w:r>
      <w:r w:rsidRPr="00156DB4">
        <w:rPr>
          <w:rFonts w:ascii="Times New Roman" w:hAnsi="Times New Roman"/>
          <w:i/>
          <w:sz w:val="24"/>
          <w:szCs w:val="24"/>
          <w:lang w:val="en-US"/>
        </w:rPr>
        <w:t>neither</w:t>
      </w:r>
      <w:r w:rsidRPr="00156DB4">
        <w:rPr>
          <w:rFonts w:ascii="Times New Roman" w:hAnsi="Times New Roman"/>
          <w:i/>
          <w:sz w:val="24"/>
          <w:szCs w:val="24"/>
        </w:rPr>
        <w:t xml:space="preserve"> … </w:t>
      </w:r>
      <w:r w:rsidRPr="00156DB4">
        <w:rPr>
          <w:rFonts w:ascii="Times New Roman" w:hAnsi="Times New Roman"/>
          <w:i/>
          <w:sz w:val="24"/>
          <w:szCs w:val="24"/>
          <w:lang w:val="en-US"/>
        </w:rPr>
        <w:t>nor</w:t>
      </w:r>
      <w:r w:rsidRPr="00156DB4">
        <w:rPr>
          <w:rFonts w:ascii="Times New Roman" w:hAnsi="Times New Roman"/>
          <w:i/>
          <w:sz w:val="24"/>
          <w:szCs w:val="24"/>
        </w:rPr>
        <w:t>;</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предложения с конструкцией I wish;</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lang w:val="en-US"/>
        </w:rPr>
      </w:pPr>
      <w:r w:rsidRPr="00156DB4">
        <w:rPr>
          <w:rFonts w:ascii="Times New Roman" w:hAnsi="Times New Roman"/>
          <w:i/>
          <w:sz w:val="24"/>
          <w:szCs w:val="24"/>
        </w:rPr>
        <w:t>распознавать</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и</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употреблять</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в</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речи</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конструкции</w:t>
      </w:r>
      <w:r w:rsidR="00E15F43" w:rsidRPr="00156DB4">
        <w:rPr>
          <w:rFonts w:ascii="Times New Roman" w:hAnsi="Times New Roman"/>
          <w:i/>
          <w:sz w:val="24"/>
          <w:szCs w:val="24"/>
          <w:lang w:val="en-US"/>
        </w:rPr>
        <w:t xml:space="preserve"> </w:t>
      </w:r>
      <w:r w:rsidRPr="00156DB4">
        <w:rPr>
          <w:rFonts w:ascii="Times New Roman" w:hAnsi="Times New Roman"/>
          <w:i/>
          <w:sz w:val="24"/>
          <w:szCs w:val="24"/>
          <w:lang w:val="en-US"/>
        </w:rPr>
        <w:t>It takes me …to do something; to look/feel/be happy;</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во временных формах действительного залога:</w:t>
      </w:r>
      <w:r w:rsidRPr="00156DB4">
        <w:rPr>
          <w:rFonts w:ascii="Times New Roman" w:hAnsi="Times New Roman"/>
          <w:i/>
          <w:sz w:val="24"/>
          <w:szCs w:val="24"/>
          <w:lang w:val="en-US"/>
        </w:rPr>
        <w:t>PastPerfect</w:t>
      </w:r>
      <w:r w:rsidRPr="00156DB4">
        <w:rPr>
          <w:rFonts w:ascii="Times New Roman" w:hAnsi="Times New Roman"/>
          <w:i/>
          <w:sz w:val="24"/>
          <w:szCs w:val="24"/>
        </w:rPr>
        <w:t xml:space="preserve">, </w:t>
      </w:r>
      <w:r w:rsidR="00FB26A1" w:rsidRPr="00156DB4">
        <w:rPr>
          <w:rFonts w:ascii="Times New Roman" w:hAnsi="Times New Roman"/>
          <w:i/>
          <w:sz w:val="24"/>
          <w:szCs w:val="24"/>
          <w:lang w:val="de-DE"/>
        </w:rPr>
        <w:t>Present</w:t>
      </w:r>
      <w:r w:rsidRPr="00156DB4">
        <w:rPr>
          <w:rFonts w:ascii="Times New Roman" w:hAnsi="Times New Roman"/>
          <w:i/>
          <w:sz w:val="24"/>
          <w:szCs w:val="24"/>
          <w:lang w:val="en-US"/>
        </w:rPr>
        <w:t>PerfectContinuous</w:t>
      </w:r>
      <w:r w:rsidRPr="00156DB4">
        <w:rPr>
          <w:rFonts w:ascii="Times New Roman" w:hAnsi="Times New Roman"/>
          <w:i/>
          <w:sz w:val="24"/>
          <w:szCs w:val="24"/>
        </w:rPr>
        <w:t xml:space="preserve">, </w:t>
      </w:r>
      <w:r w:rsidRPr="00156DB4">
        <w:rPr>
          <w:rFonts w:ascii="Times New Roman" w:hAnsi="Times New Roman"/>
          <w:i/>
          <w:sz w:val="24"/>
          <w:szCs w:val="24"/>
          <w:lang w:val="en-US"/>
        </w:rPr>
        <w:t>Future</w:t>
      </w:r>
      <w:r w:rsidRPr="00156DB4">
        <w:rPr>
          <w:rFonts w:ascii="Times New Roman" w:hAnsi="Times New Roman"/>
          <w:i/>
          <w:sz w:val="24"/>
          <w:szCs w:val="24"/>
        </w:rPr>
        <w:t>-</w:t>
      </w:r>
      <w:r w:rsidRPr="00156DB4">
        <w:rPr>
          <w:rFonts w:ascii="Times New Roman" w:hAnsi="Times New Roman"/>
          <w:i/>
          <w:sz w:val="24"/>
          <w:szCs w:val="24"/>
          <w:lang w:val="en-US"/>
        </w:rPr>
        <w:t>in</w:t>
      </w:r>
      <w:r w:rsidRPr="00156DB4">
        <w:rPr>
          <w:rFonts w:ascii="Times New Roman" w:hAnsi="Times New Roman"/>
          <w:i/>
          <w:sz w:val="24"/>
          <w:szCs w:val="24"/>
        </w:rPr>
        <w:t>-</w:t>
      </w:r>
      <w:r w:rsidRPr="00156DB4">
        <w:rPr>
          <w:rFonts w:ascii="Times New Roman" w:hAnsi="Times New Roman"/>
          <w:i/>
          <w:sz w:val="24"/>
          <w:szCs w:val="24"/>
          <w:lang w:val="en-US"/>
        </w:rPr>
        <w:t>the</w:t>
      </w:r>
      <w:r w:rsidRPr="00156DB4">
        <w:rPr>
          <w:rFonts w:ascii="Times New Roman" w:hAnsi="Times New Roman"/>
          <w:i/>
          <w:sz w:val="24"/>
          <w:szCs w:val="24"/>
        </w:rPr>
        <w:t>-</w:t>
      </w:r>
      <w:r w:rsidRPr="00156DB4">
        <w:rPr>
          <w:rFonts w:ascii="Times New Roman" w:hAnsi="Times New Roman"/>
          <w:i/>
          <w:sz w:val="24"/>
          <w:szCs w:val="24"/>
          <w:lang w:val="en-US"/>
        </w:rPr>
        <w:t>Past</w:t>
      </w:r>
      <w:r w:rsidRPr="00156DB4">
        <w:rPr>
          <w:rFonts w:ascii="Times New Roman" w:hAnsi="Times New Roman"/>
          <w:i/>
          <w:sz w:val="24"/>
          <w:szCs w:val="24"/>
        </w:rPr>
        <w:t>;</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 формах страдательного залога</w:t>
      </w:r>
      <w:r w:rsidR="00E15F43" w:rsidRPr="00156DB4">
        <w:rPr>
          <w:rFonts w:ascii="Times New Roman" w:hAnsi="Times New Roman"/>
          <w:i/>
          <w:sz w:val="24"/>
          <w:szCs w:val="24"/>
        </w:rPr>
        <w:t xml:space="preserve">: </w:t>
      </w:r>
      <w:r w:rsidRPr="00156DB4">
        <w:rPr>
          <w:rFonts w:ascii="Times New Roman" w:hAnsi="Times New Roman"/>
          <w:i/>
          <w:sz w:val="24"/>
          <w:szCs w:val="24"/>
        </w:rPr>
        <w:t xml:space="preserve">Future SimplePassive, </w:t>
      </w:r>
      <w:r w:rsidRPr="00156DB4">
        <w:rPr>
          <w:rFonts w:ascii="Times New Roman" w:hAnsi="Times New Roman"/>
          <w:i/>
          <w:sz w:val="24"/>
          <w:szCs w:val="24"/>
          <w:lang w:val="en-US"/>
        </w:rPr>
        <w:t>PresentPerfect</w:t>
      </w:r>
      <w:r w:rsidRPr="00156DB4">
        <w:rPr>
          <w:rFonts w:ascii="Times New Roman" w:hAnsi="Times New Roman"/>
          <w:i/>
          <w:sz w:val="24"/>
          <w:szCs w:val="24"/>
        </w:rPr>
        <w:t xml:space="preserve"> Passive;</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модальные глаголы </w:t>
      </w:r>
      <w:r w:rsidRPr="00156DB4">
        <w:rPr>
          <w:rFonts w:ascii="Times New Roman" w:hAnsi="Times New Roman"/>
          <w:i/>
          <w:sz w:val="24"/>
          <w:szCs w:val="24"/>
          <w:lang w:val="en-US"/>
        </w:rPr>
        <w:t>need</w:t>
      </w:r>
      <w:r w:rsidRPr="00156DB4">
        <w:rPr>
          <w:rFonts w:ascii="Times New Roman" w:hAnsi="Times New Roman"/>
          <w:i/>
          <w:sz w:val="24"/>
          <w:szCs w:val="24"/>
        </w:rPr>
        <w:t xml:space="preserve">, </w:t>
      </w:r>
      <w:r w:rsidRPr="00156DB4">
        <w:rPr>
          <w:rFonts w:ascii="Times New Roman" w:hAnsi="Times New Roman"/>
          <w:i/>
          <w:sz w:val="24"/>
          <w:szCs w:val="24"/>
          <w:lang w:val="en-US"/>
        </w:rPr>
        <w:t>shall</w:t>
      </w:r>
      <w:r w:rsidRPr="00156DB4">
        <w:rPr>
          <w:rFonts w:ascii="Times New Roman" w:hAnsi="Times New Roman"/>
          <w:i/>
          <w:sz w:val="24"/>
          <w:szCs w:val="24"/>
        </w:rPr>
        <w:t xml:space="preserve">, </w:t>
      </w:r>
      <w:r w:rsidRPr="00156DB4">
        <w:rPr>
          <w:rFonts w:ascii="Times New Roman" w:hAnsi="Times New Roman"/>
          <w:i/>
          <w:sz w:val="24"/>
          <w:szCs w:val="24"/>
          <w:lang w:val="en-US"/>
        </w:rPr>
        <w:t>might</w:t>
      </w:r>
      <w:r w:rsidRPr="00156DB4">
        <w:rPr>
          <w:rFonts w:ascii="Times New Roman" w:hAnsi="Times New Roman"/>
          <w:i/>
          <w:sz w:val="24"/>
          <w:szCs w:val="24"/>
        </w:rPr>
        <w:t xml:space="preserve">, </w:t>
      </w:r>
      <w:r w:rsidRPr="00156DB4">
        <w:rPr>
          <w:rFonts w:ascii="Times New Roman" w:hAnsi="Times New Roman"/>
          <w:i/>
          <w:sz w:val="24"/>
          <w:szCs w:val="24"/>
          <w:lang w:val="en-US"/>
        </w:rPr>
        <w:t>would</w:t>
      </w:r>
      <w:r w:rsidRPr="00156DB4">
        <w:rPr>
          <w:rFonts w:ascii="Times New Roman" w:hAnsi="Times New Roman"/>
          <w:i/>
          <w:sz w:val="24"/>
          <w:szCs w:val="24"/>
        </w:rPr>
        <w:t>;</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lastRenderedPageBreak/>
        <w:t xml:space="preserve">распознавать по формальным признакам и понимать значение неличных форм глагола (инфинитива, герундия, причастия </w:t>
      </w:r>
      <w:r w:rsidRPr="00156DB4">
        <w:rPr>
          <w:rFonts w:ascii="Times New Roman" w:hAnsi="Times New Roman"/>
          <w:i/>
          <w:sz w:val="24"/>
          <w:szCs w:val="24"/>
          <w:lang w:val="en-US"/>
        </w:rPr>
        <w:t>I</w:t>
      </w:r>
      <w:r w:rsidRPr="00156DB4">
        <w:rPr>
          <w:rFonts w:ascii="Times New Roman" w:hAnsi="Times New Roman"/>
          <w:i/>
          <w:sz w:val="24"/>
          <w:szCs w:val="24"/>
        </w:rPr>
        <w:t xml:space="preserve">и </w:t>
      </w:r>
      <w:r w:rsidRPr="00156DB4">
        <w:rPr>
          <w:rFonts w:ascii="Times New Roman" w:hAnsi="Times New Roman"/>
          <w:i/>
          <w:sz w:val="24"/>
          <w:szCs w:val="24"/>
          <w:lang w:val="en-US"/>
        </w:rPr>
        <w:t>II</w:t>
      </w:r>
      <w:r w:rsidRPr="00156DB4">
        <w:rPr>
          <w:rFonts w:ascii="Times New Roman" w:hAnsi="Times New Roman"/>
          <w:i/>
          <w:sz w:val="24"/>
          <w:szCs w:val="24"/>
        </w:rPr>
        <w:t>, отглагольного существительного) без различения их функций и употреблятьих в речи;</w:t>
      </w:r>
    </w:p>
    <w:p w:rsidR="006E54D0" w:rsidRPr="00156DB4" w:rsidRDefault="006E54D0" w:rsidP="00156DB4">
      <w:pPr>
        <w:numPr>
          <w:ilvl w:val="0"/>
          <w:numId w:val="43"/>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словосочетания «Причастие </w:t>
      </w:r>
      <w:r w:rsidRPr="00156DB4">
        <w:rPr>
          <w:rFonts w:ascii="Times New Roman" w:hAnsi="Times New Roman"/>
          <w:i/>
          <w:sz w:val="24"/>
          <w:szCs w:val="24"/>
          <w:lang w:val="en-US"/>
        </w:rPr>
        <w:t>I</w:t>
      </w:r>
      <w:r w:rsidRPr="00156DB4">
        <w:rPr>
          <w:rFonts w:ascii="Times New Roman" w:hAnsi="Times New Roman"/>
          <w:i/>
          <w:sz w:val="24"/>
          <w:szCs w:val="24"/>
        </w:rPr>
        <w:t>+существительное</w:t>
      </w:r>
      <w:r w:rsidR="002F41E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aplayingchild</w:t>
      </w:r>
      <w:r w:rsidRPr="00156DB4">
        <w:rPr>
          <w:rFonts w:ascii="Times New Roman" w:hAnsi="Times New Roman"/>
          <w:i/>
          <w:sz w:val="24"/>
          <w:szCs w:val="24"/>
        </w:rPr>
        <w:t xml:space="preserve">) и «Причастие </w:t>
      </w:r>
      <w:r w:rsidRPr="00156DB4">
        <w:rPr>
          <w:rFonts w:ascii="Times New Roman" w:hAnsi="Times New Roman"/>
          <w:i/>
          <w:sz w:val="24"/>
          <w:szCs w:val="24"/>
          <w:lang w:val="en-US"/>
        </w:rPr>
        <w:t>II</w:t>
      </w:r>
      <w:r w:rsidRPr="00156DB4">
        <w:rPr>
          <w:rFonts w:ascii="Times New Roman" w:hAnsi="Times New Roman"/>
          <w:i/>
          <w:sz w:val="24"/>
          <w:szCs w:val="24"/>
        </w:rPr>
        <w:t>+существительное</w:t>
      </w:r>
      <w:r w:rsidR="002F41E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awrittenpoem</w:t>
      </w:r>
      <w:r w:rsidRPr="00156DB4">
        <w:rPr>
          <w:rFonts w:ascii="Times New Roman" w:hAnsi="Times New Roman"/>
          <w:i/>
          <w:sz w:val="24"/>
          <w:szCs w:val="24"/>
        </w:rPr>
        <w:t>)</w:t>
      </w:r>
      <w:r w:rsidR="002F41E9" w:rsidRPr="00156DB4">
        <w:rPr>
          <w:rFonts w:ascii="Times New Roman" w:hAnsi="Times New Roman"/>
          <w:i/>
          <w:sz w:val="24"/>
          <w:szCs w:val="24"/>
        </w:rPr>
        <w:t>.</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Социокультурные знания и умения</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46"/>
        </w:numPr>
        <w:tabs>
          <w:tab w:val="left" w:pos="993"/>
        </w:tabs>
        <w:spacing w:after="0"/>
        <w:ind w:left="0" w:firstLine="709"/>
        <w:jc w:val="both"/>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156DB4" w:rsidRDefault="006E54D0" w:rsidP="00156DB4">
      <w:pPr>
        <w:numPr>
          <w:ilvl w:val="0"/>
          <w:numId w:val="46"/>
        </w:numPr>
        <w:tabs>
          <w:tab w:val="left" w:pos="993"/>
        </w:tabs>
        <w:spacing w:after="0"/>
        <w:ind w:left="0" w:firstLine="709"/>
        <w:jc w:val="both"/>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156DB4" w:rsidRDefault="006E54D0" w:rsidP="00156DB4">
      <w:pPr>
        <w:numPr>
          <w:ilvl w:val="0"/>
          <w:numId w:val="46"/>
        </w:numPr>
        <w:tabs>
          <w:tab w:val="left" w:pos="993"/>
        </w:tabs>
        <w:spacing w:after="0"/>
        <w:ind w:left="0" w:firstLine="709"/>
        <w:jc w:val="both"/>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156DB4" w:rsidRDefault="006E54D0" w:rsidP="00156DB4">
      <w:pPr>
        <w:spacing w:after="0"/>
        <w:ind w:firstLine="709"/>
        <w:jc w:val="both"/>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47"/>
        </w:numPr>
        <w:tabs>
          <w:tab w:val="left" w:pos="993"/>
        </w:tabs>
        <w:spacing w:after="0"/>
        <w:ind w:left="0" w:firstLine="709"/>
        <w:jc w:val="both"/>
        <w:rPr>
          <w:rFonts w:ascii="Times New Roman" w:hAnsi="Times New Roman"/>
          <w:b/>
          <w:i/>
          <w:sz w:val="24"/>
          <w:szCs w:val="24"/>
        </w:rPr>
      </w:pPr>
      <w:r w:rsidRPr="00156DB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156DB4" w:rsidRDefault="006E54D0" w:rsidP="00156DB4">
      <w:pPr>
        <w:numPr>
          <w:ilvl w:val="0"/>
          <w:numId w:val="47"/>
        </w:numPr>
        <w:tabs>
          <w:tab w:val="left" w:pos="993"/>
        </w:tabs>
        <w:spacing w:after="0"/>
        <w:ind w:left="0" w:firstLine="709"/>
        <w:jc w:val="both"/>
        <w:rPr>
          <w:rFonts w:ascii="Times New Roman" w:hAnsi="Times New Roman"/>
          <w:b/>
          <w:i/>
          <w:sz w:val="24"/>
          <w:szCs w:val="24"/>
        </w:rPr>
      </w:pPr>
      <w:r w:rsidRPr="00156DB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156DB4" w:rsidRDefault="006E54D0" w:rsidP="00156DB4">
      <w:pPr>
        <w:spacing w:after="0"/>
        <w:ind w:firstLine="709"/>
        <w:jc w:val="both"/>
        <w:rPr>
          <w:rFonts w:ascii="Times New Roman" w:eastAsia="Arial Unicode MS" w:hAnsi="Times New Roman"/>
          <w:b/>
          <w:sz w:val="24"/>
          <w:szCs w:val="24"/>
          <w:lang w:eastAsia="ar-SA"/>
        </w:rPr>
      </w:pPr>
      <w:r w:rsidRPr="00156DB4">
        <w:rPr>
          <w:rFonts w:ascii="Times New Roman" w:eastAsia="Arial Unicode MS" w:hAnsi="Times New Roman"/>
          <w:b/>
          <w:sz w:val="24"/>
          <w:szCs w:val="24"/>
          <w:lang w:eastAsia="ar-SA"/>
        </w:rPr>
        <w:t>Компенсаторные умения</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48"/>
        </w:numPr>
        <w:tabs>
          <w:tab w:val="left" w:pos="993"/>
        </w:tabs>
        <w:spacing w:after="0"/>
        <w:ind w:left="0" w:firstLine="709"/>
        <w:jc w:val="both"/>
        <w:rPr>
          <w:rFonts w:ascii="Times New Roman" w:hAnsi="Times New Roman"/>
          <w:b/>
          <w:sz w:val="24"/>
          <w:szCs w:val="24"/>
        </w:rPr>
      </w:pPr>
      <w:r w:rsidRPr="00156DB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r w:rsidR="00EC3D40" w:rsidRPr="00156DB4">
        <w:rPr>
          <w:rFonts w:ascii="Times New Roman" w:eastAsia="Arial Unicode MS" w:hAnsi="Times New Roman"/>
          <w:sz w:val="24"/>
          <w:szCs w:val="24"/>
          <w:lang w:eastAsia="ar-SA"/>
        </w:rPr>
        <w:t>.</w:t>
      </w:r>
    </w:p>
    <w:p w:rsidR="006E54D0" w:rsidRPr="00156DB4" w:rsidRDefault="006E54D0" w:rsidP="00156DB4">
      <w:pPr>
        <w:spacing w:after="0"/>
        <w:ind w:firstLine="709"/>
        <w:jc w:val="both"/>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48"/>
        </w:numPr>
        <w:tabs>
          <w:tab w:val="left" w:pos="993"/>
        </w:tabs>
        <w:spacing w:after="0"/>
        <w:ind w:left="0" w:firstLine="709"/>
        <w:jc w:val="both"/>
        <w:rPr>
          <w:rFonts w:ascii="Times New Roman" w:eastAsia="Arial Unicode MS" w:hAnsi="Times New Roman"/>
          <w:i/>
          <w:sz w:val="24"/>
          <w:szCs w:val="24"/>
          <w:lang w:eastAsia="ar-SA"/>
        </w:rPr>
      </w:pPr>
      <w:r w:rsidRPr="00156DB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EB0DC0" w:rsidRPr="00156DB4" w:rsidRDefault="006E54D0" w:rsidP="00156DB4">
      <w:pPr>
        <w:numPr>
          <w:ilvl w:val="0"/>
          <w:numId w:val="48"/>
        </w:numPr>
        <w:tabs>
          <w:tab w:val="left" w:pos="993"/>
        </w:tabs>
        <w:spacing w:after="0"/>
        <w:ind w:left="0" w:firstLine="709"/>
        <w:jc w:val="both"/>
        <w:rPr>
          <w:rFonts w:ascii="Times New Roman" w:hAnsi="Times New Roman"/>
          <w:b/>
          <w:sz w:val="24"/>
          <w:szCs w:val="24"/>
        </w:rPr>
      </w:pPr>
      <w:r w:rsidRPr="00156DB4">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r w:rsidR="00EC3D40" w:rsidRPr="00156DB4">
        <w:rPr>
          <w:rFonts w:ascii="Times New Roman" w:eastAsia="Arial Unicode MS" w:hAnsi="Times New Roman"/>
          <w:i/>
          <w:sz w:val="24"/>
          <w:szCs w:val="24"/>
          <w:lang w:eastAsia="ar-SA"/>
        </w:rPr>
        <w:t>.</w:t>
      </w:r>
      <w:bookmarkStart w:id="45" w:name="_Toc409691632"/>
      <w:bookmarkStart w:id="46" w:name="_Toc410653957"/>
      <w:bookmarkStart w:id="47" w:name="_Toc414553139"/>
    </w:p>
    <w:p w:rsidR="00B540EE" w:rsidRPr="00156DB4" w:rsidRDefault="00A52363" w:rsidP="00156DB4">
      <w:pPr>
        <w:pStyle w:val="4"/>
        <w:spacing w:line="276" w:lineRule="auto"/>
        <w:rPr>
          <w:sz w:val="24"/>
          <w:szCs w:val="24"/>
        </w:rPr>
      </w:pPr>
      <w:r w:rsidRPr="00156DB4">
        <w:rPr>
          <w:sz w:val="24"/>
          <w:szCs w:val="24"/>
        </w:rPr>
        <w:t>1.2.</w:t>
      </w:r>
      <w:r w:rsidR="006940DA" w:rsidRPr="00156DB4">
        <w:rPr>
          <w:sz w:val="24"/>
          <w:szCs w:val="24"/>
        </w:rPr>
        <w:t>5.5.</w:t>
      </w:r>
      <w:r w:rsidR="00B540EE" w:rsidRPr="00156DB4">
        <w:rPr>
          <w:sz w:val="24"/>
          <w:szCs w:val="24"/>
        </w:rPr>
        <w:t>История России. Всеобщая история</w:t>
      </w:r>
      <w:bookmarkEnd w:id="45"/>
      <w:bookmarkEnd w:id="46"/>
      <w:bookmarkEnd w:id="47"/>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b/>
          <w:sz w:val="24"/>
          <w:szCs w:val="24"/>
        </w:rPr>
        <w:t>Предметные результаты</w:t>
      </w:r>
      <w:r w:rsidRPr="00156DB4">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156DB4" w:rsidRDefault="00A339D1" w:rsidP="00156DB4">
      <w:pPr>
        <w:numPr>
          <w:ilvl w:val="0"/>
          <w:numId w:val="9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156DB4" w:rsidRDefault="00A339D1" w:rsidP="00156DB4">
      <w:pPr>
        <w:numPr>
          <w:ilvl w:val="0"/>
          <w:numId w:val="9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156DB4" w:rsidRDefault="00A339D1" w:rsidP="00156DB4">
      <w:pPr>
        <w:numPr>
          <w:ilvl w:val="0"/>
          <w:numId w:val="9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156DB4" w:rsidRDefault="00A339D1" w:rsidP="00156DB4">
      <w:pPr>
        <w:numPr>
          <w:ilvl w:val="0"/>
          <w:numId w:val="9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способность применять исторически</w:t>
      </w:r>
      <w:r w:rsidR="001F00F6" w:rsidRPr="00156DB4">
        <w:rPr>
          <w:rFonts w:ascii="Times New Roman" w:hAnsi="Times New Roman"/>
          <w:sz w:val="24"/>
          <w:szCs w:val="24"/>
        </w:rPr>
        <w:t>е</w:t>
      </w:r>
      <w:r w:rsidRPr="00156DB4">
        <w:rPr>
          <w:rFonts w:ascii="Times New Roman" w:hAnsi="Times New Roman"/>
          <w:sz w:val="24"/>
          <w:szCs w:val="24"/>
        </w:rPr>
        <w:t xml:space="preserve"> знани</w:t>
      </w:r>
      <w:r w:rsidR="001F00F6" w:rsidRPr="00156DB4">
        <w:rPr>
          <w:rFonts w:ascii="Times New Roman" w:hAnsi="Times New Roman"/>
          <w:sz w:val="24"/>
          <w:szCs w:val="24"/>
        </w:rPr>
        <w:t>я</w:t>
      </w:r>
      <w:r w:rsidRPr="00156DB4">
        <w:rPr>
          <w:rFonts w:ascii="Times New Roman" w:hAnsi="Times New Roman"/>
          <w:sz w:val="24"/>
          <w:szCs w:val="24"/>
        </w:rPr>
        <w:t xml:space="preserve"> для осмысления общественных событий и явлений прошлого и современности;</w:t>
      </w:r>
    </w:p>
    <w:p w:rsidR="00A339D1" w:rsidRPr="00156DB4" w:rsidRDefault="00A339D1" w:rsidP="00156DB4">
      <w:pPr>
        <w:numPr>
          <w:ilvl w:val="0"/>
          <w:numId w:val="9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w:t>
      </w:r>
      <w:r w:rsidRPr="00156DB4">
        <w:rPr>
          <w:rFonts w:ascii="Times New Roman" w:hAnsi="Times New Roman"/>
          <w:sz w:val="24"/>
          <w:szCs w:val="24"/>
        </w:rPr>
        <w:lastRenderedPageBreak/>
        <w:t>социальную принадлежность и познавательную ценность; способность определять и аргументировать свое отношение к ней;</w:t>
      </w:r>
    </w:p>
    <w:p w:rsidR="00A52363" w:rsidRPr="00156DB4" w:rsidRDefault="00A339D1" w:rsidP="00156DB4">
      <w:pPr>
        <w:numPr>
          <w:ilvl w:val="0"/>
          <w:numId w:val="9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156DB4" w:rsidRDefault="00A339D1" w:rsidP="00156DB4">
      <w:pPr>
        <w:numPr>
          <w:ilvl w:val="0"/>
          <w:numId w:val="98"/>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156DB4" w:rsidRDefault="00A339D1" w:rsidP="00156DB4">
      <w:pPr>
        <w:spacing w:after="0"/>
        <w:ind w:firstLine="709"/>
        <w:rPr>
          <w:rFonts w:ascii="Times New Roman" w:hAnsi="Times New Roman"/>
          <w:b/>
          <w:sz w:val="24"/>
          <w:szCs w:val="24"/>
        </w:rPr>
      </w:pPr>
      <w:r w:rsidRPr="00156DB4">
        <w:rPr>
          <w:rFonts w:ascii="Times New Roman" w:hAnsi="Times New Roman"/>
          <w:b/>
          <w:sz w:val="24"/>
          <w:szCs w:val="24"/>
        </w:rPr>
        <w:t>История Древнего мира (5 класс)</w:t>
      </w:r>
    </w:p>
    <w:p w:rsidR="00A339D1" w:rsidRPr="00156DB4" w:rsidRDefault="00A339D1" w:rsidP="00156DB4">
      <w:pPr>
        <w:pStyle w:val="afff8"/>
        <w:spacing w:line="276" w:lineRule="auto"/>
        <w:ind w:firstLine="709"/>
        <w:rPr>
          <w:b/>
          <w:sz w:val="24"/>
        </w:rPr>
      </w:pPr>
      <w:r w:rsidRPr="00156DB4">
        <w:rPr>
          <w:b/>
          <w:sz w:val="24"/>
        </w:rPr>
        <w:t>Выпускник научится:</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156DB4">
        <w:rPr>
          <w:rFonts w:ascii="Times New Roman" w:hAnsi="Times New Roman"/>
          <w:sz w:val="24"/>
          <w:szCs w:val="24"/>
        </w:rPr>
        <w:t>ашей </w:t>
      </w:r>
      <w:r w:rsidRPr="00156DB4">
        <w:rPr>
          <w:rFonts w:ascii="Times New Roman" w:hAnsi="Times New Roman"/>
          <w:sz w:val="24"/>
          <w:szCs w:val="24"/>
        </w:rPr>
        <w:t>э</w:t>
      </w:r>
      <w:r w:rsidR="001F00F6" w:rsidRPr="00156DB4">
        <w:rPr>
          <w:rFonts w:ascii="Times New Roman" w:hAnsi="Times New Roman"/>
          <w:sz w:val="24"/>
          <w:szCs w:val="24"/>
        </w:rPr>
        <w:t>ры</w:t>
      </w:r>
      <w:r w:rsidRPr="00156DB4">
        <w:rPr>
          <w:rFonts w:ascii="Times New Roman" w:hAnsi="Times New Roman"/>
          <w:sz w:val="24"/>
          <w:szCs w:val="24"/>
        </w:rPr>
        <w:t>, н</w:t>
      </w:r>
      <w:r w:rsidR="001F00F6" w:rsidRPr="00156DB4">
        <w:rPr>
          <w:rFonts w:ascii="Times New Roman" w:hAnsi="Times New Roman"/>
          <w:sz w:val="24"/>
          <w:szCs w:val="24"/>
        </w:rPr>
        <w:t>ашей</w:t>
      </w:r>
      <w:r w:rsidRPr="00156DB4">
        <w:rPr>
          <w:rFonts w:ascii="Times New Roman" w:hAnsi="Times New Roman"/>
          <w:sz w:val="24"/>
          <w:szCs w:val="24"/>
        </w:rPr>
        <w:t> э</w:t>
      </w:r>
      <w:r w:rsidR="001F00F6" w:rsidRPr="00156DB4">
        <w:rPr>
          <w:rFonts w:ascii="Times New Roman" w:hAnsi="Times New Roman"/>
          <w:sz w:val="24"/>
          <w:szCs w:val="24"/>
        </w:rPr>
        <w:t>ры</w:t>
      </w:r>
      <w:r w:rsidRPr="00156DB4">
        <w:rPr>
          <w:rFonts w:ascii="Times New Roman" w:hAnsi="Times New Roman"/>
          <w:sz w:val="24"/>
          <w:szCs w:val="24"/>
        </w:rPr>
        <w:t>);</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объяснять,в ч</w:t>
      </w:r>
      <w:r w:rsidR="00245F1D" w:rsidRPr="00156DB4">
        <w:rPr>
          <w:rFonts w:ascii="Times New Roman" w:hAnsi="Times New Roman"/>
          <w:sz w:val="24"/>
          <w:szCs w:val="24"/>
        </w:rPr>
        <w:t>е</w:t>
      </w:r>
      <w:r w:rsidRPr="00156DB4">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давать оценку наиболее значительным событиям и личностям древней истории.</w:t>
      </w:r>
    </w:p>
    <w:p w:rsidR="00A339D1" w:rsidRPr="00156DB4" w:rsidRDefault="00A339D1"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i/>
          <w:sz w:val="24"/>
          <w:szCs w:val="24"/>
        </w:rPr>
        <w:t>• давать характеристику общественного строя древних государств;</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видеть проявления влияния античного искусства в окружающей среде;</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156DB4" w:rsidRDefault="00A339D1" w:rsidP="00156DB4">
      <w:pPr>
        <w:spacing w:after="0"/>
        <w:ind w:firstLine="709"/>
        <w:rPr>
          <w:rFonts w:ascii="Times New Roman" w:hAnsi="Times New Roman"/>
          <w:sz w:val="24"/>
          <w:szCs w:val="24"/>
        </w:rPr>
      </w:pPr>
      <w:r w:rsidRPr="00156DB4">
        <w:rPr>
          <w:rFonts w:ascii="Times New Roman" w:hAnsi="Times New Roman"/>
          <w:b/>
          <w:sz w:val="24"/>
          <w:szCs w:val="24"/>
        </w:rPr>
        <w:t xml:space="preserve">История Средних веков. </w:t>
      </w:r>
      <w:r w:rsidRPr="00156DB4">
        <w:rPr>
          <w:rFonts w:ascii="Times New Roman" w:hAnsi="Times New Roman"/>
          <w:b/>
          <w:bCs/>
          <w:sz w:val="24"/>
          <w:szCs w:val="24"/>
        </w:rPr>
        <w:t>От Древней Руси к Российскому государству (</w:t>
      </w:r>
      <w:r w:rsidRPr="00156DB4">
        <w:rPr>
          <w:rFonts w:ascii="Times New Roman" w:hAnsi="Times New Roman"/>
          <w:b/>
          <w:sz w:val="24"/>
          <w:szCs w:val="24"/>
          <w:lang w:val="en-US"/>
        </w:rPr>
        <w:t>VIII</w:t>
      </w:r>
      <w:r w:rsidRPr="00156DB4">
        <w:rPr>
          <w:rFonts w:ascii="Times New Roman" w:hAnsi="Times New Roman"/>
          <w:b/>
          <w:sz w:val="24"/>
          <w:szCs w:val="24"/>
        </w:rPr>
        <w:t xml:space="preserve"> –</w:t>
      </w:r>
      <w:r w:rsidRPr="00156DB4">
        <w:rPr>
          <w:rFonts w:ascii="Times New Roman" w:hAnsi="Times New Roman"/>
          <w:b/>
          <w:sz w:val="24"/>
          <w:szCs w:val="24"/>
          <w:lang w:val="en-US"/>
        </w:rPr>
        <w:t>XV</w:t>
      </w:r>
      <w:r w:rsidRPr="00156DB4">
        <w:rPr>
          <w:rFonts w:ascii="Times New Roman" w:hAnsi="Times New Roman"/>
          <w:b/>
          <w:sz w:val="24"/>
          <w:szCs w:val="24"/>
        </w:rPr>
        <w:t xml:space="preserve"> вв.) (6 класс)</w:t>
      </w:r>
    </w:p>
    <w:p w:rsidR="00A339D1" w:rsidRPr="00156DB4" w:rsidRDefault="00A339D1" w:rsidP="00156DB4">
      <w:pPr>
        <w:pStyle w:val="afff8"/>
        <w:spacing w:line="276" w:lineRule="auto"/>
        <w:ind w:firstLine="709"/>
        <w:rPr>
          <w:b/>
          <w:sz w:val="24"/>
        </w:rPr>
      </w:pPr>
      <w:r w:rsidRPr="00156DB4">
        <w:rPr>
          <w:b/>
          <w:sz w:val="24"/>
        </w:rPr>
        <w:t>Выпускник научится:</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156DB4">
        <w:rPr>
          <w:rFonts w:ascii="Times New Roman" w:hAnsi="Times New Roman"/>
          <w:sz w:val="24"/>
          <w:szCs w:val="24"/>
        </w:rPr>
        <w:t xml:space="preserve">– </w:t>
      </w:r>
      <w:r w:rsidRPr="00156DB4">
        <w:rPr>
          <w:rFonts w:ascii="Times New Roman" w:hAnsi="Times New Roman"/>
          <w:sz w:val="24"/>
          <w:szCs w:val="24"/>
        </w:rPr>
        <w:t>походов, завоеваний, колонизаций и др.;</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lastRenderedPageBreak/>
        <w:t>• проводить поиск информации в исторических текстах, материальных исторических памятниках Средневековья;</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раскрывать характерные, существенные черты: а) экономических и социальных отношений</w:t>
      </w:r>
      <w:r w:rsidR="00B2173A" w:rsidRPr="00156DB4">
        <w:rPr>
          <w:rFonts w:ascii="Times New Roman" w:hAnsi="Times New Roman"/>
          <w:sz w:val="24"/>
          <w:szCs w:val="24"/>
        </w:rPr>
        <w:t>,</w:t>
      </w:r>
      <w:r w:rsidRPr="00156DB4">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давать оценку событиям и личностям отечественной и всеобщей истории Средних веков.</w:t>
      </w:r>
    </w:p>
    <w:p w:rsidR="00A339D1" w:rsidRPr="00156DB4" w:rsidRDefault="00A339D1"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156DB4">
        <w:rPr>
          <w:rFonts w:ascii="Times New Roman" w:hAnsi="Times New Roman"/>
          <w:i/>
          <w:sz w:val="24"/>
          <w:szCs w:val="24"/>
        </w:rPr>
        <w:t>е</w:t>
      </w:r>
      <w:r w:rsidRPr="00156DB4">
        <w:rPr>
          <w:rFonts w:ascii="Times New Roman" w:hAnsi="Times New Roman"/>
          <w:i/>
          <w:sz w:val="24"/>
          <w:szCs w:val="24"/>
        </w:rPr>
        <w:t>м заключаются их художес</w:t>
      </w:r>
      <w:r w:rsidR="00813C2D" w:rsidRPr="00156DB4">
        <w:rPr>
          <w:rFonts w:ascii="Times New Roman" w:hAnsi="Times New Roman"/>
          <w:i/>
          <w:sz w:val="24"/>
          <w:szCs w:val="24"/>
        </w:rPr>
        <w:t>твенные достоинства и значение.</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b/>
          <w:sz w:val="24"/>
          <w:szCs w:val="24"/>
        </w:rPr>
        <w:t xml:space="preserve">История Нового времени. </w:t>
      </w:r>
      <w:r w:rsidRPr="00156DB4">
        <w:rPr>
          <w:rFonts w:ascii="Times New Roman" w:hAnsi="Times New Roman"/>
          <w:b/>
          <w:bCs/>
          <w:sz w:val="24"/>
          <w:szCs w:val="24"/>
        </w:rPr>
        <w:t>Россия в XVI – Х</w:t>
      </w:r>
      <w:r w:rsidRPr="00156DB4">
        <w:rPr>
          <w:rFonts w:ascii="Times New Roman" w:hAnsi="Times New Roman"/>
          <w:b/>
          <w:bCs/>
          <w:sz w:val="24"/>
          <w:szCs w:val="24"/>
          <w:lang w:val="en-US"/>
        </w:rPr>
        <w:t>I</w:t>
      </w:r>
      <w:r w:rsidRPr="00156DB4">
        <w:rPr>
          <w:rFonts w:ascii="Times New Roman" w:hAnsi="Times New Roman"/>
          <w:b/>
          <w:bCs/>
          <w:sz w:val="24"/>
          <w:szCs w:val="24"/>
        </w:rPr>
        <w:t>Х веках</w:t>
      </w:r>
      <w:r w:rsidRPr="00156DB4">
        <w:rPr>
          <w:rFonts w:ascii="Times New Roman" w:hAnsi="Times New Roman"/>
          <w:b/>
          <w:sz w:val="24"/>
          <w:szCs w:val="24"/>
        </w:rPr>
        <w:t xml:space="preserve"> (7</w:t>
      </w:r>
      <w:r w:rsidR="00437180" w:rsidRPr="00156DB4">
        <w:rPr>
          <w:rFonts w:ascii="Times New Roman" w:hAnsi="Times New Roman"/>
          <w:sz w:val="24"/>
          <w:szCs w:val="24"/>
        </w:rPr>
        <w:t>–</w:t>
      </w:r>
      <w:r w:rsidRPr="00156DB4">
        <w:rPr>
          <w:rFonts w:ascii="Times New Roman" w:hAnsi="Times New Roman"/>
          <w:b/>
          <w:sz w:val="24"/>
          <w:szCs w:val="24"/>
        </w:rPr>
        <w:t>9 класс)</w:t>
      </w:r>
    </w:p>
    <w:p w:rsidR="00A339D1" w:rsidRPr="00156DB4" w:rsidRDefault="00A339D1" w:rsidP="00156DB4">
      <w:pPr>
        <w:pStyle w:val="afff8"/>
        <w:spacing w:line="276" w:lineRule="auto"/>
        <w:ind w:firstLine="709"/>
        <w:rPr>
          <w:b/>
          <w:sz w:val="24"/>
        </w:rPr>
      </w:pPr>
      <w:r w:rsidRPr="00156DB4">
        <w:rPr>
          <w:b/>
          <w:sz w:val="24"/>
        </w:rPr>
        <w:t>Выпускник научится:</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156DB4">
        <w:rPr>
          <w:rFonts w:ascii="Times New Roman" w:hAnsi="Times New Roman"/>
          <w:sz w:val="24"/>
          <w:szCs w:val="24"/>
        </w:rPr>
        <w:t>–</w:t>
      </w:r>
      <w:r w:rsidRPr="00156DB4">
        <w:rPr>
          <w:rFonts w:ascii="Times New Roman" w:hAnsi="Times New Roman"/>
          <w:sz w:val="24"/>
          <w:szCs w:val="24"/>
        </w:rPr>
        <w:t xml:space="preserve"> походов, завоеваний, колонизации и др.;</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w:t>
      </w:r>
      <w:r w:rsidRPr="00156DB4">
        <w:rPr>
          <w:rFonts w:ascii="Times New Roman" w:hAnsi="Times New Roman"/>
          <w:sz w:val="24"/>
          <w:szCs w:val="24"/>
        </w:rPr>
        <w:lastRenderedPageBreak/>
        <w:t>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156DB4" w:rsidRDefault="00A339D1" w:rsidP="00156DB4">
      <w:pPr>
        <w:spacing w:after="0"/>
        <w:ind w:firstLine="709"/>
        <w:jc w:val="both"/>
        <w:rPr>
          <w:rFonts w:ascii="Times New Roman" w:hAnsi="Times New Roman"/>
          <w:sz w:val="24"/>
          <w:szCs w:val="24"/>
        </w:rPr>
      </w:pPr>
      <w:r w:rsidRPr="00156DB4">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156DB4" w:rsidRDefault="00A339D1"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156DB4" w:rsidRDefault="00A339D1" w:rsidP="00156DB4">
      <w:pPr>
        <w:spacing w:after="0"/>
        <w:ind w:firstLine="709"/>
        <w:jc w:val="both"/>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сравнивать развитие России и других стран в Новое время, объяснять, в ч</w:t>
      </w:r>
      <w:r w:rsidR="00245F1D" w:rsidRPr="00156DB4">
        <w:rPr>
          <w:rFonts w:ascii="Times New Roman" w:hAnsi="Times New Roman"/>
          <w:i/>
          <w:sz w:val="24"/>
          <w:szCs w:val="24"/>
        </w:rPr>
        <w:t>е</w:t>
      </w:r>
      <w:r w:rsidRPr="00156DB4">
        <w:rPr>
          <w:rFonts w:ascii="Times New Roman" w:hAnsi="Times New Roman"/>
          <w:i/>
          <w:sz w:val="24"/>
          <w:szCs w:val="24"/>
        </w:rPr>
        <w:t xml:space="preserve">м заключались общие черты и особенности; </w:t>
      </w:r>
    </w:p>
    <w:p w:rsidR="00437180" w:rsidRPr="00156DB4" w:rsidRDefault="00A339D1" w:rsidP="00156DB4">
      <w:pPr>
        <w:spacing w:after="0"/>
        <w:ind w:firstLine="709"/>
        <w:jc w:val="both"/>
        <w:rPr>
          <w:rFonts w:ascii="Times New Roman" w:hAnsi="Times New Roman"/>
          <w:b/>
          <w:i/>
          <w:sz w:val="24"/>
          <w:szCs w:val="24"/>
        </w:rPr>
      </w:pPr>
      <w:r w:rsidRPr="00156DB4">
        <w:rPr>
          <w:rFonts w:ascii="Times New Roman" w:hAnsi="Times New Roman"/>
          <w:sz w:val="24"/>
          <w:szCs w:val="24"/>
        </w:rPr>
        <w:t>• </w:t>
      </w:r>
      <w:r w:rsidRPr="00156DB4">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48" w:name="_Toc409691636"/>
    </w:p>
    <w:p w:rsidR="00B540EE" w:rsidRPr="00156DB4" w:rsidRDefault="00A52363" w:rsidP="00156DB4">
      <w:pPr>
        <w:pStyle w:val="4"/>
        <w:spacing w:line="276" w:lineRule="auto"/>
        <w:rPr>
          <w:sz w:val="24"/>
          <w:szCs w:val="24"/>
        </w:rPr>
      </w:pPr>
      <w:bookmarkStart w:id="49" w:name="_Toc410653959"/>
      <w:bookmarkStart w:id="50" w:name="_Toc414553140"/>
      <w:r w:rsidRPr="00156DB4">
        <w:rPr>
          <w:sz w:val="24"/>
          <w:szCs w:val="24"/>
        </w:rPr>
        <w:t>1.2.</w:t>
      </w:r>
      <w:r w:rsidR="006940DA" w:rsidRPr="00156DB4">
        <w:rPr>
          <w:sz w:val="24"/>
          <w:szCs w:val="24"/>
        </w:rPr>
        <w:t>5.6.</w:t>
      </w:r>
      <w:r w:rsidR="00B540EE" w:rsidRPr="00156DB4">
        <w:rPr>
          <w:sz w:val="24"/>
          <w:szCs w:val="24"/>
        </w:rPr>
        <w:t>Обществознание</w:t>
      </w:r>
      <w:bookmarkEnd w:id="48"/>
      <w:bookmarkEnd w:id="49"/>
      <w:bookmarkEnd w:id="50"/>
    </w:p>
    <w:p w:rsidR="006E54D0" w:rsidRPr="00156DB4" w:rsidRDefault="006E54D0" w:rsidP="00156DB4">
      <w:pPr>
        <w:spacing w:after="0"/>
        <w:ind w:firstLine="709"/>
        <w:jc w:val="both"/>
        <w:rPr>
          <w:rFonts w:ascii="Times New Roman" w:hAnsi="Times New Roman"/>
          <w:b/>
          <w:sz w:val="24"/>
          <w:szCs w:val="24"/>
          <w:shd w:val="clear" w:color="auto" w:fill="FFFFFF"/>
        </w:rPr>
      </w:pPr>
      <w:r w:rsidRPr="00156DB4">
        <w:rPr>
          <w:rFonts w:ascii="Times New Roman" w:hAnsi="Times New Roman"/>
          <w:b/>
          <w:bCs/>
          <w:sz w:val="24"/>
          <w:szCs w:val="24"/>
          <w:shd w:val="clear" w:color="auto" w:fill="FFFFFF"/>
        </w:rPr>
        <w:t>Человек. Деятельность человека</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100"/>
        </w:numPr>
        <w:tabs>
          <w:tab w:val="left" w:pos="993"/>
        </w:tabs>
        <w:spacing w:after="0"/>
        <w:ind w:firstLine="709"/>
        <w:jc w:val="both"/>
        <w:rPr>
          <w:rFonts w:ascii="Times New Roman" w:hAnsi="Times New Roman"/>
          <w:sz w:val="24"/>
          <w:szCs w:val="24"/>
        </w:rPr>
      </w:pPr>
      <w:r w:rsidRPr="00156DB4">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156DB4" w:rsidRDefault="006E54D0" w:rsidP="00156DB4">
      <w:pPr>
        <w:numPr>
          <w:ilvl w:val="0"/>
          <w:numId w:val="100"/>
        </w:numPr>
        <w:tabs>
          <w:tab w:val="left" w:pos="993"/>
        </w:tabs>
        <w:spacing w:after="0"/>
        <w:ind w:firstLine="709"/>
        <w:jc w:val="both"/>
        <w:rPr>
          <w:rFonts w:ascii="Times New Roman" w:hAnsi="Times New Roman"/>
          <w:sz w:val="24"/>
          <w:szCs w:val="24"/>
        </w:rPr>
      </w:pPr>
      <w:r w:rsidRPr="00156DB4">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156DB4" w:rsidRDefault="006E54D0" w:rsidP="00156DB4">
      <w:pPr>
        <w:numPr>
          <w:ilvl w:val="0"/>
          <w:numId w:val="100"/>
        </w:numPr>
        <w:tabs>
          <w:tab w:val="left" w:pos="993"/>
        </w:tabs>
        <w:spacing w:after="0"/>
        <w:ind w:firstLine="709"/>
        <w:jc w:val="both"/>
        <w:rPr>
          <w:rFonts w:ascii="Times New Roman" w:hAnsi="Times New Roman"/>
          <w:sz w:val="24"/>
          <w:szCs w:val="24"/>
        </w:rPr>
      </w:pPr>
      <w:r w:rsidRPr="00156DB4">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156DB4" w:rsidRDefault="006E54D0" w:rsidP="00156DB4">
      <w:pPr>
        <w:numPr>
          <w:ilvl w:val="0"/>
          <w:numId w:val="100"/>
        </w:numPr>
        <w:tabs>
          <w:tab w:val="left" w:pos="993"/>
        </w:tabs>
        <w:spacing w:after="0"/>
        <w:ind w:firstLine="709"/>
        <w:jc w:val="both"/>
        <w:rPr>
          <w:rFonts w:ascii="Times New Roman" w:hAnsi="Times New Roman"/>
          <w:sz w:val="24"/>
          <w:szCs w:val="24"/>
        </w:rPr>
      </w:pPr>
      <w:r w:rsidRPr="00156DB4">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156DB4" w:rsidRDefault="006E54D0" w:rsidP="00156DB4">
      <w:pPr>
        <w:numPr>
          <w:ilvl w:val="0"/>
          <w:numId w:val="100"/>
        </w:numPr>
        <w:tabs>
          <w:tab w:val="left" w:pos="993"/>
        </w:tabs>
        <w:spacing w:after="0"/>
        <w:ind w:firstLine="709"/>
        <w:jc w:val="both"/>
        <w:rPr>
          <w:rFonts w:ascii="Times New Roman" w:hAnsi="Times New Roman"/>
          <w:sz w:val="24"/>
          <w:szCs w:val="24"/>
        </w:rPr>
      </w:pPr>
      <w:r w:rsidRPr="00156DB4">
        <w:rPr>
          <w:rFonts w:ascii="Times New Roman" w:hAnsi="Times New Roman"/>
          <w:sz w:val="24"/>
          <w:szCs w:val="24"/>
        </w:rPr>
        <w:t>приводить примеры основных видов деятельности человека;</w:t>
      </w:r>
    </w:p>
    <w:p w:rsidR="006E54D0" w:rsidRPr="00156DB4" w:rsidRDefault="006E54D0" w:rsidP="00156DB4">
      <w:pPr>
        <w:numPr>
          <w:ilvl w:val="0"/>
          <w:numId w:val="100"/>
        </w:numPr>
        <w:shd w:val="clear" w:color="auto" w:fill="FFFFFF"/>
        <w:tabs>
          <w:tab w:val="left" w:pos="993"/>
          <w:tab w:val="left" w:pos="1023"/>
        </w:tabs>
        <w:spacing w:after="0"/>
        <w:ind w:firstLine="709"/>
        <w:jc w:val="both"/>
        <w:rPr>
          <w:rFonts w:ascii="Times New Roman" w:hAnsi="Times New Roman"/>
          <w:sz w:val="24"/>
          <w:szCs w:val="24"/>
        </w:rPr>
      </w:pPr>
      <w:r w:rsidRPr="00156DB4">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156DB4" w:rsidRDefault="006E54D0" w:rsidP="00156DB4">
      <w:pPr>
        <w:tabs>
          <w:tab w:val="left" w:pos="1023"/>
        </w:tabs>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57"/>
        </w:numPr>
        <w:shd w:val="clear" w:color="auto" w:fill="FFFFFF"/>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156DB4" w:rsidRDefault="006E54D0" w:rsidP="00156DB4">
      <w:pPr>
        <w:numPr>
          <w:ilvl w:val="0"/>
          <w:numId w:val="57"/>
        </w:numPr>
        <w:shd w:val="clear" w:color="auto" w:fill="FFFFFF"/>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оценивать роль деятельности в жизни человека и общества;</w:t>
      </w:r>
    </w:p>
    <w:p w:rsidR="006E54D0" w:rsidRPr="00156DB4" w:rsidRDefault="006E54D0" w:rsidP="00156DB4">
      <w:pPr>
        <w:numPr>
          <w:ilvl w:val="0"/>
          <w:numId w:val="57"/>
        </w:numPr>
        <w:tabs>
          <w:tab w:val="left" w:pos="993"/>
          <w:tab w:val="left" w:pos="1023"/>
        </w:tabs>
        <w:spacing w:after="0"/>
        <w:ind w:left="0" w:firstLine="709"/>
        <w:jc w:val="both"/>
        <w:rPr>
          <w:rFonts w:ascii="Times New Roman" w:hAnsi="Times New Roman"/>
          <w:i/>
          <w:sz w:val="24"/>
          <w:szCs w:val="24"/>
        </w:rPr>
      </w:pPr>
      <w:r w:rsidRPr="00156DB4">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156DB4" w:rsidRDefault="006E54D0" w:rsidP="00156DB4">
      <w:pPr>
        <w:numPr>
          <w:ilvl w:val="0"/>
          <w:numId w:val="57"/>
        </w:numPr>
        <w:shd w:val="clear" w:color="auto" w:fill="FFFFFF"/>
        <w:tabs>
          <w:tab w:val="left" w:pos="993"/>
          <w:tab w:val="left" w:pos="1023"/>
        </w:tabs>
        <w:spacing w:after="0"/>
        <w:ind w:left="0" w:firstLine="709"/>
        <w:jc w:val="both"/>
        <w:rPr>
          <w:rFonts w:ascii="Times New Roman" w:hAnsi="Times New Roman"/>
          <w:i/>
          <w:sz w:val="24"/>
          <w:szCs w:val="24"/>
        </w:rPr>
      </w:pPr>
      <w:r w:rsidRPr="00156DB4">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156DB4" w:rsidRDefault="006E54D0" w:rsidP="00156DB4">
      <w:pPr>
        <w:numPr>
          <w:ilvl w:val="0"/>
          <w:numId w:val="57"/>
        </w:numPr>
        <w:shd w:val="clear" w:color="auto" w:fill="FFFFFF"/>
        <w:tabs>
          <w:tab w:val="left" w:pos="993"/>
          <w:tab w:val="left" w:pos="1023"/>
        </w:tabs>
        <w:spacing w:after="0"/>
        <w:ind w:left="0" w:firstLine="709"/>
        <w:jc w:val="both"/>
        <w:rPr>
          <w:rFonts w:ascii="Times New Roman" w:hAnsi="Times New Roman"/>
          <w:i/>
          <w:sz w:val="24"/>
          <w:szCs w:val="24"/>
        </w:rPr>
      </w:pPr>
      <w:r w:rsidRPr="00156DB4">
        <w:rPr>
          <w:rFonts w:ascii="Times New Roman" w:hAnsi="Times New Roman"/>
          <w:i/>
          <w:sz w:val="24"/>
          <w:szCs w:val="24"/>
        </w:rPr>
        <w:lastRenderedPageBreak/>
        <w:t>моделировать возможные последствия позитивного и негативного воздействия группы на человека, делать выводы.</w:t>
      </w:r>
    </w:p>
    <w:p w:rsidR="006E54D0" w:rsidRPr="00156DB4" w:rsidRDefault="006E54D0" w:rsidP="00156DB4">
      <w:pPr>
        <w:spacing w:after="0"/>
        <w:ind w:firstLine="709"/>
        <w:jc w:val="both"/>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Общество</w:t>
      </w:r>
    </w:p>
    <w:p w:rsidR="006E54D0" w:rsidRPr="00156DB4" w:rsidRDefault="006E54D0" w:rsidP="00156DB4">
      <w:pPr>
        <w:shd w:val="clear" w:color="auto" w:fill="FFFFFF"/>
        <w:tabs>
          <w:tab w:val="left" w:pos="1023"/>
        </w:tabs>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58"/>
        </w:numPr>
        <w:shd w:val="clear" w:color="auto" w:fill="FFFFFF"/>
        <w:tabs>
          <w:tab w:val="left" w:pos="20"/>
          <w:tab w:val="left" w:pos="993"/>
        </w:tabs>
        <w:spacing w:after="0"/>
        <w:ind w:left="0" w:firstLine="709"/>
        <w:jc w:val="both"/>
        <w:rPr>
          <w:rFonts w:ascii="Times New Roman" w:hAnsi="Times New Roman"/>
          <w:b/>
          <w:bCs/>
          <w:sz w:val="24"/>
          <w:szCs w:val="24"/>
        </w:rPr>
      </w:pPr>
      <w:r w:rsidRPr="00156DB4">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156DB4" w:rsidRDefault="006E54D0" w:rsidP="00156DB4">
      <w:pPr>
        <w:numPr>
          <w:ilvl w:val="0"/>
          <w:numId w:val="58"/>
        </w:numPr>
        <w:shd w:val="clear" w:color="auto" w:fill="FFFFFF"/>
        <w:tabs>
          <w:tab w:val="left" w:pos="20"/>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на основе приведенных данных основные типы обществ;</w:t>
      </w:r>
    </w:p>
    <w:p w:rsidR="006E54D0" w:rsidRPr="00156DB4" w:rsidRDefault="006E54D0" w:rsidP="00156DB4">
      <w:pPr>
        <w:numPr>
          <w:ilvl w:val="0"/>
          <w:numId w:val="58"/>
        </w:numPr>
        <w:shd w:val="clear" w:color="auto" w:fill="FFFFFF"/>
        <w:tabs>
          <w:tab w:val="left" w:pos="20"/>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156DB4" w:rsidRDefault="006E54D0" w:rsidP="00156DB4">
      <w:pPr>
        <w:numPr>
          <w:ilvl w:val="0"/>
          <w:numId w:val="58"/>
        </w:numPr>
        <w:shd w:val="clear" w:color="auto" w:fill="FFFFFF"/>
        <w:tabs>
          <w:tab w:val="left" w:pos="20"/>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156DB4" w:rsidRDefault="006E54D0" w:rsidP="00156DB4">
      <w:pPr>
        <w:numPr>
          <w:ilvl w:val="0"/>
          <w:numId w:val="58"/>
        </w:numPr>
        <w:shd w:val="clear" w:color="auto" w:fill="FFFFFF"/>
        <w:tabs>
          <w:tab w:val="left" w:pos="20"/>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156DB4" w:rsidRDefault="006E54D0" w:rsidP="00156DB4">
      <w:pPr>
        <w:numPr>
          <w:ilvl w:val="0"/>
          <w:numId w:val="58"/>
        </w:numPr>
        <w:shd w:val="clear" w:color="auto" w:fill="FFFFFF"/>
        <w:tabs>
          <w:tab w:val="left" w:pos="20"/>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156DB4" w:rsidRDefault="006E54D0" w:rsidP="00156DB4">
      <w:pPr>
        <w:numPr>
          <w:ilvl w:val="0"/>
          <w:numId w:val="58"/>
        </w:numPr>
        <w:shd w:val="clear" w:color="auto" w:fill="FFFFFF"/>
        <w:tabs>
          <w:tab w:val="left" w:pos="20"/>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156DB4" w:rsidRDefault="006E54D0" w:rsidP="00156DB4">
      <w:pPr>
        <w:numPr>
          <w:ilvl w:val="0"/>
          <w:numId w:val="58"/>
        </w:numPr>
        <w:shd w:val="clear" w:color="auto" w:fill="FFFFFF"/>
        <w:tabs>
          <w:tab w:val="left" w:pos="20"/>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156DB4" w:rsidRDefault="006E54D0" w:rsidP="00156DB4">
      <w:pPr>
        <w:numPr>
          <w:ilvl w:val="0"/>
          <w:numId w:val="58"/>
        </w:numPr>
        <w:shd w:val="clear" w:color="auto" w:fill="FFFFFF"/>
        <w:tabs>
          <w:tab w:val="left" w:pos="20"/>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конкретизировать примерами опасность международного терроризма.</w:t>
      </w:r>
    </w:p>
    <w:p w:rsidR="006E54D0" w:rsidRPr="00156DB4" w:rsidRDefault="006E54D0" w:rsidP="00156DB4">
      <w:pPr>
        <w:shd w:val="clear" w:color="auto" w:fill="FFFFFF"/>
        <w:tabs>
          <w:tab w:val="left" w:pos="0"/>
        </w:tabs>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59"/>
        </w:numPr>
        <w:shd w:val="clear" w:color="auto" w:fill="FFFFFF"/>
        <w:tabs>
          <w:tab w:val="left" w:pos="1023"/>
        </w:tabs>
        <w:spacing w:after="0"/>
        <w:ind w:left="0" w:firstLine="709"/>
        <w:jc w:val="both"/>
        <w:rPr>
          <w:rFonts w:ascii="Times New Roman" w:hAnsi="Times New Roman"/>
          <w:i/>
          <w:sz w:val="24"/>
          <w:szCs w:val="24"/>
        </w:rPr>
      </w:pPr>
      <w:r w:rsidRPr="00156DB4">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156DB4" w:rsidRDefault="006E54D0" w:rsidP="00156DB4">
      <w:pPr>
        <w:numPr>
          <w:ilvl w:val="0"/>
          <w:numId w:val="59"/>
        </w:numPr>
        <w:shd w:val="clear" w:color="auto" w:fill="FFFFFF"/>
        <w:tabs>
          <w:tab w:val="left" w:pos="1023"/>
        </w:tabs>
        <w:spacing w:after="0"/>
        <w:ind w:left="0" w:firstLine="709"/>
        <w:jc w:val="both"/>
        <w:rPr>
          <w:rFonts w:ascii="Times New Roman" w:hAnsi="Times New Roman"/>
          <w:i/>
          <w:sz w:val="24"/>
          <w:szCs w:val="24"/>
        </w:rPr>
      </w:pPr>
      <w:r w:rsidRPr="00156DB4">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156DB4" w:rsidRDefault="006E54D0" w:rsidP="00156DB4">
      <w:pPr>
        <w:numPr>
          <w:ilvl w:val="0"/>
          <w:numId w:val="59"/>
        </w:numPr>
        <w:shd w:val="clear" w:color="auto" w:fill="FFFFFF"/>
        <w:tabs>
          <w:tab w:val="left" w:pos="1023"/>
        </w:tabs>
        <w:spacing w:after="0"/>
        <w:ind w:left="0" w:firstLine="709"/>
        <w:jc w:val="both"/>
        <w:rPr>
          <w:rFonts w:ascii="Times New Roman" w:hAnsi="Times New Roman"/>
          <w:i/>
          <w:sz w:val="24"/>
          <w:szCs w:val="24"/>
        </w:rPr>
      </w:pPr>
      <w:r w:rsidRPr="00156DB4">
        <w:rPr>
          <w:rFonts w:ascii="Times New Roman" w:hAnsi="Times New Roman"/>
          <w:i/>
          <w:sz w:val="24"/>
          <w:szCs w:val="24"/>
        </w:rPr>
        <w:t>осознанно содействовать защите природы.</w:t>
      </w:r>
    </w:p>
    <w:p w:rsidR="006E54D0" w:rsidRPr="00156DB4" w:rsidRDefault="006E54D0" w:rsidP="00156DB4">
      <w:pPr>
        <w:spacing w:after="0"/>
        <w:ind w:firstLine="709"/>
        <w:jc w:val="both"/>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Социальные нормы</w:t>
      </w:r>
    </w:p>
    <w:p w:rsidR="006E54D0" w:rsidRPr="00156DB4" w:rsidRDefault="006E54D0" w:rsidP="00156DB4">
      <w:pPr>
        <w:shd w:val="clear" w:color="auto" w:fill="FFFFFF"/>
        <w:tabs>
          <w:tab w:val="left" w:pos="1023"/>
        </w:tabs>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60"/>
        </w:numPr>
        <w:shd w:val="clear" w:color="auto" w:fill="FFFFFF"/>
        <w:tabs>
          <w:tab w:val="left" w:pos="102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156DB4" w:rsidRDefault="006E54D0" w:rsidP="00156DB4">
      <w:pPr>
        <w:numPr>
          <w:ilvl w:val="0"/>
          <w:numId w:val="60"/>
        </w:numPr>
        <w:shd w:val="clear" w:color="auto" w:fill="FFFFFF"/>
        <w:tabs>
          <w:tab w:val="left" w:pos="1023"/>
        </w:tabs>
        <w:spacing w:after="0"/>
        <w:ind w:left="0" w:firstLine="709"/>
        <w:contextualSpacing/>
        <w:jc w:val="both"/>
        <w:rPr>
          <w:rFonts w:ascii="Times New Roman" w:hAnsi="Times New Roman"/>
          <w:b/>
          <w:sz w:val="24"/>
          <w:szCs w:val="24"/>
        </w:rPr>
      </w:pPr>
      <w:r w:rsidRPr="00156DB4">
        <w:rPr>
          <w:rFonts w:ascii="Times New Roman" w:hAnsi="Times New Roman"/>
          <w:sz w:val="24"/>
          <w:szCs w:val="24"/>
        </w:rPr>
        <w:t>различать отдельные виды социальных норм;</w:t>
      </w:r>
    </w:p>
    <w:p w:rsidR="006E54D0" w:rsidRPr="00156DB4" w:rsidRDefault="006E54D0" w:rsidP="00156DB4">
      <w:pPr>
        <w:numPr>
          <w:ilvl w:val="0"/>
          <w:numId w:val="60"/>
        </w:numPr>
        <w:shd w:val="clear" w:color="auto" w:fill="FFFFFF"/>
        <w:tabs>
          <w:tab w:val="left" w:pos="1023"/>
        </w:tabs>
        <w:spacing w:after="0"/>
        <w:ind w:left="0" w:firstLine="709"/>
        <w:contextualSpacing/>
        <w:jc w:val="both"/>
        <w:rPr>
          <w:rFonts w:ascii="Times New Roman" w:hAnsi="Times New Roman"/>
          <w:b/>
          <w:sz w:val="24"/>
          <w:szCs w:val="24"/>
        </w:rPr>
      </w:pPr>
      <w:r w:rsidRPr="00156DB4">
        <w:rPr>
          <w:rFonts w:ascii="Times New Roman" w:hAnsi="Times New Roman"/>
          <w:sz w:val="24"/>
          <w:szCs w:val="24"/>
        </w:rPr>
        <w:t>характеризовать основные нормы морали;</w:t>
      </w:r>
    </w:p>
    <w:p w:rsidR="006E54D0" w:rsidRPr="00156DB4" w:rsidRDefault="006E54D0" w:rsidP="00156DB4">
      <w:pPr>
        <w:numPr>
          <w:ilvl w:val="0"/>
          <w:numId w:val="60"/>
        </w:numPr>
        <w:shd w:val="clear" w:color="auto" w:fill="FFFFFF"/>
        <w:tabs>
          <w:tab w:val="left" w:pos="102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156DB4" w:rsidRDefault="006E54D0" w:rsidP="00156DB4">
      <w:pPr>
        <w:numPr>
          <w:ilvl w:val="0"/>
          <w:numId w:val="60"/>
        </w:numPr>
        <w:shd w:val="clear" w:color="auto" w:fill="FFFFFF"/>
        <w:tabs>
          <w:tab w:val="left" w:pos="102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156DB4" w:rsidRDefault="006E54D0" w:rsidP="00156DB4">
      <w:pPr>
        <w:numPr>
          <w:ilvl w:val="0"/>
          <w:numId w:val="60"/>
        </w:numPr>
        <w:shd w:val="clear" w:color="auto" w:fill="FFFFFF"/>
        <w:tabs>
          <w:tab w:val="left" w:pos="102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характеризовать специфику норм права;</w:t>
      </w:r>
    </w:p>
    <w:p w:rsidR="006E54D0" w:rsidRPr="00156DB4" w:rsidRDefault="006E54D0" w:rsidP="00156DB4">
      <w:pPr>
        <w:numPr>
          <w:ilvl w:val="0"/>
          <w:numId w:val="60"/>
        </w:numPr>
        <w:shd w:val="clear" w:color="auto" w:fill="FFFFFF"/>
        <w:tabs>
          <w:tab w:val="left" w:pos="102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сравнивать нормы морали и права, выявлять их общие черты и особенности;</w:t>
      </w:r>
    </w:p>
    <w:p w:rsidR="006E54D0" w:rsidRPr="00156DB4" w:rsidRDefault="006E54D0" w:rsidP="00156DB4">
      <w:pPr>
        <w:numPr>
          <w:ilvl w:val="0"/>
          <w:numId w:val="60"/>
        </w:numPr>
        <w:shd w:val="clear" w:color="auto" w:fill="FFFFFF"/>
        <w:tabs>
          <w:tab w:val="left" w:pos="102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раскрывать сущность процесса социализации личности;</w:t>
      </w:r>
    </w:p>
    <w:p w:rsidR="006E54D0" w:rsidRPr="00156DB4" w:rsidRDefault="006E54D0" w:rsidP="00156DB4">
      <w:pPr>
        <w:numPr>
          <w:ilvl w:val="0"/>
          <w:numId w:val="60"/>
        </w:numPr>
        <w:shd w:val="clear" w:color="auto" w:fill="FFFFFF"/>
        <w:tabs>
          <w:tab w:val="left" w:pos="102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объяснять причины отклоняющегося поведения;</w:t>
      </w:r>
    </w:p>
    <w:p w:rsidR="006E54D0" w:rsidRPr="00156DB4" w:rsidRDefault="006E54D0" w:rsidP="00156DB4">
      <w:pPr>
        <w:numPr>
          <w:ilvl w:val="0"/>
          <w:numId w:val="60"/>
        </w:numPr>
        <w:shd w:val="clear" w:color="auto" w:fill="FFFFFF"/>
        <w:tabs>
          <w:tab w:val="left" w:pos="102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lastRenderedPageBreak/>
        <w:t>описывать негативные последствия наиболее опасных форм отклоняющегося поведения.</w:t>
      </w:r>
    </w:p>
    <w:p w:rsidR="006E54D0" w:rsidRPr="00156DB4" w:rsidRDefault="006E54D0" w:rsidP="00156DB4">
      <w:pPr>
        <w:shd w:val="clear" w:color="auto" w:fill="FFFFFF"/>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61"/>
        </w:numPr>
        <w:shd w:val="clear" w:color="auto" w:fill="FFFFFF"/>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156DB4" w:rsidRDefault="006E54D0" w:rsidP="00156DB4">
      <w:pPr>
        <w:numPr>
          <w:ilvl w:val="0"/>
          <w:numId w:val="61"/>
        </w:numPr>
        <w:shd w:val="clear" w:color="auto" w:fill="FFFFFF"/>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оценивать социальную значимость здорового образа жизни.</w:t>
      </w:r>
    </w:p>
    <w:p w:rsidR="006E54D0" w:rsidRPr="00156DB4" w:rsidRDefault="006E54D0" w:rsidP="00156DB4">
      <w:pPr>
        <w:spacing w:after="0"/>
        <w:ind w:firstLine="709"/>
        <w:jc w:val="both"/>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Сфера духовной культуры</w:t>
      </w:r>
    </w:p>
    <w:p w:rsidR="006E54D0" w:rsidRPr="00156DB4" w:rsidRDefault="006E54D0" w:rsidP="00156DB4">
      <w:pPr>
        <w:shd w:val="clear" w:color="auto" w:fill="FFFFFF"/>
        <w:spacing w:after="0"/>
        <w:ind w:firstLine="709"/>
        <w:jc w:val="both"/>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6E54D0" w:rsidRPr="00156DB4" w:rsidRDefault="006E54D0" w:rsidP="00156DB4">
      <w:pPr>
        <w:numPr>
          <w:ilvl w:val="0"/>
          <w:numId w:val="62"/>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156DB4" w:rsidRDefault="006E54D0" w:rsidP="00156DB4">
      <w:pPr>
        <w:numPr>
          <w:ilvl w:val="0"/>
          <w:numId w:val="62"/>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явления духовной культуры;</w:t>
      </w:r>
    </w:p>
    <w:p w:rsidR="006E54D0" w:rsidRPr="00156DB4" w:rsidRDefault="006E54D0" w:rsidP="00156DB4">
      <w:pPr>
        <w:numPr>
          <w:ilvl w:val="0"/>
          <w:numId w:val="62"/>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156DB4" w:rsidRDefault="006E54D0" w:rsidP="00156DB4">
      <w:pPr>
        <w:numPr>
          <w:ilvl w:val="0"/>
          <w:numId w:val="62"/>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оценивать роль образования в современном обществе;</w:t>
      </w:r>
    </w:p>
    <w:p w:rsidR="006E54D0" w:rsidRPr="00156DB4" w:rsidRDefault="006E54D0" w:rsidP="00156DB4">
      <w:pPr>
        <w:numPr>
          <w:ilvl w:val="0"/>
          <w:numId w:val="62"/>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различать уровни общего образования в России;</w:t>
      </w:r>
    </w:p>
    <w:p w:rsidR="006E54D0" w:rsidRPr="00156DB4" w:rsidRDefault="006E54D0" w:rsidP="00156DB4">
      <w:pPr>
        <w:numPr>
          <w:ilvl w:val="0"/>
          <w:numId w:val="62"/>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156DB4" w:rsidRDefault="006E54D0" w:rsidP="00156DB4">
      <w:pPr>
        <w:numPr>
          <w:ilvl w:val="0"/>
          <w:numId w:val="62"/>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156DB4" w:rsidRDefault="006E54D0" w:rsidP="00156DB4">
      <w:pPr>
        <w:numPr>
          <w:ilvl w:val="0"/>
          <w:numId w:val="62"/>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156DB4" w:rsidRDefault="006E54D0" w:rsidP="00156DB4">
      <w:pPr>
        <w:numPr>
          <w:ilvl w:val="0"/>
          <w:numId w:val="62"/>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156DB4" w:rsidRDefault="006E54D0" w:rsidP="00156DB4">
      <w:pPr>
        <w:numPr>
          <w:ilvl w:val="0"/>
          <w:numId w:val="62"/>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раскрывать роль религии в современном обществе;</w:t>
      </w:r>
    </w:p>
    <w:p w:rsidR="006E54D0" w:rsidRPr="00156DB4" w:rsidRDefault="006E54D0" w:rsidP="00156DB4">
      <w:pPr>
        <w:numPr>
          <w:ilvl w:val="0"/>
          <w:numId w:val="62"/>
        </w:numPr>
        <w:shd w:val="clear" w:color="auto" w:fill="FFFFFF"/>
        <w:tabs>
          <w:tab w:val="left" w:pos="993"/>
        </w:tabs>
        <w:spacing w:after="0"/>
        <w:ind w:left="0" w:firstLine="709"/>
        <w:jc w:val="both"/>
        <w:rPr>
          <w:rFonts w:ascii="Times New Roman" w:hAnsi="Times New Roman"/>
          <w:b/>
          <w:bCs/>
          <w:sz w:val="24"/>
          <w:szCs w:val="24"/>
          <w:shd w:val="clear" w:color="auto" w:fill="FFFFFF"/>
        </w:rPr>
      </w:pPr>
      <w:r w:rsidRPr="00156DB4">
        <w:rPr>
          <w:rFonts w:ascii="Times New Roman" w:hAnsi="Times New Roman"/>
          <w:bCs/>
          <w:sz w:val="24"/>
          <w:szCs w:val="24"/>
          <w:shd w:val="clear" w:color="auto" w:fill="FFFFFF"/>
        </w:rPr>
        <w:t>характеризовать особенности искусства как формы духовной культуры</w:t>
      </w:r>
      <w:r w:rsidRPr="00156DB4">
        <w:rPr>
          <w:rFonts w:ascii="Times New Roman" w:hAnsi="Times New Roman"/>
          <w:b/>
          <w:bCs/>
          <w:sz w:val="24"/>
          <w:szCs w:val="24"/>
          <w:shd w:val="clear" w:color="auto" w:fill="FFFFFF"/>
        </w:rPr>
        <w:t>.</w:t>
      </w:r>
    </w:p>
    <w:p w:rsidR="006E54D0" w:rsidRPr="00156DB4" w:rsidRDefault="006E54D0" w:rsidP="00156DB4">
      <w:pPr>
        <w:shd w:val="clear" w:color="auto" w:fill="FFFFFF"/>
        <w:spacing w:after="0"/>
        <w:ind w:firstLine="709"/>
        <w:jc w:val="both"/>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получит возможность научиться:</w:t>
      </w:r>
    </w:p>
    <w:p w:rsidR="006E54D0" w:rsidRPr="00156DB4" w:rsidRDefault="006E54D0" w:rsidP="00156DB4">
      <w:pPr>
        <w:numPr>
          <w:ilvl w:val="0"/>
          <w:numId w:val="63"/>
        </w:numPr>
        <w:shd w:val="clear" w:color="auto" w:fill="FFFFFF"/>
        <w:tabs>
          <w:tab w:val="left" w:pos="993"/>
        </w:tabs>
        <w:spacing w:after="0"/>
        <w:ind w:left="0" w:firstLine="709"/>
        <w:jc w:val="both"/>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156DB4" w:rsidRDefault="006E54D0" w:rsidP="00156DB4">
      <w:pPr>
        <w:numPr>
          <w:ilvl w:val="0"/>
          <w:numId w:val="63"/>
        </w:numPr>
        <w:shd w:val="clear" w:color="auto" w:fill="FFFFFF"/>
        <w:tabs>
          <w:tab w:val="left" w:pos="993"/>
        </w:tabs>
        <w:spacing w:after="0"/>
        <w:ind w:left="0" w:firstLine="709"/>
        <w:jc w:val="both"/>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156DB4" w:rsidRDefault="006E54D0" w:rsidP="00156DB4">
      <w:pPr>
        <w:numPr>
          <w:ilvl w:val="0"/>
          <w:numId w:val="63"/>
        </w:numPr>
        <w:shd w:val="clear" w:color="auto" w:fill="FFFFFF"/>
        <w:tabs>
          <w:tab w:val="left" w:pos="993"/>
        </w:tabs>
        <w:spacing w:after="0"/>
        <w:ind w:left="0" w:firstLine="709"/>
        <w:jc w:val="both"/>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156DB4">
        <w:rPr>
          <w:rFonts w:ascii="Times New Roman" w:hAnsi="Times New Roman"/>
          <w:bCs/>
          <w:i/>
          <w:sz w:val="24"/>
          <w:szCs w:val="24"/>
          <w:shd w:val="clear" w:color="auto" w:fill="FFFFFF"/>
        </w:rPr>
        <w:t>,</w:t>
      </w:r>
      <w:r w:rsidRPr="00156DB4">
        <w:rPr>
          <w:rFonts w:ascii="Times New Roman" w:hAnsi="Times New Roman"/>
          <w:bCs/>
          <w:i/>
          <w:sz w:val="24"/>
          <w:szCs w:val="24"/>
          <w:shd w:val="clear" w:color="auto" w:fill="FFFFFF"/>
        </w:rPr>
        <w:t xml:space="preserve"> как шоу-бизнес и мода.</w:t>
      </w:r>
    </w:p>
    <w:p w:rsidR="006E54D0" w:rsidRPr="00156DB4" w:rsidRDefault="006E54D0" w:rsidP="00156DB4">
      <w:pPr>
        <w:spacing w:after="0"/>
        <w:ind w:firstLine="709"/>
        <w:jc w:val="both"/>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Социальная сфера</w:t>
      </w:r>
    </w:p>
    <w:p w:rsidR="006E54D0" w:rsidRPr="00156DB4" w:rsidRDefault="006E54D0" w:rsidP="00156DB4">
      <w:pPr>
        <w:tabs>
          <w:tab w:val="left" w:pos="1027"/>
        </w:tabs>
        <w:spacing w:after="0"/>
        <w:ind w:firstLine="709"/>
        <w:jc w:val="both"/>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6E54D0" w:rsidRPr="00156DB4" w:rsidRDefault="006E54D0" w:rsidP="00156DB4">
      <w:pPr>
        <w:numPr>
          <w:ilvl w:val="0"/>
          <w:numId w:val="64"/>
        </w:numPr>
        <w:tabs>
          <w:tab w:val="left" w:pos="1027"/>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156DB4" w:rsidRDefault="006E54D0" w:rsidP="00156DB4">
      <w:pPr>
        <w:numPr>
          <w:ilvl w:val="0"/>
          <w:numId w:val="64"/>
        </w:numPr>
        <w:tabs>
          <w:tab w:val="left" w:pos="1027"/>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взаимодействие социальных общностей и групп;</w:t>
      </w:r>
    </w:p>
    <w:p w:rsidR="006E54D0" w:rsidRPr="00156DB4" w:rsidRDefault="006E54D0" w:rsidP="00156DB4">
      <w:pPr>
        <w:numPr>
          <w:ilvl w:val="0"/>
          <w:numId w:val="64"/>
        </w:numPr>
        <w:tabs>
          <w:tab w:val="left" w:pos="1027"/>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156DB4" w:rsidRDefault="006E54D0" w:rsidP="00156DB4">
      <w:pPr>
        <w:numPr>
          <w:ilvl w:val="0"/>
          <w:numId w:val="64"/>
        </w:numPr>
        <w:tabs>
          <w:tab w:val="left" w:pos="1027"/>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156DB4" w:rsidRDefault="006E54D0" w:rsidP="00156DB4">
      <w:pPr>
        <w:numPr>
          <w:ilvl w:val="0"/>
          <w:numId w:val="64"/>
        </w:numPr>
        <w:tabs>
          <w:tab w:val="left" w:pos="1027"/>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приводить примеры предписанных и достигаемых статусов;</w:t>
      </w:r>
    </w:p>
    <w:p w:rsidR="006E54D0" w:rsidRPr="00156DB4" w:rsidRDefault="006E54D0" w:rsidP="00156DB4">
      <w:pPr>
        <w:numPr>
          <w:ilvl w:val="0"/>
          <w:numId w:val="64"/>
        </w:numPr>
        <w:tabs>
          <w:tab w:val="left" w:pos="1027"/>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основные социальные роли подростка;</w:t>
      </w:r>
    </w:p>
    <w:p w:rsidR="006E54D0" w:rsidRPr="00156DB4" w:rsidRDefault="006E54D0" w:rsidP="00156DB4">
      <w:pPr>
        <w:numPr>
          <w:ilvl w:val="0"/>
          <w:numId w:val="64"/>
        </w:numPr>
        <w:tabs>
          <w:tab w:val="left" w:pos="1027"/>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конкретизировать примерами процесс социальной мобильности;</w:t>
      </w:r>
    </w:p>
    <w:p w:rsidR="006E54D0" w:rsidRPr="00156DB4" w:rsidRDefault="006E54D0" w:rsidP="00156DB4">
      <w:pPr>
        <w:numPr>
          <w:ilvl w:val="0"/>
          <w:numId w:val="64"/>
        </w:numPr>
        <w:tabs>
          <w:tab w:val="left" w:pos="1027"/>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156DB4" w:rsidRDefault="006E54D0" w:rsidP="00156DB4">
      <w:pPr>
        <w:numPr>
          <w:ilvl w:val="0"/>
          <w:numId w:val="64"/>
        </w:numPr>
        <w:tabs>
          <w:tab w:val="left" w:pos="1027"/>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lastRenderedPageBreak/>
        <w:t xml:space="preserve">объяснять причины межнациональных конфликтов и основные пути их разрешения; </w:t>
      </w:r>
    </w:p>
    <w:p w:rsidR="006E54D0" w:rsidRPr="00156DB4" w:rsidRDefault="006E54D0" w:rsidP="00156DB4">
      <w:pPr>
        <w:numPr>
          <w:ilvl w:val="0"/>
          <w:numId w:val="64"/>
        </w:numPr>
        <w:tabs>
          <w:tab w:val="left" w:pos="1027"/>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156DB4" w:rsidRDefault="006E54D0" w:rsidP="00156DB4">
      <w:pPr>
        <w:numPr>
          <w:ilvl w:val="0"/>
          <w:numId w:val="64"/>
        </w:numPr>
        <w:tabs>
          <w:tab w:val="left" w:pos="1027"/>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 xml:space="preserve">раскрывать основные роли членов семьи; </w:t>
      </w:r>
    </w:p>
    <w:p w:rsidR="006E54D0" w:rsidRPr="00156DB4" w:rsidRDefault="006E54D0" w:rsidP="00156DB4">
      <w:pPr>
        <w:numPr>
          <w:ilvl w:val="0"/>
          <w:numId w:val="64"/>
        </w:numPr>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156DB4" w:rsidRDefault="006E54D0" w:rsidP="00156DB4">
      <w:pPr>
        <w:numPr>
          <w:ilvl w:val="0"/>
          <w:numId w:val="64"/>
        </w:numPr>
        <w:tabs>
          <w:tab w:val="left" w:pos="1027"/>
        </w:tabs>
        <w:spacing w:after="0"/>
        <w:ind w:left="0" w:firstLine="709"/>
        <w:jc w:val="both"/>
        <w:rPr>
          <w:rFonts w:ascii="Times New Roman" w:hAnsi="Times New Roman"/>
          <w:b/>
          <w:bCs/>
          <w:sz w:val="24"/>
          <w:szCs w:val="24"/>
          <w:shd w:val="clear" w:color="auto" w:fill="FFFFFF"/>
        </w:rPr>
      </w:pPr>
      <w:r w:rsidRPr="00156DB4">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156DB4" w:rsidRDefault="006E54D0" w:rsidP="00156DB4">
      <w:pPr>
        <w:tabs>
          <w:tab w:val="left" w:pos="1027"/>
        </w:tabs>
        <w:spacing w:after="0"/>
        <w:ind w:firstLine="709"/>
        <w:jc w:val="both"/>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получит возможность научиться:</w:t>
      </w:r>
    </w:p>
    <w:p w:rsidR="006E54D0" w:rsidRPr="00156DB4" w:rsidRDefault="006E54D0" w:rsidP="00156DB4">
      <w:pPr>
        <w:numPr>
          <w:ilvl w:val="0"/>
          <w:numId w:val="65"/>
        </w:numPr>
        <w:tabs>
          <w:tab w:val="left" w:pos="1027"/>
        </w:tabs>
        <w:spacing w:after="0"/>
        <w:ind w:left="0" w:firstLine="709"/>
        <w:jc w:val="both"/>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156DB4" w:rsidRDefault="006E54D0" w:rsidP="00156DB4">
      <w:pPr>
        <w:numPr>
          <w:ilvl w:val="0"/>
          <w:numId w:val="65"/>
        </w:numPr>
        <w:tabs>
          <w:tab w:val="left" w:pos="1027"/>
        </w:tabs>
        <w:spacing w:after="0"/>
        <w:ind w:left="0" w:firstLine="709"/>
        <w:jc w:val="both"/>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156DB4">
        <w:rPr>
          <w:rFonts w:ascii="Times New Roman" w:hAnsi="Times New Roman"/>
          <w:bCs/>
          <w:i/>
          <w:sz w:val="24"/>
          <w:szCs w:val="24"/>
          <w:shd w:val="clear" w:color="auto" w:fill="FFFFFF"/>
        </w:rPr>
        <w:t>е</w:t>
      </w:r>
      <w:r w:rsidRPr="00156DB4">
        <w:rPr>
          <w:rFonts w:ascii="Times New Roman" w:hAnsi="Times New Roman"/>
          <w:bCs/>
          <w:i/>
          <w:sz w:val="24"/>
          <w:szCs w:val="24"/>
          <w:shd w:val="clear" w:color="auto" w:fill="FFFFFF"/>
        </w:rPr>
        <w:t>жи;</w:t>
      </w:r>
    </w:p>
    <w:p w:rsidR="006E54D0" w:rsidRPr="00156DB4" w:rsidRDefault="006E54D0" w:rsidP="00156DB4">
      <w:pPr>
        <w:numPr>
          <w:ilvl w:val="0"/>
          <w:numId w:val="65"/>
        </w:numPr>
        <w:tabs>
          <w:tab w:val="left" w:pos="1027"/>
        </w:tabs>
        <w:spacing w:after="0"/>
        <w:ind w:left="0" w:firstLine="709"/>
        <w:jc w:val="both"/>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156DB4">
        <w:rPr>
          <w:rFonts w:ascii="Times New Roman" w:hAnsi="Times New Roman"/>
          <w:bCs/>
          <w:i/>
          <w:sz w:val="24"/>
          <w:szCs w:val="24"/>
          <w:shd w:val="clear" w:color="auto" w:fill="FFFFFF"/>
        </w:rPr>
        <w:t xml:space="preserve">;выражать </w:t>
      </w:r>
      <w:r w:rsidRPr="00156DB4">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156DB4" w:rsidRDefault="006E54D0" w:rsidP="00156DB4">
      <w:pPr>
        <w:numPr>
          <w:ilvl w:val="0"/>
          <w:numId w:val="65"/>
        </w:numPr>
        <w:shd w:val="clear" w:color="auto" w:fill="FFFFFF"/>
        <w:tabs>
          <w:tab w:val="left" w:pos="1027"/>
        </w:tabs>
        <w:spacing w:after="0"/>
        <w:ind w:left="0" w:firstLine="709"/>
        <w:jc w:val="both"/>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156DB4" w:rsidRDefault="006E54D0" w:rsidP="00156DB4">
      <w:pPr>
        <w:numPr>
          <w:ilvl w:val="0"/>
          <w:numId w:val="65"/>
        </w:numPr>
        <w:shd w:val="clear" w:color="auto" w:fill="FFFFFF"/>
        <w:tabs>
          <w:tab w:val="left" w:pos="1027"/>
        </w:tabs>
        <w:spacing w:after="0"/>
        <w:ind w:left="0" w:firstLine="709"/>
        <w:jc w:val="both"/>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156DB4" w:rsidRDefault="006E54D0" w:rsidP="00156DB4">
      <w:pPr>
        <w:numPr>
          <w:ilvl w:val="0"/>
          <w:numId w:val="65"/>
        </w:numPr>
        <w:tabs>
          <w:tab w:val="left" w:pos="1027"/>
        </w:tabs>
        <w:spacing w:after="0"/>
        <w:ind w:left="0" w:firstLine="709"/>
        <w:jc w:val="both"/>
        <w:rPr>
          <w:rFonts w:ascii="Times New Roman" w:hAnsi="Times New Roman"/>
          <w:b/>
          <w:bCs/>
          <w:i/>
          <w:sz w:val="24"/>
          <w:szCs w:val="24"/>
          <w:shd w:val="clear" w:color="auto" w:fill="FFFFFF"/>
        </w:rPr>
      </w:pPr>
      <w:r w:rsidRPr="00156DB4">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156DB4">
        <w:rPr>
          <w:rFonts w:ascii="Times New Roman" w:hAnsi="Times New Roman"/>
          <w:b/>
          <w:bCs/>
          <w:i/>
          <w:sz w:val="24"/>
          <w:szCs w:val="24"/>
          <w:shd w:val="clear" w:color="auto" w:fill="FFFFFF"/>
        </w:rPr>
        <w:t>.</w:t>
      </w:r>
    </w:p>
    <w:p w:rsidR="006E54D0" w:rsidRPr="00156DB4" w:rsidRDefault="006E54D0" w:rsidP="00156DB4">
      <w:pPr>
        <w:tabs>
          <w:tab w:val="left" w:pos="1027"/>
        </w:tabs>
        <w:spacing w:after="0"/>
        <w:ind w:firstLine="709"/>
        <w:jc w:val="both"/>
        <w:rPr>
          <w:rFonts w:ascii="Times New Roman" w:hAnsi="Times New Roman"/>
          <w:sz w:val="24"/>
          <w:szCs w:val="24"/>
        </w:rPr>
      </w:pPr>
      <w:r w:rsidRPr="00156DB4">
        <w:rPr>
          <w:rFonts w:ascii="Times New Roman" w:hAnsi="Times New Roman"/>
          <w:b/>
          <w:sz w:val="24"/>
          <w:szCs w:val="24"/>
        </w:rPr>
        <w:t>Политическая сфера жизни общества</w:t>
      </w:r>
    </w:p>
    <w:p w:rsidR="006E54D0" w:rsidRPr="00156DB4" w:rsidRDefault="006E54D0" w:rsidP="00156DB4">
      <w:pPr>
        <w:tabs>
          <w:tab w:val="left" w:pos="1027"/>
        </w:tabs>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66"/>
        </w:numPr>
        <w:tabs>
          <w:tab w:val="left" w:pos="1027"/>
        </w:tabs>
        <w:spacing w:after="0"/>
        <w:ind w:left="0" w:firstLine="709"/>
        <w:jc w:val="both"/>
        <w:rPr>
          <w:rFonts w:ascii="Times New Roman" w:hAnsi="Times New Roman"/>
          <w:sz w:val="24"/>
          <w:szCs w:val="24"/>
        </w:rPr>
      </w:pPr>
      <w:r w:rsidRPr="00156DB4">
        <w:rPr>
          <w:rFonts w:ascii="Times New Roman" w:hAnsi="Times New Roman"/>
          <w:sz w:val="24"/>
          <w:szCs w:val="24"/>
        </w:rPr>
        <w:t>объяснять роль политики в жизни общества;</w:t>
      </w:r>
    </w:p>
    <w:p w:rsidR="006E54D0" w:rsidRPr="00156DB4" w:rsidRDefault="006E54D0" w:rsidP="00156DB4">
      <w:pPr>
        <w:numPr>
          <w:ilvl w:val="0"/>
          <w:numId w:val="66"/>
        </w:numPr>
        <w:tabs>
          <w:tab w:val="left" w:pos="1027"/>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и сравнивать различные формы правления, иллюстрировать их примерами;</w:t>
      </w:r>
    </w:p>
    <w:p w:rsidR="006E54D0" w:rsidRPr="00156DB4" w:rsidRDefault="006E54D0" w:rsidP="00156DB4">
      <w:pPr>
        <w:numPr>
          <w:ilvl w:val="0"/>
          <w:numId w:val="66"/>
        </w:numPr>
        <w:tabs>
          <w:tab w:val="left" w:pos="1027"/>
        </w:tabs>
        <w:spacing w:after="0"/>
        <w:ind w:left="0" w:firstLine="709"/>
        <w:jc w:val="both"/>
        <w:rPr>
          <w:rFonts w:ascii="Times New Roman" w:hAnsi="Times New Roman"/>
          <w:sz w:val="24"/>
          <w:szCs w:val="24"/>
        </w:rPr>
      </w:pPr>
      <w:r w:rsidRPr="00156DB4">
        <w:rPr>
          <w:rFonts w:ascii="Times New Roman" w:hAnsi="Times New Roman"/>
          <w:sz w:val="24"/>
          <w:szCs w:val="24"/>
        </w:rPr>
        <w:t>давать характеристику формам государственно-территориального устройства;</w:t>
      </w:r>
    </w:p>
    <w:p w:rsidR="006E54D0" w:rsidRPr="00156DB4" w:rsidRDefault="006E54D0" w:rsidP="00156DB4">
      <w:pPr>
        <w:numPr>
          <w:ilvl w:val="0"/>
          <w:numId w:val="66"/>
        </w:numPr>
        <w:tabs>
          <w:tab w:val="left" w:pos="1027"/>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различные типы политических режимов, раскрывать их основные признаки;</w:t>
      </w:r>
    </w:p>
    <w:p w:rsidR="006E54D0" w:rsidRPr="00156DB4" w:rsidRDefault="006E54D0" w:rsidP="00156DB4">
      <w:pPr>
        <w:numPr>
          <w:ilvl w:val="0"/>
          <w:numId w:val="66"/>
        </w:numPr>
        <w:tabs>
          <w:tab w:val="left" w:pos="1027"/>
        </w:tabs>
        <w:spacing w:after="0"/>
        <w:ind w:left="0" w:firstLine="709"/>
        <w:jc w:val="both"/>
        <w:rPr>
          <w:rFonts w:ascii="Times New Roman" w:hAnsi="Times New Roman"/>
          <w:sz w:val="24"/>
          <w:szCs w:val="24"/>
        </w:rPr>
      </w:pPr>
      <w:r w:rsidRPr="00156DB4">
        <w:rPr>
          <w:rFonts w:ascii="Times New Roman" w:hAnsi="Times New Roman"/>
          <w:sz w:val="24"/>
          <w:szCs w:val="24"/>
        </w:rPr>
        <w:t>раскрывать на конкретных примерах основные черты и принципы демократии;</w:t>
      </w:r>
    </w:p>
    <w:p w:rsidR="00EC713E" w:rsidRPr="00156DB4" w:rsidRDefault="006E54D0" w:rsidP="00156DB4">
      <w:pPr>
        <w:numPr>
          <w:ilvl w:val="0"/>
          <w:numId w:val="66"/>
        </w:numPr>
        <w:tabs>
          <w:tab w:val="left" w:pos="1027"/>
        </w:tabs>
        <w:spacing w:after="0"/>
        <w:ind w:left="0" w:firstLine="709"/>
        <w:jc w:val="both"/>
        <w:rPr>
          <w:rFonts w:ascii="Times New Roman" w:hAnsi="Times New Roman"/>
          <w:sz w:val="24"/>
          <w:szCs w:val="24"/>
        </w:rPr>
      </w:pPr>
      <w:r w:rsidRPr="00156DB4">
        <w:rPr>
          <w:rFonts w:ascii="Times New Roman" w:hAnsi="Times New Roman"/>
          <w:sz w:val="24"/>
          <w:szCs w:val="24"/>
        </w:rPr>
        <w:t>называть признаки политической партии, раскрывать их на конкретных примерах;</w:t>
      </w:r>
    </w:p>
    <w:p w:rsidR="006E54D0" w:rsidRPr="00156DB4" w:rsidRDefault="006E54D0" w:rsidP="00156DB4">
      <w:pPr>
        <w:numPr>
          <w:ilvl w:val="0"/>
          <w:numId w:val="66"/>
        </w:numPr>
        <w:tabs>
          <w:tab w:val="left" w:pos="1027"/>
        </w:tabs>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различные формы участия граждан в политической жизни.</w:t>
      </w:r>
    </w:p>
    <w:p w:rsidR="006E54D0" w:rsidRPr="00156DB4" w:rsidRDefault="006E54D0" w:rsidP="00156DB4">
      <w:pPr>
        <w:tabs>
          <w:tab w:val="left" w:pos="1027"/>
        </w:tabs>
        <w:spacing w:after="0"/>
        <w:ind w:firstLine="709"/>
        <w:jc w:val="both"/>
        <w:rPr>
          <w:rFonts w:ascii="Times New Roman" w:hAnsi="Times New Roman"/>
          <w:b/>
          <w:sz w:val="24"/>
          <w:szCs w:val="24"/>
        </w:rPr>
      </w:pPr>
      <w:r w:rsidRPr="00156DB4">
        <w:rPr>
          <w:rFonts w:ascii="Times New Roman" w:hAnsi="Times New Roman"/>
          <w:b/>
          <w:sz w:val="24"/>
          <w:szCs w:val="24"/>
        </w:rPr>
        <w:t xml:space="preserve">Выпускник получит возможность научиться: </w:t>
      </w:r>
    </w:p>
    <w:p w:rsidR="0040362A" w:rsidRPr="00156DB4" w:rsidRDefault="0040362A" w:rsidP="00156DB4">
      <w:pPr>
        <w:numPr>
          <w:ilvl w:val="0"/>
          <w:numId w:val="66"/>
        </w:numPr>
        <w:tabs>
          <w:tab w:val="left" w:pos="1027"/>
        </w:tabs>
        <w:spacing w:after="0"/>
        <w:ind w:left="0" w:firstLine="709"/>
        <w:jc w:val="both"/>
        <w:rPr>
          <w:rFonts w:ascii="Times New Roman" w:hAnsi="Times New Roman"/>
          <w:sz w:val="24"/>
          <w:szCs w:val="24"/>
        </w:rPr>
      </w:pPr>
      <w:r w:rsidRPr="00156DB4">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156DB4" w:rsidRDefault="006E54D0" w:rsidP="00156DB4">
      <w:pPr>
        <w:numPr>
          <w:ilvl w:val="0"/>
          <w:numId w:val="67"/>
        </w:numPr>
        <w:tabs>
          <w:tab w:val="left" w:pos="1027"/>
        </w:tabs>
        <w:spacing w:after="0"/>
        <w:ind w:left="0" w:firstLine="709"/>
        <w:jc w:val="both"/>
        <w:rPr>
          <w:rFonts w:ascii="Times New Roman" w:hAnsi="Times New Roman"/>
          <w:i/>
          <w:sz w:val="24"/>
          <w:szCs w:val="24"/>
        </w:rPr>
      </w:pPr>
      <w:r w:rsidRPr="00156DB4">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156DB4" w:rsidRDefault="006E54D0" w:rsidP="00156DB4">
      <w:pPr>
        <w:tabs>
          <w:tab w:val="left" w:pos="1200"/>
        </w:tabs>
        <w:spacing w:after="0"/>
        <w:ind w:firstLine="709"/>
        <w:jc w:val="both"/>
        <w:rPr>
          <w:rFonts w:ascii="Times New Roman" w:hAnsi="Times New Roman"/>
          <w:sz w:val="24"/>
          <w:szCs w:val="24"/>
        </w:rPr>
      </w:pPr>
      <w:r w:rsidRPr="00156DB4">
        <w:rPr>
          <w:rFonts w:ascii="Times New Roman" w:hAnsi="Times New Roman"/>
          <w:b/>
          <w:bCs/>
          <w:sz w:val="24"/>
          <w:szCs w:val="24"/>
          <w:shd w:val="clear" w:color="auto" w:fill="FFFFFF"/>
        </w:rPr>
        <w:t>Гражданин и государство</w:t>
      </w:r>
    </w:p>
    <w:p w:rsidR="006E54D0" w:rsidRPr="00156DB4" w:rsidRDefault="006E54D0" w:rsidP="00156DB4">
      <w:pPr>
        <w:tabs>
          <w:tab w:val="left" w:pos="1200"/>
        </w:tabs>
        <w:spacing w:after="0"/>
        <w:ind w:firstLine="709"/>
        <w:jc w:val="both"/>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6E54D0" w:rsidRPr="00156DB4" w:rsidRDefault="006E54D0" w:rsidP="00156DB4">
      <w:pPr>
        <w:numPr>
          <w:ilvl w:val="0"/>
          <w:numId w:val="68"/>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lastRenderedPageBreak/>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156DB4" w:rsidRDefault="006E54D0" w:rsidP="00156DB4">
      <w:pPr>
        <w:numPr>
          <w:ilvl w:val="0"/>
          <w:numId w:val="68"/>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156DB4" w:rsidRDefault="006E54D0" w:rsidP="00156DB4">
      <w:pPr>
        <w:numPr>
          <w:ilvl w:val="0"/>
          <w:numId w:val="68"/>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раскрывать достижения российского народа;</w:t>
      </w:r>
    </w:p>
    <w:p w:rsidR="006E54D0" w:rsidRPr="00156DB4" w:rsidRDefault="006E54D0" w:rsidP="00156DB4">
      <w:pPr>
        <w:numPr>
          <w:ilvl w:val="0"/>
          <w:numId w:val="68"/>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156DB4">
        <w:rPr>
          <w:rFonts w:ascii="Times New Roman" w:hAnsi="Times New Roman"/>
          <w:bCs/>
          <w:sz w:val="24"/>
          <w:szCs w:val="24"/>
          <w:shd w:val="clear" w:color="auto" w:fill="FFFFFF"/>
        </w:rPr>
        <w:t>;</w:t>
      </w:r>
    </w:p>
    <w:p w:rsidR="0040362A" w:rsidRPr="00156DB4" w:rsidRDefault="006E54D0" w:rsidP="00156DB4">
      <w:pPr>
        <w:numPr>
          <w:ilvl w:val="0"/>
          <w:numId w:val="73"/>
        </w:numPr>
        <w:shd w:val="clear" w:color="auto" w:fill="FFFFFF"/>
        <w:tabs>
          <w:tab w:val="left" w:pos="993"/>
        </w:tabs>
        <w:spacing w:after="0"/>
        <w:ind w:left="0" w:firstLine="709"/>
        <w:jc w:val="both"/>
        <w:rPr>
          <w:rFonts w:ascii="Times New Roman" w:hAnsi="Times New Roman"/>
          <w:bCs/>
          <w:i/>
          <w:sz w:val="24"/>
          <w:szCs w:val="24"/>
          <w:shd w:val="clear" w:color="auto" w:fill="FFFFFF"/>
        </w:rPr>
      </w:pPr>
      <w:r w:rsidRPr="00156DB4">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156DB4" w:rsidRDefault="0040362A" w:rsidP="00156DB4">
      <w:pPr>
        <w:numPr>
          <w:ilvl w:val="0"/>
          <w:numId w:val="68"/>
        </w:numPr>
        <w:shd w:val="clear" w:color="auto" w:fill="FFFFFF"/>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156DB4" w:rsidRDefault="006E54D0" w:rsidP="00156DB4">
      <w:pPr>
        <w:numPr>
          <w:ilvl w:val="0"/>
          <w:numId w:val="68"/>
        </w:numPr>
        <w:tabs>
          <w:tab w:val="left" w:pos="993"/>
        </w:tabs>
        <w:spacing w:after="0"/>
        <w:ind w:left="0" w:firstLine="709"/>
        <w:jc w:val="both"/>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конституционные обязанности гражданина.</w:t>
      </w:r>
    </w:p>
    <w:p w:rsidR="006E54D0" w:rsidRPr="00156DB4" w:rsidRDefault="006E54D0" w:rsidP="00156DB4">
      <w:pPr>
        <w:tabs>
          <w:tab w:val="left" w:pos="1200"/>
        </w:tabs>
        <w:spacing w:after="0"/>
        <w:ind w:firstLine="709"/>
        <w:jc w:val="both"/>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получит возможность научиться:</w:t>
      </w:r>
    </w:p>
    <w:p w:rsidR="006E54D0" w:rsidRPr="00156DB4" w:rsidRDefault="0040362A" w:rsidP="00156DB4">
      <w:pPr>
        <w:numPr>
          <w:ilvl w:val="0"/>
          <w:numId w:val="73"/>
        </w:numPr>
        <w:shd w:val="clear" w:color="auto" w:fill="FFFFFF"/>
        <w:tabs>
          <w:tab w:val="left" w:pos="993"/>
        </w:tabs>
        <w:spacing w:after="0"/>
        <w:ind w:left="0" w:firstLine="709"/>
        <w:jc w:val="both"/>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аргументированно обосновывать</w:t>
      </w:r>
      <w:r w:rsidR="006E54D0" w:rsidRPr="00156DB4">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156DB4" w:rsidRDefault="006E54D0" w:rsidP="00156DB4">
      <w:pPr>
        <w:numPr>
          <w:ilvl w:val="0"/>
          <w:numId w:val="73"/>
        </w:numPr>
        <w:tabs>
          <w:tab w:val="left" w:pos="993"/>
        </w:tabs>
        <w:spacing w:after="0"/>
        <w:ind w:left="0" w:firstLine="709"/>
        <w:jc w:val="both"/>
        <w:rPr>
          <w:rFonts w:ascii="Times New Roman" w:hAnsi="Times New Roman"/>
          <w:b/>
          <w:bCs/>
          <w:i/>
          <w:sz w:val="24"/>
          <w:szCs w:val="24"/>
          <w:shd w:val="clear" w:color="auto" w:fill="FFFFFF"/>
        </w:rPr>
      </w:pPr>
      <w:r w:rsidRPr="00156DB4">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156DB4">
        <w:rPr>
          <w:rFonts w:ascii="Times New Roman" w:hAnsi="Times New Roman"/>
          <w:b/>
          <w:bCs/>
          <w:i/>
          <w:sz w:val="24"/>
          <w:szCs w:val="24"/>
          <w:shd w:val="clear" w:color="auto" w:fill="FFFFFF"/>
        </w:rPr>
        <w:t>.</w:t>
      </w:r>
    </w:p>
    <w:p w:rsidR="006E54D0" w:rsidRPr="00156DB4" w:rsidRDefault="006E54D0" w:rsidP="00156DB4">
      <w:pPr>
        <w:tabs>
          <w:tab w:val="left" w:pos="994"/>
        </w:tabs>
        <w:spacing w:after="0"/>
        <w:ind w:firstLine="709"/>
        <w:jc w:val="both"/>
        <w:rPr>
          <w:rFonts w:ascii="Times New Roman" w:hAnsi="Times New Roman"/>
          <w:sz w:val="24"/>
          <w:szCs w:val="24"/>
        </w:rPr>
      </w:pPr>
      <w:r w:rsidRPr="00156DB4">
        <w:rPr>
          <w:rFonts w:ascii="Times New Roman" w:hAnsi="Times New Roman"/>
          <w:b/>
          <w:bCs/>
          <w:sz w:val="24"/>
          <w:szCs w:val="24"/>
          <w:shd w:val="clear" w:color="auto" w:fill="FFFFFF"/>
        </w:rPr>
        <w:t>Основы российского законодательства</w:t>
      </w:r>
    </w:p>
    <w:p w:rsidR="006E54D0" w:rsidRPr="00156DB4" w:rsidRDefault="006E54D0" w:rsidP="00156DB4">
      <w:pPr>
        <w:tabs>
          <w:tab w:val="left" w:pos="994"/>
        </w:tabs>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характеризовать систему российского законодательства;</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раскрывать особенности гражданской дееспособности несовершеннолетних;</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характеризовать гражданские правоотношения;</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раскрывать смысл права на труд;</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объяснять роль трудового договора;</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характеризовать права и обязанности супругов, родителей, детей;</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характеризовать особенности уголовного права и уголовных правоотношений;</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конкретизировать примерами виды преступлений и наказания за них;</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характеризовать специфику уголовной ответственности несовершеннолетних;</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раскрывать связь права на образование и обязанности получить образование</w:t>
      </w:r>
      <w:r w:rsidR="00EC3D62" w:rsidRPr="00156DB4">
        <w:rPr>
          <w:rFonts w:ascii="Times New Roman" w:hAnsi="Times New Roman"/>
          <w:bCs/>
          <w:sz w:val="24"/>
          <w:szCs w:val="24"/>
        </w:rPr>
        <w:t>;</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156DB4">
        <w:rPr>
          <w:rFonts w:ascii="Times New Roman" w:hAnsi="Times New Roman"/>
          <w:bCs/>
          <w:sz w:val="24"/>
          <w:szCs w:val="24"/>
        </w:rPr>
        <w:t>ях</w:t>
      </w:r>
      <w:r w:rsidRPr="00156DB4">
        <w:rPr>
          <w:rFonts w:ascii="Times New Roman" w:hAnsi="Times New Roman"/>
          <w:bCs/>
          <w:sz w:val="24"/>
          <w:szCs w:val="24"/>
        </w:rPr>
        <w:t xml:space="preserve"> определять признаки правонарушения, проступка, преступления;</w:t>
      </w:r>
    </w:p>
    <w:p w:rsidR="006E54D0" w:rsidRPr="00156DB4" w:rsidRDefault="006E54D0" w:rsidP="00156DB4">
      <w:pPr>
        <w:numPr>
          <w:ilvl w:val="0"/>
          <w:numId w:val="69"/>
        </w:numPr>
        <w:tabs>
          <w:tab w:val="left" w:pos="994"/>
        </w:tabs>
        <w:spacing w:after="0"/>
        <w:ind w:left="0" w:firstLine="709"/>
        <w:jc w:val="both"/>
        <w:rPr>
          <w:rFonts w:ascii="Times New Roman" w:hAnsi="Times New Roman"/>
          <w:bCs/>
          <w:sz w:val="24"/>
          <w:szCs w:val="24"/>
        </w:rPr>
      </w:pPr>
      <w:r w:rsidRPr="00156DB4">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156DB4" w:rsidRDefault="006E54D0" w:rsidP="00156DB4">
      <w:pPr>
        <w:numPr>
          <w:ilvl w:val="0"/>
          <w:numId w:val="69"/>
        </w:numPr>
        <w:tabs>
          <w:tab w:val="left" w:pos="994"/>
        </w:tabs>
        <w:spacing w:after="0"/>
        <w:ind w:left="0" w:firstLine="709"/>
        <w:jc w:val="both"/>
        <w:rPr>
          <w:rFonts w:ascii="Times New Roman" w:hAnsi="Times New Roman"/>
          <w:sz w:val="24"/>
          <w:szCs w:val="24"/>
        </w:rPr>
      </w:pPr>
      <w:r w:rsidRPr="00156DB4">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156DB4">
        <w:rPr>
          <w:rFonts w:ascii="Times New Roman" w:hAnsi="Times New Roman"/>
          <w:sz w:val="24"/>
          <w:szCs w:val="24"/>
        </w:rPr>
        <w:t>.</w:t>
      </w:r>
    </w:p>
    <w:p w:rsidR="006E54D0" w:rsidRPr="00156DB4" w:rsidRDefault="006E54D0" w:rsidP="00156DB4">
      <w:pPr>
        <w:tabs>
          <w:tab w:val="left" w:pos="994"/>
        </w:tabs>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70"/>
        </w:numPr>
        <w:tabs>
          <w:tab w:val="left" w:pos="994"/>
        </w:tabs>
        <w:spacing w:after="0"/>
        <w:ind w:left="0" w:firstLine="709"/>
        <w:jc w:val="both"/>
        <w:rPr>
          <w:rFonts w:ascii="Times New Roman" w:hAnsi="Times New Roman"/>
          <w:bCs/>
          <w:i/>
          <w:sz w:val="24"/>
          <w:szCs w:val="24"/>
        </w:rPr>
      </w:pPr>
      <w:r w:rsidRPr="00156DB4">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156DB4" w:rsidRDefault="006E54D0" w:rsidP="00156DB4">
      <w:pPr>
        <w:numPr>
          <w:ilvl w:val="0"/>
          <w:numId w:val="70"/>
        </w:numPr>
        <w:tabs>
          <w:tab w:val="left" w:pos="994"/>
        </w:tabs>
        <w:spacing w:after="0"/>
        <w:ind w:left="0" w:firstLine="709"/>
        <w:jc w:val="both"/>
        <w:rPr>
          <w:rFonts w:ascii="Times New Roman" w:hAnsi="Times New Roman"/>
          <w:bCs/>
          <w:i/>
          <w:sz w:val="24"/>
          <w:szCs w:val="24"/>
        </w:rPr>
      </w:pPr>
      <w:r w:rsidRPr="00156DB4">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156DB4" w:rsidRDefault="006E54D0" w:rsidP="00156DB4">
      <w:pPr>
        <w:numPr>
          <w:ilvl w:val="0"/>
          <w:numId w:val="70"/>
        </w:numPr>
        <w:tabs>
          <w:tab w:val="left" w:pos="994"/>
        </w:tabs>
        <w:spacing w:after="0"/>
        <w:ind w:left="0" w:firstLine="709"/>
        <w:jc w:val="both"/>
        <w:rPr>
          <w:rFonts w:ascii="Times New Roman" w:hAnsi="Times New Roman"/>
          <w:bCs/>
          <w:i/>
          <w:sz w:val="24"/>
          <w:szCs w:val="24"/>
        </w:rPr>
      </w:pPr>
      <w:r w:rsidRPr="00156DB4">
        <w:rPr>
          <w:rFonts w:ascii="Times New Roman" w:hAnsi="Times New Roman"/>
          <w:bCs/>
          <w:i/>
          <w:sz w:val="24"/>
          <w:szCs w:val="24"/>
        </w:rPr>
        <w:lastRenderedPageBreak/>
        <w:t>осознанно содействовать защите правопорядка в обществе правовыми способами и средствами</w:t>
      </w:r>
      <w:r w:rsidR="00EC3D62" w:rsidRPr="00156DB4">
        <w:rPr>
          <w:rFonts w:ascii="Times New Roman" w:hAnsi="Times New Roman"/>
          <w:bCs/>
          <w:i/>
          <w:sz w:val="24"/>
          <w:szCs w:val="24"/>
        </w:rPr>
        <w:t>.</w:t>
      </w:r>
    </w:p>
    <w:p w:rsidR="006E54D0" w:rsidRPr="00156DB4" w:rsidRDefault="006E54D0" w:rsidP="00156DB4">
      <w:pPr>
        <w:tabs>
          <w:tab w:val="left" w:pos="1267"/>
        </w:tabs>
        <w:spacing w:after="0"/>
        <w:ind w:firstLine="709"/>
        <w:jc w:val="both"/>
        <w:rPr>
          <w:rFonts w:ascii="Times New Roman" w:hAnsi="Times New Roman"/>
          <w:sz w:val="24"/>
          <w:szCs w:val="24"/>
        </w:rPr>
      </w:pPr>
      <w:r w:rsidRPr="00156DB4">
        <w:rPr>
          <w:rFonts w:ascii="Times New Roman" w:hAnsi="Times New Roman"/>
          <w:b/>
          <w:bCs/>
          <w:sz w:val="24"/>
          <w:szCs w:val="24"/>
          <w:shd w:val="clear" w:color="auto" w:fill="FFFFFF"/>
        </w:rPr>
        <w:t>Экономика</w:t>
      </w:r>
    </w:p>
    <w:p w:rsidR="006E54D0" w:rsidRPr="00156DB4" w:rsidRDefault="006E54D0" w:rsidP="00156DB4">
      <w:pPr>
        <w:tabs>
          <w:tab w:val="left" w:pos="1267"/>
        </w:tabs>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numPr>
          <w:ilvl w:val="0"/>
          <w:numId w:val="71"/>
        </w:numPr>
        <w:shd w:val="clear" w:color="auto" w:fill="FFFFFF"/>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объяснять проблему ограниченности экономических ресурсов;</w:t>
      </w:r>
    </w:p>
    <w:p w:rsidR="006E54D0" w:rsidRPr="00156DB4" w:rsidRDefault="006E54D0" w:rsidP="00156DB4">
      <w:pPr>
        <w:numPr>
          <w:ilvl w:val="0"/>
          <w:numId w:val="71"/>
        </w:numPr>
        <w:shd w:val="clear" w:color="auto" w:fill="FFFFFF"/>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156DB4" w:rsidRDefault="006E54D0" w:rsidP="00156DB4">
      <w:pPr>
        <w:numPr>
          <w:ilvl w:val="0"/>
          <w:numId w:val="71"/>
        </w:numPr>
        <w:shd w:val="clear" w:color="auto" w:fill="FFFFFF"/>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раскрывать факторы, влияющие на производительность труда;</w:t>
      </w:r>
    </w:p>
    <w:p w:rsidR="006E54D0" w:rsidRPr="00156DB4" w:rsidRDefault="006E54D0" w:rsidP="00156DB4">
      <w:pPr>
        <w:numPr>
          <w:ilvl w:val="0"/>
          <w:numId w:val="71"/>
        </w:numPr>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156DB4" w:rsidRDefault="006E54D0" w:rsidP="00156DB4">
      <w:pPr>
        <w:numPr>
          <w:ilvl w:val="0"/>
          <w:numId w:val="71"/>
        </w:numPr>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156DB4" w:rsidRDefault="006E54D0" w:rsidP="00156DB4">
      <w:pPr>
        <w:numPr>
          <w:ilvl w:val="0"/>
          <w:numId w:val="71"/>
        </w:numPr>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156DB4" w:rsidRDefault="006E54D0" w:rsidP="00156DB4">
      <w:pPr>
        <w:numPr>
          <w:ilvl w:val="0"/>
          <w:numId w:val="71"/>
        </w:numPr>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называть и конкретизировать примерами виды налогов;</w:t>
      </w:r>
    </w:p>
    <w:p w:rsidR="006E54D0" w:rsidRPr="00156DB4" w:rsidRDefault="006E54D0" w:rsidP="00156DB4">
      <w:pPr>
        <w:numPr>
          <w:ilvl w:val="0"/>
          <w:numId w:val="71"/>
        </w:numPr>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 xml:space="preserve">характеризовать </w:t>
      </w:r>
      <w:r w:rsidR="0073382A" w:rsidRPr="00156DB4">
        <w:rPr>
          <w:rFonts w:ascii="Times New Roman" w:hAnsi="Times New Roman"/>
          <w:bCs/>
          <w:sz w:val="24"/>
          <w:szCs w:val="24"/>
        </w:rPr>
        <w:t xml:space="preserve">функции денег и их </w:t>
      </w:r>
      <w:r w:rsidRPr="00156DB4">
        <w:rPr>
          <w:rFonts w:ascii="Times New Roman" w:hAnsi="Times New Roman"/>
          <w:bCs/>
          <w:sz w:val="24"/>
          <w:szCs w:val="24"/>
        </w:rPr>
        <w:t>роль в экономике;</w:t>
      </w:r>
    </w:p>
    <w:p w:rsidR="006E54D0" w:rsidRPr="00156DB4" w:rsidRDefault="006E54D0" w:rsidP="00156DB4">
      <w:pPr>
        <w:numPr>
          <w:ilvl w:val="0"/>
          <w:numId w:val="71"/>
        </w:numPr>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раскрывать социально-экономическую роль и функции предпринимательства;</w:t>
      </w:r>
    </w:p>
    <w:p w:rsidR="006E54D0" w:rsidRPr="00156DB4" w:rsidRDefault="006E54D0" w:rsidP="00156DB4">
      <w:pPr>
        <w:numPr>
          <w:ilvl w:val="0"/>
          <w:numId w:val="71"/>
        </w:numPr>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156DB4" w:rsidRDefault="006E54D0" w:rsidP="00156DB4">
      <w:pPr>
        <w:numPr>
          <w:ilvl w:val="0"/>
          <w:numId w:val="71"/>
        </w:numPr>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156DB4">
        <w:rPr>
          <w:rFonts w:ascii="Times New Roman" w:hAnsi="Times New Roman"/>
          <w:bCs/>
          <w:sz w:val="24"/>
          <w:szCs w:val="24"/>
        </w:rPr>
        <w:t>;</w:t>
      </w:r>
    </w:p>
    <w:p w:rsidR="006E54D0" w:rsidRPr="00156DB4" w:rsidRDefault="006E54D0" w:rsidP="00156DB4">
      <w:pPr>
        <w:numPr>
          <w:ilvl w:val="0"/>
          <w:numId w:val="71"/>
        </w:numPr>
        <w:shd w:val="clear" w:color="auto" w:fill="FFFFFF"/>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раскрывать рациональное поведение субъектов экономической деятельности;</w:t>
      </w:r>
    </w:p>
    <w:p w:rsidR="006E54D0" w:rsidRPr="00156DB4" w:rsidRDefault="006E54D0" w:rsidP="00156DB4">
      <w:pPr>
        <w:numPr>
          <w:ilvl w:val="0"/>
          <w:numId w:val="71"/>
        </w:numPr>
        <w:shd w:val="clear" w:color="auto" w:fill="FFFFFF"/>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экономику семьи; анализировать структуру семейного бюджета;</w:t>
      </w:r>
    </w:p>
    <w:p w:rsidR="00EC713E" w:rsidRPr="00156DB4" w:rsidRDefault="006E54D0" w:rsidP="00156DB4">
      <w:pPr>
        <w:numPr>
          <w:ilvl w:val="0"/>
          <w:numId w:val="72"/>
        </w:numPr>
        <w:shd w:val="clear" w:color="auto" w:fill="FFFFFF"/>
        <w:tabs>
          <w:tab w:val="left" w:pos="993"/>
        </w:tabs>
        <w:spacing w:after="0"/>
        <w:ind w:left="0" w:firstLine="709"/>
        <w:jc w:val="both"/>
        <w:rPr>
          <w:rFonts w:ascii="Times New Roman" w:hAnsi="Times New Roman"/>
          <w:bCs/>
          <w:sz w:val="24"/>
          <w:szCs w:val="24"/>
        </w:rPr>
      </w:pPr>
      <w:r w:rsidRPr="00156DB4">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156DB4">
        <w:rPr>
          <w:rFonts w:ascii="Times New Roman" w:hAnsi="Times New Roman"/>
          <w:sz w:val="24"/>
          <w:szCs w:val="24"/>
        </w:rPr>
        <w:t>;</w:t>
      </w:r>
    </w:p>
    <w:p w:rsidR="006E54D0" w:rsidRPr="00156DB4" w:rsidRDefault="00EC713E" w:rsidP="00156DB4">
      <w:pPr>
        <w:numPr>
          <w:ilvl w:val="0"/>
          <w:numId w:val="72"/>
        </w:numPr>
        <w:shd w:val="clear" w:color="auto" w:fill="FFFFFF"/>
        <w:tabs>
          <w:tab w:val="left" w:pos="993"/>
        </w:tabs>
        <w:spacing w:after="0"/>
        <w:ind w:left="0" w:firstLine="709"/>
        <w:jc w:val="both"/>
        <w:rPr>
          <w:rFonts w:ascii="Times New Roman" w:hAnsi="Times New Roman"/>
          <w:bCs/>
          <w:sz w:val="24"/>
          <w:szCs w:val="24"/>
        </w:rPr>
      </w:pPr>
      <w:r w:rsidRPr="00156DB4">
        <w:rPr>
          <w:rFonts w:ascii="Times New Roman" w:hAnsi="Times New Roman"/>
          <w:bCs/>
          <w:sz w:val="24"/>
          <w:szCs w:val="24"/>
        </w:rPr>
        <w:t>обосновывать связь профессионализма и жизненного успеха.</w:t>
      </w:r>
    </w:p>
    <w:p w:rsidR="006E54D0" w:rsidRPr="00156DB4" w:rsidRDefault="006E54D0" w:rsidP="00156DB4">
      <w:pPr>
        <w:tabs>
          <w:tab w:val="left" w:pos="1267"/>
        </w:tabs>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numPr>
          <w:ilvl w:val="0"/>
          <w:numId w:val="72"/>
        </w:numPr>
        <w:tabs>
          <w:tab w:val="left" w:pos="993"/>
        </w:tabs>
        <w:spacing w:after="0"/>
        <w:ind w:left="0" w:firstLine="709"/>
        <w:jc w:val="both"/>
        <w:rPr>
          <w:rFonts w:ascii="Times New Roman" w:hAnsi="Times New Roman"/>
          <w:bCs/>
          <w:i/>
          <w:sz w:val="24"/>
          <w:szCs w:val="24"/>
        </w:rPr>
      </w:pPr>
      <w:r w:rsidRPr="00156DB4">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156DB4" w:rsidRDefault="006E54D0" w:rsidP="00156DB4">
      <w:pPr>
        <w:numPr>
          <w:ilvl w:val="0"/>
          <w:numId w:val="72"/>
        </w:numPr>
        <w:shd w:val="clear" w:color="auto" w:fill="FFFFFF"/>
        <w:tabs>
          <w:tab w:val="left" w:pos="993"/>
        </w:tabs>
        <w:spacing w:after="0"/>
        <w:ind w:left="0" w:firstLine="709"/>
        <w:jc w:val="both"/>
        <w:rPr>
          <w:rFonts w:ascii="Times New Roman" w:hAnsi="Times New Roman"/>
          <w:bCs/>
          <w:i/>
          <w:sz w:val="24"/>
          <w:szCs w:val="24"/>
        </w:rPr>
      </w:pPr>
      <w:r w:rsidRPr="00156DB4">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156DB4" w:rsidRDefault="006E54D0" w:rsidP="00156DB4">
      <w:pPr>
        <w:numPr>
          <w:ilvl w:val="0"/>
          <w:numId w:val="72"/>
        </w:numPr>
        <w:tabs>
          <w:tab w:val="left" w:pos="993"/>
        </w:tabs>
        <w:spacing w:after="0"/>
        <w:ind w:left="0" w:firstLine="709"/>
        <w:jc w:val="both"/>
        <w:rPr>
          <w:rFonts w:ascii="Times New Roman" w:hAnsi="Times New Roman"/>
          <w:bCs/>
          <w:i/>
          <w:sz w:val="24"/>
          <w:szCs w:val="24"/>
        </w:rPr>
      </w:pPr>
      <w:r w:rsidRPr="00156DB4">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156DB4" w:rsidRDefault="006E54D0" w:rsidP="00156DB4">
      <w:pPr>
        <w:numPr>
          <w:ilvl w:val="0"/>
          <w:numId w:val="72"/>
        </w:numPr>
        <w:tabs>
          <w:tab w:val="left" w:pos="993"/>
        </w:tabs>
        <w:spacing w:after="0"/>
        <w:ind w:left="0" w:firstLine="709"/>
        <w:jc w:val="both"/>
        <w:rPr>
          <w:rFonts w:ascii="Times New Roman" w:hAnsi="Times New Roman"/>
          <w:bCs/>
          <w:i/>
          <w:sz w:val="24"/>
          <w:szCs w:val="24"/>
        </w:rPr>
      </w:pPr>
      <w:r w:rsidRPr="00156DB4">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156DB4" w:rsidRDefault="006E54D0" w:rsidP="00156DB4">
      <w:pPr>
        <w:numPr>
          <w:ilvl w:val="0"/>
          <w:numId w:val="72"/>
        </w:numPr>
        <w:shd w:val="clear" w:color="auto" w:fill="FFFFFF"/>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93548C" w:rsidRPr="00156DB4" w:rsidRDefault="006E54D0" w:rsidP="00156DB4">
      <w:pPr>
        <w:numPr>
          <w:ilvl w:val="0"/>
          <w:numId w:val="72"/>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lastRenderedPageBreak/>
        <w:t>сопоставлять свои потребности и возможности, оптимально распределять свои материальные и трудовые ресурсы, составлять семейный бюджет.</w:t>
      </w:r>
      <w:bookmarkStart w:id="51" w:name="_Toc409691637"/>
    </w:p>
    <w:p w:rsidR="00B540EE" w:rsidRPr="00156DB4" w:rsidRDefault="00230229" w:rsidP="00156DB4">
      <w:pPr>
        <w:pStyle w:val="3"/>
        <w:spacing w:before="0" w:beforeAutospacing="0" w:after="0" w:afterAutospacing="0" w:line="276" w:lineRule="auto"/>
        <w:ind w:firstLine="709"/>
        <w:rPr>
          <w:sz w:val="24"/>
          <w:szCs w:val="24"/>
        </w:rPr>
      </w:pPr>
      <w:bookmarkStart w:id="52" w:name="_Toc410653960"/>
      <w:bookmarkStart w:id="53" w:name="_Toc414553141"/>
      <w:r w:rsidRPr="00156DB4">
        <w:rPr>
          <w:sz w:val="24"/>
          <w:szCs w:val="24"/>
        </w:rPr>
        <w:t>1.2.</w:t>
      </w:r>
      <w:r w:rsidR="00331F3D" w:rsidRPr="00156DB4">
        <w:rPr>
          <w:sz w:val="24"/>
          <w:szCs w:val="24"/>
        </w:rPr>
        <w:t>5.7</w:t>
      </w:r>
      <w:r w:rsidRPr="00156DB4">
        <w:rPr>
          <w:sz w:val="24"/>
          <w:szCs w:val="24"/>
        </w:rPr>
        <w:t xml:space="preserve">. </w:t>
      </w:r>
      <w:r w:rsidR="00B540EE" w:rsidRPr="00156DB4">
        <w:rPr>
          <w:sz w:val="24"/>
          <w:szCs w:val="24"/>
        </w:rPr>
        <w:t>География</w:t>
      </w:r>
      <w:bookmarkEnd w:id="51"/>
      <w:bookmarkEnd w:id="52"/>
      <w:bookmarkEnd w:id="53"/>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r w:rsidR="00D66950" w:rsidRPr="00156DB4">
        <w:rPr>
          <w:rFonts w:ascii="Times New Roman" w:hAnsi="Times New Roman"/>
          <w:b/>
          <w:sz w:val="24"/>
          <w:szCs w:val="24"/>
        </w:rPr>
        <w:t>:</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156DB4">
        <w:rPr>
          <w:rFonts w:ascii="Times New Roman" w:hAnsi="Times New Roman"/>
          <w:sz w:val="24"/>
          <w:szCs w:val="24"/>
        </w:rPr>
        <w:t>;</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156DB4" w:rsidRDefault="004D6611"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156DB4">
        <w:rPr>
          <w:rFonts w:ascii="Times New Roman" w:hAnsi="Times New Roman"/>
          <w:sz w:val="24"/>
          <w:szCs w:val="24"/>
        </w:rPr>
        <w:t>,</w:t>
      </w:r>
      <w:r w:rsidRPr="00156DB4">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156DB4">
        <w:rPr>
          <w:rFonts w:ascii="Times New Roman" w:hAnsi="Times New Roman"/>
          <w:sz w:val="24"/>
          <w:szCs w:val="24"/>
        </w:rPr>
        <w:t>;</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объяснять особенности компонентов природы отдельных территорий; </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156DB4">
        <w:rPr>
          <w:rFonts w:ascii="Times New Roman" w:hAnsi="Times New Roman"/>
          <w:sz w:val="24"/>
          <w:szCs w:val="24"/>
        </w:rPr>
        <w:t>в</w:t>
      </w:r>
      <w:r w:rsidRPr="00156DB4">
        <w:rPr>
          <w:rFonts w:ascii="Times New Roman" w:hAnsi="Times New Roman"/>
          <w:sz w:val="24"/>
          <w:szCs w:val="24"/>
        </w:rPr>
        <w:t xml:space="preserve"> контекст</w:t>
      </w:r>
      <w:r w:rsidR="00F90668" w:rsidRPr="00156DB4">
        <w:rPr>
          <w:rFonts w:ascii="Times New Roman" w:hAnsi="Times New Roman"/>
          <w:sz w:val="24"/>
          <w:szCs w:val="24"/>
        </w:rPr>
        <w:t>е</w:t>
      </w:r>
      <w:r w:rsidRPr="00156DB4">
        <w:rPr>
          <w:rFonts w:ascii="Times New Roman" w:hAnsi="Times New Roman"/>
          <w:sz w:val="24"/>
          <w:szCs w:val="24"/>
        </w:rPr>
        <w:t xml:space="preserve">  реальной жизни;</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156DB4">
        <w:rPr>
          <w:rFonts w:ascii="Times New Roman" w:hAnsi="Times New Roman"/>
          <w:sz w:val="24"/>
          <w:szCs w:val="24"/>
        </w:rPr>
        <w:t>е</w:t>
      </w:r>
      <w:r w:rsidRPr="00156DB4">
        <w:rPr>
          <w:rFonts w:ascii="Times New Roman" w:hAnsi="Times New Roman"/>
          <w:sz w:val="24"/>
          <w:szCs w:val="24"/>
        </w:rPr>
        <w:t xml:space="preserve"> отдельных регионов;</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объяснять особенности компонентов природы отдельных частей страны;</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использовать знания </w:t>
      </w:r>
      <w:r w:rsidR="00DD6D6D" w:rsidRPr="00156DB4">
        <w:rPr>
          <w:rFonts w:ascii="Times New Roman" w:hAnsi="Times New Roman"/>
          <w:sz w:val="24"/>
          <w:szCs w:val="24"/>
        </w:rPr>
        <w:t xml:space="preserve">об </w:t>
      </w:r>
      <w:r w:rsidRPr="00156DB4">
        <w:rPr>
          <w:rFonts w:ascii="Times New Roman" w:hAnsi="Times New Roman"/>
          <w:sz w:val="24"/>
          <w:szCs w:val="24"/>
        </w:rPr>
        <w:t>особенностях компонентов природы России и е</w:t>
      </w:r>
      <w:r w:rsidR="00245F1D" w:rsidRPr="00156DB4">
        <w:rPr>
          <w:rFonts w:ascii="Times New Roman" w:hAnsi="Times New Roman"/>
          <w:sz w:val="24"/>
          <w:szCs w:val="24"/>
        </w:rPr>
        <w:t>е</w:t>
      </w:r>
      <w:r w:rsidRPr="00156DB4">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156DB4">
        <w:rPr>
          <w:rFonts w:ascii="Times New Roman" w:hAnsi="Times New Roman"/>
          <w:sz w:val="24"/>
          <w:szCs w:val="24"/>
        </w:rPr>
        <w:t>,</w:t>
      </w:r>
      <w:r w:rsidRPr="00156DB4">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156DB4">
        <w:rPr>
          <w:rFonts w:ascii="Times New Roman" w:hAnsi="Times New Roman"/>
          <w:sz w:val="24"/>
          <w:szCs w:val="24"/>
        </w:rPr>
        <w:t>,</w:t>
      </w:r>
      <w:r w:rsidRPr="00156DB4">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объяснять </w:t>
      </w:r>
      <w:r w:rsidR="007C3BBA" w:rsidRPr="00156DB4">
        <w:rPr>
          <w:rFonts w:ascii="Times New Roman" w:hAnsi="Times New Roman"/>
          <w:sz w:val="24"/>
          <w:szCs w:val="24"/>
        </w:rPr>
        <w:t xml:space="preserve">и сравнивать </w:t>
      </w:r>
      <w:r w:rsidRPr="00156DB4">
        <w:rPr>
          <w:rFonts w:ascii="Times New Roman" w:hAnsi="Times New Roman"/>
          <w:sz w:val="24"/>
          <w:szCs w:val="24"/>
        </w:rPr>
        <w:t>особенности природы, населения и хозяйства отдельных регионов России;</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сравнивать особенности природы, населения и хозяйства отдельных регионов России;</w:t>
      </w:r>
    </w:p>
    <w:p w:rsidR="00EC713E"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156DB4" w:rsidRDefault="00CE4A6B"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156DB4">
        <w:rPr>
          <w:rFonts w:ascii="Times New Roman" w:hAnsi="Times New Roman"/>
          <w:sz w:val="24"/>
          <w:szCs w:val="24"/>
        </w:rPr>
        <w:t xml:space="preserve">; </w:t>
      </w:r>
    </w:p>
    <w:p w:rsidR="00331F3D" w:rsidRPr="00156DB4" w:rsidRDefault="00331F3D"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описывать погоду своей местности; </w:t>
      </w:r>
    </w:p>
    <w:p w:rsidR="00331F3D" w:rsidRPr="00156DB4" w:rsidRDefault="00331F3D"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объяснять расовые отличия разных народов мира;</w:t>
      </w:r>
    </w:p>
    <w:p w:rsidR="00CE4A6B" w:rsidRPr="00156DB4" w:rsidRDefault="00331F3D"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давать характеристику рельефа своей местности; </w:t>
      </w:r>
    </w:p>
    <w:p w:rsidR="00CE4A6B" w:rsidRPr="00156DB4" w:rsidRDefault="00CE4A6B"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уметь выделять в записках путешественников географические особенности территории</w:t>
      </w:r>
      <w:r w:rsidR="00E15F43" w:rsidRPr="00156DB4">
        <w:rPr>
          <w:rFonts w:ascii="Times New Roman" w:hAnsi="Times New Roman"/>
          <w:sz w:val="24"/>
          <w:szCs w:val="24"/>
        </w:rPr>
        <w:t>;</w:t>
      </w:r>
    </w:p>
    <w:p w:rsidR="00331F3D" w:rsidRPr="00156DB4" w:rsidRDefault="00331F3D"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приводить примеры современных видов связи</w:t>
      </w:r>
      <w:r w:rsidR="00CE4A6B" w:rsidRPr="00156DB4">
        <w:rPr>
          <w:rFonts w:ascii="Times New Roman" w:hAnsi="Times New Roman"/>
          <w:sz w:val="24"/>
          <w:szCs w:val="24"/>
        </w:rPr>
        <w:t>, применять  современные виды связи для решения  учебных и практических задач по географии</w:t>
      </w:r>
      <w:r w:rsidRPr="00156DB4">
        <w:rPr>
          <w:rFonts w:ascii="Times New Roman" w:hAnsi="Times New Roman"/>
          <w:sz w:val="24"/>
          <w:szCs w:val="24"/>
        </w:rPr>
        <w:t>;</w:t>
      </w:r>
    </w:p>
    <w:p w:rsidR="006E54D0" w:rsidRPr="00156DB4" w:rsidRDefault="006E54D0" w:rsidP="00156DB4">
      <w:pPr>
        <w:numPr>
          <w:ilvl w:val="0"/>
          <w:numId w:val="74"/>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оценивать место и роль России в мировом хозяйстве.</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r w:rsidR="007C3BBA" w:rsidRPr="00156DB4">
        <w:rPr>
          <w:rFonts w:ascii="Times New Roman" w:hAnsi="Times New Roman"/>
          <w:b/>
          <w:sz w:val="24"/>
          <w:szCs w:val="24"/>
        </w:rPr>
        <w:t>:</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создавать простейшие географические карты различного содержания;</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моделировать географические объекты и явления;</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ориентироваться на местности: в мегаполисе и в природе;</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lastRenderedPageBreak/>
        <w:t>оцени</w:t>
      </w:r>
      <w:r w:rsidR="007C3BBA" w:rsidRPr="00156DB4">
        <w:rPr>
          <w:rFonts w:ascii="Times New Roman" w:hAnsi="Times New Roman"/>
          <w:i/>
          <w:sz w:val="24"/>
          <w:szCs w:val="24"/>
        </w:rPr>
        <w:t>ва</w:t>
      </w:r>
      <w:r w:rsidRPr="00156DB4">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156DB4">
        <w:rPr>
          <w:rFonts w:ascii="Times New Roman" w:hAnsi="Times New Roman"/>
          <w:i/>
          <w:sz w:val="24"/>
          <w:szCs w:val="24"/>
        </w:rPr>
        <w:t>;</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наносить на контурные карты основные формы рельефа;</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давать характеристику климата своей области (края, республики);</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оценивать ситуацию на рынке труда и ее динамику;</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объяснять различия в обеспеченности трудовыми ресурсами отдельных регионов России</w:t>
      </w:r>
      <w:r w:rsidR="00E15F43" w:rsidRPr="00156DB4">
        <w:rPr>
          <w:rFonts w:ascii="Times New Roman" w:hAnsi="Times New Roman"/>
          <w:i/>
          <w:sz w:val="24"/>
          <w:szCs w:val="24"/>
        </w:rPr>
        <w:t>;</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обосновывать возможные пути решения проблем развития хозяйства России;</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выбирать критерии для сравнения, сопоставления, места страны в мировой экономике;</w:t>
      </w:r>
    </w:p>
    <w:p w:rsidR="006E54D0"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объяснять возможности России в решении современных глобальных проблем человечества;</w:t>
      </w:r>
    </w:p>
    <w:p w:rsidR="00B540EE" w:rsidRPr="00156DB4" w:rsidRDefault="006E54D0" w:rsidP="00156DB4">
      <w:pPr>
        <w:numPr>
          <w:ilvl w:val="0"/>
          <w:numId w:val="74"/>
        </w:numPr>
        <w:tabs>
          <w:tab w:val="left" w:pos="993"/>
        </w:tabs>
        <w:spacing w:after="0"/>
        <w:ind w:left="0" w:firstLine="709"/>
        <w:jc w:val="both"/>
        <w:rPr>
          <w:rFonts w:ascii="Times New Roman" w:hAnsi="Times New Roman"/>
          <w:i/>
          <w:sz w:val="24"/>
          <w:szCs w:val="24"/>
        </w:rPr>
      </w:pPr>
      <w:r w:rsidRPr="00156DB4">
        <w:rPr>
          <w:rFonts w:ascii="Times New Roman" w:hAnsi="Times New Roman"/>
          <w:i/>
          <w:sz w:val="24"/>
          <w:szCs w:val="24"/>
        </w:rPr>
        <w:t>оценивать социально-экономическое положение и перспективы развития России.</w:t>
      </w:r>
    </w:p>
    <w:p w:rsidR="00980C1E" w:rsidRPr="00156DB4" w:rsidRDefault="00230229" w:rsidP="00156DB4">
      <w:pPr>
        <w:pStyle w:val="4"/>
        <w:spacing w:line="276" w:lineRule="auto"/>
        <w:rPr>
          <w:sz w:val="24"/>
          <w:szCs w:val="24"/>
        </w:rPr>
      </w:pPr>
      <w:bookmarkStart w:id="54" w:name="_Toc409691638"/>
      <w:bookmarkStart w:id="55" w:name="_Toc410653961"/>
      <w:bookmarkStart w:id="56" w:name="_Toc414553142"/>
      <w:r w:rsidRPr="00156DB4">
        <w:rPr>
          <w:sz w:val="24"/>
          <w:szCs w:val="24"/>
        </w:rPr>
        <w:t>1.2.</w:t>
      </w:r>
      <w:r w:rsidR="00331F3D" w:rsidRPr="00156DB4">
        <w:rPr>
          <w:sz w:val="24"/>
          <w:szCs w:val="24"/>
        </w:rPr>
        <w:t>5.8</w:t>
      </w:r>
      <w:r w:rsidRPr="00156DB4">
        <w:rPr>
          <w:sz w:val="24"/>
          <w:szCs w:val="24"/>
        </w:rPr>
        <w:t xml:space="preserve">. </w:t>
      </w:r>
      <w:r w:rsidR="00B540EE" w:rsidRPr="00156DB4">
        <w:rPr>
          <w:sz w:val="24"/>
          <w:szCs w:val="24"/>
        </w:rPr>
        <w:t>Математика</w:t>
      </w:r>
      <w:bookmarkEnd w:id="54"/>
      <w:bookmarkEnd w:id="55"/>
      <w:bookmarkEnd w:id="56"/>
    </w:p>
    <w:p w:rsidR="0082206B" w:rsidRPr="00156DB4" w:rsidRDefault="0082206B" w:rsidP="00156DB4">
      <w:pPr>
        <w:pStyle w:val="3"/>
        <w:tabs>
          <w:tab w:val="left" w:pos="1134"/>
        </w:tabs>
        <w:spacing w:before="0" w:beforeAutospacing="0" w:after="0" w:afterAutospacing="0" w:line="276" w:lineRule="auto"/>
        <w:ind w:firstLine="709"/>
        <w:jc w:val="both"/>
        <w:rPr>
          <w:sz w:val="24"/>
          <w:szCs w:val="24"/>
        </w:rPr>
      </w:pPr>
      <w:r w:rsidRPr="00156DB4">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156DB4" w:rsidRDefault="00FF65A6" w:rsidP="00156DB4">
      <w:pPr>
        <w:pStyle w:val="a8"/>
        <w:numPr>
          <w:ilvl w:val="0"/>
          <w:numId w:val="111"/>
        </w:numPr>
        <w:tabs>
          <w:tab w:val="left" w:pos="993"/>
        </w:tabs>
        <w:spacing w:line="276" w:lineRule="auto"/>
        <w:ind w:left="0" w:firstLine="709"/>
        <w:jc w:val="both"/>
        <w:rPr>
          <w:rFonts w:ascii="Times New Roman" w:hAnsi="Times New Roman"/>
        </w:rPr>
      </w:pPr>
      <w:r w:rsidRPr="00156DB4">
        <w:rPr>
          <w:rFonts w:ascii="Times New Roman" w:hAnsi="Times New Roman"/>
        </w:rPr>
        <w:t>Оперировать на базовом уровне</w:t>
      </w:r>
      <w:r w:rsidRPr="00156DB4">
        <w:rPr>
          <w:rStyle w:val="af3"/>
          <w:rFonts w:ascii="Times New Roman" w:hAnsi="Times New Roman"/>
        </w:rPr>
        <w:footnoteReference w:id="2"/>
      </w:r>
      <w:r w:rsidRPr="00156DB4">
        <w:rPr>
          <w:rFonts w:ascii="Times New Roman" w:hAnsi="Times New Roman"/>
        </w:rPr>
        <w:t xml:space="preserve"> понятиями: множество, элемент множества, подмножество, принадлежность;</w:t>
      </w:r>
    </w:p>
    <w:p w:rsidR="00FF65A6" w:rsidRPr="00156DB4" w:rsidRDefault="00FF65A6" w:rsidP="00156DB4">
      <w:pPr>
        <w:pStyle w:val="a8"/>
        <w:numPr>
          <w:ilvl w:val="0"/>
          <w:numId w:val="111"/>
        </w:numPr>
        <w:tabs>
          <w:tab w:val="left" w:pos="993"/>
        </w:tabs>
        <w:spacing w:line="276" w:lineRule="auto"/>
        <w:ind w:left="0" w:firstLine="709"/>
        <w:jc w:val="both"/>
        <w:rPr>
          <w:rFonts w:ascii="Times New Roman" w:hAnsi="Times New Roman"/>
        </w:rPr>
      </w:pPr>
      <w:r w:rsidRPr="00156DB4">
        <w:rPr>
          <w:rFonts w:ascii="Times New Roman" w:hAnsi="Times New Roman"/>
        </w:rPr>
        <w:t>задавать множества перечислением их элементов;</w:t>
      </w:r>
    </w:p>
    <w:p w:rsidR="00FF65A6" w:rsidRPr="00156DB4" w:rsidRDefault="00FF65A6" w:rsidP="00156DB4">
      <w:pPr>
        <w:pStyle w:val="a8"/>
        <w:numPr>
          <w:ilvl w:val="0"/>
          <w:numId w:val="111"/>
        </w:numPr>
        <w:tabs>
          <w:tab w:val="left" w:pos="993"/>
        </w:tabs>
        <w:spacing w:line="276" w:lineRule="auto"/>
        <w:ind w:left="0" w:firstLine="709"/>
        <w:jc w:val="both"/>
        <w:rPr>
          <w:rFonts w:ascii="Times New Roman" w:hAnsi="Times New Roman"/>
        </w:rPr>
      </w:pPr>
      <w:r w:rsidRPr="00156DB4">
        <w:rPr>
          <w:rFonts w:ascii="Times New Roman" w:hAnsi="Times New Roman"/>
        </w:rPr>
        <w:t>находить пересечение, объединение, подмножество в простейших ситуациях</w:t>
      </w:r>
      <w:r w:rsidR="007F1502" w:rsidRPr="00156DB4">
        <w:rPr>
          <w:rFonts w:ascii="Times New Roman" w:hAnsi="Times New Roman"/>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993"/>
        </w:tabs>
        <w:spacing w:line="276" w:lineRule="auto"/>
        <w:ind w:left="0" w:firstLine="709"/>
        <w:rPr>
          <w:rFonts w:ascii="Times New Roman" w:hAnsi="Times New Roman"/>
          <w:sz w:val="24"/>
          <w:szCs w:val="24"/>
        </w:rPr>
      </w:pPr>
      <w:r w:rsidRPr="00156DB4">
        <w:rPr>
          <w:rFonts w:ascii="Times New Roman" w:hAnsi="Times New Roman"/>
          <w:sz w:val="24"/>
          <w:szCs w:val="24"/>
        </w:rPr>
        <w:lastRenderedPageBreak/>
        <w:t>распознавать логически некорректные высказывания</w:t>
      </w:r>
      <w:r w:rsidR="007F1502"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156DB4">
      <w:pPr>
        <w:pStyle w:val="a8"/>
        <w:numPr>
          <w:ilvl w:val="0"/>
          <w:numId w:val="108"/>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156DB4" w:rsidRDefault="00FF65A6" w:rsidP="00156DB4">
      <w:pPr>
        <w:pStyle w:val="a8"/>
        <w:numPr>
          <w:ilvl w:val="0"/>
          <w:numId w:val="108"/>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156DB4" w:rsidRDefault="00FF65A6" w:rsidP="00156DB4">
      <w:pPr>
        <w:pStyle w:val="a8"/>
        <w:numPr>
          <w:ilvl w:val="0"/>
          <w:numId w:val="108"/>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использовать признаки делимости на 2, 5, 3, 9, 10 при выполнении вычислений и решении несложных задач;</w:t>
      </w:r>
    </w:p>
    <w:p w:rsidR="00FF65A6" w:rsidRPr="00156DB4" w:rsidRDefault="00FF65A6" w:rsidP="00156DB4">
      <w:pPr>
        <w:pStyle w:val="a8"/>
        <w:numPr>
          <w:ilvl w:val="0"/>
          <w:numId w:val="108"/>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выполнять округление рациональных чисел в соответствии с правилами;</w:t>
      </w:r>
    </w:p>
    <w:p w:rsidR="00FF65A6" w:rsidRPr="00156DB4" w:rsidRDefault="00FF65A6" w:rsidP="00156DB4">
      <w:pPr>
        <w:pStyle w:val="a8"/>
        <w:numPr>
          <w:ilvl w:val="0"/>
          <w:numId w:val="108"/>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сравнивать рациональные числа</w:t>
      </w:r>
      <w:r w:rsidRPr="00156DB4">
        <w:rPr>
          <w:rFonts w:ascii="Times New Roman" w:hAnsi="Times New Roman"/>
          <w:b/>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08"/>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оценивать результаты вычислений при решении практических задач;</w:t>
      </w:r>
    </w:p>
    <w:p w:rsidR="00FF65A6" w:rsidRPr="00156DB4" w:rsidRDefault="00FF65A6" w:rsidP="00156DB4">
      <w:pPr>
        <w:pStyle w:val="a8"/>
        <w:numPr>
          <w:ilvl w:val="0"/>
          <w:numId w:val="108"/>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выполнять сравнение чисел в реальных ситуациях;</w:t>
      </w:r>
    </w:p>
    <w:p w:rsidR="00FF65A6" w:rsidRPr="00156DB4" w:rsidRDefault="00FF65A6" w:rsidP="00156DB4">
      <w:pPr>
        <w:pStyle w:val="a8"/>
        <w:numPr>
          <w:ilvl w:val="0"/>
          <w:numId w:val="108"/>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составлять числовые выражения при решении практических задач и задач из других учебных предметов</w:t>
      </w:r>
      <w:r w:rsidR="007F1502" w:rsidRPr="00156DB4">
        <w:rPr>
          <w:rFonts w:ascii="Times New Roman" w:hAnsi="Times New Roman"/>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Статистика и теория вероятностей</w:t>
      </w:r>
    </w:p>
    <w:p w:rsidR="00FF65A6" w:rsidRPr="00156DB4" w:rsidRDefault="00FF65A6" w:rsidP="00156DB4">
      <w:pPr>
        <w:pStyle w:val="a"/>
        <w:numPr>
          <w:ilvl w:val="0"/>
          <w:numId w:val="107"/>
        </w:numPr>
        <w:tabs>
          <w:tab w:val="left" w:pos="993"/>
        </w:tabs>
        <w:spacing w:line="276" w:lineRule="auto"/>
        <w:ind w:left="0" w:firstLine="709"/>
        <w:rPr>
          <w:rFonts w:ascii="Times New Roman" w:hAnsi="Times New Roman"/>
          <w:sz w:val="24"/>
          <w:szCs w:val="24"/>
        </w:rPr>
      </w:pPr>
      <w:r w:rsidRPr="00156DB4">
        <w:rPr>
          <w:rFonts w:ascii="Times New Roman" w:hAnsi="Times New Roman"/>
          <w:sz w:val="24"/>
          <w:szCs w:val="24"/>
        </w:rPr>
        <w:t xml:space="preserve">Представлять данные в виде таблиц, диаграмм, </w:t>
      </w:r>
    </w:p>
    <w:p w:rsidR="00FF65A6" w:rsidRPr="00156DB4" w:rsidRDefault="00FF65A6" w:rsidP="00156DB4">
      <w:pPr>
        <w:pStyle w:val="a"/>
        <w:numPr>
          <w:ilvl w:val="0"/>
          <w:numId w:val="107"/>
        </w:numPr>
        <w:tabs>
          <w:tab w:val="left" w:pos="993"/>
        </w:tabs>
        <w:spacing w:line="276" w:lineRule="auto"/>
        <w:ind w:left="0" w:firstLine="709"/>
        <w:rPr>
          <w:rFonts w:ascii="Times New Roman" w:hAnsi="Times New Roman"/>
          <w:sz w:val="24"/>
          <w:szCs w:val="24"/>
        </w:rPr>
      </w:pPr>
      <w:r w:rsidRPr="00156DB4">
        <w:rPr>
          <w:rFonts w:ascii="Times New Roman" w:hAnsi="Times New Roman"/>
          <w:sz w:val="24"/>
          <w:szCs w:val="24"/>
        </w:rPr>
        <w:t>читать информацию, представленную в виде таблицы, диаграммы.</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156DB4">
      <w:pPr>
        <w:pStyle w:val="a8"/>
        <w:numPr>
          <w:ilvl w:val="0"/>
          <w:numId w:val="139"/>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Решать несложные сюжетные задачи разных типов на все арифметические действия;</w:t>
      </w:r>
    </w:p>
    <w:p w:rsidR="00FF65A6" w:rsidRPr="00156DB4" w:rsidRDefault="00FF65A6" w:rsidP="00156DB4">
      <w:pPr>
        <w:pStyle w:val="a8"/>
        <w:numPr>
          <w:ilvl w:val="0"/>
          <w:numId w:val="139"/>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156DB4" w:rsidRDefault="00FF65A6" w:rsidP="00156DB4">
      <w:pPr>
        <w:pStyle w:val="a8"/>
        <w:numPr>
          <w:ilvl w:val="0"/>
          <w:numId w:val="139"/>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156DB4" w:rsidRDefault="00FF65A6" w:rsidP="00156DB4">
      <w:pPr>
        <w:pStyle w:val="a8"/>
        <w:numPr>
          <w:ilvl w:val="0"/>
          <w:numId w:val="139"/>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 xml:space="preserve">составлять план решения задачи; </w:t>
      </w:r>
    </w:p>
    <w:p w:rsidR="00FF65A6" w:rsidRPr="00156DB4" w:rsidRDefault="00FF65A6" w:rsidP="00156DB4">
      <w:pPr>
        <w:pStyle w:val="a8"/>
        <w:numPr>
          <w:ilvl w:val="0"/>
          <w:numId w:val="139"/>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выделять этапы решения задачи;</w:t>
      </w:r>
    </w:p>
    <w:p w:rsidR="00FF65A6" w:rsidRPr="00156DB4" w:rsidRDefault="00FF65A6" w:rsidP="00156DB4">
      <w:pPr>
        <w:pStyle w:val="a8"/>
        <w:numPr>
          <w:ilvl w:val="0"/>
          <w:numId w:val="139"/>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интерпретировать вычислительные результаты в задаче, исследовать полученное решение задачи;</w:t>
      </w:r>
    </w:p>
    <w:p w:rsidR="00FF65A6" w:rsidRPr="00156DB4" w:rsidRDefault="00FF65A6" w:rsidP="00156DB4">
      <w:pPr>
        <w:pStyle w:val="a8"/>
        <w:numPr>
          <w:ilvl w:val="0"/>
          <w:numId w:val="139"/>
        </w:numPr>
        <w:tabs>
          <w:tab w:val="left" w:pos="993"/>
        </w:tabs>
        <w:spacing w:line="276" w:lineRule="auto"/>
        <w:ind w:left="0" w:firstLine="709"/>
        <w:contextualSpacing w:val="0"/>
        <w:jc w:val="both"/>
        <w:rPr>
          <w:rFonts w:ascii="Times New Roman" w:hAnsi="Times New Roman"/>
        </w:rPr>
      </w:pPr>
      <w:r w:rsidRPr="00156DB4">
        <w:rPr>
          <w:rFonts w:ascii="Times New Roman" w:hAnsi="Times New Roman"/>
        </w:rPr>
        <w:t>знать различие скоростей объекта в стоячей воде, против течения и по течению реки;</w:t>
      </w:r>
    </w:p>
    <w:p w:rsidR="00FF65A6" w:rsidRPr="00156DB4" w:rsidRDefault="00FF65A6" w:rsidP="00156DB4">
      <w:pPr>
        <w:pStyle w:val="a8"/>
        <w:numPr>
          <w:ilvl w:val="0"/>
          <w:numId w:val="139"/>
        </w:numPr>
        <w:tabs>
          <w:tab w:val="left" w:pos="993"/>
        </w:tabs>
        <w:spacing w:line="276" w:lineRule="auto"/>
        <w:ind w:left="0" w:firstLine="709"/>
        <w:jc w:val="both"/>
        <w:rPr>
          <w:rFonts w:ascii="Times New Roman" w:hAnsi="Times New Roman"/>
        </w:rPr>
      </w:pPr>
      <w:r w:rsidRPr="00156DB4">
        <w:rPr>
          <w:rFonts w:ascii="Times New Roman" w:hAnsi="Times New Roman"/>
        </w:rPr>
        <w:t>решать задачи на нахождение части числа и числа по его части;</w:t>
      </w:r>
    </w:p>
    <w:p w:rsidR="00FF65A6" w:rsidRPr="00156DB4" w:rsidRDefault="00FF65A6" w:rsidP="00156DB4">
      <w:pPr>
        <w:pStyle w:val="a8"/>
        <w:numPr>
          <w:ilvl w:val="0"/>
          <w:numId w:val="139"/>
        </w:numPr>
        <w:tabs>
          <w:tab w:val="left" w:pos="993"/>
        </w:tabs>
        <w:spacing w:line="276" w:lineRule="auto"/>
        <w:ind w:left="0" w:firstLine="709"/>
        <w:jc w:val="both"/>
        <w:rPr>
          <w:rFonts w:ascii="Times New Roman" w:hAnsi="Times New Roman"/>
        </w:rPr>
      </w:pPr>
      <w:r w:rsidRPr="00156DB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156DB4" w:rsidRDefault="00FF65A6" w:rsidP="00156DB4">
      <w:pPr>
        <w:pStyle w:val="a8"/>
        <w:numPr>
          <w:ilvl w:val="0"/>
          <w:numId w:val="139"/>
        </w:numPr>
        <w:tabs>
          <w:tab w:val="left" w:pos="993"/>
        </w:tabs>
        <w:spacing w:line="276" w:lineRule="auto"/>
        <w:ind w:left="0" w:firstLine="709"/>
        <w:jc w:val="both"/>
        <w:rPr>
          <w:rFonts w:ascii="Times New Roman" w:hAnsi="Times New Roman"/>
        </w:rPr>
      </w:pPr>
      <w:r w:rsidRPr="00156DB4">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156DB4" w:rsidRDefault="00FF65A6" w:rsidP="00156DB4">
      <w:pPr>
        <w:pStyle w:val="a8"/>
        <w:numPr>
          <w:ilvl w:val="0"/>
          <w:numId w:val="139"/>
        </w:numPr>
        <w:tabs>
          <w:tab w:val="left" w:pos="993"/>
        </w:tabs>
        <w:spacing w:line="276" w:lineRule="auto"/>
        <w:ind w:left="0" w:firstLine="709"/>
        <w:jc w:val="both"/>
        <w:rPr>
          <w:rFonts w:ascii="Times New Roman" w:hAnsi="Times New Roman"/>
        </w:rPr>
      </w:pPr>
      <w:r w:rsidRPr="00156DB4">
        <w:rPr>
          <w:rFonts w:ascii="Times New Roman" w:hAnsi="Times New Roman"/>
        </w:rPr>
        <w:t>решать несложные логические задачи методом рассуждений.</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numPr>
          <w:ilvl w:val="0"/>
          <w:numId w:val="140"/>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Наглядная геометрия</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1E1B4A" w:rsidRPr="00156DB4" w:rsidRDefault="00FF65A6" w:rsidP="00156DB4">
      <w:pPr>
        <w:numPr>
          <w:ilvl w:val="0"/>
          <w:numId w:val="141"/>
        </w:numPr>
        <w:tabs>
          <w:tab w:val="left" w:pos="0"/>
          <w:tab w:val="left" w:pos="993"/>
        </w:tabs>
        <w:spacing w:after="0"/>
        <w:ind w:left="0" w:firstLine="709"/>
        <w:jc w:val="both"/>
        <w:rPr>
          <w:rFonts w:ascii="Times New Roman" w:hAnsi="Times New Roman"/>
          <w:b/>
          <w:i/>
          <w:sz w:val="24"/>
          <w:szCs w:val="24"/>
        </w:rPr>
      </w:pPr>
      <w:r w:rsidRPr="00156DB4">
        <w:rPr>
          <w:rFonts w:ascii="Times New Roman" w:hAnsi="Times New Roman"/>
          <w:sz w:val="24"/>
          <w:szCs w:val="24"/>
        </w:rPr>
        <w:lastRenderedPageBreak/>
        <w:t>Оперировать на базовом уровне понятиями: фигура,</w:t>
      </w:r>
      <w:r w:rsidRPr="00156DB4">
        <w:rPr>
          <w:rFonts w:ascii="Times New Roman" w:hAnsi="Times New Roman"/>
          <w:bCs/>
          <w:sz w:val="24"/>
          <w:szCs w:val="24"/>
        </w:rPr>
        <w:t>т</w:t>
      </w:r>
      <w:r w:rsidRPr="00156DB4">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156DB4">
        <w:rPr>
          <w:rFonts w:ascii="Times New Roman" w:hAnsi="Times New Roman"/>
          <w:sz w:val="24"/>
          <w:szCs w:val="24"/>
          <w:lang w:eastAsia="ru-RU"/>
        </w:rPr>
        <w:t>Изображать изучаемые фигуры от руки и с помощью линейки и циркуля.</w:t>
      </w:r>
    </w:p>
    <w:p w:rsidR="00FF65A6" w:rsidRPr="00156DB4" w:rsidRDefault="00FF65A6" w:rsidP="00156DB4">
      <w:pPr>
        <w:tabs>
          <w:tab w:val="left" w:pos="0"/>
          <w:tab w:val="left" w:pos="993"/>
        </w:tabs>
        <w:spacing w:after="0"/>
        <w:ind w:left="709"/>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24"/>
        </w:numPr>
        <w:tabs>
          <w:tab w:val="left" w:pos="993"/>
        </w:tabs>
        <w:spacing w:line="276" w:lineRule="auto"/>
        <w:ind w:left="0" w:firstLine="709"/>
        <w:jc w:val="both"/>
        <w:rPr>
          <w:rFonts w:ascii="Times New Roman" w:hAnsi="Times New Roman"/>
        </w:rPr>
      </w:pPr>
      <w:r w:rsidRPr="00156DB4">
        <w:rPr>
          <w:rFonts w:ascii="Times New Roman" w:hAnsi="Times New Roman"/>
        </w:rPr>
        <w:t xml:space="preserve">решать практические задачи с применением простейших свойств фигур. </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156DB4">
      <w:pPr>
        <w:pStyle w:val="a"/>
        <w:numPr>
          <w:ilvl w:val="0"/>
          <w:numId w:val="142"/>
        </w:numPr>
        <w:tabs>
          <w:tab w:val="left" w:pos="993"/>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156DB4" w:rsidRDefault="00FF65A6" w:rsidP="00156DB4">
      <w:pPr>
        <w:pStyle w:val="a"/>
        <w:numPr>
          <w:ilvl w:val="0"/>
          <w:numId w:val="142"/>
        </w:numPr>
        <w:tabs>
          <w:tab w:val="left" w:pos="993"/>
        </w:tabs>
        <w:spacing w:line="276" w:lineRule="auto"/>
        <w:ind w:left="0" w:firstLine="709"/>
        <w:rPr>
          <w:rFonts w:ascii="Times New Roman" w:hAnsi="Times New Roman"/>
          <w:sz w:val="24"/>
          <w:szCs w:val="24"/>
        </w:rPr>
      </w:pPr>
      <w:r w:rsidRPr="00156DB4">
        <w:rPr>
          <w:rFonts w:ascii="Times New Roman" w:hAnsi="Times New Roman"/>
          <w:sz w:val="24"/>
          <w:szCs w:val="24"/>
        </w:rPr>
        <w:t xml:space="preserve">вычислять площади прямоугольников. </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numPr>
          <w:ilvl w:val="0"/>
          <w:numId w:val="114"/>
        </w:numPr>
        <w:tabs>
          <w:tab w:val="left" w:pos="0"/>
          <w:tab w:val="left" w:pos="993"/>
        </w:tabs>
        <w:spacing w:after="0"/>
        <w:ind w:left="0" w:firstLine="709"/>
        <w:jc w:val="both"/>
        <w:rPr>
          <w:rFonts w:ascii="Times New Roman" w:hAnsi="Times New Roman"/>
          <w:sz w:val="24"/>
          <w:szCs w:val="24"/>
          <w:lang w:eastAsia="ru-RU"/>
        </w:rPr>
      </w:pPr>
      <w:r w:rsidRPr="00156DB4">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156DB4" w:rsidRDefault="00FF65A6" w:rsidP="00156DB4">
      <w:pPr>
        <w:numPr>
          <w:ilvl w:val="0"/>
          <w:numId w:val="116"/>
        </w:numPr>
        <w:tabs>
          <w:tab w:val="left" w:pos="0"/>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156DB4">
        <w:rPr>
          <w:rFonts w:ascii="Times New Roman" w:hAnsi="Times New Roman"/>
          <w:sz w:val="24"/>
          <w:szCs w:val="24"/>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156DB4">
      <w:pPr>
        <w:numPr>
          <w:ilvl w:val="0"/>
          <w:numId w:val="143"/>
        </w:numPr>
        <w:tabs>
          <w:tab w:val="left" w:pos="34"/>
          <w:tab w:val="left" w:pos="993"/>
        </w:tabs>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156DB4" w:rsidRDefault="00FF65A6" w:rsidP="00156DB4">
      <w:pPr>
        <w:numPr>
          <w:ilvl w:val="0"/>
          <w:numId w:val="143"/>
        </w:numPr>
        <w:tabs>
          <w:tab w:val="left" w:pos="993"/>
        </w:tabs>
        <w:spacing w:after="0"/>
        <w:ind w:left="0" w:firstLine="709"/>
        <w:jc w:val="both"/>
        <w:rPr>
          <w:rFonts w:ascii="Times New Roman" w:hAnsi="Times New Roman"/>
          <w:sz w:val="24"/>
          <w:szCs w:val="24"/>
        </w:rPr>
      </w:pPr>
      <w:r w:rsidRPr="00156DB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156DB4">
        <w:rPr>
          <w:rFonts w:ascii="Times New Roman" w:hAnsi="Times New Roman"/>
          <w:sz w:val="24"/>
          <w:szCs w:val="24"/>
          <w:lang w:eastAsia="ru-RU"/>
        </w:rPr>
        <w:t>.</w:t>
      </w:r>
    </w:p>
    <w:p w:rsidR="00FF65A6" w:rsidRPr="00156DB4" w:rsidRDefault="00FF65A6" w:rsidP="00156DB4">
      <w:pPr>
        <w:pStyle w:val="3"/>
        <w:spacing w:before="0" w:beforeAutospacing="0" w:after="0" w:afterAutospacing="0" w:line="276" w:lineRule="auto"/>
        <w:rPr>
          <w:sz w:val="24"/>
          <w:szCs w:val="24"/>
        </w:rPr>
      </w:pPr>
      <w:bookmarkStart w:id="57" w:name="_Toc284662720"/>
      <w:bookmarkStart w:id="58" w:name="_Toc284663346"/>
      <w:r w:rsidRPr="00156DB4">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7"/>
      <w:bookmarkEnd w:id="58"/>
    </w:p>
    <w:p w:rsidR="00FF65A6" w:rsidRPr="00156DB4" w:rsidRDefault="00FF65A6" w:rsidP="00156DB4">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156DB4">
      <w:pPr>
        <w:pStyle w:val="a8"/>
        <w:numPr>
          <w:ilvl w:val="0"/>
          <w:numId w:val="144"/>
        </w:numPr>
        <w:tabs>
          <w:tab w:val="left" w:pos="1134"/>
        </w:tabs>
        <w:spacing w:line="276" w:lineRule="auto"/>
        <w:ind w:left="0" w:firstLine="709"/>
        <w:jc w:val="both"/>
        <w:rPr>
          <w:rFonts w:ascii="Times New Roman" w:hAnsi="Times New Roman"/>
          <w:i/>
        </w:rPr>
      </w:pPr>
      <w:r w:rsidRPr="00156DB4">
        <w:rPr>
          <w:rFonts w:ascii="Times New Roman" w:hAnsi="Times New Roman"/>
          <w:i/>
        </w:rPr>
        <w:t>Оперировать</w:t>
      </w:r>
      <w:r w:rsidRPr="00156DB4">
        <w:rPr>
          <w:rStyle w:val="af3"/>
          <w:rFonts w:ascii="Times New Roman" w:hAnsi="Times New Roman"/>
          <w:i/>
        </w:rPr>
        <w:footnoteReference w:id="3"/>
      </w:r>
      <w:r w:rsidRPr="00156DB4">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156DB4" w:rsidRDefault="00FF65A6" w:rsidP="00156DB4">
      <w:pPr>
        <w:pStyle w:val="a8"/>
        <w:numPr>
          <w:ilvl w:val="0"/>
          <w:numId w:val="144"/>
        </w:numPr>
        <w:tabs>
          <w:tab w:val="left" w:pos="1134"/>
        </w:tabs>
        <w:spacing w:line="276" w:lineRule="auto"/>
        <w:ind w:left="0" w:firstLine="709"/>
        <w:jc w:val="both"/>
        <w:rPr>
          <w:rFonts w:ascii="Times New Roman" w:hAnsi="Times New Roman"/>
          <w:i/>
        </w:rPr>
      </w:pPr>
      <w:r w:rsidRPr="00156DB4">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156DB4">
        <w:rPr>
          <w:rFonts w:ascii="Times New Roman" w:hAnsi="Times New Roman"/>
          <w:i/>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45"/>
        </w:numPr>
        <w:tabs>
          <w:tab w:val="left" w:pos="993"/>
        </w:tabs>
        <w:spacing w:line="276" w:lineRule="auto"/>
        <w:ind w:left="0" w:firstLine="709"/>
        <w:rPr>
          <w:rFonts w:ascii="Times New Roman" w:hAnsi="Times New Roman"/>
          <w:i/>
          <w:sz w:val="24"/>
          <w:szCs w:val="24"/>
        </w:rPr>
      </w:pPr>
      <w:r w:rsidRPr="00156DB4">
        <w:rPr>
          <w:rFonts w:ascii="Times New Roman" w:hAnsi="Times New Roman"/>
          <w:i/>
          <w:sz w:val="24"/>
          <w:szCs w:val="24"/>
        </w:rPr>
        <w:t xml:space="preserve">распознавать логически некорректные высказывания; </w:t>
      </w:r>
    </w:p>
    <w:p w:rsidR="00FF65A6" w:rsidRPr="00156DB4" w:rsidRDefault="00FF65A6" w:rsidP="00156DB4">
      <w:pPr>
        <w:pStyle w:val="a"/>
        <w:numPr>
          <w:ilvl w:val="0"/>
          <w:numId w:val="145"/>
        </w:numPr>
        <w:tabs>
          <w:tab w:val="left" w:pos="993"/>
        </w:tabs>
        <w:spacing w:line="276" w:lineRule="auto"/>
        <w:ind w:left="0" w:firstLine="709"/>
        <w:rPr>
          <w:rFonts w:ascii="Times New Roman" w:hAnsi="Times New Roman"/>
          <w:i/>
          <w:sz w:val="24"/>
          <w:szCs w:val="24"/>
        </w:rPr>
      </w:pPr>
      <w:r w:rsidRPr="00156DB4">
        <w:rPr>
          <w:rFonts w:ascii="Times New Roman" w:hAnsi="Times New Roman"/>
          <w:i/>
          <w:sz w:val="24"/>
          <w:szCs w:val="24"/>
        </w:rPr>
        <w:t>строить цепочки умозаключений на основе использования правил логики</w:t>
      </w:r>
      <w:r w:rsidR="001E1B4A" w:rsidRPr="00156DB4">
        <w:rPr>
          <w:rFonts w:ascii="Times New Roman" w:hAnsi="Times New Roman"/>
          <w:i/>
          <w:sz w:val="24"/>
          <w:szCs w:val="24"/>
        </w:rPr>
        <w:t>.</w:t>
      </w:r>
    </w:p>
    <w:p w:rsidR="00FF65A6" w:rsidRPr="00156DB4" w:rsidRDefault="00FF65A6" w:rsidP="00156DB4">
      <w:pPr>
        <w:spacing w:after="0"/>
        <w:rPr>
          <w:rFonts w:ascii="Times New Roman" w:hAnsi="Times New Roman"/>
          <w:b/>
          <w:i/>
          <w:sz w:val="24"/>
          <w:szCs w:val="24"/>
        </w:rPr>
      </w:pPr>
      <w:r w:rsidRPr="00156DB4">
        <w:rPr>
          <w:rFonts w:ascii="Times New Roman" w:hAnsi="Times New Roman"/>
          <w:b/>
          <w:i/>
          <w:sz w:val="24"/>
          <w:szCs w:val="24"/>
        </w:rPr>
        <w:t>Числа</w:t>
      </w:r>
    </w:p>
    <w:p w:rsidR="00FF65A6" w:rsidRPr="00156DB4" w:rsidRDefault="00FF65A6" w:rsidP="00156DB4">
      <w:pPr>
        <w:pStyle w:val="a8"/>
        <w:numPr>
          <w:ilvl w:val="0"/>
          <w:numId w:val="146"/>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156DB4" w:rsidRDefault="00FF65A6" w:rsidP="00156DB4">
      <w:pPr>
        <w:pStyle w:val="a8"/>
        <w:numPr>
          <w:ilvl w:val="0"/>
          <w:numId w:val="146"/>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понимать и объяснять смысл позиционной записи натурального числа;</w:t>
      </w:r>
    </w:p>
    <w:p w:rsidR="00FF65A6" w:rsidRPr="00156DB4" w:rsidRDefault="00FF65A6" w:rsidP="00156DB4">
      <w:pPr>
        <w:pStyle w:val="a8"/>
        <w:numPr>
          <w:ilvl w:val="0"/>
          <w:numId w:val="146"/>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156DB4" w:rsidRDefault="00FF65A6" w:rsidP="00156DB4">
      <w:pPr>
        <w:pStyle w:val="a8"/>
        <w:numPr>
          <w:ilvl w:val="0"/>
          <w:numId w:val="146"/>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lastRenderedPageBreak/>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156DB4" w:rsidRDefault="00FF65A6" w:rsidP="00156DB4">
      <w:pPr>
        <w:pStyle w:val="a8"/>
        <w:numPr>
          <w:ilvl w:val="0"/>
          <w:numId w:val="146"/>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выполнять округление рациональных чисел с заданной точностью;</w:t>
      </w:r>
    </w:p>
    <w:p w:rsidR="00FF65A6" w:rsidRPr="00156DB4" w:rsidRDefault="00FF65A6" w:rsidP="00156DB4">
      <w:pPr>
        <w:pStyle w:val="a8"/>
        <w:numPr>
          <w:ilvl w:val="0"/>
          <w:numId w:val="146"/>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упорядочивать числа, записанные в виде обыкновенных и десятичных дробей;</w:t>
      </w:r>
    </w:p>
    <w:p w:rsidR="00FF65A6" w:rsidRPr="00156DB4" w:rsidRDefault="00FF65A6" w:rsidP="00156DB4">
      <w:pPr>
        <w:pStyle w:val="a8"/>
        <w:numPr>
          <w:ilvl w:val="0"/>
          <w:numId w:val="146"/>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находить НОД и НОК чисел и использовать их при решении зада</w:t>
      </w:r>
      <w:r w:rsidR="001E1B4A" w:rsidRPr="00156DB4">
        <w:rPr>
          <w:rFonts w:ascii="Times New Roman" w:hAnsi="Times New Roman"/>
          <w:i/>
        </w:rPr>
        <w:t>;</w:t>
      </w:r>
      <w:r w:rsidRPr="00156DB4">
        <w:rPr>
          <w:rFonts w:ascii="Times New Roman" w:hAnsi="Times New Roman"/>
          <w:i/>
        </w:rPr>
        <w:t>.</w:t>
      </w:r>
    </w:p>
    <w:p w:rsidR="00FF65A6" w:rsidRPr="00156DB4" w:rsidRDefault="00FF65A6" w:rsidP="00156DB4">
      <w:pPr>
        <w:pStyle w:val="a8"/>
        <w:numPr>
          <w:ilvl w:val="0"/>
          <w:numId w:val="146"/>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оперировать понятием модуль числа, геометрическая интерпретация модуля числа.</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4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156DB4" w:rsidRDefault="00FF65A6" w:rsidP="00156DB4">
      <w:pPr>
        <w:pStyle w:val="a"/>
        <w:numPr>
          <w:ilvl w:val="0"/>
          <w:numId w:val="14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156DB4" w:rsidRDefault="00FF65A6" w:rsidP="00156DB4">
      <w:pPr>
        <w:pStyle w:val="a"/>
        <w:numPr>
          <w:ilvl w:val="0"/>
          <w:numId w:val="14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156DB4">
        <w:rPr>
          <w:rFonts w:ascii="Times New Roman" w:hAnsi="Times New Roman"/>
          <w:i/>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 xml:space="preserve">Уравнения и неравенства </w:t>
      </w:r>
    </w:p>
    <w:p w:rsidR="00FF65A6" w:rsidRPr="00156DB4" w:rsidRDefault="00FF65A6" w:rsidP="00156DB4">
      <w:pPr>
        <w:pStyle w:val="a"/>
        <w:numPr>
          <w:ilvl w:val="0"/>
          <w:numId w:val="148"/>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156DB4">
        <w:rPr>
          <w:rFonts w:ascii="Times New Roman" w:hAnsi="Times New Roman"/>
          <w:i/>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Статистика и теория вероятностей</w:t>
      </w:r>
    </w:p>
    <w:p w:rsidR="00FF65A6" w:rsidRPr="00156DB4" w:rsidRDefault="00FF65A6" w:rsidP="00156DB4">
      <w:pPr>
        <w:pStyle w:val="a8"/>
        <w:numPr>
          <w:ilvl w:val="0"/>
          <w:numId w:val="149"/>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156DB4" w:rsidRDefault="00FF65A6" w:rsidP="00156DB4">
      <w:pPr>
        <w:pStyle w:val="a"/>
        <w:numPr>
          <w:ilvl w:val="0"/>
          <w:numId w:val="149"/>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 xml:space="preserve">извлекать, информацию, </w:t>
      </w:r>
      <w:r w:rsidRPr="00156DB4">
        <w:rPr>
          <w:rStyle w:val="dash041e0431044b0447043d044b0439char1"/>
          <w:i/>
        </w:rPr>
        <w:t>представленную в таблицах, на диаграммах</w:t>
      </w:r>
      <w:r w:rsidRPr="00156DB4">
        <w:rPr>
          <w:rFonts w:ascii="Times New Roman" w:hAnsi="Times New Roman"/>
          <w:i/>
          <w:sz w:val="24"/>
          <w:szCs w:val="24"/>
        </w:rPr>
        <w:t>;</w:t>
      </w:r>
    </w:p>
    <w:p w:rsidR="00FF65A6" w:rsidRPr="00156DB4" w:rsidRDefault="00FF65A6" w:rsidP="00156DB4">
      <w:pPr>
        <w:pStyle w:val="a"/>
        <w:numPr>
          <w:ilvl w:val="0"/>
          <w:numId w:val="149"/>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составлять таблицы, строить диаграммы на основе данных.</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50"/>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 xml:space="preserve">извлекать, интерпретировать и преобразовывать информацию, </w:t>
      </w:r>
      <w:r w:rsidRPr="00156DB4">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156DB4">
        <w:rPr>
          <w:rStyle w:val="dash041e0431044b0447043d044b0439char1"/>
          <w:i/>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156DB4">
      <w:pPr>
        <w:pStyle w:val="a8"/>
        <w:numPr>
          <w:ilvl w:val="0"/>
          <w:numId w:val="151"/>
        </w:numPr>
        <w:tabs>
          <w:tab w:val="left" w:pos="1134"/>
        </w:tabs>
        <w:spacing w:line="276" w:lineRule="auto"/>
        <w:ind w:left="0" w:firstLine="709"/>
        <w:jc w:val="both"/>
        <w:rPr>
          <w:rFonts w:ascii="Times New Roman" w:hAnsi="Times New Roman"/>
          <w:i/>
        </w:rPr>
      </w:pPr>
      <w:r w:rsidRPr="00156DB4">
        <w:rPr>
          <w:rFonts w:ascii="Times New Roman" w:hAnsi="Times New Roman"/>
          <w:i/>
        </w:rPr>
        <w:t>Решать простые и сложные задачи разных типов, а также задачи повышенной трудности;</w:t>
      </w:r>
    </w:p>
    <w:p w:rsidR="00FF65A6" w:rsidRPr="00156DB4" w:rsidRDefault="00FF65A6" w:rsidP="00156DB4">
      <w:pPr>
        <w:pStyle w:val="a8"/>
        <w:numPr>
          <w:ilvl w:val="0"/>
          <w:numId w:val="151"/>
        </w:numPr>
        <w:tabs>
          <w:tab w:val="left" w:pos="1134"/>
        </w:tabs>
        <w:spacing w:line="276" w:lineRule="auto"/>
        <w:ind w:left="0" w:firstLine="709"/>
        <w:jc w:val="both"/>
        <w:rPr>
          <w:rFonts w:ascii="Times New Roman" w:hAnsi="Times New Roman"/>
          <w:i/>
        </w:rPr>
      </w:pPr>
      <w:r w:rsidRPr="00156DB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156DB4" w:rsidRDefault="00FF65A6" w:rsidP="00156DB4">
      <w:pPr>
        <w:pStyle w:val="a8"/>
        <w:numPr>
          <w:ilvl w:val="0"/>
          <w:numId w:val="151"/>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156DB4" w:rsidRDefault="00FF65A6" w:rsidP="00156DB4">
      <w:pPr>
        <w:pStyle w:val="a8"/>
        <w:numPr>
          <w:ilvl w:val="0"/>
          <w:numId w:val="151"/>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моделировать рассуждения при поиске решения задач с помощью граф-схемы;</w:t>
      </w:r>
    </w:p>
    <w:p w:rsidR="00FF65A6" w:rsidRPr="00156DB4" w:rsidRDefault="00FF65A6" w:rsidP="00156DB4">
      <w:pPr>
        <w:pStyle w:val="a8"/>
        <w:numPr>
          <w:ilvl w:val="0"/>
          <w:numId w:val="151"/>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выделять этапы решения задачи и содержание каждого этапа;</w:t>
      </w:r>
    </w:p>
    <w:p w:rsidR="00FF65A6" w:rsidRPr="00156DB4" w:rsidRDefault="00FF65A6" w:rsidP="00156DB4">
      <w:pPr>
        <w:pStyle w:val="a8"/>
        <w:numPr>
          <w:ilvl w:val="0"/>
          <w:numId w:val="151"/>
        </w:numPr>
        <w:tabs>
          <w:tab w:val="left" w:pos="1134"/>
        </w:tabs>
        <w:spacing w:line="276" w:lineRule="auto"/>
        <w:ind w:left="0" w:firstLine="709"/>
        <w:jc w:val="both"/>
        <w:rPr>
          <w:rFonts w:ascii="Times New Roman" w:hAnsi="Times New Roman"/>
          <w:i/>
        </w:rPr>
      </w:pPr>
      <w:r w:rsidRPr="00156DB4">
        <w:rPr>
          <w:rFonts w:ascii="Times New Roman" w:hAnsi="Times New Roman"/>
          <w:i/>
        </w:rPr>
        <w:t>интерпретировать вычислительные результаты в задаче, исследовать полученное решение задачи;</w:t>
      </w:r>
    </w:p>
    <w:p w:rsidR="00FF65A6" w:rsidRPr="00156DB4" w:rsidRDefault="00FF65A6" w:rsidP="00156DB4">
      <w:pPr>
        <w:pStyle w:val="a8"/>
        <w:numPr>
          <w:ilvl w:val="0"/>
          <w:numId w:val="151"/>
        </w:numPr>
        <w:tabs>
          <w:tab w:val="left" w:pos="1134"/>
        </w:tabs>
        <w:spacing w:line="276" w:lineRule="auto"/>
        <w:ind w:left="0" w:firstLine="709"/>
        <w:jc w:val="both"/>
        <w:rPr>
          <w:rFonts w:ascii="Times New Roman" w:hAnsi="Times New Roman"/>
          <w:i/>
        </w:rPr>
      </w:pPr>
      <w:r w:rsidRPr="00156DB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156DB4" w:rsidRDefault="00FF65A6" w:rsidP="00156DB4">
      <w:pPr>
        <w:pStyle w:val="a8"/>
        <w:numPr>
          <w:ilvl w:val="0"/>
          <w:numId w:val="151"/>
        </w:numPr>
        <w:tabs>
          <w:tab w:val="left" w:pos="1134"/>
        </w:tabs>
        <w:spacing w:line="276" w:lineRule="auto"/>
        <w:ind w:left="0" w:firstLine="709"/>
        <w:jc w:val="both"/>
        <w:rPr>
          <w:rFonts w:ascii="Times New Roman" w:hAnsi="Times New Roman"/>
          <w:i/>
        </w:rPr>
      </w:pPr>
      <w:r w:rsidRPr="00156DB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156DB4" w:rsidRDefault="00FF65A6" w:rsidP="00156DB4">
      <w:pPr>
        <w:pStyle w:val="a8"/>
        <w:numPr>
          <w:ilvl w:val="0"/>
          <w:numId w:val="151"/>
        </w:numPr>
        <w:tabs>
          <w:tab w:val="left" w:pos="1134"/>
        </w:tabs>
        <w:spacing w:line="276" w:lineRule="auto"/>
        <w:ind w:left="0" w:firstLine="709"/>
        <w:jc w:val="both"/>
        <w:rPr>
          <w:rFonts w:ascii="Times New Roman" w:hAnsi="Times New Roman"/>
          <w:i/>
        </w:rPr>
      </w:pPr>
      <w:r w:rsidRPr="00156DB4">
        <w:rPr>
          <w:rFonts w:ascii="Times New Roman" w:hAnsi="Times New Roman"/>
          <w:i/>
        </w:rPr>
        <w:lastRenderedPageBreak/>
        <w:t xml:space="preserve">решать разнообразные задачи «на части», </w:t>
      </w:r>
    </w:p>
    <w:p w:rsidR="00FF65A6" w:rsidRPr="00156DB4" w:rsidRDefault="00FF65A6" w:rsidP="00156DB4">
      <w:pPr>
        <w:numPr>
          <w:ilvl w:val="0"/>
          <w:numId w:val="151"/>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156DB4" w:rsidRDefault="00FF65A6" w:rsidP="00156DB4">
      <w:pPr>
        <w:numPr>
          <w:ilvl w:val="0"/>
          <w:numId w:val="151"/>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52"/>
        </w:numPr>
        <w:tabs>
          <w:tab w:val="left" w:pos="1134"/>
        </w:tabs>
        <w:spacing w:line="276" w:lineRule="auto"/>
        <w:ind w:left="0" w:firstLine="709"/>
        <w:rPr>
          <w:rFonts w:ascii="Times New Roman" w:hAnsi="Times New Roman"/>
          <w:i/>
          <w:sz w:val="24"/>
          <w:szCs w:val="24"/>
          <w:lang w:eastAsia="en-US"/>
        </w:rPr>
      </w:pPr>
      <w:r w:rsidRPr="00156DB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156DB4" w:rsidRDefault="00FF65A6" w:rsidP="00156DB4">
      <w:pPr>
        <w:pStyle w:val="a"/>
        <w:numPr>
          <w:ilvl w:val="0"/>
          <w:numId w:val="152"/>
        </w:numPr>
        <w:tabs>
          <w:tab w:val="left" w:pos="1134"/>
        </w:tabs>
        <w:spacing w:line="276" w:lineRule="auto"/>
        <w:ind w:left="0" w:firstLine="709"/>
        <w:rPr>
          <w:rFonts w:ascii="Times New Roman" w:hAnsi="Times New Roman"/>
          <w:i/>
          <w:sz w:val="24"/>
          <w:szCs w:val="24"/>
          <w:lang w:eastAsia="en-US"/>
        </w:rPr>
      </w:pPr>
      <w:r w:rsidRPr="00156DB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156DB4" w:rsidRDefault="00FF65A6" w:rsidP="00156DB4">
      <w:pPr>
        <w:pStyle w:val="a"/>
        <w:numPr>
          <w:ilvl w:val="0"/>
          <w:numId w:val="152"/>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lang w:eastAsia="en-US"/>
        </w:rPr>
        <w:t>решать задачи на движение по реке, рассматривая разные системы отсчета</w:t>
      </w:r>
      <w:r w:rsidR="001E1B4A" w:rsidRPr="00156DB4">
        <w:rPr>
          <w:rFonts w:ascii="Times New Roman" w:hAnsi="Times New Roman"/>
          <w:i/>
          <w:sz w:val="24"/>
          <w:szCs w:val="24"/>
          <w:lang w:eastAsia="en-US"/>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Наглядная геометрия</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1E1B4A" w:rsidP="00156DB4">
      <w:pPr>
        <w:pStyle w:val="a8"/>
        <w:numPr>
          <w:ilvl w:val="0"/>
          <w:numId w:val="153"/>
        </w:numPr>
        <w:tabs>
          <w:tab w:val="left" w:pos="1134"/>
        </w:tabs>
        <w:spacing w:line="276" w:lineRule="auto"/>
        <w:ind w:left="0" w:firstLine="709"/>
        <w:jc w:val="both"/>
        <w:rPr>
          <w:rFonts w:ascii="Times New Roman" w:hAnsi="Times New Roman"/>
          <w:i/>
        </w:rPr>
      </w:pPr>
      <w:r w:rsidRPr="00156DB4">
        <w:rPr>
          <w:rFonts w:ascii="Times New Roman" w:hAnsi="Times New Roman"/>
          <w:i/>
        </w:rPr>
        <w:t>И</w:t>
      </w:r>
      <w:r w:rsidR="00FF65A6" w:rsidRPr="00156DB4">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156DB4">
        <w:rPr>
          <w:rFonts w:ascii="Times New Roman" w:hAnsi="Times New Roman"/>
          <w:i/>
        </w:rPr>
        <w:t>;</w:t>
      </w:r>
    </w:p>
    <w:p w:rsidR="00FF65A6" w:rsidRPr="00156DB4" w:rsidRDefault="00FF65A6" w:rsidP="00156DB4">
      <w:pPr>
        <w:pStyle w:val="a8"/>
        <w:numPr>
          <w:ilvl w:val="0"/>
          <w:numId w:val="153"/>
        </w:numPr>
        <w:tabs>
          <w:tab w:val="left" w:pos="1134"/>
        </w:tabs>
        <w:spacing w:line="276" w:lineRule="auto"/>
        <w:ind w:left="0" w:firstLine="709"/>
        <w:jc w:val="both"/>
        <w:rPr>
          <w:rFonts w:ascii="Times New Roman" w:hAnsi="Times New Roman"/>
          <w:i/>
        </w:rPr>
      </w:pPr>
      <w:r w:rsidRPr="00156DB4">
        <w:rPr>
          <w:rFonts w:ascii="Times New Roman" w:hAnsi="Times New Roman"/>
          <w:i/>
        </w:rPr>
        <w:t>изображать изучаемые фигуры от руки и с помощью компьютерных инструментов.</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156DB4">
      <w:pPr>
        <w:pStyle w:val="a"/>
        <w:numPr>
          <w:ilvl w:val="0"/>
          <w:numId w:val="154"/>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156DB4" w:rsidRDefault="00FF65A6" w:rsidP="00156DB4">
      <w:pPr>
        <w:pStyle w:val="a"/>
        <w:numPr>
          <w:ilvl w:val="0"/>
          <w:numId w:val="154"/>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54"/>
        </w:numPr>
        <w:tabs>
          <w:tab w:val="left" w:pos="1134"/>
        </w:tabs>
        <w:spacing w:line="276" w:lineRule="auto"/>
        <w:ind w:left="0" w:firstLine="709"/>
        <w:jc w:val="both"/>
        <w:rPr>
          <w:rFonts w:ascii="Times New Roman" w:hAnsi="Times New Roman"/>
          <w:i/>
        </w:rPr>
      </w:pPr>
      <w:r w:rsidRPr="00156DB4">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156DB4" w:rsidRDefault="00FF65A6" w:rsidP="00156DB4">
      <w:pPr>
        <w:pStyle w:val="a8"/>
        <w:numPr>
          <w:ilvl w:val="0"/>
          <w:numId w:val="154"/>
        </w:numPr>
        <w:tabs>
          <w:tab w:val="left" w:pos="1134"/>
        </w:tabs>
        <w:spacing w:line="276" w:lineRule="auto"/>
        <w:jc w:val="both"/>
        <w:rPr>
          <w:rFonts w:ascii="Times New Roman" w:hAnsi="Times New Roman"/>
          <w:i/>
        </w:rPr>
      </w:pPr>
      <w:r w:rsidRPr="00156DB4">
        <w:rPr>
          <w:rFonts w:ascii="Times New Roman" w:hAnsi="Times New Roman"/>
          <w:i/>
        </w:rPr>
        <w:t xml:space="preserve">выполнять простейшие построения на местности, необходимые в реальной жизни; </w:t>
      </w:r>
    </w:p>
    <w:p w:rsidR="00FF65A6" w:rsidRPr="00156DB4" w:rsidRDefault="00FF65A6" w:rsidP="00156DB4">
      <w:pPr>
        <w:pStyle w:val="a8"/>
        <w:numPr>
          <w:ilvl w:val="0"/>
          <w:numId w:val="154"/>
        </w:numPr>
        <w:tabs>
          <w:tab w:val="left" w:pos="1134"/>
        </w:tabs>
        <w:spacing w:line="276" w:lineRule="auto"/>
        <w:ind w:left="0" w:firstLine="709"/>
        <w:jc w:val="both"/>
        <w:rPr>
          <w:rFonts w:ascii="Times New Roman" w:hAnsi="Times New Roman"/>
          <w:i/>
        </w:rPr>
      </w:pPr>
      <w:r w:rsidRPr="00156DB4">
        <w:rPr>
          <w:rFonts w:ascii="Times New Roman" w:hAnsi="Times New Roman"/>
          <w:i/>
        </w:rPr>
        <w:t>оценивать размеры реальных объектов окружающего мира</w:t>
      </w:r>
      <w:r w:rsidR="001E1B4A" w:rsidRPr="00156DB4">
        <w:rPr>
          <w:rFonts w:ascii="Times New Roman" w:hAnsi="Times New Roman"/>
          <w:i/>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156DB4">
      <w:pPr>
        <w:pStyle w:val="a8"/>
        <w:numPr>
          <w:ilvl w:val="0"/>
          <w:numId w:val="125"/>
        </w:numPr>
        <w:spacing w:line="276" w:lineRule="auto"/>
        <w:ind w:left="0" w:firstLine="709"/>
        <w:jc w:val="both"/>
        <w:rPr>
          <w:rFonts w:ascii="Times New Roman" w:hAnsi="Times New Roman"/>
          <w:i/>
        </w:rPr>
      </w:pPr>
      <w:r w:rsidRPr="00156DB4">
        <w:rPr>
          <w:rFonts w:ascii="Times New Roman" w:hAnsi="Times New Roman"/>
          <w:i/>
        </w:rPr>
        <w:t>Характеризовать вклад выдающихся математиков в развитие математики и иных научных областей</w:t>
      </w:r>
      <w:r w:rsidR="001E1B4A" w:rsidRPr="00156DB4">
        <w:rPr>
          <w:rFonts w:ascii="Times New Roman" w:hAnsi="Times New Roman"/>
          <w:i/>
        </w:rPr>
        <w:t>.</w:t>
      </w:r>
    </w:p>
    <w:p w:rsidR="00FF65A6" w:rsidRPr="00156DB4" w:rsidRDefault="00FF65A6" w:rsidP="00156DB4">
      <w:pPr>
        <w:pStyle w:val="3"/>
        <w:spacing w:before="0" w:beforeAutospacing="0" w:after="0" w:afterAutospacing="0" w:line="276" w:lineRule="auto"/>
        <w:rPr>
          <w:sz w:val="24"/>
          <w:szCs w:val="24"/>
        </w:rPr>
      </w:pPr>
    </w:p>
    <w:p w:rsidR="00FF65A6" w:rsidRPr="00156DB4" w:rsidRDefault="00FF65A6" w:rsidP="00156DB4">
      <w:pPr>
        <w:pStyle w:val="3"/>
        <w:spacing w:before="0" w:beforeAutospacing="0" w:after="0" w:afterAutospacing="0" w:line="276" w:lineRule="auto"/>
        <w:rPr>
          <w:sz w:val="24"/>
          <w:szCs w:val="24"/>
        </w:rPr>
      </w:pPr>
      <w:bookmarkStart w:id="59" w:name="_Toc284662721"/>
      <w:bookmarkStart w:id="60" w:name="_Toc284663347"/>
      <w:r w:rsidRPr="00156DB4">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156DB4" w:rsidRDefault="00FF65A6" w:rsidP="00156DB4">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rPr>
      </w:pPr>
      <w:r w:rsidRPr="00156DB4">
        <w:rPr>
          <w:rFonts w:ascii="Times New Roman" w:hAnsi="Times New Roman"/>
        </w:rPr>
        <w:lastRenderedPageBreak/>
        <w:t>Оперировать на базовом уровне</w:t>
      </w:r>
      <w:r w:rsidRPr="00156DB4">
        <w:rPr>
          <w:rStyle w:val="af3"/>
          <w:rFonts w:ascii="Times New Roman" w:hAnsi="Times New Roman"/>
        </w:rPr>
        <w:footnoteReference w:id="4"/>
      </w:r>
      <w:r w:rsidRPr="00156DB4">
        <w:rPr>
          <w:rFonts w:ascii="Times New Roman" w:hAnsi="Times New Roman"/>
        </w:rPr>
        <w:t xml:space="preserve"> понятиями: множество, элемент множества, подмножество, принадлежность;</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rPr>
      </w:pPr>
      <w:r w:rsidRPr="00156DB4">
        <w:rPr>
          <w:rFonts w:ascii="Times New Roman" w:hAnsi="Times New Roman"/>
        </w:rPr>
        <w:t>задавать множества перечислением их элементов;</w:t>
      </w:r>
    </w:p>
    <w:p w:rsidR="00FF65A6" w:rsidRPr="00156DB4" w:rsidRDefault="00FF65A6" w:rsidP="00156DB4">
      <w:pPr>
        <w:pStyle w:val="a8"/>
        <w:numPr>
          <w:ilvl w:val="0"/>
          <w:numId w:val="111"/>
        </w:numPr>
        <w:tabs>
          <w:tab w:val="left" w:pos="993"/>
          <w:tab w:val="left" w:pos="1134"/>
        </w:tabs>
        <w:spacing w:line="276" w:lineRule="auto"/>
        <w:ind w:left="0" w:firstLine="709"/>
        <w:jc w:val="both"/>
        <w:rPr>
          <w:rFonts w:ascii="Times New Roman" w:hAnsi="Times New Roman"/>
        </w:rPr>
      </w:pPr>
      <w:r w:rsidRPr="00156DB4">
        <w:rPr>
          <w:rFonts w:ascii="Times New Roman" w:hAnsi="Times New Roman"/>
        </w:rPr>
        <w:t>находить пересечение, объединение, подмножество в простейших ситуациях;</w:t>
      </w:r>
    </w:p>
    <w:p w:rsidR="00FF65A6" w:rsidRPr="00156DB4" w:rsidRDefault="00FF65A6" w:rsidP="00156DB4">
      <w:pPr>
        <w:pStyle w:val="a8"/>
        <w:numPr>
          <w:ilvl w:val="0"/>
          <w:numId w:val="111"/>
        </w:numPr>
        <w:tabs>
          <w:tab w:val="left" w:pos="993"/>
        </w:tabs>
        <w:spacing w:line="276" w:lineRule="auto"/>
        <w:ind w:left="0" w:firstLine="709"/>
        <w:jc w:val="both"/>
        <w:rPr>
          <w:rFonts w:ascii="Times New Roman" w:hAnsi="Times New Roman"/>
        </w:rPr>
      </w:pPr>
      <w:r w:rsidRPr="00156DB4">
        <w:rPr>
          <w:rFonts w:ascii="Times New Roman" w:hAnsi="Times New Roman"/>
        </w:rPr>
        <w:t>оперировать на базовом уровне понятиями: определение, аксиома, теорема, доказательство;</w:t>
      </w:r>
    </w:p>
    <w:p w:rsidR="00FF65A6" w:rsidRPr="00156DB4" w:rsidRDefault="00FF65A6" w:rsidP="00156DB4">
      <w:pPr>
        <w:pStyle w:val="a8"/>
        <w:numPr>
          <w:ilvl w:val="0"/>
          <w:numId w:val="111"/>
        </w:numPr>
        <w:tabs>
          <w:tab w:val="left" w:pos="993"/>
          <w:tab w:val="left" w:pos="1134"/>
        </w:tabs>
        <w:spacing w:line="276" w:lineRule="auto"/>
        <w:ind w:left="0" w:firstLine="709"/>
        <w:jc w:val="both"/>
        <w:rPr>
          <w:rFonts w:ascii="Times New Roman" w:hAnsi="Times New Roman"/>
        </w:rPr>
      </w:pPr>
      <w:r w:rsidRPr="00156DB4">
        <w:rPr>
          <w:rFonts w:ascii="Times New Roman" w:hAnsi="Times New Roman"/>
        </w:rPr>
        <w:t>приводить примеры и контрпримеры для подтвержнения своих высказываний</w:t>
      </w:r>
      <w:r w:rsidR="001E1B4A" w:rsidRPr="00156DB4">
        <w:rPr>
          <w:rFonts w:ascii="Times New Roman" w:hAnsi="Times New Roman"/>
        </w:rPr>
        <w:t>.</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использовать свойства чисел и правила действий при выполнении вычислений;</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использовать признаки делимости на 2, 5, 3, 9, 10 при выполнении вычислений и решении несложных задач;</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выполнять округление рациональных чисел в соответствии с правилами;</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 xml:space="preserve">оценивать значение квадратного корня из положительного целого числа; </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распознавать рациональные и иррациональные числа;</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сравнивать числа.</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оценивать результаты вычислений при решении практических задач;</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выполнять сравнение чисел в реальных ситуациях;</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rPr>
      </w:pPr>
      <w:r w:rsidRPr="00156DB4">
        <w:rPr>
          <w:rFonts w:ascii="Times New Roman" w:hAnsi="Times New Roman"/>
        </w:rPr>
        <w:t>составлять числовые выражения при решении практических задач и задач из других учебных предметов</w:t>
      </w:r>
      <w:r w:rsidR="001E1B4A" w:rsidRPr="00156DB4">
        <w:rPr>
          <w:rFonts w:ascii="Times New Roman" w:hAnsi="Times New Roman"/>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Тождественные преобразования</w:t>
      </w:r>
    </w:p>
    <w:p w:rsidR="00FF65A6" w:rsidRPr="00156DB4" w:rsidRDefault="00FF65A6" w:rsidP="00156DB4">
      <w:pPr>
        <w:pStyle w:val="a8"/>
        <w:numPr>
          <w:ilvl w:val="0"/>
          <w:numId w:val="115"/>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156DB4" w:rsidRDefault="00FF65A6" w:rsidP="00156DB4">
      <w:pPr>
        <w:pStyle w:val="a8"/>
        <w:numPr>
          <w:ilvl w:val="0"/>
          <w:numId w:val="115"/>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156DB4" w:rsidRDefault="00FF65A6" w:rsidP="00156DB4">
      <w:pPr>
        <w:pStyle w:val="a8"/>
        <w:numPr>
          <w:ilvl w:val="0"/>
          <w:numId w:val="115"/>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156DB4" w:rsidRDefault="00FF65A6" w:rsidP="00156DB4">
      <w:pPr>
        <w:pStyle w:val="a8"/>
        <w:numPr>
          <w:ilvl w:val="0"/>
          <w:numId w:val="115"/>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выполнять несложные преобразования дробно-линейных выражений и выражений с квадратными корнями.</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09"/>
        </w:numPr>
        <w:tabs>
          <w:tab w:val="left" w:pos="1134"/>
        </w:tabs>
        <w:spacing w:line="276" w:lineRule="auto"/>
        <w:ind w:left="0" w:firstLine="709"/>
        <w:jc w:val="both"/>
        <w:rPr>
          <w:rFonts w:ascii="Times New Roman" w:hAnsi="Times New Roman"/>
        </w:rPr>
      </w:pPr>
      <w:r w:rsidRPr="00156DB4">
        <w:rPr>
          <w:rFonts w:ascii="Times New Roman" w:hAnsi="Times New Roman"/>
        </w:rPr>
        <w:t xml:space="preserve">понимать смысл записи числа в стандартном виде; </w:t>
      </w:r>
    </w:p>
    <w:p w:rsidR="00FF65A6" w:rsidRPr="00156DB4" w:rsidRDefault="00FF65A6" w:rsidP="00156DB4">
      <w:pPr>
        <w:pStyle w:val="a8"/>
        <w:numPr>
          <w:ilvl w:val="0"/>
          <w:numId w:val="109"/>
        </w:numPr>
        <w:tabs>
          <w:tab w:val="left" w:pos="1134"/>
        </w:tabs>
        <w:spacing w:line="276" w:lineRule="auto"/>
        <w:ind w:left="0" w:firstLine="709"/>
        <w:jc w:val="both"/>
        <w:rPr>
          <w:rFonts w:ascii="Times New Roman" w:hAnsi="Times New Roman"/>
        </w:rPr>
      </w:pPr>
      <w:r w:rsidRPr="00156DB4">
        <w:rPr>
          <w:rFonts w:ascii="Times New Roman" w:hAnsi="Times New Roman"/>
        </w:rPr>
        <w:t>оперировать на базовом уровне понятием «стандартная запись числа»</w:t>
      </w:r>
      <w:r w:rsidR="001E1B4A" w:rsidRPr="00156DB4">
        <w:rPr>
          <w:rFonts w:ascii="Times New Roman" w:hAnsi="Times New Roman"/>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Уравнения и неравенства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проверять справедливость числовых равенств и неравенств;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решать линейные неравенства и несложные неравенства, сводящиеся к линейным;</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решать системы несложных линейных уравнений, неравенств;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проверять, является ли данное число решением уравнения (неравенства);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решать квадратные уравнения по формуле корней квадратного уравнения;</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изображать решения неравенств и их систем на числовой прямой.</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rPr>
      </w:pPr>
      <w:r w:rsidRPr="00156DB4">
        <w:rPr>
          <w:rFonts w:ascii="Times New Roman" w:hAnsi="Times New Roman"/>
        </w:rPr>
        <w:t>составлять и решать линейные уравнения при решении задач, возникающих в других учебных предметах</w:t>
      </w:r>
      <w:r w:rsidR="001E1B4A" w:rsidRPr="00156DB4">
        <w:rPr>
          <w:rFonts w:ascii="Times New Roman" w:hAnsi="Times New Roman"/>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Функции</w:t>
      </w:r>
    </w:p>
    <w:p w:rsidR="00FF65A6" w:rsidRPr="00156DB4" w:rsidRDefault="001E1B4A"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Н</w:t>
      </w:r>
      <w:r w:rsidR="00FF65A6" w:rsidRPr="00156DB4">
        <w:rPr>
          <w:rFonts w:ascii="Times New Roman" w:hAnsi="Times New Roman"/>
          <w:sz w:val="24"/>
          <w:szCs w:val="24"/>
        </w:rPr>
        <w:t xml:space="preserve">аходить значение функции по заданному значению аргумента; </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находить значение аргумента по заданному значению функции в несложных ситуациях;</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строить график линейной функции;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определять приближённые значения координат точки пересечения графиков функций;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156DB4" w:rsidRDefault="00FF65A6" w:rsidP="00156DB4">
      <w:pPr>
        <w:pStyle w:val="a8"/>
        <w:numPr>
          <w:ilvl w:val="0"/>
          <w:numId w:val="107"/>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07"/>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156DB4" w:rsidRDefault="00FF65A6" w:rsidP="00156DB4">
      <w:pPr>
        <w:pStyle w:val="a8"/>
        <w:numPr>
          <w:ilvl w:val="0"/>
          <w:numId w:val="107"/>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использовать свойства линейной функции и ее график при решении задач из других учебных предметов</w:t>
      </w:r>
      <w:r w:rsidR="00CB50A3" w:rsidRPr="00156DB4">
        <w:rPr>
          <w:rFonts w:ascii="Times New Roman" w:hAnsi="Times New Roman"/>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 xml:space="preserve">Статистика и теория вероятностей </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представлять данные в виде таблиц, диаграмм, графиков;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читать информацию, представленную в виде таблицы, диаграммы, графика;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lastRenderedPageBreak/>
        <w:t xml:space="preserve">определять </w:t>
      </w:r>
      <w:r w:rsidRPr="00156DB4">
        <w:rPr>
          <w:rStyle w:val="dash041e0431044b0447043d044b0439char1"/>
        </w:rPr>
        <w:t>основные статистические характеристики числовых наборов;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оценивать вероятность события в простейших случаях;</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иметь представление о роли закона больших чисел в массовых явлениях.</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10"/>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оценивать количество возможных вариантов методом перебора;</w:t>
      </w:r>
    </w:p>
    <w:p w:rsidR="00FF65A6" w:rsidRPr="00156DB4" w:rsidRDefault="00FF65A6" w:rsidP="00156DB4">
      <w:pPr>
        <w:pStyle w:val="a8"/>
        <w:numPr>
          <w:ilvl w:val="0"/>
          <w:numId w:val="110"/>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иметь представление о роли практически достоверных и маловероятных событий;</w:t>
      </w:r>
    </w:p>
    <w:p w:rsidR="00FF65A6" w:rsidRPr="00156DB4" w:rsidRDefault="00FF65A6" w:rsidP="00156DB4">
      <w:pPr>
        <w:pStyle w:val="a8"/>
        <w:numPr>
          <w:ilvl w:val="0"/>
          <w:numId w:val="110"/>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 xml:space="preserve">сравнивать </w:t>
      </w:r>
      <w:r w:rsidRPr="00156DB4">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156DB4">
        <w:rPr>
          <w:rFonts w:ascii="Times New Roman" w:hAnsi="Times New Roman"/>
        </w:rPr>
        <w:t xml:space="preserve">; </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оценивать вероятность реальных событий и явлений в несложных ситуациях</w:t>
      </w:r>
      <w:r w:rsidR="00CB50A3" w:rsidRPr="00156DB4">
        <w:rPr>
          <w:rFonts w:ascii="Times New Roman" w:hAnsi="Times New Roman"/>
          <w:sz w:val="24"/>
          <w:szCs w:val="24"/>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Решать несложные сюжетные задачи разных типов на все арифметические действия;</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 xml:space="preserve">составлять план решения задачи; </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выделять этапы решения задачи;</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интерпретировать вычислительные результаты в задаче, исследовать полученное решение задачи;</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знать различие скоростей объекта в стоячей воде, против течения и по течению реки;</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rPr>
      </w:pPr>
      <w:r w:rsidRPr="00156DB4">
        <w:rPr>
          <w:rFonts w:ascii="Times New Roman" w:hAnsi="Times New Roman"/>
        </w:rPr>
        <w:t>решать задачи на нахождение части числа и числа по его части;</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rPr>
      </w:pPr>
      <w:r w:rsidRPr="00156DB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rPr>
      </w:pPr>
      <w:r w:rsidRPr="00156DB4">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rPr>
      </w:pPr>
      <w:r w:rsidRPr="00156DB4">
        <w:rPr>
          <w:rFonts w:ascii="Times New Roman" w:hAnsi="Times New Roman"/>
        </w:rPr>
        <w:t>решать несложные логические задачи методом рассуждений.</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numPr>
          <w:ilvl w:val="0"/>
          <w:numId w:val="120"/>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FF65A6" w:rsidP="00156DB4">
      <w:pPr>
        <w:pStyle w:val="a"/>
        <w:numPr>
          <w:ilvl w:val="0"/>
          <w:numId w:val="11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Оперировать на базовом уровне понятиями геометрических фигур;</w:t>
      </w:r>
    </w:p>
    <w:p w:rsidR="00FF65A6" w:rsidRPr="00156DB4" w:rsidRDefault="00FF65A6" w:rsidP="00156DB4">
      <w:pPr>
        <w:pStyle w:val="a"/>
        <w:numPr>
          <w:ilvl w:val="0"/>
          <w:numId w:val="11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156DB4" w:rsidRDefault="00FF65A6" w:rsidP="00156DB4">
      <w:pPr>
        <w:pStyle w:val="a"/>
        <w:numPr>
          <w:ilvl w:val="0"/>
          <w:numId w:val="11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156DB4" w:rsidRDefault="00FF65A6" w:rsidP="00156DB4">
      <w:pPr>
        <w:pStyle w:val="a"/>
        <w:numPr>
          <w:ilvl w:val="0"/>
          <w:numId w:val="117"/>
        </w:numPr>
        <w:tabs>
          <w:tab w:val="left" w:pos="1134"/>
        </w:tabs>
        <w:spacing w:line="276" w:lineRule="auto"/>
        <w:ind w:left="0" w:firstLine="709"/>
        <w:rPr>
          <w:rFonts w:ascii="Times New Roman" w:hAnsi="Times New Roman"/>
          <w:i/>
          <w:sz w:val="24"/>
          <w:szCs w:val="24"/>
        </w:rPr>
      </w:pPr>
      <w:r w:rsidRPr="00156DB4">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156DB4" w:rsidRDefault="00FF65A6" w:rsidP="00156DB4">
      <w:pPr>
        <w:pStyle w:val="a"/>
        <w:numPr>
          <w:ilvl w:val="0"/>
          <w:numId w:val="0"/>
        </w:numPr>
        <w:tabs>
          <w:tab w:val="left" w:pos="1134"/>
        </w:tabs>
        <w:spacing w:line="276" w:lineRule="auto"/>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numPr>
          <w:ilvl w:val="0"/>
          <w:numId w:val="118"/>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156DB4">
        <w:rPr>
          <w:rFonts w:ascii="Times New Roman" w:hAnsi="Times New Roman"/>
          <w:sz w:val="24"/>
          <w:szCs w:val="24"/>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lastRenderedPageBreak/>
        <w:t>Отношения</w:t>
      </w:r>
    </w:p>
    <w:p w:rsidR="00FF65A6" w:rsidRPr="00156DB4" w:rsidRDefault="00FF65A6" w:rsidP="00156DB4">
      <w:pPr>
        <w:numPr>
          <w:ilvl w:val="0"/>
          <w:numId w:val="107"/>
        </w:numPr>
        <w:tabs>
          <w:tab w:val="left" w:pos="34"/>
          <w:tab w:val="left" w:pos="1134"/>
        </w:tabs>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156DB4" w:rsidRDefault="00FF65A6" w:rsidP="00156DB4">
      <w:pPr>
        <w:pStyle w:val="a"/>
        <w:numPr>
          <w:ilvl w:val="0"/>
          <w:numId w:val="0"/>
        </w:numPr>
        <w:tabs>
          <w:tab w:val="left" w:pos="1134"/>
        </w:tabs>
        <w:spacing w:line="276" w:lineRule="auto"/>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156DB4">
      <w:pPr>
        <w:pStyle w:val="a8"/>
        <w:numPr>
          <w:ilvl w:val="0"/>
          <w:numId w:val="107"/>
        </w:numPr>
        <w:tabs>
          <w:tab w:val="left" w:pos="34"/>
          <w:tab w:val="left" w:pos="1134"/>
        </w:tabs>
        <w:spacing w:line="276" w:lineRule="auto"/>
        <w:ind w:left="0" w:firstLine="709"/>
        <w:jc w:val="both"/>
        <w:rPr>
          <w:rFonts w:ascii="Times New Roman" w:hAnsi="Times New Roman"/>
        </w:rPr>
      </w:pPr>
      <w:r w:rsidRPr="00156DB4">
        <w:rPr>
          <w:rFonts w:ascii="Times New Roman" w:hAnsi="Times New Roman"/>
        </w:rPr>
        <w:t>использовать отношения для решения простейших задач, возникающих в реальной жизни</w:t>
      </w:r>
      <w:r w:rsidR="00CB50A3" w:rsidRPr="00156DB4">
        <w:rPr>
          <w:rFonts w:ascii="Times New Roman" w:hAnsi="Times New Roman"/>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16"/>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Геометрические построения</w:t>
      </w:r>
    </w:p>
    <w:p w:rsidR="00FF65A6" w:rsidRPr="00156DB4" w:rsidRDefault="00FF65A6" w:rsidP="00156DB4">
      <w:pPr>
        <w:numPr>
          <w:ilvl w:val="0"/>
          <w:numId w:val="114"/>
        </w:numPr>
        <w:tabs>
          <w:tab w:val="left" w:pos="0"/>
          <w:tab w:val="left" w:pos="1134"/>
        </w:tabs>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156DB4" w:rsidRDefault="00FF65A6" w:rsidP="00156DB4">
      <w:pPr>
        <w:pStyle w:val="a"/>
        <w:numPr>
          <w:ilvl w:val="0"/>
          <w:numId w:val="0"/>
        </w:numPr>
        <w:tabs>
          <w:tab w:val="left" w:pos="1134"/>
        </w:tabs>
        <w:spacing w:line="276" w:lineRule="auto"/>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numPr>
          <w:ilvl w:val="0"/>
          <w:numId w:val="114"/>
        </w:numPr>
        <w:tabs>
          <w:tab w:val="left" w:pos="0"/>
          <w:tab w:val="left" w:pos="1134"/>
        </w:tabs>
        <w:spacing w:after="0"/>
        <w:ind w:left="0" w:firstLine="709"/>
        <w:jc w:val="both"/>
        <w:rPr>
          <w:rFonts w:ascii="Times New Roman" w:hAnsi="Times New Roman"/>
          <w:sz w:val="24"/>
          <w:szCs w:val="24"/>
          <w:lang w:eastAsia="ru-RU"/>
        </w:rPr>
      </w:pPr>
      <w:r w:rsidRPr="00156DB4">
        <w:rPr>
          <w:rFonts w:ascii="Times New Roman" w:hAnsi="Times New Roman"/>
          <w:sz w:val="24"/>
          <w:szCs w:val="24"/>
        </w:rPr>
        <w:t>выполнять простейшие построения на местности, необходимые в реальной жизни</w:t>
      </w:r>
      <w:r w:rsidR="00CB50A3"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Геометрические преобразования</w:t>
      </w:r>
    </w:p>
    <w:p w:rsidR="00FF65A6" w:rsidRPr="00156DB4" w:rsidRDefault="00FF65A6" w:rsidP="00156DB4">
      <w:pPr>
        <w:pStyle w:val="a"/>
        <w:numPr>
          <w:ilvl w:val="0"/>
          <w:numId w:val="113"/>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Строить фигуру, симметричную данной фигуре относительно оси и точки.</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13"/>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распознавать движение объектов в окружающем мире;</w:t>
      </w:r>
    </w:p>
    <w:p w:rsidR="00FF65A6" w:rsidRPr="00156DB4" w:rsidRDefault="00FF65A6" w:rsidP="00156DB4">
      <w:pPr>
        <w:pStyle w:val="a"/>
        <w:numPr>
          <w:ilvl w:val="0"/>
          <w:numId w:val="113"/>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распознавать симметричные фигуры в окружающем мире</w:t>
      </w:r>
      <w:r w:rsidR="00CB50A3"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Векторы и координаты на плоскости</w:t>
      </w:r>
    </w:p>
    <w:p w:rsidR="00FF65A6" w:rsidRPr="00156DB4" w:rsidRDefault="00FF65A6" w:rsidP="00156DB4">
      <w:pPr>
        <w:pStyle w:val="a"/>
        <w:numPr>
          <w:ilvl w:val="0"/>
          <w:numId w:val="112"/>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Оперировать на базовом уровне понятиями вектор, сумма векторов</w:t>
      </w:r>
      <w:r w:rsidRPr="00156DB4">
        <w:rPr>
          <w:rFonts w:ascii="Times New Roman" w:hAnsi="Times New Roman"/>
          <w:i/>
          <w:sz w:val="24"/>
          <w:szCs w:val="24"/>
        </w:rPr>
        <w:t xml:space="preserve">, </w:t>
      </w:r>
      <w:r w:rsidRPr="00156DB4">
        <w:rPr>
          <w:rFonts w:ascii="Times New Roman" w:hAnsi="Times New Roman"/>
          <w:sz w:val="24"/>
          <w:szCs w:val="24"/>
        </w:rPr>
        <w:t>произведение вектора на число,координаты на плоскости;</w:t>
      </w:r>
    </w:p>
    <w:p w:rsidR="00FF65A6" w:rsidRPr="00156DB4" w:rsidRDefault="00FF65A6" w:rsidP="00156DB4">
      <w:pPr>
        <w:pStyle w:val="a"/>
        <w:numPr>
          <w:ilvl w:val="0"/>
          <w:numId w:val="112"/>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156DB4" w:rsidRDefault="00FF65A6" w:rsidP="00156DB4">
      <w:pPr>
        <w:pStyle w:val="a"/>
        <w:numPr>
          <w:ilvl w:val="0"/>
          <w:numId w:val="0"/>
        </w:numPr>
        <w:tabs>
          <w:tab w:val="left" w:pos="1134"/>
        </w:tabs>
        <w:spacing w:line="276" w:lineRule="auto"/>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156DB4">
      <w:pPr>
        <w:pStyle w:val="a"/>
        <w:numPr>
          <w:ilvl w:val="0"/>
          <w:numId w:val="112"/>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156DB4">
        <w:rPr>
          <w:rFonts w:ascii="Times New Roman" w:hAnsi="Times New Roman"/>
          <w:sz w:val="24"/>
          <w:szCs w:val="24"/>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156DB4">
      <w:pPr>
        <w:numPr>
          <w:ilvl w:val="0"/>
          <w:numId w:val="119"/>
        </w:numPr>
        <w:tabs>
          <w:tab w:val="left" w:pos="34"/>
          <w:tab w:val="left" w:pos="1134"/>
        </w:tabs>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156DB4" w:rsidRDefault="00FF65A6" w:rsidP="00156DB4">
      <w:pPr>
        <w:numPr>
          <w:ilvl w:val="0"/>
          <w:numId w:val="119"/>
        </w:numPr>
        <w:tabs>
          <w:tab w:val="left" w:pos="34"/>
          <w:tab w:val="left" w:pos="1134"/>
        </w:tabs>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156DB4" w:rsidRDefault="00FF65A6" w:rsidP="00156DB4">
      <w:pPr>
        <w:numPr>
          <w:ilvl w:val="0"/>
          <w:numId w:val="119"/>
        </w:numPr>
        <w:tabs>
          <w:tab w:val="left" w:pos="34"/>
          <w:tab w:val="left" w:pos="1134"/>
        </w:tabs>
        <w:spacing w:after="0"/>
        <w:ind w:left="0" w:firstLine="709"/>
        <w:jc w:val="both"/>
        <w:rPr>
          <w:rFonts w:ascii="Times New Roman" w:hAnsi="Times New Roman"/>
          <w:sz w:val="24"/>
          <w:szCs w:val="24"/>
          <w:lang w:eastAsia="ru-RU"/>
        </w:rPr>
      </w:pPr>
      <w:r w:rsidRPr="00156DB4">
        <w:rPr>
          <w:rFonts w:ascii="Times New Roman" w:hAnsi="Times New Roman"/>
          <w:sz w:val="24"/>
          <w:szCs w:val="24"/>
        </w:rPr>
        <w:t>понимать роль математики в развитии России</w:t>
      </w:r>
      <w:r w:rsidR="00CB50A3" w:rsidRPr="00156DB4">
        <w:rPr>
          <w:rFonts w:ascii="Times New Roman" w:hAnsi="Times New Roman"/>
          <w:sz w:val="24"/>
          <w:szCs w:val="24"/>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 xml:space="preserve">Методы математики </w:t>
      </w:r>
    </w:p>
    <w:p w:rsidR="00FF65A6" w:rsidRPr="00156DB4" w:rsidRDefault="00FF65A6" w:rsidP="00156DB4">
      <w:pPr>
        <w:numPr>
          <w:ilvl w:val="0"/>
          <w:numId w:val="119"/>
        </w:numPr>
        <w:tabs>
          <w:tab w:val="left" w:pos="34"/>
          <w:tab w:val="left" w:pos="1134"/>
        </w:tabs>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lastRenderedPageBreak/>
        <w:t>Выбирать подходящий изученный метод для решении изученных типов математических задач;</w:t>
      </w:r>
    </w:p>
    <w:p w:rsidR="00FF65A6" w:rsidRPr="00156DB4" w:rsidRDefault="00FF65A6" w:rsidP="00156DB4">
      <w:pPr>
        <w:numPr>
          <w:ilvl w:val="0"/>
          <w:numId w:val="119"/>
        </w:numPr>
        <w:tabs>
          <w:tab w:val="left" w:pos="34"/>
          <w:tab w:val="left" w:pos="1134"/>
        </w:tabs>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156DB4" w:rsidRDefault="00FF65A6" w:rsidP="00156DB4">
      <w:pPr>
        <w:pStyle w:val="3"/>
        <w:spacing w:before="0" w:beforeAutospacing="0" w:after="0" w:afterAutospacing="0" w:line="276" w:lineRule="auto"/>
        <w:rPr>
          <w:sz w:val="24"/>
          <w:szCs w:val="24"/>
        </w:rPr>
      </w:pPr>
      <w:bookmarkStart w:id="61" w:name="_Toc284662722"/>
      <w:bookmarkStart w:id="62" w:name="_Toc284663348"/>
    </w:p>
    <w:p w:rsidR="00FF65A6" w:rsidRPr="00156DB4" w:rsidRDefault="00FF65A6" w:rsidP="00156DB4">
      <w:pPr>
        <w:pStyle w:val="3"/>
        <w:spacing w:before="0" w:beforeAutospacing="0" w:after="0" w:afterAutospacing="0" w:line="276" w:lineRule="auto"/>
        <w:rPr>
          <w:sz w:val="24"/>
          <w:szCs w:val="24"/>
        </w:rPr>
      </w:pPr>
      <w:r w:rsidRPr="00156DB4">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1"/>
      <w:bookmarkEnd w:id="62"/>
    </w:p>
    <w:p w:rsidR="00FF65A6" w:rsidRPr="00156DB4" w:rsidRDefault="00FF65A6" w:rsidP="00156DB4">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i/>
        </w:rPr>
      </w:pPr>
      <w:r w:rsidRPr="00156DB4">
        <w:rPr>
          <w:rFonts w:ascii="Times New Roman" w:hAnsi="Times New Roman"/>
          <w:i/>
        </w:rPr>
        <w:t>Оперировать</w:t>
      </w:r>
      <w:r w:rsidRPr="00156DB4">
        <w:rPr>
          <w:rStyle w:val="af3"/>
          <w:rFonts w:ascii="Times New Roman" w:hAnsi="Times New Roman"/>
          <w:i/>
        </w:rPr>
        <w:footnoteReference w:id="5"/>
      </w:r>
      <w:r w:rsidRPr="00156DB4">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i/>
        </w:rPr>
      </w:pPr>
      <w:r w:rsidRPr="00156DB4">
        <w:rPr>
          <w:rFonts w:ascii="Times New Roman" w:hAnsi="Times New Roman"/>
          <w:i/>
        </w:rPr>
        <w:t>изображать множества и отношение множеств с помощью кругов Эйлера;</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i/>
        </w:rPr>
      </w:pPr>
      <w:r w:rsidRPr="00156DB4">
        <w:rPr>
          <w:rFonts w:ascii="Times New Roman" w:hAnsi="Times New Roman"/>
          <w:i/>
        </w:rPr>
        <w:t xml:space="preserve">определять принадлежность элемента множеству, объединению и пересечению множеств; </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i/>
        </w:rPr>
      </w:pPr>
      <w:r w:rsidRPr="00156DB4">
        <w:rPr>
          <w:rFonts w:ascii="Times New Roman" w:hAnsi="Times New Roman"/>
          <w:i/>
        </w:rPr>
        <w:t>задавать множество с помощью перечисления элементов, словесного описания;</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i/>
        </w:rPr>
      </w:pPr>
      <w:r w:rsidRPr="00156DB4">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i/>
        </w:rPr>
      </w:pPr>
      <w:r w:rsidRPr="00156DB4">
        <w:rPr>
          <w:rFonts w:ascii="Times New Roman" w:hAnsi="Times New Roman"/>
          <w:i/>
        </w:rPr>
        <w:t>строить высказывания, отрицания высказываний.</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строить цепочки умозаключений на основе использования правил логики;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156DB4">
        <w:rPr>
          <w:rFonts w:ascii="Times New Roman" w:hAnsi="Times New Roman"/>
          <w:i/>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понимать и объяснять смысл позиционной записи натурального числа;</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выполнять вычисления, в том числе с использованием приёмов рациональных вычислений;</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выполнять округление рациональных чисел с заданной точностью;</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сравнивать рациональные и иррациональные числа;</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представлять рациональное число в виде десятичной дроби</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упорядочивать числа, записанные в виде обыкновенной и десятичной дроби;</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находить НОД и НОК чисел и использовать их при решении задач.</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lastRenderedPageBreak/>
        <w:t>выполнять сравнение результатов вычислений при решении практических задач, в том числе приближенных вычислений;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156DB4">
        <w:rPr>
          <w:rFonts w:ascii="Times New Roman" w:hAnsi="Times New Roman"/>
          <w:i/>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Тождественные преобразования</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выделять квадрат суммы и разности одночленов;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раскладывать на множители квадратный   трёхчлен;</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выполнять преобразования выражений, содержащих квадратные корни;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выполнять преобразования выражений, содержащих модуль.</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21"/>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выполнять преобразования и действия с числами, записанными в стандартном виде;</w:t>
      </w:r>
    </w:p>
    <w:p w:rsidR="00FF65A6" w:rsidRPr="00156DB4" w:rsidRDefault="00FF65A6" w:rsidP="00156DB4">
      <w:pPr>
        <w:pStyle w:val="a"/>
        <w:numPr>
          <w:ilvl w:val="0"/>
          <w:numId w:val="121"/>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156DB4">
        <w:rPr>
          <w:rFonts w:ascii="Times New Roman" w:hAnsi="Times New Roman"/>
          <w:i/>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Уравнения и неравенства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решать дробно-линейные уравнения;</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 xml:space="preserve">решать простейшие иррациональные уравнения вида </w:t>
      </w:r>
      <w:r w:rsidRPr="00156DB4">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21.9pt" o:ole="">
            <v:imagedata r:id="rId8" o:title=""/>
          </v:shape>
          <o:OLEObject Type="Embed" ProgID="Equation.DSMT4" ShapeID="_x0000_i1025" DrawAspect="Content" ObjectID="_1521039225" r:id="rId9"/>
        </w:object>
      </w:r>
      <w:r w:rsidRPr="00156DB4">
        <w:rPr>
          <w:rFonts w:ascii="Times New Roman" w:hAnsi="Times New Roman"/>
          <w:i/>
          <w:sz w:val="24"/>
          <w:szCs w:val="24"/>
        </w:rPr>
        <w:t xml:space="preserve">, </w:t>
      </w:r>
      <w:r w:rsidRPr="00156DB4">
        <w:rPr>
          <w:rFonts w:ascii="Times New Roman" w:hAnsi="Times New Roman"/>
          <w:i/>
          <w:position w:val="-16"/>
          <w:sz w:val="24"/>
          <w:szCs w:val="24"/>
        </w:rPr>
        <w:object w:dxaOrig="1680" w:dyaOrig="460">
          <v:shape id="_x0000_i1026" type="#_x0000_t75" style="width:83.2pt;height:21.9pt" o:ole="">
            <v:imagedata r:id="rId10" o:title=""/>
          </v:shape>
          <o:OLEObject Type="Embed" ProgID="Equation.DSMT4" ShapeID="_x0000_i1026" DrawAspect="Content" ObjectID="_1521039226" r:id="rId11"/>
        </w:object>
      </w:r>
      <w:r w:rsidRPr="00156DB4">
        <w:rPr>
          <w:rFonts w:ascii="Times New Roman" w:hAnsi="Times New Roman"/>
          <w:i/>
          <w:sz w:val="24"/>
          <w:szCs w:val="24"/>
        </w:rPr>
        <w:t>;</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lastRenderedPageBreak/>
        <w:t>решать уравнения вида</w:t>
      </w:r>
      <w:r w:rsidRPr="00156DB4">
        <w:rPr>
          <w:rFonts w:ascii="Times New Roman" w:hAnsi="Times New Roman"/>
          <w:i/>
          <w:position w:val="-6"/>
          <w:sz w:val="24"/>
          <w:szCs w:val="24"/>
        </w:rPr>
        <w:object w:dxaOrig="700" w:dyaOrig="360">
          <v:shape id="_x0000_i1027" type="#_x0000_t75" style="width:35.5pt;height:18.5pt" o:ole="">
            <v:imagedata r:id="rId12" o:title=""/>
          </v:shape>
          <o:OLEObject Type="Embed" ProgID="Equation.DSMT4" ShapeID="_x0000_i1027" DrawAspect="Content" ObjectID="_1521039227" r:id="rId13"/>
        </w:object>
      </w:r>
      <w:r w:rsidRPr="00156DB4">
        <w:rPr>
          <w:rFonts w:ascii="Times New Roman" w:hAnsi="Times New Roman"/>
          <w:i/>
          <w:sz w:val="24"/>
          <w:szCs w:val="24"/>
        </w:rPr>
        <w:t>;</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решать уравнения способом разложения на множители и замены переменной;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использовать метод интервалов для решения целых и дробно-рациональных неравенств;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решать линейные уравнения и неравенства с параметрами;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решать несложные квадратные уравнения с параметром;</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решать несложные системы линейных уравнений с параметрами;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решать несложные уравнения в целых числах.</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156DB4">
        <w:rPr>
          <w:rFonts w:ascii="Times New Roman" w:hAnsi="Times New Roman"/>
          <w:i/>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Функции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156DB4">
        <w:rPr>
          <w:rFonts w:ascii="Times New Roman" w:hAnsi="Times New Roman"/>
          <w:i/>
          <w:position w:val="-24"/>
          <w:sz w:val="24"/>
          <w:szCs w:val="24"/>
        </w:rPr>
        <w:object w:dxaOrig="1300" w:dyaOrig="620">
          <v:shape id="_x0000_i1028" type="#_x0000_t75" style="width:64.2pt;height:30.15pt" o:ole="">
            <v:imagedata r:id="rId14" o:title=""/>
          </v:shape>
          <o:OLEObject Type="Embed" ProgID="Equation.DSMT4" ShapeID="_x0000_i1028" DrawAspect="Content" ObjectID="_1521039228" r:id="rId15"/>
        </w:object>
      </w:r>
      <w:r w:rsidRPr="00156DB4">
        <w:rPr>
          <w:rFonts w:ascii="Times New Roman" w:hAnsi="Times New Roman"/>
          <w:i/>
          <w:sz w:val="24"/>
          <w:szCs w:val="24"/>
        </w:rPr>
        <w:t xml:space="preserve">, </w:t>
      </w:r>
      <w:r w:rsidRPr="00156DB4">
        <w:rPr>
          <w:rFonts w:ascii="Times New Roman" w:hAnsi="Times New Roman"/>
          <w:i/>
          <w:position w:val="-10"/>
          <w:sz w:val="24"/>
          <w:szCs w:val="24"/>
        </w:rPr>
        <w:object w:dxaOrig="760" w:dyaOrig="380">
          <v:shape id="_x0000_i1029" type="#_x0000_t75" style="width:38.9pt;height:17.5pt" o:ole="">
            <v:imagedata r:id="rId16" o:title=""/>
          </v:shape>
          <o:OLEObject Type="Embed" ProgID="Equation.DSMT4" ShapeID="_x0000_i1029" DrawAspect="Content" ObjectID="_1521039229" r:id="rId17"/>
        </w:object>
      </w:r>
      <w:r w:rsidR="0065601A" w:rsidRPr="00156DB4">
        <w:rPr>
          <w:rFonts w:ascii="Times New Roman" w:hAnsi="Times New Roman"/>
          <w:i/>
          <w:sz w:val="24"/>
          <w:szCs w:val="24"/>
        </w:rPr>
        <w:fldChar w:fldCharType="begin"/>
      </w:r>
      <w:r w:rsidRPr="00156DB4">
        <w:rPr>
          <w:rFonts w:ascii="Times New Roman" w:hAnsi="Times New Roman"/>
          <w:i/>
          <w:sz w:val="24"/>
          <w:szCs w:val="24"/>
        </w:rPr>
        <w:instrText xml:space="preserve"> QUOTE  </w:instrText>
      </w:r>
      <w:r w:rsidR="0065601A" w:rsidRPr="00156DB4">
        <w:rPr>
          <w:rFonts w:ascii="Times New Roman" w:hAnsi="Times New Roman"/>
          <w:i/>
          <w:sz w:val="24"/>
          <w:szCs w:val="24"/>
        </w:rPr>
        <w:fldChar w:fldCharType="end"/>
      </w:r>
      <w:r w:rsidRPr="00156DB4">
        <w:rPr>
          <w:rFonts w:ascii="Times New Roman" w:hAnsi="Times New Roman"/>
          <w:b/>
          <w:bCs/>
          <w:i/>
          <w:sz w:val="24"/>
          <w:szCs w:val="24"/>
        </w:rPr>
        <w:t>,</w:t>
      </w:r>
      <w:r w:rsidRPr="00156DB4">
        <w:rPr>
          <w:rFonts w:ascii="Times New Roman" w:eastAsia="Times New Roman" w:hAnsi="Times New Roman"/>
          <w:bCs/>
          <w:i/>
          <w:position w:val="-10"/>
          <w:sz w:val="24"/>
          <w:szCs w:val="24"/>
        </w:rPr>
        <w:object w:dxaOrig="760" w:dyaOrig="380">
          <v:shape id="_x0000_i1030" type="#_x0000_t75" style="width:36.5pt;height:17.5pt" o:ole="">
            <v:imagedata r:id="rId18" o:title=""/>
          </v:shape>
          <o:OLEObject Type="Embed" ProgID="Equation.DSMT4" ShapeID="_x0000_i1030" DrawAspect="Content" ObjectID="_1521039230" r:id="rId19"/>
        </w:object>
      </w:r>
      <w:fldSimple w:instr="">
        <w:r w:rsidRPr="00156DB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156DB4">
        <w:rPr>
          <w:rFonts w:ascii="Times New Roman" w:hAnsi="Times New Roman"/>
          <w:bCs/>
          <w:i/>
          <w:sz w:val="24"/>
          <w:szCs w:val="24"/>
        </w:rPr>
        <w:t xml:space="preserve">, </w:t>
      </w:r>
      <w:r w:rsidRPr="00156DB4">
        <w:rPr>
          <w:rFonts w:ascii="Times New Roman" w:hAnsi="Times New Roman"/>
          <w:bCs/>
          <w:i/>
          <w:position w:val="-12"/>
          <w:sz w:val="24"/>
          <w:szCs w:val="24"/>
        </w:rPr>
        <w:object w:dxaOrig="660" w:dyaOrig="380">
          <v:shape id="_x0000_i1031" type="#_x0000_t75" style="width:31.6pt;height:17.5pt" o:ole="">
            <v:imagedata r:id="rId21" o:title=""/>
          </v:shape>
          <o:OLEObject Type="Embed" ProgID="Equation.DSMT4" ShapeID="_x0000_i1031" DrawAspect="Content" ObjectID="_1521039231" r:id="rId22"/>
        </w:object>
      </w:r>
      <w:r w:rsidRPr="00156DB4">
        <w:rPr>
          <w:rFonts w:ascii="Times New Roman" w:hAnsi="Times New Roman"/>
          <w:bCs/>
          <w:i/>
          <w:sz w:val="24"/>
          <w:szCs w:val="24"/>
        </w:rPr>
        <w:t>;</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 xml:space="preserve">на примере квадратичной функции, использовать преобразования графика функции </w:t>
      </w:r>
      <w:r w:rsidRPr="00156DB4">
        <w:rPr>
          <w:rFonts w:ascii="Times New Roman" w:hAnsi="Times New Roman"/>
          <w:i/>
          <w:sz w:val="24"/>
          <w:szCs w:val="24"/>
          <w:lang w:val="en-US"/>
        </w:rPr>
        <w:t>y</w:t>
      </w:r>
      <w:r w:rsidRPr="00156DB4">
        <w:rPr>
          <w:rFonts w:ascii="Times New Roman" w:hAnsi="Times New Roman"/>
          <w:i/>
          <w:sz w:val="24"/>
          <w:szCs w:val="24"/>
        </w:rPr>
        <w:t>=</w:t>
      </w:r>
      <w:r w:rsidRPr="00156DB4">
        <w:rPr>
          <w:rFonts w:ascii="Times New Roman" w:hAnsi="Times New Roman"/>
          <w:i/>
          <w:sz w:val="24"/>
          <w:szCs w:val="24"/>
          <w:lang w:val="en-US"/>
        </w:rPr>
        <w:t>f</w:t>
      </w:r>
      <w:r w:rsidRPr="00156DB4">
        <w:rPr>
          <w:rFonts w:ascii="Times New Roman" w:hAnsi="Times New Roman"/>
          <w:i/>
          <w:sz w:val="24"/>
          <w:szCs w:val="24"/>
        </w:rPr>
        <w:t>(</w:t>
      </w:r>
      <w:r w:rsidRPr="00156DB4">
        <w:rPr>
          <w:rFonts w:ascii="Times New Roman" w:hAnsi="Times New Roman"/>
          <w:i/>
          <w:sz w:val="24"/>
          <w:szCs w:val="24"/>
          <w:lang w:val="en-US"/>
        </w:rPr>
        <w:t>x</w:t>
      </w:r>
      <w:r w:rsidRPr="00156DB4">
        <w:rPr>
          <w:rFonts w:ascii="Times New Roman" w:hAnsi="Times New Roman"/>
          <w:i/>
          <w:sz w:val="24"/>
          <w:szCs w:val="24"/>
        </w:rPr>
        <w:t xml:space="preserve">) для построения графиков функций </w:t>
      </w:r>
      <w:r w:rsidRPr="00156DB4">
        <w:rPr>
          <w:rFonts w:ascii="Times New Roman" w:hAnsi="Times New Roman"/>
          <w:i/>
          <w:position w:val="-12"/>
          <w:sz w:val="24"/>
          <w:szCs w:val="24"/>
        </w:rPr>
        <w:object w:dxaOrig="1780" w:dyaOrig="380">
          <v:shape id="_x0000_i1032" type="#_x0000_t75" style="width:87.55pt;height:17.5pt" o:ole="">
            <v:imagedata r:id="rId23" o:title=""/>
          </v:shape>
          <o:OLEObject Type="Embed" ProgID="Equation.DSMT4" ShapeID="_x0000_i1032" DrawAspect="Content" ObjectID="_1521039232" r:id="rId24"/>
        </w:object>
      </w:r>
      <w:r w:rsidRPr="00156DB4">
        <w:rPr>
          <w:rFonts w:ascii="Times New Roman" w:hAnsi="Times New Roman"/>
          <w:i/>
          <w:sz w:val="24"/>
          <w:szCs w:val="24"/>
        </w:rPr>
        <w:t xml:space="preserve">; </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исследовать функцию по её графику;</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решать задачи на арифметическую и геометрическую прогрессию.</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lastRenderedPageBreak/>
        <w:t>использовать свойства и график квадратичной функции при решении задач из других учебных предметов</w:t>
      </w:r>
      <w:r w:rsidR="00CB50A3" w:rsidRPr="00156DB4">
        <w:rPr>
          <w:rFonts w:ascii="Times New Roman" w:hAnsi="Times New Roman"/>
          <w:i/>
          <w:sz w:val="24"/>
          <w:szCs w:val="24"/>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Решать простые и сложные задачи разных типов, а также задачи повышенной трудности;</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lang w:eastAsia="en-US"/>
        </w:rPr>
      </w:pPr>
      <w:r w:rsidRPr="00156DB4">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моделировать рассуждения при поиске решения задач с помощью граф-схемы;</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выделять этапы решения задачи и содержание каждого этапа;</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анализировать затруднения при решении задач;</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интерпретировать вычислительные результаты в задаче, исследовать полученное решение задачи;</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 xml:space="preserve">решать разнообразные задачи «на части», </w:t>
      </w:r>
    </w:p>
    <w:p w:rsidR="00FF65A6" w:rsidRPr="00156DB4" w:rsidRDefault="00FF65A6" w:rsidP="00156DB4">
      <w:pPr>
        <w:numPr>
          <w:ilvl w:val="0"/>
          <w:numId w:val="108"/>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156DB4" w:rsidRDefault="00FF65A6" w:rsidP="00156DB4">
      <w:pPr>
        <w:numPr>
          <w:ilvl w:val="0"/>
          <w:numId w:val="108"/>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владеть основными методами решения задач на смеси, сплавы, концентрации;</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решать несложные задачи по математической статистике;</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lang w:eastAsia="en-US"/>
        </w:rPr>
      </w:pPr>
      <w:r w:rsidRPr="00156DB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lang w:eastAsia="en-US"/>
        </w:rPr>
      </w:pPr>
      <w:r w:rsidRPr="00156DB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lang w:eastAsia="en-US"/>
        </w:rPr>
        <w:t>решать задачи на движение по реке, рассматривая разные системы отсчета</w:t>
      </w:r>
      <w:r w:rsidR="00C31256" w:rsidRPr="00156DB4">
        <w:rPr>
          <w:rFonts w:ascii="Times New Roman" w:hAnsi="Times New Roman"/>
          <w:i/>
          <w:sz w:val="24"/>
          <w:szCs w:val="24"/>
          <w:lang w:eastAsia="en-US"/>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 xml:space="preserve">Статистика и теория вероятностей </w:t>
      </w:r>
    </w:p>
    <w:p w:rsidR="00FF65A6" w:rsidRPr="00156DB4" w:rsidRDefault="00FF65A6" w:rsidP="00156DB4">
      <w:pPr>
        <w:pStyle w:val="a8"/>
        <w:numPr>
          <w:ilvl w:val="0"/>
          <w:numId w:val="107"/>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 xml:space="preserve">извлекать информацию, </w:t>
      </w:r>
      <w:r w:rsidRPr="00156DB4">
        <w:rPr>
          <w:rStyle w:val="dash041e0431044b0447043d044b0439char1"/>
          <w:i/>
        </w:rPr>
        <w:t>представленную в таблицах, на диаграммах, графиках</w:t>
      </w:r>
      <w:r w:rsidRPr="00156DB4">
        <w:rPr>
          <w:rFonts w:ascii="Times New Roman" w:hAnsi="Times New Roman"/>
          <w:i/>
          <w:sz w:val="24"/>
          <w:szCs w:val="24"/>
        </w:rPr>
        <w:t>;</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составлять таблицы, строить диаграммы и графики на основе данных;</w:t>
      </w:r>
    </w:p>
    <w:p w:rsidR="00FF65A6" w:rsidRPr="00156DB4" w:rsidRDefault="00FF65A6" w:rsidP="00156DB4">
      <w:pPr>
        <w:pStyle w:val="a8"/>
        <w:numPr>
          <w:ilvl w:val="0"/>
          <w:numId w:val="107"/>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оперировать понятиями: факториал числа, перестановки и сочетания, треугольник Паскаля;</w:t>
      </w:r>
    </w:p>
    <w:p w:rsidR="00FF65A6" w:rsidRPr="00156DB4" w:rsidRDefault="00FF65A6" w:rsidP="00156DB4">
      <w:pPr>
        <w:pStyle w:val="a8"/>
        <w:numPr>
          <w:ilvl w:val="0"/>
          <w:numId w:val="107"/>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применять правило произведения при решении комбинаторных задач;</w:t>
      </w:r>
    </w:p>
    <w:p w:rsidR="00FF65A6" w:rsidRPr="00156DB4" w:rsidRDefault="00FF65A6" w:rsidP="00156DB4">
      <w:pPr>
        <w:pStyle w:val="a8"/>
        <w:numPr>
          <w:ilvl w:val="0"/>
          <w:numId w:val="107"/>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156DB4" w:rsidRDefault="00FF65A6" w:rsidP="00156DB4">
      <w:pPr>
        <w:pStyle w:val="a8"/>
        <w:numPr>
          <w:ilvl w:val="0"/>
          <w:numId w:val="107"/>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представлять информацию с помощью кругов Эйлера;</w:t>
      </w:r>
    </w:p>
    <w:p w:rsidR="00FF65A6" w:rsidRPr="00156DB4" w:rsidRDefault="00FF65A6" w:rsidP="00156DB4">
      <w:pPr>
        <w:pStyle w:val="a8"/>
        <w:numPr>
          <w:ilvl w:val="0"/>
          <w:numId w:val="107"/>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07"/>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 xml:space="preserve">извлекать, интерпретировать и преобразовывать информацию, </w:t>
      </w:r>
      <w:r w:rsidRPr="00156DB4">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156DB4" w:rsidRDefault="00FF65A6" w:rsidP="00156DB4">
      <w:pPr>
        <w:pStyle w:val="a8"/>
        <w:numPr>
          <w:ilvl w:val="0"/>
          <w:numId w:val="107"/>
        </w:numPr>
        <w:tabs>
          <w:tab w:val="left" w:pos="1134"/>
        </w:tabs>
        <w:spacing w:line="276" w:lineRule="auto"/>
        <w:ind w:left="0" w:firstLine="709"/>
        <w:contextualSpacing w:val="0"/>
        <w:jc w:val="both"/>
        <w:rPr>
          <w:rFonts w:ascii="Times New Roman" w:hAnsi="Times New Roman"/>
          <w:i/>
        </w:rPr>
      </w:pPr>
      <w:r w:rsidRPr="00156DB4">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оценивать вероятность реальных событий и явлений.</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 xml:space="preserve">Оперировать понятиями геометрических фигур; </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формулировать в простейших случаях свойства и признаки фигур;</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доказывать геометрические утверждения</w:t>
      </w:r>
      <w:r w:rsidR="00C31256" w:rsidRPr="00156DB4">
        <w:rPr>
          <w:rFonts w:ascii="Times New Roman" w:hAnsi="Times New Roman"/>
          <w:i/>
        </w:rPr>
        <w:t>;</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владеть стандартной классификацией плоских фигур (треугольников и четырёхугольников).</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lastRenderedPageBreak/>
        <w:t>В повседневной жизни и при изучении других предметов:</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 xml:space="preserve">использовать свойства геометрических фигур для решения </w:t>
      </w:r>
      <w:r w:rsidRPr="00156DB4">
        <w:rPr>
          <w:rStyle w:val="dash041e0431044b0447043d044b0439char1"/>
          <w:i/>
        </w:rPr>
        <w:t>задач практического характера и задач из смежных дисциплин</w:t>
      </w:r>
      <w:r w:rsidR="00C31256" w:rsidRPr="00156DB4">
        <w:rPr>
          <w:rStyle w:val="dash041e0431044b0447043d044b0439char1"/>
          <w:i/>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Отношения</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применять теорему Фалеса и теорему о пропорциональных отрезках при решении задач;</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характеризовать взаимное расположение прямой и окружности, двух окружностей.</w:t>
      </w:r>
    </w:p>
    <w:p w:rsidR="00FF65A6" w:rsidRPr="00156DB4" w:rsidRDefault="00FF65A6" w:rsidP="00156DB4">
      <w:pPr>
        <w:pStyle w:val="a"/>
        <w:numPr>
          <w:ilvl w:val="0"/>
          <w:numId w:val="0"/>
        </w:numPr>
        <w:tabs>
          <w:tab w:val="left" w:pos="1134"/>
        </w:tabs>
        <w:spacing w:line="276" w:lineRule="auto"/>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использовать отношения для решения задач, возникающих в реальной жизни</w:t>
      </w:r>
      <w:r w:rsidR="00C31256" w:rsidRPr="00156DB4">
        <w:rPr>
          <w:rFonts w:ascii="Times New Roman" w:hAnsi="Times New Roman"/>
          <w:i/>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156DB4">
      <w:pPr>
        <w:pStyle w:val="a8"/>
        <w:numPr>
          <w:ilvl w:val="0"/>
          <w:numId w:val="107"/>
        </w:numPr>
        <w:tabs>
          <w:tab w:val="left" w:pos="1134"/>
        </w:tabs>
        <w:spacing w:line="276" w:lineRule="auto"/>
        <w:ind w:left="0" w:firstLine="709"/>
        <w:jc w:val="both"/>
        <w:rPr>
          <w:rFonts w:ascii="Times New Roman" w:hAnsi="Times New Roman"/>
          <w:i/>
        </w:rPr>
      </w:pPr>
      <w:r w:rsidRPr="00156DB4">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156DB4" w:rsidRDefault="00FF65A6" w:rsidP="00156DB4">
      <w:pPr>
        <w:pStyle w:val="a8"/>
        <w:numPr>
          <w:ilvl w:val="0"/>
          <w:numId w:val="107"/>
        </w:numPr>
        <w:tabs>
          <w:tab w:val="left" w:pos="1134"/>
        </w:tabs>
        <w:spacing w:line="276" w:lineRule="auto"/>
        <w:ind w:left="0" w:firstLine="709"/>
        <w:jc w:val="both"/>
        <w:rPr>
          <w:rFonts w:ascii="Times New Roman" w:hAnsi="Times New Roman"/>
          <w:i/>
        </w:rPr>
      </w:pPr>
      <w:r w:rsidRPr="00156DB4">
        <w:rPr>
          <w:rFonts w:ascii="Times New Roman" w:hAnsi="Times New Roman"/>
          <w:i/>
        </w:rPr>
        <w:t>проводить простые вычисления на объёмных телах;</w:t>
      </w:r>
    </w:p>
    <w:p w:rsidR="00C31256" w:rsidRPr="00156DB4" w:rsidRDefault="00FF65A6" w:rsidP="00156DB4">
      <w:pPr>
        <w:pStyle w:val="a8"/>
        <w:numPr>
          <w:ilvl w:val="0"/>
          <w:numId w:val="107"/>
        </w:numPr>
        <w:tabs>
          <w:tab w:val="left" w:pos="1134"/>
        </w:tabs>
        <w:spacing w:line="276" w:lineRule="auto"/>
        <w:ind w:left="0" w:firstLine="709"/>
        <w:jc w:val="both"/>
        <w:rPr>
          <w:rFonts w:ascii="Times New Roman" w:hAnsi="Times New Roman"/>
          <w:b/>
        </w:rPr>
      </w:pPr>
      <w:r w:rsidRPr="00156DB4">
        <w:rPr>
          <w:rFonts w:ascii="Times New Roman" w:hAnsi="Times New Roman"/>
          <w:i/>
        </w:rPr>
        <w:t xml:space="preserve">формулировать задачи на вычисление длин, площадей и объёмов и решать их. </w:t>
      </w:r>
    </w:p>
    <w:p w:rsidR="00FF65A6" w:rsidRPr="00156DB4" w:rsidRDefault="00FF65A6" w:rsidP="00156DB4">
      <w:pPr>
        <w:tabs>
          <w:tab w:val="left" w:pos="1134"/>
        </w:tabs>
        <w:jc w:val="both"/>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07"/>
        </w:numPr>
        <w:tabs>
          <w:tab w:val="left" w:pos="1134"/>
        </w:tabs>
        <w:spacing w:line="276" w:lineRule="auto"/>
        <w:ind w:left="0" w:firstLine="709"/>
        <w:jc w:val="both"/>
        <w:rPr>
          <w:rFonts w:ascii="Times New Roman" w:hAnsi="Times New Roman"/>
          <w:i/>
        </w:rPr>
      </w:pPr>
      <w:r w:rsidRPr="00156DB4">
        <w:rPr>
          <w:rFonts w:ascii="Times New Roman" w:hAnsi="Times New Roman"/>
          <w:i/>
        </w:rPr>
        <w:t>проводить вычисления на местности;</w:t>
      </w:r>
    </w:p>
    <w:p w:rsidR="00FF65A6" w:rsidRPr="00156DB4" w:rsidRDefault="00FF65A6" w:rsidP="00156DB4">
      <w:pPr>
        <w:pStyle w:val="a8"/>
        <w:numPr>
          <w:ilvl w:val="0"/>
          <w:numId w:val="107"/>
        </w:numPr>
        <w:tabs>
          <w:tab w:val="left" w:pos="1134"/>
        </w:tabs>
        <w:spacing w:line="276" w:lineRule="auto"/>
        <w:ind w:left="0" w:firstLine="709"/>
        <w:jc w:val="both"/>
        <w:rPr>
          <w:rFonts w:ascii="Times New Roman" w:hAnsi="Times New Roman"/>
          <w:i/>
        </w:rPr>
      </w:pPr>
      <w:r w:rsidRPr="00156DB4">
        <w:rPr>
          <w:rFonts w:ascii="Times New Roman" w:hAnsi="Times New Roman"/>
          <w:i/>
        </w:rPr>
        <w:t>применять формулы при вычислениях в смежных учебных предметах, в окружающей действительности</w:t>
      </w:r>
      <w:r w:rsidR="00C31256" w:rsidRPr="00156DB4">
        <w:rPr>
          <w:rFonts w:ascii="Times New Roman" w:hAnsi="Times New Roman"/>
          <w:i/>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Геометрические построения</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Изображать геометрические фигуры по текстовому и символьному описанию;</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 xml:space="preserve">свободно оперировать чертёжными инструментами в несложных случаях, </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156DB4" w:rsidRDefault="00FF65A6" w:rsidP="00156DB4">
      <w:pPr>
        <w:pStyle w:val="a"/>
        <w:numPr>
          <w:ilvl w:val="0"/>
          <w:numId w:val="0"/>
        </w:numPr>
        <w:tabs>
          <w:tab w:val="left" w:pos="1134"/>
        </w:tabs>
        <w:spacing w:line="276" w:lineRule="auto"/>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 xml:space="preserve">выполнять простейшие построения на местности, необходимые в реальной жизни; </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i/>
        </w:rPr>
      </w:pPr>
      <w:r w:rsidRPr="00156DB4">
        <w:rPr>
          <w:rFonts w:ascii="Times New Roman" w:hAnsi="Times New Roman"/>
          <w:i/>
        </w:rPr>
        <w:t>оценивать размеры реальных объектов окружающего мира</w:t>
      </w:r>
      <w:r w:rsidR="00C31256" w:rsidRPr="00156DB4">
        <w:rPr>
          <w:rFonts w:ascii="Times New Roman" w:hAnsi="Times New Roman"/>
          <w:i/>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Преобразования</w:t>
      </w:r>
    </w:p>
    <w:p w:rsidR="00FF65A6" w:rsidRPr="00156DB4" w:rsidRDefault="00FF65A6" w:rsidP="00156DB4">
      <w:pPr>
        <w:pStyle w:val="a"/>
        <w:numPr>
          <w:ilvl w:val="0"/>
          <w:numId w:val="113"/>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w:t>
      </w:r>
      <w:r w:rsidRPr="00156DB4">
        <w:rPr>
          <w:rFonts w:ascii="Times New Roman" w:hAnsi="Times New Roman"/>
          <w:i/>
          <w:sz w:val="24"/>
          <w:szCs w:val="24"/>
        </w:rPr>
        <w:lastRenderedPageBreak/>
        <w:t xml:space="preserve">применять полученные знания и опыт построений в смежных предметах и в реальных ситуациях окружающего мира; </w:t>
      </w:r>
    </w:p>
    <w:p w:rsidR="00FF65A6" w:rsidRPr="00156DB4" w:rsidRDefault="00FF65A6" w:rsidP="00156DB4">
      <w:pPr>
        <w:pStyle w:val="a"/>
        <w:numPr>
          <w:ilvl w:val="0"/>
          <w:numId w:val="113"/>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156DB4" w:rsidRDefault="00FF65A6" w:rsidP="00156DB4">
      <w:pPr>
        <w:pStyle w:val="a"/>
        <w:numPr>
          <w:ilvl w:val="0"/>
          <w:numId w:val="113"/>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применять свойства движений для проведения простейших обоснований свойств фигур.</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13"/>
        </w:numPr>
        <w:tabs>
          <w:tab w:val="left" w:pos="1134"/>
        </w:tabs>
        <w:spacing w:line="276" w:lineRule="auto"/>
        <w:ind w:left="0" w:firstLine="709"/>
        <w:rPr>
          <w:rFonts w:ascii="Times New Roman" w:hAnsi="Times New Roman"/>
          <w:i/>
          <w:sz w:val="24"/>
          <w:szCs w:val="24"/>
        </w:rPr>
      </w:pPr>
      <w:r w:rsidRPr="00156DB4">
        <w:rPr>
          <w:rFonts w:ascii="Times New Roman" w:hAnsi="Times New Roman"/>
          <w:i/>
          <w:sz w:val="24"/>
          <w:szCs w:val="24"/>
        </w:rPr>
        <w:t>применять свойства движений и применять подобие для построений и вычислений</w:t>
      </w:r>
      <w:r w:rsidR="00C31256" w:rsidRPr="00156DB4">
        <w:rPr>
          <w:rFonts w:ascii="Times New Roman" w:hAnsi="Times New Roman"/>
          <w:i/>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Векторы и координаты на плоскости</w:t>
      </w:r>
    </w:p>
    <w:p w:rsidR="00FF65A6" w:rsidRPr="00156DB4" w:rsidRDefault="00FF65A6" w:rsidP="00156DB4">
      <w:pPr>
        <w:pStyle w:val="a8"/>
        <w:numPr>
          <w:ilvl w:val="0"/>
          <w:numId w:val="112"/>
        </w:numPr>
        <w:tabs>
          <w:tab w:val="left" w:pos="1134"/>
        </w:tabs>
        <w:spacing w:line="276" w:lineRule="auto"/>
        <w:ind w:left="0" w:firstLine="709"/>
        <w:jc w:val="both"/>
        <w:rPr>
          <w:rFonts w:ascii="Times New Roman" w:hAnsi="Times New Roman"/>
          <w:i/>
        </w:rPr>
      </w:pPr>
      <w:r w:rsidRPr="00156DB4">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156DB4" w:rsidRDefault="00FF65A6" w:rsidP="00156DB4">
      <w:pPr>
        <w:pStyle w:val="a8"/>
        <w:numPr>
          <w:ilvl w:val="0"/>
          <w:numId w:val="112"/>
        </w:numPr>
        <w:tabs>
          <w:tab w:val="left" w:pos="1134"/>
        </w:tabs>
        <w:spacing w:line="276" w:lineRule="auto"/>
        <w:ind w:left="0" w:firstLine="709"/>
        <w:jc w:val="both"/>
        <w:rPr>
          <w:rFonts w:ascii="Times New Roman" w:hAnsi="Times New Roman"/>
          <w:i/>
        </w:rPr>
      </w:pPr>
      <w:r w:rsidRPr="00156DB4">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156DB4" w:rsidRDefault="00FF65A6" w:rsidP="00156DB4">
      <w:pPr>
        <w:pStyle w:val="a8"/>
        <w:numPr>
          <w:ilvl w:val="0"/>
          <w:numId w:val="112"/>
        </w:numPr>
        <w:tabs>
          <w:tab w:val="left" w:pos="1134"/>
        </w:tabs>
        <w:spacing w:line="276" w:lineRule="auto"/>
        <w:ind w:left="0" w:firstLine="709"/>
        <w:jc w:val="both"/>
        <w:rPr>
          <w:rFonts w:ascii="Times New Roman" w:hAnsi="Times New Roman"/>
          <w:i/>
        </w:rPr>
      </w:pPr>
      <w:r w:rsidRPr="00156DB4">
        <w:rPr>
          <w:rFonts w:ascii="Times New Roman" w:hAnsi="Times New Roman"/>
          <w:i/>
        </w:rPr>
        <w:t>применять векторы и координаты для решения геометрических задач на вычисление длин, углов.</w:t>
      </w:r>
    </w:p>
    <w:p w:rsidR="00FF65A6" w:rsidRPr="00156DB4" w:rsidRDefault="00FF65A6" w:rsidP="00156DB4">
      <w:pPr>
        <w:pStyle w:val="a"/>
        <w:numPr>
          <w:ilvl w:val="0"/>
          <w:numId w:val="0"/>
        </w:numPr>
        <w:tabs>
          <w:tab w:val="left" w:pos="1134"/>
        </w:tabs>
        <w:spacing w:line="276" w:lineRule="auto"/>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156DB4">
      <w:pPr>
        <w:pStyle w:val="a8"/>
        <w:numPr>
          <w:ilvl w:val="0"/>
          <w:numId w:val="112"/>
        </w:numPr>
        <w:tabs>
          <w:tab w:val="left" w:pos="1134"/>
        </w:tabs>
        <w:spacing w:line="276" w:lineRule="auto"/>
        <w:ind w:left="0" w:firstLine="709"/>
        <w:jc w:val="both"/>
        <w:rPr>
          <w:rFonts w:ascii="Times New Roman" w:hAnsi="Times New Roman"/>
          <w:i/>
        </w:rPr>
      </w:pPr>
      <w:r w:rsidRPr="00156DB4">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156DB4">
        <w:rPr>
          <w:rFonts w:ascii="Times New Roman" w:hAnsi="Times New Roman"/>
          <w:i/>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156DB4">
      <w:pPr>
        <w:numPr>
          <w:ilvl w:val="0"/>
          <w:numId w:val="119"/>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156DB4" w:rsidRDefault="00FF65A6" w:rsidP="00156DB4">
      <w:pPr>
        <w:numPr>
          <w:ilvl w:val="0"/>
          <w:numId w:val="119"/>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понимать роль математики в развитии России</w:t>
      </w:r>
      <w:r w:rsidR="00C31256" w:rsidRPr="00156DB4">
        <w:rPr>
          <w:rFonts w:ascii="Times New Roman" w:hAnsi="Times New Roman"/>
          <w:i/>
          <w:sz w:val="24"/>
          <w:szCs w:val="24"/>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Методы математики</w:t>
      </w:r>
    </w:p>
    <w:p w:rsidR="00FF65A6" w:rsidRPr="00156DB4" w:rsidRDefault="00FF65A6" w:rsidP="00156DB4">
      <w:pPr>
        <w:numPr>
          <w:ilvl w:val="0"/>
          <w:numId w:val="119"/>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Используя изученные методы, проводить доказательство, выполнять опровержение;</w:t>
      </w:r>
    </w:p>
    <w:p w:rsidR="00FF65A6" w:rsidRPr="00156DB4" w:rsidRDefault="00C31256" w:rsidP="00156DB4">
      <w:pPr>
        <w:numPr>
          <w:ilvl w:val="0"/>
          <w:numId w:val="119"/>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в</w:t>
      </w:r>
      <w:r w:rsidR="00FF65A6" w:rsidRPr="00156DB4">
        <w:rPr>
          <w:rFonts w:ascii="Times New Roman" w:hAnsi="Times New Roman"/>
          <w:i/>
          <w:sz w:val="24"/>
          <w:szCs w:val="24"/>
        </w:rPr>
        <w:t>ыбирать изученные методы и их комбинации для решения математических задач;</w:t>
      </w:r>
    </w:p>
    <w:p w:rsidR="00FF65A6" w:rsidRPr="00156DB4" w:rsidRDefault="00FF65A6" w:rsidP="00156DB4">
      <w:pPr>
        <w:numPr>
          <w:ilvl w:val="0"/>
          <w:numId w:val="119"/>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156DB4">
        <w:rPr>
          <w:rFonts w:ascii="Times New Roman" w:hAnsi="Times New Roman"/>
          <w:i/>
          <w:sz w:val="24"/>
          <w:szCs w:val="24"/>
        </w:rPr>
        <w:t>;</w:t>
      </w:r>
    </w:p>
    <w:p w:rsidR="00FF65A6" w:rsidRPr="00156DB4" w:rsidRDefault="00FF65A6" w:rsidP="00156DB4">
      <w:pPr>
        <w:numPr>
          <w:ilvl w:val="0"/>
          <w:numId w:val="119"/>
        </w:numPr>
        <w:tabs>
          <w:tab w:val="left" w:pos="1134"/>
        </w:tabs>
        <w:spacing w:after="0"/>
        <w:ind w:left="0" w:firstLine="709"/>
        <w:jc w:val="both"/>
        <w:rPr>
          <w:rFonts w:ascii="Times New Roman" w:hAnsi="Times New Roman"/>
          <w:i/>
          <w:sz w:val="24"/>
          <w:szCs w:val="24"/>
        </w:rPr>
      </w:pPr>
      <w:r w:rsidRPr="00156DB4">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156DB4" w:rsidRDefault="00FF65A6" w:rsidP="00156DB4">
      <w:pPr>
        <w:pStyle w:val="3"/>
        <w:spacing w:before="0" w:beforeAutospacing="0" w:after="0" w:afterAutospacing="0" w:line="276" w:lineRule="auto"/>
        <w:rPr>
          <w:sz w:val="24"/>
          <w:szCs w:val="24"/>
        </w:rPr>
      </w:pPr>
      <w:bookmarkStart w:id="63" w:name="_Toc284662723"/>
      <w:bookmarkStart w:id="64" w:name="_Toc284663349"/>
      <w:r w:rsidRPr="00156DB4">
        <w:rPr>
          <w:sz w:val="24"/>
          <w:szCs w:val="24"/>
        </w:rPr>
        <w:t>Выпускник получит возможность научиться в 7-9 классах для успешного продолжения образования на углублённом уровне</w:t>
      </w:r>
      <w:bookmarkEnd w:id="63"/>
      <w:bookmarkEnd w:id="64"/>
    </w:p>
    <w:p w:rsidR="00FF65A6" w:rsidRPr="00156DB4" w:rsidRDefault="00FF65A6" w:rsidP="00156DB4">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rPr>
      </w:pPr>
      <w:r w:rsidRPr="00156DB4">
        <w:rPr>
          <w:rFonts w:ascii="Times New Roman" w:hAnsi="Times New Roman"/>
        </w:rPr>
        <w:t>Свободно оперировать</w:t>
      </w:r>
      <w:r w:rsidRPr="00156DB4">
        <w:rPr>
          <w:rStyle w:val="af3"/>
          <w:rFonts w:ascii="Times New Roman" w:hAnsi="Times New Roman"/>
        </w:rPr>
        <w:footnoteReference w:id="6"/>
      </w:r>
      <w:r w:rsidRPr="00156DB4">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rPr>
      </w:pPr>
      <w:r w:rsidRPr="00156DB4">
        <w:rPr>
          <w:rFonts w:ascii="Times New Roman" w:hAnsi="Times New Roman"/>
        </w:rPr>
        <w:lastRenderedPageBreak/>
        <w:t>задавать множества разными способами;</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rPr>
      </w:pPr>
      <w:r w:rsidRPr="00156DB4">
        <w:rPr>
          <w:rFonts w:ascii="Times New Roman" w:hAnsi="Times New Roman"/>
        </w:rPr>
        <w:t>проверять выполнение характеристического свойства множества;</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rPr>
      </w:pPr>
      <w:r w:rsidRPr="00156DB4">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156DB4">
        <w:rPr>
          <w:rFonts w:ascii="Times New Roman" w:hAnsi="Times New Roman"/>
        </w:rPr>
        <w:t>;у</w:t>
      </w:r>
      <w:r w:rsidRPr="00156DB4">
        <w:rPr>
          <w:rFonts w:ascii="Times New Roman" w:hAnsi="Times New Roman"/>
        </w:rPr>
        <w:t>словные высказывания (импликации);</w:t>
      </w:r>
    </w:p>
    <w:p w:rsidR="00FF65A6" w:rsidRPr="00156DB4" w:rsidRDefault="00FF65A6" w:rsidP="00156DB4">
      <w:pPr>
        <w:pStyle w:val="a8"/>
        <w:numPr>
          <w:ilvl w:val="0"/>
          <w:numId w:val="111"/>
        </w:numPr>
        <w:tabs>
          <w:tab w:val="left" w:pos="1134"/>
        </w:tabs>
        <w:spacing w:line="276" w:lineRule="auto"/>
        <w:ind w:left="0" w:firstLine="709"/>
        <w:jc w:val="both"/>
        <w:rPr>
          <w:rFonts w:ascii="Times New Roman" w:hAnsi="Times New Roman"/>
        </w:rPr>
      </w:pPr>
      <w:r w:rsidRPr="00156DB4">
        <w:rPr>
          <w:rFonts w:ascii="Times New Roman" w:hAnsi="Times New Roman"/>
        </w:rPr>
        <w:t>строить высказывания с использованием законов алгебры высказываний.</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строить рассуждения на основе использования правил логики;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понимать и объяснять разницу между позиционной и непозиционной системами записи чисел;</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переводить числа из одной системы записи (системы счисления) в другую;</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выполнять округление рациональных и иррациональных чисел с заданной точностью;</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сравнивать действительные числа разными способами;</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находить НОД и НОК чисел разными способами и использовать их при решении задач;</w:t>
      </w:r>
    </w:p>
    <w:p w:rsidR="00FF65A6" w:rsidRPr="00156DB4" w:rsidRDefault="00FF65A6" w:rsidP="00156DB4">
      <w:pPr>
        <w:pStyle w:val="a8"/>
        <w:numPr>
          <w:ilvl w:val="0"/>
          <w:numId w:val="108"/>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lastRenderedPageBreak/>
        <w:t>Тождественные преобразования</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Свободно оперировать понятиями степени с целым и дробным показателем;</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доказательство свойств степени с целыми и дробными показателями;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свободно владеть приемами преобразования целых и дробно-рациональных выражений;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деление многочлена на многочлен с остатком;</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 xml:space="preserve">доказывать свойства квадратных корней и корней степени </w:t>
      </w:r>
      <w:r w:rsidRPr="00156DB4">
        <w:rPr>
          <w:rFonts w:ascii="Times New Roman" w:hAnsi="Times New Roman"/>
          <w:i/>
          <w:sz w:val="24"/>
          <w:szCs w:val="24"/>
        </w:rPr>
        <w:t>n</w:t>
      </w:r>
      <w:r w:rsidRPr="00156DB4">
        <w:rPr>
          <w:rFonts w:ascii="Times New Roman" w:hAnsi="Times New Roman"/>
          <w:sz w:val="24"/>
          <w:szCs w:val="24"/>
        </w:rPr>
        <w:t>;</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 xml:space="preserve">выполнять преобразования выражений, содержащих квадратные корни, корни степени </w:t>
      </w:r>
      <w:r w:rsidRPr="00156DB4">
        <w:rPr>
          <w:rFonts w:ascii="Times New Roman" w:hAnsi="Times New Roman"/>
          <w:i/>
          <w:sz w:val="24"/>
          <w:szCs w:val="24"/>
          <w:lang w:val="en-US"/>
        </w:rPr>
        <w:t>n</w:t>
      </w:r>
      <w:r w:rsidRPr="00156DB4">
        <w:rPr>
          <w:rFonts w:ascii="Times New Roman" w:hAnsi="Times New Roman"/>
          <w:sz w:val="24"/>
          <w:szCs w:val="24"/>
        </w:rPr>
        <w:t>;</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различные преобразования выражений, содержащих модули.</w:t>
      </w:r>
      <w:r w:rsidR="0065601A" w:rsidRPr="00156DB4">
        <w:rPr>
          <w:rFonts w:ascii="Times New Roman" w:hAnsi="Times New Roman"/>
          <w:sz w:val="24"/>
          <w:szCs w:val="24"/>
        </w:rPr>
        <w:fldChar w:fldCharType="begin"/>
      </w:r>
      <w:r w:rsidRPr="00156DB4">
        <w:rPr>
          <w:rFonts w:ascii="Times New Roman" w:hAnsi="Times New Roman"/>
          <w:sz w:val="24"/>
          <w:szCs w:val="24"/>
        </w:rPr>
        <w:instrText xml:space="preserve"> QUOTE </w:instrText>
      </w:r>
      <w:r w:rsidRPr="00156DB4">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65601A" w:rsidRPr="00156DB4">
        <w:rPr>
          <w:rFonts w:ascii="Times New Roman" w:hAnsi="Times New Roman"/>
          <w:sz w:val="24"/>
          <w:szCs w:val="24"/>
        </w:rPr>
        <w:fldChar w:fldCharType="separate"/>
      </w:r>
      <w:r w:rsidRPr="00156DB4">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65601A" w:rsidRPr="00156DB4">
        <w:rPr>
          <w:rFonts w:ascii="Times New Roman" w:hAnsi="Times New Roman"/>
          <w:sz w:val="24"/>
          <w:szCs w:val="24"/>
        </w:rPr>
        <w:fldChar w:fldCharType="end"/>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22"/>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156DB4" w:rsidRDefault="00FF65A6" w:rsidP="00156DB4">
      <w:pPr>
        <w:pStyle w:val="a"/>
        <w:numPr>
          <w:ilvl w:val="0"/>
          <w:numId w:val="122"/>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156DB4" w:rsidRDefault="00FF65A6" w:rsidP="00156DB4">
      <w:pPr>
        <w:pStyle w:val="a"/>
        <w:numPr>
          <w:ilvl w:val="0"/>
          <w:numId w:val="122"/>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Уравнения и неравенства</w:t>
      </w:r>
    </w:p>
    <w:p w:rsidR="00FF65A6" w:rsidRPr="00156DB4" w:rsidRDefault="00FF65A6" w:rsidP="00156DB4">
      <w:pPr>
        <w:pStyle w:val="a8"/>
        <w:numPr>
          <w:ilvl w:val="0"/>
          <w:numId w:val="107"/>
        </w:numPr>
        <w:tabs>
          <w:tab w:val="left" w:pos="1134"/>
        </w:tabs>
        <w:spacing w:line="276" w:lineRule="auto"/>
        <w:ind w:left="0" w:firstLine="709"/>
        <w:jc w:val="both"/>
        <w:rPr>
          <w:rFonts w:ascii="Times New Roman" w:hAnsi="Times New Roman"/>
          <w:i/>
        </w:rPr>
      </w:pPr>
      <w:r w:rsidRPr="00156DB4">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знать теорему Виета для уравнений степени выше второй;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lastRenderedPageBreak/>
        <w:t>решать алгебраические уравнения и неравенства и их системы с параметрами алгебраическим и графическим методами;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владеть разными методами доказательства неравенств;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решать уравнения в целых числах;</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156DB4">
        <w:rPr>
          <w:rFonts w:ascii="Times New Roman" w:hAnsi="Times New Roman"/>
          <w:sz w:val="24"/>
          <w:szCs w:val="24"/>
        </w:rPr>
        <w:t>;</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Функции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156DB4">
        <w:rPr>
          <w:rFonts w:ascii="Times New Roman" w:hAnsi="Times New Roman"/>
          <w:bCs/>
          <w:position w:val="-12"/>
          <w:sz w:val="24"/>
          <w:szCs w:val="24"/>
        </w:rPr>
        <w:object w:dxaOrig="660" w:dyaOrig="380">
          <v:shape id="_x0000_i1033" type="#_x0000_t75" style="width:31.6pt;height:17.5pt" o:ole="">
            <v:imagedata r:id="rId21" o:title=""/>
          </v:shape>
          <o:OLEObject Type="Embed" ProgID="Equation.DSMT4" ShapeID="_x0000_i1033" DrawAspect="Content" ObjectID="_1521039233" r:id="rId26"/>
        </w:object>
      </w:r>
      <w:r w:rsidRPr="00156DB4">
        <w:rPr>
          <w:rFonts w:ascii="Times New Roman" w:hAnsi="Times New Roman"/>
          <w:bCs/>
          <w:sz w:val="24"/>
          <w:szCs w:val="24"/>
        </w:rPr>
        <w:t>;</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 xml:space="preserve">использовать преобразования графика функции </w:t>
      </w:r>
      <w:r w:rsidRPr="00156DB4">
        <w:rPr>
          <w:rFonts w:ascii="Times New Roman" w:hAnsi="Times New Roman"/>
          <w:position w:val="-12"/>
          <w:sz w:val="24"/>
          <w:szCs w:val="24"/>
        </w:rPr>
        <w:object w:dxaOrig="960" w:dyaOrig="380">
          <v:shape id="_x0000_i1034" type="#_x0000_t75" style="width:48.15pt;height:17.5pt" o:ole="">
            <v:imagedata r:id="rId27" o:title=""/>
          </v:shape>
          <o:OLEObject Type="Embed" ProgID="Equation.DSMT4" ShapeID="_x0000_i1034" DrawAspect="Content" ObjectID="_1521039234" r:id="rId28"/>
        </w:object>
      </w:r>
      <w:r w:rsidRPr="00156DB4">
        <w:rPr>
          <w:rFonts w:ascii="Times New Roman" w:hAnsi="Times New Roman"/>
          <w:sz w:val="24"/>
          <w:szCs w:val="24"/>
        </w:rPr>
        <w:t xml:space="preserve"> для построения графиков функций </w:t>
      </w:r>
      <w:r w:rsidRPr="00156DB4">
        <w:rPr>
          <w:rFonts w:ascii="Times New Roman" w:hAnsi="Times New Roman"/>
          <w:position w:val="-12"/>
          <w:sz w:val="24"/>
          <w:szCs w:val="24"/>
        </w:rPr>
        <w:object w:dxaOrig="1780" w:dyaOrig="380">
          <v:shape id="_x0000_i1035" type="#_x0000_t75" style="width:87.55pt;height:17.5pt" o:ole="">
            <v:imagedata r:id="rId23" o:title=""/>
          </v:shape>
          <o:OLEObject Type="Embed" ProgID="Equation.DSMT4" ShapeID="_x0000_i1035" DrawAspect="Content" ObjectID="_1521039235" r:id="rId29"/>
        </w:object>
      </w:r>
      <w:r w:rsidRPr="00156DB4">
        <w:rPr>
          <w:rFonts w:ascii="Times New Roman" w:hAnsi="Times New Roman"/>
          <w:sz w:val="24"/>
          <w:szCs w:val="24"/>
        </w:rPr>
        <w:t xml:space="preserve">; </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анализировать свойства функций и вид графика в зависимости от параметров;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исследовать последовательности, заданные рекуррентно;</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решать комбинированные задачи на арифметическую и геометрическую прогрессии.</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lastRenderedPageBreak/>
        <w:t>использовать графики зависимостей для исследования реальных процессов и явлений;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 xml:space="preserve">Статистика и теория вероятностей </w:t>
      </w:r>
    </w:p>
    <w:p w:rsidR="00FF65A6" w:rsidRPr="00156DB4" w:rsidRDefault="00FF65A6" w:rsidP="00156DB4">
      <w:pPr>
        <w:pStyle w:val="a8"/>
        <w:numPr>
          <w:ilvl w:val="0"/>
          <w:numId w:val="110"/>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156DB4" w:rsidRDefault="00FF65A6" w:rsidP="00156DB4">
      <w:pPr>
        <w:pStyle w:val="a8"/>
        <w:numPr>
          <w:ilvl w:val="0"/>
          <w:numId w:val="110"/>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156DB4" w:rsidRDefault="00FF65A6" w:rsidP="00156DB4">
      <w:pPr>
        <w:pStyle w:val="a8"/>
        <w:numPr>
          <w:ilvl w:val="0"/>
          <w:numId w:val="110"/>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вычислять числовые характеристики выборки;</w:t>
      </w:r>
    </w:p>
    <w:p w:rsidR="00FF65A6" w:rsidRPr="00156DB4" w:rsidRDefault="00FF65A6" w:rsidP="00156DB4">
      <w:pPr>
        <w:pStyle w:val="a8"/>
        <w:numPr>
          <w:ilvl w:val="0"/>
          <w:numId w:val="110"/>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156DB4" w:rsidRDefault="00FF65A6" w:rsidP="00156DB4">
      <w:pPr>
        <w:pStyle w:val="a8"/>
        <w:numPr>
          <w:ilvl w:val="0"/>
          <w:numId w:val="110"/>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156DB4" w:rsidRDefault="00FF65A6" w:rsidP="00156DB4">
      <w:pPr>
        <w:pStyle w:val="a8"/>
        <w:numPr>
          <w:ilvl w:val="0"/>
          <w:numId w:val="110"/>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156DB4" w:rsidRDefault="00FF65A6" w:rsidP="00156DB4">
      <w:pPr>
        <w:pStyle w:val="a8"/>
        <w:numPr>
          <w:ilvl w:val="0"/>
          <w:numId w:val="110"/>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знать примеры случайных величин, и вычислять их статистические характеристики;</w:t>
      </w:r>
    </w:p>
    <w:p w:rsidR="00FF65A6" w:rsidRPr="00156DB4" w:rsidRDefault="00FF65A6" w:rsidP="00156DB4">
      <w:pPr>
        <w:pStyle w:val="a"/>
        <w:numPr>
          <w:ilvl w:val="0"/>
          <w:numId w:val="110"/>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использовать формулы комбинаторики при решении комбинаторных задач;</w:t>
      </w:r>
    </w:p>
    <w:p w:rsidR="00FF65A6" w:rsidRPr="00156DB4" w:rsidRDefault="00FF65A6" w:rsidP="00156DB4">
      <w:pPr>
        <w:pStyle w:val="a"/>
        <w:numPr>
          <w:ilvl w:val="0"/>
          <w:numId w:val="110"/>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решать задачи на вычисление вероятности в том числе с использованием формул.</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10"/>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156DB4" w:rsidRDefault="00FF65A6" w:rsidP="00156DB4">
      <w:pPr>
        <w:pStyle w:val="a"/>
        <w:numPr>
          <w:ilvl w:val="0"/>
          <w:numId w:val="110"/>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 xml:space="preserve">анализировать и сравнивать статистические характеристики выборок, </w:t>
      </w:r>
      <w:r w:rsidRPr="00156DB4">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156DB4">
        <w:rPr>
          <w:rFonts w:ascii="Times New Roman" w:hAnsi="Times New Roman"/>
          <w:sz w:val="24"/>
          <w:szCs w:val="24"/>
        </w:rPr>
        <w:t>;</w:t>
      </w:r>
    </w:p>
    <w:p w:rsidR="00FF65A6" w:rsidRPr="00156DB4" w:rsidRDefault="00FF65A6" w:rsidP="00156DB4">
      <w:pPr>
        <w:pStyle w:val="a"/>
        <w:numPr>
          <w:ilvl w:val="0"/>
          <w:numId w:val="110"/>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оценивать вероятность реальных событий и явлений в различных ситуациях</w:t>
      </w:r>
      <w:r w:rsidR="007465E1" w:rsidRPr="00156DB4">
        <w:rPr>
          <w:rFonts w:ascii="Times New Roman" w:hAnsi="Times New Roman"/>
          <w:sz w:val="24"/>
          <w:szCs w:val="24"/>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распознавать разные виды и типы задач;</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lastRenderedPageBreak/>
        <w:t>знать и применять три способа поиска решения задач (от требования к условию и от условия к требованию, комбинированный);</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моделировать рассуждения при поиске решения задач с помощью граф-схемы;</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выделять этапы решения задачи и содержание каждого этапа;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анализировать затруднения при решении задач;</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решать разнообразные задачи «на части»;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rPr>
      </w:pPr>
      <w:r w:rsidRPr="00156DB4">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156DB4" w:rsidRDefault="00FF65A6" w:rsidP="00156DB4">
      <w:pPr>
        <w:numPr>
          <w:ilvl w:val="0"/>
          <w:numId w:val="107"/>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решать несложные задачи по математической статистике;</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lastRenderedPageBreak/>
        <w:t>решать задачи на движение по реке, рассматривая разные системы отсчёта;</w:t>
      </w:r>
    </w:p>
    <w:p w:rsidR="00FF65A6" w:rsidRPr="00156DB4" w:rsidRDefault="00FF65A6" w:rsidP="00156DB4">
      <w:pPr>
        <w:pStyle w:val="a"/>
        <w:numPr>
          <w:ilvl w:val="0"/>
          <w:numId w:val="107"/>
        </w:numPr>
        <w:tabs>
          <w:tab w:val="left" w:pos="1134"/>
        </w:tabs>
        <w:spacing w:line="276" w:lineRule="auto"/>
        <w:ind w:left="0" w:firstLine="709"/>
        <w:rPr>
          <w:rFonts w:ascii="Times New Roman" w:hAnsi="Times New Roman"/>
          <w:sz w:val="24"/>
          <w:szCs w:val="24"/>
          <w:lang w:eastAsia="en-US"/>
        </w:rPr>
      </w:pPr>
      <w:r w:rsidRPr="00156DB4">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156DB4">
        <w:rPr>
          <w:rFonts w:ascii="Times New Roman" w:hAnsi="Times New Roman"/>
          <w:sz w:val="24"/>
          <w:szCs w:val="24"/>
          <w:lang w:eastAsia="en-US"/>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FF65A6" w:rsidP="00156DB4">
      <w:pPr>
        <w:pStyle w:val="a"/>
        <w:numPr>
          <w:ilvl w:val="0"/>
          <w:numId w:val="123"/>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156DB4" w:rsidRDefault="00FF65A6" w:rsidP="00156DB4">
      <w:pPr>
        <w:pStyle w:val="a"/>
        <w:numPr>
          <w:ilvl w:val="0"/>
          <w:numId w:val="123"/>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156DB4" w:rsidRDefault="00FF65A6" w:rsidP="00156DB4">
      <w:pPr>
        <w:pStyle w:val="a8"/>
        <w:numPr>
          <w:ilvl w:val="0"/>
          <w:numId w:val="123"/>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156DB4" w:rsidRDefault="00FF65A6" w:rsidP="00156DB4">
      <w:pPr>
        <w:pStyle w:val="a8"/>
        <w:numPr>
          <w:ilvl w:val="0"/>
          <w:numId w:val="123"/>
        </w:numPr>
        <w:tabs>
          <w:tab w:val="left" w:pos="1134"/>
        </w:tabs>
        <w:spacing w:line="276" w:lineRule="auto"/>
        <w:ind w:left="0" w:firstLine="709"/>
        <w:contextualSpacing w:val="0"/>
        <w:jc w:val="both"/>
        <w:rPr>
          <w:rFonts w:ascii="Times New Roman" w:hAnsi="Times New Roman"/>
        </w:rPr>
      </w:pPr>
      <w:r w:rsidRPr="00156DB4">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156DB4" w:rsidRDefault="00FF65A6" w:rsidP="00156DB4">
      <w:pPr>
        <w:pStyle w:val="a8"/>
        <w:numPr>
          <w:ilvl w:val="0"/>
          <w:numId w:val="123"/>
        </w:numPr>
        <w:tabs>
          <w:tab w:val="left" w:pos="1134"/>
        </w:tabs>
        <w:spacing w:line="276" w:lineRule="auto"/>
        <w:ind w:left="0" w:firstLine="709"/>
        <w:jc w:val="both"/>
        <w:rPr>
          <w:rFonts w:ascii="Times New Roman" w:hAnsi="Times New Roman"/>
        </w:rPr>
      </w:pPr>
      <w:r w:rsidRPr="00156DB4">
        <w:rPr>
          <w:rFonts w:ascii="Times New Roman" w:hAnsi="Times New Roman"/>
        </w:rPr>
        <w:t>формулировать и доказывать геометрические утверждения.</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23"/>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 xml:space="preserve">составлять с использованием свойств геометрических фигур математические модели </w:t>
      </w:r>
      <w:r w:rsidRPr="00156DB4">
        <w:rPr>
          <w:rStyle w:val="dash041e0431044b0447043d044b0439char1"/>
        </w:rPr>
        <w:t>для решения задач практического характера и задач из смежных дисциплин</w:t>
      </w:r>
      <w:r w:rsidRPr="00156DB4">
        <w:rPr>
          <w:rFonts w:ascii="Times New Roman" w:hAnsi="Times New Roman"/>
          <w:sz w:val="24"/>
          <w:szCs w:val="24"/>
        </w:rPr>
        <w:t>, исследовать полученные модели и интерпретировать результат</w:t>
      </w:r>
      <w:r w:rsidR="007465E1" w:rsidRPr="00156DB4">
        <w:rPr>
          <w:rFonts w:ascii="Times New Roman" w:hAnsi="Times New Roman"/>
          <w:sz w:val="24"/>
          <w:szCs w:val="24"/>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Отношения</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rPr>
      </w:pPr>
      <w:r w:rsidRPr="00156DB4">
        <w:rPr>
          <w:rFonts w:ascii="Times New Roman" w:hAnsi="Times New Roman"/>
        </w:rPr>
        <w:t>Владеть понятием отношения как метапредметным;</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rPr>
      </w:pPr>
      <w:r w:rsidRPr="00156DB4">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rPr>
      </w:pPr>
      <w:r w:rsidRPr="00156DB4">
        <w:rPr>
          <w:rFonts w:ascii="Times New Roman" w:hAnsi="Times New Roman"/>
        </w:rPr>
        <w:t>использовать свойства подобия и равенства фигур при решении задач.</w:t>
      </w:r>
    </w:p>
    <w:p w:rsidR="00FF65A6" w:rsidRPr="00156DB4" w:rsidRDefault="00FF65A6" w:rsidP="00156DB4">
      <w:pPr>
        <w:pStyle w:val="a"/>
        <w:numPr>
          <w:ilvl w:val="0"/>
          <w:numId w:val="0"/>
        </w:numPr>
        <w:tabs>
          <w:tab w:val="left" w:pos="1134"/>
        </w:tabs>
        <w:spacing w:line="276" w:lineRule="auto"/>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156DB4">
      <w:pPr>
        <w:pStyle w:val="a8"/>
        <w:numPr>
          <w:ilvl w:val="0"/>
          <w:numId w:val="108"/>
        </w:numPr>
        <w:tabs>
          <w:tab w:val="left" w:pos="1134"/>
        </w:tabs>
        <w:spacing w:line="276" w:lineRule="auto"/>
        <w:ind w:left="0" w:firstLine="709"/>
        <w:jc w:val="both"/>
        <w:rPr>
          <w:rFonts w:ascii="Times New Roman" w:hAnsi="Times New Roman"/>
        </w:rPr>
      </w:pPr>
      <w:r w:rsidRPr="00156DB4">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156DB4">
        <w:rPr>
          <w:rFonts w:ascii="Times New Roman" w:hAnsi="Times New Roman"/>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156DB4">
      <w:pPr>
        <w:pStyle w:val="a8"/>
        <w:numPr>
          <w:ilvl w:val="0"/>
          <w:numId w:val="107"/>
        </w:numPr>
        <w:tabs>
          <w:tab w:val="left" w:pos="1134"/>
        </w:tabs>
        <w:spacing w:line="276" w:lineRule="auto"/>
        <w:ind w:left="0" w:firstLine="709"/>
        <w:jc w:val="both"/>
        <w:rPr>
          <w:rFonts w:ascii="Times New Roman" w:hAnsi="Times New Roman"/>
        </w:rPr>
      </w:pPr>
      <w:r w:rsidRPr="00156DB4">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156DB4" w:rsidRDefault="00FF65A6" w:rsidP="00156DB4">
      <w:pPr>
        <w:pStyle w:val="a8"/>
        <w:numPr>
          <w:ilvl w:val="0"/>
          <w:numId w:val="107"/>
        </w:numPr>
        <w:tabs>
          <w:tab w:val="left" w:pos="1134"/>
        </w:tabs>
        <w:spacing w:line="276" w:lineRule="auto"/>
        <w:ind w:left="0" w:firstLine="709"/>
        <w:jc w:val="both"/>
        <w:rPr>
          <w:rFonts w:ascii="Times New Roman" w:hAnsi="Times New Roman"/>
        </w:rPr>
      </w:pPr>
      <w:r w:rsidRPr="00156DB4">
        <w:rPr>
          <w:rFonts w:ascii="Times New Roman" w:hAnsi="Times New Roman"/>
        </w:rPr>
        <w:t>самостоятельно формулировать гипотезы и проверять их достоверность.</w:t>
      </w:r>
    </w:p>
    <w:p w:rsidR="00FF65A6" w:rsidRPr="00156DB4" w:rsidRDefault="00FF65A6" w:rsidP="00156DB4">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8"/>
        <w:numPr>
          <w:ilvl w:val="0"/>
          <w:numId w:val="107"/>
        </w:numPr>
        <w:tabs>
          <w:tab w:val="left" w:pos="1134"/>
        </w:tabs>
        <w:spacing w:line="276" w:lineRule="auto"/>
        <w:ind w:left="0" w:firstLine="709"/>
        <w:jc w:val="both"/>
        <w:rPr>
          <w:rFonts w:ascii="Times New Roman" w:hAnsi="Times New Roman"/>
        </w:rPr>
      </w:pPr>
      <w:r w:rsidRPr="00156DB4">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156DB4">
        <w:rPr>
          <w:rFonts w:ascii="Times New Roman" w:hAnsi="Times New Roman"/>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Геометрические построения</w:t>
      </w:r>
    </w:p>
    <w:p w:rsidR="00FF65A6" w:rsidRPr="00156DB4" w:rsidRDefault="00FF65A6" w:rsidP="00156DB4">
      <w:pPr>
        <w:pStyle w:val="a"/>
        <w:numPr>
          <w:ilvl w:val="0"/>
          <w:numId w:val="108"/>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lastRenderedPageBreak/>
        <w:t xml:space="preserve">Оперировать понятием набора элементов, определяющих геометрическую фигуру, </w:t>
      </w:r>
    </w:p>
    <w:p w:rsidR="00FF65A6" w:rsidRPr="00156DB4" w:rsidRDefault="00FF65A6" w:rsidP="00156DB4">
      <w:pPr>
        <w:pStyle w:val="a"/>
        <w:numPr>
          <w:ilvl w:val="0"/>
          <w:numId w:val="108"/>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владеть набором методов построений циркулем и линейкой;</w:t>
      </w:r>
    </w:p>
    <w:p w:rsidR="00FF65A6" w:rsidRPr="00156DB4" w:rsidRDefault="00FF65A6" w:rsidP="00156DB4">
      <w:pPr>
        <w:pStyle w:val="a"/>
        <w:numPr>
          <w:ilvl w:val="0"/>
          <w:numId w:val="108"/>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проводить анализ и реализовывать этапы решения задач на построение.</w:t>
      </w:r>
    </w:p>
    <w:p w:rsidR="00FF65A6" w:rsidRPr="00156DB4" w:rsidRDefault="00FF65A6" w:rsidP="00156DB4">
      <w:pPr>
        <w:pStyle w:val="a"/>
        <w:numPr>
          <w:ilvl w:val="0"/>
          <w:numId w:val="0"/>
        </w:numPr>
        <w:tabs>
          <w:tab w:val="left" w:pos="1134"/>
        </w:tabs>
        <w:spacing w:line="276" w:lineRule="auto"/>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156DB4">
      <w:pPr>
        <w:pStyle w:val="a"/>
        <w:numPr>
          <w:ilvl w:val="0"/>
          <w:numId w:val="108"/>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выполнять построения на местности;</w:t>
      </w:r>
    </w:p>
    <w:p w:rsidR="00FF65A6" w:rsidRPr="00156DB4" w:rsidRDefault="00FF65A6" w:rsidP="00156DB4">
      <w:pPr>
        <w:pStyle w:val="a"/>
        <w:numPr>
          <w:ilvl w:val="0"/>
          <w:numId w:val="108"/>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оценивать размеры реальных объектов окружающего мира</w:t>
      </w:r>
      <w:r w:rsidR="007465E1" w:rsidRPr="00156DB4">
        <w:rPr>
          <w:rFonts w:ascii="Times New Roman" w:hAnsi="Times New Roman"/>
          <w:sz w:val="24"/>
          <w:szCs w:val="24"/>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Преобразования</w:t>
      </w:r>
    </w:p>
    <w:p w:rsidR="00FF65A6" w:rsidRPr="00156DB4" w:rsidRDefault="00FF65A6" w:rsidP="00156DB4">
      <w:pPr>
        <w:pStyle w:val="a8"/>
        <w:numPr>
          <w:ilvl w:val="0"/>
          <w:numId w:val="113"/>
        </w:numPr>
        <w:tabs>
          <w:tab w:val="left" w:pos="1134"/>
        </w:tabs>
        <w:spacing w:line="276" w:lineRule="auto"/>
        <w:ind w:left="0" w:firstLine="709"/>
        <w:jc w:val="both"/>
        <w:rPr>
          <w:rFonts w:ascii="Times New Roman" w:hAnsi="Times New Roman"/>
        </w:rPr>
      </w:pPr>
      <w:r w:rsidRPr="00156DB4">
        <w:rPr>
          <w:rFonts w:ascii="Times New Roman" w:hAnsi="Times New Roman"/>
        </w:rPr>
        <w:t>Оперировать движениями и преобразованиями как метапредметными понятиями;</w:t>
      </w:r>
    </w:p>
    <w:p w:rsidR="00521B35" w:rsidRPr="00156DB4" w:rsidRDefault="00FF65A6" w:rsidP="00156DB4">
      <w:pPr>
        <w:pStyle w:val="a8"/>
        <w:numPr>
          <w:ilvl w:val="0"/>
          <w:numId w:val="113"/>
        </w:numPr>
        <w:tabs>
          <w:tab w:val="left" w:pos="1134"/>
        </w:tabs>
        <w:spacing w:line="276" w:lineRule="auto"/>
        <w:ind w:left="0" w:firstLine="709"/>
        <w:jc w:val="both"/>
        <w:rPr>
          <w:rFonts w:ascii="Times New Roman" w:hAnsi="Times New Roman"/>
        </w:rPr>
      </w:pPr>
      <w:r w:rsidRPr="00156DB4">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156DB4" w:rsidRDefault="00FF65A6" w:rsidP="00156DB4">
      <w:pPr>
        <w:pStyle w:val="a8"/>
        <w:numPr>
          <w:ilvl w:val="0"/>
          <w:numId w:val="113"/>
        </w:numPr>
        <w:tabs>
          <w:tab w:val="left" w:pos="1134"/>
        </w:tabs>
        <w:spacing w:line="276" w:lineRule="auto"/>
        <w:ind w:left="0" w:firstLine="709"/>
        <w:jc w:val="both"/>
        <w:rPr>
          <w:rFonts w:ascii="Times New Roman" w:hAnsi="Times New Roman"/>
        </w:rPr>
      </w:pPr>
      <w:r w:rsidRPr="00156DB4">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156DB4" w:rsidRDefault="00FF65A6" w:rsidP="00156DB4">
      <w:pPr>
        <w:pStyle w:val="a8"/>
        <w:numPr>
          <w:ilvl w:val="0"/>
          <w:numId w:val="113"/>
        </w:numPr>
        <w:tabs>
          <w:tab w:val="left" w:pos="1134"/>
        </w:tabs>
        <w:spacing w:line="276" w:lineRule="auto"/>
        <w:ind w:left="0" w:firstLine="709"/>
        <w:jc w:val="both"/>
        <w:rPr>
          <w:rFonts w:ascii="Times New Roman" w:hAnsi="Times New Roman"/>
        </w:rPr>
      </w:pPr>
      <w:r w:rsidRPr="00156DB4">
        <w:rPr>
          <w:rFonts w:ascii="Times New Roman" w:hAnsi="Times New Roman"/>
        </w:rPr>
        <w:t>пользоваться свойствами движений и преобразований при решении задач.</w:t>
      </w:r>
    </w:p>
    <w:p w:rsidR="00FF65A6" w:rsidRPr="00156DB4" w:rsidRDefault="00FF65A6" w:rsidP="00156DB4">
      <w:pPr>
        <w:pStyle w:val="a"/>
        <w:numPr>
          <w:ilvl w:val="0"/>
          <w:numId w:val="0"/>
        </w:numPr>
        <w:tabs>
          <w:tab w:val="left" w:pos="1134"/>
        </w:tabs>
        <w:spacing w:line="276" w:lineRule="auto"/>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156DB4">
      <w:pPr>
        <w:pStyle w:val="a8"/>
        <w:numPr>
          <w:ilvl w:val="0"/>
          <w:numId w:val="113"/>
        </w:numPr>
        <w:tabs>
          <w:tab w:val="left" w:pos="1134"/>
        </w:tabs>
        <w:spacing w:line="276" w:lineRule="auto"/>
        <w:ind w:left="0" w:firstLine="709"/>
        <w:jc w:val="both"/>
        <w:rPr>
          <w:rFonts w:ascii="Times New Roman" w:hAnsi="Times New Roman"/>
        </w:rPr>
      </w:pPr>
      <w:r w:rsidRPr="00156DB4">
        <w:rPr>
          <w:rFonts w:ascii="Times New Roman" w:hAnsi="Times New Roman"/>
        </w:rPr>
        <w:t>применять свойства движений и применять подобие для построений и вычислений</w:t>
      </w:r>
      <w:r w:rsidR="00521B35" w:rsidRPr="00156DB4">
        <w:rPr>
          <w:rFonts w:ascii="Times New Roman" w:hAnsi="Times New Roman"/>
        </w:rPr>
        <w:t>.</w:t>
      </w:r>
    </w:p>
    <w:p w:rsidR="00FF65A6" w:rsidRPr="00156DB4" w:rsidRDefault="00FF65A6" w:rsidP="00156DB4">
      <w:pPr>
        <w:spacing w:after="0"/>
        <w:rPr>
          <w:rFonts w:ascii="Times New Roman" w:hAnsi="Times New Roman"/>
          <w:b/>
          <w:sz w:val="24"/>
          <w:szCs w:val="24"/>
        </w:rPr>
      </w:pPr>
      <w:r w:rsidRPr="00156DB4">
        <w:rPr>
          <w:rFonts w:ascii="Times New Roman" w:hAnsi="Times New Roman"/>
          <w:b/>
          <w:sz w:val="24"/>
          <w:szCs w:val="24"/>
        </w:rPr>
        <w:t>Векторы и координаты на плоскости</w:t>
      </w:r>
    </w:p>
    <w:p w:rsidR="00FF65A6" w:rsidRPr="00156DB4" w:rsidRDefault="00FF65A6" w:rsidP="00156DB4">
      <w:pPr>
        <w:pStyle w:val="a8"/>
        <w:numPr>
          <w:ilvl w:val="0"/>
          <w:numId w:val="112"/>
        </w:numPr>
        <w:tabs>
          <w:tab w:val="left" w:pos="1134"/>
        </w:tabs>
        <w:spacing w:line="276" w:lineRule="auto"/>
        <w:ind w:left="0" w:firstLine="709"/>
        <w:jc w:val="both"/>
        <w:rPr>
          <w:rFonts w:ascii="Times New Roman" w:hAnsi="Times New Roman"/>
        </w:rPr>
      </w:pPr>
      <w:r w:rsidRPr="00156DB4">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156DB4" w:rsidRDefault="00521B35" w:rsidP="00156DB4">
      <w:pPr>
        <w:pStyle w:val="a8"/>
        <w:numPr>
          <w:ilvl w:val="0"/>
          <w:numId w:val="112"/>
        </w:numPr>
        <w:tabs>
          <w:tab w:val="left" w:pos="1134"/>
        </w:tabs>
        <w:spacing w:line="276" w:lineRule="auto"/>
        <w:ind w:left="0" w:firstLine="709"/>
        <w:jc w:val="both"/>
        <w:rPr>
          <w:rFonts w:ascii="Times New Roman" w:hAnsi="Times New Roman"/>
        </w:rPr>
      </w:pPr>
      <w:r w:rsidRPr="00156DB4">
        <w:rPr>
          <w:rFonts w:ascii="Times New Roman" w:hAnsi="Times New Roman"/>
        </w:rPr>
        <w:t>в</w:t>
      </w:r>
      <w:r w:rsidR="00FF65A6" w:rsidRPr="00156DB4">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156DB4" w:rsidRDefault="00FF65A6" w:rsidP="00156DB4">
      <w:pPr>
        <w:pStyle w:val="a8"/>
        <w:numPr>
          <w:ilvl w:val="0"/>
          <w:numId w:val="112"/>
        </w:numPr>
        <w:tabs>
          <w:tab w:val="left" w:pos="1134"/>
        </w:tabs>
        <w:spacing w:line="276" w:lineRule="auto"/>
        <w:ind w:left="0" w:firstLine="709"/>
        <w:jc w:val="both"/>
        <w:rPr>
          <w:rFonts w:ascii="Times New Roman" w:hAnsi="Times New Roman"/>
        </w:rPr>
      </w:pPr>
      <w:r w:rsidRPr="00156DB4">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156DB4" w:rsidRDefault="00FF65A6" w:rsidP="00156DB4">
      <w:pPr>
        <w:pStyle w:val="a8"/>
        <w:numPr>
          <w:ilvl w:val="0"/>
          <w:numId w:val="112"/>
        </w:numPr>
        <w:tabs>
          <w:tab w:val="left" w:pos="1134"/>
        </w:tabs>
        <w:spacing w:line="276" w:lineRule="auto"/>
        <w:ind w:left="0" w:firstLine="709"/>
        <w:jc w:val="both"/>
        <w:rPr>
          <w:rFonts w:ascii="Times New Roman" w:hAnsi="Times New Roman"/>
        </w:rPr>
      </w:pPr>
      <w:r w:rsidRPr="00156DB4">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156DB4" w:rsidRDefault="00FF65A6" w:rsidP="00156DB4">
      <w:pPr>
        <w:pStyle w:val="a"/>
        <w:numPr>
          <w:ilvl w:val="0"/>
          <w:numId w:val="0"/>
        </w:numPr>
        <w:tabs>
          <w:tab w:val="left" w:pos="1134"/>
        </w:tabs>
        <w:spacing w:line="276" w:lineRule="auto"/>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156DB4">
      <w:pPr>
        <w:pStyle w:val="a8"/>
        <w:numPr>
          <w:ilvl w:val="0"/>
          <w:numId w:val="112"/>
        </w:numPr>
        <w:tabs>
          <w:tab w:val="left" w:pos="1134"/>
        </w:tabs>
        <w:spacing w:line="276" w:lineRule="auto"/>
        <w:ind w:left="0" w:firstLine="709"/>
        <w:jc w:val="both"/>
        <w:rPr>
          <w:rFonts w:ascii="Times New Roman" w:hAnsi="Times New Roman"/>
        </w:rPr>
      </w:pPr>
      <w:r w:rsidRPr="00156DB4">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156DB4">
        <w:rPr>
          <w:rFonts w:ascii="Times New Roman" w:hAnsi="Times New Roman"/>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156DB4">
      <w:pPr>
        <w:pStyle w:val="a8"/>
        <w:numPr>
          <w:ilvl w:val="0"/>
          <w:numId w:val="119"/>
        </w:numPr>
        <w:tabs>
          <w:tab w:val="left" w:pos="1134"/>
        </w:tabs>
        <w:spacing w:line="276" w:lineRule="auto"/>
        <w:ind w:left="0" w:firstLine="709"/>
        <w:jc w:val="both"/>
        <w:rPr>
          <w:rFonts w:ascii="Times New Roman" w:hAnsi="Times New Roman"/>
        </w:rPr>
      </w:pPr>
      <w:r w:rsidRPr="00156DB4">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156DB4" w:rsidRDefault="00FF65A6" w:rsidP="00156DB4">
      <w:pPr>
        <w:pStyle w:val="a"/>
        <w:numPr>
          <w:ilvl w:val="0"/>
          <w:numId w:val="119"/>
        </w:numPr>
        <w:tabs>
          <w:tab w:val="left" w:pos="1134"/>
        </w:tabs>
        <w:spacing w:line="276" w:lineRule="auto"/>
        <w:ind w:left="0" w:firstLine="709"/>
        <w:rPr>
          <w:rFonts w:ascii="Times New Roman" w:hAnsi="Times New Roman"/>
          <w:sz w:val="24"/>
          <w:szCs w:val="24"/>
        </w:rPr>
      </w:pPr>
      <w:r w:rsidRPr="00156DB4">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156DB4">
        <w:rPr>
          <w:rFonts w:ascii="Times New Roman" w:hAnsi="Times New Roman"/>
          <w:sz w:val="24"/>
          <w:szCs w:val="24"/>
        </w:rPr>
        <w:t>.</w:t>
      </w:r>
    </w:p>
    <w:p w:rsidR="00FF65A6" w:rsidRPr="00156DB4" w:rsidRDefault="00FF65A6" w:rsidP="00156DB4">
      <w:pPr>
        <w:spacing w:after="0"/>
        <w:rPr>
          <w:rFonts w:ascii="Times New Roman" w:hAnsi="Times New Roman"/>
          <w:b/>
          <w:bCs/>
          <w:sz w:val="24"/>
          <w:szCs w:val="24"/>
        </w:rPr>
      </w:pPr>
      <w:r w:rsidRPr="00156DB4">
        <w:rPr>
          <w:rFonts w:ascii="Times New Roman" w:hAnsi="Times New Roman"/>
          <w:b/>
          <w:bCs/>
          <w:sz w:val="24"/>
          <w:szCs w:val="24"/>
        </w:rPr>
        <w:t xml:space="preserve">Методы математики </w:t>
      </w:r>
    </w:p>
    <w:p w:rsidR="00FF65A6" w:rsidRPr="00156DB4" w:rsidRDefault="00FF65A6" w:rsidP="00156DB4">
      <w:pPr>
        <w:numPr>
          <w:ilvl w:val="0"/>
          <w:numId w:val="119"/>
        </w:numPr>
        <w:tabs>
          <w:tab w:val="left" w:pos="1134"/>
        </w:tabs>
        <w:spacing w:after="0"/>
        <w:ind w:left="0" w:firstLine="709"/>
        <w:jc w:val="both"/>
        <w:rPr>
          <w:rFonts w:ascii="Times New Roman" w:hAnsi="Times New Roman"/>
          <w:bCs/>
          <w:iCs/>
          <w:sz w:val="24"/>
          <w:szCs w:val="24"/>
        </w:rPr>
      </w:pPr>
      <w:r w:rsidRPr="00156DB4">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156DB4" w:rsidRDefault="00FF65A6" w:rsidP="00156DB4">
      <w:pPr>
        <w:numPr>
          <w:ilvl w:val="0"/>
          <w:numId w:val="119"/>
        </w:numPr>
        <w:tabs>
          <w:tab w:val="left" w:pos="1134"/>
        </w:tabs>
        <w:spacing w:after="0"/>
        <w:ind w:left="0" w:firstLine="709"/>
        <w:jc w:val="both"/>
        <w:rPr>
          <w:rFonts w:ascii="Times New Roman" w:hAnsi="Times New Roman"/>
          <w:b/>
          <w:iCs/>
          <w:sz w:val="24"/>
          <w:szCs w:val="24"/>
        </w:rPr>
      </w:pPr>
      <w:r w:rsidRPr="00156DB4">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156DB4">
        <w:rPr>
          <w:rFonts w:ascii="Times New Roman" w:hAnsi="Times New Roman"/>
          <w:bCs/>
          <w:iCs/>
          <w:sz w:val="24"/>
          <w:szCs w:val="24"/>
        </w:rPr>
        <w:t>;</w:t>
      </w:r>
    </w:p>
    <w:p w:rsidR="000778F8" w:rsidRPr="00156DB4" w:rsidRDefault="00FF65A6" w:rsidP="00156DB4">
      <w:pPr>
        <w:numPr>
          <w:ilvl w:val="0"/>
          <w:numId w:val="119"/>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B540EE" w:rsidRPr="00156DB4" w:rsidRDefault="00230229" w:rsidP="00156DB4">
      <w:pPr>
        <w:pStyle w:val="4"/>
        <w:spacing w:line="276" w:lineRule="auto"/>
        <w:rPr>
          <w:sz w:val="24"/>
          <w:szCs w:val="24"/>
        </w:rPr>
      </w:pPr>
      <w:bookmarkStart w:id="65" w:name="_Toc409691639"/>
      <w:bookmarkStart w:id="66" w:name="_Toc410653962"/>
      <w:bookmarkStart w:id="67" w:name="_Toc414553148"/>
      <w:r w:rsidRPr="00156DB4">
        <w:rPr>
          <w:sz w:val="24"/>
          <w:szCs w:val="24"/>
        </w:rPr>
        <w:t>1.2.</w:t>
      </w:r>
      <w:r w:rsidR="00331F3D" w:rsidRPr="00156DB4">
        <w:rPr>
          <w:sz w:val="24"/>
          <w:szCs w:val="24"/>
        </w:rPr>
        <w:t>5.9</w:t>
      </w:r>
      <w:r w:rsidRPr="00156DB4">
        <w:rPr>
          <w:sz w:val="24"/>
          <w:szCs w:val="24"/>
        </w:rPr>
        <w:t xml:space="preserve">. </w:t>
      </w:r>
      <w:r w:rsidR="00B540EE" w:rsidRPr="00156DB4">
        <w:rPr>
          <w:sz w:val="24"/>
          <w:szCs w:val="24"/>
        </w:rPr>
        <w:t>Информатика</w:t>
      </w:r>
      <w:bookmarkEnd w:id="65"/>
      <w:bookmarkEnd w:id="66"/>
      <w:bookmarkEnd w:id="67"/>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2658F5" w:rsidRPr="00156DB4" w:rsidRDefault="002658F5" w:rsidP="00156DB4">
      <w:pPr>
        <w:pStyle w:val="a8"/>
        <w:numPr>
          <w:ilvl w:val="0"/>
          <w:numId w:val="75"/>
        </w:numPr>
        <w:tabs>
          <w:tab w:val="left" w:pos="820"/>
          <w:tab w:val="left" w:pos="993"/>
          <w:tab w:val="left" w:pos="4100"/>
          <w:tab w:val="left" w:pos="6260"/>
          <w:tab w:val="left" w:pos="8240"/>
        </w:tabs>
        <w:spacing w:line="276" w:lineRule="auto"/>
        <w:ind w:left="0" w:firstLine="709"/>
        <w:jc w:val="both"/>
        <w:rPr>
          <w:rFonts w:ascii="Times New Roman" w:eastAsia="Times New Roman" w:hAnsi="Times New Roman"/>
        </w:rPr>
      </w:pPr>
      <w:r w:rsidRPr="00156DB4">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156DB4" w:rsidRDefault="002658F5" w:rsidP="00156DB4">
      <w:pPr>
        <w:pStyle w:val="a8"/>
        <w:numPr>
          <w:ilvl w:val="0"/>
          <w:numId w:val="75"/>
        </w:numPr>
        <w:tabs>
          <w:tab w:val="left" w:pos="820"/>
          <w:tab w:val="left" w:pos="993"/>
          <w:tab w:val="left" w:pos="4100"/>
          <w:tab w:val="left" w:pos="6260"/>
          <w:tab w:val="left" w:pos="8240"/>
        </w:tabs>
        <w:spacing w:line="276" w:lineRule="auto"/>
        <w:ind w:left="0" w:firstLine="709"/>
        <w:jc w:val="both"/>
        <w:rPr>
          <w:rFonts w:ascii="Times New Roman" w:eastAsia="Times New Roman" w:hAnsi="Times New Roman"/>
        </w:rPr>
      </w:pPr>
      <w:r w:rsidRPr="00156DB4">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156DB4" w:rsidRDefault="002658F5" w:rsidP="00156DB4">
      <w:pPr>
        <w:pStyle w:val="a8"/>
        <w:numPr>
          <w:ilvl w:val="0"/>
          <w:numId w:val="75"/>
        </w:numPr>
        <w:tabs>
          <w:tab w:val="left" w:pos="820"/>
          <w:tab w:val="left" w:pos="993"/>
          <w:tab w:val="left" w:pos="4100"/>
          <w:tab w:val="left" w:pos="6260"/>
          <w:tab w:val="left" w:pos="8240"/>
        </w:tabs>
        <w:spacing w:line="276" w:lineRule="auto"/>
        <w:ind w:left="0" w:firstLine="709"/>
        <w:jc w:val="both"/>
        <w:rPr>
          <w:rFonts w:ascii="Times New Roman" w:hAnsi="Times New Roman"/>
          <w:strike/>
        </w:rPr>
      </w:pPr>
      <w:r w:rsidRPr="00156DB4">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156DB4" w:rsidRDefault="002658F5" w:rsidP="00156DB4">
      <w:pPr>
        <w:pStyle w:val="a8"/>
        <w:numPr>
          <w:ilvl w:val="0"/>
          <w:numId w:val="75"/>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156DB4">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156DB4" w:rsidRDefault="002658F5" w:rsidP="00156DB4">
      <w:pPr>
        <w:pStyle w:val="a8"/>
        <w:numPr>
          <w:ilvl w:val="0"/>
          <w:numId w:val="75"/>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156DB4">
        <w:rPr>
          <w:rFonts w:ascii="Times New Roman" w:hAnsi="Times New Roman"/>
        </w:rPr>
        <w:t>классифицировать средства ИКТ в соответствии с кругом выполняемых задач;</w:t>
      </w:r>
    </w:p>
    <w:p w:rsidR="002658F5" w:rsidRPr="00156DB4" w:rsidRDefault="002658F5" w:rsidP="00156DB4">
      <w:pPr>
        <w:pStyle w:val="a8"/>
        <w:numPr>
          <w:ilvl w:val="0"/>
          <w:numId w:val="75"/>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156DB4">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156DB4" w:rsidRDefault="002658F5" w:rsidP="00156DB4">
      <w:pPr>
        <w:pStyle w:val="a8"/>
        <w:numPr>
          <w:ilvl w:val="0"/>
          <w:numId w:val="75"/>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156DB4">
        <w:rPr>
          <w:rFonts w:ascii="Times New Roman" w:hAnsi="Times New Roman"/>
        </w:rPr>
        <w:t>определять качественные и количественные характеристики компонентов компьютера;</w:t>
      </w:r>
    </w:p>
    <w:p w:rsidR="002658F5" w:rsidRPr="00156DB4" w:rsidRDefault="002658F5" w:rsidP="00156DB4">
      <w:pPr>
        <w:pStyle w:val="a8"/>
        <w:numPr>
          <w:ilvl w:val="0"/>
          <w:numId w:val="75"/>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156DB4">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156DB4" w:rsidRDefault="002658F5" w:rsidP="00156DB4">
      <w:pPr>
        <w:pStyle w:val="a8"/>
        <w:numPr>
          <w:ilvl w:val="0"/>
          <w:numId w:val="75"/>
        </w:numPr>
        <w:tabs>
          <w:tab w:val="left" w:pos="820"/>
          <w:tab w:val="left" w:pos="993"/>
          <w:tab w:val="left" w:pos="4100"/>
          <w:tab w:val="left" w:pos="6260"/>
          <w:tab w:val="left" w:pos="8240"/>
        </w:tabs>
        <w:spacing w:line="276" w:lineRule="auto"/>
        <w:ind w:left="0" w:firstLine="709"/>
        <w:jc w:val="both"/>
        <w:rPr>
          <w:rFonts w:ascii="Times New Roman" w:hAnsi="Times New Roman"/>
        </w:rPr>
      </w:pPr>
      <w:r w:rsidRPr="00156DB4">
        <w:rPr>
          <w:rFonts w:ascii="Times New Roman" w:hAnsi="Times New Roman"/>
        </w:rPr>
        <w:t>узнает о том какие задачи решаются с помощью суперкомпьютеров.</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w:t>
      </w:r>
    </w:p>
    <w:p w:rsidR="0095315B" w:rsidRPr="00156DB4" w:rsidRDefault="0095315B" w:rsidP="00156DB4">
      <w:pPr>
        <w:pStyle w:val="a8"/>
        <w:numPr>
          <w:ilvl w:val="0"/>
          <w:numId w:val="76"/>
        </w:numPr>
        <w:tabs>
          <w:tab w:val="left" w:pos="940"/>
        </w:tabs>
        <w:spacing w:line="276" w:lineRule="auto"/>
        <w:ind w:left="0" w:firstLine="709"/>
        <w:jc w:val="both"/>
        <w:rPr>
          <w:rFonts w:ascii="Times New Roman" w:hAnsi="Times New Roman"/>
          <w:i/>
        </w:rPr>
      </w:pPr>
      <w:r w:rsidRPr="00156DB4">
        <w:rPr>
          <w:rFonts w:ascii="Times New Roman" w:eastAsia="Times New Roman" w:hAnsi="Times New Roman"/>
          <w:i/>
        </w:rPr>
        <w:t>осознано подходить к выбору ИКТ – средств для своих учебных и иных целей;</w:t>
      </w:r>
    </w:p>
    <w:p w:rsidR="0095315B" w:rsidRPr="00156DB4" w:rsidRDefault="0095315B" w:rsidP="00156DB4">
      <w:pPr>
        <w:pStyle w:val="a8"/>
        <w:numPr>
          <w:ilvl w:val="0"/>
          <w:numId w:val="76"/>
        </w:numPr>
        <w:tabs>
          <w:tab w:val="left" w:pos="940"/>
        </w:tabs>
        <w:spacing w:line="276" w:lineRule="auto"/>
        <w:ind w:left="0" w:firstLine="709"/>
        <w:jc w:val="both"/>
        <w:rPr>
          <w:rFonts w:ascii="Times New Roman" w:hAnsi="Times New Roman"/>
          <w:i/>
        </w:rPr>
      </w:pPr>
      <w:r w:rsidRPr="00156DB4">
        <w:rPr>
          <w:rFonts w:ascii="Times New Roman" w:eastAsia="Times New Roman" w:hAnsi="Times New Roman"/>
          <w:i/>
        </w:rPr>
        <w:t>узнать о физических ограничениях на значения характеристик компьютера.</w:t>
      </w:r>
    </w:p>
    <w:p w:rsidR="006E54D0" w:rsidRPr="00156DB4" w:rsidRDefault="006E54D0" w:rsidP="00156DB4">
      <w:pPr>
        <w:spacing w:after="0"/>
        <w:ind w:firstLine="709"/>
        <w:jc w:val="both"/>
        <w:rPr>
          <w:rFonts w:ascii="Times New Roman" w:hAnsi="Times New Roman"/>
          <w:sz w:val="24"/>
          <w:szCs w:val="24"/>
        </w:rPr>
      </w:pPr>
      <w:r w:rsidRPr="00156DB4">
        <w:rPr>
          <w:rFonts w:ascii="Times New Roman" w:hAnsi="Times New Roman"/>
          <w:b/>
          <w:bCs/>
          <w:sz w:val="24"/>
          <w:szCs w:val="24"/>
        </w:rPr>
        <w:t>Математические основы информатики</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pStyle w:val="a8"/>
        <w:numPr>
          <w:ilvl w:val="0"/>
          <w:numId w:val="76"/>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156DB4" w:rsidRDefault="006E54D0" w:rsidP="00156DB4">
      <w:pPr>
        <w:pStyle w:val="a8"/>
        <w:numPr>
          <w:ilvl w:val="0"/>
          <w:numId w:val="76"/>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кодировать и декодировать тексты по заданной кодовой таблице;</w:t>
      </w:r>
    </w:p>
    <w:p w:rsidR="006E54D0" w:rsidRPr="00156DB4" w:rsidRDefault="006E54D0" w:rsidP="00156DB4">
      <w:pPr>
        <w:pStyle w:val="a8"/>
        <w:numPr>
          <w:ilvl w:val="0"/>
          <w:numId w:val="76"/>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оперировать понятиями, связанными с передачей данных (источник и при</w:t>
      </w:r>
      <w:r w:rsidR="00245F1D" w:rsidRPr="00156DB4">
        <w:rPr>
          <w:rFonts w:ascii="Times New Roman" w:eastAsia="Times New Roman" w:hAnsi="Times New Roman"/>
        </w:rPr>
        <w:t>е</w:t>
      </w:r>
      <w:r w:rsidRPr="00156DB4">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156DB4" w:rsidRDefault="006E54D0" w:rsidP="00156DB4">
      <w:pPr>
        <w:pStyle w:val="a8"/>
        <w:numPr>
          <w:ilvl w:val="0"/>
          <w:numId w:val="76"/>
        </w:numPr>
        <w:tabs>
          <w:tab w:val="left" w:pos="820"/>
          <w:tab w:val="left" w:pos="993"/>
        </w:tabs>
        <w:spacing w:line="276" w:lineRule="auto"/>
        <w:ind w:left="0" w:firstLine="709"/>
        <w:jc w:val="both"/>
        <w:rPr>
          <w:rFonts w:ascii="Times New Roman" w:hAnsi="Times New Roman"/>
        </w:rPr>
      </w:pPr>
      <w:r w:rsidRPr="00156DB4">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156DB4" w:rsidRDefault="006E54D0" w:rsidP="00156DB4">
      <w:pPr>
        <w:pStyle w:val="a8"/>
        <w:numPr>
          <w:ilvl w:val="0"/>
          <w:numId w:val="76"/>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156DB4" w:rsidRDefault="006E54D0" w:rsidP="00156DB4">
      <w:pPr>
        <w:pStyle w:val="a8"/>
        <w:numPr>
          <w:ilvl w:val="0"/>
          <w:numId w:val="76"/>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156DB4" w:rsidRDefault="006E54D0" w:rsidP="00156DB4">
      <w:pPr>
        <w:pStyle w:val="a8"/>
        <w:numPr>
          <w:ilvl w:val="0"/>
          <w:numId w:val="76"/>
        </w:numPr>
        <w:tabs>
          <w:tab w:val="left" w:pos="820"/>
          <w:tab w:val="left" w:pos="993"/>
          <w:tab w:val="left" w:pos="1960"/>
        </w:tabs>
        <w:spacing w:line="276" w:lineRule="auto"/>
        <w:ind w:left="0" w:firstLine="709"/>
        <w:jc w:val="both"/>
        <w:rPr>
          <w:rFonts w:ascii="Times New Roman" w:eastAsia="Times New Roman" w:hAnsi="Times New Roman"/>
        </w:rPr>
      </w:pPr>
      <w:r w:rsidRPr="00156DB4">
        <w:rPr>
          <w:rFonts w:ascii="Times New Roman" w:eastAsia="Times New Roman" w:hAnsi="Times New Roman"/>
        </w:rPr>
        <w:lastRenderedPageBreak/>
        <w:t>записывать логические выражения составленные с помощью операций «</w:t>
      </w:r>
      <w:r w:rsidR="006460EB" w:rsidRPr="00156DB4">
        <w:rPr>
          <w:rFonts w:ascii="Times New Roman" w:eastAsia="Times New Roman" w:hAnsi="Times New Roman"/>
        </w:rPr>
        <w:t>и», «или», «не</w:t>
      </w:r>
      <w:r w:rsidRPr="00156DB4">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156DB4" w:rsidRDefault="006E54D0" w:rsidP="00156DB4">
      <w:pPr>
        <w:pStyle w:val="a8"/>
        <w:numPr>
          <w:ilvl w:val="0"/>
          <w:numId w:val="76"/>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156DB4" w:rsidRDefault="006E54D0" w:rsidP="00156DB4">
      <w:pPr>
        <w:pStyle w:val="a8"/>
        <w:numPr>
          <w:ilvl w:val="0"/>
          <w:numId w:val="76"/>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156DB4" w:rsidRDefault="006E54D0" w:rsidP="00156DB4">
      <w:pPr>
        <w:pStyle w:val="a8"/>
        <w:numPr>
          <w:ilvl w:val="0"/>
          <w:numId w:val="76"/>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156DB4" w:rsidRDefault="00726303" w:rsidP="00156DB4">
      <w:pPr>
        <w:pStyle w:val="a8"/>
        <w:numPr>
          <w:ilvl w:val="0"/>
          <w:numId w:val="76"/>
        </w:numPr>
        <w:tabs>
          <w:tab w:val="left" w:pos="284"/>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156DB4" w:rsidRDefault="006E54D0" w:rsidP="00156DB4">
      <w:pPr>
        <w:pStyle w:val="a8"/>
        <w:numPr>
          <w:ilvl w:val="0"/>
          <w:numId w:val="76"/>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использовать основные способы графического представления числовой информации</w:t>
      </w:r>
      <w:r w:rsidR="00726303" w:rsidRPr="00156DB4">
        <w:rPr>
          <w:rFonts w:ascii="Times New Roman" w:eastAsia="Times New Roman" w:hAnsi="Times New Roman"/>
        </w:rPr>
        <w:t>, (графики, диаграммы)</w:t>
      </w:r>
      <w:r w:rsidRPr="00156DB4">
        <w:rPr>
          <w:rFonts w:ascii="Times New Roman" w:eastAsia="Times New Roman" w:hAnsi="Times New Roman"/>
        </w:rPr>
        <w:t>.</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w:t>
      </w:r>
    </w:p>
    <w:p w:rsidR="006E54D0" w:rsidRPr="00156DB4" w:rsidRDefault="006E54D0" w:rsidP="00156DB4">
      <w:pPr>
        <w:pStyle w:val="a8"/>
        <w:numPr>
          <w:ilvl w:val="0"/>
          <w:numId w:val="77"/>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156DB4" w:rsidRDefault="006E54D0" w:rsidP="00156DB4">
      <w:pPr>
        <w:pStyle w:val="a8"/>
        <w:numPr>
          <w:ilvl w:val="0"/>
          <w:numId w:val="77"/>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156DB4" w:rsidRDefault="006E54D0" w:rsidP="00156DB4">
      <w:pPr>
        <w:pStyle w:val="a8"/>
        <w:numPr>
          <w:ilvl w:val="0"/>
          <w:numId w:val="77"/>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156DB4">
        <w:rPr>
          <w:rFonts w:ascii="Times New Roman" w:eastAsia="Times New Roman" w:hAnsi="Times New Roman"/>
          <w:i/>
        </w:rPr>
        <w:t xml:space="preserve"> и робототехнических системах</w:t>
      </w:r>
      <w:r w:rsidRPr="00156DB4">
        <w:rPr>
          <w:rFonts w:ascii="Times New Roman" w:eastAsia="Times New Roman" w:hAnsi="Times New Roman"/>
          <w:i/>
        </w:rPr>
        <w:t>;</w:t>
      </w:r>
    </w:p>
    <w:p w:rsidR="0095315B" w:rsidRPr="00156DB4" w:rsidRDefault="006E54D0" w:rsidP="00156DB4">
      <w:pPr>
        <w:pStyle w:val="a8"/>
        <w:numPr>
          <w:ilvl w:val="0"/>
          <w:numId w:val="77"/>
        </w:numPr>
        <w:tabs>
          <w:tab w:val="left" w:pos="820"/>
          <w:tab w:val="left" w:pos="993"/>
        </w:tabs>
        <w:spacing w:line="276" w:lineRule="auto"/>
        <w:ind w:left="0" w:firstLine="709"/>
        <w:jc w:val="both"/>
        <w:rPr>
          <w:rFonts w:ascii="Times New Roman" w:hAnsi="Times New Roman"/>
          <w:i/>
        </w:rPr>
      </w:pPr>
      <w:r w:rsidRPr="00156DB4">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156DB4">
        <w:rPr>
          <w:rFonts w:ascii="Times New Roman" w:eastAsia="Times New Roman" w:hAnsi="Times New Roman"/>
          <w:i/>
        </w:rPr>
        <w:t>;</w:t>
      </w:r>
    </w:p>
    <w:p w:rsidR="0095315B" w:rsidRPr="00156DB4" w:rsidRDefault="0095315B" w:rsidP="00156DB4">
      <w:pPr>
        <w:pStyle w:val="a8"/>
        <w:numPr>
          <w:ilvl w:val="0"/>
          <w:numId w:val="77"/>
        </w:numPr>
        <w:tabs>
          <w:tab w:val="left" w:pos="940"/>
        </w:tabs>
        <w:spacing w:line="276" w:lineRule="auto"/>
        <w:ind w:left="0" w:firstLine="709"/>
        <w:jc w:val="both"/>
        <w:rPr>
          <w:rFonts w:ascii="Times New Roman" w:hAnsi="Times New Roman"/>
          <w:i/>
        </w:rPr>
      </w:pPr>
      <w:r w:rsidRPr="00156DB4">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156DB4" w:rsidRDefault="0095315B" w:rsidP="00156DB4">
      <w:pPr>
        <w:pStyle w:val="a8"/>
        <w:numPr>
          <w:ilvl w:val="0"/>
          <w:numId w:val="77"/>
        </w:numPr>
        <w:tabs>
          <w:tab w:val="left" w:pos="940"/>
        </w:tabs>
        <w:spacing w:line="276" w:lineRule="auto"/>
        <w:ind w:left="0" w:firstLine="709"/>
        <w:jc w:val="both"/>
        <w:rPr>
          <w:rFonts w:ascii="Times New Roman" w:hAnsi="Times New Roman"/>
          <w:i/>
        </w:rPr>
      </w:pPr>
      <w:r w:rsidRPr="00156DB4">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156DB4" w:rsidRDefault="006E54D0" w:rsidP="00156DB4">
      <w:pPr>
        <w:spacing w:after="0"/>
        <w:ind w:firstLine="709"/>
        <w:jc w:val="both"/>
        <w:rPr>
          <w:rFonts w:ascii="Times New Roman" w:hAnsi="Times New Roman"/>
          <w:sz w:val="24"/>
          <w:szCs w:val="24"/>
        </w:rPr>
      </w:pPr>
      <w:r w:rsidRPr="00156DB4">
        <w:rPr>
          <w:rFonts w:ascii="Times New Roman" w:hAnsi="Times New Roman"/>
          <w:b/>
          <w:bCs/>
          <w:sz w:val="24"/>
          <w:szCs w:val="24"/>
        </w:rPr>
        <w:t>Алгоритмы и элементы программирования</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2658F5" w:rsidRPr="00156DB4" w:rsidRDefault="002658F5" w:rsidP="00156DB4">
      <w:pPr>
        <w:pStyle w:val="a8"/>
        <w:numPr>
          <w:ilvl w:val="0"/>
          <w:numId w:val="78"/>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hAnsi="Times New Roman"/>
        </w:rPr>
        <w:t>составлять алгоритмы для решения учебных задач различных типов ;</w:t>
      </w:r>
    </w:p>
    <w:p w:rsidR="002658F5" w:rsidRPr="00156DB4" w:rsidRDefault="002658F5" w:rsidP="00156DB4">
      <w:pPr>
        <w:pStyle w:val="a8"/>
        <w:numPr>
          <w:ilvl w:val="0"/>
          <w:numId w:val="78"/>
        </w:numPr>
        <w:tabs>
          <w:tab w:val="left" w:pos="820"/>
          <w:tab w:val="left" w:pos="993"/>
        </w:tabs>
        <w:spacing w:line="276" w:lineRule="auto"/>
        <w:ind w:left="0" w:firstLine="709"/>
        <w:jc w:val="both"/>
        <w:rPr>
          <w:rStyle w:val="dash0410005f0431005f0437005f0430005f0446005f0020005f0441005f043f005f0438005f0441005f043a005f0430005f005fchar1char1"/>
          <w:rFonts w:eastAsia="Times New Roman"/>
        </w:rPr>
      </w:pPr>
      <w:r w:rsidRPr="00156DB4">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156DB4" w:rsidRDefault="002658F5" w:rsidP="00156DB4">
      <w:pPr>
        <w:pStyle w:val="a8"/>
        <w:numPr>
          <w:ilvl w:val="0"/>
          <w:numId w:val="78"/>
        </w:numPr>
        <w:tabs>
          <w:tab w:val="left" w:pos="820"/>
          <w:tab w:val="left" w:pos="993"/>
        </w:tabs>
        <w:spacing w:line="276" w:lineRule="auto"/>
        <w:ind w:left="0" w:firstLine="709"/>
        <w:jc w:val="both"/>
        <w:rPr>
          <w:rStyle w:val="dash0410005f0431005f0437005f0430005f0446005f0020005f0441005f043f005f0438005f0441005f043a005f0430005f005fchar1char1"/>
          <w:rFonts w:eastAsia="Times New Roman"/>
        </w:rPr>
      </w:pPr>
      <w:r w:rsidRPr="00156DB4">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156DB4" w:rsidRDefault="002658F5" w:rsidP="00156DB4">
      <w:pPr>
        <w:pStyle w:val="a8"/>
        <w:numPr>
          <w:ilvl w:val="0"/>
          <w:numId w:val="78"/>
        </w:numPr>
        <w:tabs>
          <w:tab w:val="left" w:pos="820"/>
          <w:tab w:val="left" w:pos="993"/>
        </w:tabs>
        <w:spacing w:line="276" w:lineRule="auto"/>
        <w:ind w:left="0" w:firstLine="709"/>
        <w:jc w:val="both"/>
        <w:rPr>
          <w:rFonts w:ascii="Times New Roman" w:eastAsia="Times New Roman" w:hAnsi="Times New Roman"/>
        </w:rPr>
      </w:pPr>
      <w:r w:rsidRPr="00156DB4">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156DB4" w:rsidRDefault="006E54D0" w:rsidP="00156DB4">
      <w:pPr>
        <w:pStyle w:val="a8"/>
        <w:numPr>
          <w:ilvl w:val="0"/>
          <w:numId w:val="78"/>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156DB4" w:rsidRDefault="006E54D0" w:rsidP="00156DB4">
      <w:pPr>
        <w:pStyle w:val="a8"/>
        <w:numPr>
          <w:ilvl w:val="0"/>
          <w:numId w:val="78"/>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r w:rsidRPr="00156DB4">
        <w:rPr>
          <w:rFonts w:ascii="Times New Roman" w:eastAsia="Times New Roman" w:hAnsi="Times New Roman"/>
        </w:rPr>
        <w:lastRenderedPageBreak/>
        <w:t>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156DB4" w:rsidRDefault="006E54D0" w:rsidP="00156DB4">
      <w:pPr>
        <w:pStyle w:val="a8"/>
        <w:numPr>
          <w:ilvl w:val="0"/>
          <w:numId w:val="78"/>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156DB4">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156DB4" w:rsidRDefault="006E54D0" w:rsidP="00156DB4">
      <w:pPr>
        <w:pStyle w:val="a8"/>
        <w:numPr>
          <w:ilvl w:val="0"/>
          <w:numId w:val="78"/>
        </w:numPr>
        <w:tabs>
          <w:tab w:val="left" w:pos="90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156DB4" w:rsidRDefault="006E54D0" w:rsidP="00156DB4">
      <w:pPr>
        <w:pStyle w:val="a8"/>
        <w:numPr>
          <w:ilvl w:val="0"/>
          <w:numId w:val="78"/>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156DB4" w:rsidRDefault="006E54D0" w:rsidP="00156DB4">
      <w:pPr>
        <w:pStyle w:val="a8"/>
        <w:numPr>
          <w:ilvl w:val="0"/>
          <w:numId w:val="78"/>
        </w:numPr>
        <w:tabs>
          <w:tab w:val="left" w:pos="820"/>
          <w:tab w:val="left" w:pos="993"/>
        </w:tabs>
        <w:spacing w:line="276" w:lineRule="auto"/>
        <w:ind w:left="0" w:firstLine="709"/>
        <w:jc w:val="both"/>
        <w:rPr>
          <w:rFonts w:ascii="Times New Roman" w:hAnsi="Times New Roman"/>
        </w:rPr>
      </w:pPr>
      <w:r w:rsidRPr="00156DB4">
        <w:rPr>
          <w:rFonts w:ascii="Times New Roman" w:eastAsia="Times New Roman" w:hAnsi="Times New Roman"/>
        </w:rPr>
        <w:t>использовать логические значения, операции и выражения с ними;</w:t>
      </w:r>
    </w:p>
    <w:p w:rsidR="006E54D0" w:rsidRPr="00156DB4" w:rsidRDefault="006E54D0" w:rsidP="00156DB4">
      <w:pPr>
        <w:pStyle w:val="a8"/>
        <w:numPr>
          <w:ilvl w:val="0"/>
          <w:numId w:val="78"/>
        </w:numPr>
        <w:tabs>
          <w:tab w:val="left" w:pos="820"/>
          <w:tab w:val="left" w:pos="993"/>
        </w:tabs>
        <w:spacing w:line="276" w:lineRule="auto"/>
        <w:ind w:left="0" w:firstLine="709"/>
        <w:jc w:val="both"/>
        <w:rPr>
          <w:rFonts w:ascii="Times New Roman" w:hAnsi="Times New Roman"/>
        </w:rPr>
      </w:pPr>
      <w:r w:rsidRPr="00156DB4">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w:t>
      </w:r>
    </w:p>
    <w:p w:rsidR="006E54D0" w:rsidRPr="00156DB4" w:rsidRDefault="006E54D0" w:rsidP="00156DB4">
      <w:pPr>
        <w:pStyle w:val="a8"/>
        <w:numPr>
          <w:ilvl w:val="0"/>
          <w:numId w:val="79"/>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156DB4" w:rsidRDefault="006E54D0" w:rsidP="00156DB4">
      <w:pPr>
        <w:pStyle w:val="a8"/>
        <w:numPr>
          <w:ilvl w:val="0"/>
          <w:numId w:val="79"/>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создавать программы для решения задач, возникающих в процессе учебы и вне е</w:t>
      </w:r>
      <w:r w:rsidR="00245F1D" w:rsidRPr="00156DB4">
        <w:rPr>
          <w:rFonts w:ascii="Times New Roman" w:eastAsia="Times New Roman" w:hAnsi="Times New Roman"/>
          <w:i/>
        </w:rPr>
        <w:t>е</w:t>
      </w:r>
      <w:r w:rsidRPr="00156DB4">
        <w:rPr>
          <w:rFonts w:ascii="Times New Roman" w:eastAsia="Times New Roman" w:hAnsi="Times New Roman"/>
          <w:i/>
        </w:rPr>
        <w:t>;</w:t>
      </w:r>
    </w:p>
    <w:p w:rsidR="006E54D0" w:rsidRPr="00156DB4" w:rsidRDefault="006E54D0" w:rsidP="00156DB4">
      <w:pPr>
        <w:pStyle w:val="a8"/>
        <w:numPr>
          <w:ilvl w:val="0"/>
          <w:numId w:val="79"/>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познакомиться с задачами обработки данных и алгоритмами их решения;</w:t>
      </w:r>
    </w:p>
    <w:p w:rsidR="0095315B" w:rsidRPr="00156DB4" w:rsidRDefault="006E54D0" w:rsidP="00156DB4">
      <w:pPr>
        <w:pStyle w:val="a8"/>
        <w:numPr>
          <w:ilvl w:val="0"/>
          <w:numId w:val="79"/>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156DB4">
        <w:rPr>
          <w:rFonts w:ascii="Times New Roman" w:eastAsia="Times New Roman" w:hAnsi="Times New Roman"/>
          <w:i/>
        </w:rPr>
        <w:t xml:space="preserve">роботы, </w:t>
      </w:r>
      <w:r w:rsidRPr="00156DB4">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156DB4">
        <w:rPr>
          <w:rFonts w:ascii="Times New Roman" w:eastAsia="Times New Roman" w:hAnsi="Times New Roman"/>
          <w:i/>
        </w:rPr>
        <w:t>;</w:t>
      </w:r>
    </w:p>
    <w:p w:rsidR="006E54D0" w:rsidRPr="00156DB4" w:rsidRDefault="0095315B" w:rsidP="00156DB4">
      <w:pPr>
        <w:pStyle w:val="a8"/>
        <w:numPr>
          <w:ilvl w:val="0"/>
          <w:numId w:val="79"/>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156DB4">
        <w:rPr>
          <w:rFonts w:ascii="Times New Roman" w:eastAsia="Times New Roman" w:hAnsi="Times New Roman"/>
          <w:i/>
        </w:rPr>
        <w:t>.</w:t>
      </w:r>
    </w:p>
    <w:p w:rsidR="006E54D0" w:rsidRPr="00156DB4" w:rsidRDefault="006E54D0" w:rsidP="00156DB4">
      <w:pPr>
        <w:spacing w:after="0"/>
        <w:ind w:firstLine="709"/>
        <w:jc w:val="both"/>
        <w:rPr>
          <w:rFonts w:ascii="Times New Roman" w:hAnsi="Times New Roman"/>
          <w:sz w:val="24"/>
          <w:szCs w:val="24"/>
        </w:rPr>
      </w:pPr>
      <w:r w:rsidRPr="00156DB4">
        <w:rPr>
          <w:rFonts w:ascii="Times New Roman" w:hAnsi="Times New Roman"/>
          <w:b/>
          <w:bCs/>
          <w:sz w:val="24"/>
          <w:szCs w:val="24"/>
        </w:rPr>
        <w:t>Использование программных систем и сервисов</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2658F5" w:rsidRPr="00156DB4" w:rsidRDefault="002658F5" w:rsidP="00156DB4">
      <w:pPr>
        <w:pStyle w:val="a8"/>
        <w:numPr>
          <w:ilvl w:val="0"/>
          <w:numId w:val="80"/>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hAnsi="Times New Roman"/>
        </w:rPr>
        <w:t>классифицировать файлы по типу и иным параметрам;</w:t>
      </w:r>
    </w:p>
    <w:p w:rsidR="002658F5" w:rsidRPr="00156DB4" w:rsidRDefault="002658F5" w:rsidP="00156DB4">
      <w:pPr>
        <w:pStyle w:val="a8"/>
        <w:numPr>
          <w:ilvl w:val="0"/>
          <w:numId w:val="80"/>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156DB4" w:rsidRDefault="002658F5" w:rsidP="00156DB4">
      <w:pPr>
        <w:pStyle w:val="a8"/>
        <w:numPr>
          <w:ilvl w:val="0"/>
          <w:numId w:val="80"/>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hAnsi="Times New Roman"/>
        </w:rPr>
        <w:t>разбираться в иерархической структуре файловой системы;</w:t>
      </w:r>
    </w:p>
    <w:p w:rsidR="002658F5" w:rsidRPr="00156DB4" w:rsidRDefault="002658F5" w:rsidP="00156DB4">
      <w:pPr>
        <w:pStyle w:val="a8"/>
        <w:numPr>
          <w:ilvl w:val="0"/>
          <w:numId w:val="80"/>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hAnsi="Times New Roman"/>
        </w:rPr>
        <w:t>осуществлять поиск файлов средствами операционной системы;</w:t>
      </w:r>
    </w:p>
    <w:p w:rsidR="006E54D0" w:rsidRPr="00156DB4" w:rsidRDefault="006E54D0" w:rsidP="00156DB4">
      <w:pPr>
        <w:pStyle w:val="a8"/>
        <w:widowControl w:val="0"/>
        <w:numPr>
          <w:ilvl w:val="0"/>
          <w:numId w:val="80"/>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156DB4" w:rsidRDefault="006E54D0" w:rsidP="00156DB4">
      <w:pPr>
        <w:pStyle w:val="a8"/>
        <w:widowControl w:val="0"/>
        <w:numPr>
          <w:ilvl w:val="0"/>
          <w:numId w:val="80"/>
        </w:numPr>
        <w:tabs>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156DB4" w:rsidRDefault="006E54D0" w:rsidP="00156DB4">
      <w:pPr>
        <w:pStyle w:val="a8"/>
        <w:numPr>
          <w:ilvl w:val="0"/>
          <w:numId w:val="80"/>
        </w:numPr>
        <w:tabs>
          <w:tab w:val="left" w:pos="820"/>
          <w:tab w:val="left" w:pos="993"/>
        </w:tabs>
        <w:spacing w:line="276" w:lineRule="auto"/>
        <w:ind w:left="0" w:firstLine="709"/>
        <w:jc w:val="both"/>
        <w:rPr>
          <w:rFonts w:ascii="Times New Roman" w:hAnsi="Times New Roman"/>
        </w:rPr>
      </w:pPr>
      <w:r w:rsidRPr="00156DB4">
        <w:rPr>
          <w:rFonts w:ascii="Times New Roman" w:eastAsia="Times New Roman" w:hAnsi="Times New Roman"/>
        </w:rPr>
        <w:t>анализировать доменные имена компьютеров и адреса документов в Интернете;</w:t>
      </w:r>
    </w:p>
    <w:p w:rsidR="006E54D0" w:rsidRPr="00156DB4" w:rsidRDefault="006E54D0" w:rsidP="00156DB4">
      <w:pPr>
        <w:pStyle w:val="a8"/>
        <w:numPr>
          <w:ilvl w:val="0"/>
          <w:numId w:val="80"/>
        </w:numPr>
        <w:tabs>
          <w:tab w:val="left" w:pos="820"/>
          <w:tab w:val="left" w:pos="993"/>
        </w:tabs>
        <w:spacing w:line="276" w:lineRule="auto"/>
        <w:ind w:left="0" w:firstLine="709"/>
        <w:jc w:val="both"/>
        <w:rPr>
          <w:rFonts w:ascii="Times New Roman" w:hAnsi="Times New Roman"/>
        </w:rPr>
      </w:pPr>
      <w:r w:rsidRPr="00156DB4">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156DB4" w:rsidRDefault="006E54D0" w:rsidP="00156DB4">
      <w:pPr>
        <w:spacing w:after="0"/>
        <w:ind w:firstLine="709"/>
        <w:jc w:val="both"/>
        <w:rPr>
          <w:rFonts w:ascii="Times New Roman" w:hAnsi="Times New Roman"/>
          <w:b/>
          <w:sz w:val="24"/>
          <w:szCs w:val="24"/>
        </w:rPr>
      </w:pPr>
      <w:r w:rsidRPr="00156DB4">
        <w:rPr>
          <w:rFonts w:ascii="Times New Roman" w:hAnsi="Times New Roman"/>
          <w:b/>
          <w:sz w:val="24"/>
          <w:szCs w:val="24"/>
        </w:rPr>
        <w:t xml:space="preserve">Выпускник овладеет (как результат применения программных систем и </w:t>
      </w:r>
      <w:r w:rsidR="006C6E8B" w:rsidRPr="00156DB4">
        <w:rPr>
          <w:rFonts w:ascii="Times New Roman" w:hAnsi="Times New Roman"/>
          <w:b/>
          <w:sz w:val="24"/>
          <w:szCs w:val="24"/>
        </w:rPr>
        <w:t>и</w:t>
      </w:r>
      <w:r w:rsidR="00AC7420" w:rsidRPr="00156DB4">
        <w:rPr>
          <w:rFonts w:ascii="Times New Roman" w:hAnsi="Times New Roman"/>
          <w:b/>
          <w:sz w:val="24"/>
          <w:szCs w:val="24"/>
        </w:rPr>
        <w:t>нтернет</w:t>
      </w:r>
      <w:r w:rsidRPr="00156DB4">
        <w:rPr>
          <w:rFonts w:ascii="Times New Roman" w:hAnsi="Times New Roman"/>
          <w:b/>
          <w:sz w:val="24"/>
          <w:szCs w:val="24"/>
        </w:rPr>
        <w:t>-сервисов в данном курсе и во всем образовательном процессе):</w:t>
      </w:r>
    </w:p>
    <w:p w:rsidR="006E54D0" w:rsidRPr="00156DB4" w:rsidRDefault="006E54D0" w:rsidP="00156DB4">
      <w:pPr>
        <w:pStyle w:val="a8"/>
        <w:numPr>
          <w:ilvl w:val="0"/>
          <w:numId w:val="80"/>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lastRenderedPageBreak/>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156DB4">
        <w:rPr>
          <w:rFonts w:ascii="Times New Roman" w:eastAsia="Times New Roman" w:hAnsi="Times New Roman"/>
        </w:rPr>
        <w:t>и</w:t>
      </w:r>
      <w:r w:rsidR="00AC7420" w:rsidRPr="00156DB4">
        <w:rPr>
          <w:rFonts w:ascii="Times New Roman" w:eastAsia="Times New Roman" w:hAnsi="Times New Roman"/>
        </w:rPr>
        <w:t>нтернет</w:t>
      </w:r>
      <w:r w:rsidRPr="00156DB4">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156DB4" w:rsidRDefault="006E54D0" w:rsidP="00156DB4">
      <w:pPr>
        <w:pStyle w:val="a8"/>
        <w:numPr>
          <w:ilvl w:val="0"/>
          <w:numId w:val="80"/>
        </w:numPr>
        <w:tabs>
          <w:tab w:val="left" w:pos="820"/>
          <w:tab w:val="left" w:pos="993"/>
        </w:tabs>
        <w:spacing w:line="276" w:lineRule="auto"/>
        <w:ind w:left="0" w:firstLine="709"/>
        <w:jc w:val="both"/>
        <w:rPr>
          <w:rFonts w:ascii="Times New Roman" w:hAnsi="Times New Roman"/>
        </w:rPr>
      </w:pPr>
      <w:r w:rsidRPr="00156DB4">
        <w:rPr>
          <w:rFonts w:ascii="Times New Roman" w:eastAsia="Times New Roman" w:hAnsi="Times New Roman"/>
        </w:rPr>
        <w:t>различными формами представления данных (таблицы, диаграммы, графики и т. д.);</w:t>
      </w:r>
    </w:p>
    <w:p w:rsidR="006E54D0" w:rsidRPr="00156DB4" w:rsidRDefault="006E54D0" w:rsidP="00156DB4">
      <w:pPr>
        <w:pStyle w:val="a8"/>
        <w:numPr>
          <w:ilvl w:val="0"/>
          <w:numId w:val="80"/>
        </w:numPr>
        <w:tabs>
          <w:tab w:val="left" w:pos="820"/>
          <w:tab w:val="left" w:pos="993"/>
        </w:tabs>
        <w:spacing w:line="276" w:lineRule="auto"/>
        <w:ind w:left="0" w:firstLine="709"/>
        <w:jc w:val="both"/>
        <w:rPr>
          <w:rFonts w:ascii="Times New Roman" w:eastAsia="Times New Roman" w:hAnsi="Times New Roman"/>
        </w:rPr>
      </w:pPr>
      <w:r w:rsidRPr="00156DB4">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156DB4">
        <w:rPr>
          <w:rFonts w:ascii="Times New Roman" w:eastAsia="Times New Roman" w:hAnsi="Times New Roman"/>
        </w:rPr>
        <w:t>и</w:t>
      </w:r>
      <w:r w:rsidR="00AC7420" w:rsidRPr="00156DB4">
        <w:rPr>
          <w:rFonts w:ascii="Times New Roman" w:eastAsia="Times New Roman" w:hAnsi="Times New Roman"/>
        </w:rPr>
        <w:t>нтернет</w:t>
      </w:r>
      <w:r w:rsidRPr="00156DB4">
        <w:rPr>
          <w:rFonts w:ascii="Times New Roman" w:eastAsia="Times New Roman" w:hAnsi="Times New Roman"/>
        </w:rPr>
        <w:t xml:space="preserve">-сервисов и </w:t>
      </w:r>
      <w:r w:rsidR="00245F1D" w:rsidRPr="00156DB4">
        <w:rPr>
          <w:rFonts w:ascii="Times New Roman" w:eastAsia="Times New Roman" w:hAnsi="Times New Roman"/>
        </w:rPr>
        <w:t>т. п.</w:t>
      </w:r>
      <w:r w:rsidRPr="00156DB4">
        <w:rPr>
          <w:rFonts w:ascii="Times New Roman" w:eastAsia="Times New Roman" w:hAnsi="Times New Roman"/>
        </w:rPr>
        <w:t>;</w:t>
      </w:r>
    </w:p>
    <w:p w:rsidR="00726303" w:rsidRPr="00156DB4" w:rsidRDefault="00726303" w:rsidP="00156DB4">
      <w:pPr>
        <w:pStyle w:val="a8"/>
        <w:numPr>
          <w:ilvl w:val="0"/>
          <w:numId w:val="80"/>
        </w:numPr>
        <w:tabs>
          <w:tab w:val="left" w:pos="820"/>
          <w:tab w:val="left" w:pos="993"/>
        </w:tabs>
        <w:spacing w:line="276" w:lineRule="auto"/>
        <w:jc w:val="both"/>
        <w:rPr>
          <w:rFonts w:ascii="Times New Roman" w:hAnsi="Times New Roman"/>
        </w:rPr>
      </w:pPr>
      <w:r w:rsidRPr="00156DB4">
        <w:rPr>
          <w:rFonts w:ascii="Times New Roman" w:eastAsia="Times New Roman" w:hAnsi="Times New Roman"/>
        </w:rPr>
        <w:t>основами соблюдения норм информационной этики и права;</w:t>
      </w:r>
    </w:p>
    <w:p w:rsidR="00726303" w:rsidRPr="00156DB4" w:rsidRDefault="00726303" w:rsidP="00156DB4">
      <w:pPr>
        <w:pStyle w:val="a8"/>
        <w:numPr>
          <w:ilvl w:val="0"/>
          <w:numId w:val="80"/>
        </w:numPr>
        <w:tabs>
          <w:tab w:val="left" w:pos="780"/>
          <w:tab w:val="left" w:pos="993"/>
        </w:tabs>
        <w:spacing w:line="276" w:lineRule="auto"/>
        <w:jc w:val="both"/>
        <w:rPr>
          <w:rFonts w:ascii="Times New Roman" w:eastAsia="Times New Roman" w:hAnsi="Times New Roman"/>
          <w:w w:val="99"/>
        </w:rPr>
      </w:pPr>
      <w:r w:rsidRPr="00156DB4">
        <w:rPr>
          <w:rFonts w:ascii="Times New Roman" w:eastAsia="Times New Roman" w:hAnsi="Times New Roman"/>
        </w:rPr>
        <w:t xml:space="preserve">познакомится с программными средствами для работы с </w:t>
      </w:r>
      <w:r w:rsidRPr="00156DB4">
        <w:rPr>
          <w:rFonts w:ascii="Times New Roman" w:eastAsia="Times New Roman" w:hAnsi="Times New Roman"/>
          <w:w w:val="99"/>
        </w:rPr>
        <w:t>аудио-</w:t>
      </w:r>
      <w:r w:rsidRPr="00156DB4">
        <w:rPr>
          <w:rFonts w:ascii="Times New Roman" w:eastAsia="Times New Roman" w:hAnsi="Times New Roman"/>
        </w:rPr>
        <w:t xml:space="preserve">визуальными данными и соответствующим понятийным </w:t>
      </w:r>
      <w:r w:rsidRPr="00156DB4">
        <w:rPr>
          <w:rFonts w:ascii="Times New Roman" w:eastAsia="Times New Roman" w:hAnsi="Times New Roman"/>
          <w:w w:val="99"/>
        </w:rPr>
        <w:t>аппаратом;</w:t>
      </w:r>
    </w:p>
    <w:p w:rsidR="00726303" w:rsidRPr="00156DB4" w:rsidRDefault="00726303" w:rsidP="00156DB4">
      <w:pPr>
        <w:pStyle w:val="a8"/>
        <w:numPr>
          <w:ilvl w:val="0"/>
          <w:numId w:val="80"/>
        </w:numPr>
        <w:tabs>
          <w:tab w:val="left" w:pos="820"/>
          <w:tab w:val="left" w:pos="993"/>
        </w:tabs>
        <w:spacing w:line="276" w:lineRule="auto"/>
        <w:jc w:val="both"/>
        <w:rPr>
          <w:rFonts w:ascii="Times New Roman" w:hAnsi="Times New Roman"/>
        </w:rPr>
      </w:pPr>
      <w:r w:rsidRPr="00156DB4">
        <w:rPr>
          <w:rFonts w:ascii="Times New Roman" w:eastAsia="Times New Roman" w:hAnsi="Times New Roman"/>
        </w:rPr>
        <w:t xml:space="preserve">узнает о дискретном представлении </w:t>
      </w:r>
      <w:r w:rsidRPr="00156DB4">
        <w:rPr>
          <w:rFonts w:ascii="Times New Roman" w:eastAsia="Times New Roman" w:hAnsi="Times New Roman"/>
          <w:w w:val="99"/>
        </w:rPr>
        <w:t>аудио-</w:t>
      </w:r>
      <w:r w:rsidRPr="00156DB4">
        <w:rPr>
          <w:rFonts w:ascii="Times New Roman" w:eastAsia="Times New Roman" w:hAnsi="Times New Roman"/>
        </w:rPr>
        <w:t>визуальных данных.</w:t>
      </w:r>
    </w:p>
    <w:p w:rsidR="006E54D0" w:rsidRPr="00156DB4" w:rsidRDefault="006E54D0" w:rsidP="00156DB4">
      <w:pPr>
        <w:tabs>
          <w:tab w:val="left" w:pos="1660"/>
          <w:tab w:val="left" w:pos="2900"/>
          <w:tab w:val="left" w:pos="4840"/>
          <w:tab w:val="left" w:pos="5300"/>
          <w:tab w:val="left" w:pos="6440"/>
          <w:tab w:val="left" w:pos="7320"/>
          <w:tab w:val="left" w:pos="7720"/>
          <w:tab w:val="left" w:pos="8520"/>
        </w:tabs>
        <w:spacing w:after="0"/>
        <w:ind w:firstLine="709"/>
        <w:jc w:val="both"/>
        <w:rPr>
          <w:rFonts w:ascii="Times New Roman" w:hAnsi="Times New Roman"/>
          <w:b/>
          <w:sz w:val="24"/>
          <w:szCs w:val="24"/>
        </w:rPr>
      </w:pPr>
      <w:r w:rsidRPr="00156DB4">
        <w:rPr>
          <w:rFonts w:ascii="Times New Roman" w:hAnsi="Times New Roman"/>
          <w:b/>
          <w:sz w:val="24"/>
          <w:szCs w:val="24"/>
        </w:rPr>
        <w:t>Выпускник</w:t>
      </w:r>
      <w:r w:rsidR="001A2C52" w:rsidRPr="00156DB4">
        <w:rPr>
          <w:rFonts w:ascii="Times New Roman" w:hAnsi="Times New Roman"/>
          <w:b/>
          <w:sz w:val="24"/>
          <w:szCs w:val="24"/>
        </w:rPr>
        <w:t xml:space="preserve"> </w:t>
      </w:r>
      <w:r w:rsidRPr="00156DB4">
        <w:rPr>
          <w:rFonts w:ascii="Times New Roman" w:hAnsi="Times New Roman"/>
          <w:b/>
          <w:sz w:val="24"/>
          <w:szCs w:val="24"/>
        </w:rPr>
        <w:t>получит</w:t>
      </w:r>
      <w:r w:rsidR="001A2C52" w:rsidRPr="00156DB4">
        <w:rPr>
          <w:rFonts w:ascii="Times New Roman" w:hAnsi="Times New Roman"/>
          <w:b/>
          <w:sz w:val="24"/>
          <w:szCs w:val="24"/>
        </w:rPr>
        <w:t xml:space="preserve"> </w:t>
      </w:r>
      <w:r w:rsidRPr="00156DB4">
        <w:rPr>
          <w:rFonts w:ascii="Times New Roman" w:hAnsi="Times New Roman"/>
          <w:b/>
          <w:sz w:val="24"/>
          <w:szCs w:val="24"/>
        </w:rPr>
        <w:t>возможность</w:t>
      </w:r>
      <w:r w:rsidR="001A2C52" w:rsidRPr="00156DB4">
        <w:rPr>
          <w:rFonts w:ascii="Times New Roman" w:hAnsi="Times New Roman"/>
          <w:b/>
          <w:sz w:val="24"/>
          <w:szCs w:val="24"/>
        </w:rPr>
        <w:t xml:space="preserve"> </w:t>
      </w:r>
      <w:r w:rsidRPr="00156DB4">
        <w:rPr>
          <w:rFonts w:ascii="Times New Roman" w:hAnsi="Times New Roman"/>
          <w:b/>
          <w:sz w:val="24"/>
          <w:szCs w:val="24"/>
        </w:rPr>
        <w:t>(в</w:t>
      </w:r>
      <w:r w:rsidR="001A2C52" w:rsidRPr="00156DB4">
        <w:rPr>
          <w:rFonts w:ascii="Times New Roman" w:hAnsi="Times New Roman"/>
          <w:b/>
          <w:sz w:val="24"/>
          <w:szCs w:val="24"/>
        </w:rPr>
        <w:t xml:space="preserve"> </w:t>
      </w:r>
      <w:r w:rsidRPr="00156DB4">
        <w:rPr>
          <w:rFonts w:ascii="Times New Roman" w:hAnsi="Times New Roman"/>
          <w:b/>
          <w:sz w:val="24"/>
          <w:szCs w:val="24"/>
        </w:rPr>
        <w:t>данном</w:t>
      </w:r>
      <w:r w:rsidR="001A2C52" w:rsidRPr="00156DB4">
        <w:rPr>
          <w:rFonts w:ascii="Times New Roman" w:hAnsi="Times New Roman"/>
          <w:b/>
          <w:sz w:val="24"/>
          <w:szCs w:val="24"/>
        </w:rPr>
        <w:t xml:space="preserve"> </w:t>
      </w:r>
      <w:r w:rsidRPr="00156DB4">
        <w:rPr>
          <w:rFonts w:ascii="Times New Roman" w:hAnsi="Times New Roman"/>
          <w:b/>
          <w:sz w:val="24"/>
          <w:szCs w:val="24"/>
        </w:rPr>
        <w:t>курсе</w:t>
      </w:r>
      <w:r w:rsidR="001A2C52" w:rsidRPr="00156DB4">
        <w:rPr>
          <w:rFonts w:ascii="Times New Roman" w:hAnsi="Times New Roman"/>
          <w:b/>
          <w:sz w:val="24"/>
          <w:szCs w:val="24"/>
        </w:rPr>
        <w:t xml:space="preserve"> </w:t>
      </w:r>
      <w:r w:rsidRPr="00156DB4">
        <w:rPr>
          <w:rFonts w:ascii="Times New Roman" w:hAnsi="Times New Roman"/>
          <w:b/>
          <w:sz w:val="24"/>
          <w:szCs w:val="24"/>
        </w:rPr>
        <w:t>и</w:t>
      </w:r>
      <w:r w:rsidR="001A2C52" w:rsidRPr="00156DB4">
        <w:rPr>
          <w:rFonts w:ascii="Times New Roman" w:hAnsi="Times New Roman"/>
          <w:b/>
          <w:sz w:val="24"/>
          <w:szCs w:val="24"/>
        </w:rPr>
        <w:t xml:space="preserve"> </w:t>
      </w:r>
      <w:r w:rsidRPr="00156DB4">
        <w:rPr>
          <w:rFonts w:ascii="Times New Roman" w:hAnsi="Times New Roman"/>
          <w:b/>
          <w:sz w:val="24"/>
          <w:szCs w:val="24"/>
        </w:rPr>
        <w:t>иной</w:t>
      </w:r>
      <w:r w:rsidR="001A2C52" w:rsidRPr="00156DB4">
        <w:rPr>
          <w:rFonts w:ascii="Times New Roman" w:hAnsi="Times New Roman"/>
          <w:b/>
          <w:sz w:val="24"/>
          <w:szCs w:val="24"/>
        </w:rPr>
        <w:t xml:space="preserve"> </w:t>
      </w:r>
      <w:r w:rsidRPr="00156DB4">
        <w:rPr>
          <w:rFonts w:ascii="Times New Roman" w:hAnsi="Times New Roman"/>
          <w:b/>
          <w:sz w:val="24"/>
          <w:szCs w:val="24"/>
        </w:rPr>
        <w:t>учебной деятельности):</w:t>
      </w:r>
    </w:p>
    <w:p w:rsidR="006E54D0" w:rsidRPr="00156DB4" w:rsidRDefault="00726303" w:rsidP="00156DB4">
      <w:pPr>
        <w:pStyle w:val="a8"/>
        <w:numPr>
          <w:ilvl w:val="0"/>
          <w:numId w:val="81"/>
        </w:numPr>
        <w:tabs>
          <w:tab w:val="left" w:pos="993"/>
        </w:tabs>
        <w:spacing w:line="276" w:lineRule="auto"/>
        <w:ind w:left="0" w:firstLine="709"/>
        <w:jc w:val="both"/>
        <w:rPr>
          <w:rFonts w:ascii="Times New Roman" w:hAnsi="Times New Roman"/>
          <w:i/>
        </w:rPr>
      </w:pPr>
      <w:r w:rsidRPr="00156DB4">
        <w:rPr>
          <w:rFonts w:ascii="Times New Roman" w:eastAsia="Times New Roman" w:hAnsi="Times New Roman"/>
          <w:i/>
        </w:rPr>
        <w:t>узнать о</w:t>
      </w:r>
      <w:r w:rsidR="0095315B" w:rsidRPr="00156DB4">
        <w:rPr>
          <w:rFonts w:ascii="Times New Roman" w:eastAsia="Times New Roman" w:hAnsi="Times New Roman"/>
          <w:i/>
        </w:rPr>
        <w:t xml:space="preserve"> данных от датчиков, например, датчиков роботизированных устройств;</w:t>
      </w:r>
    </w:p>
    <w:p w:rsidR="006E54D0" w:rsidRPr="00156DB4" w:rsidRDefault="006E54D0" w:rsidP="00156DB4">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156DB4" w:rsidRDefault="006E54D0" w:rsidP="00156DB4">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156DB4" w:rsidRDefault="006E54D0" w:rsidP="00156DB4">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156DB4" w:rsidRDefault="006E54D0" w:rsidP="00156DB4">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156DB4" w:rsidRDefault="006E54D0" w:rsidP="00156DB4">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156DB4" w:rsidRDefault="006E54D0" w:rsidP="00156DB4">
      <w:pPr>
        <w:pStyle w:val="a8"/>
        <w:numPr>
          <w:ilvl w:val="0"/>
          <w:numId w:val="81"/>
        </w:numPr>
        <w:tabs>
          <w:tab w:val="left" w:pos="82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узнать о структуре современных компьютеров и назначении их элементов;</w:t>
      </w:r>
    </w:p>
    <w:p w:rsidR="006E54D0" w:rsidRPr="00156DB4" w:rsidRDefault="006E54D0" w:rsidP="00156DB4">
      <w:pPr>
        <w:pStyle w:val="a8"/>
        <w:numPr>
          <w:ilvl w:val="0"/>
          <w:numId w:val="81"/>
        </w:numPr>
        <w:tabs>
          <w:tab w:val="left" w:pos="780"/>
          <w:tab w:val="left" w:pos="993"/>
        </w:tabs>
        <w:spacing w:line="276" w:lineRule="auto"/>
        <w:ind w:left="0" w:firstLine="709"/>
        <w:jc w:val="both"/>
        <w:rPr>
          <w:rFonts w:ascii="Times New Roman" w:hAnsi="Times New Roman"/>
          <w:i/>
        </w:rPr>
      </w:pPr>
      <w:r w:rsidRPr="00156DB4">
        <w:rPr>
          <w:rFonts w:ascii="Times New Roman" w:eastAsia="Times New Roman" w:hAnsi="Times New Roman"/>
          <w:i/>
        </w:rPr>
        <w:t xml:space="preserve">получить представление об истории и тенденциях развития </w:t>
      </w:r>
      <w:r w:rsidRPr="00156DB4">
        <w:rPr>
          <w:rFonts w:ascii="Times New Roman" w:eastAsia="Times New Roman" w:hAnsi="Times New Roman"/>
          <w:i/>
          <w:w w:val="99"/>
        </w:rPr>
        <w:t>ИКТ;</w:t>
      </w:r>
    </w:p>
    <w:p w:rsidR="0095315B" w:rsidRPr="00156DB4" w:rsidRDefault="006E54D0" w:rsidP="00156DB4">
      <w:pPr>
        <w:pStyle w:val="a8"/>
        <w:numPr>
          <w:ilvl w:val="0"/>
          <w:numId w:val="81"/>
        </w:numPr>
        <w:tabs>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познакомиться с примерами использования ИКТ в современном мире</w:t>
      </w:r>
      <w:r w:rsidR="0095315B" w:rsidRPr="00156DB4">
        <w:rPr>
          <w:rFonts w:ascii="Times New Roman" w:eastAsia="Times New Roman" w:hAnsi="Times New Roman"/>
          <w:i/>
        </w:rPr>
        <w:t>;</w:t>
      </w:r>
    </w:p>
    <w:p w:rsidR="00AC7420" w:rsidRPr="00156DB4" w:rsidRDefault="0095315B" w:rsidP="00156DB4">
      <w:pPr>
        <w:pStyle w:val="a8"/>
        <w:numPr>
          <w:ilvl w:val="0"/>
          <w:numId w:val="81"/>
        </w:numPr>
        <w:tabs>
          <w:tab w:val="left" w:pos="940"/>
          <w:tab w:val="left" w:pos="993"/>
        </w:tabs>
        <w:spacing w:line="276" w:lineRule="auto"/>
        <w:ind w:left="0" w:firstLine="709"/>
        <w:jc w:val="both"/>
        <w:rPr>
          <w:rFonts w:ascii="Times New Roman" w:eastAsia="Times New Roman" w:hAnsi="Times New Roman"/>
          <w:i/>
        </w:rPr>
      </w:pPr>
      <w:r w:rsidRPr="00156DB4">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bookmarkStart w:id="68" w:name="_Toc409691640"/>
    </w:p>
    <w:p w:rsidR="00B540EE" w:rsidRPr="00156DB4" w:rsidRDefault="00230229" w:rsidP="00156DB4">
      <w:pPr>
        <w:pStyle w:val="4"/>
        <w:spacing w:line="276" w:lineRule="auto"/>
        <w:rPr>
          <w:sz w:val="24"/>
          <w:szCs w:val="24"/>
        </w:rPr>
      </w:pPr>
      <w:bookmarkStart w:id="69" w:name="_Toc410653963"/>
      <w:bookmarkStart w:id="70" w:name="_Toc414553149"/>
      <w:r w:rsidRPr="00156DB4">
        <w:rPr>
          <w:sz w:val="24"/>
          <w:szCs w:val="24"/>
        </w:rPr>
        <w:t>1.2.</w:t>
      </w:r>
      <w:r w:rsidR="005114E3" w:rsidRPr="00156DB4">
        <w:rPr>
          <w:sz w:val="24"/>
          <w:szCs w:val="24"/>
        </w:rPr>
        <w:t>5.10</w:t>
      </w:r>
      <w:r w:rsidRPr="00156DB4">
        <w:rPr>
          <w:sz w:val="24"/>
          <w:szCs w:val="24"/>
        </w:rPr>
        <w:t xml:space="preserve">. </w:t>
      </w:r>
      <w:r w:rsidR="00B540EE" w:rsidRPr="00156DB4">
        <w:rPr>
          <w:sz w:val="24"/>
          <w:szCs w:val="24"/>
        </w:rPr>
        <w:t>Физика</w:t>
      </w:r>
      <w:bookmarkEnd w:id="68"/>
      <w:bookmarkEnd w:id="69"/>
      <w:bookmarkEnd w:id="70"/>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lastRenderedPageBreak/>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sz w:val="24"/>
          <w:szCs w:val="24"/>
        </w:rPr>
      </w:pPr>
      <w:r w:rsidRPr="00156DB4">
        <w:rPr>
          <w:rFonts w:ascii="Times New Roman" w:hAnsi="Times New Roman"/>
          <w:sz w:val="24"/>
          <w:szCs w:val="24"/>
          <w:u w:val="single"/>
        </w:rPr>
        <w:t>Примечание</w:t>
      </w:r>
      <w:r w:rsidRPr="00156DB4">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156DB4" w:rsidRDefault="00EC713E"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роль эксперимента в получении научной информации;</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проводить прямые измерения физических величин: время, расстояние, масса тела, объ</w:t>
      </w:r>
      <w:r w:rsidR="00245F1D" w:rsidRPr="00156DB4">
        <w:rPr>
          <w:rFonts w:ascii="Times New Roman" w:hAnsi="Times New Roman"/>
          <w:sz w:val="24"/>
          <w:szCs w:val="24"/>
        </w:rPr>
        <w:t>е</w:t>
      </w:r>
      <w:r w:rsidRPr="00156DB4">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sz w:val="24"/>
          <w:szCs w:val="24"/>
        </w:rPr>
      </w:pPr>
      <w:r w:rsidRPr="00156DB4">
        <w:rPr>
          <w:rFonts w:ascii="Times New Roman" w:hAnsi="Times New Roman"/>
          <w:sz w:val="24"/>
          <w:szCs w:val="24"/>
          <w:u w:val="single"/>
        </w:rPr>
        <w:t>Примечание</w:t>
      </w:r>
      <w:r w:rsidRPr="00156DB4">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156DB4">
        <w:rPr>
          <w:rFonts w:ascii="Times New Roman" w:hAnsi="Times New Roman"/>
          <w:sz w:val="24"/>
          <w:szCs w:val="24"/>
        </w:rPr>
        <w:t>е</w:t>
      </w:r>
      <w:r w:rsidRPr="00156DB4">
        <w:rPr>
          <w:rFonts w:ascii="Times New Roman" w:hAnsi="Times New Roman"/>
          <w:sz w:val="24"/>
          <w:szCs w:val="24"/>
        </w:rPr>
        <w:t>том заданной точности измерений;</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использовать при</w:t>
      </w:r>
      <w:r w:rsidR="00245F1D" w:rsidRPr="00156DB4">
        <w:rPr>
          <w:rFonts w:ascii="Times New Roman" w:hAnsi="Times New Roman"/>
          <w:i/>
          <w:sz w:val="24"/>
          <w:szCs w:val="24"/>
        </w:rPr>
        <w:t>е</w:t>
      </w:r>
      <w:r w:rsidRPr="00156DB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156DB4">
        <w:rPr>
          <w:rFonts w:ascii="Times New Roman" w:hAnsi="Times New Roman"/>
          <w:i/>
          <w:sz w:val="24"/>
          <w:szCs w:val="24"/>
        </w:rPr>
        <w:t>е</w:t>
      </w:r>
      <w:r w:rsidRPr="00156DB4">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 xml:space="preserve">воспринимать информацию физического содержания в научно-популярной </w:t>
      </w:r>
      <w:r w:rsidRPr="00156DB4">
        <w:rPr>
          <w:rFonts w:ascii="Times New Roman" w:hAnsi="Times New Roman"/>
          <w:i/>
          <w:sz w:val="24"/>
          <w:szCs w:val="24"/>
        </w:rPr>
        <w:lastRenderedPageBreak/>
        <w:t>литературе и средствах массовой информации, критически оценивать полученную информацию, анализируя е</w:t>
      </w:r>
      <w:r w:rsidR="00245F1D" w:rsidRPr="00156DB4">
        <w:rPr>
          <w:rFonts w:ascii="Times New Roman" w:hAnsi="Times New Roman"/>
          <w:i/>
          <w:sz w:val="24"/>
          <w:szCs w:val="24"/>
        </w:rPr>
        <w:t>е</w:t>
      </w:r>
      <w:r w:rsidRPr="00156DB4">
        <w:rPr>
          <w:rFonts w:ascii="Times New Roman" w:hAnsi="Times New Roman"/>
          <w:i/>
          <w:sz w:val="24"/>
          <w:szCs w:val="24"/>
        </w:rPr>
        <w:t xml:space="preserve"> содержание и данные об источнике информации;</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Механические явления</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156DB4">
        <w:rPr>
          <w:rFonts w:ascii="Times New Roman" w:hAnsi="Times New Roman"/>
          <w:sz w:val="24"/>
          <w:szCs w:val="24"/>
        </w:rPr>
        <w:t>е</w:t>
      </w:r>
      <w:r w:rsidRPr="00156DB4">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156DB4">
        <w:rPr>
          <w:rFonts w:ascii="Times New Roman" w:hAnsi="Times New Roman"/>
          <w:sz w:val="24"/>
          <w:szCs w:val="24"/>
        </w:rPr>
        <w:t>е</w:t>
      </w:r>
      <w:r w:rsidRPr="00156DB4">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Тепловые явления</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156DB4">
        <w:rPr>
          <w:rFonts w:ascii="Times New Roman" w:hAnsi="Times New Roman"/>
          <w:sz w:val="24"/>
          <w:szCs w:val="24"/>
        </w:rPr>
        <w:t>е</w:t>
      </w:r>
      <w:r w:rsidRPr="00156DB4">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156DB4" w:rsidRDefault="005114E3"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156DB4">
        <w:rPr>
          <w:rFonts w:ascii="Times New Roman" w:hAnsi="Times New Roman"/>
          <w:sz w:val="24"/>
          <w:szCs w:val="24"/>
        </w:rPr>
        <w:t>е</w:t>
      </w:r>
      <w:r w:rsidRPr="00156DB4">
        <w:rPr>
          <w:rFonts w:ascii="Times New Roman" w:hAnsi="Times New Roman"/>
          <w:sz w:val="24"/>
          <w:szCs w:val="24"/>
        </w:rPr>
        <w:t xml:space="preserve"> решения, </w:t>
      </w:r>
      <w:r w:rsidRPr="00156DB4">
        <w:rPr>
          <w:rFonts w:ascii="Times New Roman" w:hAnsi="Times New Roman"/>
          <w:sz w:val="24"/>
          <w:szCs w:val="24"/>
        </w:rPr>
        <w:lastRenderedPageBreak/>
        <w:t>проводить расч</w:t>
      </w:r>
      <w:r w:rsidR="00245F1D" w:rsidRPr="00156DB4">
        <w:rPr>
          <w:rFonts w:ascii="Times New Roman" w:hAnsi="Times New Roman"/>
          <w:sz w:val="24"/>
          <w:szCs w:val="24"/>
        </w:rPr>
        <w:t>е</w:t>
      </w:r>
      <w:r w:rsidRPr="00156DB4">
        <w:rPr>
          <w:rFonts w:ascii="Times New Roman" w:hAnsi="Times New Roman"/>
          <w:sz w:val="24"/>
          <w:szCs w:val="24"/>
        </w:rPr>
        <w:t>ты и оценивать реальность полученного значения физической величины.</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Электрические и магнитные явления</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156DB4" w:rsidRDefault="00726303"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w:t>
      </w:r>
      <w:r w:rsidRPr="00156DB4">
        <w:rPr>
          <w:rFonts w:ascii="Times New Roman" w:hAnsi="Times New Roman"/>
          <w:sz w:val="24"/>
          <w:szCs w:val="24"/>
        </w:rPr>
        <w:lastRenderedPageBreak/>
        <w:t>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156DB4">
        <w:rPr>
          <w:rFonts w:ascii="Times New Roman" w:hAnsi="Times New Roman"/>
          <w:sz w:val="24"/>
          <w:szCs w:val="24"/>
        </w:rPr>
        <w:t>е</w:t>
      </w:r>
      <w:r w:rsidRPr="00156DB4">
        <w:rPr>
          <w:rFonts w:ascii="Times New Roman" w:hAnsi="Times New Roman"/>
          <w:sz w:val="24"/>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156DB4">
        <w:rPr>
          <w:rFonts w:ascii="Times New Roman" w:hAnsi="Times New Roman"/>
          <w:sz w:val="24"/>
          <w:szCs w:val="24"/>
        </w:rPr>
        <w:t>е</w:t>
      </w:r>
      <w:r w:rsidRPr="00156DB4">
        <w:rPr>
          <w:rFonts w:ascii="Times New Roman" w:hAnsi="Times New Roman"/>
          <w:sz w:val="24"/>
          <w:szCs w:val="24"/>
        </w:rPr>
        <w:t xml:space="preserve"> решения, проводить расч</w:t>
      </w:r>
      <w:r w:rsidR="00245F1D" w:rsidRPr="00156DB4">
        <w:rPr>
          <w:rFonts w:ascii="Times New Roman" w:hAnsi="Times New Roman"/>
          <w:sz w:val="24"/>
          <w:szCs w:val="24"/>
        </w:rPr>
        <w:t>е</w:t>
      </w:r>
      <w:r w:rsidRPr="00156DB4">
        <w:rPr>
          <w:rFonts w:ascii="Times New Roman" w:hAnsi="Times New Roman"/>
          <w:sz w:val="24"/>
          <w:szCs w:val="24"/>
        </w:rPr>
        <w:t>ты и оценивать реальность полученного значения физической величины.</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использовать при</w:t>
      </w:r>
      <w:r w:rsidR="00245F1D" w:rsidRPr="00156DB4">
        <w:rPr>
          <w:rFonts w:ascii="Times New Roman" w:hAnsi="Times New Roman"/>
          <w:i/>
          <w:sz w:val="24"/>
          <w:szCs w:val="24"/>
        </w:rPr>
        <w:t>е</w:t>
      </w:r>
      <w:r w:rsidRPr="00156DB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Квантовые явления</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156DB4" w:rsidRDefault="006E54D0" w:rsidP="00156DB4">
      <w:pPr>
        <w:tabs>
          <w:tab w:val="left" w:pos="709"/>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156DB4">
        <w:rPr>
          <w:rFonts w:ascii="Times New Roman" w:hAnsi="Times New Roman"/>
          <w:i/>
          <w:sz w:val="24"/>
          <w:szCs w:val="24"/>
        </w:rPr>
        <w:t>е</w:t>
      </w:r>
      <w:r w:rsidRPr="00156DB4">
        <w:rPr>
          <w:rFonts w:ascii="Times New Roman" w:hAnsi="Times New Roman"/>
          <w:i/>
          <w:sz w:val="24"/>
          <w:szCs w:val="24"/>
        </w:rPr>
        <w:t xml:space="preserve">тчик ионизирующих частиц, дозиметр), </w:t>
      </w:r>
      <w:r w:rsidRPr="00156DB4">
        <w:rPr>
          <w:rFonts w:ascii="Times New Roman" w:hAnsi="Times New Roman"/>
          <w:i/>
          <w:sz w:val="24"/>
          <w:szCs w:val="24"/>
        </w:rPr>
        <w:lastRenderedPageBreak/>
        <w:t>для сохранения здоровья и соблюдения норм экологического поведения в окружающей среде;</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соотносить энергию связи атомных ядер с дефектом массы;</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Элементы астрономии</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156DB4">
        <w:rPr>
          <w:rFonts w:ascii="Times New Roman" w:hAnsi="Times New Roman"/>
          <w:sz w:val="24"/>
          <w:szCs w:val="24"/>
        </w:rPr>
        <w:t>е</w:t>
      </w:r>
      <w:r w:rsidRPr="00156DB4">
        <w:rPr>
          <w:rFonts w:ascii="Times New Roman" w:hAnsi="Times New Roman"/>
          <w:sz w:val="24"/>
          <w:szCs w:val="24"/>
        </w:rPr>
        <w:t>здного неба, движения Луны, Солнца и планет относительно зв</w:t>
      </w:r>
      <w:r w:rsidR="00245F1D" w:rsidRPr="00156DB4">
        <w:rPr>
          <w:rFonts w:ascii="Times New Roman" w:hAnsi="Times New Roman"/>
          <w:sz w:val="24"/>
          <w:szCs w:val="24"/>
        </w:rPr>
        <w:t>е</w:t>
      </w:r>
      <w:r w:rsidRPr="00156DB4">
        <w:rPr>
          <w:rFonts w:ascii="Times New Roman" w:hAnsi="Times New Roman"/>
          <w:sz w:val="24"/>
          <w:szCs w:val="24"/>
        </w:rPr>
        <w:t>зд;</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различия между гелиоцентрической и геоцентрической системами мира;</w:t>
      </w:r>
    </w:p>
    <w:p w:rsidR="006E54D0" w:rsidRPr="00156DB4" w:rsidRDefault="006E54D0" w:rsidP="00156DB4">
      <w:pPr>
        <w:tabs>
          <w:tab w:val="left" w:pos="851"/>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156DB4">
        <w:rPr>
          <w:rFonts w:ascii="Times New Roman" w:hAnsi="Times New Roman"/>
          <w:i/>
          <w:sz w:val="24"/>
          <w:szCs w:val="24"/>
        </w:rPr>
        <w:t>е</w:t>
      </w:r>
      <w:r w:rsidRPr="00156DB4">
        <w:rPr>
          <w:rFonts w:ascii="Times New Roman" w:hAnsi="Times New Roman"/>
          <w:i/>
          <w:sz w:val="24"/>
          <w:szCs w:val="24"/>
        </w:rPr>
        <w:t>здного неба при наблюдениях зв</w:t>
      </w:r>
      <w:r w:rsidR="00245F1D" w:rsidRPr="00156DB4">
        <w:rPr>
          <w:rFonts w:ascii="Times New Roman" w:hAnsi="Times New Roman"/>
          <w:i/>
          <w:sz w:val="24"/>
          <w:szCs w:val="24"/>
        </w:rPr>
        <w:t>е</w:t>
      </w:r>
      <w:r w:rsidRPr="00156DB4">
        <w:rPr>
          <w:rFonts w:ascii="Times New Roman" w:hAnsi="Times New Roman"/>
          <w:i/>
          <w:sz w:val="24"/>
          <w:szCs w:val="24"/>
        </w:rPr>
        <w:t>здного неба;</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различать основные характеристики зв</w:t>
      </w:r>
      <w:r w:rsidR="00245F1D" w:rsidRPr="00156DB4">
        <w:rPr>
          <w:rFonts w:ascii="Times New Roman" w:hAnsi="Times New Roman"/>
          <w:i/>
          <w:sz w:val="24"/>
          <w:szCs w:val="24"/>
        </w:rPr>
        <w:t>е</w:t>
      </w:r>
      <w:r w:rsidRPr="00156DB4">
        <w:rPr>
          <w:rFonts w:ascii="Times New Roman" w:hAnsi="Times New Roman"/>
          <w:i/>
          <w:sz w:val="24"/>
          <w:szCs w:val="24"/>
        </w:rPr>
        <w:t>зд (размер, цвет, температура) соотносить цвет звезды с е</w:t>
      </w:r>
      <w:r w:rsidR="00245F1D" w:rsidRPr="00156DB4">
        <w:rPr>
          <w:rFonts w:ascii="Times New Roman" w:hAnsi="Times New Roman"/>
          <w:i/>
          <w:sz w:val="24"/>
          <w:szCs w:val="24"/>
        </w:rPr>
        <w:t>е</w:t>
      </w:r>
      <w:r w:rsidRPr="00156DB4">
        <w:rPr>
          <w:rFonts w:ascii="Times New Roman" w:hAnsi="Times New Roman"/>
          <w:i/>
          <w:sz w:val="24"/>
          <w:szCs w:val="24"/>
        </w:rPr>
        <w:t xml:space="preserve"> температурой;</w:t>
      </w:r>
    </w:p>
    <w:p w:rsidR="006E54D0" w:rsidRPr="00156DB4" w:rsidRDefault="006E54D0" w:rsidP="00156DB4">
      <w:pPr>
        <w:widowControl w:val="0"/>
        <w:numPr>
          <w:ilvl w:val="0"/>
          <w:numId w:val="49"/>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различать гипотезы о происхождении Солнечной системы.</w:t>
      </w:r>
    </w:p>
    <w:p w:rsidR="00B540EE" w:rsidRPr="00156DB4" w:rsidRDefault="00B540EE" w:rsidP="00156DB4">
      <w:pPr>
        <w:spacing w:after="0"/>
        <w:ind w:firstLine="709"/>
        <w:jc w:val="both"/>
        <w:rPr>
          <w:rFonts w:ascii="Times New Roman" w:hAnsi="Times New Roman"/>
          <w:sz w:val="24"/>
          <w:szCs w:val="24"/>
        </w:rPr>
      </w:pPr>
    </w:p>
    <w:p w:rsidR="00B540EE" w:rsidRPr="00156DB4" w:rsidRDefault="00230229" w:rsidP="00156DB4">
      <w:pPr>
        <w:pStyle w:val="4"/>
        <w:spacing w:line="276" w:lineRule="auto"/>
        <w:rPr>
          <w:sz w:val="24"/>
          <w:szCs w:val="24"/>
        </w:rPr>
      </w:pPr>
      <w:bookmarkStart w:id="71" w:name="_Toc409691641"/>
      <w:bookmarkStart w:id="72" w:name="_Toc410653964"/>
      <w:bookmarkStart w:id="73" w:name="_Toc414553150"/>
      <w:r w:rsidRPr="00156DB4">
        <w:rPr>
          <w:sz w:val="24"/>
          <w:szCs w:val="24"/>
        </w:rPr>
        <w:t>1.2.</w:t>
      </w:r>
      <w:r w:rsidR="005114E3" w:rsidRPr="00156DB4">
        <w:rPr>
          <w:sz w:val="24"/>
          <w:szCs w:val="24"/>
        </w:rPr>
        <w:t>5.11</w:t>
      </w:r>
      <w:r w:rsidRPr="00156DB4">
        <w:rPr>
          <w:sz w:val="24"/>
          <w:szCs w:val="24"/>
        </w:rPr>
        <w:t xml:space="preserve">. </w:t>
      </w:r>
      <w:r w:rsidR="00B540EE" w:rsidRPr="00156DB4">
        <w:rPr>
          <w:sz w:val="24"/>
          <w:szCs w:val="24"/>
        </w:rPr>
        <w:t>Биология</w:t>
      </w:r>
      <w:bookmarkEnd w:id="71"/>
      <w:bookmarkEnd w:id="72"/>
      <w:bookmarkEnd w:id="73"/>
    </w:p>
    <w:p w:rsidR="00E53743" w:rsidRPr="00156DB4" w:rsidRDefault="00E53743" w:rsidP="00156DB4">
      <w:pPr>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 xml:space="preserve">В результате изучения курса биологии в основной школе: </w:t>
      </w:r>
    </w:p>
    <w:p w:rsidR="00E53743" w:rsidRPr="00156DB4" w:rsidRDefault="00E53743" w:rsidP="00156DB4">
      <w:pPr>
        <w:autoSpaceDE w:val="0"/>
        <w:autoSpaceDN w:val="0"/>
        <w:adjustRightInd w:val="0"/>
        <w:spacing w:after="0"/>
        <w:ind w:firstLine="709"/>
        <w:jc w:val="both"/>
        <w:rPr>
          <w:rFonts w:ascii="Times New Roman" w:hAnsi="Times New Roman"/>
          <w:sz w:val="24"/>
          <w:szCs w:val="24"/>
        </w:rPr>
      </w:pPr>
      <w:r w:rsidRPr="00156DB4">
        <w:rPr>
          <w:rFonts w:ascii="Times New Roman" w:hAnsi="Times New Roman"/>
          <w:sz w:val="24"/>
          <w:szCs w:val="24"/>
        </w:rPr>
        <w:t xml:space="preserve">Выпускник </w:t>
      </w:r>
      <w:r w:rsidRPr="00156DB4">
        <w:rPr>
          <w:rFonts w:ascii="Times New Roman" w:hAnsi="Times New Roman"/>
          <w:b/>
          <w:sz w:val="24"/>
          <w:szCs w:val="24"/>
        </w:rPr>
        <w:t xml:space="preserve">научится </w:t>
      </w:r>
      <w:r w:rsidRPr="00156DB4">
        <w:rPr>
          <w:rFonts w:ascii="Times New Roman" w:hAnsi="Times New Roman"/>
          <w:bCs/>
          <w:sz w:val="24"/>
          <w:szCs w:val="24"/>
        </w:rPr>
        <w:t xml:space="preserve">пользоваться научными методами для распознания биологических проблем; </w:t>
      </w:r>
      <w:r w:rsidRPr="00156DB4">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156DB4" w:rsidRDefault="00E53743" w:rsidP="00156DB4">
      <w:pPr>
        <w:autoSpaceDE w:val="0"/>
        <w:autoSpaceDN w:val="0"/>
        <w:adjustRightInd w:val="0"/>
        <w:spacing w:after="0"/>
        <w:ind w:firstLine="709"/>
        <w:jc w:val="both"/>
        <w:rPr>
          <w:rFonts w:ascii="Times New Roman" w:hAnsi="Times New Roman"/>
          <w:sz w:val="24"/>
          <w:szCs w:val="24"/>
        </w:rPr>
      </w:pPr>
      <w:r w:rsidRPr="00156DB4">
        <w:rPr>
          <w:rFonts w:ascii="Times New Roman" w:hAnsi="Times New Roman"/>
          <w:sz w:val="24"/>
          <w:szCs w:val="24"/>
        </w:rPr>
        <w:t>Выпускник</w:t>
      </w:r>
      <w:r w:rsidRPr="00156DB4">
        <w:rPr>
          <w:rFonts w:ascii="Times New Roman" w:hAnsi="Times New Roman"/>
          <w:b/>
          <w:sz w:val="24"/>
          <w:szCs w:val="24"/>
        </w:rPr>
        <w:t xml:space="preserve"> овладеет</w:t>
      </w:r>
      <w:r w:rsidR="001A2C52" w:rsidRPr="00156DB4">
        <w:rPr>
          <w:rFonts w:ascii="Times New Roman" w:hAnsi="Times New Roman"/>
          <w:b/>
          <w:sz w:val="24"/>
          <w:szCs w:val="24"/>
        </w:rPr>
        <w:t xml:space="preserve"> </w:t>
      </w:r>
      <w:r w:rsidRPr="00156DB4">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156DB4" w:rsidRDefault="00E53743" w:rsidP="00156DB4">
      <w:pPr>
        <w:autoSpaceDE w:val="0"/>
        <w:autoSpaceDN w:val="0"/>
        <w:adjustRightInd w:val="0"/>
        <w:spacing w:after="0"/>
        <w:ind w:firstLine="709"/>
        <w:jc w:val="both"/>
        <w:rPr>
          <w:rFonts w:ascii="Times New Roman" w:hAnsi="Times New Roman"/>
          <w:sz w:val="24"/>
          <w:szCs w:val="24"/>
        </w:rPr>
      </w:pPr>
      <w:r w:rsidRPr="00156DB4">
        <w:rPr>
          <w:rFonts w:ascii="Times New Roman" w:hAnsi="Times New Roman"/>
          <w:sz w:val="24"/>
          <w:szCs w:val="24"/>
        </w:rPr>
        <w:t xml:space="preserve">Выпускник </w:t>
      </w:r>
      <w:r w:rsidRPr="00156DB4">
        <w:rPr>
          <w:rFonts w:ascii="Times New Roman" w:hAnsi="Times New Roman"/>
          <w:b/>
          <w:sz w:val="24"/>
          <w:szCs w:val="24"/>
        </w:rPr>
        <w:t>освоит</w:t>
      </w:r>
      <w:r w:rsidRPr="00156DB4">
        <w:rPr>
          <w:rFonts w:ascii="Times New Roman" w:hAnsi="Times New Roman"/>
          <w:sz w:val="24"/>
          <w:szCs w:val="24"/>
        </w:rPr>
        <w:t xml:space="preserve"> общие при</w:t>
      </w:r>
      <w:r w:rsidR="00245F1D" w:rsidRPr="00156DB4">
        <w:rPr>
          <w:rFonts w:ascii="Times New Roman" w:hAnsi="Times New Roman"/>
          <w:sz w:val="24"/>
          <w:szCs w:val="24"/>
        </w:rPr>
        <w:t>е</w:t>
      </w:r>
      <w:r w:rsidRPr="00156DB4">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156DB4" w:rsidRDefault="00E53743" w:rsidP="00156DB4">
      <w:pPr>
        <w:autoSpaceDE w:val="0"/>
        <w:autoSpaceDN w:val="0"/>
        <w:adjustRightInd w:val="0"/>
        <w:spacing w:after="0"/>
        <w:ind w:firstLine="709"/>
        <w:jc w:val="both"/>
        <w:rPr>
          <w:rFonts w:ascii="Times New Roman" w:hAnsi="Times New Roman"/>
          <w:iCs/>
          <w:sz w:val="24"/>
          <w:szCs w:val="24"/>
        </w:rPr>
      </w:pPr>
      <w:r w:rsidRPr="00156DB4">
        <w:rPr>
          <w:rFonts w:ascii="Times New Roman" w:hAnsi="Times New Roman"/>
          <w:iCs/>
          <w:sz w:val="24"/>
          <w:szCs w:val="24"/>
        </w:rPr>
        <w:t xml:space="preserve">Выпускник </w:t>
      </w:r>
      <w:r w:rsidRPr="00156DB4">
        <w:rPr>
          <w:rFonts w:ascii="Times New Roman" w:hAnsi="Times New Roman"/>
          <w:b/>
          <w:iCs/>
          <w:sz w:val="24"/>
          <w:szCs w:val="24"/>
        </w:rPr>
        <w:t>приобрет</w:t>
      </w:r>
      <w:r w:rsidR="00245F1D" w:rsidRPr="00156DB4">
        <w:rPr>
          <w:rFonts w:ascii="Times New Roman" w:hAnsi="Times New Roman"/>
          <w:b/>
          <w:iCs/>
          <w:sz w:val="24"/>
          <w:szCs w:val="24"/>
        </w:rPr>
        <w:t>е</w:t>
      </w:r>
      <w:r w:rsidRPr="00156DB4">
        <w:rPr>
          <w:rFonts w:ascii="Times New Roman" w:hAnsi="Times New Roman"/>
          <w:b/>
          <w:iCs/>
          <w:sz w:val="24"/>
          <w:szCs w:val="24"/>
        </w:rPr>
        <w:t>т</w:t>
      </w:r>
      <w:r w:rsidRPr="00156DB4">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156DB4" w:rsidRDefault="00E53743" w:rsidP="00156DB4">
      <w:pPr>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156DB4">
      <w:pPr>
        <w:numPr>
          <w:ilvl w:val="0"/>
          <w:numId w:val="8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lastRenderedPageBreak/>
        <w:t>осознанно использовать знания основных правил поведения в природе и основ здорового образа жизни в быту;</w:t>
      </w:r>
    </w:p>
    <w:p w:rsidR="00E53743" w:rsidRPr="00156DB4" w:rsidRDefault="00E53743" w:rsidP="00156DB4">
      <w:pPr>
        <w:numPr>
          <w:ilvl w:val="0"/>
          <w:numId w:val="8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156DB4" w:rsidRDefault="00E53743" w:rsidP="00156DB4">
      <w:pPr>
        <w:numPr>
          <w:ilvl w:val="0"/>
          <w:numId w:val="8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156DB4">
        <w:rPr>
          <w:rFonts w:ascii="Times New Roman" w:hAnsi="Times New Roman"/>
          <w:i/>
          <w:sz w:val="24"/>
          <w:szCs w:val="24"/>
        </w:rPr>
        <w:t>-</w:t>
      </w:r>
      <w:r w:rsidRPr="00156DB4">
        <w:rPr>
          <w:rFonts w:ascii="Times New Roman" w:hAnsi="Times New Roman"/>
          <w:i/>
          <w:sz w:val="24"/>
          <w:szCs w:val="24"/>
        </w:rPr>
        <w:t>ресурсах, критически оценивать полученную информацию, анализируя е</w:t>
      </w:r>
      <w:r w:rsidR="00245F1D" w:rsidRPr="00156DB4">
        <w:rPr>
          <w:rFonts w:ascii="Times New Roman" w:hAnsi="Times New Roman"/>
          <w:i/>
          <w:sz w:val="24"/>
          <w:szCs w:val="24"/>
        </w:rPr>
        <w:t>е</w:t>
      </w:r>
      <w:r w:rsidRPr="00156DB4">
        <w:rPr>
          <w:rFonts w:ascii="Times New Roman" w:hAnsi="Times New Roman"/>
          <w:i/>
          <w:sz w:val="24"/>
          <w:szCs w:val="24"/>
        </w:rPr>
        <w:t xml:space="preserve"> содержание и данные об источнике информации;</w:t>
      </w:r>
    </w:p>
    <w:p w:rsidR="00E53743" w:rsidRPr="00156DB4" w:rsidRDefault="00E53743" w:rsidP="00156DB4">
      <w:pPr>
        <w:numPr>
          <w:ilvl w:val="0"/>
          <w:numId w:val="82"/>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156DB4">
        <w:rPr>
          <w:rFonts w:ascii="Times New Roman" w:hAnsi="Times New Roman"/>
          <w:i/>
          <w:iCs/>
          <w:sz w:val="24"/>
          <w:szCs w:val="24"/>
        </w:rPr>
        <w:t>.</w:t>
      </w:r>
    </w:p>
    <w:p w:rsidR="00E53743" w:rsidRPr="00156DB4" w:rsidRDefault="00243C14" w:rsidP="00156DB4">
      <w:pPr>
        <w:tabs>
          <w:tab w:val="center" w:pos="4904"/>
        </w:tabs>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Живые организмы</w:t>
      </w:r>
    </w:p>
    <w:p w:rsidR="00E53743" w:rsidRPr="00156DB4" w:rsidRDefault="00E53743" w:rsidP="00156DB4">
      <w:pPr>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156DB4">
        <w:rPr>
          <w:rFonts w:ascii="Times New Roman" w:hAnsi="Times New Roman"/>
          <w:sz w:val="24"/>
          <w:szCs w:val="24"/>
        </w:rPr>
        <w:t>е</w:t>
      </w:r>
      <w:r w:rsidRPr="00156DB4">
        <w:rPr>
          <w:rFonts w:ascii="Times New Roman" w:hAnsi="Times New Roman"/>
          <w:sz w:val="24"/>
          <w:szCs w:val="24"/>
        </w:rPr>
        <w:t>нной систематической группе;</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156DB4" w:rsidRDefault="00E53743" w:rsidP="00156DB4">
      <w:pPr>
        <w:widowControl w:val="0"/>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знать и аргументировать основные правила поведения в природе;</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анализировать и оценивать последствия деятельности человека в природе;</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156DB4" w:rsidRDefault="00E53743" w:rsidP="00156DB4">
      <w:pPr>
        <w:numPr>
          <w:ilvl w:val="2"/>
          <w:numId w:val="83"/>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знать и соблюдать правила работы в кабинете биологии.</w:t>
      </w:r>
    </w:p>
    <w:p w:rsidR="00E53743" w:rsidRPr="00156DB4" w:rsidRDefault="00E53743" w:rsidP="00156DB4">
      <w:pPr>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156DB4">
      <w:pPr>
        <w:numPr>
          <w:ilvl w:val="0"/>
          <w:numId w:val="84"/>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156DB4">
        <w:rPr>
          <w:rFonts w:ascii="Times New Roman" w:hAnsi="Times New Roman"/>
          <w:i/>
          <w:sz w:val="24"/>
          <w:szCs w:val="24"/>
        </w:rPr>
        <w:lastRenderedPageBreak/>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156DB4" w:rsidRDefault="00E53743" w:rsidP="00156DB4">
      <w:pPr>
        <w:numPr>
          <w:ilvl w:val="0"/>
          <w:numId w:val="84"/>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156DB4">
        <w:rPr>
          <w:rFonts w:ascii="Times New Roman" w:hAnsi="Times New Roman"/>
          <w:i/>
          <w:sz w:val="24"/>
          <w:szCs w:val="24"/>
        </w:rPr>
        <w:t>е</w:t>
      </w:r>
      <w:r w:rsidRPr="00156DB4">
        <w:rPr>
          <w:rFonts w:ascii="Times New Roman" w:hAnsi="Times New Roman"/>
          <w:i/>
          <w:sz w:val="24"/>
          <w:szCs w:val="24"/>
        </w:rPr>
        <w:t>.</w:t>
      </w:r>
    </w:p>
    <w:p w:rsidR="00E53743" w:rsidRPr="00156DB4" w:rsidRDefault="00E53743" w:rsidP="00156DB4">
      <w:pPr>
        <w:numPr>
          <w:ilvl w:val="0"/>
          <w:numId w:val="84"/>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использовать при</w:t>
      </w:r>
      <w:r w:rsidR="00245F1D" w:rsidRPr="00156DB4">
        <w:rPr>
          <w:rFonts w:ascii="Times New Roman" w:hAnsi="Times New Roman"/>
          <w:i/>
          <w:sz w:val="24"/>
          <w:szCs w:val="24"/>
        </w:rPr>
        <w:t>е</w:t>
      </w:r>
      <w:r w:rsidRPr="00156DB4">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156DB4" w:rsidRDefault="00E53743" w:rsidP="00156DB4">
      <w:pPr>
        <w:numPr>
          <w:ilvl w:val="0"/>
          <w:numId w:val="84"/>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156DB4" w:rsidRDefault="00E53743" w:rsidP="00156DB4">
      <w:pPr>
        <w:numPr>
          <w:ilvl w:val="0"/>
          <w:numId w:val="84"/>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156DB4" w:rsidRDefault="00E53743" w:rsidP="00156DB4">
      <w:pPr>
        <w:numPr>
          <w:ilvl w:val="0"/>
          <w:numId w:val="84"/>
        </w:numPr>
        <w:tabs>
          <w:tab w:val="left" w:pos="993"/>
        </w:tabs>
        <w:autoSpaceDE w:val="0"/>
        <w:autoSpaceDN w:val="0"/>
        <w:adjustRightInd w:val="0"/>
        <w:spacing w:after="0"/>
        <w:ind w:left="0" w:firstLine="709"/>
        <w:contextualSpacing/>
        <w:jc w:val="both"/>
        <w:rPr>
          <w:rFonts w:ascii="Times New Roman" w:hAnsi="Times New Roman"/>
          <w:i/>
          <w:iCs/>
          <w:sz w:val="24"/>
          <w:szCs w:val="24"/>
        </w:rPr>
      </w:pPr>
      <w:r w:rsidRPr="00156DB4">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156DB4" w:rsidRDefault="00E53743" w:rsidP="00156DB4">
      <w:pPr>
        <w:numPr>
          <w:ilvl w:val="0"/>
          <w:numId w:val="84"/>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156DB4" w:rsidRDefault="00243C14" w:rsidP="00156DB4">
      <w:pPr>
        <w:autoSpaceDE w:val="0"/>
        <w:autoSpaceDN w:val="0"/>
        <w:adjustRightInd w:val="0"/>
        <w:spacing w:after="0"/>
        <w:ind w:firstLine="709"/>
        <w:contextualSpacing/>
        <w:jc w:val="both"/>
        <w:rPr>
          <w:rFonts w:ascii="Times New Roman" w:hAnsi="Times New Roman"/>
          <w:b/>
          <w:sz w:val="24"/>
          <w:szCs w:val="24"/>
        </w:rPr>
      </w:pPr>
      <w:r w:rsidRPr="00156DB4">
        <w:rPr>
          <w:rFonts w:ascii="Times New Roman" w:hAnsi="Times New Roman"/>
          <w:b/>
          <w:sz w:val="24"/>
          <w:szCs w:val="24"/>
        </w:rPr>
        <w:t>Человек и его здоровье</w:t>
      </w:r>
    </w:p>
    <w:p w:rsidR="00E53743" w:rsidRPr="00156DB4" w:rsidRDefault="00E53743" w:rsidP="00156DB4">
      <w:pPr>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отличий человека от животных;</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анализировать и оценивать влияние факторов риска на здоровье человека;</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описывать и использовать при</w:t>
      </w:r>
      <w:r w:rsidR="00245F1D" w:rsidRPr="00156DB4">
        <w:rPr>
          <w:rFonts w:ascii="Times New Roman" w:hAnsi="Times New Roman"/>
          <w:sz w:val="24"/>
          <w:szCs w:val="24"/>
        </w:rPr>
        <w:t>е</w:t>
      </w:r>
      <w:r w:rsidRPr="00156DB4">
        <w:rPr>
          <w:rFonts w:ascii="Times New Roman" w:hAnsi="Times New Roman"/>
          <w:sz w:val="24"/>
          <w:szCs w:val="24"/>
        </w:rPr>
        <w:t>мы оказания первой помощи;</w:t>
      </w:r>
    </w:p>
    <w:p w:rsidR="00E53743" w:rsidRPr="00156DB4" w:rsidRDefault="00E53743" w:rsidP="00156DB4">
      <w:pPr>
        <w:numPr>
          <w:ilvl w:val="0"/>
          <w:numId w:val="85"/>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знать и соблюдать правила работы в кабинете биологии.</w:t>
      </w:r>
    </w:p>
    <w:p w:rsidR="00E53743" w:rsidRPr="00156DB4" w:rsidRDefault="00E53743" w:rsidP="00156DB4">
      <w:pPr>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156DB4">
      <w:pPr>
        <w:numPr>
          <w:ilvl w:val="0"/>
          <w:numId w:val="8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156DB4" w:rsidRDefault="00E53743" w:rsidP="00156DB4">
      <w:pPr>
        <w:numPr>
          <w:ilvl w:val="0"/>
          <w:numId w:val="86"/>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156DB4">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156DB4">
        <w:rPr>
          <w:rFonts w:ascii="Times New Roman" w:hAnsi="Times New Roman"/>
          <w:i/>
          <w:sz w:val="24"/>
          <w:szCs w:val="24"/>
        </w:rPr>
        <w:t>-</w:t>
      </w:r>
      <w:r w:rsidRPr="00156DB4">
        <w:rPr>
          <w:rFonts w:ascii="Times New Roman" w:hAnsi="Times New Roman"/>
          <w:i/>
          <w:sz w:val="24"/>
          <w:szCs w:val="24"/>
        </w:rPr>
        <w:t>ресурсе, анализировать и оценивать ее, переводить из одной формы в другую;</w:t>
      </w:r>
    </w:p>
    <w:p w:rsidR="00E53743" w:rsidRPr="00156DB4" w:rsidRDefault="00E53743" w:rsidP="00156DB4">
      <w:pPr>
        <w:numPr>
          <w:ilvl w:val="0"/>
          <w:numId w:val="8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156DB4" w:rsidRDefault="00E53743" w:rsidP="00156DB4">
      <w:pPr>
        <w:numPr>
          <w:ilvl w:val="0"/>
          <w:numId w:val="8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находить в учебной, научно-популярной литературе, Интернет</w:t>
      </w:r>
      <w:r w:rsidR="00AC7420" w:rsidRPr="00156DB4">
        <w:rPr>
          <w:rFonts w:ascii="Times New Roman" w:hAnsi="Times New Roman"/>
          <w:i/>
          <w:sz w:val="24"/>
          <w:szCs w:val="24"/>
        </w:rPr>
        <w:t>-</w:t>
      </w:r>
      <w:r w:rsidRPr="00156DB4">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156DB4" w:rsidRDefault="00E53743" w:rsidP="00156DB4">
      <w:pPr>
        <w:numPr>
          <w:ilvl w:val="0"/>
          <w:numId w:val="8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156DB4" w:rsidRDefault="00E53743" w:rsidP="00156DB4">
      <w:pPr>
        <w:numPr>
          <w:ilvl w:val="0"/>
          <w:numId w:val="86"/>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156DB4" w:rsidRDefault="00E53743" w:rsidP="00156DB4">
      <w:pPr>
        <w:numPr>
          <w:ilvl w:val="0"/>
          <w:numId w:val="86"/>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156DB4">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156DB4" w:rsidRDefault="00E53743" w:rsidP="00156DB4">
      <w:pPr>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Общ</w:t>
      </w:r>
      <w:r w:rsidR="00243C14" w:rsidRPr="00156DB4">
        <w:rPr>
          <w:rFonts w:ascii="Times New Roman" w:hAnsi="Times New Roman"/>
          <w:b/>
          <w:sz w:val="24"/>
          <w:szCs w:val="24"/>
        </w:rPr>
        <w:t>ие биологические закономерности</w:t>
      </w:r>
    </w:p>
    <w:p w:rsidR="00E53743" w:rsidRPr="00156DB4" w:rsidRDefault="00E53743" w:rsidP="00156DB4">
      <w:pPr>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156DB4">
      <w:pPr>
        <w:numPr>
          <w:ilvl w:val="0"/>
          <w:numId w:val="87"/>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156DB4">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156DB4" w:rsidRDefault="00E53743" w:rsidP="00156DB4">
      <w:pPr>
        <w:numPr>
          <w:ilvl w:val="0"/>
          <w:numId w:val="87"/>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156DB4">
        <w:rPr>
          <w:rFonts w:ascii="Times New Roman" w:hAnsi="Times New Roman"/>
          <w:sz w:val="24"/>
          <w:szCs w:val="24"/>
        </w:rPr>
        <w:t>аргументировать, приводить доказательства необходимости защиты окружающей среды;</w:t>
      </w:r>
    </w:p>
    <w:p w:rsidR="00E53743" w:rsidRPr="00156DB4" w:rsidRDefault="00E53743" w:rsidP="00156DB4">
      <w:pPr>
        <w:numPr>
          <w:ilvl w:val="0"/>
          <w:numId w:val="87"/>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156DB4" w:rsidRDefault="00E53743" w:rsidP="00156DB4">
      <w:pPr>
        <w:numPr>
          <w:ilvl w:val="0"/>
          <w:numId w:val="87"/>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156DB4">
        <w:rPr>
          <w:rFonts w:ascii="Times New Roman" w:hAnsi="Times New Roman"/>
          <w:sz w:val="24"/>
          <w:szCs w:val="24"/>
        </w:rPr>
        <w:t>е</w:t>
      </w:r>
      <w:r w:rsidRPr="00156DB4">
        <w:rPr>
          <w:rFonts w:ascii="Times New Roman" w:hAnsi="Times New Roman"/>
          <w:sz w:val="24"/>
          <w:szCs w:val="24"/>
        </w:rPr>
        <w:t xml:space="preserve">нной систематической группе; </w:t>
      </w:r>
    </w:p>
    <w:p w:rsidR="00E53743" w:rsidRPr="00156DB4" w:rsidRDefault="00E53743" w:rsidP="00156DB4">
      <w:pPr>
        <w:numPr>
          <w:ilvl w:val="0"/>
          <w:numId w:val="87"/>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156DB4" w:rsidRDefault="00E53743" w:rsidP="00156DB4">
      <w:pPr>
        <w:numPr>
          <w:ilvl w:val="0"/>
          <w:numId w:val="87"/>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156DB4" w:rsidRDefault="00E53743" w:rsidP="00156DB4">
      <w:pPr>
        <w:numPr>
          <w:ilvl w:val="0"/>
          <w:numId w:val="87"/>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156DB4" w:rsidRDefault="00E53743" w:rsidP="00156DB4">
      <w:pPr>
        <w:numPr>
          <w:ilvl w:val="0"/>
          <w:numId w:val="87"/>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156DB4" w:rsidRDefault="00E53743" w:rsidP="00156DB4">
      <w:pPr>
        <w:numPr>
          <w:ilvl w:val="0"/>
          <w:numId w:val="87"/>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156DB4" w:rsidRDefault="00E53743" w:rsidP="00156DB4">
      <w:pPr>
        <w:numPr>
          <w:ilvl w:val="0"/>
          <w:numId w:val="87"/>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156DB4" w:rsidRDefault="00E53743" w:rsidP="00156DB4">
      <w:pPr>
        <w:numPr>
          <w:ilvl w:val="0"/>
          <w:numId w:val="87"/>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156DB4" w:rsidRDefault="00E53743" w:rsidP="00156DB4">
      <w:pPr>
        <w:numPr>
          <w:ilvl w:val="0"/>
          <w:numId w:val="87"/>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156DB4" w:rsidRDefault="00E53743" w:rsidP="00156DB4">
      <w:pPr>
        <w:numPr>
          <w:ilvl w:val="0"/>
          <w:numId w:val="87"/>
        </w:numPr>
        <w:tabs>
          <w:tab w:val="num" w:pos="360"/>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156DB4" w:rsidRDefault="00A61E55" w:rsidP="00156DB4">
      <w:pPr>
        <w:numPr>
          <w:ilvl w:val="0"/>
          <w:numId w:val="87"/>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156DB4" w:rsidRDefault="00E53743" w:rsidP="00156DB4">
      <w:pPr>
        <w:numPr>
          <w:ilvl w:val="0"/>
          <w:numId w:val="87"/>
        </w:numPr>
        <w:tabs>
          <w:tab w:val="left" w:pos="993"/>
        </w:tabs>
        <w:autoSpaceDE w:val="0"/>
        <w:autoSpaceDN w:val="0"/>
        <w:adjustRightInd w:val="0"/>
        <w:spacing w:after="0"/>
        <w:ind w:left="0" w:firstLine="709"/>
        <w:contextualSpacing/>
        <w:jc w:val="both"/>
        <w:rPr>
          <w:rFonts w:ascii="Times New Roman" w:hAnsi="Times New Roman"/>
          <w:sz w:val="24"/>
          <w:szCs w:val="24"/>
        </w:rPr>
      </w:pPr>
      <w:r w:rsidRPr="00156DB4">
        <w:rPr>
          <w:rFonts w:ascii="Times New Roman" w:hAnsi="Times New Roman"/>
          <w:sz w:val="24"/>
          <w:szCs w:val="24"/>
        </w:rPr>
        <w:t>знать и соблюдать правила работы в кабинете биологии.</w:t>
      </w:r>
    </w:p>
    <w:p w:rsidR="00E53743" w:rsidRPr="00156DB4" w:rsidRDefault="00E53743" w:rsidP="00156DB4">
      <w:pPr>
        <w:autoSpaceDE w:val="0"/>
        <w:autoSpaceDN w:val="0"/>
        <w:adjustRightInd w:val="0"/>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156DB4">
      <w:pPr>
        <w:numPr>
          <w:ilvl w:val="0"/>
          <w:numId w:val="88"/>
        </w:numPr>
        <w:tabs>
          <w:tab w:val="left" w:pos="993"/>
        </w:tabs>
        <w:autoSpaceDE w:val="0"/>
        <w:autoSpaceDN w:val="0"/>
        <w:adjustRightInd w:val="0"/>
        <w:spacing w:after="0"/>
        <w:ind w:left="0" w:firstLine="709"/>
        <w:contextualSpacing/>
        <w:jc w:val="both"/>
        <w:rPr>
          <w:rFonts w:ascii="Times New Roman" w:hAnsi="Times New Roman"/>
          <w:i/>
          <w:iCs/>
          <w:sz w:val="24"/>
          <w:szCs w:val="24"/>
        </w:rPr>
      </w:pPr>
      <w:r w:rsidRPr="00156DB4">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156DB4">
        <w:rPr>
          <w:rFonts w:ascii="Times New Roman" w:hAnsi="Times New Roman"/>
          <w:i/>
          <w:iCs/>
          <w:sz w:val="24"/>
          <w:szCs w:val="24"/>
        </w:rPr>
        <w:t>;</w:t>
      </w:r>
    </w:p>
    <w:p w:rsidR="00E53743" w:rsidRPr="00156DB4" w:rsidRDefault="00E53743" w:rsidP="00156DB4">
      <w:pPr>
        <w:numPr>
          <w:ilvl w:val="0"/>
          <w:numId w:val="88"/>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156DB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156DB4" w:rsidRDefault="00E53743" w:rsidP="00156DB4">
      <w:pPr>
        <w:numPr>
          <w:ilvl w:val="0"/>
          <w:numId w:val="88"/>
        </w:numPr>
        <w:tabs>
          <w:tab w:val="left" w:pos="993"/>
        </w:tabs>
        <w:autoSpaceDE w:val="0"/>
        <w:autoSpaceDN w:val="0"/>
        <w:adjustRightInd w:val="0"/>
        <w:spacing w:after="0"/>
        <w:ind w:left="0" w:firstLine="709"/>
        <w:contextualSpacing/>
        <w:jc w:val="both"/>
        <w:rPr>
          <w:rFonts w:ascii="Times New Roman" w:hAnsi="Times New Roman"/>
          <w:b/>
          <w:i/>
          <w:sz w:val="24"/>
          <w:szCs w:val="24"/>
        </w:rPr>
      </w:pPr>
      <w:r w:rsidRPr="00156DB4">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156DB4" w:rsidRDefault="00E53743" w:rsidP="00156DB4">
      <w:pPr>
        <w:numPr>
          <w:ilvl w:val="0"/>
          <w:numId w:val="8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156DB4" w:rsidRDefault="00E53743" w:rsidP="00156DB4">
      <w:pPr>
        <w:numPr>
          <w:ilvl w:val="0"/>
          <w:numId w:val="88"/>
        </w:numPr>
        <w:tabs>
          <w:tab w:val="left" w:pos="993"/>
        </w:tabs>
        <w:autoSpaceDE w:val="0"/>
        <w:autoSpaceDN w:val="0"/>
        <w:adjustRightInd w:val="0"/>
        <w:spacing w:after="0"/>
        <w:ind w:left="0" w:firstLine="709"/>
        <w:contextualSpacing/>
        <w:jc w:val="both"/>
        <w:rPr>
          <w:rFonts w:ascii="Times New Roman" w:hAnsi="Times New Roman"/>
          <w:i/>
          <w:sz w:val="24"/>
          <w:szCs w:val="24"/>
        </w:rPr>
      </w:pPr>
      <w:r w:rsidRPr="00156DB4">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156DB4" w:rsidRDefault="00E53743" w:rsidP="00156DB4">
      <w:pPr>
        <w:numPr>
          <w:ilvl w:val="0"/>
          <w:numId w:val="88"/>
        </w:numPr>
        <w:tabs>
          <w:tab w:val="left" w:pos="993"/>
        </w:tabs>
        <w:autoSpaceDE w:val="0"/>
        <w:autoSpaceDN w:val="0"/>
        <w:adjustRightInd w:val="0"/>
        <w:spacing w:after="0"/>
        <w:ind w:left="0" w:firstLine="709"/>
        <w:contextualSpacing/>
        <w:jc w:val="both"/>
        <w:rPr>
          <w:rFonts w:ascii="Times New Roman" w:hAnsi="Times New Roman"/>
          <w:b/>
          <w:sz w:val="24"/>
          <w:szCs w:val="24"/>
        </w:rPr>
      </w:pPr>
      <w:r w:rsidRPr="00156DB4">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w:t>
      </w:r>
      <w:r w:rsidRPr="00156DB4">
        <w:rPr>
          <w:rFonts w:ascii="Times New Roman" w:hAnsi="Times New Roman"/>
          <w:i/>
          <w:sz w:val="24"/>
          <w:szCs w:val="24"/>
        </w:rPr>
        <w:lastRenderedPageBreak/>
        <w:t xml:space="preserve">совместную деятельность, учитывать мнение окружающих и адекватно оценивать собственный вклад в деятельность группы. </w:t>
      </w:r>
    </w:p>
    <w:p w:rsidR="00B540EE" w:rsidRPr="00156DB4" w:rsidRDefault="00B540EE" w:rsidP="00156DB4">
      <w:pPr>
        <w:spacing w:after="0"/>
        <w:ind w:firstLine="709"/>
        <w:jc w:val="both"/>
        <w:rPr>
          <w:rFonts w:ascii="Times New Roman" w:hAnsi="Times New Roman"/>
          <w:sz w:val="24"/>
          <w:szCs w:val="24"/>
        </w:rPr>
      </w:pPr>
    </w:p>
    <w:p w:rsidR="00B540EE" w:rsidRPr="00156DB4" w:rsidRDefault="00243C14" w:rsidP="00156DB4">
      <w:pPr>
        <w:pStyle w:val="4"/>
        <w:spacing w:line="276" w:lineRule="auto"/>
        <w:rPr>
          <w:sz w:val="24"/>
          <w:szCs w:val="24"/>
        </w:rPr>
      </w:pPr>
      <w:bookmarkStart w:id="74" w:name="_Toc409691642"/>
      <w:bookmarkStart w:id="75" w:name="_Toc410653965"/>
      <w:bookmarkStart w:id="76" w:name="_Toc414553151"/>
      <w:r w:rsidRPr="00156DB4">
        <w:rPr>
          <w:sz w:val="24"/>
          <w:szCs w:val="24"/>
        </w:rPr>
        <w:t>1.2.</w:t>
      </w:r>
      <w:r w:rsidR="00A61E55" w:rsidRPr="00156DB4">
        <w:rPr>
          <w:sz w:val="24"/>
          <w:szCs w:val="24"/>
        </w:rPr>
        <w:t>5.12</w:t>
      </w:r>
      <w:r w:rsidRPr="00156DB4">
        <w:rPr>
          <w:sz w:val="24"/>
          <w:szCs w:val="24"/>
        </w:rPr>
        <w:t xml:space="preserve">. </w:t>
      </w:r>
      <w:r w:rsidR="00B540EE" w:rsidRPr="00156DB4">
        <w:rPr>
          <w:sz w:val="24"/>
          <w:szCs w:val="24"/>
        </w:rPr>
        <w:t>Химия</w:t>
      </w:r>
      <w:bookmarkEnd w:id="74"/>
      <w:bookmarkEnd w:id="75"/>
      <w:bookmarkEnd w:id="76"/>
    </w:p>
    <w:p w:rsidR="00E53743" w:rsidRPr="00156DB4" w:rsidRDefault="00E53743" w:rsidP="00156DB4">
      <w:pPr>
        <w:spacing w:after="0"/>
        <w:ind w:firstLine="709"/>
        <w:jc w:val="both"/>
        <w:rPr>
          <w:rFonts w:ascii="Times New Roman" w:hAnsi="Times New Roman"/>
          <w:b/>
          <w:bCs/>
          <w:sz w:val="24"/>
          <w:szCs w:val="24"/>
        </w:rPr>
      </w:pPr>
      <w:r w:rsidRPr="00156DB4">
        <w:rPr>
          <w:rFonts w:ascii="Times New Roman" w:hAnsi="Times New Roman"/>
          <w:b/>
          <w:bCs/>
          <w:sz w:val="24"/>
          <w:szCs w:val="24"/>
        </w:rPr>
        <w:t>Выпускник научится:</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bCs/>
          <w:sz w:val="24"/>
          <w:szCs w:val="24"/>
        </w:rPr>
      </w:pPr>
      <w:r w:rsidRPr="00156DB4">
        <w:rPr>
          <w:rFonts w:ascii="Times New Roman" w:hAnsi="Times New Roman"/>
          <w:bCs/>
          <w:sz w:val="24"/>
          <w:szCs w:val="24"/>
        </w:rPr>
        <w:t>характеризовать основные методы познания: наблюдение, измерение, эксперимент;</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различать химические и физические явления;</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называть химические элементы;</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определять состав веществ по их формулам;</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определять валентность атома элемента в соединениях;</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определять тип химических реакций;</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называть признаки и условия протекания химических реакций;</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составлять формулы бинарных соединений;</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составлять уравнения химических реакций;</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соблюдать правила безопасной работы при проведении опытов;</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пользоваться лабораторным оборудованием и посудой;</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вычислять относительную молекулярную и молярную массы веществ;</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вычислять массовую долю химического элемента по формуле соединения;</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получать, собирать кислород и водород;</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опытным путем газообразные вещества: кислород, водород;</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раскрывать смысл закона Авогадро;</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раскрывать смысл понятий «тепловой эффект реакции», «молярный объем»;</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физические и химические свойства воды;</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раскрывать смысл понятия «раствор»;</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вычислять массовую долю растворенного вещества в растворе;</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приготовлять растворы с определенной массовой долей растворенного вещества;</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называть соединения изученных классов неорганических веществ;</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определять принадлежность веществ к определенному классу соединений;</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составлять формулы неорганических соединений изученных классов;</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взаимосвязь между классами неорганических соединений;</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раскрывать смысл Периодического закона Д.И. Менделеева;</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156DB4">
        <w:rPr>
          <w:rFonts w:ascii="Times New Roman" w:hAnsi="Times New Roman"/>
          <w:sz w:val="24"/>
          <w:szCs w:val="24"/>
        </w:rPr>
        <w:t>. </w:t>
      </w:r>
      <w:r w:rsidRPr="00156DB4">
        <w:rPr>
          <w:rFonts w:ascii="Times New Roman" w:hAnsi="Times New Roman"/>
          <w:sz w:val="24"/>
          <w:szCs w:val="24"/>
        </w:rPr>
        <w:t>Менделеева;</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156DB4">
        <w:rPr>
          <w:rFonts w:ascii="Times New Roman" w:hAnsi="Times New Roman"/>
          <w:sz w:val="24"/>
          <w:szCs w:val="24"/>
        </w:rPr>
        <w:t> </w:t>
      </w:r>
      <w:r w:rsidRPr="00156DB4">
        <w:rPr>
          <w:rFonts w:ascii="Times New Roman" w:hAnsi="Times New Roman"/>
          <w:sz w:val="24"/>
          <w:szCs w:val="24"/>
        </w:rPr>
        <w:t>Менделеева и особенностей строения их атомов;</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раскрывать смысл понятий: «химическая связь», «электроотрицательность»;</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определять вид химической связи в неорганических соединениях;</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определять степень окисления атома элемента в соединении;</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раскрывать смысл теории электролитической диссоциации;</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составлять уравнения электролитической диссоциации кислот, щелочей, солей;</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составлять полные и сокращенные ионные уравнения реакции обмена;</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определять возможность протекания реакций ионного обмена;</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проводить реакции, подтверждающие качественный состав различных веществ;</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определять окислитель и восстановитель;</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составлять уравнения окислительно-восстановительных реакций;</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называть факторы, влияющие на скорость химической реакции;</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классифицировать химические реакции по различным признакам;</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взаимосвязь между составом, строением и свойствами неметаллов;</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распознавать опытным путем газообразные вещества: углекислый газ и аммиак;</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lastRenderedPageBreak/>
        <w:t>характеризовать взаимосвязь между составом, строением и свойствами металлов;</w:t>
      </w:r>
    </w:p>
    <w:p w:rsidR="00A61E55" w:rsidRPr="00156DB4" w:rsidRDefault="00E53743" w:rsidP="00156DB4">
      <w:pPr>
        <w:widowControl w:val="0"/>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156DB4" w:rsidRDefault="00A61E55" w:rsidP="00156DB4">
      <w:pPr>
        <w:widowControl w:val="0"/>
        <w:numPr>
          <w:ilvl w:val="0"/>
          <w:numId w:val="90"/>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оценивать влияние химического загрязнения окружающей среды на организм человека;</w:t>
      </w:r>
    </w:p>
    <w:p w:rsidR="00726303" w:rsidRPr="00156DB4" w:rsidRDefault="0072630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грамотно обращаться с веществами в повседневной жизни</w:t>
      </w:r>
    </w:p>
    <w:p w:rsidR="00E53743" w:rsidRPr="00156DB4" w:rsidRDefault="00E53743" w:rsidP="00156DB4">
      <w:pPr>
        <w:numPr>
          <w:ilvl w:val="0"/>
          <w:numId w:val="89"/>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156DB4" w:rsidRDefault="00E53743" w:rsidP="00156DB4">
      <w:pPr>
        <w:autoSpaceDE w:val="0"/>
        <w:autoSpaceDN w:val="0"/>
        <w:adjustRightInd w:val="0"/>
        <w:spacing w:after="0"/>
        <w:ind w:firstLine="709"/>
        <w:jc w:val="both"/>
        <w:rPr>
          <w:rFonts w:ascii="Times New Roman" w:hAnsi="Times New Roman"/>
          <w:sz w:val="24"/>
          <w:szCs w:val="24"/>
        </w:rPr>
      </w:pPr>
      <w:r w:rsidRPr="00156DB4">
        <w:rPr>
          <w:rFonts w:ascii="Times New Roman" w:hAnsi="Times New Roman"/>
          <w:b/>
          <w:bCs/>
          <w:sz w:val="24"/>
          <w:szCs w:val="24"/>
        </w:rPr>
        <w:t>Выпускник получит</w:t>
      </w:r>
      <w:r w:rsidR="001A2C52" w:rsidRPr="00156DB4">
        <w:rPr>
          <w:rFonts w:ascii="Times New Roman" w:hAnsi="Times New Roman"/>
          <w:b/>
          <w:bCs/>
          <w:sz w:val="24"/>
          <w:szCs w:val="24"/>
        </w:rPr>
        <w:t xml:space="preserve"> </w:t>
      </w:r>
      <w:r w:rsidRPr="00156DB4">
        <w:rPr>
          <w:rFonts w:ascii="Times New Roman" w:hAnsi="Times New Roman"/>
          <w:b/>
          <w:bCs/>
          <w:sz w:val="24"/>
          <w:szCs w:val="24"/>
        </w:rPr>
        <w:t>возможность научиться:</w:t>
      </w:r>
    </w:p>
    <w:p w:rsidR="00E53743" w:rsidRPr="00156DB4" w:rsidRDefault="00E53743" w:rsidP="00156DB4">
      <w:pPr>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156DB4" w:rsidRDefault="00E53743" w:rsidP="00156DB4">
      <w:pPr>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156DB4" w:rsidRDefault="00E53743" w:rsidP="00156DB4">
      <w:pPr>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156DB4" w:rsidRDefault="00E53743" w:rsidP="00156DB4">
      <w:pPr>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156DB4" w:rsidRDefault="00E53743" w:rsidP="00156DB4">
      <w:pPr>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156DB4" w:rsidRDefault="00E53743" w:rsidP="00156DB4">
      <w:pPr>
        <w:widowControl w:val="0"/>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156DB4">
        <w:rPr>
          <w:rFonts w:ascii="Times New Roman" w:hAnsi="Times New Roman"/>
          <w:i/>
          <w:sz w:val="24"/>
          <w:szCs w:val="24"/>
        </w:rPr>
        <w:t>и</w:t>
      </w:r>
      <w:r w:rsidRPr="00156DB4">
        <w:rPr>
          <w:rFonts w:ascii="Times New Roman" w:hAnsi="Times New Roman"/>
          <w:i/>
          <w:sz w:val="24"/>
          <w:szCs w:val="24"/>
        </w:rPr>
        <w:t>;</w:t>
      </w:r>
    </w:p>
    <w:p w:rsidR="00E53743" w:rsidRPr="00156DB4" w:rsidRDefault="00E53743" w:rsidP="00156DB4">
      <w:pPr>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156DB4" w:rsidRDefault="00E53743" w:rsidP="00156DB4">
      <w:pPr>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156DB4" w:rsidRDefault="00E53743" w:rsidP="00156DB4">
      <w:pPr>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объективно оценивать информацию о веществах и химических процессах;</w:t>
      </w:r>
    </w:p>
    <w:p w:rsidR="00E53743" w:rsidRPr="00156DB4" w:rsidRDefault="00E53743" w:rsidP="00156DB4">
      <w:pPr>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156DB4" w:rsidRDefault="00E53743" w:rsidP="00156DB4">
      <w:pPr>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156DB4" w:rsidRDefault="00E53743" w:rsidP="00156DB4">
      <w:pPr>
        <w:numPr>
          <w:ilvl w:val="0"/>
          <w:numId w:val="90"/>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156DB4" w:rsidRDefault="00E53743" w:rsidP="00156DB4">
      <w:pPr>
        <w:autoSpaceDE w:val="0"/>
        <w:autoSpaceDN w:val="0"/>
        <w:adjustRightInd w:val="0"/>
        <w:spacing w:after="0"/>
        <w:ind w:firstLine="709"/>
        <w:jc w:val="both"/>
        <w:rPr>
          <w:rFonts w:ascii="Times New Roman" w:hAnsi="Times New Roman"/>
          <w:sz w:val="24"/>
          <w:szCs w:val="24"/>
        </w:rPr>
      </w:pPr>
    </w:p>
    <w:p w:rsidR="00B540EE" w:rsidRPr="00156DB4" w:rsidRDefault="00243C14" w:rsidP="00156DB4">
      <w:pPr>
        <w:pStyle w:val="4"/>
        <w:spacing w:line="276" w:lineRule="auto"/>
        <w:rPr>
          <w:sz w:val="24"/>
          <w:szCs w:val="24"/>
        </w:rPr>
      </w:pPr>
      <w:bookmarkStart w:id="77" w:name="_Toc409691643"/>
      <w:bookmarkStart w:id="78" w:name="_Toc410653966"/>
      <w:bookmarkStart w:id="79" w:name="_Toc414553152"/>
      <w:r w:rsidRPr="00156DB4">
        <w:rPr>
          <w:sz w:val="24"/>
          <w:szCs w:val="24"/>
        </w:rPr>
        <w:t>1.2.</w:t>
      </w:r>
      <w:r w:rsidR="00A61E55" w:rsidRPr="00156DB4">
        <w:rPr>
          <w:sz w:val="24"/>
          <w:szCs w:val="24"/>
        </w:rPr>
        <w:t>5.13</w:t>
      </w:r>
      <w:r w:rsidRPr="00156DB4">
        <w:rPr>
          <w:sz w:val="24"/>
          <w:szCs w:val="24"/>
        </w:rPr>
        <w:t xml:space="preserve">. </w:t>
      </w:r>
      <w:r w:rsidR="00B540EE" w:rsidRPr="00156DB4">
        <w:rPr>
          <w:sz w:val="24"/>
          <w:szCs w:val="24"/>
        </w:rPr>
        <w:t>Изобразительное искусство</w:t>
      </w:r>
      <w:bookmarkEnd w:id="77"/>
      <w:bookmarkEnd w:id="78"/>
      <w:bookmarkEnd w:id="79"/>
    </w:p>
    <w:p w:rsidR="00E53743" w:rsidRPr="00156DB4" w:rsidRDefault="00E53743" w:rsidP="00156DB4">
      <w:pPr>
        <w:autoSpaceDE w:val="0"/>
        <w:autoSpaceDN w:val="0"/>
        <w:adjustRightInd w:val="0"/>
        <w:spacing w:after="0"/>
        <w:ind w:firstLine="709"/>
        <w:jc w:val="both"/>
        <w:rPr>
          <w:rFonts w:ascii="Times New Roman" w:hAnsi="Times New Roman"/>
          <w:b/>
          <w:bCs/>
          <w:sz w:val="24"/>
          <w:szCs w:val="24"/>
        </w:rPr>
      </w:pPr>
      <w:r w:rsidRPr="00156DB4">
        <w:rPr>
          <w:rFonts w:ascii="Times New Roman" w:hAnsi="Times New Roman"/>
          <w:b/>
          <w:bCs/>
          <w:sz w:val="24"/>
          <w:szCs w:val="24"/>
        </w:rPr>
        <w:t>Выпускник научится: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создавать эскизы декоративного убранства русской избы;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создавать цветовую композицию внутреннего убранства избы;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определять специфику образного языка декоративно-прикладного искусства;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создавать эскизы народного праздничного костюма, его отдельных элементов в цветовом решении;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156DB4">
        <w:rPr>
          <w:rFonts w:ascii="Times New Roman" w:hAnsi="Times New Roman"/>
        </w:rPr>
        <w:t>т. д.</w:t>
      </w:r>
      <w:r w:rsidRPr="00156DB4">
        <w:rPr>
          <w:rFonts w:ascii="Times New Roman" w:hAnsi="Times New Roman"/>
        </w:rPr>
        <w:t>) на основе ритмического повтора изобразительных или геометрических элементов;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156DB4">
        <w:rPr>
          <w:rFonts w:ascii="Times New Roman" w:hAnsi="Times New Roman"/>
        </w:rPr>
        <w:t>е</w:t>
      </w:r>
      <w:r w:rsidRPr="00156DB4">
        <w:rPr>
          <w:rFonts w:ascii="Times New Roman" w:hAnsi="Times New Roman"/>
        </w:rPr>
        <w:t xml:space="preserve"> декоративной росписью в традиции одного из промыслов;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характеризовать основы народного орнамента; создавать орнаменты на основе народных традиций;</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различать виды и материалы декоративно-прикладного искусства;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различать национальные особенности русского орнамента и орнаментов других народов России;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различать и характеризовать несколько народных художественных промыслов России;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классифицировать жанровую систему в изобразительном искусстве и е</w:t>
      </w:r>
      <w:r w:rsidR="00245F1D" w:rsidRPr="00156DB4">
        <w:rPr>
          <w:rFonts w:ascii="Times New Roman" w:hAnsi="Times New Roman"/>
        </w:rPr>
        <w:t>е</w:t>
      </w:r>
      <w:r w:rsidRPr="00156DB4">
        <w:rPr>
          <w:rFonts w:ascii="Times New Roman" w:hAnsi="Times New Roman"/>
        </w:rPr>
        <w:t xml:space="preserve"> значение для анализа развития искусства и понимания изменений видения мира;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объяснять разницу между предметом изображения, сюжетом и содержанием изображения;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композиционным навыкам работы, чувству ритма, работе с различными художественными материалами;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lastRenderedPageBreak/>
        <w:t>создавать образы, используя все выразительные возможности</w:t>
      </w:r>
      <w:r w:rsidR="00AD272E" w:rsidRPr="00156DB4">
        <w:rPr>
          <w:rFonts w:ascii="Times New Roman" w:hAnsi="Times New Roman"/>
        </w:rPr>
        <w:t xml:space="preserve"> художественных материалов</w:t>
      </w:r>
      <w:r w:rsidRPr="00156DB4">
        <w:rPr>
          <w:rFonts w:ascii="Times New Roman" w:hAnsi="Times New Roman"/>
        </w:rPr>
        <w:t>;</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простым навыкам изображения с помощью пятна и тональных отношений;</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навыку плоскостного силуэтного изображения обычных, простых предметов (кухонная утварь);</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создавать линейные изображения геометрических тел и натюрморт с натуры из геометрических тел;</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строить изображения простых предметов по правилам линейной перспективы;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передавать с помощью света характер формы и эмоциональное напряжение в композиции натюрморта;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творческому опыту выполнения графического натюрморта и гравюры наклейками на картоне;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выражать цветом в натюрморте собственное настроение и переживания;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применять перспективу в практической творческой работе;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навыкам изображения перспективных сокращений в зарисовках наблюдаемого;</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навыкам создания пейзажных зарисовок;</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различать и характеризовать понятия: пространство, ракурс, воздушная перспектива;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пользоваться правилами работы на пленэре;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lastRenderedPageBreak/>
        <w:t>различать и характеризовать понятия: эпический пейзаж, романтический пейзаж, пейзаж настроения, пленэр, импрессионизм;</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различать и характеризовать виды портрета;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понимать и характеризовать основы изображения головы человека;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пользоваться навыками работы с доступными скульптурными материалами;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использовать графические материалы в работе над портретом;</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использовать образные возможности освещения в портрете;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пользоваться правилами </w:t>
      </w:r>
      <w:r w:rsidR="00AD272E" w:rsidRPr="00156DB4">
        <w:rPr>
          <w:rFonts w:ascii="Times New Roman" w:hAnsi="Times New Roman"/>
        </w:rPr>
        <w:t xml:space="preserve">схематического </w:t>
      </w:r>
      <w:r w:rsidRPr="00156DB4">
        <w:rPr>
          <w:rFonts w:ascii="Times New Roman" w:hAnsi="Times New Roman"/>
        </w:rPr>
        <w:t>построения головы человека</w:t>
      </w:r>
      <w:r w:rsidR="00AD272E" w:rsidRPr="00156DB4">
        <w:rPr>
          <w:rFonts w:ascii="Times New Roman" w:hAnsi="Times New Roman"/>
        </w:rPr>
        <w:t xml:space="preserve"> в рисунке</w:t>
      </w:r>
      <w:r w:rsidRPr="00156DB4">
        <w:rPr>
          <w:rFonts w:ascii="Times New Roman" w:hAnsi="Times New Roman"/>
        </w:rPr>
        <w:t>;</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навыкам передачи в плоскостном изображении простых движений фигуры человека;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навыкам понимания особенностей восприятия скульптурного образа;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навыкам лепки и работы с пластилином или глиной;</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156DB4" w:rsidRDefault="00E53743" w:rsidP="00156DB4">
      <w:pPr>
        <w:pStyle w:val="a8"/>
        <w:widowControl w:val="0"/>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объяснять понятия «тема», «содержание», «сюжет» в произведениях станковой живописи;</w:t>
      </w:r>
    </w:p>
    <w:p w:rsidR="00E53743" w:rsidRPr="00156DB4" w:rsidRDefault="00E53743" w:rsidP="00156DB4">
      <w:pPr>
        <w:pStyle w:val="a8"/>
        <w:widowControl w:val="0"/>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изобразительным и композиционным навыкам в процессе работы над эскизом;</w:t>
      </w:r>
    </w:p>
    <w:p w:rsidR="00E53743" w:rsidRPr="00156DB4" w:rsidRDefault="00E53743" w:rsidP="00156DB4">
      <w:pPr>
        <w:pStyle w:val="a8"/>
        <w:widowControl w:val="0"/>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узнавать и объяснять понятия «тематическая картина», «станковая живопись»;</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перечислять и характеризовать основные жанры сюжетно- тематической картины;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характеризовать значение тематической картины XIX века в развитии русской культуры;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lastRenderedPageBreak/>
        <w:t>творческому опыту по разработке и созданию изобразительного образа на выбранный исторический сюжет;</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творческому опыту создания композиции на основе библейских сюжетов;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называть имена великих европейских и русских художников, творивших на библейские темы;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характеризовать роль монументальных памятников в жизни общества;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культуре зрительского восприятия;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характеризовать временные и пространственные искусства;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понимать разницу между реальностью и художественным образом;</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опыту художественного иллюстрирования и навыкам работы графическими материалами;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156DB4">
        <w:rPr>
          <w:rFonts w:ascii="Times New Roman" w:hAnsi="Times New Roman"/>
        </w:rPr>
        <w:t>т.д.</w:t>
      </w:r>
      <w:r w:rsidRPr="00156DB4">
        <w:rPr>
          <w:rFonts w:ascii="Times New Roman" w:hAnsi="Times New Roman"/>
        </w:rPr>
        <w:t>);</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опыту художественного творчества по созданию стилизованных образов животных;</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систематизировать и характеризовать основные этапы развития и истории архитектуры и дизайна;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распознавать объект и пространство в конструктивных видах искусства;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понимать сочетание различных объемов в здании;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понимать единство художественного и функционального в вещи, форму и материал;</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понимать тенденции и перспективы развития современной архитектуры;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различать образно-стилевой язык архитектуры прошлого;</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lastRenderedPageBreak/>
        <w:t>характеризовать и различать малые формы архитектуры и дизайна в пространстве городской среды;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создавать композиционные макеты объектов на предметной плоскости и в пространстве;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создавать практические творческие композиции в технике коллажа, дизайн-проектов;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приобретать общее представление о традициях ландшафтно-парковой архитектуры;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характеризовать основные школы садово-паркового искусства;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понимать основы краткой истории русской усадебной культуры XVIII </w:t>
      </w:r>
      <w:r w:rsidR="006C7538" w:rsidRPr="00156DB4">
        <w:rPr>
          <w:rFonts w:ascii="Times New Roman" w:hAnsi="Times New Roman"/>
        </w:rPr>
        <w:t>–</w:t>
      </w:r>
      <w:r w:rsidRPr="00156DB4">
        <w:rPr>
          <w:rFonts w:ascii="Times New Roman" w:hAnsi="Times New Roman"/>
        </w:rPr>
        <w:t xml:space="preserve"> XIX веков;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называть и раскрывать смысл основ искусства флористики;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понимать основы краткой истории костюма;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характеризовать и раскрывать смысл композиционно-конструктивных принципов дизайна одежды;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отражать в эскизном проекте дизайна сада образно-архитектурный композиционный замысел;</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узнавать и характеризовать памятники архитектуры Древнего Киева. София Киевская. Фрески. Мозаики;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узнавать и описывать памятники шатрового зодчества;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характеризовать особенности церкви Вознесения в селе Коломенском и храма Покрова</w:t>
      </w:r>
      <w:r w:rsidR="006C7538" w:rsidRPr="00156DB4">
        <w:rPr>
          <w:rFonts w:ascii="Times New Roman" w:hAnsi="Times New Roman"/>
        </w:rPr>
        <w:t>-</w:t>
      </w:r>
      <w:r w:rsidRPr="00156DB4">
        <w:rPr>
          <w:rFonts w:ascii="Times New Roman" w:hAnsi="Times New Roman"/>
        </w:rPr>
        <w:t>на</w:t>
      </w:r>
      <w:r w:rsidR="006C7538" w:rsidRPr="00156DB4">
        <w:rPr>
          <w:rFonts w:ascii="Times New Roman" w:hAnsi="Times New Roman"/>
        </w:rPr>
        <w:t>-</w:t>
      </w:r>
      <w:r w:rsidRPr="00156DB4">
        <w:rPr>
          <w:rFonts w:ascii="Times New Roman" w:hAnsi="Times New Roman"/>
        </w:rPr>
        <w:t>Рву;</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lastRenderedPageBreak/>
        <w:t>раскрывать особенности новых иконописных традиций в XVII веке. Отличать по характерным особенностям икону и парсуну;</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различать стилевые особенности разных школ архитектуры Древней Руси;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создавать с натуры и по воображению архитектурные образы графическими материалами и др.;</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сравнивать, сопоставлять и анализировать произведения живописи Древней Руси;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рассуждать о значении художественного образа древнерусской культуры;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156DB4">
        <w:rPr>
          <w:rFonts w:ascii="Times New Roman" w:hAnsi="Times New Roman"/>
        </w:rPr>
        <w:t>–</w:t>
      </w:r>
      <w:r w:rsidRPr="00156DB4">
        <w:rPr>
          <w:rFonts w:ascii="Times New Roman" w:hAnsi="Times New Roman"/>
        </w:rPr>
        <w:t xml:space="preserve"> XIX веков;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156DB4">
        <w:rPr>
          <w:rFonts w:ascii="Times New Roman" w:hAnsi="Times New Roman"/>
        </w:rPr>
        <w:t>–</w:t>
      </w:r>
      <w:r w:rsidRPr="00156DB4">
        <w:rPr>
          <w:rFonts w:ascii="Times New Roman" w:hAnsi="Times New Roman"/>
        </w:rPr>
        <w:t xml:space="preserve"> XIX веков;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выявлять и называть характерные особенности русской портретной живописи XVIII века;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характеризовать признаки и особенности московского барокко;</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rPr>
        <w:t>создавать разнообразные творческие работы (фантазийные конструкции) в материале.</w:t>
      </w:r>
    </w:p>
    <w:p w:rsidR="00E53743" w:rsidRPr="00156DB4" w:rsidRDefault="00E53743" w:rsidP="00156DB4">
      <w:pPr>
        <w:autoSpaceDE w:val="0"/>
        <w:autoSpaceDN w:val="0"/>
        <w:adjustRightInd w:val="0"/>
        <w:spacing w:after="0"/>
        <w:ind w:firstLine="709"/>
        <w:jc w:val="both"/>
        <w:rPr>
          <w:rFonts w:ascii="Times New Roman" w:hAnsi="Times New Roman"/>
          <w:b/>
          <w:bCs/>
          <w:sz w:val="24"/>
          <w:szCs w:val="24"/>
        </w:rPr>
      </w:pPr>
      <w:r w:rsidRPr="00156DB4">
        <w:rPr>
          <w:rFonts w:ascii="Times New Roman" w:hAnsi="Times New Roman"/>
          <w:b/>
          <w:bCs/>
          <w:sz w:val="24"/>
          <w:szCs w:val="24"/>
        </w:rPr>
        <w:t>Выпускник получит возможность научиться: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понимать специфику изображения в полиграфии;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различать формы полиграфической продукции: книги, журналы, плакаты, афиши и др.);</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проектировать обложку книги, рекламы открытки, визитки и др.;</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создавать художественную композицию макета книги, журнала;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 xml:space="preserve">называть имена великих русских живописцев и архитекторов XVIII </w:t>
      </w:r>
      <w:r w:rsidR="006C7538" w:rsidRPr="00156DB4">
        <w:rPr>
          <w:rFonts w:ascii="Times New Roman" w:hAnsi="Times New Roman"/>
          <w:i/>
          <w:iCs/>
        </w:rPr>
        <w:t>–</w:t>
      </w:r>
      <w:r w:rsidRPr="00156DB4">
        <w:rPr>
          <w:rFonts w:ascii="Times New Roman" w:hAnsi="Times New Roman"/>
          <w:i/>
          <w:iCs/>
        </w:rPr>
        <w:t xml:space="preserve"> XIX веков;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156DB4">
        <w:rPr>
          <w:rFonts w:ascii="Times New Roman" w:hAnsi="Times New Roman"/>
          <w:i/>
          <w:iCs/>
        </w:rPr>
        <w:t>–</w:t>
      </w:r>
      <w:r w:rsidRPr="00156DB4">
        <w:rPr>
          <w:rFonts w:ascii="Times New Roman" w:hAnsi="Times New Roman"/>
          <w:i/>
          <w:iCs/>
        </w:rPr>
        <w:t xml:space="preserve"> XIX веков;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lastRenderedPageBreak/>
        <w:t>называть имена выдающихся русских художников-ваятелей XVIII века и определять скульптурные памятники;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понимать особенности исторического жанра, определять произведения исторической живописи;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определять «Русский стиль» в архитектуре модерна, называть памятники архитектуры модерна;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создавать разнообразные творческие работы (фантазийные конструкции) в материале;</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узнавать основные художественные направления в искусстве XIX и XX веков;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характеризовать стиль модерн в архитектуре. Ф.О. Шехтель. А</w:t>
      </w:r>
      <w:r w:rsidR="006C7538" w:rsidRPr="00156DB4">
        <w:rPr>
          <w:rFonts w:ascii="Times New Roman" w:hAnsi="Times New Roman"/>
          <w:i/>
          <w:iCs/>
        </w:rPr>
        <w:t>. </w:t>
      </w:r>
      <w:r w:rsidRPr="00156DB4">
        <w:rPr>
          <w:rFonts w:ascii="Times New Roman" w:hAnsi="Times New Roman"/>
          <w:i/>
          <w:iCs/>
        </w:rPr>
        <w:t>Гауди;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создавать с натуры и по воображению архитектурные образы графическими материалами и др.;</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использовать выразительный язык при моделировании архитектурного пространства;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характеризовать крупнейшие художественные музеи мира и России;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получать представления об особенностях художественных коллекций крупнейших музеев мира;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использовать навыки коллективной работы над объемно- пространственной композицией;</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понимать основы сценографии как вида художественного творчества;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понимать роль костюма, маски и грима в искусстве актерского перевоплощения;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lastRenderedPageBreak/>
        <w:t>называть имена российск</w:t>
      </w:r>
      <w:r w:rsidR="0024776D" w:rsidRPr="00156DB4">
        <w:rPr>
          <w:rFonts w:ascii="Times New Roman" w:hAnsi="Times New Roman"/>
          <w:i/>
          <w:iCs/>
        </w:rPr>
        <w:t>их художников</w:t>
      </w:r>
      <w:r w:rsidR="00AD272E" w:rsidRPr="00156DB4">
        <w:rPr>
          <w:rFonts w:ascii="Times New Roman" w:hAnsi="Times New Roman"/>
          <w:i/>
          <w:iCs/>
        </w:rPr>
        <w:t>(А.Я. Головин, А.Н. Бенуа, М.В. Добужинский)</w:t>
      </w:r>
      <w:r w:rsidRPr="00156DB4">
        <w:rPr>
          <w:rFonts w:ascii="Times New Roman" w:hAnsi="Times New Roman"/>
          <w:i/>
          <w:iCs/>
        </w:rPr>
        <w:t>;</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различать особенности художественной фотографии;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понимать изобразительную природу экранных искусств;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характеризовать принципы киномонтажа в создании художественного образа;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различать понятия: игровой и документальный фильм;</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 xml:space="preserve">называть имена мастеров российского кинематографа. </w:t>
      </w:r>
      <w:r w:rsidR="006C7538" w:rsidRPr="00156DB4">
        <w:rPr>
          <w:rFonts w:ascii="Times New Roman" w:hAnsi="Times New Roman"/>
          <w:i/>
          <w:iCs/>
        </w:rPr>
        <w:t xml:space="preserve">С.М. Эйзенштейн. А.А. Тарковский. </w:t>
      </w:r>
      <w:r w:rsidRPr="00156DB4">
        <w:rPr>
          <w:rFonts w:ascii="Times New Roman" w:hAnsi="Times New Roman"/>
          <w:i/>
          <w:iCs/>
        </w:rPr>
        <w:t>С.Ф</w:t>
      </w:r>
      <w:r w:rsidR="006C7538" w:rsidRPr="00156DB4">
        <w:rPr>
          <w:rFonts w:ascii="Times New Roman" w:hAnsi="Times New Roman"/>
          <w:i/>
          <w:iCs/>
        </w:rPr>
        <w:t>. </w:t>
      </w:r>
      <w:r w:rsidRPr="00156DB4">
        <w:rPr>
          <w:rFonts w:ascii="Times New Roman" w:hAnsi="Times New Roman"/>
          <w:i/>
          <w:iCs/>
        </w:rPr>
        <w:t>Бондарчук. Н.С. Михалков;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понимать основы искусства телевидения;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понимать различия в творческой работе художника-живописца и сценографа;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применять полученные знания о типах оформления сцены при создании школьного спектакля;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156DB4">
        <w:rPr>
          <w:rFonts w:ascii="Times New Roman" w:hAnsi="Times New Roman"/>
          <w:i/>
          <w:iCs/>
        </w:rPr>
        <w:t>т. д.</w:t>
      </w:r>
      <w:r w:rsidRPr="00156DB4">
        <w:rPr>
          <w:rFonts w:ascii="Times New Roman" w:hAnsi="Times New Roman"/>
          <w:i/>
          <w:iCs/>
        </w:rPr>
        <w:t xml:space="preserve"> для спектакля из доступных материалов;</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156DB4">
        <w:rPr>
          <w:rFonts w:ascii="Times New Roman" w:hAnsi="Times New Roman"/>
          <w:i/>
          <w:iCs/>
        </w:rPr>
        <w:t>т. д.</w:t>
      </w:r>
      <w:r w:rsidRPr="00156DB4">
        <w:rPr>
          <w:rFonts w:ascii="Times New Roman" w:hAnsi="Times New Roman"/>
          <w:i/>
          <w:iCs/>
        </w:rPr>
        <w:t>;</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понимать и объяснять синтетическую природу фильма;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применять первоначальные навыки в создании сценария и замысла фильма;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применять полученные ранее знания по композиции и построению кадра;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i/>
          <w:iCs/>
        </w:rPr>
      </w:pPr>
      <w:r w:rsidRPr="00156DB4">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156DB4" w:rsidRDefault="00E53743" w:rsidP="00156DB4">
      <w:pPr>
        <w:pStyle w:val="a8"/>
        <w:numPr>
          <w:ilvl w:val="0"/>
          <w:numId w:val="97"/>
        </w:numPr>
        <w:tabs>
          <w:tab w:val="left" w:pos="993"/>
        </w:tabs>
        <w:autoSpaceDE w:val="0"/>
        <w:autoSpaceDN w:val="0"/>
        <w:adjustRightInd w:val="0"/>
        <w:spacing w:line="276" w:lineRule="auto"/>
        <w:ind w:left="0" w:firstLine="709"/>
        <w:jc w:val="both"/>
        <w:rPr>
          <w:rFonts w:ascii="Times New Roman" w:hAnsi="Times New Roman"/>
        </w:rPr>
      </w:pPr>
      <w:r w:rsidRPr="00156DB4">
        <w:rPr>
          <w:rFonts w:ascii="Times New Roman" w:hAnsi="Times New Roman"/>
          <w:i/>
          <w:iCs/>
        </w:rPr>
        <w:t>реализовывать сценарно-режиссерскую и операторскую грамоту в практике создания видео-этюда.</w:t>
      </w:r>
    </w:p>
    <w:p w:rsidR="00E53743" w:rsidRPr="00156DB4" w:rsidRDefault="00E53743" w:rsidP="00156DB4">
      <w:pPr>
        <w:spacing w:after="0"/>
        <w:ind w:firstLine="709"/>
        <w:jc w:val="both"/>
        <w:rPr>
          <w:rFonts w:ascii="Times New Roman" w:hAnsi="Times New Roman"/>
          <w:sz w:val="24"/>
          <w:szCs w:val="24"/>
        </w:rPr>
      </w:pPr>
    </w:p>
    <w:p w:rsidR="00B540EE" w:rsidRPr="00156DB4" w:rsidRDefault="00243C14" w:rsidP="00156DB4">
      <w:pPr>
        <w:pStyle w:val="4"/>
        <w:spacing w:line="276" w:lineRule="auto"/>
        <w:rPr>
          <w:sz w:val="24"/>
          <w:szCs w:val="24"/>
        </w:rPr>
      </w:pPr>
      <w:bookmarkStart w:id="80" w:name="_Toc409691644"/>
      <w:bookmarkStart w:id="81" w:name="_Toc410653967"/>
      <w:bookmarkStart w:id="82" w:name="_Toc414553153"/>
      <w:r w:rsidRPr="00156DB4">
        <w:rPr>
          <w:sz w:val="24"/>
          <w:szCs w:val="24"/>
        </w:rPr>
        <w:t>1.2.</w:t>
      </w:r>
      <w:r w:rsidR="00E63D8D" w:rsidRPr="00156DB4">
        <w:rPr>
          <w:sz w:val="24"/>
          <w:szCs w:val="24"/>
        </w:rPr>
        <w:t>5.14</w:t>
      </w:r>
      <w:r w:rsidRPr="00156DB4">
        <w:rPr>
          <w:sz w:val="24"/>
          <w:szCs w:val="24"/>
        </w:rPr>
        <w:t xml:space="preserve">. </w:t>
      </w:r>
      <w:r w:rsidR="00B540EE" w:rsidRPr="00156DB4">
        <w:rPr>
          <w:sz w:val="24"/>
          <w:szCs w:val="24"/>
        </w:rPr>
        <w:t>Музыка</w:t>
      </w:r>
      <w:bookmarkEnd w:id="80"/>
      <w:bookmarkEnd w:id="81"/>
      <w:bookmarkEnd w:id="82"/>
    </w:p>
    <w:p w:rsidR="00E53743" w:rsidRPr="00156DB4" w:rsidRDefault="00E53743"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значение интонации в музыке как носител</w:t>
      </w:r>
      <w:r w:rsidR="00AD272E" w:rsidRPr="00156DB4">
        <w:rPr>
          <w:rFonts w:ascii="Times New Roman" w:hAnsi="Times New Roman"/>
          <w:sz w:val="24"/>
          <w:szCs w:val="24"/>
        </w:rPr>
        <w:t>я</w:t>
      </w:r>
      <w:r w:rsidRPr="00156DB4">
        <w:rPr>
          <w:rFonts w:ascii="Times New Roman" w:hAnsi="Times New Roman"/>
          <w:sz w:val="24"/>
          <w:szCs w:val="24"/>
        </w:rPr>
        <w:t xml:space="preserve"> образного смысла;</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lastRenderedPageBreak/>
        <w:t>анализировать средства музыкальной выразительности: мелодию, ритм, темп, динамику, лад;</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жизненно-образное содержание музыкальных произведений разных жанров;</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различать многообразие музыкальных образов и способов их развития;</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производить интонационно-образный анализ музыкального произведения;</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основной принцип построения и развития музыки;</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анализировать взаимосвязь жизненного содержания музыки и музыкальных образов;</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специфику перевоплощения народной музыки в произведениях композиторов;</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узнавать формы построения музыки (двухчастную, трехчастную, вариации, рондо);</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определять тембры музыкальных инструментов;</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lastRenderedPageBreak/>
        <w:t>называть и определять звучание музыкальных инструментов: духовых, струнных, ударных, современных электронных;</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владеть музыкальными терминами в пределах изучаемой темы;</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определять характерные особенности музыкального языка;</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эмоционально-образно воспринимать и характеризовать музыкальные произведения;</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анализировать произведения выдающихся композиторов прошлого и современности;</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творчески интерпретировать содержание музыкальных произведений;</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различать интерпретацию классической музыки в современных обработках;</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определять характерные признаки современной популярной музыки;</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называть стили рок-музыки и ее отдельных направлений: рок-оперы, рок-н-ролла и др.;</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анализировать творчество исполнителей авторской песни;</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выявлять особенности взаимодействия музыки с другими видами искусства;</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находить жанровые параллели между музыкой и другими видами искусств;</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сравнивать интонации музыкального, живописного и литературного произведений;</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значимость музыки в творчестве писателей и поэтов;</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владеть навыками вокально-хорового музицирования;</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156DB4">
        <w:rPr>
          <w:rFonts w:ascii="Times New Roman" w:hAnsi="Times New Roman"/>
          <w:sz w:val="24"/>
          <w:szCs w:val="24"/>
          <w:lang w:val="en-US"/>
        </w:rPr>
        <w:t>acappella</w:t>
      </w:r>
      <w:r w:rsidRPr="00156DB4">
        <w:rPr>
          <w:rFonts w:ascii="Times New Roman" w:hAnsi="Times New Roman"/>
          <w:sz w:val="24"/>
          <w:szCs w:val="24"/>
        </w:rPr>
        <w:t>);</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творчески интерпретировать содержание музыкального произведения в пении;</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lastRenderedPageBreak/>
        <w:t>размышлять о знакомом музыкальном произведении, высказывать суждения об основной идее, о средствах и формах ее воплощения;</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 xml:space="preserve">передавать свои музыкальные впечатления в устной или письменной форме; </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проявлять творческую инициативу, участвуя в музыкально-эстетической деятельности;</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156DB4" w:rsidRDefault="00AD272E" w:rsidP="00156DB4">
      <w:pPr>
        <w:numPr>
          <w:ilvl w:val="0"/>
          <w:numId w:val="96"/>
        </w:numPr>
        <w:tabs>
          <w:tab w:val="left" w:pos="993"/>
        </w:tabs>
        <w:spacing w:after="0"/>
        <w:ind w:left="0" w:firstLine="709"/>
        <w:contextualSpacing/>
        <w:jc w:val="both"/>
        <w:rPr>
          <w:rFonts w:ascii="Times New Roman" w:hAnsi="Times New Roman"/>
          <w:sz w:val="24"/>
          <w:szCs w:val="24"/>
        </w:rPr>
      </w:pPr>
      <w:r w:rsidRPr="00156DB4">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156DB4" w:rsidRDefault="00AD272E" w:rsidP="00156DB4">
      <w:pPr>
        <w:tabs>
          <w:tab w:val="left" w:pos="993"/>
        </w:tabs>
        <w:spacing w:after="0"/>
        <w:contextualSpacing/>
        <w:jc w:val="both"/>
        <w:rPr>
          <w:rFonts w:ascii="Times New Roman" w:hAnsi="Times New Roman"/>
          <w:sz w:val="24"/>
          <w:szCs w:val="24"/>
        </w:rPr>
      </w:pPr>
      <w:r w:rsidRPr="00156DB4">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156DB4" w:rsidRDefault="00E53743"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D272E" w:rsidRPr="00156DB4" w:rsidRDefault="00AD272E" w:rsidP="00156DB4">
      <w:pPr>
        <w:numPr>
          <w:ilvl w:val="0"/>
          <w:numId w:val="95"/>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156DB4" w:rsidRDefault="00AD272E" w:rsidP="00156DB4">
      <w:pPr>
        <w:numPr>
          <w:ilvl w:val="0"/>
          <w:numId w:val="95"/>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156DB4" w:rsidRDefault="00AD272E" w:rsidP="00156DB4">
      <w:pPr>
        <w:numPr>
          <w:ilvl w:val="0"/>
          <w:numId w:val="95"/>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156DB4" w:rsidRDefault="00AD272E" w:rsidP="00156DB4">
      <w:pPr>
        <w:numPr>
          <w:ilvl w:val="0"/>
          <w:numId w:val="95"/>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определять специфику духовной музыки в эпоху Средневековья;</w:t>
      </w:r>
    </w:p>
    <w:p w:rsidR="00AD272E" w:rsidRPr="00156DB4" w:rsidRDefault="00AD272E" w:rsidP="00156DB4">
      <w:pPr>
        <w:numPr>
          <w:ilvl w:val="0"/>
          <w:numId w:val="95"/>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распознавать мелодику знаменного распева – основы древнерусской церковной музыки;</w:t>
      </w:r>
    </w:p>
    <w:p w:rsidR="00AD272E" w:rsidRPr="00156DB4" w:rsidRDefault="00AD272E" w:rsidP="00156DB4">
      <w:pPr>
        <w:numPr>
          <w:ilvl w:val="0"/>
          <w:numId w:val="95"/>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156DB4" w:rsidRDefault="00AD272E" w:rsidP="00156DB4">
      <w:pPr>
        <w:numPr>
          <w:ilvl w:val="0"/>
          <w:numId w:val="95"/>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156DB4" w:rsidRDefault="00AD272E" w:rsidP="00156DB4">
      <w:pPr>
        <w:numPr>
          <w:ilvl w:val="0"/>
          <w:numId w:val="95"/>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156DB4" w:rsidRDefault="00AD272E" w:rsidP="00156DB4">
      <w:pPr>
        <w:numPr>
          <w:ilvl w:val="0"/>
          <w:numId w:val="95"/>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156DB4" w:rsidRDefault="00AD272E" w:rsidP="00156DB4">
      <w:pPr>
        <w:numPr>
          <w:ilvl w:val="0"/>
          <w:numId w:val="95"/>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156DB4">
        <w:rPr>
          <w:rFonts w:ascii="Times New Roman" w:hAnsi="Times New Roman"/>
          <w:i/>
          <w:sz w:val="24"/>
          <w:szCs w:val="24"/>
        </w:rPr>
        <w:t>.</w:t>
      </w:r>
    </w:p>
    <w:p w:rsidR="006C7538" w:rsidRPr="00156DB4" w:rsidRDefault="006C7538" w:rsidP="00156DB4">
      <w:pPr>
        <w:pStyle w:val="3"/>
        <w:spacing w:before="0" w:beforeAutospacing="0" w:after="0" w:afterAutospacing="0" w:line="276" w:lineRule="auto"/>
        <w:ind w:firstLine="709"/>
        <w:rPr>
          <w:rFonts w:eastAsia="Calibri"/>
          <w:i/>
          <w:sz w:val="24"/>
          <w:szCs w:val="24"/>
        </w:rPr>
      </w:pPr>
    </w:p>
    <w:p w:rsidR="00B540EE" w:rsidRPr="00156DB4" w:rsidRDefault="00243C14" w:rsidP="00156DB4">
      <w:pPr>
        <w:pStyle w:val="4"/>
        <w:spacing w:line="276" w:lineRule="auto"/>
        <w:rPr>
          <w:sz w:val="24"/>
          <w:szCs w:val="24"/>
        </w:rPr>
      </w:pPr>
      <w:bookmarkStart w:id="83" w:name="_Toc409691645"/>
      <w:bookmarkStart w:id="84" w:name="_Toc410653968"/>
      <w:bookmarkStart w:id="85" w:name="_Toc414553154"/>
      <w:r w:rsidRPr="00156DB4">
        <w:rPr>
          <w:sz w:val="24"/>
          <w:szCs w:val="24"/>
        </w:rPr>
        <w:lastRenderedPageBreak/>
        <w:t>1.2.</w:t>
      </w:r>
      <w:r w:rsidR="00E63D8D" w:rsidRPr="00156DB4">
        <w:rPr>
          <w:sz w:val="24"/>
          <w:szCs w:val="24"/>
        </w:rPr>
        <w:t>5.15.</w:t>
      </w:r>
      <w:r w:rsidR="00B540EE" w:rsidRPr="00156DB4">
        <w:rPr>
          <w:sz w:val="24"/>
          <w:szCs w:val="24"/>
        </w:rPr>
        <w:t>Технология</w:t>
      </w:r>
      <w:bookmarkEnd w:id="83"/>
      <w:bookmarkEnd w:id="84"/>
      <w:bookmarkEnd w:id="85"/>
    </w:p>
    <w:p w:rsidR="00E53743" w:rsidRPr="00156DB4" w:rsidRDefault="00E53743" w:rsidP="00156DB4">
      <w:pPr>
        <w:tabs>
          <w:tab w:val="left" w:pos="851"/>
        </w:tabs>
        <w:spacing w:after="0"/>
        <w:ind w:firstLine="709"/>
        <w:jc w:val="both"/>
        <w:rPr>
          <w:rFonts w:ascii="Times New Roman" w:hAnsi="Times New Roman"/>
          <w:sz w:val="24"/>
          <w:szCs w:val="24"/>
        </w:rPr>
      </w:pPr>
      <w:r w:rsidRPr="00156DB4">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156DB4">
        <w:rPr>
          <w:rFonts w:ascii="Times New Roman" w:hAnsi="Times New Roman"/>
          <w:sz w:val="24"/>
          <w:szCs w:val="24"/>
        </w:rPr>
        <w:t xml:space="preserve">общего образования </w:t>
      </w:r>
      <w:r w:rsidRPr="00156DB4">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156DB4" w:rsidRDefault="00E53743" w:rsidP="00156DB4">
      <w:pPr>
        <w:pStyle w:val="a8"/>
        <w:numPr>
          <w:ilvl w:val="0"/>
          <w:numId w:val="55"/>
        </w:numPr>
        <w:tabs>
          <w:tab w:val="left" w:pos="993"/>
        </w:tabs>
        <w:spacing w:line="276" w:lineRule="auto"/>
        <w:ind w:left="0" w:firstLine="709"/>
        <w:jc w:val="both"/>
        <w:rPr>
          <w:rFonts w:ascii="Times New Roman" w:hAnsi="Times New Roman"/>
        </w:rPr>
      </w:pPr>
      <w:r w:rsidRPr="00156DB4">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156DB4" w:rsidRDefault="00E53743" w:rsidP="00156DB4">
      <w:pPr>
        <w:pStyle w:val="a8"/>
        <w:numPr>
          <w:ilvl w:val="0"/>
          <w:numId w:val="55"/>
        </w:numPr>
        <w:tabs>
          <w:tab w:val="left" w:pos="993"/>
        </w:tabs>
        <w:spacing w:line="276" w:lineRule="auto"/>
        <w:ind w:left="0" w:firstLine="709"/>
        <w:jc w:val="both"/>
        <w:rPr>
          <w:rFonts w:ascii="Times New Roman" w:hAnsi="Times New Roman"/>
        </w:rPr>
      </w:pPr>
      <w:r w:rsidRPr="00156DB4">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156DB4" w:rsidRDefault="00E53743" w:rsidP="00156DB4">
      <w:pPr>
        <w:pStyle w:val="a8"/>
        <w:numPr>
          <w:ilvl w:val="0"/>
          <w:numId w:val="55"/>
        </w:numPr>
        <w:tabs>
          <w:tab w:val="left" w:pos="993"/>
        </w:tabs>
        <w:spacing w:line="276" w:lineRule="auto"/>
        <w:ind w:left="0" w:firstLine="709"/>
        <w:jc w:val="both"/>
        <w:rPr>
          <w:rFonts w:ascii="Times New Roman" w:hAnsi="Times New Roman"/>
        </w:rPr>
      </w:pPr>
      <w:r w:rsidRPr="00156DB4">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156DB4" w:rsidRDefault="00E53743" w:rsidP="00156DB4">
      <w:pPr>
        <w:pStyle w:val="a8"/>
        <w:numPr>
          <w:ilvl w:val="0"/>
          <w:numId w:val="55"/>
        </w:numPr>
        <w:tabs>
          <w:tab w:val="left" w:pos="993"/>
        </w:tabs>
        <w:spacing w:line="276" w:lineRule="auto"/>
        <w:ind w:left="0" w:firstLine="709"/>
        <w:jc w:val="both"/>
        <w:rPr>
          <w:rFonts w:ascii="Times New Roman" w:hAnsi="Times New Roman"/>
        </w:rPr>
      </w:pPr>
      <w:r w:rsidRPr="00156DB4">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156DB4" w:rsidRDefault="00E63D8D" w:rsidP="00156DB4">
      <w:pPr>
        <w:pStyle w:val="a8"/>
        <w:numPr>
          <w:ilvl w:val="0"/>
          <w:numId w:val="55"/>
        </w:numPr>
        <w:tabs>
          <w:tab w:val="left" w:pos="993"/>
        </w:tabs>
        <w:spacing w:line="276" w:lineRule="auto"/>
        <w:ind w:left="0" w:firstLine="709"/>
        <w:jc w:val="both"/>
        <w:rPr>
          <w:rFonts w:ascii="Times New Roman" w:hAnsi="Times New Roman"/>
        </w:rPr>
      </w:pPr>
      <w:r w:rsidRPr="00156DB4">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156DB4" w:rsidRDefault="00E53743" w:rsidP="00156DB4">
      <w:pPr>
        <w:pStyle w:val="a8"/>
        <w:numPr>
          <w:ilvl w:val="0"/>
          <w:numId w:val="55"/>
        </w:numPr>
        <w:tabs>
          <w:tab w:val="left" w:pos="993"/>
        </w:tabs>
        <w:spacing w:line="276" w:lineRule="auto"/>
        <w:ind w:left="0" w:firstLine="709"/>
        <w:jc w:val="both"/>
        <w:rPr>
          <w:rFonts w:ascii="Times New Roman" w:hAnsi="Times New Roman"/>
        </w:rPr>
      </w:pPr>
      <w:r w:rsidRPr="00156DB4">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156DB4" w:rsidRDefault="00E53743" w:rsidP="00156DB4">
      <w:pPr>
        <w:tabs>
          <w:tab w:val="left" w:pos="851"/>
        </w:tabs>
        <w:spacing w:after="0"/>
        <w:ind w:firstLine="709"/>
        <w:jc w:val="both"/>
        <w:rPr>
          <w:rFonts w:ascii="Times New Roman" w:hAnsi="Times New Roman"/>
          <w:sz w:val="24"/>
          <w:szCs w:val="24"/>
        </w:rPr>
      </w:pPr>
      <w:r w:rsidRPr="00156DB4">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156DB4" w:rsidRDefault="00E53743" w:rsidP="00156DB4">
      <w:pPr>
        <w:pStyle w:val="-11"/>
        <w:spacing w:line="276" w:lineRule="auto"/>
        <w:ind w:left="0" w:firstLine="709"/>
        <w:jc w:val="both"/>
        <w:rPr>
          <w:b/>
          <w:lang w:eastAsia="en-US"/>
        </w:rPr>
      </w:pPr>
      <w:r w:rsidRPr="00156DB4">
        <w:rPr>
          <w:b/>
          <w:lang w:eastAsia="en-US"/>
        </w:rPr>
        <w:t>Результаты, заявленные образовательной программой «Технология» по блокам содержания</w:t>
      </w:r>
    </w:p>
    <w:p w:rsidR="00E53743" w:rsidRPr="00156DB4" w:rsidRDefault="00E53743" w:rsidP="00156DB4">
      <w:pPr>
        <w:pStyle w:val="-11"/>
        <w:spacing w:line="276" w:lineRule="auto"/>
        <w:ind w:left="0" w:firstLine="709"/>
        <w:jc w:val="both"/>
        <w:rPr>
          <w:b/>
          <w:lang w:eastAsia="en-US"/>
        </w:rPr>
      </w:pPr>
      <w:r w:rsidRPr="00156DB4">
        <w:rPr>
          <w:b/>
          <w:lang w:eastAsia="en-US"/>
        </w:rPr>
        <w:t>Современные материальные, информационные и гуманитарные технологии и перспективы их развития</w:t>
      </w:r>
    </w:p>
    <w:p w:rsidR="00E63D8D" w:rsidRPr="00156DB4" w:rsidRDefault="00180CC0" w:rsidP="00156DB4">
      <w:pPr>
        <w:pStyle w:val="-11"/>
        <w:spacing w:line="276" w:lineRule="auto"/>
        <w:ind w:left="0" w:firstLine="709"/>
        <w:jc w:val="both"/>
        <w:rPr>
          <w:rFonts w:eastAsia="MS Mincho"/>
        </w:rPr>
      </w:pPr>
      <w:r w:rsidRPr="00156DB4">
        <w:t>Выпускник научится:</w:t>
      </w:r>
    </w:p>
    <w:p w:rsidR="00E53743" w:rsidRPr="00156DB4" w:rsidRDefault="00180CC0" w:rsidP="00156DB4">
      <w:pPr>
        <w:pStyle w:val="-11"/>
        <w:numPr>
          <w:ilvl w:val="0"/>
          <w:numId w:val="51"/>
        </w:numPr>
        <w:tabs>
          <w:tab w:val="left" w:pos="993"/>
        </w:tabs>
        <w:spacing w:line="276" w:lineRule="auto"/>
        <w:ind w:left="0" w:firstLine="709"/>
        <w:jc w:val="both"/>
        <w:rPr>
          <w:lang w:eastAsia="en-US"/>
        </w:rPr>
      </w:pPr>
      <w:r w:rsidRPr="00156DB4">
        <w:rPr>
          <w:lang w:eastAsia="en-US"/>
        </w:rPr>
        <w:t xml:space="preserve">называть </w:t>
      </w:r>
      <w:r w:rsidR="00E53743" w:rsidRPr="00156DB4">
        <w:rPr>
          <w:lang w:eastAsia="en-US"/>
        </w:rPr>
        <w:t>и характериз</w:t>
      </w:r>
      <w:r w:rsidRPr="00156DB4">
        <w:rPr>
          <w:lang w:eastAsia="en-US"/>
        </w:rPr>
        <w:t>овать</w:t>
      </w:r>
      <w:r w:rsidR="00E53743" w:rsidRPr="00156DB4">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156DB4">
        <w:rPr>
          <w:lang w:eastAsia="en-US"/>
        </w:rPr>
        <w:t>;</w:t>
      </w:r>
    </w:p>
    <w:p w:rsidR="00E53743" w:rsidRPr="00156DB4" w:rsidRDefault="00180CC0" w:rsidP="00156DB4">
      <w:pPr>
        <w:pStyle w:val="-11"/>
        <w:numPr>
          <w:ilvl w:val="0"/>
          <w:numId w:val="51"/>
        </w:numPr>
        <w:tabs>
          <w:tab w:val="left" w:pos="993"/>
        </w:tabs>
        <w:spacing w:line="276" w:lineRule="auto"/>
        <w:ind w:left="0" w:firstLine="709"/>
        <w:jc w:val="both"/>
        <w:rPr>
          <w:lang w:eastAsia="en-US"/>
        </w:rPr>
      </w:pPr>
      <w:r w:rsidRPr="00156DB4">
        <w:rPr>
          <w:lang w:eastAsia="en-US"/>
        </w:rPr>
        <w:t>называть  и характеризовать</w:t>
      </w:r>
      <w:r w:rsidR="00E53743" w:rsidRPr="00156DB4">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156DB4">
        <w:rPr>
          <w:lang w:eastAsia="en-US"/>
        </w:rPr>
        <w:t>;</w:t>
      </w:r>
    </w:p>
    <w:p w:rsidR="00E53743" w:rsidRPr="00156DB4" w:rsidRDefault="00E53743" w:rsidP="00156DB4">
      <w:pPr>
        <w:pStyle w:val="-11"/>
        <w:numPr>
          <w:ilvl w:val="0"/>
          <w:numId w:val="51"/>
        </w:numPr>
        <w:tabs>
          <w:tab w:val="left" w:pos="993"/>
        </w:tabs>
        <w:spacing w:line="276" w:lineRule="auto"/>
        <w:ind w:left="0" w:firstLine="709"/>
        <w:jc w:val="both"/>
        <w:rPr>
          <w:lang w:eastAsia="en-US"/>
        </w:rPr>
      </w:pPr>
      <w:r w:rsidRPr="00156DB4">
        <w:rPr>
          <w:lang w:eastAsia="en-US"/>
        </w:rPr>
        <w:t>объясняет</w:t>
      </w:r>
      <w:r w:rsidR="00180CC0" w:rsidRPr="00156DB4">
        <w:rPr>
          <w:lang w:eastAsia="en-US"/>
        </w:rPr>
        <w:t>ь</w:t>
      </w:r>
      <w:r w:rsidRPr="00156DB4">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156DB4">
        <w:rPr>
          <w:lang w:eastAsia="en-US"/>
        </w:rPr>
        <w:t>;</w:t>
      </w:r>
    </w:p>
    <w:p w:rsidR="00E53743" w:rsidRPr="00156DB4" w:rsidRDefault="00180CC0" w:rsidP="00156DB4">
      <w:pPr>
        <w:pStyle w:val="-11"/>
        <w:numPr>
          <w:ilvl w:val="0"/>
          <w:numId w:val="51"/>
        </w:numPr>
        <w:tabs>
          <w:tab w:val="left" w:pos="993"/>
        </w:tabs>
        <w:spacing w:line="276" w:lineRule="auto"/>
        <w:ind w:left="0" w:firstLine="709"/>
        <w:jc w:val="both"/>
        <w:rPr>
          <w:lang w:eastAsia="en-US"/>
        </w:rPr>
      </w:pPr>
      <w:r w:rsidRPr="00156DB4">
        <w:rPr>
          <w:lang w:eastAsia="en-US"/>
        </w:rPr>
        <w:lastRenderedPageBreak/>
        <w:t>проводить</w:t>
      </w:r>
      <w:r w:rsidR="00E53743" w:rsidRPr="00156DB4">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156DB4" w:rsidRDefault="00E53743"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156DB4">
      <w:pPr>
        <w:pStyle w:val="-11"/>
        <w:numPr>
          <w:ilvl w:val="0"/>
          <w:numId w:val="51"/>
        </w:numPr>
        <w:tabs>
          <w:tab w:val="left" w:pos="993"/>
        </w:tabs>
        <w:spacing w:line="276" w:lineRule="auto"/>
        <w:ind w:left="0" w:firstLine="709"/>
        <w:jc w:val="both"/>
        <w:rPr>
          <w:i/>
          <w:lang w:eastAsia="en-US"/>
        </w:rPr>
      </w:pPr>
      <w:r w:rsidRPr="00156DB4">
        <w:rPr>
          <w:i/>
          <w:lang w:eastAsia="en-US"/>
        </w:rPr>
        <w:t>приводит</w:t>
      </w:r>
      <w:r w:rsidR="006C7538" w:rsidRPr="00156DB4">
        <w:rPr>
          <w:i/>
          <w:lang w:eastAsia="en-US"/>
        </w:rPr>
        <w:t>ь</w:t>
      </w:r>
      <w:r w:rsidRPr="00156DB4">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156DB4" w:rsidRDefault="00E53743" w:rsidP="00156DB4">
      <w:pPr>
        <w:pStyle w:val="-11"/>
        <w:spacing w:line="276" w:lineRule="auto"/>
        <w:ind w:left="0" w:firstLine="709"/>
        <w:jc w:val="both"/>
        <w:rPr>
          <w:b/>
          <w:lang w:eastAsia="en-US"/>
        </w:rPr>
      </w:pPr>
      <w:r w:rsidRPr="00156DB4">
        <w:rPr>
          <w:b/>
          <w:lang w:eastAsia="en-US"/>
        </w:rPr>
        <w:t>Формирование технологической культуры и проектно-технологического мышления обучающихся</w:t>
      </w:r>
    </w:p>
    <w:p w:rsidR="00E53743" w:rsidRPr="00156DB4" w:rsidRDefault="00180CC0" w:rsidP="00156DB4">
      <w:pPr>
        <w:pStyle w:val="-11"/>
        <w:spacing w:line="276" w:lineRule="auto"/>
        <w:ind w:left="0" w:firstLine="709"/>
        <w:jc w:val="both"/>
        <w:rPr>
          <w:rFonts w:eastAsia="MS Mincho"/>
        </w:rPr>
      </w:pPr>
      <w:r w:rsidRPr="00156DB4">
        <w:t>В</w:t>
      </w:r>
      <w:r w:rsidR="00E53743" w:rsidRPr="00156DB4">
        <w:t>ыпускник</w:t>
      </w:r>
      <w:r w:rsidRPr="00156DB4">
        <w:t xml:space="preserve"> научится</w:t>
      </w:r>
      <w:r w:rsidR="00E53743" w:rsidRPr="00156DB4">
        <w:t>:</w:t>
      </w:r>
    </w:p>
    <w:p w:rsidR="00E53743" w:rsidRPr="00156DB4" w:rsidRDefault="00E53743" w:rsidP="00156DB4">
      <w:pPr>
        <w:pStyle w:val="-11"/>
        <w:numPr>
          <w:ilvl w:val="1"/>
          <w:numId w:val="56"/>
        </w:numPr>
        <w:tabs>
          <w:tab w:val="left" w:pos="993"/>
        </w:tabs>
        <w:spacing w:line="276" w:lineRule="auto"/>
        <w:ind w:left="0" w:firstLine="709"/>
        <w:jc w:val="both"/>
        <w:rPr>
          <w:lang w:eastAsia="en-US"/>
        </w:rPr>
      </w:pPr>
      <w:r w:rsidRPr="00156DB4">
        <w:rPr>
          <w:lang w:eastAsia="en-US"/>
        </w:rPr>
        <w:t>след</w:t>
      </w:r>
      <w:r w:rsidR="00180CC0" w:rsidRPr="00156DB4">
        <w:rPr>
          <w:lang w:eastAsia="en-US"/>
        </w:rPr>
        <w:t>овать</w:t>
      </w:r>
      <w:r w:rsidRPr="00156DB4">
        <w:rPr>
          <w:lang w:eastAsia="en-US"/>
        </w:rPr>
        <w:t xml:space="preserve"> технологии, в том числе в процессе изготовления субъективно нового продукта</w:t>
      </w:r>
      <w:r w:rsidR="006C7538" w:rsidRPr="00156DB4">
        <w:rPr>
          <w:lang w:eastAsia="en-US"/>
        </w:rPr>
        <w:t>;</w:t>
      </w:r>
    </w:p>
    <w:p w:rsidR="00E53743" w:rsidRPr="00156DB4" w:rsidRDefault="00180CC0" w:rsidP="00156DB4">
      <w:pPr>
        <w:pStyle w:val="-11"/>
        <w:numPr>
          <w:ilvl w:val="1"/>
          <w:numId w:val="56"/>
        </w:numPr>
        <w:tabs>
          <w:tab w:val="left" w:pos="993"/>
        </w:tabs>
        <w:spacing w:line="276" w:lineRule="auto"/>
        <w:ind w:left="0" w:firstLine="709"/>
        <w:jc w:val="both"/>
        <w:rPr>
          <w:lang w:eastAsia="en-US"/>
        </w:rPr>
      </w:pPr>
      <w:r w:rsidRPr="00156DB4">
        <w:rPr>
          <w:lang w:eastAsia="en-US"/>
        </w:rPr>
        <w:t xml:space="preserve">оценивать </w:t>
      </w:r>
      <w:r w:rsidR="00E53743" w:rsidRPr="00156DB4">
        <w:rPr>
          <w:lang w:eastAsia="en-US"/>
        </w:rPr>
        <w:t>условия применимости технологии в том числе с позиций экологической защищенности</w:t>
      </w:r>
      <w:r w:rsidR="006C7538" w:rsidRPr="00156DB4">
        <w:rPr>
          <w:lang w:eastAsia="en-US"/>
        </w:rPr>
        <w:t>;</w:t>
      </w:r>
    </w:p>
    <w:p w:rsidR="00E53743" w:rsidRPr="00156DB4" w:rsidRDefault="00180CC0" w:rsidP="00156DB4">
      <w:pPr>
        <w:pStyle w:val="-11"/>
        <w:numPr>
          <w:ilvl w:val="1"/>
          <w:numId w:val="56"/>
        </w:numPr>
        <w:tabs>
          <w:tab w:val="left" w:pos="993"/>
        </w:tabs>
        <w:spacing w:line="276" w:lineRule="auto"/>
        <w:ind w:left="0" w:firstLine="709"/>
        <w:jc w:val="both"/>
        <w:rPr>
          <w:lang w:eastAsia="en-US"/>
        </w:rPr>
      </w:pPr>
      <w:r w:rsidRPr="00156DB4">
        <w:rPr>
          <w:lang w:eastAsia="en-US"/>
        </w:rPr>
        <w:t xml:space="preserve">прогнозировать </w:t>
      </w:r>
      <w:r w:rsidR="00E53743" w:rsidRPr="00156DB4">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156DB4">
        <w:rPr>
          <w:lang w:eastAsia="en-US"/>
        </w:rPr>
        <w:t>е</w:t>
      </w:r>
      <w:r w:rsidR="00E53743" w:rsidRPr="00156DB4">
        <w:rPr>
          <w:lang w:eastAsia="en-US"/>
        </w:rPr>
        <w:t>м, в том числе самостоятельно планируя такого рода эксперименты</w:t>
      </w:r>
      <w:r w:rsidR="006C7538" w:rsidRPr="00156DB4">
        <w:rPr>
          <w:lang w:eastAsia="en-US"/>
        </w:rPr>
        <w:t>;</w:t>
      </w:r>
    </w:p>
    <w:p w:rsidR="00E53743" w:rsidRPr="00156DB4" w:rsidRDefault="00E53743" w:rsidP="00156DB4">
      <w:pPr>
        <w:pStyle w:val="-11"/>
        <w:numPr>
          <w:ilvl w:val="1"/>
          <w:numId w:val="56"/>
        </w:numPr>
        <w:tabs>
          <w:tab w:val="left" w:pos="993"/>
        </w:tabs>
        <w:spacing w:line="276" w:lineRule="auto"/>
        <w:ind w:left="0" w:firstLine="709"/>
        <w:jc w:val="both"/>
        <w:rPr>
          <w:lang w:eastAsia="en-US"/>
        </w:rPr>
      </w:pPr>
      <w:r w:rsidRPr="00156DB4">
        <w:rPr>
          <w:lang w:eastAsia="en-US"/>
        </w:rPr>
        <w:t xml:space="preserve">в зависимости от ситуации </w:t>
      </w:r>
      <w:r w:rsidR="00180CC0" w:rsidRPr="00156DB4">
        <w:rPr>
          <w:lang w:eastAsia="en-US"/>
        </w:rPr>
        <w:t xml:space="preserve">оптимизировать </w:t>
      </w:r>
      <w:r w:rsidRPr="00156DB4">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156DB4">
        <w:rPr>
          <w:lang w:eastAsia="en-US"/>
        </w:rPr>
        <w:t>;</w:t>
      </w:r>
    </w:p>
    <w:p w:rsidR="00E53743" w:rsidRPr="00156DB4" w:rsidRDefault="00E53743" w:rsidP="00156DB4">
      <w:pPr>
        <w:pStyle w:val="-11"/>
        <w:numPr>
          <w:ilvl w:val="1"/>
          <w:numId w:val="56"/>
        </w:numPr>
        <w:tabs>
          <w:tab w:val="left" w:pos="993"/>
        </w:tabs>
        <w:spacing w:line="276" w:lineRule="auto"/>
        <w:ind w:left="0" w:firstLine="709"/>
        <w:jc w:val="both"/>
        <w:rPr>
          <w:lang w:eastAsia="en-US"/>
        </w:rPr>
      </w:pPr>
      <w:r w:rsidRPr="00156DB4">
        <w:rPr>
          <w:lang w:eastAsia="en-US"/>
        </w:rPr>
        <w:t>проводит</w:t>
      </w:r>
      <w:r w:rsidR="00180CC0" w:rsidRPr="00156DB4">
        <w:rPr>
          <w:lang w:eastAsia="en-US"/>
        </w:rPr>
        <w:t>ь</w:t>
      </w:r>
      <w:r w:rsidRPr="00156DB4">
        <w:rPr>
          <w:lang w:eastAsia="en-US"/>
        </w:rPr>
        <w:t xml:space="preserve"> оценку и испытание полученного продукта</w:t>
      </w:r>
      <w:r w:rsidR="006C7538" w:rsidRPr="00156DB4">
        <w:rPr>
          <w:lang w:eastAsia="en-US"/>
        </w:rPr>
        <w:t>;</w:t>
      </w:r>
    </w:p>
    <w:p w:rsidR="00E53743" w:rsidRPr="00156DB4" w:rsidRDefault="00E53743" w:rsidP="00156DB4">
      <w:pPr>
        <w:pStyle w:val="-11"/>
        <w:numPr>
          <w:ilvl w:val="1"/>
          <w:numId w:val="56"/>
        </w:numPr>
        <w:tabs>
          <w:tab w:val="left" w:pos="993"/>
        </w:tabs>
        <w:spacing w:line="276" w:lineRule="auto"/>
        <w:ind w:left="0" w:firstLine="709"/>
        <w:jc w:val="both"/>
        <w:rPr>
          <w:lang w:eastAsia="en-US"/>
        </w:rPr>
      </w:pPr>
      <w:r w:rsidRPr="00156DB4">
        <w:rPr>
          <w:lang w:eastAsia="en-US"/>
        </w:rPr>
        <w:t>проводит</w:t>
      </w:r>
      <w:r w:rsidR="00180CC0" w:rsidRPr="00156DB4">
        <w:rPr>
          <w:lang w:eastAsia="en-US"/>
        </w:rPr>
        <w:t>ь</w:t>
      </w:r>
      <w:r w:rsidRPr="00156DB4">
        <w:rPr>
          <w:lang w:eastAsia="en-US"/>
        </w:rPr>
        <w:t xml:space="preserve"> анализ потребностей в тех или иных материальных или информационных продуктах</w:t>
      </w:r>
      <w:r w:rsidR="006C7538" w:rsidRPr="00156DB4">
        <w:rPr>
          <w:lang w:eastAsia="en-US"/>
        </w:rPr>
        <w:t>;</w:t>
      </w:r>
    </w:p>
    <w:p w:rsidR="00E53743" w:rsidRPr="00156DB4" w:rsidRDefault="00180CC0" w:rsidP="00156DB4">
      <w:pPr>
        <w:pStyle w:val="-11"/>
        <w:numPr>
          <w:ilvl w:val="1"/>
          <w:numId w:val="56"/>
        </w:numPr>
        <w:tabs>
          <w:tab w:val="left" w:pos="993"/>
        </w:tabs>
        <w:spacing w:line="276" w:lineRule="auto"/>
        <w:ind w:left="0" w:firstLine="709"/>
        <w:jc w:val="both"/>
        <w:rPr>
          <w:lang w:eastAsia="en-US"/>
        </w:rPr>
      </w:pPr>
      <w:r w:rsidRPr="00156DB4">
        <w:rPr>
          <w:lang w:eastAsia="en-US"/>
        </w:rPr>
        <w:t xml:space="preserve">описывать </w:t>
      </w:r>
      <w:r w:rsidR="00E53743" w:rsidRPr="00156DB4">
        <w:rPr>
          <w:lang w:eastAsia="en-US"/>
        </w:rPr>
        <w:t>технологическое решение с помощью текста, рисунков, графического изображения</w:t>
      </w:r>
      <w:r w:rsidR="006C7538" w:rsidRPr="00156DB4">
        <w:rPr>
          <w:lang w:eastAsia="en-US"/>
        </w:rPr>
        <w:t>;</w:t>
      </w:r>
    </w:p>
    <w:p w:rsidR="00E53743" w:rsidRPr="00156DB4" w:rsidRDefault="00180CC0" w:rsidP="00156DB4">
      <w:pPr>
        <w:pStyle w:val="-11"/>
        <w:numPr>
          <w:ilvl w:val="1"/>
          <w:numId w:val="56"/>
        </w:numPr>
        <w:tabs>
          <w:tab w:val="left" w:pos="993"/>
        </w:tabs>
        <w:spacing w:line="276" w:lineRule="auto"/>
        <w:ind w:left="0" w:firstLine="709"/>
        <w:jc w:val="both"/>
        <w:rPr>
          <w:lang w:eastAsia="en-US"/>
        </w:rPr>
      </w:pPr>
      <w:r w:rsidRPr="00156DB4">
        <w:rPr>
          <w:lang w:eastAsia="en-US"/>
        </w:rPr>
        <w:t xml:space="preserve">анализировать </w:t>
      </w:r>
      <w:r w:rsidR="00E53743" w:rsidRPr="00156DB4">
        <w:rPr>
          <w:lang w:eastAsia="en-US"/>
        </w:rPr>
        <w:t>возможные технологические решения, определять их достоинства и недостатки в контексте заданной ситуации</w:t>
      </w:r>
      <w:r w:rsidR="006C7538" w:rsidRPr="00156DB4">
        <w:rPr>
          <w:lang w:eastAsia="en-US"/>
        </w:rPr>
        <w:t>;</w:t>
      </w:r>
    </w:p>
    <w:p w:rsidR="00E53743" w:rsidRPr="00156DB4" w:rsidRDefault="00180CC0" w:rsidP="00156DB4">
      <w:pPr>
        <w:pStyle w:val="-11"/>
        <w:numPr>
          <w:ilvl w:val="1"/>
          <w:numId w:val="56"/>
        </w:numPr>
        <w:tabs>
          <w:tab w:val="left" w:pos="993"/>
        </w:tabs>
        <w:spacing w:line="276" w:lineRule="auto"/>
        <w:ind w:left="0" w:firstLine="709"/>
        <w:jc w:val="both"/>
        <w:rPr>
          <w:lang w:eastAsia="en-US"/>
        </w:rPr>
      </w:pPr>
      <w:r w:rsidRPr="00156DB4">
        <w:rPr>
          <w:lang w:eastAsia="en-US"/>
        </w:rPr>
        <w:t xml:space="preserve">проводить и анализироватьразработку </w:t>
      </w:r>
      <w:r w:rsidR="00E53743" w:rsidRPr="00156DB4">
        <w:rPr>
          <w:lang w:eastAsia="en-US"/>
        </w:rPr>
        <w:t xml:space="preserve">и / или </w:t>
      </w:r>
      <w:r w:rsidRPr="00156DB4">
        <w:rPr>
          <w:lang w:eastAsia="en-US"/>
        </w:rPr>
        <w:t xml:space="preserve">реализацию </w:t>
      </w:r>
      <w:r w:rsidR="00E53743" w:rsidRPr="00156DB4">
        <w:rPr>
          <w:lang w:eastAsia="en-US"/>
        </w:rPr>
        <w:t>прикладных проектов, предполагающих:</w:t>
      </w:r>
    </w:p>
    <w:p w:rsidR="00E53743" w:rsidRPr="00156DB4" w:rsidRDefault="00E53743" w:rsidP="00156DB4">
      <w:pPr>
        <w:pStyle w:val="-11"/>
        <w:numPr>
          <w:ilvl w:val="1"/>
          <w:numId w:val="105"/>
        </w:numPr>
        <w:spacing w:line="276" w:lineRule="auto"/>
        <w:ind w:left="709" w:firstLine="11"/>
        <w:jc w:val="both"/>
        <w:rPr>
          <w:lang w:eastAsia="en-US"/>
        </w:rPr>
      </w:pPr>
      <w:r w:rsidRPr="00156DB4">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156DB4" w:rsidRDefault="00E53743" w:rsidP="00156DB4">
      <w:pPr>
        <w:pStyle w:val="-11"/>
        <w:numPr>
          <w:ilvl w:val="1"/>
          <w:numId w:val="105"/>
        </w:numPr>
        <w:spacing w:line="276" w:lineRule="auto"/>
        <w:ind w:left="709" w:firstLine="11"/>
        <w:jc w:val="both"/>
        <w:rPr>
          <w:lang w:eastAsia="en-US"/>
        </w:rPr>
      </w:pPr>
      <w:r w:rsidRPr="00156DB4">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156DB4" w:rsidRDefault="00E53743" w:rsidP="00156DB4">
      <w:pPr>
        <w:pStyle w:val="-11"/>
        <w:numPr>
          <w:ilvl w:val="1"/>
          <w:numId w:val="105"/>
        </w:numPr>
        <w:spacing w:line="276" w:lineRule="auto"/>
        <w:ind w:left="709" w:firstLine="11"/>
        <w:jc w:val="both"/>
        <w:rPr>
          <w:lang w:eastAsia="en-US"/>
        </w:rPr>
      </w:pPr>
      <w:r w:rsidRPr="00156DB4">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156DB4" w:rsidRDefault="00E53743" w:rsidP="00156DB4">
      <w:pPr>
        <w:pStyle w:val="-11"/>
        <w:numPr>
          <w:ilvl w:val="1"/>
          <w:numId w:val="105"/>
        </w:numPr>
        <w:spacing w:line="276" w:lineRule="auto"/>
        <w:ind w:left="709" w:firstLine="11"/>
        <w:jc w:val="both"/>
        <w:rPr>
          <w:lang w:eastAsia="en-US"/>
        </w:rPr>
      </w:pPr>
      <w:r w:rsidRPr="00156DB4">
        <w:rPr>
          <w:lang w:eastAsia="en-US"/>
        </w:rPr>
        <w:t>встраивание созданного информационного продукта в заданную оболочку;</w:t>
      </w:r>
    </w:p>
    <w:p w:rsidR="00E53743" w:rsidRPr="00156DB4" w:rsidRDefault="00E53743" w:rsidP="00156DB4">
      <w:pPr>
        <w:pStyle w:val="-11"/>
        <w:numPr>
          <w:ilvl w:val="1"/>
          <w:numId w:val="105"/>
        </w:numPr>
        <w:spacing w:line="276" w:lineRule="auto"/>
        <w:ind w:left="709" w:firstLine="11"/>
        <w:jc w:val="both"/>
        <w:rPr>
          <w:lang w:eastAsia="en-US"/>
        </w:rPr>
      </w:pPr>
      <w:r w:rsidRPr="00156DB4">
        <w:rPr>
          <w:lang w:eastAsia="en-US"/>
        </w:rPr>
        <w:t>изготовление информационного продукта по заданному алгоритму в заданной оболочке</w:t>
      </w:r>
      <w:r w:rsidR="006C7538" w:rsidRPr="00156DB4">
        <w:rPr>
          <w:lang w:eastAsia="en-US"/>
        </w:rPr>
        <w:t>;</w:t>
      </w:r>
    </w:p>
    <w:p w:rsidR="00E53743" w:rsidRPr="00156DB4" w:rsidRDefault="00180CC0" w:rsidP="00156DB4">
      <w:pPr>
        <w:pStyle w:val="-11"/>
        <w:numPr>
          <w:ilvl w:val="1"/>
          <w:numId w:val="56"/>
        </w:numPr>
        <w:tabs>
          <w:tab w:val="left" w:pos="993"/>
        </w:tabs>
        <w:spacing w:line="276" w:lineRule="auto"/>
        <w:ind w:left="0" w:firstLine="709"/>
        <w:jc w:val="both"/>
        <w:rPr>
          <w:lang w:eastAsia="en-US"/>
        </w:rPr>
      </w:pPr>
      <w:r w:rsidRPr="00156DB4">
        <w:rPr>
          <w:lang w:eastAsia="en-US"/>
        </w:rPr>
        <w:t xml:space="preserve">проводить и анализироватьразработку </w:t>
      </w:r>
      <w:r w:rsidR="00E53743" w:rsidRPr="00156DB4">
        <w:rPr>
          <w:lang w:eastAsia="en-US"/>
        </w:rPr>
        <w:t xml:space="preserve">и / или </w:t>
      </w:r>
      <w:r w:rsidRPr="00156DB4">
        <w:rPr>
          <w:lang w:eastAsia="en-US"/>
        </w:rPr>
        <w:t xml:space="preserve">реализацию </w:t>
      </w:r>
      <w:r w:rsidR="00E53743" w:rsidRPr="00156DB4">
        <w:rPr>
          <w:lang w:eastAsia="en-US"/>
        </w:rPr>
        <w:t>технологических проектов, предполагающих:</w:t>
      </w:r>
    </w:p>
    <w:p w:rsidR="00E53743" w:rsidRPr="00156DB4" w:rsidRDefault="00E53743" w:rsidP="00156DB4">
      <w:pPr>
        <w:pStyle w:val="-11"/>
        <w:numPr>
          <w:ilvl w:val="1"/>
          <w:numId w:val="105"/>
        </w:numPr>
        <w:spacing w:line="276" w:lineRule="auto"/>
        <w:ind w:left="709" w:firstLine="11"/>
        <w:jc w:val="both"/>
        <w:rPr>
          <w:lang w:eastAsia="en-US"/>
        </w:rPr>
      </w:pPr>
      <w:r w:rsidRPr="00156DB4">
        <w:rPr>
          <w:lang w:eastAsia="en-US"/>
        </w:rPr>
        <w:lastRenderedPageBreak/>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156DB4" w:rsidRDefault="00E53743" w:rsidP="00156DB4">
      <w:pPr>
        <w:pStyle w:val="-11"/>
        <w:numPr>
          <w:ilvl w:val="1"/>
          <w:numId w:val="105"/>
        </w:numPr>
        <w:spacing w:line="276" w:lineRule="auto"/>
        <w:ind w:left="709" w:firstLine="11"/>
        <w:jc w:val="both"/>
        <w:rPr>
          <w:lang w:eastAsia="en-US"/>
        </w:rPr>
      </w:pPr>
      <w:r w:rsidRPr="00156DB4">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156DB4">
        <w:rPr>
          <w:lang w:eastAsia="en-US"/>
        </w:rPr>
        <w:t>е</w:t>
      </w:r>
      <w:r w:rsidRPr="00156DB4">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156DB4" w:rsidRDefault="00E53743" w:rsidP="00156DB4">
      <w:pPr>
        <w:pStyle w:val="-11"/>
        <w:numPr>
          <w:ilvl w:val="1"/>
          <w:numId w:val="105"/>
        </w:numPr>
        <w:spacing w:line="276" w:lineRule="auto"/>
        <w:ind w:left="709" w:firstLine="11"/>
        <w:jc w:val="both"/>
        <w:rPr>
          <w:lang w:eastAsia="en-US"/>
        </w:rPr>
      </w:pPr>
      <w:r w:rsidRPr="00156DB4">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156DB4">
        <w:rPr>
          <w:lang w:eastAsia="en-US"/>
        </w:rPr>
        <w:t>;</w:t>
      </w:r>
    </w:p>
    <w:p w:rsidR="00E53743" w:rsidRPr="00156DB4" w:rsidRDefault="00180CC0" w:rsidP="00156DB4">
      <w:pPr>
        <w:pStyle w:val="-11"/>
        <w:numPr>
          <w:ilvl w:val="1"/>
          <w:numId w:val="56"/>
        </w:numPr>
        <w:tabs>
          <w:tab w:val="left" w:pos="993"/>
        </w:tabs>
        <w:spacing w:line="276" w:lineRule="auto"/>
        <w:ind w:left="0" w:firstLine="709"/>
        <w:jc w:val="both"/>
        <w:rPr>
          <w:lang w:eastAsia="en-US"/>
        </w:rPr>
      </w:pPr>
      <w:r w:rsidRPr="00156DB4">
        <w:rPr>
          <w:lang w:eastAsia="en-US"/>
        </w:rPr>
        <w:t xml:space="preserve">проводить и анализировать разработку </w:t>
      </w:r>
      <w:r w:rsidR="00E53743" w:rsidRPr="00156DB4">
        <w:rPr>
          <w:lang w:eastAsia="en-US"/>
        </w:rPr>
        <w:t xml:space="preserve">и / или </w:t>
      </w:r>
      <w:r w:rsidRPr="00156DB4">
        <w:rPr>
          <w:lang w:eastAsia="en-US"/>
        </w:rPr>
        <w:t xml:space="preserve">реализацию </w:t>
      </w:r>
      <w:r w:rsidR="00E53743" w:rsidRPr="00156DB4">
        <w:rPr>
          <w:lang w:eastAsia="en-US"/>
        </w:rPr>
        <w:t>проектов, предполагающих:</w:t>
      </w:r>
    </w:p>
    <w:p w:rsidR="00E53743" w:rsidRPr="00156DB4" w:rsidRDefault="00E53743" w:rsidP="00156DB4">
      <w:pPr>
        <w:pStyle w:val="-11"/>
        <w:numPr>
          <w:ilvl w:val="1"/>
          <w:numId w:val="105"/>
        </w:numPr>
        <w:spacing w:line="276" w:lineRule="auto"/>
        <w:ind w:left="709" w:firstLine="11"/>
        <w:jc w:val="both"/>
        <w:rPr>
          <w:lang w:eastAsia="en-US"/>
        </w:rPr>
      </w:pPr>
      <w:r w:rsidRPr="00156DB4">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156DB4" w:rsidRDefault="00E53743" w:rsidP="00156DB4">
      <w:pPr>
        <w:pStyle w:val="-11"/>
        <w:numPr>
          <w:ilvl w:val="1"/>
          <w:numId w:val="105"/>
        </w:numPr>
        <w:spacing w:line="276" w:lineRule="auto"/>
        <w:ind w:left="709" w:firstLine="11"/>
        <w:jc w:val="both"/>
        <w:rPr>
          <w:lang w:eastAsia="en-US"/>
        </w:rPr>
      </w:pPr>
      <w:r w:rsidRPr="00156DB4">
        <w:rPr>
          <w:lang w:eastAsia="en-US"/>
        </w:rPr>
        <w:t>планирование (разработку) материального продукта на основе самостоятельно провед</w:t>
      </w:r>
      <w:r w:rsidR="00245F1D" w:rsidRPr="00156DB4">
        <w:rPr>
          <w:lang w:eastAsia="en-US"/>
        </w:rPr>
        <w:t>е</w:t>
      </w:r>
      <w:r w:rsidRPr="00156DB4">
        <w:rPr>
          <w:lang w:eastAsia="en-US"/>
        </w:rPr>
        <w:t>нных исследований потребительских интересов;</w:t>
      </w:r>
    </w:p>
    <w:p w:rsidR="00E53743" w:rsidRPr="00156DB4" w:rsidRDefault="00E53743" w:rsidP="00156DB4">
      <w:pPr>
        <w:pStyle w:val="-11"/>
        <w:numPr>
          <w:ilvl w:val="1"/>
          <w:numId w:val="105"/>
        </w:numPr>
        <w:spacing w:line="276" w:lineRule="auto"/>
        <w:ind w:left="709" w:firstLine="11"/>
        <w:jc w:val="both"/>
        <w:rPr>
          <w:lang w:eastAsia="en-US"/>
        </w:rPr>
      </w:pPr>
      <w:r w:rsidRPr="00156DB4">
        <w:rPr>
          <w:lang w:eastAsia="en-US"/>
        </w:rPr>
        <w:t>разработку плана продвижения продукта</w:t>
      </w:r>
      <w:r w:rsidR="006C7538" w:rsidRPr="00156DB4">
        <w:rPr>
          <w:lang w:eastAsia="en-US"/>
        </w:rPr>
        <w:t>;</w:t>
      </w:r>
    </w:p>
    <w:p w:rsidR="00587979" w:rsidRPr="00156DB4" w:rsidRDefault="00587979" w:rsidP="00156DB4">
      <w:pPr>
        <w:pStyle w:val="-11"/>
        <w:numPr>
          <w:ilvl w:val="1"/>
          <w:numId w:val="56"/>
        </w:numPr>
        <w:tabs>
          <w:tab w:val="left" w:pos="993"/>
        </w:tabs>
        <w:spacing w:line="276" w:lineRule="auto"/>
        <w:ind w:left="0" w:firstLine="709"/>
        <w:jc w:val="both"/>
        <w:rPr>
          <w:lang w:eastAsia="en-US"/>
        </w:rPr>
      </w:pPr>
      <w:r w:rsidRPr="00156DB4">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156DB4" w:rsidRDefault="00E53743" w:rsidP="00156DB4">
      <w:pPr>
        <w:pStyle w:val="-11"/>
        <w:numPr>
          <w:ilvl w:val="1"/>
          <w:numId w:val="56"/>
        </w:numPr>
        <w:tabs>
          <w:tab w:val="left" w:pos="993"/>
        </w:tabs>
        <w:spacing w:line="276" w:lineRule="auto"/>
        <w:ind w:left="0" w:firstLine="709"/>
        <w:jc w:val="both"/>
        <w:rPr>
          <w:b/>
        </w:rPr>
      </w:pPr>
      <w:r w:rsidRPr="00156DB4">
        <w:rPr>
          <w:b/>
        </w:rPr>
        <w:t>Выпускник получит возможность научиться:</w:t>
      </w:r>
    </w:p>
    <w:p w:rsidR="00E53743" w:rsidRPr="00156DB4" w:rsidRDefault="006C7538" w:rsidP="00156DB4">
      <w:pPr>
        <w:pStyle w:val="-11"/>
        <w:numPr>
          <w:ilvl w:val="1"/>
          <w:numId w:val="54"/>
        </w:numPr>
        <w:tabs>
          <w:tab w:val="left" w:pos="993"/>
        </w:tabs>
        <w:spacing w:line="276" w:lineRule="auto"/>
        <w:ind w:left="0" w:firstLine="709"/>
        <w:jc w:val="both"/>
        <w:rPr>
          <w:i/>
          <w:lang w:eastAsia="en-US"/>
        </w:rPr>
      </w:pPr>
      <w:r w:rsidRPr="00156DB4">
        <w:rPr>
          <w:i/>
          <w:lang w:eastAsia="en-US"/>
        </w:rPr>
        <w:t xml:space="preserve">выявлять </w:t>
      </w:r>
      <w:r w:rsidR="00E53743" w:rsidRPr="00156DB4">
        <w:rPr>
          <w:i/>
          <w:lang w:eastAsia="en-US"/>
        </w:rPr>
        <w:t xml:space="preserve">и </w:t>
      </w:r>
      <w:r w:rsidRPr="00156DB4">
        <w:rPr>
          <w:i/>
          <w:lang w:eastAsia="en-US"/>
        </w:rPr>
        <w:t xml:space="preserve">формулировать </w:t>
      </w:r>
      <w:r w:rsidR="00E53743" w:rsidRPr="00156DB4">
        <w:rPr>
          <w:i/>
          <w:lang w:eastAsia="en-US"/>
        </w:rPr>
        <w:t>проблему, требующую технологического решения</w:t>
      </w:r>
      <w:r w:rsidRPr="00156DB4">
        <w:rPr>
          <w:i/>
          <w:lang w:eastAsia="en-US"/>
        </w:rPr>
        <w:t>;</w:t>
      </w:r>
    </w:p>
    <w:p w:rsidR="00E53743" w:rsidRPr="00156DB4" w:rsidRDefault="006C7538" w:rsidP="00156DB4">
      <w:pPr>
        <w:pStyle w:val="-11"/>
        <w:numPr>
          <w:ilvl w:val="1"/>
          <w:numId w:val="54"/>
        </w:numPr>
        <w:tabs>
          <w:tab w:val="left" w:pos="993"/>
        </w:tabs>
        <w:spacing w:line="276" w:lineRule="auto"/>
        <w:ind w:left="0" w:firstLine="709"/>
        <w:jc w:val="both"/>
        <w:rPr>
          <w:i/>
          <w:lang w:eastAsia="en-US"/>
        </w:rPr>
      </w:pPr>
      <w:r w:rsidRPr="00156DB4">
        <w:rPr>
          <w:i/>
          <w:lang w:eastAsia="en-US"/>
        </w:rPr>
        <w:t xml:space="preserve">модифицировать </w:t>
      </w:r>
      <w:r w:rsidR="00E53743" w:rsidRPr="00156DB4">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156DB4">
        <w:rPr>
          <w:i/>
          <w:lang w:eastAsia="en-US"/>
        </w:rPr>
        <w:t xml:space="preserve">разрабатывать </w:t>
      </w:r>
      <w:r w:rsidR="00E53743" w:rsidRPr="00156DB4">
        <w:rPr>
          <w:i/>
          <w:lang w:eastAsia="en-US"/>
        </w:rPr>
        <w:t>технологию на основе базовой технологи</w:t>
      </w:r>
      <w:r w:rsidRPr="00156DB4">
        <w:rPr>
          <w:i/>
          <w:lang w:eastAsia="en-US"/>
        </w:rPr>
        <w:t>и;</w:t>
      </w:r>
    </w:p>
    <w:p w:rsidR="00E53743" w:rsidRPr="00156DB4" w:rsidRDefault="006C7538" w:rsidP="00156DB4">
      <w:pPr>
        <w:pStyle w:val="-11"/>
        <w:numPr>
          <w:ilvl w:val="1"/>
          <w:numId w:val="54"/>
        </w:numPr>
        <w:tabs>
          <w:tab w:val="left" w:pos="993"/>
        </w:tabs>
        <w:spacing w:line="276" w:lineRule="auto"/>
        <w:ind w:left="0" w:firstLine="709"/>
        <w:jc w:val="both"/>
        <w:rPr>
          <w:i/>
          <w:lang w:eastAsia="en-US"/>
        </w:rPr>
      </w:pPr>
      <w:r w:rsidRPr="00156DB4">
        <w:rPr>
          <w:i/>
          <w:lang w:eastAsia="en-US"/>
        </w:rPr>
        <w:t xml:space="preserve">технологизировать </w:t>
      </w:r>
      <w:r w:rsidR="00E53743" w:rsidRPr="00156DB4">
        <w:rPr>
          <w:i/>
          <w:lang w:eastAsia="en-US"/>
        </w:rPr>
        <w:t xml:space="preserve">свой опыт, </w:t>
      </w:r>
      <w:r w:rsidRPr="00156DB4">
        <w:rPr>
          <w:i/>
          <w:lang w:eastAsia="en-US"/>
        </w:rPr>
        <w:t xml:space="preserve">представлять </w:t>
      </w:r>
      <w:r w:rsidR="00E53743" w:rsidRPr="00156DB4">
        <w:rPr>
          <w:i/>
          <w:lang w:eastAsia="en-US"/>
        </w:rPr>
        <w:t>на основе ретроспективного анализа и унификации деятельности описание в виде инструкции или технологической карты</w:t>
      </w:r>
      <w:r w:rsidRPr="00156DB4">
        <w:rPr>
          <w:i/>
          <w:lang w:eastAsia="en-US"/>
        </w:rPr>
        <w:t>;</w:t>
      </w:r>
    </w:p>
    <w:p w:rsidR="00E53743" w:rsidRPr="00156DB4" w:rsidRDefault="006C7538" w:rsidP="00156DB4">
      <w:pPr>
        <w:pStyle w:val="-11"/>
        <w:numPr>
          <w:ilvl w:val="1"/>
          <w:numId w:val="54"/>
        </w:numPr>
        <w:tabs>
          <w:tab w:val="left" w:pos="993"/>
        </w:tabs>
        <w:spacing w:line="276" w:lineRule="auto"/>
        <w:ind w:left="0" w:firstLine="709"/>
        <w:jc w:val="both"/>
        <w:rPr>
          <w:lang w:eastAsia="en-US"/>
        </w:rPr>
      </w:pPr>
      <w:r w:rsidRPr="00156DB4">
        <w:rPr>
          <w:i/>
          <w:lang w:eastAsia="en-US"/>
        </w:rPr>
        <w:t xml:space="preserve">оценивать </w:t>
      </w:r>
      <w:r w:rsidR="00E53743" w:rsidRPr="00156DB4">
        <w:rPr>
          <w:i/>
          <w:lang w:eastAsia="en-US"/>
        </w:rPr>
        <w:t>коммерческий потенциал продукта и / или технологии</w:t>
      </w:r>
      <w:r w:rsidR="00E53743" w:rsidRPr="00156DB4">
        <w:rPr>
          <w:lang w:eastAsia="en-US"/>
        </w:rPr>
        <w:t>.</w:t>
      </w:r>
    </w:p>
    <w:p w:rsidR="00E53743" w:rsidRPr="00156DB4" w:rsidRDefault="00E53743" w:rsidP="00156DB4">
      <w:pPr>
        <w:pStyle w:val="-11"/>
        <w:spacing w:line="276" w:lineRule="auto"/>
        <w:ind w:left="0" w:firstLine="709"/>
        <w:jc w:val="both"/>
        <w:rPr>
          <w:b/>
          <w:lang w:eastAsia="en-US"/>
        </w:rPr>
      </w:pPr>
      <w:r w:rsidRPr="00156DB4">
        <w:rPr>
          <w:b/>
          <w:lang w:eastAsia="en-US"/>
        </w:rPr>
        <w:t>Построение образовательных траекторий и планов в области профессионального самоопределения</w:t>
      </w:r>
    </w:p>
    <w:p w:rsidR="00E53743" w:rsidRPr="00156DB4" w:rsidRDefault="00587979" w:rsidP="00156DB4">
      <w:pPr>
        <w:pStyle w:val="-11"/>
        <w:spacing w:line="276" w:lineRule="auto"/>
        <w:ind w:left="0" w:firstLine="709"/>
        <w:jc w:val="both"/>
        <w:rPr>
          <w:rFonts w:eastAsia="MS Mincho"/>
        </w:rPr>
      </w:pPr>
      <w:r w:rsidRPr="00156DB4">
        <w:t>Выпускник научится</w:t>
      </w:r>
      <w:r w:rsidR="00E53743" w:rsidRPr="00156DB4">
        <w:t>:</w:t>
      </w:r>
    </w:p>
    <w:p w:rsidR="00E53743" w:rsidRPr="00156DB4" w:rsidRDefault="00587979" w:rsidP="00156DB4">
      <w:pPr>
        <w:pStyle w:val="-11"/>
        <w:numPr>
          <w:ilvl w:val="1"/>
          <w:numId w:val="53"/>
        </w:numPr>
        <w:tabs>
          <w:tab w:val="left" w:pos="993"/>
        </w:tabs>
        <w:spacing w:line="276" w:lineRule="auto"/>
        <w:ind w:left="0" w:firstLine="709"/>
        <w:jc w:val="both"/>
        <w:rPr>
          <w:lang w:eastAsia="en-US"/>
        </w:rPr>
      </w:pPr>
      <w:r w:rsidRPr="00156DB4">
        <w:rPr>
          <w:lang w:eastAsia="en-US"/>
        </w:rPr>
        <w:t xml:space="preserve">характеризовать </w:t>
      </w:r>
      <w:r w:rsidR="00E53743" w:rsidRPr="00156DB4">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156DB4" w:rsidRDefault="00587979" w:rsidP="00156DB4">
      <w:pPr>
        <w:pStyle w:val="-11"/>
        <w:numPr>
          <w:ilvl w:val="1"/>
          <w:numId w:val="53"/>
        </w:numPr>
        <w:tabs>
          <w:tab w:val="left" w:pos="993"/>
        </w:tabs>
        <w:spacing w:line="276" w:lineRule="auto"/>
        <w:ind w:left="0" w:firstLine="709"/>
        <w:jc w:val="both"/>
        <w:rPr>
          <w:lang w:eastAsia="en-US"/>
        </w:rPr>
      </w:pPr>
      <w:r w:rsidRPr="00156DB4">
        <w:rPr>
          <w:lang w:eastAsia="en-US"/>
        </w:rPr>
        <w:t xml:space="preserve">характеризовать </w:t>
      </w:r>
      <w:r w:rsidR="00E53743" w:rsidRPr="00156DB4">
        <w:rPr>
          <w:lang w:eastAsia="en-US"/>
        </w:rPr>
        <w:t>ситуацию на региональном рынке труда, называет тенденции е</w:t>
      </w:r>
      <w:r w:rsidR="00245F1D" w:rsidRPr="00156DB4">
        <w:rPr>
          <w:lang w:eastAsia="en-US"/>
        </w:rPr>
        <w:t>е</w:t>
      </w:r>
      <w:r w:rsidR="00E53743" w:rsidRPr="00156DB4">
        <w:rPr>
          <w:lang w:eastAsia="en-US"/>
        </w:rPr>
        <w:t xml:space="preserve"> развития,</w:t>
      </w:r>
    </w:p>
    <w:p w:rsidR="00E53743" w:rsidRPr="00156DB4" w:rsidRDefault="00E53743" w:rsidP="00156DB4">
      <w:pPr>
        <w:pStyle w:val="-11"/>
        <w:numPr>
          <w:ilvl w:val="1"/>
          <w:numId w:val="53"/>
        </w:numPr>
        <w:tabs>
          <w:tab w:val="left" w:pos="993"/>
        </w:tabs>
        <w:spacing w:line="276" w:lineRule="auto"/>
        <w:ind w:left="0" w:firstLine="709"/>
        <w:jc w:val="both"/>
        <w:rPr>
          <w:lang w:eastAsia="en-US"/>
        </w:rPr>
      </w:pPr>
      <w:r w:rsidRPr="00156DB4">
        <w:rPr>
          <w:lang w:eastAsia="en-US"/>
        </w:rPr>
        <w:t>разъясн</w:t>
      </w:r>
      <w:r w:rsidR="00587979" w:rsidRPr="00156DB4">
        <w:rPr>
          <w:lang w:eastAsia="en-US"/>
        </w:rPr>
        <w:t>ть</w:t>
      </w:r>
      <w:r w:rsidRPr="00156DB4">
        <w:rPr>
          <w:lang w:eastAsia="en-US"/>
        </w:rPr>
        <w:t>яет социальное значение групп профессий, востребованных на региональном рынке труда,</w:t>
      </w:r>
    </w:p>
    <w:p w:rsidR="00E53743" w:rsidRPr="00156DB4" w:rsidRDefault="00587979" w:rsidP="00156DB4">
      <w:pPr>
        <w:pStyle w:val="-11"/>
        <w:numPr>
          <w:ilvl w:val="1"/>
          <w:numId w:val="53"/>
        </w:numPr>
        <w:tabs>
          <w:tab w:val="left" w:pos="993"/>
        </w:tabs>
        <w:spacing w:line="276" w:lineRule="auto"/>
        <w:ind w:left="0" w:firstLine="709"/>
        <w:jc w:val="both"/>
        <w:rPr>
          <w:lang w:eastAsia="en-US"/>
        </w:rPr>
      </w:pPr>
      <w:r w:rsidRPr="00156DB4">
        <w:rPr>
          <w:lang w:eastAsia="en-US"/>
        </w:rPr>
        <w:t xml:space="preserve">характеризовать </w:t>
      </w:r>
      <w:r w:rsidR="00E53743" w:rsidRPr="00156DB4">
        <w:rPr>
          <w:lang w:eastAsia="en-US"/>
        </w:rPr>
        <w:t>группы предприятий региона проживания,</w:t>
      </w:r>
    </w:p>
    <w:p w:rsidR="00E53743" w:rsidRPr="00156DB4" w:rsidRDefault="00587979" w:rsidP="00156DB4">
      <w:pPr>
        <w:pStyle w:val="-11"/>
        <w:numPr>
          <w:ilvl w:val="1"/>
          <w:numId w:val="53"/>
        </w:numPr>
        <w:tabs>
          <w:tab w:val="left" w:pos="993"/>
        </w:tabs>
        <w:spacing w:line="276" w:lineRule="auto"/>
        <w:ind w:left="0" w:firstLine="709"/>
        <w:jc w:val="both"/>
        <w:rPr>
          <w:lang w:eastAsia="en-US"/>
        </w:rPr>
      </w:pPr>
      <w:r w:rsidRPr="00156DB4">
        <w:rPr>
          <w:lang w:eastAsia="en-US"/>
        </w:rPr>
        <w:lastRenderedPageBreak/>
        <w:t xml:space="preserve">характеризовать </w:t>
      </w:r>
      <w:r w:rsidR="00E53743" w:rsidRPr="00156DB4">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156DB4" w:rsidRDefault="00587979" w:rsidP="00156DB4">
      <w:pPr>
        <w:pStyle w:val="-11"/>
        <w:numPr>
          <w:ilvl w:val="1"/>
          <w:numId w:val="53"/>
        </w:numPr>
        <w:tabs>
          <w:tab w:val="left" w:pos="993"/>
        </w:tabs>
        <w:spacing w:line="276" w:lineRule="auto"/>
        <w:ind w:left="0" w:firstLine="709"/>
        <w:jc w:val="both"/>
        <w:rPr>
          <w:lang w:eastAsia="en-US"/>
        </w:rPr>
      </w:pPr>
      <w:r w:rsidRPr="00156DB4">
        <w:rPr>
          <w:lang w:eastAsia="en-US"/>
        </w:rPr>
        <w:t xml:space="preserve">анализировать </w:t>
      </w:r>
      <w:r w:rsidR="00E53743" w:rsidRPr="00156DB4">
        <w:rPr>
          <w:lang w:eastAsia="en-US"/>
        </w:rPr>
        <w:t>свои мотивы и причины принятия тех или иных решений,</w:t>
      </w:r>
    </w:p>
    <w:p w:rsidR="00E53743" w:rsidRPr="00156DB4" w:rsidRDefault="00587979" w:rsidP="00156DB4">
      <w:pPr>
        <w:pStyle w:val="-11"/>
        <w:numPr>
          <w:ilvl w:val="1"/>
          <w:numId w:val="53"/>
        </w:numPr>
        <w:tabs>
          <w:tab w:val="left" w:pos="993"/>
        </w:tabs>
        <w:spacing w:line="276" w:lineRule="auto"/>
        <w:ind w:left="0" w:firstLine="709"/>
        <w:jc w:val="both"/>
        <w:rPr>
          <w:lang w:eastAsia="en-US"/>
        </w:rPr>
      </w:pPr>
      <w:r w:rsidRPr="00156DB4">
        <w:rPr>
          <w:lang w:eastAsia="en-US"/>
        </w:rPr>
        <w:t xml:space="preserve">анализировать </w:t>
      </w:r>
      <w:r w:rsidR="00E53743" w:rsidRPr="00156DB4">
        <w:rPr>
          <w:lang w:eastAsia="en-US"/>
        </w:rPr>
        <w:t>результаты и последствия своих решений, связанных с выбором и реализацией образовательной траектории,</w:t>
      </w:r>
    </w:p>
    <w:p w:rsidR="00E53743" w:rsidRPr="00156DB4" w:rsidRDefault="00587979" w:rsidP="00156DB4">
      <w:pPr>
        <w:pStyle w:val="-11"/>
        <w:numPr>
          <w:ilvl w:val="1"/>
          <w:numId w:val="53"/>
        </w:numPr>
        <w:tabs>
          <w:tab w:val="left" w:pos="993"/>
        </w:tabs>
        <w:spacing w:line="276" w:lineRule="auto"/>
        <w:ind w:left="0" w:firstLine="709"/>
        <w:jc w:val="both"/>
        <w:rPr>
          <w:lang w:eastAsia="en-US"/>
        </w:rPr>
      </w:pPr>
      <w:r w:rsidRPr="00156DB4">
        <w:rPr>
          <w:lang w:eastAsia="en-US"/>
        </w:rPr>
        <w:t xml:space="preserve">анализировать </w:t>
      </w:r>
      <w:r w:rsidR="00E53743" w:rsidRPr="00156DB4">
        <w:rPr>
          <w:lang w:eastAsia="en-US"/>
        </w:rPr>
        <w:t>свои возможности и предпочтения, связанные с освоением определ</w:t>
      </w:r>
      <w:r w:rsidR="00245F1D" w:rsidRPr="00156DB4">
        <w:rPr>
          <w:lang w:eastAsia="en-US"/>
        </w:rPr>
        <w:t>е</w:t>
      </w:r>
      <w:r w:rsidR="00E53743" w:rsidRPr="00156DB4">
        <w:rPr>
          <w:lang w:eastAsia="en-US"/>
        </w:rPr>
        <w:t>нного уровня образовательных программ и реализацией тех или иных видов деятельности,</w:t>
      </w:r>
    </w:p>
    <w:p w:rsidR="00E53743" w:rsidRPr="00156DB4" w:rsidRDefault="00587979" w:rsidP="00156DB4">
      <w:pPr>
        <w:pStyle w:val="-11"/>
        <w:numPr>
          <w:ilvl w:val="1"/>
          <w:numId w:val="53"/>
        </w:numPr>
        <w:tabs>
          <w:tab w:val="left" w:pos="993"/>
        </w:tabs>
        <w:spacing w:line="276" w:lineRule="auto"/>
        <w:ind w:left="0" w:firstLine="709"/>
        <w:jc w:val="both"/>
        <w:rPr>
          <w:lang w:eastAsia="en-US"/>
        </w:rPr>
      </w:pPr>
      <w:r w:rsidRPr="00156DB4">
        <w:rPr>
          <w:lang w:eastAsia="en-US"/>
        </w:rPr>
        <w:t xml:space="preserve">получит </w:t>
      </w:r>
      <w:r w:rsidR="00E53743" w:rsidRPr="00156DB4">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156DB4" w:rsidRDefault="00587979" w:rsidP="00156DB4">
      <w:pPr>
        <w:pStyle w:val="-11"/>
        <w:numPr>
          <w:ilvl w:val="1"/>
          <w:numId w:val="53"/>
        </w:numPr>
        <w:tabs>
          <w:tab w:val="left" w:pos="993"/>
        </w:tabs>
        <w:spacing w:line="276" w:lineRule="auto"/>
        <w:ind w:left="0" w:firstLine="709"/>
        <w:jc w:val="both"/>
        <w:rPr>
          <w:lang w:eastAsia="en-US"/>
        </w:rPr>
      </w:pPr>
      <w:r w:rsidRPr="00156DB4">
        <w:rPr>
          <w:lang w:eastAsia="en-US"/>
        </w:rPr>
        <w:t xml:space="preserve">получит </w:t>
      </w:r>
      <w:r w:rsidR="00E53743" w:rsidRPr="00156DB4">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156DB4" w:rsidRDefault="00E53743"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6C7538" w:rsidP="00156DB4">
      <w:pPr>
        <w:pStyle w:val="-11"/>
        <w:numPr>
          <w:ilvl w:val="1"/>
          <w:numId w:val="52"/>
        </w:numPr>
        <w:tabs>
          <w:tab w:val="left" w:pos="284"/>
          <w:tab w:val="left" w:pos="993"/>
        </w:tabs>
        <w:spacing w:line="276" w:lineRule="auto"/>
        <w:ind w:left="0" w:firstLine="709"/>
        <w:jc w:val="both"/>
        <w:rPr>
          <w:i/>
          <w:lang w:eastAsia="en-US"/>
        </w:rPr>
      </w:pPr>
      <w:r w:rsidRPr="00156DB4">
        <w:rPr>
          <w:i/>
          <w:lang w:eastAsia="en-US"/>
        </w:rPr>
        <w:t xml:space="preserve">предлагать </w:t>
      </w:r>
      <w:r w:rsidR="00E53743" w:rsidRPr="00156DB4">
        <w:rPr>
          <w:i/>
          <w:lang w:eastAsia="en-US"/>
        </w:rPr>
        <w:t>альтернативные варианты траекторий профессионального образования для занятия заданных должностей</w:t>
      </w:r>
      <w:r w:rsidRPr="00156DB4">
        <w:rPr>
          <w:i/>
          <w:lang w:eastAsia="en-US"/>
        </w:rPr>
        <w:t>;</w:t>
      </w:r>
    </w:p>
    <w:p w:rsidR="00E53743" w:rsidRPr="00156DB4" w:rsidRDefault="006C7538" w:rsidP="00156DB4">
      <w:pPr>
        <w:pStyle w:val="-11"/>
        <w:numPr>
          <w:ilvl w:val="1"/>
          <w:numId w:val="50"/>
        </w:numPr>
        <w:tabs>
          <w:tab w:val="left" w:pos="284"/>
          <w:tab w:val="left" w:pos="993"/>
        </w:tabs>
        <w:spacing w:line="276" w:lineRule="auto"/>
        <w:ind w:left="0" w:firstLine="709"/>
        <w:jc w:val="both"/>
        <w:rPr>
          <w:lang w:eastAsia="en-US"/>
        </w:rPr>
      </w:pPr>
      <w:r w:rsidRPr="00156DB4">
        <w:rPr>
          <w:i/>
          <w:lang w:eastAsia="en-US"/>
        </w:rPr>
        <w:t xml:space="preserve">анализировать </w:t>
      </w:r>
      <w:r w:rsidR="00E53743" w:rsidRPr="00156DB4">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156DB4">
        <w:rPr>
          <w:lang w:eastAsia="en-US"/>
        </w:rPr>
        <w:t>.</w:t>
      </w:r>
    </w:p>
    <w:p w:rsidR="00E53743" w:rsidRPr="00156DB4" w:rsidRDefault="00E53743" w:rsidP="00156DB4">
      <w:pPr>
        <w:pStyle w:val="afff8"/>
        <w:spacing w:line="276" w:lineRule="auto"/>
        <w:ind w:firstLine="709"/>
        <w:outlineLvl w:val="0"/>
        <w:rPr>
          <w:b/>
          <w:sz w:val="24"/>
        </w:rPr>
      </w:pPr>
      <w:bookmarkStart w:id="86" w:name="_Toc409691646"/>
      <w:bookmarkStart w:id="87" w:name="_Toc410653969"/>
      <w:bookmarkStart w:id="88" w:name="_Toc410702973"/>
      <w:bookmarkStart w:id="89" w:name="_Toc414553155"/>
      <w:r w:rsidRPr="00156DB4">
        <w:rPr>
          <w:b/>
          <w:sz w:val="24"/>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156DB4" w:rsidRDefault="00E53743" w:rsidP="00156DB4">
      <w:pPr>
        <w:tabs>
          <w:tab w:val="left" w:pos="851"/>
        </w:tabs>
        <w:spacing w:after="0"/>
        <w:ind w:firstLine="709"/>
        <w:jc w:val="both"/>
        <w:rPr>
          <w:rFonts w:ascii="Times New Roman" w:hAnsi="Times New Roman"/>
          <w:b/>
          <w:sz w:val="24"/>
          <w:szCs w:val="24"/>
        </w:rPr>
      </w:pPr>
      <w:r w:rsidRPr="00156DB4">
        <w:rPr>
          <w:rFonts w:ascii="Times New Roman" w:hAnsi="Times New Roman"/>
          <w:b/>
          <w:sz w:val="24"/>
          <w:szCs w:val="24"/>
        </w:rPr>
        <w:t>5 класс</w:t>
      </w:r>
    </w:p>
    <w:p w:rsidR="00E53743" w:rsidRPr="00156DB4" w:rsidRDefault="00E53743" w:rsidP="00156DB4">
      <w:pPr>
        <w:tabs>
          <w:tab w:val="left" w:pos="851"/>
        </w:tabs>
        <w:spacing w:after="0"/>
        <w:ind w:firstLine="709"/>
        <w:jc w:val="both"/>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характеризует рекламу как средство формирования потребностей</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составляет техническое задание, памятку, инструкцию, технологическую карту</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осуществляет сборку моделей с помощью образовательного конструктора по инструкции</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осуществляет выбор товара в модельной ситуации</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конструирует модель по заданному прототипу</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проведения испытания, анализа, модернизации модели</w:t>
      </w:r>
      <w:r w:rsidR="00523BF1"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156DB4">
        <w:rPr>
          <w:rFonts w:ascii="Times New Roman" w:hAnsi="Times New Roman"/>
          <w:sz w:val="24"/>
          <w:szCs w:val="24"/>
        </w:rPr>
        <w:t>;</w:t>
      </w:r>
    </w:p>
    <w:p w:rsidR="00E53743" w:rsidRPr="00156DB4" w:rsidRDefault="00E53743" w:rsidP="00156DB4">
      <w:pPr>
        <w:numPr>
          <w:ilvl w:val="1"/>
          <w:numId w:val="50"/>
        </w:numPr>
        <w:tabs>
          <w:tab w:val="left" w:pos="284"/>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156DB4">
        <w:rPr>
          <w:rFonts w:ascii="Times New Roman" w:hAnsi="Times New Roman"/>
          <w:sz w:val="24"/>
          <w:szCs w:val="24"/>
        </w:rPr>
        <w:t>ействий и взаимодействия в быту.</w:t>
      </w:r>
    </w:p>
    <w:p w:rsidR="00E53743" w:rsidRPr="00156DB4" w:rsidRDefault="00E53743" w:rsidP="00156DB4">
      <w:pPr>
        <w:tabs>
          <w:tab w:val="left" w:pos="851"/>
        </w:tabs>
        <w:spacing w:after="0"/>
        <w:ind w:firstLine="709"/>
        <w:jc w:val="both"/>
        <w:rPr>
          <w:rFonts w:ascii="Times New Roman" w:hAnsi="Times New Roman"/>
          <w:b/>
          <w:sz w:val="24"/>
          <w:szCs w:val="24"/>
        </w:rPr>
      </w:pPr>
      <w:r w:rsidRPr="00156DB4">
        <w:rPr>
          <w:rFonts w:ascii="Times New Roman" w:hAnsi="Times New Roman"/>
          <w:b/>
          <w:sz w:val="24"/>
          <w:szCs w:val="24"/>
        </w:rPr>
        <w:t>6 класс</w:t>
      </w:r>
    </w:p>
    <w:p w:rsidR="00E53743" w:rsidRPr="00156DB4" w:rsidRDefault="00E53743" w:rsidP="00156DB4">
      <w:pPr>
        <w:tabs>
          <w:tab w:val="left" w:pos="851"/>
        </w:tabs>
        <w:spacing w:after="0"/>
        <w:ind w:firstLine="709"/>
        <w:jc w:val="both"/>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описывает жизненный цикл технологии, приводя примеры</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проводит морфологический и функциональный анализ технологической системы</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читает элементарные чертежи и эскизы</w:t>
      </w:r>
      <w:r w:rsidR="00523BF1" w:rsidRPr="00156DB4">
        <w:rPr>
          <w:rFonts w:ascii="Times New Roman" w:hAnsi="Times New Roman"/>
          <w:sz w:val="24"/>
          <w:szCs w:val="24"/>
        </w:rPr>
        <w:t>;</w:t>
      </w:r>
    </w:p>
    <w:p w:rsidR="00523BF1"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выполняет эскизы механизмов, интерьера</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156DB4">
        <w:rPr>
          <w:rFonts w:ascii="Times New Roman" w:hAnsi="Times New Roman"/>
          <w:sz w:val="24"/>
          <w:szCs w:val="24"/>
        </w:rPr>
        <w:t xml:space="preserve"> ;</w:t>
      </w:r>
    </w:p>
    <w:p w:rsidR="00E53743"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получил и проанализировал опыт решения задач на взаимодействие со службами ЖКХ</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156DB4">
        <w:rPr>
          <w:rFonts w:ascii="Times New Roman" w:hAnsi="Times New Roman"/>
          <w:sz w:val="24"/>
          <w:szCs w:val="24"/>
        </w:rPr>
        <w:t>;</w:t>
      </w:r>
    </w:p>
    <w:p w:rsidR="00E53743" w:rsidRPr="00156DB4" w:rsidRDefault="00E53743" w:rsidP="00156DB4">
      <w:pPr>
        <w:numPr>
          <w:ilvl w:val="1"/>
          <w:numId w:val="50"/>
        </w:numPr>
        <w:tabs>
          <w:tab w:val="left" w:pos="426"/>
          <w:tab w:val="left" w:pos="993"/>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156DB4">
        <w:rPr>
          <w:rFonts w:ascii="Times New Roman" w:hAnsi="Times New Roman"/>
          <w:sz w:val="24"/>
          <w:szCs w:val="24"/>
        </w:rPr>
        <w:t>е</w:t>
      </w:r>
      <w:r w:rsidRPr="00156DB4">
        <w:rPr>
          <w:rFonts w:ascii="Times New Roman" w:hAnsi="Times New Roman"/>
          <w:sz w:val="24"/>
          <w:szCs w:val="24"/>
        </w:rPr>
        <w:t>нных исследований потребительских интересов.</w:t>
      </w:r>
    </w:p>
    <w:p w:rsidR="00E53743" w:rsidRPr="00156DB4" w:rsidRDefault="00E53743" w:rsidP="00156DB4">
      <w:pPr>
        <w:tabs>
          <w:tab w:val="left" w:pos="851"/>
        </w:tabs>
        <w:spacing w:after="0"/>
        <w:ind w:firstLine="709"/>
        <w:jc w:val="both"/>
        <w:rPr>
          <w:rFonts w:ascii="Times New Roman" w:hAnsi="Times New Roman"/>
          <w:b/>
          <w:sz w:val="24"/>
          <w:szCs w:val="24"/>
        </w:rPr>
      </w:pPr>
      <w:r w:rsidRPr="00156DB4">
        <w:rPr>
          <w:rFonts w:ascii="Times New Roman" w:hAnsi="Times New Roman"/>
          <w:b/>
          <w:sz w:val="24"/>
          <w:szCs w:val="24"/>
        </w:rPr>
        <w:t>7 класс</w:t>
      </w:r>
    </w:p>
    <w:p w:rsidR="00E53743" w:rsidRPr="00156DB4" w:rsidRDefault="00E53743" w:rsidP="00156DB4">
      <w:pPr>
        <w:tabs>
          <w:tab w:val="left" w:pos="851"/>
        </w:tabs>
        <w:spacing w:after="0"/>
        <w:ind w:firstLine="709"/>
        <w:jc w:val="both"/>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156DB4">
      <w:pPr>
        <w:numPr>
          <w:ilvl w:val="1"/>
          <w:numId w:val="50"/>
        </w:numPr>
        <w:tabs>
          <w:tab w:val="left" w:pos="993"/>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выполняет базовые операции редактора компьютерного тр</w:t>
      </w:r>
      <w:r w:rsidR="00245F1D" w:rsidRPr="00156DB4">
        <w:rPr>
          <w:rFonts w:ascii="Times New Roman" w:hAnsi="Times New Roman"/>
          <w:sz w:val="24"/>
          <w:szCs w:val="24"/>
        </w:rPr>
        <w:t>е</w:t>
      </w:r>
      <w:r w:rsidRPr="00156DB4">
        <w:rPr>
          <w:rFonts w:ascii="Times New Roman" w:hAnsi="Times New Roman"/>
          <w:sz w:val="24"/>
          <w:szCs w:val="24"/>
        </w:rPr>
        <w:t>хмерного проектирования (на выбор образовательной организации)</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конструирует простые системы с обратной связью на основе технических конструкторов</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следует технологии, в том числе, в процессе изготовления субъективно нового продукта</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156DB4">
        <w:rPr>
          <w:rFonts w:ascii="Times New Roman" w:hAnsi="Times New Roman"/>
          <w:sz w:val="24"/>
          <w:szCs w:val="24"/>
        </w:rPr>
        <w:t>е</w:t>
      </w:r>
      <w:r w:rsidRPr="00156DB4">
        <w:rPr>
          <w:rFonts w:ascii="Times New Roman" w:hAnsi="Times New Roman"/>
          <w:sz w:val="24"/>
          <w:szCs w:val="24"/>
        </w:rPr>
        <w:t>хмерного проектирования</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156DB4" w:rsidRDefault="00E53743" w:rsidP="00156DB4">
      <w:pPr>
        <w:tabs>
          <w:tab w:val="left" w:pos="851"/>
        </w:tabs>
        <w:spacing w:after="0"/>
        <w:ind w:firstLine="709"/>
        <w:jc w:val="both"/>
        <w:rPr>
          <w:rFonts w:ascii="Times New Roman" w:hAnsi="Times New Roman"/>
          <w:b/>
          <w:sz w:val="24"/>
          <w:szCs w:val="24"/>
        </w:rPr>
      </w:pPr>
      <w:r w:rsidRPr="00156DB4">
        <w:rPr>
          <w:rFonts w:ascii="Times New Roman" w:hAnsi="Times New Roman"/>
          <w:b/>
          <w:sz w:val="24"/>
          <w:szCs w:val="24"/>
        </w:rPr>
        <w:t>8 класс</w:t>
      </w:r>
    </w:p>
    <w:p w:rsidR="00E53743" w:rsidRPr="00156DB4" w:rsidRDefault="00E53743" w:rsidP="00156DB4">
      <w:pPr>
        <w:tabs>
          <w:tab w:val="left" w:pos="851"/>
        </w:tabs>
        <w:spacing w:after="0"/>
        <w:ind w:firstLine="709"/>
        <w:jc w:val="both"/>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156DB4">
        <w:rPr>
          <w:rFonts w:ascii="Times New Roman" w:hAnsi="Times New Roman"/>
          <w:sz w:val="24"/>
          <w:szCs w:val="24"/>
        </w:rPr>
        <w:t>е</w:t>
      </w:r>
      <w:r w:rsidRPr="00156DB4">
        <w:rPr>
          <w:rFonts w:ascii="Times New Roman" w:hAnsi="Times New Roman"/>
          <w:sz w:val="24"/>
          <w:szCs w:val="24"/>
        </w:rPr>
        <w:t xml:space="preserve"> развития</w:t>
      </w:r>
      <w:r w:rsidR="00523BF1"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технологии транспорта</w:t>
      </w:r>
      <w:r w:rsidR="00523BF1" w:rsidRPr="00156DB4">
        <w:rPr>
          <w:rFonts w:ascii="Times New Roman" w:hAnsi="Times New Roman"/>
          <w:sz w:val="24"/>
          <w:szCs w:val="24"/>
        </w:rPr>
        <w:t>;</w:t>
      </w:r>
      <w:r w:rsidRPr="00156DB4">
        <w:rPr>
          <w:rFonts w:ascii="Times New Roman" w:hAnsi="Times New Roman"/>
          <w:sz w:val="24"/>
          <w:szCs w:val="24"/>
        </w:rPr>
        <w:t>,</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156DB4" w:rsidRDefault="00E53743" w:rsidP="00156DB4">
      <w:pPr>
        <w:numPr>
          <w:ilvl w:val="1"/>
          <w:numId w:val="50"/>
        </w:numPr>
        <w:tabs>
          <w:tab w:val="left" w:pos="993"/>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характеризует ситуацию на региональном рынке труда, называет тенденции её развития;</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перечисляет и характеризует виды технической и технологической документации</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разъясняет функции модели и принципы моделирования,</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создаёт модель, адекватную практической задаче,</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отбирает материал в соответствии с техническим решением или по заданным критериям,</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составляет рацион питания, адекватный ситуации,</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планирует продвижение продукта,</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регламентирует заданный процесс в заданной форме,</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проводит оценку и испытание полученного продукта,</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лабораторного исследования продуктов питания,</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моделирования транспортных потоков,</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получил опыт анализа объявлений, предлагающих работу</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156DB4" w:rsidRDefault="00E53743" w:rsidP="00156DB4">
      <w:pPr>
        <w:numPr>
          <w:ilvl w:val="1"/>
          <w:numId w:val="50"/>
        </w:numPr>
        <w:tabs>
          <w:tab w:val="left" w:pos="993"/>
          <w:tab w:val="left" w:pos="1134"/>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156DB4" w:rsidRDefault="00E53743" w:rsidP="00156DB4">
      <w:pPr>
        <w:tabs>
          <w:tab w:val="left" w:pos="851"/>
        </w:tabs>
        <w:spacing w:after="0"/>
        <w:ind w:firstLine="851"/>
        <w:jc w:val="both"/>
        <w:rPr>
          <w:rFonts w:ascii="Times New Roman" w:hAnsi="Times New Roman"/>
          <w:b/>
          <w:sz w:val="24"/>
          <w:szCs w:val="24"/>
        </w:rPr>
      </w:pPr>
      <w:r w:rsidRPr="00156DB4">
        <w:rPr>
          <w:rFonts w:ascii="Times New Roman" w:hAnsi="Times New Roman"/>
          <w:b/>
          <w:sz w:val="24"/>
          <w:szCs w:val="24"/>
        </w:rPr>
        <w:t xml:space="preserve">9 класс </w:t>
      </w:r>
    </w:p>
    <w:p w:rsidR="00E53743" w:rsidRPr="00156DB4" w:rsidRDefault="00E53743" w:rsidP="00156DB4">
      <w:pPr>
        <w:tabs>
          <w:tab w:val="left" w:pos="851"/>
        </w:tabs>
        <w:spacing w:after="0"/>
        <w:ind w:firstLine="851"/>
        <w:jc w:val="both"/>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156DB4">
      <w:pPr>
        <w:numPr>
          <w:ilvl w:val="1"/>
          <w:numId w:val="50"/>
        </w:numPr>
        <w:tabs>
          <w:tab w:val="left" w:pos="426"/>
          <w:tab w:val="left" w:pos="993"/>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156DB4" w:rsidRDefault="00E53743" w:rsidP="00156DB4">
      <w:pPr>
        <w:numPr>
          <w:ilvl w:val="1"/>
          <w:numId w:val="50"/>
        </w:numPr>
        <w:tabs>
          <w:tab w:val="left" w:pos="426"/>
          <w:tab w:val="left" w:pos="993"/>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156DB4" w:rsidRDefault="00E53743" w:rsidP="00156DB4">
      <w:pPr>
        <w:numPr>
          <w:ilvl w:val="1"/>
          <w:numId w:val="50"/>
        </w:numPr>
        <w:tabs>
          <w:tab w:val="left" w:pos="426"/>
          <w:tab w:val="left" w:pos="993"/>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объясняет закономерности технологического развития цивилизации,</w:t>
      </w:r>
    </w:p>
    <w:p w:rsidR="00E53743" w:rsidRPr="00156DB4" w:rsidRDefault="00E53743" w:rsidP="00156DB4">
      <w:pPr>
        <w:numPr>
          <w:ilvl w:val="1"/>
          <w:numId w:val="50"/>
        </w:numPr>
        <w:tabs>
          <w:tab w:val="left" w:pos="426"/>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156DB4" w:rsidRDefault="00E53743" w:rsidP="00156DB4">
      <w:pPr>
        <w:numPr>
          <w:ilvl w:val="1"/>
          <w:numId w:val="50"/>
        </w:numPr>
        <w:tabs>
          <w:tab w:val="left" w:pos="426"/>
          <w:tab w:val="left" w:pos="993"/>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156DB4" w:rsidRDefault="00E53743" w:rsidP="00156DB4">
      <w:pPr>
        <w:numPr>
          <w:ilvl w:val="1"/>
          <w:numId w:val="50"/>
        </w:numPr>
        <w:tabs>
          <w:tab w:val="left" w:pos="426"/>
          <w:tab w:val="left" w:pos="993"/>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156DB4" w:rsidRDefault="00E53743" w:rsidP="00156DB4">
      <w:pPr>
        <w:numPr>
          <w:ilvl w:val="1"/>
          <w:numId w:val="50"/>
        </w:numPr>
        <w:tabs>
          <w:tab w:val="left" w:pos="426"/>
          <w:tab w:val="left" w:pos="993"/>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156DB4" w:rsidRDefault="00E53743" w:rsidP="00156DB4">
      <w:pPr>
        <w:numPr>
          <w:ilvl w:val="1"/>
          <w:numId w:val="50"/>
        </w:numPr>
        <w:tabs>
          <w:tab w:val="left" w:pos="426"/>
          <w:tab w:val="left" w:pos="993"/>
          <w:tab w:val="left" w:pos="2410"/>
        </w:tabs>
        <w:spacing w:after="0"/>
        <w:ind w:left="0" w:firstLine="709"/>
        <w:jc w:val="both"/>
        <w:rPr>
          <w:rFonts w:ascii="Times New Roman" w:hAnsi="Times New Roman"/>
          <w:sz w:val="24"/>
          <w:szCs w:val="24"/>
        </w:rPr>
      </w:pPr>
      <w:r w:rsidRPr="00156DB4">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156DB4" w:rsidRDefault="00E53743" w:rsidP="00156DB4">
      <w:pPr>
        <w:numPr>
          <w:ilvl w:val="1"/>
          <w:numId w:val="50"/>
        </w:numPr>
        <w:tabs>
          <w:tab w:val="left" w:pos="426"/>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156DB4" w:rsidRDefault="00E53743" w:rsidP="00156DB4">
      <w:pPr>
        <w:numPr>
          <w:ilvl w:val="1"/>
          <w:numId w:val="50"/>
        </w:numPr>
        <w:tabs>
          <w:tab w:val="left" w:pos="426"/>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156DB4" w:rsidRDefault="00E53743" w:rsidP="00156DB4">
      <w:pPr>
        <w:numPr>
          <w:ilvl w:val="1"/>
          <w:numId w:val="50"/>
        </w:numPr>
        <w:tabs>
          <w:tab w:val="left" w:pos="426"/>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156DB4" w:rsidRDefault="00E53743" w:rsidP="00156DB4">
      <w:pPr>
        <w:numPr>
          <w:ilvl w:val="1"/>
          <w:numId w:val="50"/>
        </w:numPr>
        <w:tabs>
          <w:tab w:val="left" w:pos="426"/>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156DB4" w:rsidRDefault="00E53743" w:rsidP="00156DB4">
      <w:pPr>
        <w:numPr>
          <w:ilvl w:val="1"/>
          <w:numId w:val="50"/>
        </w:numPr>
        <w:tabs>
          <w:tab w:val="left" w:pos="426"/>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получил и проанализировал опыт предпрофессиональных проб,</w:t>
      </w:r>
    </w:p>
    <w:p w:rsidR="00B540EE" w:rsidRPr="00156DB4" w:rsidRDefault="00E53743" w:rsidP="00156DB4">
      <w:pPr>
        <w:numPr>
          <w:ilvl w:val="1"/>
          <w:numId w:val="50"/>
        </w:numPr>
        <w:tabs>
          <w:tab w:val="left" w:pos="426"/>
          <w:tab w:val="left" w:pos="993"/>
        </w:tabs>
        <w:spacing w:after="0"/>
        <w:ind w:left="0" w:firstLine="709"/>
        <w:jc w:val="both"/>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156DB4" w:rsidRDefault="00243C14" w:rsidP="00156DB4">
      <w:pPr>
        <w:pStyle w:val="4"/>
        <w:spacing w:line="276" w:lineRule="auto"/>
        <w:rPr>
          <w:sz w:val="24"/>
          <w:szCs w:val="24"/>
        </w:rPr>
      </w:pPr>
      <w:bookmarkStart w:id="90" w:name="_Toc409691647"/>
      <w:bookmarkStart w:id="91" w:name="_Toc410653970"/>
      <w:bookmarkStart w:id="92" w:name="_Toc414553156"/>
      <w:r w:rsidRPr="00156DB4">
        <w:rPr>
          <w:sz w:val="24"/>
          <w:szCs w:val="24"/>
        </w:rPr>
        <w:t>1.2.</w:t>
      </w:r>
      <w:r w:rsidR="00EA45E1" w:rsidRPr="00156DB4">
        <w:rPr>
          <w:sz w:val="24"/>
          <w:szCs w:val="24"/>
        </w:rPr>
        <w:t>5.16</w:t>
      </w:r>
      <w:r w:rsidRPr="00156DB4">
        <w:rPr>
          <w:sz w:val="24"/>
          <w:szCs w:val="24"/>
        </w:rPr>
        <w:t xml:space="preserve">. </w:t>
      </w:r>
      <w:r w:rsidR="00B540EE" w:rsidRPr="00156DB4">
        <w:rPr>
          <w:sz w:val="24"/>
          <w:szCs w:val="24"/>
        </w:rPr>
        <w:t>Физическая культура</w:t>
      </w:r>
      <w:bookmarkEnd w:id="90"/>
      <w:bookmarkEnd w:id="91"/>
      <w:bookmarkEnd w:id="92"/>
    </w:p>
    <w:p w:rsidR="00E53743" w:rsidRPr="00156DB4" w:rsidRDefault="00E53743" w:rsidP="00156DB4">
      <w:pPr>
        <w:spacing w:after="0"/>
        <w:ind w:right="-5"/>
        <w:jc w:val="both"/>
        <w:rPr>
          <w:rFonts w:ascii="Times New Roman" w:hAnsi="Times New Roman"/>
          <w:sz w:val="24"/>
          <w:szCs w:val="24"/>
        </w:rPr>
      </w:pPr>
      <w:r w:rsidRPr="00156DB4">
        <w:rPr>
          <w:rFonts w:ascii="Times New Roman" w:hAnsi="Times New Roman"/>
          <w:b/>
          <w:sz w:val="24"/>
          <w:szCs w:val="24"/>
        </w:rPr>
        <w:t xml:space="preserve">Выпускник научится: </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выполнять акробатические комбинации из числа хорошо освоенных упражнений;</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выполнять легкоатлетические упражнения в беге и в прыжках (в длину и высоту);</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выполнять спуски и торможения на лыжах с пологого склона;</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156DB4" w:rsidRDefault="00E53743" w:rsidP="00156DB4">
      <w:pPr>
        <w:numPr>
          <w:ilvl w:val="0"/>
          <w:numId w:val="91"/>
        </w:numPr>
        <w:tabs>
          <w:tab w:val="left" w:pos="709"/>
          <w:tab w:val="left" w:pos="1134"/>
        </w:tabs>
        <w:spacing w:after="0"/>
        <w:ind w:left="0" w:right="-5" w:firstLine="709"/>
        <w:contextualSpacing/>
        <w:jc w:val="both"/>
        <w:rPr>
          <w:rFonts w:ascii="Times New Roman" w:hAnsi="Times New Roman"/>
          <w:sz w:val="24"/>
          <w:szCs w:val="24"/>
        </w:rPr>
      </w:pPr>
      <w:r w:rsidRPr="00156DB4">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156DB4" w:rsidRDefault="00E53743" w:rsidP="00156DB4">
      <w:pPr>
        <w:spacing w:after="0"/>
        <w:ind w:right="-5"/>
        <w:jc w:val="both"/>
        <w:rPr>
          <w:rFonts w:ascii="Times New Roman" w:hAnsi="Times New Roman"/>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156DB4" w:rsidRDefault="00E53743"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156DB4" w:rsidRDefault="00E53743"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156DB4" w:rsidRDefault="00E53743"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156DB4" w:rsidRDefault="00E53743"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156DB4" w:rsidRDefault="00E53743"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156DB4" w:rsidRDefault="00E53743"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156DB4" w:rsidRDefault="00E53743"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156DB4" w:rsidRDefault="00E53743"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 xml:space="preserve">осуществлять судейство по одному из осваиваемых видов спорта; </w:t>
      </w:r>
    </w:p>
    <w:p w:rsidR="00E53743" w:rsidRPr="00156DB4" w:rsidRDefault="00E53743"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156DB4" w:rsidRDefault="00F962DD"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lastRenderedPageBreak/>
        <w:t>выполнять технико-тактические действия национальных видов спорта;</w:t>
      </w:r>
    </w:p>
    <w:p w:rsidR="00B540EE" w:rsidRPr="00156DB4" w:rsidRDefault="00E53743" w:rsidP="00156DB4">
      <w:pPr>
        <w:numPr>
          <w:ilvl w:val="0"/>
          <w:numId w:val="92"/>
        </w:numPr>
        <w:tabs>
          <w:tab w:val="left" w:pos="993"/>
        </w:tabs>
        <w:spacing w:after="0"/>
        <w:ind w:left="0" w:firstLine="709"/>
        <w:contextualSpacing/>
        <w:jc w:val="both"/>
        <w:rPr>
          <w:rFonts w:ascii="Times New Roman" w:hAnsi="Times New Roman"/>
          <w:i/>
          <w:sz w:val="24"/>
          <w:szCs w:val="24"/>
        </w:rPr>
      </w:pPr>
      <w:r w:rsidRPr="00156DB4">
        <w:rPr>
          <w:rFonts w:ascii="Times New Roman" w:hAnsi="Times New Roman"/>
          <w:i/>
          <w:sz w:val="24"/>
          <w:szCs w:val="24"/>
        </w:rPr>
        <w:t>проплывать учебную дистанцию вольным стилем.</w:t>
      </w:r>
    </w:p>
    <w:p w:rsidR="00B540EE" w:rsidRPr="00156DB4" w:rsidRDefault="00523BF1" w:rsidP="00156DB4">
      <w:pPr>
        <w:pStyle w:val="4"/>
        <w:spacing w:line="276" w:lineRule="auto"/>
        <w:rPr>
          <w:sz w:val="24"/>
          <w:szCs w:val="24"/>
        </w:rPr>
      </w:pPr>
      <w:bookmarkStart w:id="93" w:name="_Toc409691648"/>
      <w:bookmarkStart w:id="94" w:name="_Toc410653971"/>
      <w:bookmarkStart w:id="95" w:name="_Toc414553157"/>
      <w:r w:rsidRPr="00156DB4">
        <w:rPr>
          <w:sz w:val="24"/>
          <w:szCs w:val="24"/>
        </w:rPr>
        <w:t>1.2.</w:t>
      </w:r>
      <w:r w:rsidR="00EA45E1" w:rsidRPr="00156DB4">
        <w:rPr>
          <w:sz w:val="24"/>
          <w:szCs w:val="24"/>
        </w:rPr>
        <w:t>5.17</w:t>
      </w:r>
      <w:r w:rsidRPr="00156DB4">
        <w:rPr>
          <w:sz w:val="24"/>
          <w:szCs w:val="24"/>
        </w:rPr>
        <w:t xml:space="preserve">. </w:t>
      </w:r>
      <w:r w:rsidR="00B540EE" w:rsidRPr="00156DB4">
        <w:rPr>
          <w:sz w:val="24"/>
          <w:szCs w:val="24"/>
        </w:rPr>
        <w:t>Основы безопасности жизнедеятельности</w:t>
      </w:r>
      <w:bookmarkEnd w:id="93"/>
      <w:bookmarkEnd w:id="94"/>
      <w:bookmarkEnd w:id="95"/>
    </w:p>
    <w:p w:rsidR="00E53743" w:rsidRPr="00156DB4" w:rsidRDefault="00E53743" w:rsidP="00156DB4">
      <w:pPr>
        <w:spacing w:after="0"/>
        <w:ind w:firstLine="709"/>
        <w:jc w:val="both"/>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iCs/>
          <w:sz w:val="24"/>
          <w:szCs w:val="24"/>
        </w:rPr>
      </w:pPr>
      <w:r w:rsidRPr="00156DB4">
        <w:rPr>
          <w:rFonts w:ascii="Times New Roman" w:hAnsi="Times New Roman"/>
          <w:sz w:val="24"/>
          <w:szCs w:val="24"/>
        </w:rPr>
        <w:t>классифицировать и характеризовать</w:t>
      </w:r>
      <w:r w:rsidRPr="00156DB4">
        <w:rPr>
          <w:rFonts w:ascii="Times New Roman" w:hAnsi="Times New Roman"/>
          <w:iCs/>
          <w:sz w:val="24"/>
          <w:szCs w:val="24"/>
        </w:rPr>
        <w:t xml:space="preserve"> условия экологической безопасности;</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iCs/>
          <w:sz w:val="24"/>
          <w:szCs w:val="24"/>
        </w:rPr>
      </w:pPr>
      <w:r w:rsidRPr="00156DB4">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bCs/>
          <w:iCs/>
          <w:sz w:val="24"/>
          <w:szCs w:val="24"/>
        </w:rPr>
      </w:pPr>
      <w:r w:rsidRPr="00156DB4">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использовать бытовые приборы;</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использовать средства бытовой химии;</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использовать средства коммуникации;</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классифицировать и характеризовать опасные ситуации криминогенного характера;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b/>
          <w:sz w:val="24"/>
          <w:szCs w:val="24"/>
        </w:rPr>
      </w:pPr>
      <w:r w:rsidRPr="00156DB4">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на улице;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в лифте;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при карманной краже;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при попытке мошенничества;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адекватно оценивать ситуацию дорожного движения;</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адекватно оценивать ситуацию и безопасно действовать при пожаре;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использовать средства индивидуальной защиты при пожаре;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применять первичные средства пожаротушения;</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соблюдать правила безопасности дорожного движения пешехода;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соблюдать правила безопасности дорожного движения велосипедиста;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классифицировать и характеризовать причины и последствия опасных ситуаций на воде;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адекватно оценивать ситуацию и безопасно вести у воды и на воде;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использовать средства и способы само- и взаимопомощи на воде;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готовиться к туристическим походам;</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адекватно оценивать ситуацию и безопасно вести в туристических походах;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адекватно оценивать ситуацию и ориентироваться на местности;</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добывать и поддерживать огонь в автономных условиях;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добывать и очищать воду в автономных условиях;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подавать сигналы бедствия и отвечать на них;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156DB4" w:rsidRDefault="00F962DD"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 xml:space="preserve">безопасно использовать средства индивидуальной защиты; </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156DB4" w:rsidRDefault="00F962DD"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действовать по сигналу «Внимание всем!»;</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 xml:space="preserve">безопасно использовать средства индивидуальной </w:t>
      </w:r>
      <w:r w:rsidR="00F962DD" w:rsidRPr="00156DB4">
        <w:rPr>
          <w:rFonts w:ascii="Times New Roman" w:hAnsi="Times New Roman"/>
          <w:sz w:val="24"/>
          <w:szCs w:val="24"/>
        </w:rPr>
        <w:t xml:space="preserve">и коллективной </w:t>
      </w:r>
      <w:r w:rsidRPr="00156DB4">
        <w:rPr>
          <w:rFonts w:ascii="Times New Roman" w:hAnsi="Times New Roman"/>
          <w:sz w:val="24"/>
          <w:szCs w:val="24"/>
        </w:rPr>
        <w:t>защиты;</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lastRenderedPageBreak/>
        <w:t>адекватно оценивать ситуацию и безопасно действовать в местах массового скопления людей;</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оповещать (вызывать) экстренные службы при чрезвычайной ситуации;</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bCs/>
          <w:sz w:val="24"/>
          <w:szCs w:val="24"/>
        </w:rPr>
      </w:pPr>
      <w:r w:rsidRPr="00156DB4">
        <w:rPr>
          <w:rFonts w:ascii="Times New Roman" w:hAnsi="Times New Roman"/>
          <w:sz w:val="24"/>
          <w:szCs w:val="24"/>
        </w:rPr>
        <w:t>классифицировать мероприятия и факторы, укрепляющие и разрушающие здоровье;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bCs/>
          <w:sz w:val="24"/>
          <w:szCs w:val="24"/>
        </w:rPr>
      </w:pPr>
      <w:r w:rsidRPr="00156DB4">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156DB4" w:rsidRDefault="002818BE" w:rsidP="00156DB4">
      <w:pPr>
        <w:numPr>
          <w:ilvl w:val="0"/>
          <w:numId w:val="93"/>
        </w:numPr>
        <w:tabs>
          <w:tab w:val="left" w:pos="993"/>
        </w:tabs>
        <w:autoSpaceDE w:val="0"/>
        <w:autoSpaceDN w:val="0"/>
        <w:adjustRightInd w:val="0"/>
        <w:spacing w:after="0"/>
        <w:ind w:left="0" w:firstLine="709"/>
        <w:jc w:val="both"/>
        <w:rPr>
          <w:rFonts w:ascii="Times New Roman" w:hAnsi="Times New Roman"/>
          <w:bCs/>
          <w:sz w:val="24"/>
          <w:szCs w:val="24"/>
        </w:rPr>
      </w:pPr>
      <w:r w:rsidRPr="00156DB4">
        <w:rPr>
          <w:rFonts w:ascii="Times New Roman" w:hAnsi="Times New Roman"/>
          <w:bCs/>
          <w:sz w:val="24"/>
          <w:szCs w:val="24"/>
        </w:rPr>
        <w:t>выявлять мероприятия и факторы, потенциально опасные для здоровья;</w:t>
      </w:r>
    </w:p>
    <w:p w:rsidR="00EA45E1" w:rsidRPr="00156DB4" w:rsidRDefault="002818BE"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безопасно использовать ресурсы интернета;</w:t>
      </w:r>
    </w:p>
    <w:p w:rsidR="002818BE" w:rsidRPr="00156DB4" w:rsidRDefault="002818BE"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bCs/>
          <w:sz w:val="24"/>
          <w:szCs w:val="24"/>
        </w:rPr>
        <w:t>анализировать состояние своего здоровья;</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определять состояния оказания неотложной помощи;</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bCs/>
          <w:sz w:val="24"/>
          <w:szCs w:val="24"/>
        </w:rPr>
      </w:pPr>
      <w:r w:rsidRPr="00156DB4">
        <w:rPr>
          <w:rFonts w:ascii="Times New Roman" w:hAnsi="Times New Roman"/>
          <w:bCs/>
          <w:sz w:val="24"/>
          <w:szCs w:val="24"/>
        </w:rPr>
        <w:t>использовать алгоритм действий по оказанию первой помощи;</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bCs/>
          <w:sz w:val="24"/>
          <w:szCs w:val="24"/>
        </w:rPr>
        <w:t xml:space="preserve">классифицировать </w:t>
      </w:r>
      <w:r w:rsidRPr="00156DB4">
        <w:rPr>
          <w:rFonts w:ascii="Times New Roman" w:hAnsi="Times New Roman"/>
          <w:sz w:val="24"/>
          <w:szCs w:val="24"/>
        </w:rPr>
        <w:t>средства оказания первой помощи;</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оказывать первую помощь при наружном и внутреннем кровотечении;</w:t>
      </w:r>
    </w:p>
    <w:p w:rsidR="007A1E4C" w:rsidRPr="00156DB4" w:rsidRDefault="007A1E4C"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извлекать инородное тело из верхних дыхательных путей;</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оказывать первую помощь при ушибах;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оказывать первую помощь при растяжениях;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оказывать первую помощь при вывихах;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оказывать первую помощь при переломах;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оказывать первую помощь при ожогах;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 xml:space="preserve">оказывать первую помощь при </w:t>
      </w:r>
      <w:r w:rsidR="007A1E4C" w:rsidRPr="00156DB4">
        <w:rPr>
          <w:rFonts w:ascii="Times New Roman" w:hAnsi="Times New Roman"/>
          <w:sz w:val="24"/>
          <w:szCs w:val="24"/>
        </w:rPr>
        <w:t>отморожениях и общем переохлаждении</w:t>
      </w:r>
      <w:r w:rsidRPr="00156DB4">
        <w:rPr>
          <w:rFonts w:ascii="Times New Roman" w:hAnsi="Times New Roman"/>
          <w:sz w:val="24"/>
          <w:szCs w:val="24"/>
        </w:rPr>
        <w:t>;</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оказывать первую помощь при отравлениях;</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оказывать первую помощь при тепловом (солнечном) ударе;</w:t>
      </w:r>
    </w:p>
    <w:p w:rsidR="00E53743" w:rsidRPr="00156DB4" w:rsidRDefault="00E53743" w:rsidP="00156DB4">
      <w:pPr>
        <w:numPr>
          <w:ilvl w:val="0"/>
          <w:numId w:val="93"/>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sz w:val="24"/>
          <w:szCs w:val="24"/>
        </w:rPr>
        <w:t>оказывать первую помощь при укусе насекомых</w:t>
      </w:r>
      <w:r w:rsidR="007A1E4C" w:rsidRPr="00156DB4">
        <w:rPr>
          <w:rFonts w:ascii="Times New Roman" w:hAnsi="Times New Roman"/>
          <w:sz w:val="24"/>
          <w:szCs w:val="24"/>
        </w:rPr>
        <w:t xml:space="preserve"> и змей.</w:t>
      </w:r>
    </w:p>
    <w:p w:rsidR="00E53743" w:rsidRPr="00156DB4" w:rsidRDefault="00E53743" w:rsidP="00156DB4">
      <w:pPr>
        <w:spacing w:after="0"/>
        <w:ind w:firstLine="709"/>
        <w:jc w:val="both"/>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безопасно использовать средства индивидуальной защиты велосипедиста;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i/>
          <w:sz w:val="24"/>
          <w:szCs w:val="24"/>
        </w:rPr>
        <w:t>готовиться к туристическим поездкам;</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i/>
          <w:sz w:val="24"/>
          <w:szCs w:val="24"/>
        </w:rPr>
        <w:t>безопасно вести и применять права покупателя;</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b/>
          <w:i/>
          <w:sz w:val="24"/>
          <w:szCs w:val="24"/>
        </w:rPr>
      </w:pPr>
      <w:r w:rsidRPr="00156DB4">
        <w:rPr>
          <w:rFonts w:ascii="Times New Roman" w:hAnsi="Times New Roman"/>
          <w:i/>
          <w:sz w:val="24"/>
          <w:szCs w:val="24"/>
        </w:rPr>
        <w:t>анализировать последствия проявления терроризма, экстремизма, наркотизма;</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bCs/>
          <w:i/>
          <w:sz w:val="24"/>
          <w:szCs w:val="24"/>
        </w:rPr>
      </w:pPr>
      <w:r w:rsidRPr="00156DB4">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156DB4">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bCs/>
          <w:i/>
          <w:sz w:val="24"/>
          <w:szCs w:val="24"/>
        </w:rPr>
        <w:lastRenderedPageBreak/>
        <w:t xml:space="preserve">характеризовать </w:t>
      </w:r>
      <w:r w:rsidRPr="00156DB4">
        <w:rPr>
          <w:rFonts w:ascii="Times New Roman" w:hAnsi="Times New Roman"/>
          <w:i/>
          <w:sz w:val="24"/>
          <w:szCs w:val="24"/>
        </w:rPr>
        <w:t xml:space="preserve">роль семьи в жизни личности и общества и ее влияние на здоровье человека;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sz w:val="24"/>
          <w:szCs w:val="24"/>
        </w:rPr>
      </w:pPr>
      <w:r w:rsidRPr="00156DB4">
        <w:rPr>
          <w:rFonts w:ascii="Times New Roman" w:hAnsi="Times New Roman"/>
          <w:i/>
          <w:sz w:val="24"/>
          <w:szCs w:val="24"/>
        </w:rPr>
        <w:t>классифицировать основные правовые аспекты оказания первой помощи;</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оказывать первую помощь при не инфекционных заболеваниях;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оказывать первую помощь при инфекционных заболеваниях;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оказывать первую помощь при остановке сердечной деятельности;</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оказывать первую помощь при коме;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оказывать первую помощь при поражении электрическим током;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усваивать приемы действий в различных опасных и чрезвычайных ситуациях; </w:t>
      </w:r>
    </w:p>
    <w:p w:rsidR="00E53743"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156DB4" w:rsidRDefault="00E53743" w:rsidP="00156DB4">
      <w:pPr>
        <w:numPr>
          <w:ilvl w:val="0"/>
          <w:numId w:val="94"/>
        </w:numPr>
        <w:tabs>
          <w:tab w:val="left" w:pos="993"/>
        </w:tabs>
        <w:autoSpaceDE w:val="0"/>
        <w:autoSpaceDN w:val="0"/>
        <w:adjustRightInd w:val="0"/>
        <w:spacing w:after="0"/>
        <w:ind w:left="0" w:firstLine="709"/>
        <w:jc w:val="both"/>
        <w:rPr>
          <w:rFonts w:ascii="Times New Roman" w:hAnsi="Times New Roman"/>
          <w:i/>
          <w:sz w:val="24"/>
          <w:szCs w:val="24"/>
        </w:rPr>
      </w:pPr>
      <w:r w:rsidRPr="00156DB4">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156DB4" w:rsidRDefault="00A50ED3" w:rsidP="00156DB4">
      <w:pPr>
        <w:tabs>
          <w:tab w:val="left" w:pos="993"/>
        </w:tabs>
        <w:autoSpaceDE w:val="0"/>
        <w:autoSpaceDN w:val="0"/>
        <w:adjustRightInd w:val="0"/>
        <w:spacing w:after="0"/>
        <w:ind w:firstLine="709"/>
        <w:jc w:val="both"/>
        <w:rPr>
          <w:rFonts w:ascii="Times New Roman" w:hAnsi="Times New Roman"/>
          <w:i/>
          <w:sz w:val="24"/>
          <w:szCs w:val="24"/>
        </w:rPr>
      </w:pPr>
    </w:p>
    <w:p w:rsidR="00523BF1" w:rsidRPr="00156DB4" w:rsidRDefault="00523BF1" w:rsidP="00156DB4">
      <w:pPr>
        <w:rPr>
          <w:rFonts w:ascii="Times New Roman" w:eastAsia="Times New Roman" w:hAnsi="Times New Roman"/>
          <w:b/>
          <w:bCs/>
          <w:sz w:val="24"/>
          <w:szCs w:val="24"/>
          <w:lang w:eastAsia="ru-RU"/>
        </w:rPr>
      </w:pPr>
      <w:r w:rsidRPr="00156DB4">
        <w:rPr>
          <w:rFonts w:ascii="Times New Roman" w:hAnsi="Times New Roman"/>
          <w:sz w:val="24"/>
          <w:szCs w:val="24"/>
        </w:rPr>
        <w:br w:type="page"/>
      </w:r>
    </w:p>
    <w:p w:rsidR="00B540EE" w:rsidRPr="00156DB4" w:rsidRDefault="001E2A07" w:rsidP="00156DB4">
      <w:pPr>
        <w:pStyle w:val="2"/>
        <w:spacing w:line="276" w:lineRule="auto"/>
        <w:rPr>
          <w:sz w:val="24"/>
          <w:szCs w:val="24"/>
        </w:rPr>
      </w:pPr>
      <w:bookmarkStart w:id="98" w:name="_Toc410653972"/>
      <w:bookmarkStart w:id="99" w:name="_Toc414553158"/>
      <w:r w:rsidRPr="00156DB4">
        <w:rPr>
          <w:sz w:val="24"/>
          <w:szCs w:val="24"/>
        </w:rPr>
        <w:lastRenderedPageBreak/>
        <w:t xml:space="preserve">1.3. </w:t>
      </w:r>
      <w:r w:rsidR="00B540EE" w:rsidRPr="00156DB4">
        <w:rPr>
          <w:sz w:val="24"/>
          <w:szCs w:val="24"/>
        </w:rPr>
        <w:t xml:space="preserve">Система оценки </w:t>
      </w:r>
      <w:bookmarkEnd w:id="96"/>
      <w:r w:rsidR="000D4F24" w:rsidRPr="00156DB4">
        <w:rPr>
          <w:sz w:val="24"/>
          <w:szCs w:val="24"/>
        </w:rPr>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156DB4" w:rsidRDefault="002F5340" w:rsidP="00156DB4">
      <w:pPr>
        <w:pStyle w:val="afffa"/>
        <w:spacing w:line="276" w:lineRule="auto"/>
        <w:ind w:firstLine="709"/>
        <w:rPr>
          <w:b/>
          <w:sz w:val="24"/>
          <w:szCs w:val="24"/>
        </w:rPr>
      </w:pPr>
    </w:p>
    <w:p w:rsidR="002F5340" w:rsidRPr="00156DB4" w:rsidRDefault="002F5340" w:rsidP="00156DB4">
      <w:pPr>
        <w:pStyle w:val="afffa"/>
        <w:spacing w:line="276" w:lineRule="auto"/>
        <w:ind w:firstLine="709"/>
        <w:rPr>
          <w:b/>
          <w:sz w:val="24"/>
          <w:szCs w:val="24"/>
        </w:rPr>
      </w:pPr>
      <w:r w:rsidRPr="00156DB4">
        <w:rPr>
          <w:b/>
          <w:sz w:val="24"/>
          <w:szCs w:val="24"/>
        </w:rPr>
        <w:t>1.3.1. Общие положения</w:t>
      </w:r>
    </w:p>
    <w:p w:rsidR="002F5340" w:rsidRPr="00156DB4" w:rsidRDefault="002F5340" w:rsidP="00156DB4">
      <w:pPr>
        <w:pStyle w:val="afffa"/>
        <w:spacing w:line="276" w:lineRule="auto"/>
        <w:ind w:firstLine="709"/>
        <w:rPr>
          <w:sz w:val="24"/>
          <w:szCs w:val="24"/>
        </w:rPr>
      </w:pPr>
      <w:r w:rsidRPr="00156DB4">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156DB4" w:rsidRDefault="002F5340" w:rsidP="00156DB4">
      <w:pPr>
        <w:pStyle w:val="afffa"/>
        <w:spacing w:line="276" w:lineRule="auto"/>
        <w:ind w:firstLine="709"/>
        <w:rPr>
          <w:sz w:val="24"/>
          <w:szCs w:val="24"/>
        </w:rPr>
      </w:pPr>
      <w:r w:rsidRPr="00156DB4">
        <w:rPr>
          <w:sz w:val="24"/>
          <w:szCs w:val="24"/>
        </w:rPr>
        <w:t xml:space="preserve">Основными </w:t>
      </w:r>
      <w:r w:rsidRPr="00156DB4">
        <w:rPr>
          <w:b/>
          <w:sz w:val="24"/>
          <w:szCs w:val="24"/>
        </w:rPr>
        <w:t>направлениями и целями</w:t>
      </w:r>
      <w:r w:rsidRPr="00156DB4">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156DB4" w:rsidRDefault="002F5340" w:rsidP="00156DB4">
      <w:pPr>
        <w:pStyle w:val="afffa"/>
        <w:numPr>
          <w:ilvl w:val="0"/>
          <w:numId w:val="128"/>
        </w:numPr>
        <w:spacing w:line="276" w:lineRule="auto"/>
        <w:ind w:left="0" w:firstLine="709"/>
        <w:rPr>
          <w:sz w:val="24"/>
          <w:szCs w:val="24"/>
        </w:rPr>
      </w:pPr>
      <w:r w:rsidRPr="00156DB4">
        <w:rPr>
          <w:sz w:val="24"/>
          <w:szCs w:val="24"/>
        </w:rPr>
        <w:t>оценка образовательных достижений обучающихся</w:t>
      </w:r>
      <w:r w:rsidR="00B75D74" w:rsidRPr="00156DB4">
        <w:rPr>
          <w:sz w:val="24"/>
          <w:szCs w:val="24"/>
        </w:rPr>
        <w:t xml:space="preserve"> </w:t>
      </w:r>
      <w:r w:rsidRPr="00156DB4">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156DB4" w:rsidRDefault="002F5340" w:rsidP="00156DB4">
      <w:pPr>
        <w:pStyle w:val="afffa"/>
        <w:numPr>
          <w:ilvl w:val="0"/>
          <w:numId w:val="128"/>
        </w:numPr>
        <w:spacing w:line="276" w:lineRule="auto"/>
        <w:ind w:left="0" w:firstLine="709"/>
        <w:rPr>
          <w:sz w:val="24"/>
          <w:szCs w:val="24"/>
        </w:rPr>
      </w:pPr>
      <w:r w:rsidRPr="00156DB4">
        <w:rPr>
          <w:sz w:val="24"/>
          <w:szCs w:val="24"/>
        </w:rPr>
        <w:t>оценка результатов деятельности педагогических кадров</w:t>
      </w:r>
      <w:r w:rsidR="00B75D74" w:rsidRPr="00156DB4">
        <w:rPr>
          <w:sz w:val="24"/>
          <w:szCs w:val="24"/>
        </w:rPr>
        <w:t xml:space="preserve"> </w:t>
      </w:r>
      <w:r w:rsidRPr="00156DB4">
        <w:rPr>
          <w:sz w:val="24"/>
          <w:szCs w:val="24"/>
        </w:rPr>
        <w:t>как основа аттестационных процедур;</w:t>
      </w:r>
    </w:p>
    <w:p w:rsidR="002F5340" w:rsidRPr="00156DB4" w:rsidRDefault="002F5340" w:rsidP="00156DB4">
      <w:pPr>
        <w:pStyle w:val="afffa"/>
        <w:numPr>
          <w:ilvl w:val="0"/>
          <w:numId w:val="128"/>
        </w:numPr>
        <w:spacing w:line="276" w:lineRule="auto"/>
        <w:ind w:left="0" w:firstLine="709"/>
        <w:rPr>
          <w:sz w:val="24"/>
          <w:szCs w:val="24"/>
        </w:rPr>
      </w:pPr>
      <w:r w:rsidRPr="00156DB4">
        <w:rPr>
          <w:sz w:val="24"/>
          <w:szCs w:val="24"/>
        </w:rPr>
        <w:t>оценка результатов деятельности образовательной организации</w:t>
      </w:r>
      <w:r w:rsidR="00B75D74" w:rsidRPr="00156DB4">
        <w:rPr>
          <w:sz w:val="24"/>
          <w:szCs w:val="24"/>
        </w:rPr>
        <w:t xml:space="preserve"> </w:t>
      </w:r>
      <w:r w:rsidRPr="00156DB4">
        <w:rPr>
          <w:sz w:val="24"/>
          <w:szCs w:val="24"/>
        </w:rPr>
        <w:t>как основа аккредитационных процедур.</w:t>
      </w:r>
    </w:p>
    <w:p w:rsidR="002F5340" w:rsidRPr="00156DB4" w:rsidRDefault="002F5340" w:rsidP="00156DB4">
      <w:pPr>
        <w:pStyle w:val="afffa"/>
        <w:spacing w:line="276" w:lineRule="auto"/>
        <w:ind w:firstLine="709"/>
        <w:rPr>
          <w:sz w:val="24"/>
          <w:szCs w:val="24"/>
        </w:rPr>
      </w:pPr>
      <w:r w:rsidRPr="00156DB4">
        <w:rPr>
          <w:sz w:val="24"/>
          <w:szCs w:val="24"/>
        </w:rPr>
        <w:t xml:space="preserve">Основным </w:t>
      </w:r>
      <w:r w:rsidRPr="00156DB4">
        <w:rPr>
          <w:b/>
          <w:sz w:val="24"/>
          <w:szCs w:val="24"/>
        </w:rPr>
        <w:t>объектом</w:t>
      </w:r>
      <w:r w:rsidRPr="00156DB4">
        <w:rPr>
          <w:sz w:val="24"/>
          <w:szCs w:val="24"/>
        </w:rPr>
        <w:t xml:space="preserve"> системы оценки, ее </w:t>
      </w:r>
      <w:r w:rsidRPr="00156DB4">
        <w:rPr>
          <w:b/>
          <w:sz w:val="24"/>
          <w:szCs w:val="24"/>
        </w:rPr>
        <w:t>содержательной и критериальной базой</w:t>
      </w:r>
      <w:r w:rsidRPr="00156DB4">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156DB4" w:rsidRDefault="002F5340" w:rsidP="00156DB4">
      <w:pPr>
        <w:pStyle w:val="afffa"/>
        <w:spacing w:line="276" w:lineRule="auto"/>
        <w:ind w:firstLine="709"/>
        <w:rPr>
          <w:sz w:val="24"/>
          <w:szCs w:val="24"/>
        </w:rPr>
      </w:pPr>
      <w:r w:rsidRPr="00156DB4">
        <w:rPr>
          <w:sz w:val="24"/>
          <w:szCs w:val="24"/>
        </w:rPr>
        <w:t>Система оценки включает процедуры внутренней и внешней оценки.</w:t>
      </w:r>
    </w:p>
    <w:p w:rsidR="002F5340" w:rsidRPr="00156DB4" w:rsidRDefault="002F5340" w:rsidP="00156DB4">
      <w:pPr>
        <w:pStyle w:val="afffa"/>
        <w:spacing w:line="276" w:lineRule="auto"/>
        <w:ind w:firstLine="709"/>
        <w:rPr>
          <w:sz w:val="24"/>
          <w:szCs w:val="24"/>
        </w:rPr>
      </w:pPr>
      <w:r w:rsidRPr="00156DB4">
        <w:rPr>
          <w:b/>
          <w:sz w:val="24"/>
          <w:szCs w:val="24"/>
        </w:rPr>
        <w:t>Внутренняя оценка</w:t>
      </w:r>
      <w:r w:rsidR="00016C58" w:rsidRPr="00156DB4">
        <w:rPr>
          <w:b/>
          <w:sz w:val="24"/>
          <w:szCs w:val="24"/>
        </w:rPr>
        <w:t xml:space="preserve"> </w:t>
      </w:r>
      <w:r w:rsidRPr="00156DB4">
        <w:rPr>
          <w:sz w:val="24"/>
          <w:szCs w:val="24"/>
        </w:rPr>
        <w:t>включает:</w:t>
      </w:r>
    </w:p>
    <w:p w:rsidR="002F5340" w:rsidRPr="00156DB4" w:rsidRDefault="002F5340" w:rsidP="00156DB4">
      <w:pPr>
        <w:pStyle w:val="afffa"/>
        <w:numPr>
          <w:ilvl w:val="0"/>
          <w:numId w:val="130"/>
        </w:numPr>
        <w:spacing w:line="276" w:lineRule="auto"/>
        <w:rPr>
          <w:sz w:val="24"/>
          <w:szCs w:val="24"/>
        </w:rPr>
      </w:pPr>
      <w:r w:rsidRPr="00156DB4">
        <w:rPr>
          <w:sz w:val="24"/>
          <w:szCs w:val="24"/>
        </w:rPr>
        <w:t>стартовую диагностику,</w:t>
      </w:r>
    </w:p>
    <w:p w:rsidR="002F5340" w:rsidRPr="00156DB4" w:rsidRDefault="002F5340" w:rsidP="00156DB4">
      <w:pPr>
        <w:pStyle w:val="afffa"/>
        <w:numPr>
          <w:ilvl w:val="0"/>
          <w:numId w:val="130"/>
        </w:numPr>
        <w:spacing w:line="276" w:lineRule="auto"/>
        <w:rPr>
          <w:sz w:val="24"/>
          <w:szCs w:val="24"/>
        </w:rPr>
      </w:pPr>
      <w:r w:rsidRPr="00156DB4">
        <w:rPr>
          <w:sz w:val="24"/>
          <w:szCs w:val="24"/>
        </w:rPr>
        <w:t>текущую и тематическую оценку,</w:t>
      </w:r>
    </w:p>
    <w:p w:rsidR="002F5340" w:rsidRPr="00156DB4" w:rsidRDefault="002F5340" w:rsidP="00156DB4">
      <w:pPr>
        <w:pStyle w:val="afffa"/>
        <w:numPr>
          <w:ilvl w:val="0"/>
          <w:numId w:val="130"/>
        </w:numPr>
        <w:spacing w:line="276" w:lineRule="auto"/>
        <w:rPr>
          <w:sz w:val="24"/>
          <w:szCs w:val="24"/>
        </w:rPr>
      </w:pPr>
      <w:r w:rsidRPr="00156DB4">
        <w:rPr>
          <w:sz w:val="24"/>
          <w:szCs w:val="24"/>
        </w:rPr>
        <w:t>портфолио,</w:t>
      </w:r>
    </w:p>
    <w:p w:rsidR="002F5340" w:rsidRPr="00156DB4" w:rsidRDefault="002F5340" w:rsidP="00156DB4">
      <w:pPr>
        <w:pStyle w:val="afffa"/>
        <w:numPr>
          <w:ilvl w:val="0"/>
          <w:numId w:val="130"/>
        </w:numPr>
        <w:spacing w:line="276" w:lineRule="auto"/>
        <w:rPr>
          <w:sz w:val="24"/>
          <w:szCs w:val="24"/>
        </w:rPr>
      </w:pPr>
      <w:r w:rsidRPr="00156DB4">
        <w:rPr>
          <w:sz w:val="24"/>
          <w:szCs w:val="24"/>
        </w:rPr>
        <w:t>внутришкольный мониторинг образовательных достижений,</w:t>
      </w:r>
    </w:p>
    <w:p w:rsidR="002F5340" w:rsidRPr="00156DB4" w:rsidRDefault="002F5340" w:rsidP="00156DB4">
      <w:pPr>
        <w:pStyle w:val="afffa"/>
        <w:numPr>
          <w:ilvl w:val="0"/>
          <w:numId w:val="130"/>
        </w:numPr>
        <w:spacing w:line="276" w:lineRule="auto"/>
        <w:rPr>
          <w:sz w:val="24"/>
          <w:szCs w:val="24"/>
        </w:rPr>
      </w:pPr>
      <w:r w:rsidRPr="00156DB4">
        <w:rPr>
          <w:sz w:val="24"/>
          <w:szCs w:val="24"/>
        </w:rPr>
        <w:t>промежуточную и итоговую аттестацию обучающихся.</w:t>
      </w:r>
    </w:p>
    <w:p w:rsidR="002F5340" w:rsidRPr="00156DB4" w:rsidRDefault="002F5340" w:rsidP="00156DB4">
      <w:pPr>
        <w:pStyle w:val="afffa"/>
        <w:spacing w:line="276" w:lineRule="auto"/>
        <w:ind w:firstLine="709"/>
        <w:rPr>
          <w:sz w:val="24"/>
          <w:szCs w:val="24"/>
        </w:rPr>
      </w:pPr>
      <w:r w:rsidRPr="00156DB4">
        <w:rPr>
          <w:sz w:val="24"/>
          <w:szCs w:val="24"/>
        </w:rPr>
        <w:t xml:space="preserve">К </w:t>
      </w:r>
      <w:r w:rsidRPr="00156DB4">
        <w:rPr>
          <w:b/>
          <w:sz w:val="24"/>
          <w:szCs w:val="24"/>
        </w:rPr>
        <w:t>внешним процедурам</w:t>
      </w:r>
      <w:r w:rsidRPr="00156DB4">
        <w:rPr>
          <w:sz w:val="24"/>
          <w:szCs w:val="24"/>
        </w:rPr>
        <w:t xml:space="preserve"> относятся:</w:t>
      </w:r>
    </w:p>
    <w:p w:rsidR="002F5340" w:rsidRPr="00156DB4" w:rsidRDefault="002F5340" w:rsidP="00156DB4">
      <w:pPr>
        <w:pStyle w:val="afffa"/>
        <w:numPr>
          <w:ilvl w:val="0"/>
          <w:numId w:val="131"/>
        </w:numPr>
        <w:spacing w:line="276" w:lineRule="auto"/>
        <w:ind w:left="0" w:firstLine="709"/>
        <w:rPr>
          <w:sz w:val="24"/>
          <w:szCs w:val="24"/>
        </w:rPr>
      </w:pPr>
      <w:r w:rsidRPr="00156DB4">
        <w:rPr>
          <w:sz w:val="24"/>
          <w:szCs w:val="24"/>
        </w:rPr>
        <w:t>государственная итоговая аттестация</w:t>
      </w:r>
      <w:r w:rsidRPr="00156DB4">
        <w:rPr>
          <w:rStyle w:val="af3"/>
          <w:sz w:val="24"/>
          <w:szCs w:val="24"/>
        </w:rPr>
        <w:footnoteReference w:id="7"/>
      </w:r>
      <w:r w:rsidRPr="00156DB4">
        <w:rPr>
          <w:sz w:val="24"/>
          <w:szCs w:val="24"/>
        </w:rPr>
        <w:t>,</w:t>
      </w:r>
    </w:p>
    <w:p w:rsidR="002F5340" w:rsidRPr="00156DB4" w:rsidRDefault="002F5340" w:rsidP="00156DB4">
      <w:pPr>
        <w:pStyle w:val="afffa"/>
        <w:numPr>
          <w:ilvl w:val="0"/>
          <w:numId w:val="131"/>
        </w:numPr>
        <w:spacing w:line="276" w:lineRule="auto"/>
        <w:ind w:left="0" w:firstLine="709"/>
        <w:rPr>
          <w:sz w:val="24"/>
          <w:szCs w:val="24"/>
        </w:rPr>
      </w:pPr>
      <w:r w:rsidRPr="00156DB4">
        <w:rPr>
          <w:sz w:val="24"/>
          <w:szCs w:val="24"/>
        </w:rPr>
        <w:t>независимая оценка качества образования</w:t>
      </w:r>
      <w:r w:rsidRPr="00156DB4">
        <w:rPr>
          <w:rStyle w:val="af3"/>
          <w:sz w:val="24"/>
          <w:szCs w:val="24"/>
        </w:rPr>
        <w:footnoteReference w:id="8"/>
      </w:r>
      <w:r w:rsidRPr="00156DB4">
        <w:rPr>
          <w:sz w:val="24"/>
          <w:szCs w:val="24"/>
        </w:rPr>
        <w:t xml:space="preserve"> и</w:t>
      </w:r>
    </w:p>
    <w:p w:rsidR="002F5340" w:rsidRPr="00156DB4" w:rsidRDefault="002F5340" w:rsidP="00156DB4">
      <w:pPr>
        <w:pStyle w:val="afffa"/>
        <w:numPr>
          <w:ilvl w:val="0"/>
          <w:numId w:val="131"/>
        </w:numPr>
        <w:spacing w:line="276" w:lineRule="auto"/>
        <w:ind w:left="0" w:firstLine="709"/>
        <w:rPr>
          <w:sz w:val="24"/>
          <w:szCs w:val="24"/>
        </w:rPr>
      </w:pPr>
      <w:r w:rsidRPr="00156DB4">
        <w:rPr>
          <w:sz w:val="24"/>
          <w:szCs w:val="24"/>
        </w:rPr>
        <w:t>мониторинговые исследования</w:t>
      </w:r>
      <w:r w:rsidRPr="00156DB4">
        <w:rPr>
          <w:rStyle w:val="af3"/>
          <w:sz w:val="24"/>
          <w:szCs w:val="24"/>
        </w:rPr>
        <w:footnoteReference w:id="9"/>
      </w:r>
      <w:r w:rsidRPr="00156DB4">
        <w:rPr>
          <w:sz w:val="24"/>
          <w:szCs w:val="24"/>
        </w:rPr>
        <w:t xml:space="preserve"> муниципального, регионального и федерального уровней.</w:t>
      </w:r>
    </w:p>
    <w:p w:rsidR="002F5340" w:rsidRPr="00156DB4" w:rsidRDefault="002F5340" w:rsidP="00156DB4">
      <w:pPr>
        <w:pStyle w:val="afffa"/>
        <w:spacing w:line="276" w:lineRule="auto"/>
        <w:ind w:firstLine="709"/>
        <w:rPr>
          <w:sz w:val="24"/>
          <w:szCs w:val="24"/>
        </w:rPr>
      </w:pPr>
      <w:r w:rsidRPr="00156DB4">
        <w:rPr>
          <w:sz w:val="24"/>
          <w:szCs w:val="24"/>
        </w:rPr>
        <w:t>Особенности каждой из указанных процедур описаны в п.1.3.3 настоящего документа.</w:t>
      </w:r>
    </w:p>
    <w:p w:rsidR="002F5340" w:rsidRPr="00156DB4" w:rsidRDefault="002F5340" w:rsidP="00156DB4">
      <w:pPr>
        <w:pStyle w:val="a8"/>
        <w:spacing w:line="276" w:lineRule="auto"/>
        <w:ind w:left="0" w:firstLine="709"/>
        <w:jc w:val="both"/>
        <w:rPr>
          <w:rFonts w:ascii="Times New Roman" w:hAnsi="Times New Roman"/>
        </w:rPr>
      </w:pPr>
      <w:r w:rsidRPr="00156DB4">
        <w:rPr>
          <w:rFonts w:ascii="Times New Roman" w:hAnsi="Times New Roman"/>
        </w:rPr>
        <w:t xml:space="preserve">В соответствии с ФГОС ООО система оценки образовательной организации реализует </w:t>
      </w:r>
      <w:r w:rsidRPr="00156DB4">
        <w:rPr>
          <w:rFonts w:ascii="Times New Roman" w:hAnsi="Times New Roman"/>
          <w:b/>
        </w:rPr>
        <w:t>системно-деятельностный, уровневый и комплексный подходы</w:t>
      </w:r>
      <w:r w:rsidRPr="00156DB4">
        <w:rPr>
          <w:rFonts w:ascii="Times New Roman" w:hAnsi="Times New Roman"/>
        </w:rPr>
        <w:t xml:space="preserve"> к оценке образовательных достижений.</w:t>
      </w:r>
    </w:p>
    <w:p w:rsidR="002F5340" w:rsidRPr="00156DB4" w:rsidRDefault="002F5340" w:rsidP="00156DB4">
      <w:pPr>
        <w:pStyle w:val="a8"/>
        <w:spacing w:line="276" w:lineRule="auto"/>
        <w:ind w:left="0" w:firstLine="709"/>
        <w:jc w:val="both"/>
        <w:rPr>
          <w:rFonts w:ascii="Times New Roman" w:hAnsi="Times New Roman"/>
        </w:rPr>
      </w:pPr>
      <w:r w:rsidRPr="00156DB4">
        <w:rPr>
          <w:rFonts w:ascii="Times New Roman" w:hAnsi="Times New Roman"/>
          <w:b/>
        </w:rPr>
        <w:lastRenderedPageBreak/>
        <w:t>Системно-деятельностный подход</w:t>
      </w:r>
      <w:r w:rsidRPr="00156DB4">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156DB4" w:rsidRDefault="002F5340" w:rsidP="00156DB4">
      <w:pPr>
        <w:pStyle w:val="afffa"/>
        <w:spacing w:line="276" w:lineRule="auto"/>
        <w:ind w:firstLine="709"/>
        <w:rPr>
          <w:bCs/>
          <w:sz w:val="24"/>
          <w:szCs w:val="24"/>
        </w:rPr>
      </w:pPr>
      <w:r w:rsidRPr="00156DB4">
        <w:rPr>
          <w:b/>
          <w:bCs/>
          <w:sz w:val="24"/>
          <w:szCs w:val="24"/>
        </w:rPr>
        <w:t>Уровневый подход</w:t>
      </w:r>
      <w:r w:rsidR="00016C58" w:rsidRPr="00156DB4">
        <w:rPr>
          <w:b/>
          <w:bCs/>
          <w:sz w:val="24"/>
          <w:szCs w:val="24"/>
        </w:rPr>
        <w:t xml:space="preserve"> </w:t>
      </w:r>
      <w:r w:rsidRPr="00156DB4">
        <w:rPr>
          <w:bCs/>
          <w:sz w:val="24"/>
          <w:szCs w:val="24"/>
        </w:rPr>
        <w:t xml:space="preserve">служит важнейшей основой для организации индивидуальной работы с учащимися. </w:t>
      </w:r>
      <w:r w:rsidRPr="00156DB4">
        <w:rPr>
          <w:sz w:val="24"/>
          <w:szCs w:val="24"/>
        </w:rPr>
        <w:t xml:space="preserve">Он реализуется как по отношению </w:t>
      </w:r>
      <w:r w:rsidRPr="00156DB4">
        <w:rPr>
          <w:bCs/>
          <w:sz w:val="24"/>
          <w:szCs w:val="24"/>
        </w:rPr>
        <w:t>к содержанию оценки, так и к представлению и интерпретации результатов измерений.</w:t>
      </w:r>
    </w:p>
    <w:p w:rsidR="002F5340" w:rsidRPr="00156DB4" w:rsidRDefault="002F5340" w:rsidP="00156DB4">
      <w:pPr>
        <w:pStyle w:val="afffa"/>
        <w:spacing w:line="276" w:lineRule="auto"/>
        <w:ind w:firstLine="709"/>
        <w:rPr>
          <w:bCs/>
          <w:sz w:val="24"/>
          <w:szCs w:val="24"/>
        </w:rPr>
      </w:pPr>
      <w:r w:rsidRPr="00156DB4">
        <w:rPr>
          <w:b/>
          <w:bCs/>
          <w:sz w:val="24"/>
          <w:szCs w:val="24"/>
        </w:rPr>
        <w:t>Уровневый подход к содержанию оценки</w:t>
      </w:r>
      <w:r w:rsidR="00016C58" w:rsidRPr="00156DB4">
        <w:rPr>
          <w:b/>
          <w:bCs/>
          <w:sz w:val="24"/>
          <w:szCs w:val="24"/>
        </w:rPr>
        <w:t xml:space="preserve"> </w:t>
      </w:r>
      <w:r w:rsidRPr="00156DB4">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156DB4">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156DB4">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156DB4">
        <w:rPr>
          <w:sz w:val="24"/>
          <w:szCs w:val="24"/>
        </w:rPr>
        <w:t xml:space="preserve"> планируемых результатах, представленных в блоках «Выпускник научится» и </w:t>
      </w:r>
      <w:r w:rsidRPr="00156DB4">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156DB4" w:rsidRDefault="002F5340" w:rsidP="00156DB4">
      <w:pPr>
        <w:pStyle w:val="afffa"/>
        <w:spacing w:line="276" w:lineRule="auto"/>
        <w:ind w:firstLine="709"/>
        <w:rPr>
          <w:bCs/>
          <w:sz w:val="24"/>
          <w:szCs w:val="24"/>
        </w:rPr>
      </w:pPr>
      <w:r w:rsidRPr="00156DB4">
        <w:rPr>
          <w:b/>
          <w:bCs/>
          <w:sz w:val="24"/>
          <w:szCs w:val="24"/>
        </w:rPr>
        <w:t>Уровневый подход к представлению и интерпретации результатов</w:t>
      </w:r>
      <w:r w:rsidR="00016C58" w:rsidRPr="00156DB4">
        <w:rPr>
          <w:b/>
          <w:bCs/>
          <w:sz w:val="24"/>
          <w:szCs w:val="24"/>
        </w:rPr>
        <w:t xml:space="preserve"> </w:t>
      </w:r>
      <w:r w:rsidRPr="00156DB4">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156DB4">
        <w:rPr>
          <w:sz w:val="24"/>
          <w:szCs w:val="24"/>
        </w:rPr>
        <w:t>Овладение базовым уровнем является достаточным для продолжения обучения и усвоения последующего материала.</w:t>
      </w:r>
    </w:p>
    <w:p w:rsidR="002F5340" w:rsidRPr="00156DB4" w:rsidRDefault="002F5340" w:rsidP="00156DB4">
      <w:pPr>
        <w:spacing w:after="0"/>
        <w:ind w:firstLine="709"/>
        <w:jc w:val="both"/>
        <w:rPr>
          <w:rFonts w:ascii="Times New Roman" w:hAnsi="Times New Roman"/>
          <w:bCs/>
          <w:sz w:val="24"/>
          <w:szCs w:val="24"/>
          <w:lang w:eastAsia="ru-RU"/>
        </w:rPr>
      </w:pPr>
      <w:r w:rsidRPr="00156DB4">
        <w:rPr>
          <w:rFonts w:ascii="Times New Roman" w:hAnsi="Times New Roman"/>
          <w:b/>
          <w:bCs/>
          <w:sz w:val="24"/>
          <w:szCs w:val="24"/>
          <w:lang w:eastAsia="ru-RU"/>
        </w:rPr>
        <w:t>Комплексный подход</w:t>
      </w:r>
      <w:r w:rsidRPr="00156DB4">
        <w:rPr>
          <w:rFonts w:ascii="Times New Roman" w:hAnsi="Times New Roman"/>
          <w:bCs/>
          <w:sz w:val="24"/>
          <w:szCs w:val="24"/>
          <w:lang w:eastAsia="ru-RU"/>
        </w:rPr>
        <w:t xml:space="preserve"> к оценке образовательных достижений реализуется путём</w:t>
      </w:r>
    </w:p>
    <w:p w:rsidR="002F5340" w:rsidRPr="00156DB4" w:rsidRDefault="002F5340" w:rsidP="00156DB4">
      <w:pPr>
        <w:pStyle w:val="a8"/>
        <w:numPr>
          <w:ilvl w:val="0"/>
          <w:numId w:val="132"/>
        </w:numPr>
        <w:spacing w:line="276" w:lineRule="auto"/>
        <w:ind w:left="0" w:firstLine="709"/>
        <w:jc w:val="both"/>
        <w:rPr>
          <w:rFonts w:ascii="Times New Roman" w:hAnsi="Times New Roman"/>
          <w:bCs/>
        </w:rPr>
      </w:pPr>
      <w:r w:rsidRPr="00156DB4">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156DB4" w:rsidRDefault="002F5340" w:rsidP="00156DB4">
      <w:pPr>
        <w:pStyle w:val="a8"/>
        <w:numPr>
          <w:ilvl w:val="0"/>
          <w:numId w:val="132"/>
        </w:numPr>
        <w:spacing w:line="276" w:lineRule="auto"/>
        <w:ind w:left="0" w:firstLine="709"/>
        <w:jc w:val="both"/>
        <w:rPr>
          <w:rFonts w:ascii="Times New Roman" w:hAnsi="Times New Roman"/>
          <w:bCs/>
        </w:rPr>
      </w:pPr>
      <w:r w:rsidRPr="00156DB4">
        <w:rPr>
          <w:rFonts w:ascii="Times New Roman" w:hAnsi="Times New Roman"/>
          <w:bCs/>
        </w:rPr>
        <w:t xml:space="preserve">использования комплекса оценочных процедур </w:t>
      </w:r>
      <w:r w:rsidR="006E1EE0" w:rsidRPr="00156DB4">
        <w:rPr>
          <w:rFonts w:ascii="Times New Roman" w:hAnsi="Times New Roman"/>
          <w:bCs/>
        </w:rPr>
        <w:t>(</w:t>
      </w:r>
      <w:r w:rsidRPr="00156DB4">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156DB4" w:rsidRDefault="002F5340" w:rsidP="00156DB4">
      <w:pPr>
        <w:pStyle w:val="a8"/>
        <w:numPr>
          <w:ilvl w:val="0"/>
          <w:numId w:val="132"/>
        </w:numPr>
        <w:spacing w:line="276" w:lineRule="auto"/>
        <w:ind w:left="0" w:firstLine="709"/>
        <w:jc w:val="both"/>
        <w:rPr>
          <w:rFonts w:ascii="Times New Roman" w:hAnsi="Times New Roman"/>
          <w:bCs/>
        </w:rPr>
      </w:pPr>
      <w:r w:rsidRPr="00156DB4">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156DB4" w:rsidRDefault="002F5340" w:rsidP="00156DB4">
      <w:pPr>
        <w:pStyle w:val="a8"/>
        <w:numPr>
          <w:ilvl w:val="0"/>
          <w:numId w:val="132"/>
        </w:numPr>
        <w:spacing w:line="276" w:lineRule="auto"/>
        <w:ind w:left="0" w:firstLine="709"/>
        <w:jc w:val="both"/>
        <w:rPr>
          <w:rFonts w:ascii="Times New Roman" w:hAnsi="Times New Roman"/>
          <w:bCs/>
        </w:rPr>
      </w:pPr>
      <w:r w:rsidRPr="00156DB4">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156DB4">
        <w:rPr>
          <w:rFonts w:ascii="Times New Roman" w:hAnsi="Times New Roman"/>
          <w:bCs/>
        </w:rPr>
        <w:t>.</w:t>
      </w:r>
    </w:p>
    <w:p w:rsidR="002F5340" w:rsidRPr="00156DB4" w:rsidRDefault="002F5340" w:rsidP="00156DB4">
      <w:pPr>
        <w:pStyle w:val="a8"/>
        <w:spacing w:line="276" w:lineRule="auto"/>
        <w:ind w:left="426" w:firstLine="709"/>
        <w:jc w:val="both"/>
        <w:rPr>
          <w:rFonts w:ascii="Times New Roman" w:hAnsi="Times New Roman"/>
          <w:bCs/>
        </w:rPr>
      </w:pPr>
    </w:p>
    <w:p w:rsidR="002F5340" w:rsidRPr="00156DB4" w:rsidRDefault="002F5340" w:rsidP="00156DB4">
      <w:pPr>
        <w:pStyle w:val="aff9"/>
        <w:pBdr>
          <w:bottom w:val="single" w:sz="4" w:space="0" w:color="4F81BD"/>
        </w:pBdr>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156DB4" w:rsidRDefault="002F5340" w:rsidP="00156DB4">
      <w:pPr>
        <w:pStyle w:val="aff9"/>
        <w:pBdr>
          <w:bottom w:val="single" w:sz="4" w:space="0" w:color="4F81BD"/>
        </w:pBdr>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Особенности оценки личностных результатов</w:t>
      </w:r>
    </w:p>
    <w:p w:rsidR="006E1EE0" w:rsidRPr="00156DB4" w:rsidRDefault="006E1EE0" w:rsidP="00156DB4">
      <w:pPr>
        <w:pStyle w:val="afffa"/>
        <w:spacing w:line="276" w:lineRule="auto"/>
        <w:ind w:firstLine="709"/>
        <w:rPr>
          <w:sz w:val="24"/>
          <w:szCs w:val="24"/>
        </w:rPr>
      </w:pPr>
    </w:p>
    <w:p w:rsidR="002F5340" w:rsidRPr="00156DB4" w:rsidRDefault="002F5340" w:rsidP="00156DB4">
      <w:pPr>
        <w:pStyle w:val="afffa"/>
        <w:spacing w:line="276" w:lineRule="auto"/>
        <w:ind w:firstLine="709"/>
        <w:rPr>
          <w:sz w:val="24"/>
          <w:szCs w:val="24"/>
        </w:rPr>
      </w:pPr>
      <w:r w:rsidRPr="00156DB4">
        <w:rPr>
          <w:sz w:val="24"/>
          <w:szCs w:val="24"/>
        </w:rPr>
        <w:lastRenderedPageBreak/>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156DB4" w:rsidRDefault="002F5340" w:rsidP="00156DB4">
      <w:pPr>
        <w:pStyle w:val="afffa"/>
        <w:spacing w:line="276" w:lineRule="auto"/>
        <w:ind w:firstLine="709"/>
        <w:rPr>
          <w:bCs/>
          <w:iCs/>
          <w:sz w:val="24"/>
          <w:szCs w:val="24"/>
        </w:rPr>
      </w:pPr>
      <w:r w:rsidRPr="00156DB4">
        <w:rPr>
          <w:bCs/>
          <w:iCs/>
          <w:sz w:val="24"/>
          <w:szCs w:val="24"/>
        </w:rPr>
        <w:t xml:space="preserve">Основным объектом оценки личностных результатовв основной школе служит сформированность </w:t>
      </w:r>
      <w:r w:rsidRPr="00156DB4">
        <w:rPr>
          <w:sz w:val="24"/>
          <w:szCs w:val="24"/>
        </w:rPr>
        <w:t>универсальных учебных действий, включаемых в следующие три основные</w:t>
      </w:r>
      <w:r w:rsidRPr="00156DB4">
        <w:rPr>
          <w:bCs/>
          <w:iCs/>
          <w:sz w:val="24"/>
          <w:szCs w:val="24"/>
        </w:rPr>
        <w:t xml:space="preserve"> блока:</w:t>
      </w:r>
    </w:p>
    <w:p w:rsidR="002F5340" w:rsidRPr="00156DB4" w:rsidRDefault="002F5340" w:rsidP="00156DB4">
      <w:pPr>
        <w:pStyle w:val="afffa"/>
        <w:spacing w:line="276" w:lineRule="auto"/>
        <w:ind w:firstLine="709"/>
        <w:rPr>
          <w:iCs/>
          <w:sz w:val="24"/>
          <w:szCs w:val="24"/>
        </w:rPr>
      </w:pPr>
      <w:r w:rsidRPr="00156DB4">
        <w:rPr>
          <w:sz w:val="24"/>
          <w:szCs w:val="24"/>
        </w:rPr>
        <w:t>1) сформированность основ гражданской идентичности личности;</w:t>
      </w:r>
    </w:p>
    <w:p w:rsidR="002F5340" w:rsidRPr="00156DB4" w:rsidRDefault="002F5340" w:rsidP="00156DB4">
      <w:pPr>
        <w:pStyle w:val="afffa"/>
        <w:spacing w:line="276" w:lineRule="auto"/>
        <w:ind w:firstLine="709"/>
        <w:rPr>
          <w:iCs/>
          <w:sz w:val="24"/>
          <w:szCs w:val="24"/>
        </w:rPr>
      </w:pPr>
      <w:r w:rsidRPr="00156DB4">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156DB4" w:rsidRDefault="002F5340" w:rsidP="00156DB4">
      <w:pPr>
        <w:pStyle w:val="afffa"/>
        <w:spacing w:line="276" w:lineRule="auto"/>
        <w:ind w:firstLine="709"/>
        <w:rPr>
          <w:sz w:val="24"/>
          <w:szCs w:val="24"/>
        </w:rPr>
      </w:pPr>
      <w:r w:rsidRPr="00156DB4">
        <w:rPr>
          <w:rStyle w:val="dash041e005f0431005f044b005f0447005f043d005f044b005f0439005f005fchar1char1"/>
        </w:rPr>
        <w:t>3) </w:t>
      </w:r>
      <w:r w:rsidRPr="00156DB4">
        <w:rPr>
          <w:sz w:val="24"/>
          <w:szCs w:val="24"/>
        </w:rPr>
        <w:t xml:space="preserve">сформированность </w:t>
      </w:r>
      <w:r w:rsidRPr="00156DB4">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156DB4">
        <w:rPr>
          <w:sz w:val="24"/>
          <w:szCs w:val="24"/>
        </w:rPr>
        <w:t>.</w:t>
      </w:r>
    </w:p>
    <w:p w:rsidR="002F5340" w:rsidRPr="00156DB4" w:rsidRDefault="002F5340" w:rsidP="00156DB4">
      <w:pPr>
        <w:pStyle w:val="afffa"/>
        <w:spacing w:line="276" w:lineRule="auto"/>
        <w:ind w:firstLine="709"/>
        <w:rPr>
          <w:sz w:val="24"/>
          <w:szCs w:val="24"/>
        </w:rPr>
      </w:pPr>
      <w:r w:rsidRPr="00156DB4">
        <w:rPr>
          <w:sz w:val="24"/>
          <w:szCs w:val="24"/>
        </w:rPr>
        <w:t xml:space="preserve">В соответствии с требованиями ФГОС достижение личностных результатов </w:t>
      </w:r>
      <w:r w:rsidRPr="00156DB4">
        <w:rPr>
          <w:sz w:val="24"/>
          <w:szCs w:val="24"/>
          <w:u w:val="single"/>
        </w:rPr>
        <w:t>не выносится</w:t>
      </w:r>
      <w:r w:rsidRPr="00156DB4">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156DB4">
        <w:rPr>
          <w:bCs/>
          <w:iCs/>
          <w:sz w:val="24"/>
          <w:szCs w:val="24"/>
        </w:rPr>
        <w:t xml:space="preserve">Поэтому оценка </w:t>
      </w:r>
      <w:r w:rsidRPr="00156DB4">
        <w:rPr>
          <w:sz w:val="24"/>
          <w:szCs w:val="24"/>
        </w:rPr>
        <w:t xml:space="preserve">этих результатов образовательной деятельности осуществляется в ходе </w:t>
      </w:r>
      <w:r w:rsidRPr="00156DB4">
        <w:rPr>
          <w:sz w:val="24"/>
          <w:szCs w:val="24"/>
          <w:u w:val="single"/>
        </w:rPr>
        <w:t>внешних</w:t>
      </w:r>
      <w:r w:rsidRPr="00156DB4">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156DB4" w:rsidRDefault="002F5340" w:rsidP="00156DB4">
      <w:pPr>
        <w:pStyle w:val="afffa"/>
        <w:spacing w:line="276" w:lineRule="auto"/>
        <w:ind w:firstLine="709"/>
        <w:rPr>
          <w:sz w:val="24"/>
          <w:szCs w:val="24"/>
        </w:rPr>
      </w:pPr>
      <w:r w:rsidRPr="00156DB4">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156DB4" w:rsidRDefault="002F5340" w:rsidP="00156DB4">
      <w:pPr>
        <w:pStyle w:val="afffa"/>
        <w:numPr>
          <w:ilvl w:val="0"/>
          <w:numId w:val="128"/>
        </w:numPr>
        <w:spacing w:line="276" w:lineRule="auto"/>
        <w:ind w:left="0" w:firstLine="709"/>
        <w:rPr>
          <w:sz w:val="24"/>
          <w:szCs w:val="24"/>
        </w:rPr>
      </w:pPr>
      <w:r w:rsidRPr="00156DB4">
        <w:rPr>
          <w:sz w:val="24"/>
          <w:szCs w:val="24"/>
        </w:rPr>
        <w:t>соблюдении норм и правил поведения, принятых в образовательной организации;</w:t>
      </w:r>
    </w:p>
    <w:p w:rsidR="002F5340" w:rsidRPr="00156DB4" w:rsidRDefault="002F5340" w:rsidP="00156DB4">
      <w:pPr>
        <w:pStyle w:val="afffa"/>
        <w:numPr>
          <w:ilvl w:val="0"/>
          <w:numId w:val="128"/>
        </w:numPr>
        <w:spacing w:line="276" w:lineRule="auto"/>
        <w:ind w:left="0" w:firstLine="709"/>
        <w:rPr>
          <w:sz w:val="24"/>
          <w:szCs w:val="24"/>
        </w:rPr>
      </w:pPr>
      <w:r w:rsidRPr="00156DB4">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156DB4" w:rsidRDefault="002F5340" w:rsidP="00156DB4">
      <w:pPr>
        <w:pStyle w:val="afffa"/>
        <w:numPr>
          <w:ilvl w:val="0"/>
          <w:numId w:val="128"/>
        </w:numPr>
        <w:spacing w:line="276" w:lineRule="auto"/>
        <w:ind w:left="0" w:firstLine="709"/>
        <w:rPr>
          <w:sz w:val="24"/>
          <w:szCs w:val="24"/>
        </w:rPr>
      </w:pPr>
      <w:r w:rsidRPr="00156DB4">
        <w:rPr>
          <w:sz w:val="24"/>
          <w:szCs w:val="24"/>
        </w:rPr>
        <w:t>ответственности за результаты обучения;</w:t>
      </w:r>
    </w:p>
    <w:p w:rsidR="002F5340" w:rsidRPr="00156DB4" w:rsidRDefault="002F5340" w:rsidP="00156DB4">
      <w:pPr>
        <w:pStyle w:val="afffa"/>
        <w:numPr>
          <w:ilvl w:val="0"/>
          <w:numId w:val="128"/>
        </w:numPr>
        <w:spacing w:line="276" w:lineRule="auto"/>
        <w:ind w:left="0" w:firstLine="709"/>
        <w:rPr>
          <w:sz w:val="24"/>
          <w:szCs w:val="24"/>
        </w:rPr>
      </w:pPr>
      <w:r w:rsidRPr="00156DB4">
        <w:rPr>
          <w:sz w:val="24"/>
          <w:szCs w:val="24"/>
        </w:rPr>
        <w:t>готовности и способности делать осознанный выбор своей образовательной траектории, в том числе выбор профессии;</w:t>
      </w:r>
    </w:p>
    <w:p w:rsidR="002F5340" w:rsidRPr="00156DB4" w:rsidRDefault="002F5340" w:rsidP="00156DB4">
      <w:pPr>
        <w:pStyle w:val="afffa"/>
        <w:numPr>
          <w:ilvl w:val="0"/>
          <w:numId w:val="128"/>
        </w:numPr>
        <w:spacing w:line="276" w:lineRule="auto"/>
        <w:ind w:left="0" w:firstLine="709"/>
        <w:rPr>
          <w:sz w:val="24"/>
          <w:szCs w:val="24"/>
        </w:rPr>
      </w:pPr>
      <w:r w:rsidRPr="00156DB4">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156DB4" w:rsidRDefault="002F5340" w:rsidP="00156DB4">
      <w:pPr>
        <w:spacing w:after="0"/>
        <w:ind w:firstLine="709"/>
        <w:jc w:val="both"/>
        <w:rPr>
          <w:rFonts w:ascii="Times New Roman" w:hAnsi="Times New Roman"/>
          <w:sz w:val="24"/>
          <w:szCs w:val="24"/>
        </w:rPr>
      </w:pPr>
      <w:r w:rsidRPr="00156DB4">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156DB4">
        <w:rPr>
          <w:rFonts w:ascii="Times New Roman" w:hAnsi="Times New Roman"/>
          <w:bCs/>
          <w:sz w:val="24"/>
          <w:szCs w:val="24"/>
        </w:rPr>
        <w:t xml:space="preserve">Федеральным </w:t>
      </w:r>
      <w:r w:rsidRPr="00156DB4">
        <w:rPr>
          <w:rFonts w:ascii="Times New Roman" w:hAnsi="Times New Roman"/>
          <w:sz w:val="24"/>
          <w:szCs w:val="24"/>
        </w:rPr>
        <w:t>законом от 17.07.2006 №152-ФЗ «О персональных данных».</w:t>
      </w:r>
    </w:p>
    <w:p w:rsidR="002F5340" w:rsidRPr="00156DB4" w:rsidRDefault="002F5340" w:rsidP="00156DB4">
      <w:pPr>
        <w:pStyle w:val="aff9"/>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Особенности оценки метапредметных результатов</w:t>
      </w:r>
    </w:p>
    <w:p w:rsidR="002F5340" w:rsidRPr="00156DB4" w:rsidRDefault="002F5340" w:rsidP="00156DB4">
      <w:pPr>
        <w:pStyle w:val="afffa"/>
        <w:spacing w:line="276" w:lineRule="auto"/>
        <w:ind w:firstLine="709"/>
        <w:rPr>
          <w:sz w:val="24"/>
          <w:szCs w:val="24"/>
        </w:rPr>
      </w:pPr>
      <w:r w:rsidRPr="00156DB4">
        <w:rPr>
          <w:sz w:val="24"/>
          <w:szCs w:val="24"/>
        </w:rPr>
        <w:t xml:space="preserve">Оценка метапредметных результатов </w:t>
      </w:r>
      <w:r w:rsidRPr="00156DB4">
        <w:rPr>
          <w:bCs/>
          <w:sz w:val="24"/>
          <w:szCs w:val="24"/>
        </w:rPr>
        <w:t xml:space="preserve">представляет собой оценку достижения </w:t>
      </w:r>
      <w:r w:rsidRPr="00156DB4">
        <w:rPr>
          <w:sz w:val="24"/>
          <w:szCs w:val="24"/>
        </w:rPr>
        <w:t>планируемых результатов освоения основной образовательной программы, которые представлены в междисциплинарн</w:t>
      </w:r>
      <w:r w:rsidR="006E1EE0" w:rsidRPr="00156DB4">
        <w:rPr>
          <w:sz w:val="24"/>
          <w:szCs w:val="24"/>
        </w:rPr>
        <w:t xml:space="preserve">ой программе </w:t>
      </w:r>
      <w:r w:rsidRPr="00156DB4">
        <w:rPr>
          <w:sz w:val="24"/>
          <w:szCs w:val="24"/>
        </w:rPr>
        <w:t xml:space="preserve">формирования универсальных учебных действий (разделы «Регулятивные универсальные учебные действия», «Коммуникативные </w:t>
      </w:r>
      <w:r w:rsidRPr="00156DB4">
        <w:rPr>
          <w:sz w:val="24"/>
          <w:szCs w:val="24"/>
        </w:rPr>
        <w:lastRenderedPageBreak/>
        <w:t>универсальные учебные действия», «Познавательные ун</w:t>
      </w:r>
      <w:r w:rsidR="006E1EE0" w:rsidRPr="00156DB4">
        <w:rPr>
          <w:sz w:val="24"/>
          <w:szCs w:val="24"/>
        </w:rPr>
        <w:t xml:space="preserve">иверсальные учебные действия»). </w:t>
      </w:r>
      <w:r w:rsidRPr="00156DB4">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156DB4" w:rsidRDefault="002F5340" w:rsidP="00156DB4">
      <w:pPr>
        <w:autoSpaceDE w:val="0"/>
        <w:autoSpaceDN w:val="0"/>
        <w:adjustRightInd w:val="0"/>
        <w:spacing w:after="0"/>
        <w:ind w:firstLine="709"/>
        <w:jc w:val="both"/>
        <w:rPr>
          <w:rFonts w:ascii="Times New Roman" w:hAnsi="Times New Roman"/>
          <w:sz w:val="24"/>
          <w:szCs w:val="24"/>
        </w:rPr>
      </w:pPr>
      <w:r w:rsidRPr="00156DB4">
        <w:rPr>
          <w:rFonts w:ascii="Times New Roman" w:hAnsi="Times New Roman"/>
          <w:bCs/>
          <w:iCs/>
          <w:sz w:val="24"/>
          <w:szCs w:val="24"/>
        </w:rPr>
        <w:t xml:space="preserve">Основным </w:t>
      </w:r>
      <w:r w:rsidRPr="00156DB4">
        <w:rPr>
          <w:rFonts w:ascii="Times New Roman" w:hAnsi="Times New Roman"/>
          <w:b/>
          <w:bCs/>
          <w:iCs/>
          <w:sz w:val="24"/>
          <w:szCs w:val="24"/>
        </w:rPr>
        <w:t>объектом и предметом</w:t>
      </w:r>
      <w:r w:rsidRPr="00156DB4">
        <w:rPr>
          <w:rFonts w:ascii="Times New Roman" w:hAnsi="Times New Roman"/>
          <w:bCs/>
          <w:iCs/>
          <w:sz w:val="24"/>
          <w:szCs w:val="24"/>
        </w:rPr>
        <w:t xml:space="preserve"> оценки метапредметных результатов являются</w:t>
      </w:r>
      <w:r w:rsidRPr="00156DB4">
        <w:rPr>
          <w:rFonts w:ascii="Times New Roman" w:hAnsi="Times New Roman"/>
          <w:sz w:val="24"/>
          <w:szCs w:val="24"/>
        </w:rPr>
        <w:t>:</w:t>
      </w:r>
    </w:p>
    <w:p w:rsidR="002F5340" w:rsidRPr="00156DB4" w:rsidRDefault="002F5340" w:rsidP="00156DB4">
      <w:pPr>
        <w:numPr>
          <w:ilvl w:val="0"/>
          <w:numId w:val="133"/>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156DB4" w:rsidRDefault="002F5340" w:rsidP="00156DB4">
      <w:pPr>
        <w:numPr>
          <w:ilvl w:val="0"/>
          <w:numId w:val="133"/>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способность работать с информацией;</w:t>
      </w:r>
    </w:p>
    <w:p w:rsidR="002F5340" w:rsidRPr="00156DB4" w:rsidRDefault="002F5340" w:rsidP="00156DB4">
      <w:pPr>
        <w:numPr>
          <w:ilvl w:val="0"/>
          <w:numId w:val="133"/>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способность к сотрудничеству и коммуникации;</w:t>
      </w:r>
    </w:p>
    <w:p w:rsidR="002F5340" w:rsidRPr="00156DB4" w:rsidRDefault="002F5340" w:rsidP="00156DB4">
      <w:pPr>
        <w:numPr>
          <w:ilvl w:val="0"/>
          <w:numId w:val="133"/>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156DB4" w:rsidRDefault="002F5340" w:rsidP="00156DB4">
      <w:pPr>
        <w:numPr>
          <w:ilvl w:val="0"/>
          <w:numId w:val="133"/>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способность и готовность к использованию ИКТ в целях обучения и развития;</w:t>
      </w:r>
    </w:p>
    <w:p w:rsidR="002F5340" w:rsidRPr="00156DB4" w:rsidRDefault="002F5340" w:rsidP="00156DB4">
      <w:pPr>
        <w:numPr>
          <w:ilvl w:val="0"/>
          <w:numId w:val="133"/>
        </w:numPr>
        <w:tabs>
          <w:tab w:val="left" w:pos="1134"/>
        </w:tabs>
        <w:spacing w:after="0"/>
        <w:ind w:left="0" w:firstLine="709"/>
        <w:jc w:val="both"/>
        <w:rPr>
          <w:rFonts w:ascii="Times New Roman" w:hAnsi="Times New Roman"/>
          <w:sz w:val="24"/>
          <w:szCs w:val="24"/>
        </w:rPr>
      </w:pPr>
      <w:r w:rsidRPr="00156DB4">
        <w:rPr>
          <w:rFonts w:ascii="Times New Roman" w:hAnsi="Times New Roman"/>
          <w:sz w:val="24"/>
          <w:szCs w:val="24"/>
        </w:rPr>
        <w:t>способность к самоорганизации, саморегуляции и рефлексии.</w:t>
      </w:r>
    </w:p>
    <w:p w:rsidR="002F5340" w:rsidRPr="00156DB4" w:rsidRDefault="002F5340" w:rsidP="00156DB4">
      <w:pPr>
        <w:pStyle w:val="afffa"/>
        <w:spacing w:line="276" w:lineRule="auto"/>
        <w:ind w:firstLine="709"/>
        <w:rPr>
          <w:i/>
          <w:sz w:val="24"/>
          <w:szCs w:val="24"/>
        </w:rPr>
      </w:pPr>
      <w:r w:rsidRPr="00156DB4">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156DB4">
        <w:rPr>
          <w:b/>
          <w:sz w:val="24"/>
          <w:szCs w:val="24"/>
        </w:rPr>
        <w:t>внутришкольного мониторинга</w:t>
      </w:r>
      <w:r w:rsidRPr="00156DB4">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156DB4">
        <w:rPr>
          <w:i/>
          <w:sz w:val="24"/>
          <w:szCs w:val="24"/>
        </w:rPr>
        <w:t>.</w:t>
      </w:r>
    </w:p>
    <w:p w:rsidR="002F5340" w:rsidRPr="00156DB4" w:rsidRDefault="002F5340" w:rsidP="00156DB4">
      <w:pPr>
        <w:pStyle w:val="afffa"/>
        <w:spacing w:line="276" w:lineRule="auto"/>
        <w:ind w:firstLine="709"/>
        <w:rPr>
          <w:sz w:val="24"/>
          <w:szCs w:val="24"/>
        </w:rPr>
      </w:pPr>
      <w:r w:rsidRPr="00156DB4">
        <w:rPr>
          <w:sz w:val="24"/>
          <w:szCs w:val="24"/>
        </w:rPr>
        <w:t xml:space="preserve">Наиболее адекватными формами оценки </w:t>
      </w:r>
    </w:p>
    <w:p w:rsidR="002F5340" w:rsidRPr="00156DB4" w:rsidRDefault="002F5340" w:rsidP="00156DB4">
      <w:pPr>
        <w:pStyle w:val="afffa"/>
        <w:numPr>
          <w:ilvl w:val="0"/>
          <w:numId w:val="134"/>
        </w:numPr>
        <w:tabs>
          <w:tab w:val="left" w:pos="1134"/>
        </w:tabs>
        <w:spacing w:line="276" w:lineRule="auto"/>
        <w:ind w:left="0" w:firstLine="709"/>
        <w:rPr>
          <w:sz w:val="24"/>
          <w:szCs w:val="24"/>
        </w:rPr>
      </w:pPr>
      <w:r w:rsidRPr="00156DB4">
        <w:rPr>
          <w:sz w:val="24"/>
          <w:szCs w:val="24"/>
        </w:rPr>
        <w:t>читательской грамотности служит письменная работа на межпредметной основе;</w:t>
      </w:r>
    </w:p>
    <w:p w:rsidR="002F5340" w:rsidRPr="00156DB4" w:rsidRDefault="002F5340" w:rsidP="00156DB4">
      <w:pPr>
        <w:pStyle w:val="afffa"/>
        <w:numPr>
          <w:ilvl w:val="0"/>
          <w:numId w:val="134"/>
        </w:numPr>
        <w:tabs>
          <w:tab w:val="left" w:pos="1134"/>
        </w:tabs>
        <w:spacing w:line="276" w:lineRule="auto"/>
        <w:ind w:left="0" w:firstLine="709"/>
        <w:rPr>
          <w:sz w:val="24"/>
          <w:szCs w:val="24"/>
        </w:rPr>
      </w:pPr>
      <w:r w:rsidRPr="00156DB4">
        <w:rPr>
          <w:sz w:val="24"/>
          <w:szCs w:val="24"/>
        </w:rPr>
        <w:t>ИКТ-компетентности – практическая работа в сочетании с письменной (компьютеризованной) частью;</w:t>
      </w:r>
    </w:p>
    <w:p w:rsidR="002F5340" w:rsidRPr="00156DB4" w:rsidRDefault="002F5340" w:rsidP="00156DB4">
      <w:pPr>
        <w:pStyle w:val="afffa"/>
        <w:numPr>
          <w:ilvl w:val="0"/>
          <w:numId w:val="134"/>
        </w:numPr>
        <w:tabs>
          <w:tab w:val="left" w:pos="1134"/>
        </w:tabs>
        <w:spacing w:line="276" w:lineRule="auto"/>
        <w:ind w:left="0" w:firstLine="709"/>
        <w:rPr>
          <w:sz w:val="24"/>
          <w:szCs w:val="24"/>
        </w:rPr>
      </w:pPr>
      <w:r w:rsidRPr="00156DB4">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156DB4" w:rsidRDefault="002F5340" w:rsidP="00156DB4">
      <w:pPr>
        <w:pStyle w:val="afffa"/>
        <w:spacing w:line="276" w:lineRule="auto"/>
        <w:ind w:firstLine="709"/>
        <w:rPr>
          <w:sz w:val="24"/>
          <w:szCs w:val="24"/>
        </w:rPr>
      </w:pPr>
      <w:r w:rsidRPr="00156DB4">
        <w:rPr>
          <w:sz w:val="24"/>
          <w:szCs w:val="24"/>
        </w:rPr>
        <w:t>Каждый из перечисленных видов диагностик проводится с периодичностью не менее, чем один раз в два года.</w:t>
      </w:r>
    </w:p>
    <w:p w:rsidR="002F5340" w:rsidRPr="00156DB4" w:rsidRDefault="002F5340" w:rsidP="00156DB4">
      <w:pPr>
        <w:pStyle w:val="afffa"/>
        <w:spacing w:line="276" w:lineRule="auto"/>
        <w:ind w:firstLine="709"/>
        <w:rPr>
          <w:sz w:val="24"/>
          <w:szCs w:val="24"/>
        </w:rPr>
      </w:pPr>
      <w:r w:rsidRPr="00156DB4">
        <w:rPr>
          <w:sz w:val="24"/>
          <w:szCs w:val="24"/>
        </w:rPr>
        <w:t xml:space="preserve">Основной процедурой </w:t>
      </w:r>
      <w:r w:rsidRPr="00156DB4">
        <w:rPr>
          <w:b/>
          <w:sz w:val="24"/>
          <w:szCs w:val="24"/>
        </w:rPr>
        <w:t>итоговой оценки</w:t>
      </w:r>
      <w:r w:rsidRPr="00156DB4">
        <w:rPr>
          <w:sz w:val="24"/>
          <w:szCs w:val="24"/>
        </w:rPr>
        <w:t xml:space="preserve"> достижения метапредметных результатов является </w:t>
      </w:r>
      <w:r w:rsidRPr="00156DB4">
        <w:rPr>
          <w:b/>
          <w:sz w:val="24"/>
          <w:szCs w:val="24"/>
        </w:rPr>
        <w:t>защита итогового индивидуального проекта</w:t>
      </w:r>
      <w:r w:rsidRPr="00156DB4">
        <w:rPr>
          <w:sz w:val="24"/>
          <w:szCs w:val="24"/>
        </w:rPr>
        <w:t>.</w:t>
      </w:r>
    </w:p>
    <w:p w:rsidR="002F5340" w:rsidRPr="00156DB4" w:rsidRDefault="002F5340" w:rsidP="00156DB4">
      <w:pPr>
        <w:pStyle w:val="afffa"/>
        <w:spacing w:line="276" w:lineRule="auto"/>
        <w:ind w:firstLine="709"/>
        <w:rPr>
          <w:sz w:val="24"/>
          <w:szCs w:val="24"/>
        </w:rPr>
      </w:pPr>
      <w:r w:rsidRPr="00156DB4">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156DB4" w:rsidRDefault="002F5340" w:rsidP="00156DB4">
      <w:pPr>
        <w:pStyle w:val="afffa"/>
        <w:spacing w:line="276" w:lineRule="auto"/>
        <w:ind w:firstLine="709"/>
        <w:rPr>
          <w:sz w:val="24"/>
          <w:szCs w:val="24"/>
        </w:rPr>
      </w:pPr>
      <w:r w:rsidRPr="00156DB4">
        <w:rPr>
          <w:sz w:val="24"/>
          <w:szCs w:val="24"/>
        </w:rPr>
        <w:t>Результатом (продуктом) проектной деятельности может быть любая из следующих работ:</w:t>
      </w:r>
    </w:p>
    <w:p w:rsidR="002F5340" w:rsidRPr="00156DB4" w:rsidRDefault="002F5340" w:rsidP="00156DB4">
      <w:pPr>
        <w:pStyle w:val="afffa"/>
        <w:spacing w:line="276" w:lineRule="auto"/>
        <w:ind w:firstLine="709"/>
        <w:rPr>
          <w:sz w:val="24"/>
          <w:szCs w:val="24"/>
        </w:rPr>
      </w:pPr>
      <w:r w:rsidRPr="00156DB4">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156DB4" w:rsidRDefault="002F5340" w:rsidP="00156DB4">
      <w:pPr>
        <w:pStyle w:val="afffa"/>
        <w:spacing w:line="276" w:lineRule="auto"/>
        <w:ind w:firstLine="709"/>
        <w:rPr>
          <w:sz w:val="24"/>
          <w:szCs w:val="24"/>
        </w:rPr>
      </w:pPr>
      <w:r w:rsidRPr="00156DB4">
        <w:rPr>
          <w:sz w:val="24"/>
          <w:szCs w:val="24"/>
        </w:rPr>
        <w:t xml:space="preserve">б) художественная творческая работа(в области литературы, музыки, изобразительного искусства, экранных искусств), представленная в виде прозаического </w:t>
      </w:r>
      <w:r w:rsidRPr="00156DB4">
        <w:rPr>
          <w:sz w:val="24"/>
          <w:szCs w:val="24"/>
        </w:rPr>
        <w:lastRenderedPageBreak/>
        <w:t>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156DB4" w:rsidRDefault="002F5340" w:rsidP="00156DB4">
      <w:pPr>
        <w:pStyle w:val="afffa"/>
        <w:spacing w:line="276" w:lineRule="auto"/>
        <w:ind w:firstLine="709"/>
        <w:rPr>
          <w:sz w:val="24"/>
          <w:szCs w:val="24"/>
        </w:rPr>
      </w:pPr>
      <w:r w:rsidRPr="00156DB4">
        <w:rPr>
          <w:sz w:val="24"/>
          <w:szCs w:val="24"/>
        </w:rPr>
        <w:t>в) материальный объект, макет, иное конструкторское изделие;</w:t>
      </w:r>
    </w:p>
    <w:p w:rsidR="002F5340" w:rsidRPr="00156DB4" w:rsidRDefault="002F5340" w:rsidP="00156DB4">
      <w:pPr>
        <w:pStyle w:val="afffa"/>
        <w:spacing w:line="276" w:lineRule="auto"/>
        <w:ind w:firstLine="709"/>
        <w:rPr>
          <w:sz w:val="24"/>
          <w:szCs w:val="24"/>
        </w:rPr>
      </w:pPr>
      <w:r w:rsidRPr="00156DB4">
        <w:rPr>
          <w:sz w:val="24"/>
          <w:szCs w:val="24"/>
        </w:rPr>
        <w:t>г) отчётные материалы по социальному проекту, которые могут включать как тексты, так и мультимедийные продукты.</w:t>
      </w:r>
    </w:p>
    <w:p w:rsidR="002F5340" w:rsidRPr="00156DB4" w:rsidRDefault="002F5340" w:rsidP="00156DB4">
      <w:pPr>
        <w:pStyle w:val="afffa"/>
        <w:spacing w:line="276" w:lineRule="auto"/>
        <w:ind w:firstLine="709"/>
        <w:rPr>
          <w:sz w:val="24"/>
          <w:szCs w:val="24"/>
        </w:rPr>
      </w:pPr>
      <w:r w:rsidRPr="00156DB4">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156DB4" w:rsidRDefault="002F5340" w:rsidP="00156DB4">
      <w:pPr>
        <w:pStyle w:val="afffa"/>
        <w:spacing w:line="276" w:lineRule="auto"/>
        <w:ind w:firstLine="709"/>
        <w:rPr>
          <w:sz w:val="24"/>
          <w:szCs w:val="24"/>
        </w:rPr>
      </w:pPr>
      <w:r w:rsidRPr="00156DB4">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156DB4" w:rsidRDefault="002F5340" w:rsidP="00156DB4">
      <w:pPr>
        <w:pStyle w:val="afffa"/>
        <w:spacing w:line="276" w:lineRule="auto"/>
        <w:ind w:firstLine="709"/>
        <w:rPr>
          <w:sz w:val="24"/>
          <w:szCs w:val="24"/>
        </w:rPr>
      </w:pPr>
      <w:r w:rsidRPr="00156DB4">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156DB4" w:rsidRDefault="002F5340" w:rsidP="00156DB4">
      <w:pPr>
        <w:pStyle w:val="afffa"/>
        <w:spacing w:line="276" w:lineRule="auto"/>
        <w:ind w:firstLine="709"/>
        <w:rPr>
          <w:sz w:val="24"/>
          <w:szCs w:val="24"/>
        </w:rPr>
      </w:pPr>
      <w:r w:rsidRPr="00156DB4">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156DB4" w:rsidRDefault="002F5340" w:rsidP="00156DB4">
      <w:pPr>
        <w:pStyle w:val="aff9"/>
        <w:spacing w:before="0" w:after="0"/>
        <w:ind w:left="0" w:right="0" w:firstLine="709"/>
        <w:rPr>
          <w:rFonts w:ascii="Times New Roman" w:hAnsi="Times New Roman"/>
          <w:color w:val="auto"/>
          <w:sz w:val="24"/>
          <w:szCs w:val="24"/>
        </w:rPr>
      </w:pPr>
    </w:p>
    <w:p w:rsidR="002F5340" w:rsidRPr="00156DB4" w:rsidRDefault="002F5340" w:rsidP="00156DB4">
      <w:pPr>
        <w:pStyle w:val="aff9"/>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Особенности оценки предметных результатов</w:t>
      </w:r>
    </w:p>
    <w:p w:rsidR="002F5340" w:rsidRPr="00156DB4" w:rsidRDefault="002F5340" w:rsidP="00156DB4">
      <w:pPr>
        <w:pStyle w:val="afffa"/>
        <w:spacing w:line="276" w:lineRule="auto"/>
        <w:ind w:firstLine="709"/>
        <w:rPr>
          <w:sz w:val="24"/>
          <w:szCs w:val="24"/>
        </w:rPr>
      </w:pPr>
      <w:r w:rsidRPr="00156DB4">
        <w:rPr>
          <w:sz w:val="24"/>
          <w:szCs w:val="24"/>
        </w:rPr>
        <w:t>Оценка предметных результатов</w:t>
      </w:r>
      <w:r w:rsidRPr="00156DB4">
        <w:rPr>
          <w:bCs/>
          <w:sz w:val="24"/>
          <w:szCs w:val="24"/>
        </w:rPr>
        <w:t xml:space="preserve">представляет собой оценку достижения обучающимся </w:t>
      </w:r>
      <w:r w:rsidRPr="00156DB4">
        <w:rPr>
          <w:sz w:val="24"/>
          <w:szCs w:val="24"/>
        </w:rPr>
        <w:t>планируемых результатов по отдельным предметам.</w:t>
      </w:r>
    </w:p>
    <w:p w:rsidR="002F5340" w:rsidRPr="00156DB4" w:rsidRDefault="002F5340" w:rsidP="00156DB4">
      <w:pPr>
        <w:pStyle w:val="afffa"/>
        <w:spacing w:line="276" w:lineRule="auto"/>
        <w:ind w:firstLine="709"/>
        <w:rPr>
          <w:sz w:val="24"/>
          <w:szCs w:val="24"/>
        </w:rPr>
      </w:pPr>
      <w:r w:rsidRPr="00156DB4">
        <w:rPr>
          <w:sz w:val="24"/>
          <w:szCs w:val="24"/>
        </w:rPr>
        <w:t>Формирование этих результатов обеспечивается каждым учебным предметом.</w:t>
      </w:r>
    </w:p>
    <w:p w:rsidR="002F5340" w:rsidRPr="00156DB4" w:rsidRDefault="002F5340" w:rsidP="00156DB4">
      <w:pPr>
        <w:pStyle w:val="afffa"/>
        <w:spacing w:line="276" w:lineRule="auto"/>
        <w:ind w:firstLine="709"/>
        <w:rPr>
          <w:sz w:val="24"/>
          <w:szCs w:val="24"/>
        </w:rPr>
      </w:pPr>
      <w:r w:rsidRPr="00156DB4">
        <w:rPr>
          <w:bCs/>
          <w:iCs/>
          <w:sz w:val="24"/>
          <w:szCs w:val="24"/>
        </w:rPr>
        <w:t xml:space="preserve">Основным предметом оценки в соответствии с требованиями ФГОС </w:t>
      </w:r>
      <w:r w:rsidR="007E6E5F" w:rsidRPr="00156DB4">
        <w:rPr>
          <w:bCs/>
          <w:iCs/>
          <w:sz w:val="24"/>
          <w:szCs w:val="24"/>
        </w:rPr>
        <w:t xml:space="preserve">ООО </w:t>
      </w:r>
      <w:r w:rsidRPr="00156DB4">
        <w:rPr>
          <w:bCs/>
          <w:iCs/>
          <w:sz w:val="24"/>
          <w:szCs w:val="24"/>
        </w:rPr>
        <w:t xml:space="preserve">является </w:t>
      </w:r>
      <w:r w:rsidRPr="00156DB4">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156DB4" w:rsidRDefault="002F5340" w:rsidP="00156DB4">
      <w:pPr>
        <w:pStyle w:val="afffa"/>
        <w:spacing w:line="276" w:lineRule="auto"/>
        <w:ind w:firstLine="709"/>
        <w:rPr>
          <w:sz w:val="24"/>
          <w:szCs w:val="24"/>
        </w:rPr>
      </w:pPr>
      <w:r w:rsidRPr="00156DB4">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156DB4" w:rsidRDefault="002F5340" w:rsidP="00156DB4">
      <w:pPr>
        <w:pStyle w:val="afffa"/>
        <w:spacing w:line="276" w:lineRule="auto"/>
        <w:ind w:firstLine="709"/>
        <w:rPr>
          <w:rFonts w:eastAsia="@Arial Unicode MS"/>
          <w:sz w:val="24"/>
          <w:szCs w:val="24"/>
        </w:rPr>
      </w:pPr>
      <w:r w:rsidRPr="00156DB4">
        <w:rPr>
          <w:rFonts w:eastAsia="@Arial Unicode MS"/>
          <w:sz w:val="24"/>
          <w:szCs w:val="24"/>
        </w:rPr>
        <w:t>Особенности оценки по отдельному предмету фиксируются в приложении к об</w:t>
      </w:r>
      <w:r w:rsidR="007E6E5F" w:rsidRPr="00156DB4">
        <w:rPr>
          <w:rFonts w:eastAsia="@Arial Unicode MS"/>
          <w:sz w:val="24"/>
          <w:szCs w:val="24"/>
        </w:rPr>
        <w:t>разовательной программе, которая</w:t>
      </w:r>
      <w:r w:rsidRPr="00156DB4">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156DB4">
        <w:rPr>
          <w:rFonts w:eastAsia="@Arial Unicode MS"/>
          <w:sz w:val="24"/>
          <w:szCs w:val="24"/>
        </w:rPr>
        <w:t>законных представителей</w:t>
      </w:r>
      <w:r w:rsidRPr="00156DB4">
        <w:rPr>
          <w:rFonts w:eastAsia="@Arial Unicode MS"/>
          <w:sz w:val="24"/>
          <w:szCs w:val="24"/>
        </w:rPr>
        <w:t xml:space="preserve">). </w:t>
      </w:r>
      <w:r w:rsidRPr="00156DB4">
        <w:rPr>
          <w:sz w:val="24"/>
          <w:szCs w:val="24"/>
          <w:lang w:eastAsia="ru-RU"/>
        </w:rPr>
        <w:t>Описание должно включить:</w:t>
      </w:r>
    </w:p>
    <w:p w:rsidR="002F5340" w:rsidRPr="00156DB4" w:rsidRDefault="002F5340" w:rsidP="00156DB4">
      <w:pPr>
        <w:numPr>
          <w:ilvl w:val="0"/>
          <w:numId w:val="129"/>
        </w:numPr>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156DB4" w:rsidRDefault="002F5340" w:rsidP="00156DB4">
      <w:pPr>
        <w:numPr>
          <w:ilvl w:val="0"/>
          <w:numId w:val="129"/>
        </w:numPr>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156DB4" w:rsidRDefault="002F5340" w:rsidP="00156DB4">
      <w:pPr>
        <w:numPr>
          <w:ilvl w:val="0"/>
          <w:numId w:val="129"/>
        </w:numPr>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t>график контрольных мероприятий.</w:t>
      </w:r>
    </w:p>
    <w:p w:rsidR="002F5340" w:rsidRPr="00156DB4" w:rsidRDefault="002F5340" w:rsidP="00156DB4">
      <w:pPr>
        <w:pStyle w:val="a8"/>
        <w:spacing w:line="276" w:lineRule="auto"/>
        <w:ind w:left="426" w:firstLine="709"/>
        <w:jc w:val="both"/>
        <w:rPr>
          <w:rFonts w:ascii="Times New Roman" w:hAnsi="Times New Roman"/>
          <w:bCs/>
        </w:rPr>
      </w:pPr>
    </w:p>
    <w:p w:rsidR="002F5340" w:rsidRPr="00156DB4" w:rsidRDefault="002F5340" w:rsidP="00156DB4">
      <w:pPr>
        <w:pStyle w:val="afffa"/>
        <w:spacing w:line="276" w:lineRule="auto"/>
        <w:ind w:firstLine="709"/>
        <w:rPr>
          <w:b/>
          <w:sz w:val="24"/>
          <w:szCs w:val="24"/>
        </w:rPr>
      </w:pPr>
      <w:r w:rsidRPr="00156DB4">
        <w:rPr>
          <w:b/>
          <w:sz w:val="24"/>
          <w:szCs w:val="24"/>
        </w:rPr>
        <w:t>1.3.3. Организация и содержание оценочных процедур</w:t>
      </w:r>
    </w:p>
    <w:p w:rsidR="002F5340" w:rsidRPr="00156DB4" w:rsidRDefault="002F5340" w:rsidP="00156DB4">
      <w:pPr>
        <w:pStyle w:val="afffa"/>
        <w:spacing w:line="276" w:lineRule="auto"/>
        <w:ind w:firstLine="709"/>
        <w:rPr>
          <w:rStyle w:val="dash041e0431044b0447043d044b0439char1"/>
        </w:rPr>
      </w:pPr>
      <w:r w:rsidRPr="00156DB4">
        <w:rPr>
          <w:rStyle w:val="dash041e0431044b0447043d044b0439char1"/>
          <w:b/>
        </w:rPr>
        <w:lastRenderedPageBreak/>
        <w:t xml:space="preserve">Стартовая диагностика </w:t>
      </w:r>
      <w:r w:rsidRPr="00156DB4">
        <w:rPr>
          <w:rStyle w:val="dash041e0431044b0447043d044b0439char1"/>
        </w:rPr>
        <w:t xml:space="preserve">представляет собой процедуру </w:t>
      </w:r>
      <w:r w:rsidRPr="00156DB4">
        <w:rPr>
          <w:rStyle w:val="dash041e0431044b0447043d044b0439char1"/>
          <w:b/>
        </w:rPr>
        <w:t>оценки готовности к обучению</w:t>
      </w:r>
      <w:r w:rsidRPr="00156DB4">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156DB4">
        <w:rPr>
          <w:rStyle w:val="dash041e0431044b0447043d044b0439char1"/>
          <w:b/>
          <w:i/>
        </w:rPr>
        <w:t xml:space="preserve">. </w:t>
      </w:r>
      <w:r w:rsidRPr="00156DB4">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156DB4" w:rsidRDefault="002F5340" w:rsidP="00156DB4">
      <w:pPr>
        <w:pStyle w:val="afffa"/>
        <w:spacing w:line="276" w:lineRule="auto"/>
        <w:ind w:firstLine="709"/>
        <w:rPr>
          <w:rStyle w:val="dash041e0431044b0447043d044b0439char1"/>
        </w:rPr>
      </w:pPr>
      <w:r w:rsidRPr="00156DB4">
        <w:rPr>
          <w:rStyle w:val="dash041e0431044b0447043d044b0439char1"/>
          <w:b/>
        </w:rPr>
        <w:t xml:space="preserve">Текущая оценка </w:t>
      </w:r>
      <w:r w:rsidRPr="00156DB4">
        <w:rPr>
          <w:rStyle w:val="dash041e0431044b0447043d044b0439char1"/>
        </w:rPr>
        <w:t xml:space="preserve">представляет собой процедуру </w:t>
      </w:r>
      <w:r w:rsidRPr="00156DB4">
        <w:rPr>
          <w:rStyle w:val="dash041e0431044b0447043d044b0439char1"/>
          <w:b/>
        </w:rPr>
        <w:t xml:space="preserve">оценки индивидуального продвижения </w:t>
      </w:r>
      <w:r w:rsidRPr="00156DB4">
        <w:rPr>
          <w:rStyle w:val="dash041e0431044b0447043d044b0439char1"/>
        </w:rPr>
        <w:t xml:space="preserve">в освоении программы </w:t>
      </w:r>
      <w:r w:rsidR="007E6E5F" w:rsidRPr="00156DB4">
        <w:rPr>
          <w:rStyle w:val="dash041e0431044b0447043d044b0439char1"/>
        </w:rPr>
        <w:t>учебного предмета</w:t>
      </w:r>
      <w:r w:rsidRPr="00156DB4">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156DB4">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156DB4">
        <w:rPr>
          <w:rFonts w:eastAsia="@Arial Unicode MS"/>
          <w:sz w:val="24"/>
          <w:szCs w:val="24"/>
        </w:rPr>
        <w:t xml:space="preserve">учебного </w:t>
      </w:r>
      <w:r w:rsidRPr="00156DB4">
        <w:rPr>
          <w:rFonts w:eastAsia="@Arial Unicode MS"/>
          <w:sz w:val="24"/>
          <w:szCs w:val="24"/>
        </w:rPr>
        <w:t xml:space="preserve">предмета и особенностей контрольно-оценочной деятельности учителя. </w:t>
      </w:r>
      <w:r w:rsidRPr="00156DB4">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156DB4">
        <w:rPr>
          <w:rStyle w:val="af3"/>
          <w:sz w:val="24"/>
          <w:szCs w:val="24"/>
        </w:rPr>
        <w:footnoteReference w:id="10"/>
      </w:r>
      <w:r w:rsidRPr="00156DB4">
        <w:rPr>
          <w:rStyle w:val="dash041e0431044b0447043d044b0439char1"/>
        </w:rPr>
        <w:t>.</w:t>
      </w:r>
    </w:p>
    <w:p w:rsidR="002F5340" w:rsidRPr="00156DB4" w:rsidRDefault="002F5340" w:rsidP="00156DB4">
      <w:pPr>
        <w:pStyle w:val="afffa"/>
        <w:spacing w:line="276" w:lineRule="auto"/>
        <w:ind w:firstLine="709"/>
        <w:rPr>
          <w:rStyle w:val="dash041e0431044b0447043d044b0439char1"/>
          <w:b/>
          <w:i/>
        </w:rPr>
      </w:pPr>
      <w:r w:rsidRPr="00156DB4">
        <w:rPr>
          <w:rStyle w:val="dash041e0431044b0447043d044b0439char1"/>
          <w:b/>
        </w:rPr>
        <w:t xml:space="preserve">Тематическая оценка </w:t>
      </w:r>
      <w:r w:rsidRPr="00156DB4">
        <w:rPr>
          <w:rStyle w:val="dash041e0431044b0447043d044b0439char1"/>
        </w:rPr>
        <w:t xml:space="preserve">представляет собой процедуру </w:t>
      </w:r>
      <w:r w:rsidRPr="00156DB4">
        <w:rPr>
          <w:rStyle w:val="dash041e0431044b0447043d044b0439char1"/>
          <w:b/>
        </w:rPr>
        <w:t>оценки уровня достижения</w:t>
      </w:r>
      <w:r w:rsidRPr="00156DB4">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w:t>
      </w:r>
      <w:r w:rsidRPr="00156DB4">
        <w:rPr>
          <w:rStyle w:val="dash041e0431044b0447043d044b0439char1"/>
        </w:rPr>
        <w:lastRenderedPageBreak/>
        <w:t>Результаты тематической оценки являются основанием для коррекции учебного процесса и его индивидуализации.</w:t>
      </w:r>
    </w:p>
    <w:p w:rsidR="002F5340" w:rsidRPr="00156DB4" w:rsidRDefault="002F5340" w:rsidP="00156DB4">
      <w:pPr>
        <w:pStyle w:val="afffa"/>
        <w:spacing w:line="276" w:lineRule="auto"/>
        <w:ind w:firstLine="709"/>
        <w:rPr>
          <w:rStyle w:val="dash041e0431044b0447043d044b0439char1"/>
          <w:b/>
          <w:i/>
        </w:rPr>
      </w:pPr>
      <w:r w:rsidRPr="00156DB4">
        <w:rPr>
          <w:rStyle w:val="dash041e0431044b0447043d044b0439char1"/>
          <w:b/>
        </w:rPr>
        <w:t xml:space="preserve">Портфолио </w:t>
      </w:r>
      <w:r w:rsidRPr="00156DB4">
        <w:rPr>
          <w:rStyle w:val="dash041e0431044b0447043d044b0439char1"/>
        </w:rPr>
        <w:t xml:space="preserve">представляет собой процедуру </w:t>
      </w:r>
      <w:r w:rsidRPr="00156DB4">
        <w:rPr>
          <w:rStyle w:val="dash041e0431044b0447043d044b0439char1"/>
          <w:b/>
        </w:rPr>
        <w:t xml:space="preserve">оценки </w:t>
      </w:r>
      <w:r w:rsidRPr="00156DB4">
        <w:rPr>
          <w:b/>
          <w:sz w:val="24"/>
          <w:szCs w:val="24"/>
        </w:rPr>
        <w:t>динамики учебной и творческой активности</w:t>
      </w:r>
      <w:r w:rsidRPr="00156DB4">
        <w:rPr>
          <w:sz w:val="24"/>
          <w:szCs w:val="24"/>
        </w:rPr>
        <w:t xml:space="preserve"> учащегося, направленности, широты или избирательности интересов, выраженности </w:t>
      </w:r>
      <w:r w:rsidRPr="00156DB4">
        <w:rPr>
          <w:rStyle w:val="dash041e0431044b0447043d044b0439char1"/>
        </w:rPr>
        <w:t>проявлений творческой инициативы</w:t>
      </w:r>
      <w:r w:rsidRPr="00156DB4">
        <w:rPr>
          <w:sz w:val="24"/>
          <w:szCs w:val="24"/>
        </w:rPr>
        <w:t xml:space="preserve">, а также </w:t>
      </w:r>
      <w:r w:rsidRPr="00156DB4">
        <w:rPr>
          <w:b/>
          <w:sz w:val="24"/>
          <w:szCs w:val="24"/>
        </w:rPr>
        <w:t xml:space="preserve">уровня </w:t>
      </w:r>
      <w:r w:rsidRPr="00156DB4">
        <w:rPr>
          <w:rStyle w:val="dash041e0431044b0447043d044b0439char1"/>
          <w:b/>
        </w:rPr>
        <w:t>высших достижений</w:t>
      </w:r>
      <w:r w:rsidRPr="00156DB4">
        <w:rPr>
          <w:rStyle w:val="dash041e0431044b0447043d044b0439char1"/>
        </w:rPr>
        <w:t xml:space="preserve">, демонстрируемых данным учащимся. </w:t>
      </w:r>
      <w:r w:rsidRPr="00156DB4">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156DB4">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156DB4">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156DB4">
        <w:rPr>
          <w:sz w:val="24"/>
          <w:szCs w:val="24"/>
          <w:lang w:eastAsia="ru-RU"/>
        </w:rPr>
        <w:t>уровне</w:t>
      </w:r>
      <w:r w:rsidRPr="00156DB4">
        <w:rPr>
          <w:sz w:val="24"/>
          <w:szCs w:val="24"/>
          <w:lang w:eastAsia="ru-RU"/>
        </w:rPr>
        <w:t xml:space="preserve"> среднего общего образования и могут отражаться в характеристике.</w:t>
      </w:r>
    </w:p>
    <w:p w:rsidR="002F5340" w:rsidRPr="00156DB4" w:rsidRDefault="002F5340" w:rsidP="00156DB4">
      <w:pPr>
        <w:pStyle w:val="afffa"/>
        <w:spacing w:line="276" w:lineRule="auto"/>
        <w:ind w:firstLine="709"/>
        <w:rPr>
          <w:rStyle w:val="dash041e0431044b0447043d044b0439char1"/>
          <w:b/>
        </w:rPr>
      </w:pPr>
      <w:r w:rsidRPr="00156DB4">
        <w:rPr>
          <w:rStyle w:val="dash041e0431044b0447043d044b0439char1"/>
          <w:b/>
        </w:rPr>
        <w:t xml:space="preserve">Внутришкольный мониторинг </w:t>
      </w:r>
      <w:r w:rsidRPr="00156DB4">
        <w:rPr>
          <w:rStyle w:val="dash041e0431044b0447043d044b0439char1"/>
        </w:rPr>
        <w:t>представляет собой процедуры</w:t>
      </w:r>
      <w:r w:rsidRPr="00156DB4">
        <w:rPr>
          <w:rStyle w:val="dash041e0431044b0447043d044b0439char1"/>
          <w:b/>
        </w:rPr>
        <w:t>:</w:t>
      </w:r>
    </w:p>
    <w:p w:rsidR="002F5340" w:rsidRPr="00156DB4" w:rsidRDefault="002F5340" w:rsidP="00156DB4">
      <w:pPr>
        <w:pStyle w:val="afffa"/>
        <w:numPr>
          <w:ilvl w:val="0"/>
          <w:numId w:val="135"/>
        </w:numPr>
        <w:spacing w:line="276" w:lineRule="auto"/>
        <w:ind w:left="0" w:firstLine="709"/>
        <w:rPr>
          <w:rStyle w:val="dash041e0431044b0447043d044b0439char1"/>
          <w:b/>
        </w:rPr>
      </w:pPr>
      <w:r w:rsidRPr="00156DB4">
        <w:rPr>
          <w:rStyle w:val="dash041e0431044b0447043d044b0439char1"/>
          <w:b/>
        </w:rPr>
        <w:t>оценки уровня достижения предметных и метапредметных результатов</w:t>
      </w:r>
      <w:r w:rsidRPr="00156DB4">
        <w:rPr>
          <w:rStyle w:val="dash041e0431044b0447043d044b0439char1"/>
        </w:rPr>
        <w:t>;</w:t>
      </w:r>
    </w:p>
    <w:p w:rsidR="002F5340" w:rsidRPr="00156DB4" w:rsidRDefault="002F5340" w:rsidP="00156DB4">
      <w:pPr>
        <w:pStyle w:val="afffa"/>
        <w:numPr>
          <w:ilvl w:val="0"/>
          <w:numId w:val="135"/>
        </w:numPr>
        <w:spacing w:line="276" w:lineRule="auto"/>
        <w:ind w:left="0" w:firstLine="709"/>
        <w:rPr>
          <w:rStyle w:val="dash041e0431044b0447043d044b0439char1"/>
          <w:b/>
        </w:rPr>
      </w:pPr>
      <w:r w:rsidRPr="00156DB4">
        <w:rPr>
          <w:rStyle w:val="dash041e0431044b0447043d044b0439char1"/>
          <w:b/>
        </w:rPr>
        <w:t>оценки уровня достижения той части личностных результатов</w:t>
      </w:r>
      <w:r w:rsidRPr="00156DB4">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156DB4" w:rsidRDefault="002F5340" w:rsidP="00156DB4">
      <w:pPr>
        <w:pStyle w:val="afffa"/>
        <w:numPr>
          <w:ilvl w:val="0"/>
          <w:numId w:val="135"/>
        </w:numPr>
        <w:spacing w:line="276" w:lineRule="auto"/>
        <w:ind w:left="0" w:firstLine="709"/>
        <w:rPr>
          <w:rStyle w:val="dash041e0431044b0447043d044b0439char1"/>
          <w:b/>
          <w:i/>
        </w:rPr>
      </w:pPr>
      <w:r w:rsidRPr="00156DB4">
        <w:rPr>
          <w:rStyle w:val="dash041e0431044b0447043d044b0439char1"/>
          <w:b/>
        </w:rPr>
        <w:t>оценки уровня профессионального мастерства учителя</w:t>
      </w:r>
      <w:r w:rsidRPr="00156DB4">
        <w:rPr>
          <w:rStyle w:val="dash041e0431044b0447043d044b0439char1"/>
          <w:b/>
          <w:i/>
        </w:rPr>
        <w:t xml:space="preserve">, </w:t>
      </w:r>
      <w:r w:rsidRPr="00156DB4">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156DB4" w:rsidRDefault="002F5340" w:rsidP="00156DB4">
      <w:pPr>
        <w:pStyle w:val="afffa"/>
        <w:spacing w:line="276" w:lineRule="auto"/>
        <w:ind w:firstLine="709"/>
        <w:rPr>
          <w:rStyle w:val="dash041e0431044b0447043d044b0439char1"/>
          <w:b/>
          <w:i/>
        </w:rPr>
      </w:pPr>
      <w:r w:rsidRPr="00156DB4">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156DB4">
        <w:rPr>
          <w:rStyle w:val="dash041e0431044b0447043d044b0439char1"/>
        </w:rPr>
        <w:t>для</w:t>
      </w:r>
      <w:r w:rsidRPr="00156DB4">
        <w:rPr>
          <w:rStyle w:val="dash041e0431044b0447043d044b0439char1"/>
        </w:rPr>
        <w:t xml:space="preserve"> текущей коррекции учебного процесса и его индивидуализации, так и </w:t>
      </w:r>
      <w:r w:rsidR="00D23249" w:rsidRPr="00156DB4">
        <w:rPr>
          <w:rStyle w:val="dash041e0431044b0447043d044b0439char1"/>
        </w:rPr>
        <w:t>для</w:t>
      </w:r>
      <w:r w:rsidRPr="00156DB4">
        <w:rPr>
          <w:rStyle w:val="dash041e0431044b0447043d044b0439char1"/>
        </w:rPr>
        <w:t xml:space="preserve"> повышени</w:t>
      </w:r>
      <w:r w:rsidR="00D23249" w:rsidRPr="00156DB4">
        <w:rPr>
          <w:rStyle w:val="dash041e0431044b0447043d044b0439char1"/>
        </w:rPr>
        <w:t>я</w:t>
      </w:r>
      <w:r w:rsidRPr="00156DB4">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156DB4" w:rsidRDefault="002F5340" w:rsidP="00156DB4">
      <w:pPr>
        <w:pStyle w:val="afffa"/>
        <w:spacing w:line="276" w:lineRule="auto"/>
        <w:ind w:firstLine="709"/>
        <w:rPr>
          <w:rStyle w:val="dash041e0431044b0447043d044b0439char1"/>
        </w:rPr>
      </w:pPr>
      <w:r w:rsidRPr="00156DB4">
        <w:rPr>
          <w:rStyle w:val="dash041e0431044b0447043d044b0439char1"/>
          <w:b/>
        </w:rPr>
        <w:t>Промежуточная аттестация</w:t>
      </w:r>
      <w:r w:rsidR="00016C58" w:rsidRPr="00156DB4">
        <w:rPr>
          <w:rStyle w:val="dash041e0431044b0447043d044b0439char1"/>
          <w:b/>
        </w:rPr>
        <w:t xml:space="preserve"> </w:t>
      </w:r>
      <w:r w:rsidRPr="00156DB4">
        <w:rPr>
          <w:rStyle w:val="dash041e0431044b0447043d044b0439char1"/>
        </w:rPr>
        <w:t xml:space="preserve">представляет собой процедуру аттестации обучающихся на </w:t>
      </w:r>
      <w:r w:rsidR="000E2D31" w:rsidRPr="00156DB4">
        <w:rPr>
          <w:rStyle w:val="dash041e0431044b0447043d044b0439char1"/>
        </w:rPr>
        <w:t>уровне</w:t>
      </w:r>
      <w:r w:rsidRPr="00156DB4">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156DB4" w:rsidRDefault="002F5340" w:rsidP="00156DB4">
      <w:pPr>
        <w:pStyle w:val="afffa"/>
        <w:spacing w:line="276" w:lineRule="auto"/>
        <w:ind w:firstLine="709"/>
        <w:rPr>
          <w:sz w:val="24"/>
          <w:szCs w:val="24"/>
        </w:rPr>
      </w:pPr>
      <w:r w:rsidRPr="00156DB4">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156DB4">
        <w:rPr>
          <w:sz w:val="24"/>
          <w:szCs w:val="24"/>
        </w:rPr>
        <w:t xml:space="preserve">В период введения ФГОС </w:t>
      </w:r>
      <w:r w:rsidR="00A40444" w:rsidRPr="00156DB4">
        <w:rPr>
          <w:sz w:val="24"/>
          <w:szCs w:val="24"/>
        </w:rPr>
        <w:t xml:space="preserve">ООО </w:t>
      </w:r>
      <w:r w:rsidRPr="00156DB4">
        <w:rPr>
          <w:sz w:val="24"/>
          <w:szCs w:val="24"/>
          <w:lang w:eastAsia="ru-RU"/>
        </w:rPr>
        <w:t xml:space="preserve">в случае использования стандартизированных измерительных материалов </w:t>
      </w:r>
      <w:r w:rsidRPr="00156DB4">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156DB4" w:rsidRDefault="002F5340" w:rsidP="00156DB4">
      <w:pPr>
        <w:pStyle w:val="afffa"/>
        <w:spacing w:line="276" w:lineRule="auto"/>
        <w:ind w:firstLine="709"/>
        <w:rPr>
          <w:rStyle w:val="dash041e0431044b0447043d044b0439char1"/>
        </w:rPr>
      </w:pPr>
      <w:r w:rsidRPr="00156DB4">
        <w:rPr>
          <w:sz w:val="24"/>
          <w:szCs w:val="24"/>
        </w:rPr>
        <w:lastRenderedPageBreak/>
        <w:t>Порядок проведения промежуточн</w:t>
      </w:r>
      <w:r w:rsidR="00A40444" w:rsidRPr="00156DB4">
        <w:rPr>
          <w:sz w:val="24"/>
          <w:szCs w:val="24"/>
        </w:rPr>
        <w:t>ой аттестации регламентируется Федеральным з</w:t>
      </w:r>
      <w:r w:rsidRPr="00156DB4">
        <w:rPr>
          <w:sz w:val="24"/>
          <w:szCs w:val="24"/>
        </w:rPr>
        <w:t>аконом «Об образовании в Российской Федерации» (ст</w:t>
      </w:r>
      <w:r w:rsidR="00A40444" w:rsidRPr="00156DB4">
        <w:rPr>
          <w:sz w:val="24"/>
          <w:szCs w:val="24"/>
        </w:rPr>
        <w:t>.</w:t>
      </w:r>
      <w:r w:rsidRPr="00156DB4">
        <w:rPr>
          <w:sz w:val="24"/>
          <w:szCs w:val="24"/>
        </w:rPr>
        <w:t>58) и иными нормативными актами.</w:t>
      </w:r>
    </w:p>
    <w:p w:rsidR="002F5340" w:rsidRPr="00156DB4" w:rsidRDefault="002F5340" w:rsidP="00156DB4">
      <w:pPr>
        <w:pStyle w:val="afffa"/>
        <w:spacing w:line="276" w:lineRule="auto"/>
        <w:ind w:firstLine="709"/>
        <w:rPr>
          <w:rStyle w:val="dash041e0431044b0447043d044b0439char1"/>
          <w:b/>
        </w:rPr>
      </w:pPr>
      <w:r w:rsidRPr="00156DB4">
        <w:rPr>
          <w:rStyle w:val="dash041e0431044b0447043d044b0439char1"/>
          <w:b/>
        </w:rPr>
        <w:t>Государственная итоговая аттестация</w:t>
      </w:r>
    </w:p>
    <w:p w:rsidR="002F5340" w:rsidRPr="00156DB4" w:rsidRDefault="006E1EE0" w:rsidP="00156DB4">
      <w:pPr>
        <w:spacing w:after="0"/>
        <w:ind w:firstLine="709"/>
        <w:jc w:val="both"/>
        <w:rPr>
          <w:rFonts w:ascii="Times New Roman" w:hAnsi="Times New Roman"/>
          <w:bCs/>
          <w:iCs/>
          <w:sz w:val="24"/>
          <w:szCs w:val="24"/>
          <w:lang w:eastAsia="ru-RU"/>
        </w:rPr>
      </w:pPr>
      <w:r w:rsidRPr="00156DB4">
        <w:rPr>
          <w:rFonts w:ascii="Times New Roman" w:hAnsi="Times New Roman"/>
          <w:bCs/>
          <w:iCs/>
          <w:sz w:val="24"/>
          <w:szCs w:val="24"/>
          <w:lang w:eastAsia="ru-RU"/>
        </w:rPr>
        <w:t>В соответствии со статьей 59 Федерального з</w:t>
      </w:r>
      <w:r w:rsidR="002F5340" w:rsidRPr="00156DB4">
        <w:rPr>
          <w:rFonts w:ascii="Times New Roman" w:hAnsi="Times New Roman"/>
          <w:bCs/>
          <w:iCs/>
          <w:sz w:val="24"/>
          <w:szCs w:val="24"/>
          <w:lang w:eastAsia="ru-RU"/>
        </w:rPr>
        <w:t xml:space="preserve">акона «Об образовании </w:t>
      </w:r>
      <w:r w:rsidRPr="00156DB4">
        <w:rPr>
          <w:rFonts w:ascii="Times New Roman" w:hAnsi="Times New Roman"/>
          <w:bCs/>
          <w:iCs/>
          <w:sz w:val="24"/>
          <w:szCs w:val="24"/>
          <w:lang w:eastAsia="ru-RU"/>
        </w:rPr>
        <w:t>в Российской Федерации</w:t>
      </w:r>
      <w:r w:rsidR="002F5340" w:rsidRPr="00156DB4">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156DB4">
        <w:rPr>
          <w:rFonts w:ascii="Times New Roman" w:hAnsi="Times New Roman"/>
          <w:bCs/>
          <w:iCs/>
          <w:sz w:val="24"/>
          <w:szCs w:val="24"/>
          <w:lang w:eastAsia="ru-RU"/>
        </w:rPr>
        <w:t>,</w:t>
      </w:r>
      <w:r w:rsidR="002F5340" w:rsidRPr="00156DB4">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156DB4">
        <w:rPr>
          <w:rStyle w:val="af3"/>
          <w:rFonts w:ascii="Times New Roman" w:hAnsi="Times New Roman"/>
          <w:bCs/>
          <w:iCs/>
          <w:sz w:val="24"/>
          <w:szCs w:val="24"/>
          <w:lang w:eastAsia="ru-RU"/>
        </w:rPr>
        <w:footnoteReference w:id="11"/>
      </w:r>
      <w:r w:rsidR="002F5340" w:rsidRPr="00156DB4">
        <w:rPr>
          <w:rFonts w:ascii="Times New Roman" w:hAnsi="Times New Roman"/>
          <w:bCs/>
          <w:iCs/>
          <w:sz w:val="24"/>
          <w:szCs w:val="24"/>
          <w:lang w:eastAsia="ru-RU"/>
        </w:rPr>
        <w:t>.</w:t>
      </w:r>
    </w:p>
    <w:p w:rsidR="002F5340" w:rsidRPr="00156DB4" w:rsidRDefault="002F5340" w:rsidP="00156DB4">
      <w:pPr>
        <w:spacing w:after="0"/>
        <w:ind w:firstLine="709"/>
        <w:jc w:val="both"/>
        <w:rPr>
          <w:rFonts w:ascii="Times New Roman" w:hAnsi="Times New Roman"/>
          <w:bCs/>
          <w:iCs/>
          <w:sz w:val="24"/>
          <w:szCs w:val="24"/>
          <w:lang w:eastAsia="ru-RU"/>
        </w:rPr>
      </w:pPr>
      <w:r w:rsidRPr="00156DB4">
        <w:rPr>
          <w:rFonts w:ascii="Times New Roman" w:hAnsi="Times New Roman"/>
          <w:bCs/>
          <w:iCs/>
          <w:sz w:val="24"/>
          <w:szCs w:val="24"/>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156DB4">
        <w:rPr>
          <w:rFonts w:ascii="Times New Roman" w:hAnsi="Times New Roman"/>
          <w:bCs/>
          <w:iCs/>
          <w:sz w:val="24"/>
          <w:szCs w:val="24"/>
          <w:lang w:eastAsia="ru-RU"/>
        </w:rPr>
        <w:t>ний в стандартизированной форме</w:t>
      </w:r>
      <w:r w:rsidRPr="00156DB4">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156DB4" w:rsidRDefault="002F5340" w:rsidP="00156DB4">
      <w:pPr>
        <w:pStyle w:val="afffa"/>
        <w:spacing w:line="276" w:lineRule="auto"/>
        <w:ind w:firstLine="709"/>
        <w:rPr>
          <w:sz w:val="24"/>
          <w:szCs w:val="24"/>
          <w:lang w:eastAsia="ru-RU"/>
        </w:rPr>
      </w:pPr>
      <w:r w:rsidRPr="00156DB4">
        <w:rPr>
          <w:rStyle w:val="dash041e0431044b0447043d044b0439char1"/>
          <w:b/>
        </w:rPr>
        <w:t xml:space="preserve">Итоговая оценка </w:t>
      </w:r>
      <w:r w:rsidRPr="00156DB4">
        <w:rPr>
          <w:rStyle w:val="dash041e0431044b0447043d044b0439char1"/>
        </w:rPr>
        <w:t xml:space="preserve">(итоговая аттестация) по предмету </w:t>
      </w:r>
      <w:r w:rsidRPr="00156DB4">
        <w:rPr>
          <w:sz w:val="24"/>
          <w:szCs w:val="24"/>
          <w:lang w:eastAsia="ru-RU"/>
        </w:rPr>
        <w:t xml:space="preserve">складывается из результатов внутренней и внешней оценки. К результатам </w:t>
      </w:r>
      <w:r w:rsidRPr="00156DB4">
        <w:rPr>
          <w:b/>
          <w:sz w:val="24"/>
          <w:szCs w:val="24"/>
          <w:lang w:eastAsia="ru-RU"/>
        </w:rPr>
        <w:t>внешней оценки</w:t>
      </w:r>
      <w:r w:rsidRPr="00156DB4">
        <w:rPr>
          <w:sz w:val="24"/>
          <w:szCs w:val="24"/>
          <w:lang w:eastAsia="ru-RU"/>
        </w:rPr>
        <w:t xml:space="preserve"> относятся результаты ГИА. К результатам </w:t>
      </w:r>
      <w:r w:rsidRPr="00156DB4">
        <w:rPr>
          <w:b/>
          <w:sz w:val="24"/>
          <w:szCs w:val="24"/>
          <w:lang w:eastAsia="ru-RU"/>
        </w:rPr>
        <w:t>внутренней оценки</w:t>
      </w:r>
      <w:r w:rsidRPr="00156DB4">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156DB4">
        <w:rPr>
          <w:i/>
          <w:sz w:val="24"/>
          <w:szCs w:val="24"/>
          <w:lang w:eastAsia="ru-RU"/>
        </w:rPr>
        <w:t xml:space="preserve">. </w:t>
      </w:r>
      <w:r w:rsidRPr="00156DB4">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156DB4" w:rsidRDefault="002F5340" w:rsidP="00156DB4">
      <w:pPr>
        <w:pStyle w:val="afffa"/>
        <w:spacing w:line="276" w:lineRule="auto"/>
        <w:ind w:firstLine="709"/>
        <w:rPr>
          <w:sz w:val="24"/>
          <w:szCs w:val="24"/>
          <w:lang w:eastAsia="ru-RU"/>
        </w:rPr>
      </w:pPr>
      <w:r w:rsidRPr="00156DB4">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156DB4">
        <w:rPr>
          <w:sz w:val="24"/>
          <w:szCs w:val="24"/>
          <w:lang w:eastAsia="ru-RU"/>
        </w:rPr>
        <w:t>– аттестате об основном общем образовании</w:t>
      </w:r>
      <w:r w:rsidRPr="00156DB4">
        <w:rPr>
          <w:rStyle w:val="dash041e0431044b0447043d044b0439char1"/>
        </w:rPr>
        <w:t>.</w:t>
      </w:r>
    </w:p>
    <w:p w:rsidR="002F5340" w:rsidRPr="00156DB4" w:rsidRDefault="002F5340" w:rsidP="00156DB4">
      <w:pPr>
        <w:pStyle w:val="afffa"/>
        <w:spacing w:line="276" w:lineRule="auto"/>
        <w:ind w:firstLine="709"/>
        <w:rPr>
          <w:sz w:val="24"/>
          <w:szCs w:val="24"/>
          <w:lang w:eastAsia="ru-RU"/>
        </w:rPr>
      </w:pPr>
      <w:r w:rsidRPr="00156DB4">
        <w:rPr>
          <w:rStyle w:val="dash041e0431044b0447043d044b0439char1"/>
          <w:b/>
        </w:rPr>
        <w:t>Итоговая оценка</w:t>
      </w:r>
      <w:r w:rsidRPr="00156DB4">
        <w:rPr>
          <w:rStyle w:val="dash041e0431044b0447043d044b0439char1"/>
        </w:rPr>
        <w:t xml:space="preserve"> по междисциплинарным программам </w:t>
      </w:r>
      <w:r w:rsidRPr="00156DB4">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156DB4" w:rsidRDefault="002F5340" w:rsidP="00156DB4">
      <w:pPr>
        <w:spacing w:after="0"/>
        <w:ind w:firstLine="709"/>
        <w:jc w:val="both"/>
        <w:rPr>
          <w:rFonts w:ascii="Times New Roman" w:hAnsi="Times New Roman"/>
          <w:sz w:val="24"/>
          <w:szCs w:val="24"/>
          <w:lang w:eastAsia="ru-RU"/>
        </w:rPr>
      </w:pPr>
      <w:r w:rsidRPr="00156DB4">
        <w:rPr>
          <w:rFonts w:ascii="Times New Roman" w:hAnsi="Times New Roman"/>
          <w:b/>
          <w:sz w:val="24"/>
          <w:szCs w:val="24"/>
          <w:lang w:eastAsia="ru-RU"/>
        </w:rPr>
        <w:t>Характеристика</w:t>
      </w:r>
      <w:r w:rsidRPr="00156DB4">
        <w:rPr>
          <w:rFonts w:ascii="Times New Roman" w:hAnsi="Times New Roman"/>
          <w:sz w:val="24"/>
          <w:szCs w:val="24"/>
          <w:lang w:eastAsia="ru-RU"/>
        </w:rPr>
        <w:t xml:space="preserve"> готовится на основании:</w:t>
      </w:r>
    </w:p>
    <w:p w:rsidR="002F5340" w:rsidRPr="00156DB4" w:rsidRDefault="002F5340" w:rsidP="00156DB4">
      <w:pPr>
        <w:numPr>
          <w:ilvl w:val="0"/>
          <w:numId w:val="136"/>
        </w:numPr>
        <w:tabs>
          <w:tab w:val="left" w:pos="1134"/>
          <w:tab w:val="left" w:pos="1418"/>
        </w:tabs>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156DB4">
        <w:rPr>
          <w:rFonts w:ascii="Times New Roman" w:hAnsi="Times New Roman"/>
          <w:sz w:val="24"/>
          <w:szCs w:val="24"/>
          <w:lang w:eastAsia="ru-RU"/>
        </w:rPr>
        <w:t xml:space="preserve">уровне </w:t>
      </w:r>
      <w:r w:rsidRPr="00156DB4">
        <w:rPr>
          <w:rFonts w:ascii="Times New Roman" w:hAnsi="Times New Roman"/>
          <w:sz w:val="24"/>
          <w:szCs w:val="24"/>
          <w:lang w:eastAsia="ru-RU"/>
        </w:rPr>
        <w:t>основного образования,</w:t>
      </w:r>
    </w:p>
    <w:p w:rsidR="002F5340" w:rsidRPr="00156DB4" w:rsidRDefault="002F5340" w:rsidP="00156DB4">
      <w:pPr>
        <w:numPr>
          <w:ilvl w:val="0"/>
          <w:numId w:val="136"/>
        </w:numPr>
        <w:tabs>
          <w:tab w:val="left" w:pos="1134"/>
          <w:tab w:val="left" w:pos="1418"/>
        </w:tabs>
        <w:spacing w:after="0"/>
        <w:ind w:left="0" w:firstLine="709"/>
        <w:jc w:val="both"/>
        <w:rPr>
          <w:rFonts w:ascii="Times New Roman" w:hAnsi="Times New Roman"/>
          <w:i/>
          <w:sz w:val="24"/>
          <w:szCs w:val="24"/>
          <w:lang w:eastAsia="ru-RU"/>
        </w:rPr>
      </w:pPr>
      <w:r w:rsidRPr="00156DB4">
        <w:rPr>
          <w:rFonts w:ascii="Times New Roman" w:hAnsi="Times New Roman"/>
          <w:sz w:val="24"/>
          <w:szCs w:val="24"/>
          <w:lang w:eastAsia="ru-RU"/>
        </w:rPr>
        <w:t>портфолио выпускника;</w:t>
      </w:r>
    </w:p>
    <w:p w:rsidR="002F5340" w:rsidRPr="00156DB4" w:rsidRDefault="002F5340" w:rsidP="00156DB4">
      <w:pPr>
        <w:numPr>
          <w:ilvl w:val="0"/>
          <w:numId w:val="136"/>
        </w:numPr>
        <w:tabs>
          <w:tab w:val="left" w:pos="1134"/>
          <w:tab w:val="left" w:pos="1418"/>
        </w:tabs>
        <w:spacing w:after="0"/>
        <w:ind w:left="0" w:firstLine="709"/>
        <w:jc w:val="both"/>
        <w:rPr>
          <w:rFonts w:ascii="Times New Roman" w:hAnsi="Times New Roman"/>
          <w:sz w:val="24"/>
          <w:szCs w:val="24"/>
          <w:lang w:eastAsia="ru-RU"/>
        </w:rPr>
      </w:pPr>
      <w:r w:rsidRPr="00156DB4">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156DB4">
        <w:rPr>
          <w:rFonts w:ascii="Times New Roman" w:hAnsi="Times New Roman"/>
          <w:sz w:val="24"/>
          <w:szCs w:val="24"/>
          <w:lang w:eastAsia="ru-RU"/>
        </w:rPr>
        <w:t>уровне</w:t>
      </w:r>
      <w:r w:rsidRPr="00156DB4">
        <w:rPr>
          <w:rFonts w:ascii="Times New Roman" w:hAnsi="Times New Roman"/>
          <w:sz w:val="24"/>
          <w:szCs w:val="24"/>
          <w:lang w:eastAsia="ru-RU"/>
        </w:rPr>
        <w:t xml:space="preserve"> основного общего образования.</w:t>
      </w:r>
    </w:p>
    <w:p w:rsidR="002F5340" w:rsidRPr="00156DB4" w:rsidRDefault="002F5340" w:rsidP="00156DB4">
      <w:pPr>
        <w:spacing w:after="0"/>
        <w:ind w:firstLine="709"/>
        <w:jc w:val="both"/>
        <w:rPr>
          <w:rFonts w:ascii="Times New Roman" w:hAnsi="Times New Roman"/>
          <w:sz w:val="24"/>
          <w:szCs w:val="24"/>
          <w:lang w:eastAsia="ru-RU"/>
        </w:rPr>
      </w:pPr>
      <w:r w:rsidRPr="00156DB4">
        <w:rPr>
          <w:rFonts w:ascii="Times New Roman" w:hAnsi="Times New Roman"/>
          <w:sz w:val="24"/>
          <w:szCs w:val="24"/>
          <w:lang w:eastAsia="ru-RU"/>
        </w:rPr>
        <w:t>В характеристике выпускника:</w:t>
      </w:r>
    </w:p>
    <w:p w:rsidR="002F5340" w:rsidRPr="00156DB4" w:rsidRDefault="002F5340" w:rsidP="00156DB4">
      <w:pPr>
        <w:pStyle w:val="a8"/>
        <w:numPr>
          <w:ilvl w:val="0"/>
          <w:numId w:val="137"/>
        </w:numPr>
        <w:tabs>
          <w:tab w:val="left" w:pos="993"/>
        </w:tabs>
        <w:spacing w:line="276" w:lineRule="auto"/>
        <w:ind w:left="0" w:firstLine="851"/>
        <w:jc w:val="both"/>
        <w:rPr>
          <w:rFonts w:ascii="Times New Roman" w:hAnsi="Times New Roman"/>
        </w:rPr>
      </w:pPr>
      <w:r w:rsidRPr="00156DB4">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156DB4" w:rsidRDefault="002F5340" w:rsidP="00156DB4">
      <w:pPr>
        <w:pStyle w:val="a8"/>
        <w:numPr>
          <w:ilvl w:val="0"/>
          <w:numId w:val="137"/>
        </w:numPr>
        <w:tabs>
          <w:tab w:val="left" w:pos="993"/>
        </w:tabs>
        <w:spacing w:line="276" w:lineRule="auto"/>
        <w:ind w:left="0" w:firstLine="851"/>
        <w:jc w:val="both"/>
        <w:rPr>
          <w:rFonts w:ascii="Times New Roman" w:hAnsi="Times New Roman"/>
        </w:rPr>
      </w:pPr>
      <w:r w:rsidRPr="00156DB4">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156DB4">
        <w:rPr>
          <w:rFonts w:ascii="Times New Roman" w:hAnsi="Times New Roman"/>
        </w:rPr>
        <w:t>уровне</w:t>
      </w:r>
      <w:r w:rsidRPr="00156DB4">
        <w:rPr>
          <w:rFonts w:ascii="Times New Roman" w:hAnsi="Times New Roman"/>
        </w:rPr>
        <w:t xml:space="preserve"> среднего общего образования с учётом выбора </w:t>
      </w:r>
      <w:r w:rsidRPr="00156DB4">
        <w:rPr>
          <w:rFonts w:ascii="Times New Roman" w:hAnsi="Times New Roman"/>
        </w:rPr>
        <w:lastRenderedPageBreak/>
        <w:t xml:space="preserve">учащимся направлений профильного образования, выявленных проблем и отмеченных образовательных достижений. </w:t>
      </w:r>
    </w:p>
    <w:p w:rsidR="002F5340" w:rsidRPr="00156DB4" w:rsidRDefault="002F5340" w:rsidP="00156DB4">
      <w:pPr>
        <w:spacing w:after="0"/>
        <w:ind w:firstLine="709"/>
        <w:jc w:val="both"/>
        <w:rPr>
          <w:rStyle w:val="dash041e0431044b0447043d044b0439char1"/>
        </w:rPr>
      </w:pPr>
      <w:r w:rsidRPr="00156DB4">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156DB4" w:rsidRDefault="00523BF1" w:rsidP="00156DB4">
      <w:pPr>
        <w:pStyle w:val="2"/>
        <w:spacing w:line="276" w:lineRule="auto"/>
        <w:rPr>
          <w:sz w:val="24"/>
          <w:szCs w:val="24"/>
        </w:rPr>
      </w:pPr>
    </w:p>
    <w:p w:rsidR="00B540EE" w:rsidRPr="00156DB4" w:rsidRDefault="00B540EE" w:rsidP="00156DB4">
      <w:pPr>
        <w:widowControl w:val="0"/>
        <w:shd w:val="clear" w:color="auto" w:fill="FFFFFF"/>
        <w:autoSpaceDE w:val="0"/>
        <w:autoSpaceDN w:val="0"/>
        <w:adjustRightInd w:val="0"/>
        <w:spacing w:after="0"/>
        <w:ind w:firstLine="709"/>
        <w:jc w:val="both"/>
        <w:rPr>
          <w:rFonts w:ascii="Times New Roman" w:eastAsia="Times New Roman" w:hAnsi="Times New Roman"/>
          <w:sz w:val="24"/>
          <w:szCs w:val="24"/>
          <w:lang w:eastAsia="ru-RU"/>
        </w:rPr>
      </w:pPr>
      <w:r w:rsidRPr="00156DB4">
        <w:rPr>
          <w:rFonts w:ascii="Times New Roman" w:eastAsia="Times New Roman" w:hAnsi="Times New Roman"/>
          <w:sz w:val="24"/>
          <w:szCs w:val="24"/>
          <w:lang w:eastAsia="ru-RU"/>
        </w:rPr>
        <w:br w:type="page"/>
      </w:r>
    </w:p>
    <w:p w:rsidR="00B67163" w:rsidRPr="003D3DA8" w:rsidRDefault="00B67163" w:rsidP="008B22A1">
      <w:pPr>
        <w:pStyle w:val="1"/>
        <w:numPr>
          <w:ilvl w:val="0"/>
          <w:numId w:val="180"/>
        </w:numPr>
        <w:spacing w:before="0" w:line="240" w:lineRule="auto"/>
        <w:jc w:val="both"/>
        <w:rPr>
          <w:rFonts w:ascii="Times New Roman" w:hAnsi="Times New Roman"/>
          <w:b/>
          <w:color w:val="auto"/>
          <w:sz w:val="24"/>
          <w:szCs w:val="24"/>
        </w:rPr>
      </w:pPr>
      <w:bookmarkStart w:id="100" w:name="_Toc409691656"/>
      <w:bookmarkStart w:id="101" w:name="_Toc410653980"/>
      <w:bookmarkStart w:id="102" w:name="_Toc414553166"/>
      <w:r w:rsidRPr="003D3DA8">
        <w:rPr>
          <w:rFonts w:ascii="Times New Roman" w:hAnsi="Times New Roman"/>
          <w:b/>
          <w:color w:val="auto"/>
          <w:sz w:val="24"/>
          <w:szCs w:val="24"/>
        </w:rPr>
        <w:lastRenderedPageBreak/>
        <w:t>Содержательный раздел</w:t>
      </w:r>
      <w:bookmarkEnd w:id="100"/>
      <w:r w:rsidRPr="003D3DA8">
        <w:rPr>
          <w:rFonts w:ascii="Times New Roman" w:hAnsi="Times New Roman"/>
          <w:b/>
          <w:color w:val="auto"/>
          <w:sz w:val="24"/>
          <w:szCs w:val="24"/>
        </w:rPr>
        <w:t xml:space="preserve"> основной образовательной программы основного общего образования</w:t>
      </w:r>
      <w:bookmarkEnd w:id="101"/>
      <w:bookmarkEnd w:id="102"/>
      <w:r w:rsidR="00016C58">
        <w:rPr>
          <w:rFonts w:ascii="Times New Roman" w:hAnsi="Times New Roman"/>
          <w:b/>
          <w:color w:val="auto"/>
          <w:sz w:val="24"/>
          <w:szCs w:val="24"/>
        </w:rPr>
        <w:t xml:space="preserve"> </w:t>
      </w:r>
    </w:p>
    <w:p w:rsidR="00B67163" w:rsidRPr="003D3DA8" w:rsidRDefault="00B67163" w:rsidP="00B67163">
      <w:pPr>
        <w:spacing w:line="240" w:lineRule="auto"/>
        <w:jc w:val="both"/>
        <w:rPr>
          <w:rFonts w:ascii="Times New Roman" w:hAnsi="Times New Roman"/>
          <w:sz w:val="24"/>
          <w:szCs w:val="24"/>
        </w:rPr>
      </w:pPr>
    </w:p>
    <w:p w:rsidR="00B67163" w:rsidRPr="003D3DA8" w:rsidRDefault="00B67163" w:rsidP="00B67163">
      <w:pPr>
        <w:pStyle w:val="2"/>
        <w:spacing w:line="240" w:lineRule="auto"/>
        <w:rPr>
          <w:sz w:val="24"/>
          <w:szCs w:val="24"/>
        </w:rPr>
      </w:pPr>
      <w:bookmarkStart w:id="103" w:name="_Toc406059004"/>
      <w:bookmarkStart w:id="104" w:name="_Toc409691657"/>
      <w:bookmarkStart w:id="105" w:name="_Toc410653981"/>
      <w:bookmarkStart w:id="106" w:name="_Toc414553167"/>
      <w:r w:rsidRPr="003D3DA8">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ind w:firstLine="966"/>
        <w:jc w:val="both"/>
        <w:rPr>
          <w:rFonts w:ascii="Times New Roman" w:hAnsi="Times New Roman"/>
          <w:sz w:val="24"/>
          <w:szCs w:val="24"/>
        </w:rPr>
      </w:pPr>
      <w:r w:rsidRPr="003D3DA8">
        <w:rPr>
          <w:rFonts w:ascii="Times New Roman" w:hAnsi="Times New Roman"/>
          <w:sz w:val="24"/>
          <w:szCs w:val="24"/>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B67163" w:rsidRPr="003D3DA8" w:rsidRDefault="00B67163" w:rsidP="00B67163">
      <w:pPr>
        <w:pStyle w:val="a7"/>
        <w:widowControl w:val="0"/>
        <w:tabs>
          <w:tab w:val="left" w:pos="567"/>
        </w:tabs>
        <w:spacing w:before="0" w:beforeAutospacing="0" w:after="0" w:afterAutospacing="0"/>
        <w:ind w:firstLine="709"/>
        <w:jc w:val="both"/>
        <w:rPr>
          <w:b/>
        </w:rPr>
      </w:pPr>
    </w:p>
    <w:p w:rsidR="00B67163" w:rsidRPr="00016C58" w:rsidRDefault="00B67163" w:rsidP="00B67163">
      <w:pPr>
        <w:pStyle w:val="a7"/>
        <w:widowControl w:val="0"/>
        <w:tabs>
          <w:tab w:val="left" w:pos="567"/>
        </w:tabs>
        <w:spacing w:before="0" w:beforeAutospacing="0" w:after="0" w:afterAutospacing="0"/>
        <w:ind w:firstLine="709"/>
        <w:jc w:val="both"/>
        <w:rPr>
          <w:rFonts w:ascii="Times New Roman" w:hAnsi="Times New Roman"/>
          <w:b/>
        </w:rPr>
      </w:pPr>
      <w:r w:rsidRPr="00016C58">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B67163" w:rsidRPr="00016C58" w:rsidRDefault="00B67163" w:rsidP="00B67163">
      <w:pPr>
        <w:spacing w:after="0" w:line="240" w:lineRule="auto"/>
        <w:ind w:firstLine="709"/>
        <w:contextualSpacing/>
        <w:jc w:val="both"/>
        <w:rPr>
          <w:rFonts w:ascii="Times New Roman" w:hAnsi="Times New Roman"/>
          <w:sz w:val="24"/>
          <w:szCs w:val="24"/>
        </w:rPr>
      </w:pPr>
      <w:r w:rsidRPr="00016C58">
        <w:rPr>
          <w:rFonts w:ascii="Times New Roman" w:hAnsi="Times New Roman"/>
          <w:sz w:val="24"/>
          <w:szCs w:val="24"/>
        </w:rPr>
        <w:t xml:space="preserve">C целью разработки и реализации программы развития УУД в МАОУ </w:t>
      </w:r>
      <w:r w:rsidR="00D61F76">
        <w:rPr>
          <w:rFonts w:ascii="Times New Roman" w:hAnsi="Times New Roman"/>
          <w:sz w:val="24"/>
          <w:szCs w:val="24"/>
        </w:rPr>
        <w:t xml:space="preserve">Гагаринская </w:t>
      </w:r>
      <w:r w:rsidRPr="00016C58">
        <w:rPr>
          <w:rFonts w:ascii="Times New Roman" w:hAnsi="Times New Roman"/>
          <w:sz w:val="24"/>
          <w:szCs w:val="24"/>
        </w:rPr>
        <w:t xml:space="preserve"> СОШ</w:t>
      </w:r>
      <w:r w:rsidR="00382B34">
        <w:rPr>
          <w:rFonts w:ascii="Times New Roman" w:hAnsi="Times New Roman"/>
          <w:sz w:val="24"/>
          <w:szCs w:val="24"/>
        </w:rPr>
        <w:t>-филиал Ваньковская ООШ</w:t>
      </w:r>
      <w:r w:rsidRPr="00016C58">
        <w:rPr>
          <w:rFonts w:ascii="Times New Roman" w:hAnsi="Times New Roman"/>
          <w:sz w:val="24"/>
          <w:szCs w:val="24"/>
        </w:rPr>
        <w:t xml:space="preserve"> была  создана рабочая группа под руководством заместителя </w:t>
      </w:r>
      <w:r w:rsidR="00382B34">
        <w:rPr>
          <w:rFonts w:ascii="Times New Roman" w:hAnsi="Times New Roman"/>
          <w:sz w:val="24"/>
          <w:szCs w:val="24"/>
        </w:rPr>
        <w:t>заведующего</w:t>
      </w:r>
      <w:r w:rsidRPr="00016C58">
        <w:rPr>
          <w:rFonts w:ascii="Times New Roman" w:hAnsi="Times New Roman"/>
          <w:sz w:val="24"/>
          <w:szCs w:val="24"/>
        </w:rPr>
        <w:t xml:space="preserve"> по учебно-воспитательной работе (УВР).  </w:t>
      </w:r>
    </w:p>
    <w:p w:rsidR="00B67163" w:rsidRPr="00016C58" w:rsidRDefault="00B67163" w:rsidP="00B67163">
      <w:pPr>
        <w:pStyle w:val="a7"/>
        <w:widowControl w:val="0"/>
        <w:tabs>
          <w:tab w:val="left" w:pos="567"/>
        </w:tabs>
        <w:spacing w:before="0" w:beforeAutospacing="0" w:after="0" w:afterAutospacing="0"/>
        <w:ind w:firstLine="709"/>
        <w:jc w:val="both"/>
        <w:rPr>
          <w:rFonts w:ascii="Times New Roman" w:eastAsia="Calibri" w:hAnsi="Times New Roman"/>
          <w:lang w:eastAsia="en-US"/>
        </w:rPr>
      </w:pPr>
      <w:r w:rsidRPr="00016C58">
        <w:rPr>
          <w:rFonts w:ascii="Times New Roman" w:eastAsia="Calibri" w:hAnsi="Times New Roman"/>
          <w:lang w:eastAsia="en-US"/>
        </w:rPr>
        <w:t>Направления деятельности рабочей группы:</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разработка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конструированию задач на применение универсальных учебных действий;</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прикладное, информационное, социальное, игровое, творческое направление проектов;</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организации учебной деятельности по формированию и развитию ИКТ-компетенций;</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разработка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разработка методики и инструментария мониторинга успешности освоения и применения обучающимися универсальных учебных действий;</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созданию рабочих программ по предметам с учетом требований развития и применения универсальных учебных действий;</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 xml:space="preserve">разработка рекомендаций педагогам по конструированию уроков и иных </w:t>
      </w:r>
      <w:r w:rsidRPr="00016C58">
        <w:rPr>
          <w:rFonts w:ascii="Times New Roman" w:eastAsia="Calibri" w:hAnsi="Times New Roman"/>
          <w:lang w:eastAsia="en-US"/>
        </w:rPr>
        <w:lastRenderedPageBreak/>
        <w:t>учебных занятий с учетом требований развития и применения УУД;</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организация и проведение серии семинаров с учителями, работающими на уровне основного общего образования в целях реализации принципа преемственности в плане развития УУД;</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организация и проведение методических семинаров с педагогами-предметниками и психолога по анализу и способам минимизации риско</w:t>
      </w:r>
      <w:r w:rsidR="00D61F76">
        <w:rPr>
          <w:rFonts w:ascii="Times New Roman" w:eastAsia="Calibri" w:hAnsi="Times New Roman"/>
          <w:lang w:eastAsia="en-US"/>
        </w:rPr>
        <w:t>в развития УУД у учащихся</w:t>
      </w:r>
      <w:r w:rsidRPr="00016C58">
        <w:rPr>
          <w:rFonts w:ascii="Times New Roman" w:eastAsia="Calibri" w:hAnsi="Times New Roman"/>
          <w:lang w:eastAsia="en-US"/>
        </w:rPr>
        <w:t>;</w:t>
      </w:r>
    </w:p>
    <w:p w:rsidR="00B67163" w:rsidRPr="00016C58" w:rsidRDefault="00B67163" w:rsidP="008B22A1">
      <w:pPr>
        <w:pStyle w:val="a7"/>
        <w:widowControl w:val="0"/>
        <w:numPr>
          <w:ilvl w:val="0"/>
          <w:numId w:val="1"/>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организация разъяснительной/просветительской работы с родителями по проблема</w:t>
      </w:r>
      <w:r w:rsidR="00D61F76">
        <w:rPr>
          <w:rFonts w:ascii="Times New Roman" w:eastAsia="Calibri" w:hAnsi="Times New Roman"/>
          <w:lang w:eastAsia="en-US"/>
        </w:rPr>
        <w:t>м развития УУД у учащихся.</w:t>
      </w:r>
    </w:p>
    <w:p w:rsidR="00B67163" w:rsidRPr="00016C58" w:rsidRDefault="00B67163" w:rsidP="00B67163">
      <w:pPr>
        <w:pStyle w:val="a7"/>
        <w:widowControl w:val="0"/>
        <w:tabs>
          <w:tab w:val="left" w:pos="567"/>
        </w:tabs>
        <w:spacing w:before="0" w:beforeAutospacing="0" w:after="0" w:afterAutospacing="0"/>
        <w:ind w:firstLine="709"/>
        <w:jc w:val="both"/>
        <w:rPr>
          <w:rFonts w:ascii="Times New Roman" w:eastAsia="Calibri" w:hAnsi="Times New Roman"/>
          <w:lang w:eastAsia="en-US"/>
        </w:rPr>
      </w:pPr>
      <w:r w:rsidRPr="00016C58">
        <w:rPr>
          <w:rFonts w:ascii="Times New Roman" w:eastAsia="Calibri" w:hAnsi="Times New Roman"/>
          <w:lang w:eastAsia="en-US"/>
        </w:rPr>
        <w:t>Для подготовки содержания разделов программы по развитию УУД было реализовано несколько этапов с соблюдением необходимых процедур контроля, коррекции и согласования</w:t>
      </w:r>
      <w:r w:rsidR="00D61F76">
        <w:rPr>
          <w:rFonts w:ascii="Times New Roman" w:eastAsia="Calibri" w:hAnsi="Times New Roman"/>
          <w:lang w:eastAsia="en-US"/>
        </w:rPr>
        <w:t>.</w:t>
      </w:r>
      <w:r w:rsidRPr="00016C58">
        <w:rPr>
          <w:rFonts w:ascii="Times New Roman" w:eastAsia="Calibri" w:hAnsi="Times New Roman"/>
          <w:lang w:eastAsia="en-US"/>
        </w:rPr>
        <w:t xml:space="preserve"> </w:t>
      </w:r>
    </w:p>
    <w:p w:rsidR="00B67163" w:rsidRPr="00016C58" w:rsidRDefault="00B67163" w:rsidP="00B67163">
      <w:pPr>
        <w:pStyle w:val="a7"/>
        <w:widowControl w:val="0"/>
        <w:tabs>
          <w:tab w:val="left" w:pos="567"/>
        </w:tabs>
        <w:spacing w:before="0" w:beforeAutospacing="0" w:after="0" w:afterAutospacing="0"/>
        <w:ind w:firstLine="709"/>
        <w:jc w:val="both"/>
        <w:rPr>
          <w:rFonts w:ascii="Times New Roman" w:eastAsia="Calibri" w:hAnsi="Times New Roman"/>
          <w:lang w:eastAsia="en-US"/>
        </w:rPr>
      </w:pPr>
      <w:r w:rsidRPr="00016C58">
        <w:rPr>
          <w:rFonts w:ascii="Times New Roman" w:eastAsia="Calibri" w:hAnsi="Times New Roman"/>
          <w:lang w:eastAsia="en-US"/>
        </w:rPr>
        <w:t xml:space="preserve">На подготовительном этапе рабочая группа </w:t>
      </w:r>
      <w:r w:rsidR="00382B34">
        <w:rPr>
          <w:rFonts w:ascii="Times New Roman" w:eastAsia="Calibri" w:hAnsi="Times New Roman"/>
          <w:lang w:eastAsia="en-US"/>
        </w:rPr>
        <w:t xml:space="preserve">Ваньковской ООШ – филиала </w:t>
      </w:r>
      <w:r w:rsidRPr="00016C58">
        <w:rPr>
          <w:rFonts w:ascii="Times New Roman" w:eastAsia="Calibri" w:hAnsi="Times New Roman"/>
          <w:lang w:eastAsia="en-US"/>
        </w:rPr>
        <w:t xml:space="preserve">МАОУ </w:t>
      </w:r>
      <w:r w:rsidR="00D61F76">
        <w:rPr>
          <w:rFonts w:ascii="Times New Roman" w:eastAsia="Calibri" w:hAnsi="Times New Roman"/>
          <w:lang w:eastAsia="en-US"/>
        </w:rPr>
        <w:t>Гагаринская</w:t>
      </w:r>
      <w:r w:rsidRPr="00016C58">
        <w:rPr>
          <w:rFonts w:ascii="Times New Roman" w:eastAsia="Calibri" w:hAnsi="Times New Roman"/>
          <w:lang w:eastAsia="en-US"/>
        </w:rPr>
        <w:t xml:space="preserve"> СОШ провела следующие аналитические работы: </w:t>
      </w:r>
    </w:p>
    <w:p w:rsidR="00B67163" w:rsidRPr="00016C58" w:rsidRDefault="00B67163" w:rsidP="008B22A1">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проанализировала какая образовательная предметность может быть положена в основу работы по развитию УУД (ряд дисциплин, междисциплинарный материал);</w:t>
      </w:r>
    </w:p>
    <w:p w:rsidR="00B67163" w:rsidRPr="00016C58" w:rsidRDefault="00B67163" w:rsidP="008B22A1">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рассматрела, какие рекомендательные, теоретические, методические материалы могут быть использованы в школе для наиболее эффективного выполнения задач программы;</w:t>
      </w:r>
    </w:p>
    <w:p w:rsidR="00B67163" w:rsidRPr="00016C58" w:rsidRDefault="00B67163" w:rsidP="008B22A1">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определила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B67163" w:rsidRPr="00016C58" w:rsidRDefault="00B67163" w:rsidP="008B22A1">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проанализировала результаты учащихся по линии развития УУД на предыдущем уровне;</w:t>
      </w:r>
    </w:p>
    <w:p w:rsidR="00B67163" w:rsidRPr="00016C58" w:rsidRDefault="00B67163" w:rsidP="008B22A1">
      <w:pPr>
        <w:pStyle w:val="a7"/>
        <w:widowControl w:val="0"/>
        <w:numPr>
          <w:ilvl w:val="0"/>
          <w:numId w:val="2"/>
        </w:numPr>
        <w:tabs>
          <w:tab w:val="clear" w:pos="720"/>
          <w:tab w:val="num" w:pos="993"/>
        </w:tabs>
        <w:spacing w:before="0" w:beforeAutospacing="0" w:after="0" w:afterAutospacing="0"/>
        <w:ind w:left="0" w:firstLine="709"/>
        <w:jc w:val="both"/>
        <w:textAlignment w:val="baseline"/>
        <w:rPr>
          <w:rFonts w:ascii="Times New Roman" w:eastAsia="Calibri" w:hAnsi="Times New Roman"/>
          <w:lang w:eastAsia="en-US"/>
        </w:rPr>
      </w:pPr>
      <w:r w:rsidRPr="00016C58">
        <w:rPr>
          <w:rFonts w:ascii="Times New Roman" w:eastAsia="Calibri" w:hAnsi="Times New Roman"/>
          <w:lang w:eastAsia="en-US"/>
        </w:rPr>
        <w:t>проанализировала и обсудила опыт применения успешных практик, в том числе с использованием информационных ресурсов образовательной организации.</w:t>
      </w:r>
    </w:p>
    <w:p w:rsidR="00B67163" w:rsidRPr="00016C58" w:rsidRDefault="00B67163" w:rsidP="00B67163">
      <w:pPr>
        <w:pStyle w:val="a7"/>
        <w:widowControl w:val="0"/>
        <w:tabs>
          <w:tab w:val="left" w:pos="567"/>
        </w:tabs>
        <w:spacing w:before="0" w:beforeAutospacing="0" w:after="0" w:afterAutospacing="0"/>
        <w:ind w:firstLine="709"/>
        <w:jc w:val="both"/>
        <w:rPr>
          <w:rFonts w:ascii="Times New Roman" w:eastAsia="Calibri" w:hAnsi="Times New Roman"/>
          <w:lang w:eastAsia="en-US"/>
        </w:rPr>
      </w:pPr>
      <w:r w:rsidRPr="00016C58">
        <w:rPr>
          <w:rFonts w:ascii="Times New Roman" w:eastAsia="Calibri" w:hAnsi="Times New Roman"/>
          <w:lang w:eastAsia="en-US"/>
        </w:rPr>
        <w:t>На основном этапе проводилась  работа по разработке общей стратегии развития УУД, организации и механизма реализации задач программы, раскрыты направления и ожидаемые результаты работы развития УУД, описаны специальные требования к условиям реализации программы развития УУД.  Особенности содержания индивидуально ориентированной работы представлены в рабочих программах педагогов.</w:t>
      </w:r>
    </w:p>
    <w:p w:rsidR="00B67163" w:rsidRPr="00016C58" w:rsidRDefault="00B67163" w:rsidP="00B67163">
      <w:pPr>
        <w:pStyle w:val="a7"/>
        <w:widowControl w:val="0"/>
        <w:tabs>
          <w:tab w:val="left" w:pos="567"/>
        </w:tabs>
        <w:spacing w:before="0" w:beforeAutospacing="0" w:after="0" w:afterAutospacing="0"/>
        <w:ind w:firstLine="709"/>
        <w:jc w:val="both"/>
        <w:rPr>
          <w:rFonts w:ascii="Times New Roman" w:eastAsia="Calibri" w:hAnsi="Times New Roman"/>
          <w:lang w:eastAsia="en-US"/>
        </w:rPr>
      </w:pPr>
      <w:r w:rsidRPr="00016C58">
        <w:rPr>
          <w:rFonts w:ascii="Times New Roman" w:eastAsia="Calibri" w:hAnsi="Times New Roman"/>
          <w:lang w:eastAsia="en-US"/>
        </w:rPr>
        <w:t>На заключительном этапе осуществлялась внутренняя экспертиза программы, ее доработка, также проводилось обсуждение хода реализации программы на школьных методических семинарах.</w:t>
      </w:r>
    </w:p>
    <w:p w:rsidR="00B67163" w:rsidRPr="00016C58" w:rsidRDefault="00B67163" w:rsidP="00B67163">
      <w:pPr>
        <w:pStyle w:val="a7"/>
        <w:widowControl w:val="0"/>
        <w:tabs>
          <w:tab w:val="left" w:pos="567"/>
        </w:tabs>
        <w:spacing w:before="0" w:beforeAutospacing="0" w:after="0" w:afterAutospacing="0"/>
        <w:ind w:firstLine="709"/>
        <w:jc w:val="both"/>
        <w:rPr>
          <w:rFonts w:ascii="Times New Roman" w:eastAsia="Calibri" w:hAnsi="Times New Roman"/>
          <w:lang w:eastAsia="en-US"/>
        </w:rPr>
      </w:pPr>
      <w:r w:rsidRPr="00016C58">
        <w:rPr>
          <w:rFonts w:ascii="Times New Roman" w:eastAsia="Calibri" w:hAnsi="Times New Roman"/>
          <w:lang w:eastAsia="en-US"/>
        </w:rPr>
        <w:t xml:space="preserve">Итоговый текст программы развития УУД согласован с членами органа государственно-общественного управления. После согласования текст программы утвержден руководителем образовательной организации. </w:t>
      </w:r>
    </w:p>
    <w:p w:rsidR="00B67163" w:rsidRPr="00016C58" w:rsidRDefault="00B67163" w:rsidP="00B67163">
      <w:pPr>
        <w:pStyle w:val="a7"/>
        <w:widowControl w:val="0"/>
        <w:tabs>
          <w:tab w:val="left" w:pos="567"/>
        </w:tabs>
        <w:spacing w:before="0" w:beforeAutospacing="0" w:after="0" w:afterAutospacing="0"/>
        <w:ind w:firstLine="709"/>
        <w:jc w:val="both"/>
        <w:rPr>
          <w:rFonts w:ascii="Times New Roman" w:eastAsia="Calibri" w:hAnsi="Times New Roman"/>
        </w:rPr>
      </w:pPr>
      <w:r w:rsidRPr="00016C58">
        <w:rPr>
          <w:rFonts w:ascii="Times New Roman" w:eastAsia="Calibri" w:hAnsi="Times New Roman"/>
          <w:lang w:eastAsia="en-US"/>
        </w:rPr>
        <w:t xml:space="preserve">Среди возможных форм взаимодействия предусмотрены педагогические советы, совещания, семинары. </w:t>
      </w:r>
      <w:r w:rsidRPr="00016C58">
        <w:rPr>
          <w:rFonts w:ascii="Times New Roman" w:eastAsia="Calibri" w:hAnsi="Times New Roman"/>
        </w:rPr>
        <w:t>В целях соотнесения формирования метапредметных результатов с рабочими программами по учебным предметам школа на регулярной основе проводит методические семинары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учителей-предметников.</w:t>
      </w:r>
    </w:p>
    <w:p w:rsidR="00B67163" w:rsidRPr="00016C58" w:rsidRDefault="00B67163" w:rsidP="00B67163">
      <w:pPr>
        <w:spacing w:after="0" w:line="240" w:lineRule="auto"/>
        <w:ind w:firstLine="966"/>
        <w:jc w:val="both"/>
        <w:rPr>
          <w:rFonts w:ascii="Times New Roman" w:hAnsi="Times New Roman"/>
          <w:sz w:val="24"/>
          <w:szCs w:val="24"/>
        </w:rPr>
      </w:pP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b/>
        </w:rPr>
      </w:pPr>
      <w:r w:rsidRPr="00F70AD8">
        <w:rPr>
          <w:rFonts w:ascii="Times New Roman" w:hAnsi="Times New Roman"/>
          <w:b/>
        </w:rPr>
        <w:t>2.1.2. Цели и задачи программы, описание ее места и роли в реализации требований ФГОС</w:t>
      </w:r>
    </w:p>
    <w:p w:rsidR="00B67163" w:rsidRPr="003D3DA8" w:rsidRDefault="00B67163" w:rsidP="00B67163">
      <w:pPr>
        <w:spacing w:after="0" w:line="240" w:lineRule="auto"/>
        <w:ind w:firstLine="966"/>
        <w:jc w:val="both"/>
        <w:rPr>
          <w:rFonts w:ascii="Times New Roman" w:eastAsia="Times New Roman" w:hAnsi="Times New Roman"/>
          <w:sz w:val="24"/>
          <w:szCs w:val="24"/>
          <w:lang w:eastAsia="ru-RU"/>
        </w:rPr>
      </w:pPr>
      <w:r w:rsidRPr="003D3DA8">
        <w:rPr>
          <w:rFonts w:ascii="Times New Roman" w:hAnsi="Times New Roman"/>
          <w:sz w:val="24"/>
          <w:szCs w:val="24"/>
        </w:rPr>
        <w:t xml:space="preserve">В ответ на изменения, происходящие в нашем быстроменяющемся мире, государством взят курс на обновление российского образования. Школа как важный </w:t>
      </w:r>
      <w:r w:rsidRPr="003D3DA8">
        <w:rPr>
          <w:rFonts w:ascii="Times New Roman" w:hAnsi="Times New Roman"/>
          <w:sz w:val="24"/>
          <w:szCs w:val="24"/>
        </w:rPr>
        <w:lastRenderedPageBreak/>
        <w:t>социальный институт должна помочь становлению личности, обладающей такими  важнейшими качествами как инициативность, способность творчески мыслить и находить нестандартные решения,  выбирать профессиональный путь, готовность к самообразованию в течение всей жизни. Одной из важнейших целей основного  образования в соответствии с Федеральным государственным образовательным стандартом основного общего образования является формирование учебной деятельности. Достаточный уровень ее сформированности обеспечивает возможность развития психических и личностных новообразований как существенного результата образования в основной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обучения. Федеральные государственные образовательные стандарты (ФГОС) ставят перед учительством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w:t>
      </w:r>
      <w:r w:rsidRPr="003D3DA8">
        <w:rPr>
          <w:rFonts w:ascii="Times New Roman" w:eastAsia="Times New Roman" w:hAnsi="Times New Roman"/>
          <w:sz w:val="24"/>
          <w:szCs w:val="24"/>
          <w:lang w:eastAsia="ru-RU"/>
        </w:rPr>
        <w:t xml:space="preserve"> учащихся».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Программа развития универсальных учебных действий на ступени основного образования (далее — программа развития УУД)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программ воспитания в </w:t>
      </w:r>
      <w:r w:rsidR="00382B34">
        <w:rPr>
          <w:rFonts w:ascii="Times New Roman" w:hAnsi="Times New Roman"/>
          <w:sz w:val="24"/>
          <w:szCs w:val="24"/>
        </w:rPr>
        <w:t xml:space="preserve">Ваньковской ООШ – филиале </w:t>
      </w:r>
      <w:r w:rsidRPr="003D3DA8">
        <w:rPr>
          <w:rFonts w:ascii="Times New Roman" w:hAnsi="Times New Roman"/>
          <w:sz w:val="24"/>
          <w:szCs w:val="24"/>
        </w:rPr>
        <w:t xml:space="preserve">МАОУ </w:t>
      </w:r>
      <w:r w:rsidR="00F70AD8">
        <w:rPr>
          <w:rFonts w:ascii="Times New Roman" w:hAnsi="Times New Roman"/>
          <w:sz w:val="24"/>
          <w:szCs w:val="24"/>
        </w:rPr>
        <w:t>Гагаринская</w:t>
      </w:r>
      <w:r w:rsidRPr="003D3DA8">
        <w:rPr>
          <w:rFonts w:ascii="Times New Roman" w:hAnsi="Times New Roman"/>
          <w:sz w:val="24"/>
          <w:szCs w:val="24"/>
        </w:rPr>
        <w:t xml:space="preserve"> СОШ и служит основой для разработки примерных программ учебных предметов, курсов, дисциплин, а также программ внеурочной деятельности и дополнительного образования.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Программа развития УУД в основной школе  определяет: </w:t>
      </w:r>
    </w:p>
    <w:p w:rsidR="00B67163" w:rsidRPr="003D3DA8" w:rsidRDefault="00B67163" w:rsidP="008B22A1">
      <w:pPr>
        <w:pStyle w:val="a8"/>
        <w:numPr>
          <w:ilvl w:val="0"/>
          <w:numId w:val="155"/>
        </w:numPr>
        <w:ind w:left="284"/>
        <w:jc w:val="both"/>
        <w:rPr>
          <w:rFonts w:ascii="Times New Roman" w:hAnsi="Times New Roman"/>
        </w:rPr>
      </w:pPr>
      <w:r w:rsidRPr="003D3DA8">
        <w:rPr>
          <w:rFonts w:ascii="Times New Roman" w:hAnsi="Times New Roman"/>
        </w:rPr>
        <w:t>цели и задачи взаимодействия педагогов и учащихся по развитию универсальных учебных действий, описание основных подходов, обеспечивающих эффективное их усвоение учащимися, взаимосвязи содержания учебной и внеучебной деятельности школьников по развитию УУД;</w:t>
      </w:r>
    </w:p>
    <w:p w:rsidR="00B67163" w:rsidRPr="003D3DA8" w:rsidRDefault="00B67163" w:rsidP="008B22A1">
      <w:pPr>
        <w:pStyle w:val="a8"/>
        <w:numPr>
          <w:ilvl w:val="0"/>
          <w:numId w:val="155"/>
        </w:numPr>
        <w:ind w:left="284"/>
        <w:jc w:val="both"/>
        <w:rPr>
          <w:rFonts w:ascii="Times New Roman" w:hAnsi="Times New Roman"/>
        </w:rPr>
      </w:pPr>
      <w:r w:rsidRPr="003D3DA8">
        <w:rPr>
          <w:rFonts w:ascii="Times New Roman" w:hAnsi="Times New Roman"/>
        </w:rPr>
        <w:t>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B67163" w:rsidRPr="003D3DA8" w:rsidRDefault="00B67163" w:rsidP="008B22A1">
      <w:pPr>
        <w:pStyle w:val="a8"/>
        <w:numPr>
          <w:ilvl w:val="0"/>
          <w:numId w:val="155"/>
        </w:numPr>
        <w:ind w:left="284"/>
        <w:jc w:val="both"/>
        <w:rPr>
          <w:rFonts w:ascii="Times New Roman" w:hAnsi="Times New Roman"/>
        </w:rPr>
      </w:pPr>
      <w:r w:rsidRPr="003D3DA8">
        <w:rPr>
          <w:rFonts w:ascii="Times New Roman" w:hAnsi="Times New Roman"/>
        </w:rPr>
        <w:t>ценностные ориентиры,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B67163" w:rsidRPr="003D3DA8" w:rsidRDefault="00B67163" w:rsidP="008B22A1">
      <w:pPr>
        <w:pStyle w:val="a8"/>
        <w:numPr>
          <w:ilvl w:val="0"/>
          <w:numId w:val="155"/>
        </w:numPr>
        <w:ind w:left="284"/>
        <w:jc w:val="both"/>
        <w:rPr>
          <w:rFonts w:ascii="Times New Roman" w:hAnsi="Times New Roman"/>
        </w:rPr>
      </w:pPr>
      <w:r w:rsidRPr="003D3DA8">
        <w:rPr>
          <w:rFonts w:ascii="Times New Roman" w:hAnsi="Times New Roman"/>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учащихся;</w:t>
      </w:r>
    </w:p>
    <w:p w:rsidR="00B67163" w:rsidRPr="003D3DA8" w:rsidRDefault="00F70AD8" w:rsidP="008B22A1">
      <w:pPr>
        <w:pStyle w:val="a8"/>
        <w:numPr>
          <w:ilvl w:val="0"/>
          <w:numId w:val="155"/>
        </w:numPr>
        <w:ind w:left="284"/>
        <w:jc w:val="both"/>
        <w:rPr>
          <w:rFonts w:ascii="Times New Roman" w:hAnsi="Times New Roman"/>
        </w:rPr>
      </w:pPr>
      <w:r>
        <w:rPr>
          <w:rFonts w:ascii="Times New Roman" w:hAnsi="Times New Roman"/>
        </w:rPr>
        <w:t>условия развития УУД.</w:t>
      </w:r>
    </w:p>
    <w:p w:rsidR="00B67163" w:rsidRPr="00F70AD8" w:rsidRDefault="00B67163" w:rsidP="00B67163">
      <w:pPr>
        <w:pStyle w:val="a7"/>
        <w:widowControl w:val="0"/>
        <w:tabs>
          <w:tab w:val="left" w:pos="567"/>
        </w:tabs>
        <w:spacing w:before="0" w:beforeAutospacing="0" w:after="0" w:afterAutospacing="0"/>
        <w:jc w:val="both"/>
        <w:rPr>
          <w:rFonts w:ascii="Times New Roman" w:hAnsi="Times New Roman"/>
        </w:rPr>
      </w:pPr>
      <w:r w:rsidRPr="00F70AD8">
        <w:rPr>
          <w:rFonts w:ascii="Times New Roman" w:hAnsi="Times New Roman"/>
          <w:b/>
          <w:bCs/>
        </w:rPr>
        <w:t>Целью программы</w:t>
      </w:r>
      <w:r w:rsidRPr="00F70AD8">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 xml:space="preserve">В соответствии с указанной целью программа развития УУД в основной школе определяет следующие </w:t>
      </w:r>
      <w:r w:rsidRPr="00F70AD8">
        <w:rPr>
          <w:rFonts w:ascii="Times New Roman" w:hAnsi="Times New Roman"/>
          <w:b/>
          <w:bCs/>
        </w:rPr>
        <w:t>задачи</w:t>
      </w:r>
      <w:r w:rsidRPr="00F70AD8">
        <w:rPr>
          <w:rFonts w:ascii="Times New Roman" w:hAnsi="Times New Roman"/>
        </w:rPr>
        <w:t>:</w:t>
      </w:r>
    </w:p>
    <w:p w:rsidR="00B67163" w:rsidRPr="00F70AD8" w:rsidRDefault="00B67163" w:rsidP="008B22A1">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67163" w:rsidRPr="00F70AD8" w:rsidRDefault="00B67163" w:rsidP="008B22A1">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w:t>
      </w:r>
      <w:r w:rsidRPr="00F70AD8">
        <w:rPr>
          <w:rFonts w:ascii="Times New Roman" w:hAnsi="Times New Roman"/>
        </w:rPr>
        <w:lastRenderedPageBreak/>
        <w:t>обучающихся по развитию УУД, в том числе на материале содержания учебных предметов;</w:t>
      </w:r>
    </w:p>
    <w:p w:rsidR="00B67163" w:rsidRPr="00F70AD8" w:rsidRDefault="00B67163" w:rsidP="008B22A1">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включение развивающих задач как в урочную, так и внеурочную деятельность обучающихся;</w:t>
      </w:r>
    </w:p>
    <w:p w:rsidR="00B67163" w:rsidRPr="00F70AD8" w:rsidRDefault="00B67163" w:rsidP="002C6A96">
      <w:pPr>
        <w:pStyle w:val="a7"/>
        <w:widowControl w:val="0"/>
        <w:numPr>
          <w:ilvl w:val="0"/>
          <w:numId w:val="3"/>
        </w:numPr>
        <w:tabs>
          <w:tab w:val="clear" w:pos="720"/>
          <w:tab w:val="num"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67163" w:rsidRPr="00F70AD8" w:rsidRDefault="00B67163" w:rsidP="00B67163">
      <w:pPr>
        <w:pStyle w:val="a7"/>
        <w:widowControl w:val="0"/>
        <w:tabs>
          <w:tab w:val="left" w:pos="567"/>
        </w:tabs>
        <w:spacing w:before="0" w:beforeAutospacing="0" w:after="0" w:afterAutospacing="0"/>
        <w:jc w:val="both"/>
        <w:rPr>
          <w:rFonts w:ascii="Times New Roman" w:hAnsi="Times New Roman"/>
        </w:rPr>
      </w:pPr>
      <w:r w:rsidRPr="00F70AD8">
        <w:rPr>
          <w:rFonts w:ascii="Times New Roman" w:hAnsi="Times New Roman"/>
        </w:rPr>
        <w:tab/>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B67163" w:rsidRPr="00F70AD8" w:rsidRDefault="00B67163" w:rsidP="00B67163">
      <w:pPr>
        <w:pStyle w:val="a7"/>
        <w:widowControl w:val="0"/>
        <w:tabs>
          <w:tab w:val="left" w:pos="567"/>
        </w:tabs>
        <w:spacing w:before="0" w:beforeAutospacing="0" w:after="0" w:afterAutospacing="0"/>
        <w:jc w:val="both"/>
        <w:rPr>
          <w:rFonts w:ascii="Times New Roman" w:hAnsi="Times New Roman"/>
        </w:rPr>
      </w:pPr>
      <w:r w:rsidRPr="00F70AD8">
        <w:rPr>
          <w:rFonts w:ascii="Times New Roman" w:hAnsi="Times New Roman"/>
        </w:rPr>
        <w:ta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b/>
        </w:rPr>
      </w:pP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b/>
        </w:rPr>
      </w:pPr>
      <w:r w:rsidRPr="00F70AD8">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К принципам формирования УУД в основной школе относятся:</w:t>
      </w:r>
    </w:p>
    <w:p w:rsidR="00B67163" w:rsidRPr="00F70AD8" w:rsidRDefault="00B67163" w:rsidP="008B22A1">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формирование УУД – задача, сквозная для всего образовательного процесса (урочная, внеурочная деятельность);</w:t>
      </w:r>
    </w:p>
    <w:p w:rsidR="00B67163" w:rsidRPr="00F70AD8" w:rsidRDefault="00B67163" w:rsidP="008B22A1">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формирование УУД обязательно требует работы с предметным или междисципдинарным содержанием;</w:t>
      </w:r>
    </w:p>
    <w:p w:rsidR="00B67163" w:rsidRPr="00F70AD8" w:rsidRDefault="002C6A96" w:rsidP="008B22A1">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Pr>
          <w:rFonts w:ascii="Times New Roman" w:hAnsi="Times New Roman"/>
        </w:rPr>
        <w:t xml:space="preserve">Ваньковская ООШ-филиал </w:t>
      </w:r>
      <w:r w:rsidR="00B67163" w:rsidRPr="00F70AD8">
        <w:rPr>
          <w:rFonts w:ascii="Times New Roman" w:hAnsi="Times New Roman"/>
        </w:rPr>
        <w:t xml:space="preserve">МАОУ </w:t>
      </w:r>
      <w:r w:rsidR="00F70AD8">
        <w:rPr>
          <w:rFonts w:ascii="Times New Roman" w:hAnsi="Times New Roman"/>
        </w:rPr>
        <w:t>Гагаринская</w:t>
      </w:r>
      <w:r w:rsidR="00B67163" w:rsidRPr="00F70AD8">
        <w:rPr>
          <w:rFonts w:ascii="Times New Roman" w:hAnsi="Times New Roman"/>
        </w:rPr>
        <w:t xml:space="preserve"> СОШ в рамках своей ООП определяет, на каком именно материале (в том числе в рамках учебной и внеучебной деятельности) реализовывать программу по развитию УУД;</w:t>
      </w:r>
    </w:p>
    <w:p w:rsidR="00B67163" w:rsidRPr="00F70AD8" w:rsidRDefault="00B67163" w:rsidP="008B22A1">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67163" w:rsidRPr="00F70AD8" w:rsidRDefault="00B67163" w:rsidP="008B22A1">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67163" w:rsidRPr="00F70AD8" w:rsidRDefault="00B67163" w:rsidP="008B22A1">
      <w:pPr>
        <w:pStyle w:val="a7"/>
        <w:widowControl w:val="0"/>
        <w:numPr>
          <w:ilvl w:val="0"/>
          <w:numId w:val="4"/>
        </w:numPr>
        <w:tabs>
          <w:tab w:val="clear" w:pos="720"/>
          <w:tab w:val="left" w:pos="1134"/>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 xml:space="preserve">при составлении учебного плана и расписания сделан акцент на нелинейность, наличие элективных компонентов, вариативность, индивидуализацию. </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 xml:space="preserve">По отношению к начальной школе программа развития УУД сохраняет преемственность, но учебная деятельность в основной школе приближается к самостоятельному поиску теоретических знаний и общих способов действий. В этом смысле, работая на этапе основной школы, учитель удерживает два фокуса: индивидуализацию образовательного процесса и умение инициативно разворачивать учебное сотрудничество с другими людьми. </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 xml:space="preserve">Для успешной деятельности по развитию УУД планируется  проводить занятия в разнообразных формах: уроки одновозрастные и разновозрастные; занятия, тренинги, </w:t>
      </w:r>
      <w:r w:rsidRPr="00F70AD8">
        <w:rPr>
          <w:rFonts w:ascii="Times New Roman" w:hAnsi="Times New Roman"/>
        </w:rPr>
        <w:lastRenderedPageBreak/>
        <w:t xml:space="preserve">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кружков, элективов.</w:t>
      </w:r>
    </w:p>
    <w:p w:rsidR="00B67163" w:rsidRPr="00F70AD8" w:rsidRDefault="00B67163" w:rsidP="00B67163">
      <w:pPr>
        <w:spacing w:after="0" w:line="240" w:lineRule="auto"/>
        <w:jc w:val="both"/>
        <w:rPr>
          <w:rFonts w:ascii="Times New Roman" w:hAnsi="Times New Roman"/>
          <w:b/>
          <w:sz w:val="24"/>
          <w:szCs w:val="24"/>
        </w:rPr>
      </w:pP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b/>
        </w:rPr>
      </w:pPr>
      <w:r w:rsidRPr="00F70AD8">
        <w:rPr>
          <w:rFonts w:ascii="Times New Roman" w:hAnsi="Times New Roman"/>
          <w:b/>
        </w:rPr>
        <w:t>2.1.4. Типовые задачи применения универсальных учебных действий</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Различаются два типа заданий, связанных с УУД:</w:t>
      </w:r>
    </w:p>
    <w:p w:rsidR="00B67163" w:rsidRPr="00F70AD8" w:rsidRDefault="00B67163" w:rsidP="008B22A1">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задания, позволяющие в рамках образовательного процесса сформировать УУД;</w:t>
      </w:r>
    </w:p>
    <w:p w:rsidR="00B67163" w:rsidRPr="00F70AD8" w:rsidRDefault="00B67163" w:rsidP="008B22A1">
      <w:pPr>
        <w:pStyle w:val="a7"/>
        <w:widowControl w:val="0"/>
        <w:numPr>
          <w:ilvl w:val="0"/>
          <w:numId w:val="11"/>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задания, позволяющие диагностировать уровень сформированности УУД.</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В основной школе возможно использовать в том числе следующие типы задач:</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1. Задачи, формирующие коммуникативные УУД:</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на учет позиции партнера;</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на организацию и осуществление сотрудничества;</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на передачу информации и отображение предметного содержания;</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тренинги коммуникативных навыков;</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ролевые игры.</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2. Задачи, формирующие познавательные УУД:</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проекты на выстраивание стратегии поиска решения задач;</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задачи на сериацию, сравнение, оценивание;</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проведение эмпирического исследования;</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проведение теоретического исследования;</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смысловое чтение.</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3. Задачи, формирующие регулятивные УУД:</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на планирование;</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на ориентировку в ситуации;</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на прогнозирование;</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на целеполагание;</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на принятие решения;</w:t>
      </w:r>
    </w:p>
    <w:p w:rsidR="00B67163" w:rsidRPr="00F70AD8" w:rsidRDefault="00B67163" w:rsidP="008B22A1">
      <w:pPr>
        <w:pStyle w:val="a7"/>
        <w:widowControl w:val="0"/>
        <w:numPr>
          <w:ilvl w:val="0"/>
          <w:numId w:val="10"/>
        </w:numPr>
        <w:tabs>
          <w:tab w:val="clear" w:pos="720"/>
          <w:tab w:val="left" w:pos="993"/>
        </w:tabs>
        <w:spacing w:before="0" w:beforeAutospacing="0" w:after="0" w:afterAutospacing="0"/>
        <w:ind w:left="0" w:firstLine="709"/>
        <w:jc w:val="both"/>
        <w:textAlignment w:val="baseline"/>
        <w:rPr>
          <w:rFonts w:ascii="Times New Roman" w:hAnsi="Times New Roman"/>
        </w:rPr>
      </w:pPr>
      <w:r w:rsidRPr="00F70AD8">
        <w:rPr>
          <w:rFonts w:ascii="Times New Roman" w:hAnsi="Times New Roman"/>
        </w:rPr>
        <w:t>на самоконтроль.</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w:t>
      </w:r>
      <w:r w:rsidRPr="00F70AD8">
        <w:rPr>
          <w:rFonts w:ascii="Times New Roman" w:hAnsi="Times New Roman"/>
        </w:rPr>
        <w:lastRenderedPageBreak/>
        <w:t xml:space="preserve">временем использования соответствующих действий. </w:t>
      </w:r>
    </w:p>
    <w:p w:rsidR="00B67163" w:rsidRPr="00F70AD8"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F70AD8">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67163" w:rsidRPr="003D3DA8" w:rsidRDefault="00B67163" w:rsidP="00B67163">
      <w:p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Наряду с учебными ситуациями для развития УУД в основной школе используются следующие типы задач:</w:t>
      </w:r>
    </w:p>
    <w:p w:rsidR="00B67163" w:rsidRPr="003D3DA8" w:rsidRDefault="00B67163" w:rsidP="00B67163">
      <w:pPr>
        <w:spacing w:after="0" w:line="240" w:lineRule="auto"/>
        <w:jc w:val="both"/>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личностных универсальных учебных действий:</w:t>
      </w:r>
    </w:p>
    <w:p w:rsidR="00B67163" w:rsidRPr="003D3DA8" w:rsidRDefault="00B67163" w:rsidP="008B22A1">
      <w:pPr>
        <w:numPr>
          <w:ilvl w:val="0"/>
          <w:numId w:val="158"/>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личностное самоопределение;</w:t>
      </w:r>
    </w:p>
    <w:p w:rsidR="00B67163" w:rsidRPr="003D3DA8" w:rsidRDefault="00B67163" w:rsidP="008B22A1">
      <w:pPr>
        <w:numPr>
          <w:ilvl w:val="0"/>
          <w:numId w:val="158"/>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развитие Я-концепции;</w:t>
      </w:r>
    </w:p>
    <w:p w:rsidR="00B67163" w:rsidRPr="003D3DA8" w:rsidRDefault="00B67163" w:rsidP="008B22A1">
      <w:pPr>
        <w:numPr>
          <w:ilvl w:val="0"/>
          <w:numId w:val="158"/>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смыслообразование;</w:t>
      </w:r>
    </w:p>
    <w:p w:rsidR="00B67163" w:rsidRPr="003D3DA8" w:rsidRDefault="00B67163" w:rsidP="008B22A1">
      <w:pPr>
        <w:numPr>
          <w:ilvl w:val="0"/>
          <w:numId w:val="158"/>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мотивацию;</w:t>
      </w:r>
    </w:p>
    <w:p w:rsidR="00B67163" w:rsidRPr="003D3DA8" w:rsidRDefault="00B67163" w:rsidP="008B22A1">
      <w:pPr>
        <w:numPr>
          <w:ilvl w:val="0"/>
          <w:numId w:val="158"/>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нравственно-этическое оценивание.</w:t>
      </w:r>
    </w:p>
    <w:p w:rsidR="00B67163" w:rsidRPr="003D3DA8" w:rsidRDefault="00B67163" w:rsidP="00B67163">
      <w:pPr>
        <w:spacing w:after="0" w:line="240" w:lineRule="auto"/>
        <w:jc w:val="both"/>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коммуникативных универсальных учебных действий:</w:t>
      </w:r>
    </w:p>
    <w:p w:rsidR="00B67163" w:rsidRPr="003D3DA8" w:rsidRDefault="00B67163" w:rsidP="008B22A1">
      <w:pPr>
        <w:numPr>
          <w:ilvl w:val="0"/>
          <w:numId w:val="159"/>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учёт позиции партнёра;</w:t>
      </w:r>
    </w:p>
    <w:p w:rsidR="00B67163" w:rsidRPr="003D3DA8" w:rsidRDefault="00B67163" w:rsidP="008B22A1">
      <w:pPr>
        <w:numPr>
          <w:ilvl w:val="0"/>
          <w:numId w:val="159"/>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организацию и осуществление сотрудничества;</w:t>
      </w:r>
    </w:p>
    <w:p w:rsidR="00B67163" w:rsidRPr="003D3DA8" w:rsidRDefault="00B67163" w:rsidP="008B22A1">
      <w:pPr>
        <w:numPr>
          <w:ilvl w:val="0"/>
          <w:numId w:val="159"/>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передачу информации и отображению предметного содержания;</w:t>
      </w:r>
    </w:p>
    <w:p w:rsidR="00B67163" w:rsidRPr="003D3DA8" w:rsidRDefault="00B67163" w:rsidP="008B22A1">
      <w:pPr>
        <w:numPr>
          <w:ilvl w:val="0"/>
          <w:numId w:val="159"/>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тренинги коммуникативных навыков;</w:t>
      </w:r>
    </w:p>
    <w:p w:rsidR="00B67163" w:rsidRPr="003D3DA8" w:rsidRDefault="00B67163" w:rsidP="008B22A1">
      <w:pPr>
        <w:numPr>
          <w:ilvl w:val="0"/>
          <w:numId w:val="159"/>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ролевые игры;</w:t>
      </w:r>
    </w:p>
    <w:p w:rsidR="00B67163" w:rsidRPr="003D3DA8" w:rsidRDefault="00B67163" w:rsidP="008B22A1">
      <w:pPr>
        <w:numPr>
          <w:ilvl w:val="0"/>
          <w:numId w:val="159"/>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групповые игры.</w:t>
      </w:r>
    </w:p>
    <w:p w:rsidR="00B67163" w:rsidRPr="003D3DA8" w:rsidRDefault="00B67163" w:rsidP="00B67163">
      <w:pPr>
        <w:spacing w:after="0" w:line="240" w:lineRule="auto"/>
        <w:jc w:val="both"/>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познавательных универсальных учебных действий:</w:t>
      </w:r>
    </w:p>
    <w:p w:rsidR="00B67163" w:rsidRPr="003D3DA8" w:rsidRDefault="00B67163" w:rsidP="008B22A1">
      <w:pPr>
        <w:numPr>
          <w:ilvl w:val="0"/>
          <w:numId w:val="160"/>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выстраивание стратегии поиска решения задач;</w:t>
      </w:r>
    </w:p>
    <w:p w:rsidR="00B67163" w:rsidRPr="003D3DA8" w:rsidRDefault="00B67163" w:rsidP="008B22A1">
      <w:pPr>
        <w:numPr>
          <w:ilvl w:val="0"/>
          <w:numId w:val="160"/>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сравнение, оценивание;</w:t>
      </w:r>
    </w:p>
    <w:p w:rsidR="00B67163" w:rsidRPr="003D3DA8" w:rsidRDefault="00B67163" w:rsidP="008B22A1">
      <w:pPr>
        <w:numPr>
          <w:ilvl w:val="0"/>
          <w:numId w:val="160"/>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проведение эмпирического исследования;</w:t>
      </w:r>
    </w:p>
    <w:p w:rsidR="00B67163" w:rsidRPr="003D3DA8" w:rsidRDefault="00B67163" w:rsidP="008B22A1">
      <w:pPr>
        <w:numPr>
          <w:ilvl w:val="0"/>
          <w:numId w:val="160"/>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проведение теоретического исследования;</w:t>
      </w:r>
    </w:p>
    <w:p w:rsidR="00B67163" w:rsidRPr="003D3DA8" w:rsidRDefault="00B67163" w:rsidP="008B22A1">
      <w:pPr>
        <w:numPr>
          <w:ilvl w:val="0"/>
          <w:numId w:val="160"/>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задачи на смысловое чтение.</w:t>
      </w:r>
    </w:p>
    <w:p w:rsidR="00B67163" w:rsidRPr="003D3DA8" w:rsidRDefault="00B67163" w:rsidP="00B67163">
      <w:pPr>
        <w:spacing w:after="0" w:line="240" w:lineRule="auto"/>
        <w:jc w:val="both"/>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регулятивных универсальных учебных действий:</w:t>
      </w:r>
    </w:p>
    <w:p w:rsidR="00B67163" w:rsidRPr="003D3DA8" w:rsidRDefault="00B67163" w:rsidP="008B22A1">
      <w:pPr>
        <w:numPr>
          <w:ilvl w:val="0"/>
          <w:numId w:val="161"/>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планирование;</w:t>
      </w:r>
    </w:p>
    <w:p w:rsidR="00B67163" w:rsidRPr="003D3DA8" w:rsidRDefault="00B67163" w:rsidP="008B22A1">
      <w:pPr>
        <w:numPr>
          <w:ilvl w:val="0"/>
          <w:numId w:val="161"/>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рефлексию;</w:t>
      </w:r>
    </w:p>
    <w:p w:rsidR="00B67163" w:rsidRPr="003D3DA8" w:rsidRDefault="00B67163" w:rsidP="008B22A1">
      <w:pPr>
        <w:numPr>
          <w:ilvl w:val="0"/>
          <w:numId w:val="161"/>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ориентировку в ситуации;</w:t>
      </w:r>
    </w:p>
    <w:p w:rsidR="00B67163" w:rsidRPr="003D3DA8" w:rsidRDefault="00B67163" w:rsidP="008B22A1">
      <w:pPr>
        <w:numPr>
          <w:ilvl w:val="0"/>
          <w:numId w:val="161"/>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прогнозирование;</w:t>
      </w:r>
    </w:p>
    <w:p w:rsidR="00B67163" w:rsidRPr="003D3DA8" w:rsidRDefault="00B67163" w:rsidP="008B22A1">
      <w:pPr>
        <w:numPr>
          <w:ilvl w:val="0"/>
          <w:numId w:val="161"/>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целеполагание;</w:t>
      </w:r>
    </w:p>
    <w:p w:rsidR="00B67163" w:rsidRPr="003D3DA8" w:rsidRDefault="00B67163" w:rsidP="008B22A1">
      <w:pPr>
        <w:numPr>
          <w:ilvl w:val="0"/>
          <w:numId w:val="161"/>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оценивание;</w:t>
      </w:r>
    </w:p>
    <w:p w:rsidR="00B67163" w:rsidRPr="003D3DA8" w:rsidRDefault="00B67163" w:rsidP="008B22A1">
      <w:pPr>
        <w:numPr>
          <w:ilvl w:val="0"/>
          <w:numId w:val="161"/>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принятие решения;</w:t>
      </w:r>
    </w:p>
    <w:p w:rsidR="00B67163" w:rsidRPr="003D3DA8" w:rsidRDefault="00B67163" w:rsidP="008B22A1">
      <w:pPr>
        <w:numPr>
          <w:ilvl w:val="0"/>
          <w:numId w:val="161"/>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самоконтроль;</w:t>
      </w:r>
    </w:p>
    <w:p w:rsidR="00B67163" w:rsidRPr="00BD7FE4" w:rsidRDefault="00B67163" w:rsidP="008B22A1">
      <w:pPr>
        <w:numPr>
          <w:ilvl w:val="0"/>
          <w:numId w:val="161"/>
        </w:numPr>
        <w:spacing w:after="0" w:line="240" w:lineRule="auto"/>
        <w:jc w:val="both"/>
        <w:rPr>
          <w:rFonts w:ascii="Times New Roman" w:hAnsi="Times New Roman"/>
          <w:sz w:val="24"/>
          <w:szCs w:val="24"/>
          <w:lang w:eastAsia="ru-RU"/>
        </w:rPr>
      </w:pPr>
      <w:r w:rsidRPr="003D3DA8">
        <w:rPr>
          <w:rFonts w:ascii="Times New Roman" w:hAnsi="Times New Roman"/>
          <w:color w:val="000000"/>
          <w:sz w:val="24"/>
          <w:szCs w:val="24"/>
          <w:lang w:eastAsia="ru-RU"/>
        </w:rPr>
        <w:t>на коррекцию.</w:t>
      </w:r>
    </w:p>
    <w:p w:rsidR="00B67163" w:rsidRDefault="00B67163" w:rsidP="00B67163">
      <w:pPr>
        <w:spacing w:after="0" w:line="240" w:lineRule="auto"/>
        <w:jc w:val="both"/>
        <w:rPr>
          <w:rFonts w:ascii="Times New Roman" w:hAnsi="Times New Roman"/>
          <w:color w:val="000000"/>
          <w:sz w:val="24"/>
          <w:szCs w:val="24"/>
          <w:lang w:eastAsia="ru-RU"/>
        </w:rPr>
      </w:pP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b/>
        </w:rPr>
      </w:pPr>
      <w:r w:rsidRPr="004306BE">
        <w:rPr>
          <w:rFonts w:ascii="Times New Roman" w:hAnsi="Times New Roman"/>
          <w:b/>
        </w:rPr>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 xml:space="preserve">Одним из путей формирования УУД в </w:t>
      </w:r>
      <w:r w:rsidR="002C6A96">
        <w:rPr>
          <w:rFonts w:ascii="Times New Roman" w:hAnsi="Times New Roman"/>
        </w:rPr>
        <w:t xml:space="preserve">Ваньковской ООШ – филиал </w:t>
      </w:r>
      <w:r w:rsidRPr="004306BE">
        <w:rPr>
          <w:rFonts w:ascii="Times New Roman" w:hAnsi="Times New Roman"/>
        </w:rPr>
        <w:t xml:space="preserve">МАОУ </w:t>
      </w:r>
      <w:r w:rsidR="004306BE">
        <w:rPr>
          <w:rFonts w:ascii="Times New Roman" w:hAnsi="Times New Roman"/>
        </w:rPr>
        <w:t>Гагаринская</w:t>
      </w:r>
      <w:r w:rsidRPr="004306BE">
        <w:rPr>
          <w:rFonts w:ascii="Times New Roman" w:hAnsi="Times New Roman"/>
        </w:rPr>
        <w:t xml:space="preserve"> СОШ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Специфика</w:t>
      </w:r>
      <w:r w:rsidRPr="004306BE">
        <w:rPr>
          <w:rFonts w:ascii="Times New Roman" w:hAnsi="Times New Roman"/>
          <w:b/>
          <w:bCs/>
        </w:rPr>
        <w:t xml:space="preserve"> проектной деятельности учащихся </w:t>
      </w:r>
      <w:r w:rsidRPr="004306BE">
        <w:rPr>
          <w:rFonts w:ascii="Times New Roman" w:hAnsi="Times New Roman"/>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учащегося </w:t>
      </w:r>
      <w:r w:rsidRPr="004306BE">
        <w:rPr>
          <w:rFonts w:ascii="Times New Roman" w:hAnsi="Times New Roman"/>
        </w:rPr>
        <w:lastRenderedPageBreak/>
        <w:t>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учащихся.</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 xml:space="preserve">Особенностью </w:t>
      </w:r>
      <w:r w:rsidRPr="004306BE">
        <w:rPr>
          <w:rFonts w:ascii="Times New Roman" w:hAnsi="Times New Roman"/>
          <w:b/>
          <w:bCs/>
        </w:rPr>
        <w:t xml:space="preserve">учебно-исследовательской деятельности </w:t>
      </w:r>
      <w:r w:rsidRPr="004306BE">
        <w:rPr>
          <w:rFonts w:ascii="Times New Roman" w:hAnsi="Times New Roman"/>
        </w:rPr>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Учебно-исследовательская работа учащихся может быть организована по двум направлениям:</w:t>
      </w:r>
    </w:p>
    <w:p w:rsidR="00B67163" w:rsidRPr="004306BE" w:rsidRDefault="00B67163" w:rsidP="008B22A1">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67163" w:rsidRPr="004306BE" w:rsidRDefault="00B67163" w:rsidP="008B22A1">
      <w:pPr>
        <w:pStyle w:val="a7"/>
        <w:widowControl w:val="0"/>
        <w:numPr>
          <w:ilvl w:val="0"/>
          <w:numId w:val="5"/>
        </w:numPr>
        <w:tabs>
          <w:tab w:val="clear" w:pos="720"/>
          <w:tab w:val="num"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Учебно-исследовательская и проектная деятельность учащихся может проводиться в том числе по таким направлениям, как:</w:t>
      </w:r>
    </w:p>
    <w:p w:rsidR="00B67163" w:rsidRPr="004306BE" w:rsidRDefault="00B67163" w:rsidP="008B22A1">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исследовательское;</w:t>
      </w:r>
    </w:p>
    <w:p w:rsidR="00B67163" w:rsidRPr="004306BE" w:rsidRDefault="00B67163" w:rsidP="008B22A1">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инженерное;</w:t>
      </w:r>
    </w:p>
    <w:p w:rsidR="00B67163" w:rsidRPr="004306BE" w:rsidRDefault="00B67163" w:rsidP="008B22A1">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прикладное;</w:t>
      </w:r>
    </w:p>
    <w:p w:rsidR="00B67163" w:rsidRPr="004306BE" w:rsidRDefault="00B67163" w:rsidP="008B22A1">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информационное;</w:t>
      </w:r>
    </w:p>
    <w:p w:rsidR="00B67163" w:rsidRPr="004306BE" w:rsidRDefault="00B67163" w:rsidP="008B22A1">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социальное;</w:t>
      </w:r>
    </w:p>
    <w:p w:rsidR="00B67163" w:rsidRPr="004306BE" w:rsidRDefault="00B67163" w:rsidP="008B22A1">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игровое;</w:t>
      </w:r>
    </w:p>
    <w:p w:rsidR="00B67163" w:rsidRPr="004306BE" w:rsidRDefault="00B67163" w:rsidP="008B22A1">
      <w:pPr>
        <w:pStyle w:val="a7"/>
        <w:widowControl w:val="0"/>
        <w:numPr>
          <w:ilvl w:val="0"/>
          <w:numId w:val="1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творческое.</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Формы организации учебно-исследовательской деятельности на урочных занятиях могут быть следующими:</w:t>
      </w:r>
    </w:p>
    <w:p w:rsidR="00B67163" w:rsidRPr="004306BE" w:rsidRDefault="00B67163" w:rsidP="008B22A1">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67163" w:rsidRPr="004306BE" w:rsidRDefault="00B67163" w:rsidP="008B22A1">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 xml:space="preserve">учебный эксперимент, который позволяет организовать освоение таких элементов исследовательской деятельности, как планирование и проведение </w:t>
      </w:r>
      <w:r w:rsidRPr="004306BE">
        <w:rPr>
          <w:rFonts w:ascii="Times New Roman" w:hAnsi="Times New Roman"/>
        </w:rPr>
        <w:lastRenderedPageBreak/>
        <w:t>эксперимента, обработка и анализ его результатов;</w:t>
      </w:r>
    </w:p>
    <w:p w:rsidR="00B67163" w:rsidRPr="004306BE" w:rsidRDefault="00B67163" w:rsidP="008B22A1">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Формы организации учебно-исследовательской деятельности на внеурочных занятиях могут быть следующими:</w:t>
      </w:r>
    </w:p>
    <w:p w:rsidR="00B67163" w:rsidRPr="004306BE" w:rsidRDefault="00B67163" w:rsidP="008B22A1">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исследовательская практика учащихся;</w:t>
      </w:r>
    </w:p>
    <w:p w:rsidR="00B67163" w:rsidRPr="004306BE" w:rsidRDefault="00B67163" w:rsidP="008B22A1">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67163" w:rsidRPr="004306BE" w:rsidRDefault="00B67163" w:rsidP="008B22A1">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67163" w:rsidRPr="004306BE" w:rsidRDefault="00B67163" w:rsidP="008B22A1">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ученическое научно-исследовательское общество</w:t>
      </w:r>
      <w:r w:rsidR="004306BE">
        <w:rPr>
          <w:rFonts w:ascii="Times New Roman" w:hAnsi="Times New Roman"/>
        </w:rPr>
        <w:t xml:space="preserve"> </w:t>
      </w:r>
      <w:r w:rsidRPr="004306BE">
        <w:rPr>
          <w:rFonts w:ascii="Times New Roman" w:hAnsi="Times New Roman"/>
        </w:rPr>
        <w:t>–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B67163" w:rsidRPr="004306BE" w:rsidRDefault="00B67163" w:rsidP="008B22A1">
      <w:pPr>
        <w:pStyle w:val="a7"/>
        <w:widowControl w:val="0"/>
        <w:numPr>
          <w:ilvl w:val="0"/>
          <w:numId w:val="6"/>
        </w:numPr>
        <w:tabs>
          <w:tab w:val="clear" w:pos="720"/>
          <w:tab w:val="num"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Среди возможных форм представления результатов проектной деятельности можно выделить следующие:</w:t>
      </w:r>
    </w:p>
    <w:p w:rsidR="00B67163" w:rsidRPr="004306BE" w:rsidRDefault="00B67163" w:rsidP="008B22A1">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макеты, модели, рабочие установки, схемы, план-карты;</w:t>
      </w:r>
    </w:p>
    <w:p w:rsidR="00B67163" w:rsidRPr="004306BE" w:rsidRDefault="00B67163" w:rsidP="008B22A1">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постеры, презентации;</w:t>
      </w:r>
    </w:p>
    <w:p w:rsidR="00B67163" w:rsidRPr="004306BE" w:rsidRDefault="00B67163" w:rsidP="008B22A1">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альбомы, буклеты, брошюры, книги;</w:t>
      </w:r>
    </w:p>
    <w:p w:rsidR="00B67163" w:rsidRPr="004306BE" w:rsidRDefault="00B67163" w:rsidP="008B22A1">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реконструкции событий;</w:t>
      </w:r>
    </w:p>
    <w:p w:rsidR="00B67163" w:rsidRPr="004306BE" w:rsidRDefault="00B67163" w:rsidP="008B22A1">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эссе, рассказы, стихи, рисунки;</w:t>
      </w:r>
    </w:p>
    <w:p w:rsidR="00B67163" w:rsidRPr="004306BE" w:rsidRDefault="00B67163" w:rsidP="008B22A1">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результаты исследовательских экспедиций, обработки архивов и мемуаров;</w:t>
      </w:r>
    </w:p>
    <w:p w:rsidR="00B67163" w:rsidRPr="004306BE" w:rsidRDefault="00B67163" w:rsidP="008B22A1">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документальные фильмы, мультфильмы;</w:t>
      </w:r>
    </w:p>
    <w:p w:rsidR="00B67163" w:rsidRPr="004306BE" w:rsidRDefault="00B67163" w:rsidP="008B22A1">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выставки, игры, тематические вечера, концерты;</w:t>
      </w:r>
    </w:p>
    <w:p w:rsidR="00B67163" w:rsidRPr="004306BE" w:rsidRDefault="00B67163" w:rsidP="008B22A1">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сценарии мероприятий;</w:t>
      </w:r>
    </w:p>
    <w:p w:rsidR="00B67163" w:rsidRPr="004306BE" w:rsidRDefault="00B67163" w:rsidP="008B22A1">
      <w:pPr>
        <w:pStyle w:val="a7"/>
        <w:widowControl w:val="0"/>
        <w:numPr>
          <w:ilvl w:val="0"/>
          <w:numId w:val="13"/>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4306BE">
        <w:rPr>
          <w:rFonts w:ascii="Times New Roman" w:hAnsi="Times New Roman"/>
        </w:rPr>
        <w:t>веб-сайты, программное обеспечение, компакт-диски (или другие цифровые носители) и др.</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Результаты также могут быть представлены в ходе проведения конференций, семинаров и круглых столов.</w:t>
      </w: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4306BE">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67163" w:rsidRPr="004306BE" w:rsidRDefault="00B67163" w:rsidP="00B67163">
      <w:pPr>
        <w:spacing w:after="0" w:line="240" w:lineRule="auto"/>
        <w:jc w:val="both"/>
        <w:rPr>
          <w:rFonts w:ascii="Times New Roman" w:hAnsi="Times New Roman"/>
          <w:b/>
          <w:sz w:val="24"/>
          <w:szCs w:val="24"/>
        </w:rPr>
      </w:pPr>
    </w:p>
    <w:p w:rsidR="00B67163" w:rsidRPr="004306BE" w:rsidRDefault="00B67163" w:rsidP="00B67163">
      <w:pPr>
        <w:pStyle w:val="a7"/>
        <w:widowControl w:val="0"/>
        <w:tabs>
          <w:tab w:val="left" w:pos="567"/>
        </w:tabs>
        <w:spacing w:before="0" w:beforeAutospacing="0" w:after="0" w:afterAutospacing="0"/>
        <w:ind w:firstLine="709"/>
        <w:jc w:val="both"/>
        <w:rPr>
          <w:rFonts w:ascii="Times New Roman" w:hAnsi="Times New Roman"/>
          <w:b/>
        </w:rPr>
      </w:pPr>
      <w:r w:rsidRPr="004306BE">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B67163" w:rsidRPr="00942C48" w:rsidRDefault="00E41A3B" w:rsidP="00B67163">
      <w:pPr>
        <w:pStyle w:val="normal"/>
        <w:widowControl w:val="0"/>
        <w:contextualSpacing w:val="0"/>
        <w:rPr>
          <w:sz w:val="24"/>
          <w:szCs w:val="24"/>
        </w:rPr>
      </w:pPr>
      <w:r>
        <w:rPr>
          <w:sz w:val="24"/>
          <w:szCs w:val="24"/>
        </w:rPr>
        <w:t xml:space="preserve">            </w:t>
      </w:r>
      <w:r w:rsidR="00B67163" w:rsidRPr="004B1076">
        <w:rPr>
          <w:sz w:val="24"/>
          <w:szCs w:val="24"/>
        </w:rPr>
        <w:t>ИКТ-компетентность - это способность учащихся использовать</w:t>
      </w:r>
      <w:r w:rsidR="00B67163" w:rsidRPr="00942C48">
        <w:rPr>
          <w:sz w:val="24"/>
          <w:szCs w:val="24"/>
        </w:rPr>
        <w:t xml:space="preserve">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w:t>
      </w:r>
      <w:r w:rsidR="00B67163" w:rsidRPr="00942C48">
        <w:rPr>
          <w:sz w:val="24"/>
          <w:szCs w:val="24"/>
        </w:rPr>
        <w:br/>
        <w:t xml:space="preserve">Основное внимание в </w:t>
      </w:r>
      <w:r w:rsidR="00EE2116">
        <w:rPr>
          <w:sz w:val="24"/>
          <w:szCs w:val="24"/>
        </w:rPr>
        <w:t>школе</w:t>
      </w:r>
      <w:r w:rsidR="00B67163" w:rsidRPr="00942C48">
        <w:rPr>
          <w:sz w:val="24"/>
          <w:szCs w:val="24"/>
        </w:rPr>
        <w:t xml:space="preserve"> уделяется способностям учащихся использовать информационные и коммуникационные технологии при выполнении универсальных учебных действий:</w:t>
      </w:r>
    </w:p>
    <w:p w:rsidR="00B67163" w:rsidRPr="00942C48" w:rsidRDefault="00B67163" w:rsidP="001B673D">
      <w:pPr>
        <w:pStyle w:val="normal"/>
        <w:widowControl w:val="0"/>
        <w:numPr>
          <w:ilvl w:val="0"/>
          <w:numId w:val="184"/>
        </w:numPr>
        <w:ind w:hanging="360"/>
        <w:rPr>
          <w:sz w:val="24"/>
          <w:szCs w:val="24"/>
        </w:rPr>
      </w:pPr>
      <w:r w:rsidRPr="00942C48">
        <w:rPr>
          <w:sz w:val="24"/>
          <w:szCs w:val="24"/>
        </w:rPr>
        <w:lastRenderedPageBreak/>
        <w:t>познавательных: поиск и организация информации, приме</w:t>
      </w:r>
      <w:r>
        <w:rPr>
          <w:sz w:val="24"/>
          <w:szCs w:val="24"/>
        </w:rPr>
        <w:t>нение интеллект-карт</w:t>
      </w:r>
      <w:r w:rsidRPr="00942C48">
        <w:rPr>
          <w:sz w:val="24"/>
          <w:szCs w:val="24"/>
        </w:rPr>
        <w:t>, моделирование, проектирование, хранение и обработка больших объемов данных;</w:t>
      </w:r>
    </w:p>
    <w:p w:rsidR="00B67163" w:rsidRPr="00942C48" w:rsidRDefault="00B67163" w:rsidP="001B673D">
      <w:pPr>
        <w:pStyle w:val="normal"/>
        <w:widowControl w:val="0"/>
        <w:numPr>
          <w:ilvl w:val="0"/>
          <w:numId w:val="184"/>
        </w:numPr>
        <w:ind w:hanging="360"/>
        <w:rPr>
          <w:sz w:val="24"/>
          <w:szCs w:val="24"/>
        </w:rPr>
      </w:pPr>
      <w:r w:rsidRPr="00942C48">
        <w:rPr>
          <w:sz w:val="24"/>
          <w:szCs w:val="24"/>
        </w:rPr>
        <w:t>регулятивных: управление личными проектами, организация времени;</w:t>
      </w:r>
      <w:r w:rsidRPr="00942C48">
        <w:rPr>
          <w:sz w:val="24"/>
          <w:szCs w:val="24"/>
        </w:rPr>
        <w:br/>
        <w:t>коммуникативных:</w:t>
      </w:r>
      <w:r w:rsidRPr="00942C48">
        <w:rPr>
          <w:sz w:val="24"/>
          <w:szCs w:val="24"/>
        </w:rPr>
        <w:br/>
        <w:t>непосредственная коммуникация: общение в сети, выступлени</w:t>
      </w:r>
      <w:r w:rsidR="00EE2116">
        <w:rPr>
          <w:sz w:val="24"/>
          <w:szCs w:val="24"/>
        </w:rPr>
        <w:t>е с компьютерным сопровождением;</w:t>
      </w:r>
      <w:r w:rsidRPr="00942C48">
        <w:rPr>
          <w:sz w:val="24"/>
          <w:szCs w:val="24"/>
        </w:rPr>
        <w:br/>
        <w:t>опосредованная коммуникация: создание документов и печатных изданий, создание мультимедийной продукции, создание электронных изданий</w:t>
      </w:r>
      <w:r w:rsidR="00EE2116">
        <w:rPr>
          <w:sz w:val="24"/>
          <w:szCs w:val="24"/>
        </w:rPr>
        <w:t>;</w:t>
      </w:r>
    </w:p>
    <w:p w:rsidR="00B67163" w:rsidRPr="00942C48" w:rsidRDefault="00B67163" w:rsidP="00EE2116">
      <w:pPr>
        <w:pStyle w:val="normal"/>
        <w:widowControl w:val="0"/>
        <w:ind w:left="720"/>
        <w:rPr>
          <w:sz w:val="24"/>
          <w:szCs w:val="24"/>
        </w:rPr>
      </w:pPr>
      <w:r w:rsidRPr="00942C48">
        <w:rPr>
          <w:sz w:val="24"/>
          <w:szCs w:val="24"/>
        </w:rPr>
        <w:t>По каждому из перечисленных направлений умение выполнять что-либо с применением средств ИКТ включает умение выполнять это действие в принципе и уже затем делать это с применением ИКТ. В учебном процессе выделяются следующие основные формы организации формирования ИКТ-компетентности:</w:t>
      </w:r>
    </w:p>
    <w:p w:rsidR="00B67163" w:rsidRPr="00942C48" w:rsidRDefault="00B67163" w:rsidP="001B673D">
      <w:pPr>
        <w:pStyle w:val="normal"/>
        <w:widowControl w:val="0"/>
        <w:numPr>
          <w:ilvl w:val="0"/>
          <w:numId w:val="184"/>
        </w:numPr>
        <w:ind w:hanging="360"/>
        <w:rPr>
          <w:sz w:val="24"/>
          <w:szCs w:val="24"/>
        </w:rPr>
      </w:pPr>
      <w:r w:rsidRPr="00942C48">
        <w:rPr>
          <w:sz w:val="24"/>
          <w:szCs w:val="24"/>
        </w:rPr>
        <w:t>на уроках информатики с последующим применением сформированных умений в учебном процессе на урок</w:t>
      </w:r>
      <w:r w:rsidR="00EE2116">
        <w:rPr>
          <w:sz w:val="24"/>
          <w:szCs w:val="24"/>
        </w:rPr>
        <w:t>ах и во внеурочной деятельности;</w:t>
      </w:r>
    </w:p>
    <w:p w:rsidR="00B67163" w:rsidRPr="00942C48" w:rsidRDefault="00B67163" w:rsidP="008B22A1">
      <w:pPr>
        <w:pStyle w:val="normal"/>
        <w:widowControl w:val="0"/>
        <w:numPr>
          <w:ilvl w:val="0"/>
          <w:numId w:val="181"/>
        </w:numPr>
        <w:tabs>
          <w:tab w:val="left" w:pos="0"/>
        </w:tabs>
        <w:ind w:hanging="283"/>
        <w:rPr>
          <w:sz w:val="24"/>
          <w:szCs w:val="24"/>
        </w:rPr>
      </w:pPr>
      <w:r w:rsidRPr="00942C48">
        <w:rPr>
          <w:sz w:val="24"/>
          <w:szCs w:val="24"/>
        </w:rPr>
        <w:t>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rsidR="00EE2116" w:rsidRDefault="00EE2116" w:rsidP="001B673D">
      <w:pPr>
        <w:pStyle w:val="normal"/>
        <w:widowControl w:val="0"/>
        <w:numPr>
          <w:ilvl w:val="0"/>
          <w:numId w:val="254"/>
        </w:numPr>
        <w:tabs>
          <w:tab w:val="left" w:pos="0"/>
        </w:tabs>
        <w:rPr>
          <w:sz w:val="24"/>
          <w:szCs w:val="24"/>
        </w:rPr>
      </w:pPr>
      <w:r>
        <w:rPr>
          <w:sz w:val="24"/>
          <w:szCs w:val="24"/>
        </w:rPr>
        <w:t>тесты,</w:t>
      </w:r>
    </w:p>
    <w:p w:rsidR="00B67163" w:rsidRPr="00942C48" w:rsidRDefault="00B67163" w:rsidP="001B673D">
      <w:pPr>
        <w:pStyle w:val="normal"/>
        <w:widowControl w:val="0"/>
        <w:numPr>
          <w:ilvl w:val="0"/>
          <w:numId w:val="254"/>
        </w:numPr>
        <w:tabs>
          <w:tab w:val="left" w:pos="0"/>
        </w:tabs>
        <w:rPr>
          <w:sz w:val="24"/>
          <w:szCs w:val="24"/>
        </w:rPr>
      </w:pPr>
      <w:r w:rsidRPr="00942C48">
        <w:rPr>
          <w:sz w:val="24"/>
          <w:szCs w:val="24"/>
        </w:rPr>
        <w:t>виртуальные лаборатории,</w:t>
      </w:r>
    </w:p>
    <w:p w:rsidR="00B67163" w:rsidRPr="00942C48" w:rsidRDefault="00B67163" w:rsidP="001B673D">
      <w:pPr>
        <w:pStyle w:val="normal"/>
        <w:widowControl w:val="0"/>
        <w:numPr>
          <w:ilvl w:val="0"/>
          <w:numId w:val="254"/>
        </w:numPr>
        <w:tabs>
          <w:tab w:val="left" w:pos="0"/>
        </w:tabs>
        <w:rPr>
          <w:sz w:val="24"/>
          <w:szCs w:val="24"/>
        </w:rPr>
      </w:pPr>
      <w:r w:rsidRPr="00942C48">
        <w:rPr>
          <w:sz w:val="24"/>
          <w:szCs w:val="24"/>
        </w:rPr>
        <w:t>компьютерные модели,</w:t>
      </w:r>
    </w:p>
    <w:p w:rsidR="00B67163" w:rsidRPr="00942C48" w:rsidRDefault="00B67163" w:rsidP="001B673D">
      <w:pPr>
        <w:pStyle w:val="normal"/>
        <w:widowControl w:val="0"/>
        <w:numPr>
          <w:ilvl w:val="0"/>
          <w:numId w:val="254"/>
        </w:numPr>
        <w:tabs>
          <w:tab w:val="left" w:pos="0"/>
        </w:tabs>
        <w:rPr>
          <w:sz w:val="24"/>
          <w:szCs w:val="24"/>
        </w:rPr>
      </w:pPr>
      <w:r w:rsidRPr="00942C48">
        <w:rPr>
          <w:sz w:val="24"/>
          <w:szCs w:val="24"/>
        </w:rPr>
        <w:t>электронные плакаты,</w:t>
      </w:r>
    </w:p>
    <w:p w:rsidR="00B67163" w:rsidRPr="00942C48" w:rsidRDefault="00B67163" w:rsidP="001B673D">
      <w:pPr>
        <w:pStyle w:val="normal"/>
        <w:widowControl w:val="0"/>
        <w:numPr>
          <w:ilvl w:val="0"/>
          <w:numId w:val="254"/>
        </w:numPr>
        <w:tabs>
          <w:tab w:val="left" w:pos="0"/>
        </w:tabs>
        <w:rPr>
          <w:sz w:val="24"/>
          <w:szCs w:val="24"/>
        </w:rPr>
      </w:pPr>
      <w:r w:rsidRPr="00942C48">
        <w:rPr>
          <w:sz w:val="24"/>
          <w:szCs w:val="24"/>
        </w:rPr>
        <w:t>типовые задачи в электронном представлении,</w:t>
      </w:r>
    </w:p>
    <w:p w:rsidR="00B67163" w:rsidRPr="00942C48" w:rsidRDefault="00B67163" w:rsidP="008B22A1">
      <w:pPr>
        <w:pStyle w:val="normal"/>
        <w:widowControl w:val="0"/>
        <w:numPr>
          <w:ilvl w:val="0"/>
          <w:numId w:val="182"/>
        </w:numPr>
        <w:tabs>
          <w:tab w:val="left" w:pos="0"/>
        </w:tabs>
        <w:ind w:hanging="283"/>
        <w:rPr>
          <w:sz w:val="24"/>
          <w:szCs w:val="24"/>
        </w:rPr>
      </w:pPr>
      <w:r w:rsidRPr="00942C48">
        <w:rPr>
          <w:sz w:val="24"/>
          <w:szCs w:val="24"/>
        </w:rPr>
        <w:t>при работе в сп</w:t>
      </w:r>
      <w:r w:rsidR="00EE2116">
        <w:rPr>
          <w:sz w:val="24"/>
          <w:szCs w:val="24"/>
        </w:rPr>
        <w:t>ециализированных учебных средах;</w:t>
      </w:r>
    </w:p>
    <w:p w:rsidR="00B67163" w:rsidRPr="00942C48" w:rsidRDefault="00B67163" w:rsidP="008B22A1">
      <w:pPr>
        <w:pStyle w:val="normal"/>
        <w:widowControl w:val="0"/>
        <w:numPr>
          <w:ilvl w:val="0"/>
          <w:numId w:val="183"/>
        </w:numPr>
        <w:tabs>
          <w:tab w:val="left" w:pos="0"/>
        </w:tabs>
        <w:ind w:hanging="283"/>
        <w:rPr>
          <w:sz w:val="24"/>
          <w:szCs w:val="24"/>
        </w:rPr>
      </w:pPr>
      <w:r w:rsidRPr="00942C48">
        <w:rPr>
          <w:sz w:val="24"/>
          <w:szCs w:val="24"/>
        </w:rPr>
        <w:t>при работе над проектами и учебными исследованиями:</w:t>
      </w:r>
    </w:p>
    <w:p w:rsidR="00B67163" w:rsidRPr="00942C48" w:rsidRDefault="00B67163" w:rsidP="001B673D">
      <w:pPr>
        <w:pStyle w:val="normal"/>
        <w:widowControl w:val="0"/>
        <w:numPr>
          <w:ilvl w:val="0"/>
          <w:numId w:val="255"/>
        </w:numPr>
        <w:tabs>
          <w:tab w:val="left" w:pos="0"/>
        </w:tabs>
        <w:rPr>
          <w:sz w:val="24"/>
          <w:szCs w:val="24"/>
        </w:rPr>
      </w:pPr>
      <w:r w:rsidRPr="00942C48">
        <w:rPr>
          <w:sz w:val="24"/>
          <w:szCs w:val="24"/>
        </w:rPr>
        <w:t>поиск информации,</w:t>
      </w:r>
    </w:p>
    <w:p w:rsidR="00B67163" w:rsidRPr="00942C48" w:rsidRDefault="00B67163" w:rsidP="001B673D">
      <w:pPr>
        <w:pStyle w:val="normal"/>
        <w:widowControl w:val="0"/>
        <w:numPr>
          <w:ilvl w:val="0"/>
          <w:numId w:val="255"/>
        </w:numPr>
        <w:tabs>
          <w:tab w:val="left" w:pos="0"/>
        </w:tabs>
        <w:rPr>
          <w:sz w:val="24"/>
          <w:szCs w:val="24"/>
        </w:rPr>
      </w:pPr>
      <w:r w:rsidRPr="00942C48">
        <w:rPr>
          <w:sz w:val="24"/>
          <w:szCs w:val="24"/>
        </w:rPr>
        <w:t>исследования,</w:t>
      </w:r>
    </w:p>
    <w:p w:rsidR="00B67163" w:rsidRPr="00942C48" w:rsidRDefault="00B67163" w:rsidP="001B673D">
      <w:pPr>
        <w:pStyle w:val="normal"/>
        <w:widowControl w:val="0"/>
        <w:numPr>
          <w:ilvl w:val="0"/>
          <w:numId w:val="255"/>
        </w:numPr>
        <w:tabs>
          <w:tab w:val="left" w:pos="0"/>
        </w:tabs>
        <w:rPr>
          <w:sz w:val="24"/>
          <w:szCs w:val="24"/>
        </w:rPr>
      </w:pPr>
      <w:r w:rsidRPr="00942C48">
        <w:rPr>
          <w:sz w:val="24"/>
          <w:szCs w:val="24"/>
        </w:rPr>
        <w:t>проектирование,</w:t>
      </w:r>
    </w:p>
    <w:p w:rsidR="00B67163" w:rsidRPr="00942C48" w:rsidRDefault="00B67163" w:rsidP="001B673D">
      <w:pPr>
        <w:pStyle w:val="normal"/>
        <w:widowControl w:val="0"/>
        <w:numPr>
          <w:ilvl w:val="0"/>
          <w:numId w:val="255"/>
        </w:numPr>
        <w:tabs>
          <w:tab w:val="left" w:pos="0"/>
        </w:tabs>
        <w:rPr>
          <w:sz w:val="24"/>
          <w:szCs w:val="24"/>
        </w:rPr>
      </w:pPr>
      <w:r w:rsidRPr="00942C48">
        <w:rPr>
          <w:sz w:val="24"/>
          <w:szCs w:val="24"/>
        </w:rPr>
        <w:t>создание ИКТ-проектов</w:t>
      </w:r>
    </w:p>
    <w:p w:rsidR="00B67163" w:rsidRPr="00942C48" w:rsidRDefault="00B67163" w:rsidP="001B673D">
      <w:pPr>
        <w:pStyle w:val="normal"/>
        <w:widowControl w:val="0"/>
        <w:numPr>
          <w:ilvl w:val="0"/>
          <w:numId w:val="255"/>
        </w:numPr>
        <w:tabs>
          <w:tab w:val="left" w:pos="0"/>
        </w:tabs>
        <w:rPr>
          <w:sz w:val="24"/>
          <w:szCs w:val="24"/>
        </w:rPr>
      </w:pPr>
      <w:r w:rsidRPr="00942C48">
        <w:rPr>
          <w:sz w:val="24"/>
          <w:szCs w:val="24"/>
        </w:rPr>
        <w:t xml:space="preserve">оформление, презентации. </w:t>
      </w:r>
    </w:p>
    <w:p w:rsidR="00B67163" w:rsidRPr="00942C48" w:rsidRDefault="00B67163" w:rsidP="00B67163">
      <w:pPr>
        <w:spacing w:after="0" w:line="240" w:lineRule="auto"/>
        <w:jc w:val="both"/>
        <w:rPr>
          <w:rFonts w:ascii="Times New Roman" w:hAnsi="Times New Roman"/>
          <w:sz w:val="24"/>
          <w:szCs w:val="24"/>
        </w:rPr>
      </w:pPr>
      <w:r w:rsidRPr="00942C48">
        <w:rPr>
          <w:rFonts w:ascii="Times New Roman" w:eastAsia="Times New Roman" w:hAnsi="Times New Roman"/>
          <w:sz w:val="24"/>
          <w:szCs w:val="24"/>
        </w:rPr>
        <w:t>В школе есть возможность переносить традицио</w:t>
      </w:r>
      <w:r w:rsidRPr="00446CB5">
        <w:rPr>
          <w:rFonts w:ascii="Times New Roman" w:eastAsia="Times New Roman" w:hAnsi="Times New Roman"/>
          <w:sz w:val="24"/>
          <w:szCs w:val="24"/>
        </w:rPr>
        <w:t>нные уроки в компьютерный класс.</w:t>
      </w:r>
      <w:r w:rsidRPr="00942C48">
        <w:rPr>
          <w:rFonts w:ascii="Times New Roman" w:eastAsia="Times New Roman" w:hAnsi="Times New Roman"/>
          <w:sz w:val="24"/>
          <w:szCs w:val="24"/>
        </w:rPr>
        <w:t xml:space="preserve"> При этом изменяется вид деятельности учеников, увеличивается доля применения средств ИКТ. В школе имеется доступ в Интернет, поэтому в учебном процессе применяются онлайновые специализированные учебные среды.</w:t>
      </w:r>
      <w:r>
        <w:rPr>
          <w:sz w:val="24"/>
          <w:szCs w:val="24"/>
        </w:rPr>
        <w:t xml:space="preserve"> </w:t>
      </w:r>
      <w:r w:rsidRPr="00942C48">
        <w:rPr>
          <w:rFonts w:ascii="Times New Roman" w:eastAsia="Times New Roman" w:hAnsi="Times New Roman"/>
          <w:sz w:val="24"/>
          <w:szCs w:val="24"/>
        </w:rPr>
        <w:t>Очень хорошие возможности для формирования ИКТ-компетентности предоставляют такие традиционные в школе формы учебной деятельности, как проекты и учебные исследования. Они проводятся в основном вне уроков, работа над ними проходит после уроков на школьных компьютерах или с применением домашних компьютеров.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w:t>
      </w:r>
    </w:p>
    <w:p w:rsidR="00B67163" w:rsidRDefault="00B67163" w:rsidP="00B67163">
      <w:pPr>
        <w:spacing w:after="0" w:line="240" w:lineRule="auto"/>
        <w:jc w:val="both"/>
        <w:rPr>
          <w:sz w:val="24"/>
          <w:szCs w:val="24"/>
        </w:rPr>
      </w:pPr>
      <w:r w:rsidRPr="00942C48">
        <w:rPr>
          <w:rFonts w:ascii="Times New Roman" w:eastAsia="Times New Roman" w:hAnsi="Times New Roman"/>
          <w:b/>
          <w:sz w:val="24"/>
          <w:szCs w:val="24"/>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r w:rsidRPr="00942C48">
        <w:rPr>
          <w:rFonts w:ascii="Times New Roman" w:eastAsia="Times New Roman" w:hAnsi="Times New Roman"/>
          <w:sz w:val="24"/>
          <w:szCs w:val="24"/>
        </w:rPr>
        <w:br/>
        <w:t xml:space="preserve">Основная форма оценки сформированности ИКТ-компетентности обучающихся - это многокритериальная экспертная оценка текущих работ и цифрового портфолио по всем предметам. При этом школьники выполняют текущие диагностические работы, позволяющие оценить достижения по освоению отдельных элементов ИКТ- компетентности. В диагностических работах учитель имеет возможность наблюдать сформированность целевых умений в области ИКТ- компетентности на необходимом, повышенном и максимальном уровнях. С примерами диагностических работ можно ознакомиться в учебнике информатики. Технология оценивания достижений школьников </w:t>
      </w:r>
      <w:r w:rsidRPr="00942C48">
        <w:rPr>
          <w:rFonts w:ascii="Times New Roman" w:eastAsia="Times New Roman" w:hAnsi="Times New Roman"/>
          <w:sz w:val="24"/>
          <w:szCs w:val="24"/>
        </w:rPr>
        <w:lastRenderedPageBreak/>
        <w:t>в использовании информационных и коммуникационных технологий детально описана в методическом пособии к учебнику информатики.</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rPr>
        <w:t>Основные формы организации учебной деятельности по формированию ИКТ-компетенции учащихся:</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уроки по информатике и другим предметам;</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факультативы;</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кружки;</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интегративные межпредметные проекты;</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внеурочные и внешкольные активности. </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rPr>
        <w:t xml:space="preserve">Среди видов учебной деятельности, обеспечивающих формирование ИКТ-компетенции учащихся, выделены такие, как: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создание и редактирование текстов;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создание и редактирование электронных таблиц;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использование средств для построения диаграмм, графиков, блок-схем, других графических объектов;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создание и редактирование презентаций;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создание и редактирование графики и фото;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создание и редактирование видео;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создание музыкальных и звуковых объектов;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поиск и анализ информации в Интернете;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моделирование, проектирование и управление;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математическая обработка и визуализация данных;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 xml:space="preserve">создание веб-страниц и сайтов; </w:t>
      </w:r>
    </w:p>
    <w:p w:rsidR="00B67163" w:rsidRPr="00EE2116" w:rsidRDefault="00B67163" w:rsidP="00EE2116">
      <w:pPr>
        <w:pStyle w:val="a7"/>
        <w:widowControl w:val="0"/>
        <w:numPr>
          <w:ilvl w:val="0"/>
          <w:numId w:val="14"/>
        </w:numPr>
        <w:tabs>
          <w:tab w:val="left" w:pos="993"/>
        </w:tabs>
        <w:spacing w:before="0" w:beforeAutospacing="0" w:after="0" w:afterAutospacing="0"/>
        <w:ind w:left="0" w:firstLine="709"/>
        <w:jc w:val="both"/>
        <w:textAlignment w:val="baseline"/>
        <w:rPr>
          <w:rFonts w:ascii="Times New Roman" w:hAnsi="Times New Roman"/>
        </w:rPr>
      </w:pPr>
      <w:r w:rsidRPr="00EE2116">
        <w:rPr>
          <w:rFonts w:ascii="Times New Roman" w:hAnsi="Times New Roman"/>
        </w:rPr>
        <w:t>сетевая коммуникация между учениками и (или) учителем.</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rPr>
        <w:t xml:space="preserve">Эффективное формирование ИКТ-компетенции учащихся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67163" w:rsidRPr="00EE2116" w:rsidRDefault="00B67163" w:rsidP="00EE2116">
      <w:pPr>
        <w:spacing w:after="0" w:line="240" w:lineRule="auto"/>
        <w:jc w:val="both"/>
        <w:rPr>
          <w:rFonts w:ascii="Times New Roman" w:hAnsi="Times New Roman"/>
          <w:b/>
          <w:sz w:val="24"/>
          <w:szCs w:val="24"/>
        </w:rPr>
      </w:pP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b/>
        </w:rPr>
      </w:pPr>
      <w:r w:rsidRPr="00EE2116">
        <w:rPr>
          <w:rFonts w:ascii="Times New Roman" w:hAnsi="Times New Roman"/>
          <w:b/>
        </w:rPr>
        <w:t>2.1.7. Перечень и описание основных элементов ИКТ-компетенции и инструментов их использования</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b/>
          <w:bCs/>
          <w:iCs/>
        </w:rPr>
        <w:t xml:space="preserve">Обращение с устройствами ИКТ. </w:t>
      </w:r>
      <w:r w:rsidRPr="00EE2116">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67163" w:rsidRPr="00EE2116" w:rsidRDefault="00B67163" w:rsidP="00EE2116">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rPr>
          <w:sz w:val="24"/>
          <w:szCs w:val="24"/>
        </w:rPr>
      </w:pPr>
      <w:r w:rsidRPr="00EE2116">
        <w:rPr>
          <w:sz w:val="24"/>
          <w:szCs w:val="24"/>
          <w:u w:val="single"/>
        </w:rPr>
        <w:t>Примечание</w:t>
      </w:r>
      <w:r w:rsidRPr="00EE2116">
        <w:rPr>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b/>
          <w:bCs/>
          <w:iCs/>
        </w:rPr>
        <w:t xml:space="preserve">Фиксация и обработка изображений и звуков. </w:t>
      </w:r>
      <w:r w:rsidRPr="00EE2116">
        <w:rPr>
          <w:rFonts w:ascii="Times New Roman" w:hAnsi="Times New Roman"/>
        </w:rPr>
        <w:t xml:space="preserve">Выбор технических средств ИКТ </w:t>
      </w:r>
      <w:r w:rsidRPr="00EE2116">
        <w:rPr>
          <w:rFonts w:ascii="Times New Roman" w:hAnsi="Times New Roman"/>
        </w:rPr>
        <w:lastRenderedPageBreak/>
        <w:t>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67163" w:rsidRPr="00EE2116" w:rsidRDefault="00B67163" w:rsidP="00EE2116">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rPr>
          <w:sz w:val="24"/>
          <w:szCs w:val="24"/>
        </w:rPr>
      </w:pPr>
      <w:r w:rsidRPr="00EE2116">
        <w:rPr>
          <w:sz w:val="24"/>
          <w:szCs w:val="24"/>
          <w:u w:val="single"/>
        </w:rPr>
        <w:t>Примечание</w:t>
      </w:r>
      <w:r w:rsidRPr="00EE2116">
        <w:rPr>
          <w:sz w:val="24"/>
          <w:szCs w:val="24"/>
        </w:rPr>
        <w:t>: результаты достигаются преимущественно в рамках предметов «Искусство», «Русский язык», «Иностранный язык», «Физическая культура», «Биология», «Физика», «Химия», а также во внеурочной деятельности.</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b/>
          <w:bCs/>
          <w:iCs/>
        </w:rPr>
        <w:t xml:space="preserve">Поиск и организация хранения информации. </w:t>
      </w:r>
      <w:r w:rsidRPr="00EE2116">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u w:val="single"/>
        </w:rPr>
        <w:t>Примечание</w:t>
      </w:r>
      <w:r w:rsidRPr="00EE2116">
        <w:rPr>
          <w:rFonts w:ascii="Times New Roman" w:hAnsi="Times New Roman"/>
        </w:rPr>
        <w:t>: результаты достигаются преимущественно в рамках предметов «История», «Литература», «Технология», «Информатика» и других предметов</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b/>
          <w:bCs/>
          <w:iCs/>
        </w:rPr>
        <w:t xml:space="preserve">Создание письменных сообщений. </w:t>
      </w:r>
      <w:r w:rsidRPr="00EE2116">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67163" w:rsidRPr="00EE2116" w:rsidRDefault="00B67163" w:rsidP="00EE2116">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rPr>
          <w:sz w:val="24"/>
          <w:szCs w:val="24"/>
        </w:rPr>
      </w:pPr>
      <w:r w:rsidRPr="00EE2116">
        <w:rPr>
          <w:sz w:val="24"/>
          <w:szCs w:val="24"/>
          <w:u w:val="single"/>
        </w:rPr>
        <w:t>Примечание</w:t>
      </w:r>
      <w:r w:rsidRPr="00EE2116">
        <w:rPr>
          <w:sz w:val="24"/>
          <w:szCs w:val="24"/>
        </w:rPr>
        <w:t>: результаты достигаются преимущественно в рамках предметов «Русский язык», «Иностранный язык», «Литература», «История».</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b/>
          <w:bCs/>
          <w:iCs/>
        </w:rPr>
        <w:t xml:space="preserve">Создание графических объектов. </w:t>
      </w:r>
      <w:r w:rsidRPr="00EE2116">
        <w:rPr>
          <w:rFonts w:ascii="Times New Roman" w:hAnsi="Times New Roman"/>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w:t>
      </w:r>
      <w:r w:rsidRPr="00EE2116">
        <w:rPr>
          <w:rFonts w:ascii="Times New Roman" w:hAnsi="Times New Roman"/>
        </w:rPr>
        <w:lastRenderedPageBreak/>
        <w:t>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67163" w:rsidRPr="00EE2116" w:rsidRDefault="00B67163" w:rsidP="00EE2116">
      <w:pPr>
        <w:pStyle w:val="normal"/>
        <w:widowControl w:val="0"/>
        <w:ind w:firstLine="454"/>
        <w:contextualSpacing w:val="0"/>
        <w:rPr>
          <w:sz w:val="24"/>
          <w:szCs w:val="24"/>
        </w:rPr>
      </w:pPr>
      <w:r w:rsidRPr="00E41A3B">
        <w:rPr>
          <w:sz w:val="24"/>
          <w:szCs w:val="24"/>
          <w:u w:val="single"/>
        </w:rPr>
        <w:t>Примечание:</w:t>
      </w:r>
      <w:r w:rsidRPr="00EE2116">
        <w:rPr>
          <w:sz w:val="24"/>
          <w:szCs w:val="24"/>
        </w:rPr>
        <w:t xml:space="preserve"> результаты достигаются преимущественно в рамках предметов «Технология», «Обществознание», «География», «История», «Математика».</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b/>
          <w:bCs/>
          <w:iCs/>
        </w:rPr>
        <w:t xml:space="preserve">Создание музыкальных и звуковых объектов. </w:t>
      </w:r>
      <w:r w:rsidRPr="00EE2116">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67163" w:rsidRPr="00EE2116" w:rsidRDefault="00B67163" w:rsidP="00EE2116">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rPr>
          <w:sz w:val="24"/>
          <w:szCs w:val="24"/>
        </w:rPr>
      </w:pPr>
      <w:r w:rsidRPr="00EE2116">
        <w:rPr>
          <w:sz w:val="24"/>
          <w:szCs w:val="24"/>
          <w:u w:val="single"/>
        </w:rPr>
        <w:t>Примечание:</w:t>
      </w:r>
      <w:r w:rsidRPr="00EE2116">
        <w:rPr>
          <w:sz w:val="24"/>
          <w:szCs w:val="24"/>
        </w:rPr>
        <w:t xml:space="preserve"> результаты достигаются преимущественно в рамках предмета «Искусство», а также во внеурочной деятельности.</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b/>
          <w:bCs/>
          <w:iCs/>
        </w:rPr>
        <w:t>Восприятие, использование и создание гипертекстовых и мультимедийных информационных объектов.</w:t>
      </w:r>
      <w:r w:rsidR="00CF1F5C">
        <w:rPr>
          <w:rFonts w:ascii="Times New Roman" w:hAnsi="Times New Roman"/>
          <w:b/>
          <w:bCs/>
          <w:iCs/>
        </w:rPr>
        <w:t xml:space="preserve"> </w:t>
      </w:r>
      <w:r w:rsidRPr="00EE2116">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67163" w:rsidRPr="00EE2116" w:rsidRDefault="00B67163" w:rsidP="00EE2116">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b/>
          <w:bCs/>
          <w:iCs/>
        </w:rPr>
        <w:t xml:space="preserve">Анализ информации, математическая обработка данных в исследовании. </w:t>
      </w:r>
      <w:r w:rsidRPr="00EE2116">
        <w:rPr>
          <w:rFonts w:ascii="Times New Roman" w:hAnsi="Times New Roman"/>
        </w:rPr>
        <w:t>Проведение естественно</w:t>
      </w:r>
      <w:r w:rsidR="00CF1F5C">
        <w:rPr>
          <w:rFonts w:ascii="Times New Roman" w:hAnsi="Times New Roman"/>
        </w:rPr>
        <w:t>-</w:t>
      </w:r>
      <w:r w:rsidRPr="00EE2116">
        <w:rPr>
          <w:rFonts w:ascii="Times New Roman" w:hAnsi="Times New Roman"/>
        </w:rPr>
        <w:t>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67163" w:rsidRPr="00EE2116" w:rsidRDefault="00B67163" w:rsidP="00EE2116">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b/>
          <w:bCs/>
          <w:iCs/>
        </w:rPr>
        <w:t xml:space="preserve">Моделирование, проектирование и управление. </w:t>
      </w:r>
      <w:r w:rsidRPr="00EE2116">
        <w:rPr>
          <w:rFonts w:ascii="Times New Roman" w:hAnsi="Times New Roman"/>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w:t>
      </w:r>
      <w:r w:rsidRPr="00EE2116">
        <w:rPr>
          <w:rFonts w:ascii="Times New Roman" w:hAnsi="Times New Roman"/>
        </w:rPr>
        <w:lastRenderedPageBreak/>
        <w:t>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67163" w:rsidRPr="00EE2116" w:rsidRDefault="00B67163" w:rsidP="00EE2116">
      <w:pPr>
        <w:spacing w:after="0" w:line="240" w:lineRule="auto"/>
        <w:jc w:val="both"/>
        <w:rPr>
          <w:rFonts w:ascii="Times New Roman" w:hAnsi="Times New Roman"/>
          <w:sz w:val="24"/>
          <w:szCs w:val="24"/>
        </w:rPr>
      </w:pPr>
      <w:r w:rsidRPr="00EE2116">
        <w:rPr>
          <w:rFonts w:ascii="Times New Roman" w:eastAsia="Times New Roman" w:hAnsi="Times New Roman"/>
          <w:color w:val="000000"/>
          <w:sz w:val="24"/>
          <w:szCs w:val="24"/>
          <w:u w:val="single"/>
        </w:rPr>
        <w:t>Примечание</w:t>
      </w:r>
      <w:r w:rsidRPr="00EE2116">
        <w:rPr>
          <w:rFonts w:ascii="Times New Roman" w:eastAsia="Times New Roman" w:hAnsi="Times New Roman"/>
          <w:color w:val="000000"/>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b/>
          <w:bCs/>
          <w:iCs/>
        </w:rPr>
        <w:t xml:space="preserve">Коммуникация и социальное взаимодействие. </w:t>
      </w:r>
      <w:r w:rsidRPr="00EE2116">
        <w:rPr>
          <w:rFonts w:ascii="Times New Roman" w:hAnsi="Times New Roman"/>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 </w:t>
      </w:r>
    </w:p>
    <w:p w:rsidR="00B67163" w:rsidRPr="00EE2116" w:rsidRDefault="00B67163" w:rsidP="00EE2116">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b/>
          <w:bCs/>
          <w:iCs/>
        </w:rPr>
        <w:t xml:space="preserve">Информационная безопасность. </w:t>
      </w:r>
      <w:r w:rsidRPr="00EE2116">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67163" w:rsidRPr="00EE2116" w:rsidRDefault="00B67163" w:rsidP="00EE2116">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b/>
        </w:rPr>
      </w:pP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b/>
        </w:rPr>
      </w:pPr>
      <w:r w:rsidRPr="003538FD">
        <w:rPr>
          <w:rFonts w:ascii="Times New Roman" w:hAnsi="Times New Roman"/>
          <w:b/>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B67163" w:rsidRPr="00EE2116" w:rsidRDefault="00B67163" w:rsidP="00EE2116">
      <w:pPr>
        <w:pStyle w:val="a7"/>
        <w:widowControl w:val="0"/>
        <w:tabs>
          <w:tab w:val="left" w:pos="567"/>
        </w:tabs>
        <w:spacing w:before="0" w:beforeAutospacing="0" w:after="0" w:afterAutospacing="0"/>
        <w:ind w:firstLine="709"/>
        <w:jc w:val="both"/>
        <w:rPr>
          <w:rFonts w:ascii="Times New Roman" w:hAnsi="Times New Roman"/>
        </w:rPr>
      </w:pPr>
      <w:r w:rsidRPr="00EE2116">
        <w:rPr>
          <w:rFonts w:ascii="Times New Roman" w:hAnsi="Times New Roman"/>
        </w:rPr>
        <w:t xml:space="preserve">Основная форма оценки сформированности ИКТ-компетентности учащихся - это многокритериальная экспертная оценка текущих работ и цифрового портфолио по всем предметам. При этом школьники выполняют текущие диагностические работы, позволяющие оценить достижения по освоению отдельных элементов ИКТ- компетентности. В диагностических работах учитель имеет возможность наблюдать сформированность целевых умений в области ИКТ- компетентности на необходимом, повышенном и максимальном уровнях. С примерами диагностических работ можно ознакомиться в учебнике информатики. Технология оценивания достижений школьников в использовании информационных и коммуникационных технологий детально описана в методическом пособии к учебнику информатики. 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w:t>
      </w:r>
    </w:p>
    <w:p w:rsidR="00B67163" w:rsidRPr="003D3DA8" w:rsidRDefault="00B67163" w:rsidP="00B67163">
      <w:pPr>
        <w:pStyle w:val="2"/>
        <w:tabs>
          <w:tab w:val="left" w:pos="567"/>
        </w:tabs>
        <w:spacing w:line="240" w:lineRule="auto"/>
        <w:rPr>
          <w:sz w:val="24"/>
          <w:szCs w:val="24"/>
        </w:rPr>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3D3DA8">
        <w:rPr>
          <w:b w:val="0"/>
          <w:sz w:val="24"/>
          <w:szCs w:val="24"/>
        </w:rPr>
        <w:t>В рамках направления «Обращение с устройствами ИКТ» в качестве основных планируемых результатов учащийся сможет:</w:t>
      </w:r>
      <w:bookmarkEnd w:id="107"/>
      <w:bookmarkEnd w:id="108"/>
      <w:bookmarkEnd w:id="109"/>
      <w:bookmarkEnd w:id="110"/>
      <w:bookmarkEnd w:id="111"/>
      <w:bookmarkEnd w:id="112"/>
      <w:bookmarkEnd w:id="113"/>
      <w:bookmarkEnd w:id="114"/>
      <w:bookmarkEnd w:id="115"/>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осуществлять информационное подключение к локальной сети и глобальной сети Интернет;</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получать информацию о характеристиках компьютера;</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w:t>
      </w:r>
      <w:r w:rsidRPr="003538FD">
        <w:rPr>
          <w:rFonts w:ascii="Times New Roman" w:hAnsi="Times New Roman"/>
        </w:rPr>
        <w:lastRenderedPageBreak/>
        <w:t>способность выбранного канала и пр.);</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67163" w:rsidRPr="003D3DA8" w:rsidRDefault="00B67163" w:rsidP="00B67163">
      <w:pPr>
        <w:pStyle w:val="2"/>
        <w:tabs>
          <w:tab w:val="left" w:pos="567"/>
        </w:tabs>
        <w:spacing w:line="240" w:lineRule="auto"/>
        <w:ind w:firstLine="0"/>
        <w:rPr>
          <w:sz w:val="24"/>
          <w:szCs w:val="24"/>
        </w:rPr>
      </w:pPr>
      <w:bookmarkStart w:id="116" w:name="_Toc405145663"/>
      <w:bookmarkStart w:id="117" w:name="_Toc406059006"/>
      <w:bookmarkStart w:id="118" w:name="_Toc409682185"/>
      <w:bookmarkStart w:id="119" w:name="_Toc409691659"/>
      <w:bookmarkStart w:id="120" w:name="_Toc410653983"/>
      <w:bookmarkStart w:id="121" w:name="_Toc410702987"/>
      <w:r w:rsidRPr="003D3DA8">
        <w:rPr>
          <w:b w:val="0"/>
          <w:sz w:val="24"/>
          <w:szCs w:val="24"/>
        </w:rPr>
        <w:tab/>
      </w:r>
      <w:bookmarkStart w:id="122" w:name="_Toc284662743"/>
      <w:bookmarkStart w:id="123" w:name="_Toc284663369"/>
      <w:bookmarkStart w:id="124" w:name="_Toc414553169"/>
      <w:r w:rsidRPr="003D3DA8">
        <w:rPr>
          <w:b w:val="0"/>
          <w:sz w:val="24"/>
          <w:szCs w:val="24"/>
        </w:rPr>
        <w:t>В рамках направления «Фиксация и обработка изображений и звуков» в качестве основных планируемых результатов учащийся сможет:</w:t>
      </w:r>
      <w:bookmarkEnd w:id="116"/>
      <w:bookmarkEnd w:id="117"/>
      <w:bookmarkEnd w:id="118"/>
      <w:bookmarkEnd w:id="119"/>
      <w:bookmarkEnd w:id="120"/>
      <w:bookmarkEnd w:id="121"/>
      <w:bookmarkEnd w:id="122"/>
      <w:bookmarkEnd w:id="123"/>
      <w:bookmarkEnd w:id="124"/>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создавать презентации на основе цифровых фотографий;</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67163" w:rsidRPr="003D3DA8" w:rsidRDefault="00B67163" w:rsidP="00B67163">
      <w:pPr>
        <w:pStyle w:val="2"/>
        <w:tabs>
          <w:tab w:val="left" w:pos="567"/>
        </w:tabs>
        <w:spacing w:line="240" w:lineRule="auto"/>
        <w:ind w:firstLine="0"/>
        <w:rPr>
          <w:sz w:val="24"/>
          <w:szCs w:val="24"/>
        </w:rPr>
      </w:pPr>
      <w:bookmarkStart w:id="125" w:name="_Toc405145664"/>
      <w:bookmarkStart w:id="126" w:name="_Toc406059007"/>
      <w:bookmarkStart w:id="127" w:name="_Toc409682186"/>
      <w:bookmarkStart w:id="128" w:name="_Toc409691660"/>
      <w:bookmarkStart w:id="129" w:name="_Toc410653984"/>
      <w:bookmarkStart w:id="130" w:name="_Toc410702988"/>
      <w:r w:rsidRPr="003D3DA8">
        <w:rPr>
          <w:b w:val="0"/>
          <w:sz w:val="24"/>
          <w:szCs w:val="24"/>
        </w:rPr>
        <w:tab/>
      </w:r>
      <w:bookmarkStart w:id="131" w:name="_Toc284662744"/>
      <w:bookmarkStart w:id="132" w:name="_Toc284663370"/>
      <w:bookmarkStart w:id="133" w:name="_Toc414553170"/>
      <w:r w:rsidRPr="003D3DA8">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использовать различные библиотечные, в том числе электронные, каталоги для поиска необходимых книг;</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67163" w:rsidRPr="003538FD" w:rsidRDefault="00B67163" w:rsidP="00B67163">
      <w:pPr>
        <w:pStyle w:val="2"/>
        <w:tabs>
          <w:tab w:val="left" w:pos="567"/>
        </w:tabs>
        <w:spacing w:line="240" w:lineRule="auto"/>
        <w:ind w:firstLine="0"/>
        <w:rPr>
          <w:sz w:val="24"/>
          <w:szCs w:val="24"/>
        </w:rPr>
      </w:pPr>
      <w:bookmarkStart w:id="134" w:name="_Toc405145665"/>
      <w:bookmarkStart w:id="135" w:name="_Toc406059008"/>
      <w:bookmarkStart w:id="136" w:name="_Toc409682187"/>
      <w:bookmarkStart w:id="137" w:name="_Toc409691661"/>
      <w:bookmarkStart w:id="138" w:name="_Toc410653985"/>
      <w:bookmarkStart w:id="139" w:name="_Toc410702989"/>
      <w:r w:rsidRPr="003538FD">
        <w:rPr>
          <w:b w:val="0"/>
          <w:sz w:val="24"/>
          <w:szCs w:val="24"/>
        </w:rPr>
        <w:tab/>
      </w:r>
      <w:bookmarkStart w:id="140" w:name="_Toc284662745"/>
      <w:bookmarkStart w:id="141" w:name="_Toc284663371"/>
      <w:bookmarkStart w:id="142" w:name="_Toc414553171"/>
      <w:r w:rsidRPr="003538FD">
        <w:rPr>
          <w:b w:val="0"/>
          <w:sz w:val="24"/>
          <w:szCs w:val="24"/>
        </w:rPr>
        <w:t>В рамках направления «Создание письменных сообщений» в качестве основных планируемых результатов учащийся сможет:</w:t>
      </w:r>
      <w:bookmarkEnd w:id="134"/>
      <w:bookmarkEnd w:id="135"/>
      <w:bookmarkEnd w:id="136"/>
      <w:bookmarkEnd w:id="137"/>
      <w:bookmarkEnd w:id="138"/>
      <w:bookmarkEnd w:id="139"/>
      <w:bookmarkEnd w:id="140"/>
      <w:bookmarkEnd w:id="141"/>
      <w:bookmarkEnd w:id="142"/>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вставлять в документ формулы, таблицы, списки, изображения;</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участвовать в коллективном создании текстового документа;</w:t>
      </w:r>
    </w:p>
    <w:p w:rsidR="00B67163" w:rsidRPr="003538FD"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3538FD">
        <w:rPr>
          <w:rFonts w:ascii="Times New Roman" w:hAnsi="Times New Roman"/>
        </w:rPr>
        <w:t>создавать гипертекстовые документы.</w:t>
      </w:r>
    </w:p>
    <w:p w:rsidR="00B67163" w:rsidRPr="003D3DA8" w:rsidRDefault="00B67163" w:rsidP="00B67163">
      <w:pPr>
        <w:pStyle w:val="2"/>
        <w:tabs>
          <w:tab w:val="left" w:pos="567"/>
        </w:tabs>
        <w:spacing w:line="240" w:lineRule="auto"/>
        <w:ind w:firstLine="0"/>
        <w:rPr>
          <w:sz w:val="24"/>
          <w:szCs w:val="24"/>
        </w:rPr>
      </w:pPr>
      <w:bookmarkStart w:id="143" w:name="_Toc405145666"/>
      <w:bookmarkStart w:id="144" w:name="_Toc406059009"/>
      <w:bookmarkStart w:id="145" w:name="_Toc409682188"/>
      <w:bookmarkStart w:id="146" w:name="_Toc409691662"/>
      <w:bookmarkStart w:id="147" w:name="_Toc410653986"/>
      <w:bookmarkStart w:id="148" w:name="_Toc410702990"/>
      <w:r w:rsidRPr="003D3DA8">
        <w:rPr>
          <w:b w:val="0"/>
          <w:sz w:val="24"/>
          <w:szCs w:val="24"/>
        </w:rPr>
        <w:tab/>
      </w:r>
      <w:bookmarkStart w:id="149" w:name="_Toc284662746"/>
      <w:bookmarkStart w:id="150" w:name="_Toc284663372"/>
      <w:bookmarkStart w:id="151" w:name="_Toc414553172"/>
      <w:r w:rsidRPr="003D3DA8">
        <w:rPr>
          <w:b w:val="0"/>
          <w:sz w:val="24"/>
          <w:szCs w:val="24"/>
        </w:rPr>
        <w:t>В рамках направления «Создание графических объектов» в качестве основных планируемых результатов учащийся сможет:</w:t>
      </w:r>
      <w:bookmarkEnd w:id="143"/>
      <w:bookmarkEnd w:id="144"/>
      <w:bookmarkEnd w:id="145"/>
      <w:bookmarkEnd w:id="146"/>
      <w:bookmarkEnd w:id="147"/>
      <w:bookmarkEnd w:id="148"/>
      <w:bookmarkEnd w:id="149"/>
      <w:bookmarkEnd w:id="150"/>
      <w:bookmarkEnd w:id="151"/>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создавать и редактировать изображения с помощью инструментов графического редактора;</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67163" w:rsidRPr="00E41A3B" w:rsidRDefault="00B67163" w:rsidP="00B67163">
      <w:pPr>
        <w:pStyle w:val="2"/>
        <w:tabs>
          <w:tab w:val="left" w:pos="567"/>
        </w:tabs>
        <w:spacing w:line="240" w:lineRule="auto"/>
        <w:ind w:firstLine="0"/>
        <w:rPr>
          <w:sz w:val="24"/>
          <w:szCs w:val="24"/>
        </w:rPr>
      </w:pPr>
      <w:bookmarkStart w:id="152" w:name="_Toc405145667"/>
      <w:bookmarkStart w:id="153" w:name="_Toc406059010"/>
      <w:bookmarkStart w:id="154" w:name="_Toc409682189"/>
      <w:bookmarkStart w:id="155" w:name="_Toc409691663"/>
      <w:bookmarkStart w:id="156" w:name="_Toc410653987"/>
      <w:bookmarkStart w:id="157" w:name="_Toc410702991"/>
      <w:r w:rsidRPr="00E41A3B">
        <w:rPr>
          <w:b w:val="0"/>
          <w:sz w:val="24"/>
          <w:szCs w:val="24"/>
        </w:rPr>
        <w:tab/>
      </w:r>
      <w:bookmarkStart w:id="158" w:name="_Toc284662747"/>
      <w:bookmarkStart w:id="159" w:name="_Toc284663373"/>
      <w:bookmarkStart w:id="160" w:name="_Toc414553173"/>
      <w:r w:rsidRPr="00E41A3B">
        <w:rPr>
          <w:b w:val="0"/>
          <w:sz w:val="24"/>
          <w:szCs w:val="24"/>
        </w:rPr>
        <w:t>В рамках направления «Создание музыкальных и звуковых объектов» в качестве основных планируемых результатов учащийся сможет:</w:t>
      </w:r>
      <w:bookmarkEnd w:id="152"/>
      <w:bookmarkEnd w:id="153"/>
      <w:bookmarkEnd w:id="154"/>
      <w:bookmarkEnd w:id="155"/>
      <w:bookmarkEnd w:id="156"/>
      <w:bookmarkEnd w:id="157"/>
      <w:bookmarkEnd w:id="158"/>
      <w:bookmarkEnd w:id="159"/>
      <w:bookmarkEnd w:id="160"/>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lastRenderedPageBreak/>
        <w:t>записывать звуковые файлы с различным качеством звучания (глубиной кодирования и частотой дискретизации);</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использовать музыкальные редакторы, клавишные и кинетические синтезаторы для решения творческих задач.</w:t>
      </w:r>
    </w:p>
    <w:p w:rsidR="00B67163" w:rsidRPr="00E41A3B" w:rsidRDefault="00B67163" w:rsidP="00B67163">
      <w:pPr>
        <w:pStyle w:val="2"/>
        <w:tabs>
          <w:tab w:val="left" w:pos="567"/>
        </w:tabs>
        <w:spacing w:line="240" w:lineRule="auto"/>
        <w:ind w:firstLine="0"/>
        <w:rPr>
          <w:sz w:val="24"/>
          <w:szCs w:val="24"/>
        </w:rPr>
      </w:pPr>
      <w:bookmarkStart w:id="161" w:name="_Toc405145668"/>
      <w:bookmarkStart w:id="162" w:name="_Toc406059011"/>
      <w:bookmarkStart w:id="163" w:name="_Toc409682190"/>
      <w:bookmarkStart w:id="164" w:name="_Toc409691664"/>
      <w:bookmarkStart w:id="165" w:name="_Toc410653988"/>
      <w:bookmarkStart w:id="166" w:name="_Toc410702992"/>
      <w:r w:rsidRPr="00E41A3B">
        <w:rPr>
          <w:b w:val="0"/>
          <w:sz w:val="24"/>
          <w:szCs w:val="24"/>
        </w:rPr>
        <w:tab/>
      </w:r>
      <w:bookmarkStart w:id="167" w:name="_Toc284662748"/>
      <w:bookmarkStart w:id="168" w:name="_Toc284663374"/>
      <w:bookmarkStart w:id="169" w:name="_Toc414553174"/>
      <w:r w:rsidRPr="00E41A3B">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учащийся сможет:</w:t>
      </w:r>
      <w:bookmarkEnd w:id="161"/>
      <w:bookmarkEnd w:id="162"/>
      <w:bookmarkEnd w:id="163"/>
      <w:bookmarkEnd w:id="164"/>
      <w:bookmarkEnd w:id="165"/>
      <w:bookmarkEnd w:id="166"/>
      <w:bookmarkEnd w:id="167"/>
      <w:bookmarkEnd w:id="168"/>
      <w:bookmarkEnd w:id="169"/>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использовать программы-архиваторы.</w:t>
      </w:r>
    </w:p>
    <w:p w:rsidR="00B67163" w:rsidRPr="00E41A3B" w:rsidRDefault="00B67163" w:rsidP="00B67163">
      <w:pPr>
        <w:pStyle w:val="2"/>
        <w:tabs>
          <w:tab w:val="left" w:pos="567"/>
        </w:tabs>
        <w:spacing w:line="240" w:lineRule="auto"/>
        <w:ind w:firstLine="0"/>
        <w:rPr>
          <w:sz w:val="24"/>
          <w:szCs w:val="24"/>
        </w:rPr>
      </w:pPr>
      <w:bookmarkStart w:id="170" w:name="_Toc405145669"/>
      <w:bookmarkStart w:id="171" w:name="_Toc406059012"/>
      <w:bookmarkStart w:id="172" w:name="_Toc409682191"/>
      <w:bookmarkStart w:id="173" w:name="_Toc409691665"/>
      <w:bookmarkStart w:id="174" w:name="_Toc410653989"/>
      <w:bookmarkStart w:id="175" w:name="_Toc410702993"/>
      <w:r w:rsidRPr="00E41A3B">
        <w:rPr>
          <w:b w:val="0"/>
          <w:sz w:val="24"/>
          <w:szCs w:val="24"/>
        </w:rPr>
        <w:tab/>
      </w:r>
      <w:bookmarkStart w:id="176" w:name="_Toc284662749"/>
      <w:bookmarkStart w:id="177" w:name="_Toc284663375"/>
      <w:bookmarkStart w:id="178" w:name="_Toc414553175"/>
      <w:r w:rsidRPr="00E41A3B">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учащийся сможет:</w:t>
      </w:r>
      <w:bookmarkEnd w:id="170"/>
      <w:bookmarkEnd w:id="171"/>
      <w:bookmarkEnd w:id="172"/>
      <w:bookmarkEnd w:id="173"/>
      <w:bookmarkEnd w:id="174"/>
      <w:bookmarkEnd w:id="175"/>
      <w:bookmarkEnd w:id="176"/>
      <w:bookmarkEnd w:id="177"/>
      <w:bookmarkEnd w:id="178"/>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проводить простые эксперименты и исследования в виртуальных лабораториях;</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67163" w:rsidRPr="00E41A3B" w:rsidRDefault="00B67163" w:rsidP="00B67163">
      <w:pPr>
        <w:pStyle w:val="2"/>
        <w:tabs>
          <w:tab w:val="left" w:pos="567"/>
        </w:tabs>
        <w:spacing w:line="240" w:lineRule="auto"/>
        <w:ind w:firstLine="0"/>
        <w:rPr>
          <w:sz w:val="24"/>
          <w:szCs w:val="24"/>
        </w:rPr>
      </w:pPr>
      <w:bookmarkStart w:id="179" w:name="_Toc405145670"/>
      <w:bookmarkStart w:id="180" w:name="_Toc406059013"/>
      <w:bookmarkStart w:id="181" w:name="_Toc409682192"/>
      <w:bookmarkStart w:id="182" w:name="_Toc409691666"/>
      <w:bookmarkStart w:id="183" w:name="_Toc410653990"/>
      <w:bookmarkStart w:id="184" w:name="_Toc410702994"/>
      <w:r w:rsidRPr="00E41A3B">
        <w:rPr>
          <w:b w:val="0"/>
          <w:sz w:val="24"/>
          <w:szCs w:val="24"/>
        </w:rPr>
        <w:tab/>
      </w:r>
      <w:bookmarkStart w:id="185" w:name="_Toc284662750"/>
      <w:bookmarkStart w:id="186" w:name="_Toc284663376"/>
      <w:bookmarkStart w:id="187" w:name="_Toc414553176"/>
      <w:r w:rsidRPr="00E41A3B">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моделировать с использованием виртуальных конструкторов;</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моделировать с использованием средств программирования.</w:t>
      </w:r>
    </w:p>
    <w:p w:rsidR="00B67163" w:rsidRPr="00E41A3B" w:rsidRDefault="00B67163" w:rsidP="00B67163">
      <w:pPr>
        <w:pStyle w:val="2"/>
        <w:tabs>
          <w:tab w:val="left" w:pos="567"/>
        </w:tabs>
        <w:spacing w:line="240" w:lineRule="auto"/>
        <w:ind w:firstLine="0"/>
        <w:rPr>
          <w:sz w:val="24"/>
          <w:szCs w:val="24"/>
        </w:rPr>
      </w:pPr>
      <w:bookmarkStart w:id="188" w:name="_Toc405145671"/>
      <w:bookmarkStart w:id="189" w:name="_Toc406059014"/>
      <w:bookmarkStart w:id="190" w:name="_Toc409682193"/>
      <w:bookmarkStart w:id="191" w:name="_Toc409691667"/>
      <w:bookmarkStart w:id="192" w:name="_Toc410653991"/>
      <w:bookmarkStart w:id="193" w:name="_Toc410702995"/>
      <w:r w:rsidRPr="00E41A3B">
        <w:rPr>
          <w:b w:val="0"/>
          <w:sz w:val="24"/>
          <w:szCs w:val="24"/>
        </w:rPr>
        <w:tab/>
      </w:r>
      <w:bookmarkStart w:id="194" w:name="_Toc284662751"/>
      <w:bookmarkStart w:id="195" w:name="_Toc284663377"/>
      <w:bookmarkStart w:id="196" w:name="_Toc414553177"/>
      <w:r w:rsidRPr="00E41A3B">
        <w:rPr>
          <w:b w:val="0"/>
          <w:sz w:val="24"/>
          <w:szCs w:val="24"/>
        </w:rPr>
        <w:t>В рамках направления «Коммуникация и социальное взаимодействие» в качестве основных планируемых результатов учащийся сможет:</w:t>
      </w:r>
      <w:bookmarkEnd w:id="188"/>
      <w:bookmarkEnd w:id="189"/>
      <w:bookmarkEnd w:id="190"/>
      <w:bookmarkEnd w:id="191"/>
      <w:bookmarkEnd w:id="192"/>
      <w:bookmarkEnd w:id="193"/>
      <w:bookmarkEnd w:id="194"/>
      <w:bookmarkEnd w:id="195"/>
      <w:bookmarkEnd w:id="196"/>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использовать возможности электронной почты, интернет-мессенджеров и социальных сетей для обучения;</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вести личный дневник (блог) с использованием возможностей сети Интернет;</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соблюдать правила безопасного поведения в сети Интернет;</w:t>
      </w:r>
    </w:p>
    <w:p w:rsidR="00B67163" w:rsidRPr="00E41A3B" w:rsidRDefault="00B67163" w:rsidP="008B22A1">
      <w:pPr>
        <w:pStyle w:val="a7"/>
        <w:widowControl w:val="0"/>
        <w:numPr>
          <w:ilvl w:val="0"/>
          <w:numId w:val="15"/>
        </w:numPr>
        <w:tabs>
          <w:tab w:val="clear" w:pos="720"/>
          <w:tab w:val="left" w:pos="993"/>
        </w:tabs>
        <w:spacing w:before="0" w:beforeAutospacing="0" w:after="0" w:afterAutospacing="0"/>
        <w:ind w:left="0" w:firstLine="709"/>
        <w:jc w:val="both"/>
        <w:textAlignment w:val="baseline"/>
        <w:rPr>
          <w:rFonts w:ascii="Times New Roman" w:hAnsi="Times New Roman"/>
        </w:rPr>
      </w:pPr>
      <w:r w:rsidRPr="00E41A3B">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B67163" w:rsidRPr="00E41A3B" w:rsidRDefault="00B67163" w:rsidP="00B67163">
      <w:pPr>
        <w:pStyle w:val="a7"/>
        <w:widowControl w:val="0"/>
        <w:tabs>
          <w:tab w:val="left" w:pos="993"/>
        </w:tabs>
        <w:spacing w:before="0" w:beforeAutospacing="0" w:after="0" w:afterAutospacing="0"/>
        <w:ind w:left="709"/>
        <w:jc w:val="both"/>
        <w:textAlignment w:val="baseline"/>
        <w:rPr>
          <w:rFonts w:ascii="Times New Roman" w:hAnsi="Times New Roman"/>
        </w:rPr>
      </w:pPr>
    </w:p>
    <w:p w:rsidR="00B67163" w:rsidRPr="00C764C6" w:rsidRDefault="00B67163" w:rsidP="00B67163">
      <w:pPr>
        <w:pStyle w:val="a7"/>
        <w:widowControl w:val="0"/>
        <w:tabs>
          <w:tab w:val="left" w:pos="993"/>
        </w:tabs>
        <w:spacing w:before="0" w:beforeAutospacing="0" w:after="0" w:afterAutospacing="0"/>
        <w:ind w:firstLine="709"/>
        <w:jc w:val="both"/>
        <w:textAlignment w:val="baseline"/>
        <w:rPr>
          <w:rFonts w:ascii="Times New Roman" w:hAnsi="Times New Roman"/>
          <w:b/>
        </w:rPr>
      </w:pPr>
      <w:r w:rsidRPr="00C764C6">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B67163"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C764C6">
        <w:rPr>
          <w:rFonts w:ascii="Times New Roman" w:hAnsi="Times New Roman"/>
        </w:rPr>
        <w:lastRenderedPageBreak/>
        <w:t xml:space="preserve">Важную роль в развитии УУД  в основной школе играет внеурочная и внешкольная деятельность учащихся, которая становится возможна в результате взаимодействия </w:t>
      </w:r>
      <w:r w:rsidR="002C6A96">
        <w:rPr>
          <w:rFonts w:ascii="Times New Roman" w:hAnsi="Times New Roman"/>
        </w:rPr>
        <w:t>Ваньковской ООШ с</w:t>
      </w:r>
      <w:r w:rsidRPr="00C764C6">
        <w:rPr>
          <w:rFonts w:ascii="Times New Roman" w:hAnsi="Times New Roman"/>
        </w:rPr>
        <w:t xml:space="preserve"> учебными, научными и социальными организациями. Основным видом взаимодействия является  сотрудничество. Оно предусматривает такие действия, которые способствуют организации совместной деятельности, обеспечивающие ее успешность, согласованность, эффективность</w:t>
      </w:r>
      <w:r w:rsidR="00C764C6">
        <w:rPr>
          <w:rFonts w:ascii="Times New Roman" w:hAnsi="Times New Roman"/>
        </w:rPr>
        <w:t>.</w:t>
      </w:r>
    </w:p>
    <w:p w:rsidR="00C764C6" w:rsidRPr="00C764C6" w:rsidRDefault="00C764C6" w:rsidP="00B67163">
      <w:pPr>
        <w:pStyle w:val="a7"/>
        <w:widowControl w:val="0"/>
        <w:tabs>
          <w:tab w:val="left" w:pos="567"/>
        </w:tabs>
        <w:spacing w:before="0" w:beforeAutospacing="0" w:after="0" w:afterAutospacing="0"/>
        <w:ind w:firstLine="709"/>
        <w:jc w:val="both"/>
        <w:rPr>
          <w:rFonts w:ascii="Times New Roman" w:hAnsi="Times New Roman"/>
        </w:rPr>
      </w:pPr>
    </w:p>
    <w:tbl>
      <w:tblPr>
        <w:tblStyle w:val="a4"/>
        <w:tblW w:w="9606" w:type="dxa"/>
        <w:tblLook w:val="04A0"/>
      </w:tblPr>
      <w:tblGrid>
        <w:gridCol w:w="2802"/>
        <w:gridCol w:w="2835"/>
        <w:gridCol w:w="3969"/>
      </w:tblGrid>
      <w:tr w:rsidR="00B67163" w:rsidRPr="00C764C6" w:rsidTr="00B67163">
        <w:tc>
          <w:tcPr>
            <w:tcW w:w="2802" w:type="dxa"/>
            <w:hideMark/>
          </w:tcPr>
          <w:p w:rsidR="00B67163" w:rsidRPr="00C764C6" w:rsidRDefault="00B67163" w:rsidP="00B67163">
            <w:pPr>
              <w:spacing w:before="120" w:after="120"/>
              <w:ind w:right="-143"/>
              <w:jc w:val="both"/>
              <w:rPr>
                <w:rFonts w:ascii="Times New Roman" w:eastAsia="Times New Roman" w:hAnsi="Times New Roman"/>
                <w:b/>
                <w:sz w:val="24"/>
                <w:szCs w:val="24"/>
                <w:lang w:eastAsia="ru-RU"/>
              </w:rPr>
            </w:pPr>
            <w:r w:rsidRPr="00C764C6">
              <w:rPr>
                <w:rFonts w:ascii="Times New Roman" w:eastAsia="Times New Roman" w:hAnsi="Times New Roman"/>
                <w:b/>
                <w:sz w:val="24"/>
                <w:szCs w:val="24"/>
                <w:lang w:eastAsia="ru-RU"/>
              </w:rPr>
              <w:t>Социальный партнёр</w:t>
            </w:r>
          </w:p>
        </w:tc>
        <w:tc>
          <w:tcPr>
            <w:tcW w:w="2835" w:type="dxa"/>
            <w:hideMark/>
          </w:tcPr>
          <w:p w:rsidR="00B67163" w:rsidRPr="00C764C6" w:rsidRDefault="00B67163" w:rsidP="00B67163">
            <w:pPr>
              <w:spacing w:before="120" w:after="120"/>
              <w:jc w:val="center"/>
              <w:rPr>
                <w:rFonts w:ascii="Times New Roman" w:eastAsia="Times New Roman" w:hAnsi="Times New Roman"/>
                <w:sz w:val="24"/>
                <w:szCs w:val="24"/>
                <w:lang w:eastAsia="ru-RU"/>
              </w:rPr>
            </w:pPr>
            <w:r w:rsidRPr="00C764C6">
              <w:rPr>
                <w:rFonts w:ascii="Times New Roman" w:eastAsia="Times New Roman" w:hAnsi="Times New Roman"/>
                <w:b/>
                <w:bCs/>
                <w:sz w:val="24"/>
                <w:szCs w:val="24"/>
                <w:lang w:eastAsia="ru-RU"/>
              </w:rPr>
              <w:t>Формы взаимодействия</w:t>
            </w:r>
          </w:p>
        </w:tc>
        <w:tc>
          <w:tcPr>
            <w:tcW w:w="3969" w:type="dxa"/>
            <w:hideMark/>
          </w:tcPr>
          <w:p w:rsidR="00B67163" w:rsidRPr="00C764C6" w:rsidRDefault="00B67163" w:rsidP="00B67163">
            <w:pPr>
              <w:spacing w:before="120" w:after="120"/>
              <w:ind w:right="176"/>
              <w:jc w:val="both"/>
              <w:rPr>
                <w:rFonts w:ascii="Times New Roman" w:eastAsia="Times New Roman" w:hAnsi="Times New Roman"/>
                <w:sz w:val="24"/>
                <w:szCs w:val="24"/>
                <w:lang w:eastAsia="ru-RU"/>
              </w:rPr>
            </w:pPr>
            <w:r w:rsidRPr="00C764C6">
              <w:rPr>
                <w:rFonts w:ascii="Times New Roman" w:eastAsia="Times New Roman" w:hAnsi="Times New Roman"/>
                <w:b/>
                <w:bCs/>
                <w:sz w:val="24"/>
                <w:szCs w:val="24"/>
                <w:lang w:eastAsia="ru-RU"/>
              </w:rPr>
              <w:t>Формируемые и развиваемые УУД</w:t>
            </w:r>
          </w:p>
        </w:tc>
      </w:tr>
      <w:tr w:rsidR="00B67163" w:rsidRPr="00C764C6" w:rsidTr="00B67163">
        <w:tc>
          <w:tcPr>
            <w:tcW w:w="2802" w:type="dxa"/>
          </w:tcPr>
          <w:p w:rsidR="00B67163" w:rsidRPr="00C764C6" w:rsidRDefault="00C764C6" w:rsidP="00B67163">
            <w:pPr>
              <w:spacing w:before="120" w:after="120"/>
              <w:ind w:right="-143"/>
              <w:jc w:val="center"/>
              <w:rPr>
                <w:rFonts w:ascii="Times New Roman" w:hAnsi="Times New Roman"/>
                <w:sz w:val="24"/>
                <w:szCs w:val="24"/>
              </w:rPr>
            </w:pPr>
            <w:r>
              <w:rPr>
                <w:rFonts w:ascii="Times New Roman" w:hAnsi="Times New Roman"/>
                <w:sz w:val="24"/>
                <w:szCs w:val="24"/>
              </w:rPr>
              <w:t>Ишимский педагогический институт ф</w:t>
            </w:r>
            <w:r w:rsidR="00B67163" w:rsidRPr="00C764C6">
              <w:rPr>
                <w:rFonts w:ascii="Times New Roman" w:hAnsi="Times New Roman"/>
                <w:sz w:val="24"/>
                <w:szCs w:val="24"/>
              </w:rPr>
              <w:t>илиал ТГУ  в</w:t>
            </w:r>
          </w:p>
          <w:p w:rsidR="00B67163" w:rsidRPr="00C764C6" w:rsidRDefault="00B67163" w:rsidP="00B67163">
            <w:pPr>
              <w:spacing w:before="120" w:after="120"/>
              <w:ind w:right="-143"/>
              <w:jc w:val="center"/>
              <w:rPr>
                <w:rFonts w:ascii="Times New Roman" w:hAnsi="Times New Roman"/>
                <w:sz w:val="24"/>
                <w:szCs w:val="24"/>
              </w:rPr>
            </w:pPr>
            <w:r w:rsidRPr="00C764C6">
              <w:rPr>
                <w:rFonts w:ascii="Times New Roman" w:hAnsi="Times New Roman"/>
                <w:sz w:val="24"/>
                <w:szCs w:val="24"/>
              </w:rPr>
              <w:t>г. Ишиме</w:t>
            </w:r>
          </w:p>
          <w:p w:rsidR="00B67163" w:rsidRPr="00C764C6" w:rsidRDefault="00B67163" w:rsidP="00B67163">
            <w:pPr>
              <w:spacing w:before="120" w:after="120"/>
              <w:ind w:right="-143"/>
              <w:jc w:val="center"/>
              <w:rPr>
                <w:rFonts w:ascii="Times New Roman" w:hAnsi="Times New Roman"/>
                <w:sz w:val="24"/>
                <w:szCs w:val="24"/>
              </w:rPr>
            </w:pPr>
          </w:p>
        </w:tc>
        <w:tc>
          <w:tcPr>
            <w:tcW w:w="2835" w:type="dxa"/>
          </w:tcPr>
          <w:p w:rsidR="00B67163" w:rsidRPr="00C764C6" w:rsidRDefault="00B67163" w:rsidP="00B67163">
            <w:pPr>
              <w:spacing w:before="120" w:after="120"/>
              <w:ind w:right="176"/>
              <w:jc w:val="both"/>
              <w:rPr>
                <w:rFonts w:ascii="Times New Roman" w:hAnsi="Times New Roman"/>
                <w:sz w:val="24"/>
                <w:szCs w:val="24"/>
              </w:rPr>
            </w:pPr>
            <w:r w:rsidRPr="00C764C6">
              <w:rPr>
                <w:rFonts w:ascii="Times New Roman" w:hAnsi="Times New Roman"/>
                <w:sz w:val="24"/>
                <w:szCs w:val="24"/>
              </w:rPr>
              <w:t>Экскурсии, конференции,  конкурсы, предпрофильная подготовка</w:t>
            </w:r>
          </w:p>
        </w:tc>
        <w:tc>
          <w:tcPr>
            <w:tcW w:w="3969" w:type="dxa"/>
          </w:tcPr>
          <w:p w:rsidR="00B67163" w:rsidRPr="00C764C6" w:rsidRDefault="00B67163" w:rsidP="00B67163">
            <w:pPr>
              <w:pStyle w:val="a7"/>
              <w:spacing w:before="120" w:beforeAutospacing="0" w:after="120" w:afterAutospacing="0"/>
              <w:ind w:right="176"/>
              <w:jc w:val="both"/>
              <w:rPr>
                <w:rFonts w:ascii="Times New Roman" w:hAnsi="Times New Roman"/>
              </w:rPr>
            </w:pPr>
            <w:r w:rsidRPr="00C764C6">
              <w:rPr>
                <w:rFonts w:ascii="Times New Roman" w:hAnsi="Times New Roman"/>
              </w:rPr>
              <w:t xml:space="preserve">Коммуникативные: умение вести обсуждение в коллективе, продуктивно взаимодействовать со сверстниками и взрослыми. </w:t>
            </w:r>
          </w:p>
          <w:p w:rsidR="00B67163" w:rsidRPr="00C764C6" w:rsidRDefault="00B67163" w:rsidP="00B67163">
            <w:pPr>
              <w:pStyle w:val="a7"/>
              <w:spacing w:before="120" w:beforeAutospacing="0" w:after="120" w:afterAutospacing="0"/>
              <w:ind w:right="176"/>
              <w:jc w:val="both"/>
              <w:rPr>
                <w:rFonts w:ascii="Times New Roman" w:hAnsi="Times New Roman"/>
              </w:rPr>
            </w:pPr>
            <w:r w:rsidRPr="00C764C6">
              <w:rPr>
                <w:rFonts w:ascii="Times New Roman" w:hAnsi="Times New Roman"/>
              </w:rPr>
              <w:t xml:space="preserve">Познавательные: готовность и умение осуществлять индивидуальную и совместную проектную работу. </w:t>
            </w:r>
          </w:p>
          <w:p w:rsidR="00B67163" w:rsidRPr="00C764C6" w:rsidRDefault="00B67163" w:rsidP="00B67163">
            <w:pPr>
              <w:pStyle w:val="a7"/>
              <w:spacing w:before="120" w:beforeAutospacing="0" w:after="120" w:afterAutospacing="0"/>
              <w:ind w:right="176"/>
              <w:jc w:val="both"/>
              <w:rPr>
                <w:rFonts w:ascii="Times New Roman" w:hAnsi="Times New Roman"/>
              </w:rPr>
            </w:pPr>
            <w:r w:rsidRPr="00C764C6">
              <w:rPr>
                <w:rFonts w:ascii="Times New Roman" w:hAnsi="Times New Roman"/>
              </w:rPr>
              <w:t>Личностные: профессиональное, жизненное самоопределение и построение жизненных планов</w:t>
            </w:r>
            <w:r w:rsidR="00C764C6">
              <w:rPr>
                <w:rFonts w:ascii="Times New Roman" w:hAnsi="Times New Roman"/>
              </w:rPr>
              <w:t>.</w:t>
            </w:r>
          </w:p>
          <w:p w:rsidR="00B67163" w:rsidRPr="00C764C6" w:rsidRDefault="00B67163" w:rsidP="00B67163">
            <w:pPr>
              <w:pStyle w:val="a7"/>
              <w:spacing w:before="120" w:beforeAutospacing="0" w:after="120" w:afterAutospacing="0"/>
              <w:ind w:right="176"/>
              <w:jc w:val="both"/>
              <w:rPr>
                <w:rFonts w:ascii="Times New Roman" w:hAnsi="Times New Roman"/>
              </w:rPr>
            </w:pPr>
          </w:p>
        </w:tc>
      </w:tr>
      <w:tr w:rsidR="00B67163" w:rsidRPr="00C764C6" w:rsidTr="00B67163">
        <w:tc>
          <w:tcPr>
            <w:tcW w:w="2802" w:type="dxa"/>
            <w:shd w:val="clear" w:color="auto" w:fill="auto"/>
          </w:tcPr>
          <w:p w:rsidR="00B67163" w:rsidRPr="00C764C6" w:rsidRDefault="00B67163" w:rsidP="00C764C6">
            <w:pPr>
              <w:spacing w:before="120" w:after="120"/>
              <w:ind w:right="176"/>
              <w:jc w:val="both"/>
              <w:rPr>
                <w:rFonts w:ascii="Times New Roman" w:hAnsi="Times New Roman"/>
                <w:sz w:val="24"/>
                <w:szCs w:val="24"/>
              </w:rPr>
            </w:pPr>
            <w:r w:rsidRPr="00C764C6">
              <w:rPr>
                <w:rFonts w:ascii="Times New Roman" w:hAnsi="Times New Roman"/>
                <w:sz w:val="24"/>
                <w:szCs w:val="24"/>
              </w:rPr>
              <w:t xml:space="preserve">Социальные службы, центр занятости Ишимского муниципального района, предприятия поселка, администрации </w:t>
            </w:r>
            <w:r w:rsidR="00C764C6">
              <w:rPr>
                <w:rFonts w:ascii="Times New Roman" w:hAnsi="Times New Roman"/>
                <w:sz w:val="24"/>
                <w:szCs w:val="24"/>
              </w:rPr>
              <w:t>Гагаринского</w:t>
            </w:r>
            <w:r w:rsidRPr="00C764C6">
              <w:rPr>
                <w:rFonts w:ascii="Times New Roman" w:hAnsi="Times New Roman"/>
                <w:sz w:val="24"/>
                <w:szCs w:val="24"/>
              </w:rPr>
              <w:t xml:space="preserve">, </w:t>
            </w:r>
            <w:r w:rsidR="00C764C6">
              <w:rPr>
                <w:rFonts w:ascii="Times New Roman" w:hAnsi="Times New Roman"/>
                <w:sz w:val="24"/>
                <w:szCs w:val="24"/>
              </w:rPr>
              <w:t>Пахомовского</w:t>
            </w:r>
            <w:r w:rsidRPr="00C764C6">
              <w:rPr>
                <w:rFonts w:ascii="Times New Roman" w:hAnsi="Times New Roman"/>
                <w:sz w:val="24"/>
                <w:szCs w:val="24"/>
              </w:rPr>
              <w:t xml:space="preserve">, </w:t>
            </w:r>
            <w:r w:rsidR="00C764C6">
              <w:rPr>
                <w:rFonts w:ascii="Times New Roman" w:hAnsi="Times New Roman"/>
                <w:sz w:val="24"/>
                <w:szCs w:val="24"/>
              </w:rPr>
              <w:t>Клепиковского, Новотравнинского, Второпесьяновского, Ларихинского</w:t>
            </w:r>
            <w:r w:rsidRPr="00C764C6">
              <w:rPr>
                <w:rFonts w:ascii="Times New Roman" w:hAnsi="Times New Roman"/>
                <w:sz w:val="24"/>
                <w:szCs w:val="24"/>
              </w:rPr>
              <w:t xml:space="preserve"> сельских  поселений.</w:t>
            </w:r>
          </w:p>
        </w:tc>
        <w:tc>
          <w:tcPr>
            <w:tcW w:w="2835" w:type="dxa"/>
          </w:tcPr>
          <w:p w:rsidR="00B67163" w:rsidRPr="00C764C6" w:rsidRDefault="00B67163" w:rsidP="00B67163">
            <w:pPr>
              <w:pStyle w:val="a7"/>
              <w:spacing w:before="120" w:beforeAutospacing="0" w:after="120" w:afterAutospacing="0"/>
              <w:jc w:val="center"/>
              <w:rPr>
                <w:rFonts w:ascii="Times New Roman" w:hAnsi="Times New Roman"/>
              </w:rPr>
            </w:pPr>
            <w:r w:rsidRPr="00C764C6">
              <w:rPr>
                <w:rFonts w:ascii="Times New Roman" w:hAnsi="Times New Roman"/>
              </w:rPr>
              <w:t>Общественно-полезные практики</w:t>
            </w:r>
          </w:p>
        </w:tc>
        <w:tc>
          <w:tcPr>
            <w:tcW w:w="3969" w:type="dxa"/>
          </w:tcPr>
          <w:p w:rsidR="00B67163" w:rsidRPr="00C764C6" w:rsidRDefault="00B67163" w:rsidP="00B67163">
            <w:pPr>
              <w:pStyle w:val="a7"/>
              <w:spacing w:before="120" w:beforeAutospacing="0" w:after="120" w:afterAutospacing="0"/>
              <w:ind w:right="176"/>
              <w:jc w:val="both"/>
              <w:rPr>
                <w:rFonts w:ascii="Times New Roman" w:hAnsi="Times New Roman"/>
              </w:rPr>
            </w:pPr>
            <w:r w:rsidRPr="00C764C6">
              <w:rPr>
                <w:rFonts w:ascii="Times New Roman" w:hAnsi="Times New Roman"/>
              </w:rPr>
              <w:t>Личностные: формирование представления о трудовой деятельности, уважения к труду и его результатам; ознакомление с миром профессий, их социальной значимостью и содержанием.</w:t>
            </w:r>
          </w:p>
        </w:tc>
      </w:tr>
      <w:tr w:rsidR="00B67163" w:rsidRPr="00C764C6" w:rsidTr="00B67163">
        <w:tc>
          <w:tcPr>
            <w:tcW w:w="2802" w:type="dxa"/>
            <w:shd w:val="clear" w:color="auto" w:fill="auto"/>
          </w:tcPr>
          <w:p w:rsidR="00B67163" w:rsidRPr="00C764C6" w:rsidRDefault="00B67163" w:rsidP="00B67163">
            <w:pPr>
              <w:spacing w:before="120" w:after="120"/>
              <w:ind w:right="176"/>
              <w:jc w:val="both"/>
              <w:rPr>
                <w:rFonts w:ascii="Times New Roman" w:hAnsi="Times New Roman"/>
                <w:sz w:val="24"/>
                <w:szCs w:val="24"/>
              </w:rPr>
            </w:pPr>
            <w:r w:rsidRPr="00C764C6">
              <w:rPr>
                <w:rFonts w:ascii="Times New Roman" w:hAnsi="Times New Roman"/>
                <w:sz w:val="24"/>
                <w:szCs w:val="24"/>
              </w:rPr>
              <w:t>Музеи города Ишима, Совет ветеранов</w:t>
            </w:r>
          </w:p>
          <w:p w:rsidR="00B67163" w:rsidRPr="00C764C6" w:rsidRDefault="002C6A96" w:rsidP="00B67163">
            <w:pPr>
              <w:spacing w:before="120" w:after="120"/>
              <w:ind w:right="176"/>
              <w:jc w:val="both"/>
              <w:rPr>
                <w:rFonts w:ascii="Times New Roman" w:hAnsi="Times New Roman"/>
                <w:sz w:val="24"/>
                <w:szCs w:val="24"/>
              </w:rPr>
            </w:pPr>
            <w:r>
              <w:rPr>
                <w:rFonts w:ascii="Times New Roman" w:hAnsi="Times New Roman"/>
                <w:sz w:val="24"/>
                <w:szCs w:val="24"/>
              </w:rPr>
              <w:t>Библиотека Ишимского района</w:t>
            </w:r>
            <w:r w:rsidR="00B67163" w:rsidRPr="00C764C6">
              <w:rPr>
                <w:rFonts w:ascii="Times New Roman" w:hAnsi="Times New Roman"/>
                <w:sz w:val="24"/>
                <w:szCs w:val="24"/>
              </w:rPr>
              <w:t xml:space="preserve"> </w:t>
            </w:r>
          </w:p>
        </w:tc>
        <w:tc>
          <w:tcPr>
            <w:tcW w:w="2835" w:type="dxa"/>
          </w:tcPr>
          <w:p w:rsidR="00B67163" w:rsidRPr="00C764C6" w:rsidRDefault="00B67163" w:rsidP="00B67163">
            <w:pPr>
              <w:pStyle w:val="a7"/>
              <w:spacing w:before="0" w:beforeAutospacing="0" w:after="0" w:afterAutospacing="0"/>
              <w:jc w:val="center"/>
              <w:rPr>
                <w:rFonts w:ascii="Times New Roman" w:hAnsi="Times New Roman"/>
              </w:rPr>
            </w:pPr>
            <w:r w:rsidRPr="00C764C6">
              <w:rPr>
                <w:rFonts w:ascii="Times New Roman" w:hAnsi="Times New Roman"/>
              </w:rPr>
              <w:t>Экскурсии, конкурсы, диспуты, научно-поисковые  исследования,</w:t>
            </w:r>
          </w:p>
          <w:p w:rsidR="00B67163" w:rsidRPr="00C764C6" w:rsidRDefault="00B67163" w:rsidP="00B67163">
            <w:pPr>
              <w:pStyle w:val="a7"/>
              <w:spacing w:before="0" w:beforeAutospacing="0" w:after="0" w:afterAutospacing="0"/>
              <w:jc w:val="center"/>
              <w:rPr>
                <w:rFonts w:ascii="Times New Roman" w:hAnsi="Times New Roman"/>
              </w:rPr>
            </w:pPr>
            <w:r w:rsidRPr="00C764C6">
              <w:rPr>
                <w:rFonts w:ascii="Times New Roman" w:hAnsi="Times New Roman"/>
              </w:rPr>
              <w:t>библиотечные уроки</w:t>
            </w:r>
          </w:p>
          <w:p w:rsidR="00B67163" w:rsidRPr="00C764C6" w:rsidRDefault="00B67163" w:rsidP="00B67163">
            <w:pPr>
              <w:spacing w:before="120" w:after="120"/>
              <w:ind w:right="-143"/>
              <w:jc w:val="both"/>
              <w:rPr>
                <w:rFonts w:ascii="Times New Roman" w:hAnsi="Times New Roman"/>
                <w:sz w:val="24"/>
                <w:szCs w:val="24"/>
              </w:rPr>
            </w:pPr>
            <w:r w:rsidRPr="00C764C6">
              <w:rPr>
                <w:rFonts w:ascii="Times New Roman" w:hAnsi="Times New Roman"/>
                <w:sz w:val="24"/>
                <w:szCs w:val="24"/>
              </w:rPr>
              <w:t> </w:t>
            </w:r>
          </w:p>
        </w:tc>
        <w:tc>
          <w:tcPr>
            <w:tcW w:w="3969" w:type="dxa"/>
          </w:tcPr>
          <w:p w:rsidR="00B67163" w:rsidRPr="00C764C6" w:rsidRDefault="00B67163" w:rsidP="00B67163">
            <w:pPr>
              <w:pStyle w:val="a7"/>
              <w:spacing w:before="120" w:beforeAutospacing="0" w:after="120" w:afterAutospacing="0"/>
              <w:ind w:right="176"/>
              <w:jc w:val="both"/>
              <w:rPr>
                <w:rFonts w:ascii="Times New Roman" w:hAnsi="Times New Roman"/>
              </w:rPr>
            </w:pPr>
            <w:r w:rsidRPr="00C764C6">
              <w:rPr>
                <w:rFonts w:ascii="Times New Roman" w:hAnsi="Times New Roman"/>
              </w:rPr>
              <w:t>Личностные: воспитание патриотизма, любви и уважения к малой Родине, чувства гордости </w:t>
            </w:r>
            <w:r w:rsidRPr="00C764C6">
              <w:rPr>
                <w:rStyle w:val="apple-converted-space"/>
                <w:rFonts w:ascii="Times New Roman" w:hAnsi="Times New Roman"/>
              </w:rPr>
              <w:t> </w:t>
            </w:r>
            <w:r w:rsidRPr="00C764C6">
              <w:rPr>
                <w:rFonts w:ascii="Times New Roman" w:hAnsi="Times New Roman"/>
              </w:rPr>
              <w:t xml:space="preserve">за ее  прошлое и настоящее; осознание своей этнической принадлежности, знание истории и  культуры своего края;  развитие эстетического сознания через освоение художественного </w:t>
            </w:r>
            <w:r w:rsidRPr="00C764C6">
              <w:rPr>
                <w:rFonts w:ascii="Times New Roman" w:hAnsi="Times New Roman"/>
              </w:rPr>
              <w:lastRenderedPageBreak/>
              <w:t>наследия народов России, творческой деятельности эстетического характера; развитие чувства прекрасного в процессе обсуждения современных тенденций в живописи, музыке, литературе</w:t>
            </w:r>
            <w:r w:rsidR="00C764C6">
              <w:rPr>
                <w:rFonts w:ascii="Times New Roman" w:hAnsi="Times New Roman"/>
              </w:rPr>
              <w:t>.</w:t>
            </w:r>
          </w:p>
          <w:p w:rsidR="00B67163" w:rsidRPr="00C764C6" w:rsidRDefault="00B67163" w:rsidP="00B67163">
            <w:pPr>
              <w:pStyle w:val="a7"/>
              <w:spacing w:before="120" w:beforeAutospacing="0" w:after="120" w:afterAutospacing="0"/>
              <w:ind w:right="176"/>
              <w:jc w:val="both"/>
              <w:rPr>
                <w:rFonts w:ascii="Times New Roman" w:hAnsi="Times New Roman"/>
              </w:rPr>
            </w:pPr>
            <w:r w:rsidRPr="00C764C6">
              <w:rPr>
                <w:rFonts w:ascii="Times New Roman" w:hAnsi="Times New Roman"/>
              </w:rPr>
              <w:t>Познавательные: готовность и умение осуществлять индивидуальную и совместную проектную работу</w:t>
            </w:r>
            <w:r w:rsidR="00C764C6">
              <w:rPr>
                <w:rFonts w:ascii="Times New Roman" w:hAnsi="Times New Roman"/>
              </w:rPr>
              <w:t>.</w:t>
            </w:r>
          </w:p>
          <w:p w:rsidR="00B67163" w:rsidRPr="00C764C6" w:rsidRDefault="00B67163" w:rsidP="00B67163">
            <w:pPr>
              <w:pStyle w:val="a7"/>
              <w:spacing w:before="120" w:beforeAutospacing="0" w:after="120" w:afterAutospacing="0"/>
              <w:ind w:right="176"/>
              <w:jc w:val="both"/>
              <w:rPr>
                <w:rFonts w:ascii="Times New Roman" w:hAnsi="Times New Roman"/>
              </w:rPr>
            </w:pPr>
            <w:r w:rsidRPr="00C764C6">
              <w:rPr>
                <w:rFonts w:ascii="Times New Roman" w:hAnsi="Times New Roman"/>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sidR="00C764C6">
              <w:rPr>
                <w:rFonts w:ascii="Times New Roman" w:hAnsi="Times New Roman"/>
              </w:rPr>
              <w:t>.</w:t>
            </w:r>
          </w:p>
        </w:tc>
      </w:tr>
    </w:tbl>
    <w:p w:rsidR="00B67163" w:rsidRPr="00C764C6" w:rsidRDefault="00B67163" w:rsidP="00B67163">
      <w:pPr>
        <w:pStyle w:val="a7"/>
        <w:widowControl w:val="0"/>
        <w:tabs>
          <w:tab w:val="left" w:pos="567"/>
        </w:tabs>
        <w:spacing w:before="0" w:beforeAutospacing="0" w:after="0" w:afterAutospacing="0"/>
        <w:ind w:firstLine="709"/>
        <w:jc w:val="both"/>
        <w:rPr>
          <w:rFonts w:ascii="Times New Roman" w:eastAsiaTheme="minorHAnsi" w:hAnsi="Times New Roman"/>
          <w:lang w:eastAsia="en-US"/>
        </w:rPr>
      </w:pPr>
    </w:p>
    <w:p w:rsidR="00B67163" w:rsidRPr="00C764C6" w:rsidRDefault="00C764C6" w:rsidP="00B67163">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67163" w:rsidRPr="00C764C6">
        <w:rPr>
          <w:rFonts w:ascii="Times New Roman" w:eastAsia="Times New Roman" w:hAnsi="Times New Roman"/>
          <w:sz w:val="24"/>
          <w:szCs w:val="24"/>
          <w:lang w:eastAsia="ru-RU"/>
        </w:rPr>
        <w:t>Новые ФГОС требуют проектирования системы поиска, поддержки и сопровождения талантливых детей, создания творческой образовательной среды, обеспечивающей самореализацию обучающихся.</w:t>
      </w:r>
    </w:p>
    <w:p w:rsidR="00B67163" w:rsidRPr="00C764C6" w:rsidRDefault="00B67163" w:rsidP="00B67163">
      <w:pPr>
        <w:spacing w:after="0" w:line="240" w:lineRule="auto"/>
        <w:jc w:val="both"/>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C764C6">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 xml:space="preserve">Выстраивая систему работы с талантливыми детьми, школа  опирается на развитие образовательного учреждения с внешними партнерами. Удельный вес численности обучающихся, вовлеченных в проекты и программы взаимодействия школы с учреждениями растёт с каждым годом. </w:t>
      </w:r>
    </w:p>
    <w:p w:rsidR="00B67163" w:rsidRPr="00C764C6" w:rsidRDefault="00B67163" w:rsidP="00B67163">
      <w:pPr>
        <w:spacing w:after="0" w:line="240" w:lineRule="auto"/>
        <w:jc w:val="both"/>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C764C6">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 xml:space="preserve">Реализуя ценностный подход к воспитанию универсально образованного человека, коллектив школы понимает, что государственный образовательный стандарт не может обеспечить разностороннее развитие личности ребенка без организации на нашей базе системы детских творческих объединений, клубов, студий, секций по различным направлениям деятельности.  В связи с этим в </w:t>
      </w:r>
      <w:r w:rsidR="002C6A96">
        <w:rPr>
          <w:rFonts w:ascii="Times New Roman" w:eastAsia="Times New Roman" w:hAnsi="Times New Roman"/>
          <w:sz w:val="24"/>
          <w:szCs w:val="24"/>
          <w:lang w:eastAsia="ru-RU"/>
        </w:rPr>
        <w:t>Ваньковской ООШ</w:t>
      </w:r>
      <w:r w:rsidRPr="00C764C6">
        <w:rPr>
          <w:rFonts w:ascii="Times New Roman" w:eastAsia="Times New Roman" w:hAnsi="Times New Roman"/>
          <w:sz w:val="24"/>
          <w:szCs w:val="24"/>
          <w:lang w:eastAsia="ru-RU"/>
        </w:rPr>
        <w:t xml:space="preserve"> реализуется программа интеграции основного и дополнительного образования, позволяющая обеспечить достижение качественно нового уровня индивидуализации образования учащихся.</w:t>
      </w:r>
    </w:p>
    <w:p w:rsidR="00B67163" w:rsidRPr="00C764C6" w:rsidRDefault="00B67163" w:rsidP="00B67163">
      <w:pPr>
        <w:pStyle w:val="a7"/>
        <w:widowControl w:val="0"/>
        <w:tabs>
          <w:tab w:val="left" w:pos="567"/>
        </w:tabs>
        <w:spacing w:before="0" w:beforeAutospacing="0" w:after="0" w:afterAutospacing="0"/>
        <w:ind w:firstLine="709"/>
        <w:jc w:val="both"/>
        <w:rPr>
          <w:rFonts w:ascii="Times New Roman" w:hAnsi="Times New Roman"/>
        </w:rPr>
      </w:pPr>
    </w:p>
    <w:p w:rsidR="00B67163" w:rsidRPr="00C764C6" w:rsidRDefault="00B67163" w:rsidP="00B67163">
      <w:pPr>
        <w:pStyle w:val="a7"/>
        <w:widowControl w:val="0"/>
        <w:tabs>
          <w:tab w:val="left" w:pos="567"/>
        </w:tabs>
        <w:spacing w:before="0" w:beforeAutospacing="0" w:after="0" w:afterAutospacing="0"/>
        <w:jc w:val="center"/>
        <w:rPr>
          <w:rFonts w:ascii="Times New Roman" w:hAnsi="Times New Roman"/>
          <w:b/>
        </w:rPr>
      </w:pPr>
      <w:r w:rsidRPr="00C764C6">
        <w:rPr>
          <w:rFonts w:ascii="Times New Roman" w:hAnsi="Times New Roman"/>
          <w:b/>
        </w:rPr>
        <w:t>2.1.10. Описание условий, обеспечивающих развитие универсальных учебных действий у учащихся, в том числе организационно-методического и ресурсного обеспечения учебно-исследовательской и проектной деятельности обучающихся</w:t>
      </w:r>
    </w:p>
    <w:p w:rsidR="00B67163" w:rsidRPr="00C764C6" w:rsidRDefault="00B67163" w:rsidP="00B67163">
      <w:pPr>
        <w:pStyle w:val="a7"/>
        <w:widowControl w:val="0"/>
        <w:tabs>
          <w:tab w:val="left" w:pos="567"/>
        </w:tabs>
        <w:spacing w:before="0" w:beforeAutospacing="0" w:after="0" w:afterAutospacing="0"/>
        <w:jc w:val="both"/>
        <w:rPr>
          <w:rFonts w:ascii="Times New Roman" w:hAnsi="Times New Roman"/>
        </w:rPr>
      </w:pPr>
      <w:r w:rsidRPr="00C764C6">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67163" w:rsidRPr="00C764C6"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C764C6">
        <w:rPr>
          <w:rFonts w:ascii="Times New Roman" w:hAnsi="Times New Roman"/>
        </w:rPr>
        <w:t>Условия, обеспечивающие развитие УУД:</w:t>
      </w:r>
    </w:p>
    <w:p w:rsidR="00B67163" w:rsidRPr="00C764C6" w:rsidRDefault="00B67163" w:rsidP="008B22A1">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школа укомплектована педагогическими, руководящими и иными работниками;</w:t>
      </w:r>
    </w:p>
    <w:p w:rsidR="00B67163" w:rsidRPr="00C764C6" w:rsidRDefault="00B67163" w:rsidP="008B22A1">
      <w:pPr>
        <w:pStyle w:val="a7"/>
        <w:widowControl w:val="0"/>
        <w:numPr>
          <w:ilvl w:val="0"/>
          <w:numId w:val="7"/>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высокий  уровень квалификации педагогических и иных работников школы;</w:t>
      </w:r>
    </w:p>
    <w:p w:rsidR="00B67163" w:rsidRPr="00C764C6" w:rsidRDefault="00B67163" w:rsidP="00B67163">
      <w:pPr>
        <w:spacing w:after="0" w:line="240" w:lineRule="auto"/>
        <w:jc w:val="both"/>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непрерывность профессионального развития педагогических работников школы, реализующей образовательную программу основного общего образования, через курсовую подготовку в ТОГИРРО, районные семинары, окружные единые методические дни.    Для того чтобы стандарт был реализован, ключевое значение приобретает готовность (стремление) педагогов к постоянному профессиональному росту.</w:t>
      </w:r>
    </w:p>
    <w:p w:rsidR="00B67163" w:rsidRPr="00C764C6" w:rsidRDefault="00B67163" w:rsidP="00B67163">
      <w:pPr>
        <w:pStyle w:val="a7"/>
        <w:widowControl w:val="0"/>
        <w:tabs>
          <w:tab w:val="left" w:pos="567"/>
        </w:tabs>
        <w:spacing w:before="0" w:beforeAutospacing="0" w:after="0" w:afterAutospacing="0"/>
        <w:jc w:val="both"/>
        <w:rPr>
          <w:rFonts w:ascii="Times New Roman" w:hAnsi="Times New Roman"/>
        </w:rPr>
      </w:pPr>
      <w:r w:rsidRPr="00C764C6">
        <w:rPr>
          <w:rFonts w:ascii="Times New Roman" w:hAnsi="Times New Roman"/>
        </w:rPr>
        <w:t>Педагогические кадры имеют необходимый уровень подготовки для реализации программы УУД:</w:t>
      </w:r>
    </w:p>
    <w:p w:rsidR="00B67163" w:rsidRPr="00C764C6" w:rsidRDefault="00B67163" w:rsidP="008B22A1">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lastRenderedPageBreak/>
        <w:t>педагоги владеют представлениями о возрастных особенностях учащихся начальной, основной и старшей школы;</w:t>
      </w:r>
    </w:p>
    <w:p w:rsidR="00B67163" w:rsidRPr="00C764C6" w:rsidRDefault="00B67163" w:rsidP="008B22A1">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педагоги прошли курсы повышения квалификации, посвященные ФГОС;</w:t>
      </w:r>
    </w:p>
    <w:p w:rsidR="00B67163" w:rsidRPr="00C764C6" w:rsidRDefault="00B67163" w:rsidP="008B22A1">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педагоги участвовали на семинаре, ЕМД, педсовете посвященном особенностям применения выбранной программы по УУД;</w:t>
      </w:r>
    </w:p>
    <w:p w:rsidR="00B67163" w:rsidRPr="00C764C6" w:rsidRDefault="00B67163" w:rsidP="008B22A1">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67163" w:rsidRPr="00C764C6" w:rsidRDefault="00B67163" w:rsidP="008B22A1">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педагоги осуществляют формирование УУД в рамках проектной, исследовательской деятельностей;</w:t>
      </w:r>
    </w:p>
    <w:p w:rsidR="00B67163" w:rsidRPr="00C764C6" w:rsidRDefault="00B67163" w:rsidP="008B22A1">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характер взаимодействия педагога и учащегося не противоречит представлениям об условиях формирования УУД;</w:t>
      </w:r>
    </w:p>
    <w:p w:rsidR="00B67163" w:rsidRPr="00C764C6" w:rsidRDefault="00B67163" w:rsidP="008B22A1">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педагоги владеют навыками формирующего оценивания;</w:t>
      </w:r>
    </w:p>
    <w:p w:rsidR="00B67163" w:rsidRPr="00C764C6" w:rsidRDefault="00B67163" w:rsidP="008B22A1">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педагоги владеют навыками тьюторского сопровождения учащихся;</w:t>
      </w:r>
    </w:p>
    <w:p w:rsidR="00B67163" w:rsidRPr="00C764C6" w:rsidRDefault="00B67163" w:rsidP="008B22A1">
      <w:pPr>
        <w:pStyle w:val="a7"/>
        <w:widowControl w:val="0"/>
        <w:numPr>
          <w:ilvl w:val="0"/>
          <w:numId w:val="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B67163" w:rsidRPr="00C764C6" w:rsidRDefault="00B67163" w:rsidP="00B67163">
      <w:pPr>
        <w:spacing w:after="0" w:line="240" w:lineRule="auto"/>
        <w:jc w:val="both"/>
        <w:rPr>
          <w:rFonts w:ascii="Times New Roman" w:hAnsi="Times New Roman"/>
          <w:sz w:val="24"/>
          <w:szCs w:val="24"/>
          <w:lang w:eastAsia="ru-RU"/>
        </w:rPr>
      </w:pPr>
      <w:r w:rsidRPr="00C764C6">
        <w:rPr>
          <w:rFonts w:ascii="Times New Roman" w:hAnsi="Times New Roman"/>
          <w:bCs/>
          <w:color w:val="000000"/>
          <w:sz w:val="24"/>
          <w:szCs w:val="24"/>
          <w:lang w:eastAsia="ru-RU"/>
        </w:rPr>
        <w:t>Среди условий и средств формирования УУД в школе используются:</w:t>
      </w:r>
    </w:p>
    <w:p w:rsidR="00B67163" w:rsidRPr="00C764C6" w:rsidRDefault="00B67163" w:rsidP="00B67163">
      <w:pPr>
        <w:spacing w:after="0" w:line="240" w:lineRule="auto"/>
        <w:jc w:val="both"/>
        <w:rPr>
          <w:rFonts w:ascii="Times New Roman" w:hAnsi="Times New Roman"/>
          <w:i/>
          <w:sz w:val="24"/>
          <w:szCs w:val="24"/>
          <w:lang w:eastAsia="ru-RU"/>
        </w:rPr>
      </w:pPr>
      <w:r w:rsidRPr="00C764C6">
        <w:rPr>
          <w:rFonts w:ascii="Times New Roman" w:hAnsi="Times New Roman"/>
          <w:bCs/>
          <w:i/>
          <w:color w:val="000000"/>
          <w:sz w:val="24"/>
          <w:szCs w:val="24"/>
          <w:lang w:eastAsia="ru-RU"/>
        </w:rPr>
        <w:t>Учебное сотрудничество, которое предполагает:</w:t>
      </w:r>
    </w:p>
    <w:p w:rsidR="00B67163" w:rsidRPr="00C764C6" w:rsidRDefault="00B67163" w:rsidP="008B22A1">
      <w:pPr>
        <w:numPr>
          <w:ilvl w:val="0"/>
          <w:numId w:val="162"/>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инициирование учителем начальных действий учащихся;</w:t>
      </w:r>
    </w:p>
    <w:p w:rsidR="00B67163" w:rsidRPr="00C764C6" w:rsidRDefault="00B67163" w:rsidP="008B22A1">
      <w:pPr>
        <w:numPr>
          <w:ilvl w:val="0"/>
          <w:numId w:val="162"/>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создание атмосферы взаимопонимания в группе;</w:t>
      </w:r>
    </w:p>
    <w:p w:rsidR="00B67163" w:rsidRPr="00C764C6" w:rsidRDefault="00B67163" w:rsidP="008B22A1">
      <w:pPr>
        <w:numPr>
          <w:ilvl w:val="0"/>
          <w:numId w:val="162"/>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организацию общения учащихся;</w:t>
      </w:r>
    </w:p>
    <w:p w:rsidR="00B67163" w:rsidRPr="00C764C6" w:rsidRDefault="00B67163" w:rsidP="008B22A1">
      <w:pPr>
        <w:numPr>
          <w:ilvl w:val="0"/>
          <w:numId w:val="162"/>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совместное с детьми планирование способов учебной работы;</w:t>
      </w:r>
    </w:p>
    <w:p w:rsidR="00B67163" w:rsidRPr="00C764C6" w:rsidRDefault="00B67163" w:rsidP="008B22A1">
      <w:pPr>
        <w:numPr>
          <w:ilvl w:val="0"/>
          <w:numId w:val="162"/>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работу учителя школы по рефлексии детьми совершаемых учебных действий.</w:t>
      </w:r>
    </w:p>
    <w:p w:rsidR="00B67163" w:rsidRPr="00C764C6" w:rsidRDefault="00B67163" w:rsidP="00B67163">
      <w:pPr>
        <w:spacing w:after="0" w:line="240" w:lineRule="auto"/>
        <w:ind w:left="720" w:hanging="720"/>
        <w:jc w:val="both"/>
        <w:rPr>
          <w:rFonts w:ascii="Times New Roman" w:hAnsi="Times New Roman"/>
          <w:i/>
          <w:sz w:val="24"/>
          <w:szCs w:val="24"/>
          <w:lang w:eastAsia="ru-RU"/>
        </w:rPr>
      </w:pPr>
      <w:r w:rsidRPr="00C764C6">
        <w:rPr>
          <w:rFonts w:ascii="Times New Roman" w:hAnsi="Times New Roman"/>
          <w:bCs/>
          <w:i/>
          <w:color w:val="000000"/>
          <w:sz w:val="24"/>
          <w:szCs w:val="24"/>
          <w:lang w:eastAsia="ru-RU"/>
        </w:rPr>
        <w:t xml:space="preserve"> Совместная деятельность учащихся  друг с другом и педагогом.</w:t>
      </w:r>
    </w:p>
    <w:p w:rsidR="00B67163" w:rsidRPr="00C764C6" w:rsidRDefault="00B67163" w:rsidP="00B67163">
      <w:pPr>
        <w:spacing w:after="0" w:line="240" w:lineRule="auto"/>
        <w:ind w:left="720" w:hanging="720"/>
        <w:jc w:val="both"/>
        <w:rPr>
          <w:rFonts w:ascii="Times New Roman" w:hAnsi="Times New Roman"/>
          <w:sz w:val="24"/>
          <w:szCs w:val="24"/>
          <w:lang w:eastAsia="ru-RU"/>
        </w:rPr>
      </w:pPr>
      <w:r w:rsidRPr="00C764C6">
        <w:rPr>
          <w:rFonts w:ascii="Times New Roman" w:hAnsi="Times New Roman"/>
          <w:color w:val="000000"/>
          <w:sz w:val="24"/>
          <w:szCs w:val="24"/>
          <w:lang w:eastAsia="ru-RU"/>
        </w:rPr>
        <w:t> </w:t>
      </w:r>
      <w:r w:rsidRPr="00C764C6">
        <w:rPr>
          <w:rFonts w:ascii="Times New Roman" w:hAnsi="Times New Roman"/>
          <w:bCs/>
          <w:iCs/>
          <w:color w:val="000000"/>
          <w:sz w:val="24"/>
          <w:szCs w:val="24"/>
          <w:lang w:eastAsia="ru-RU"/>
        </w:rPr>
        <w:t>Организация групповой работы</w:t>
      </w:r>
      <w:r w:rsidRPr="00C764C6">
        <w:rPr>
          <w:rFonts w:ascii="Times New Roman" w:hAnsi="Times New Roman"/>
          <w:color w:val="000000"/>
          <w:sz w:val="24"/>
          <w:szCs w:val="24"/>
          <w:lang w:eastAsia="ru-RU"/>
        </w:rPr>
        <w:t>.</w:t>
      </w:r>
    </w:p>
    <w:p w:rsidR="00B67163" w:rsidRPr="00C764C6" w:rsidRDefault="00B67163" w:rsidP="008B22A1">
      <w:pPr>
        <w:numPr>
          <w:ilvl w:val="0"/>
          <w:numId w:val="163"/>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создания учебной мотивации;</w:t>
      </w:r>
    </w:p>
    <w:p w:rsidR="00B67163" w:rsidRPr="00C764C6" w:rsidRDefault="00B67163" w:rsidP="008B22A1">
      <w:pPr>
        <w:numPr>
          <w:ilvl w:val="0"/>
          <w:numId w:val="163"/>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пробуждения в учениках познавательного интереса;</w:t>
      </w:r>
    </w:p>
    <w:p w:rsidR="00B67163" w:rsidRPr="00C764C6" w:rsidRDefault="00B67163" w:rsidP="008B22A1">
      <w:pPr>
        <w:numPr>
          <w:ilvl w:val="0"/>
          <w:numId w:val="163"/>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развития стремления к успеху и одобрению;</w:t>
      </w:r>
    </w:p>
    <w:p w:rsidR="00B67163" w:rsidRPr="00C764C6" w:rsidRDefault="00B67163" w:rsidP="008B22A1">
      <w:pPr>
        <w:numPr>
          <w:ilvl w:val="0"/>
          <w:numId w:val="163"/>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снятия неуверенности в себе, боязни сделать ошибку и получить за это порицание;</w:t>
      </w:r>
    </w:p>
    <w:p w:rsidR="00B67163" w:rsidRPr="00C764C6" w:rsidRDefault="00B67163" w:rsidP="008B22A1">
      <w:pPr>
        <w:numPr>
          <w:ilvl w:val="0"/>
          <w:numId w:val="163"/>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развития способности к самостоятельной оценке своей работы;</w:t>
      </w:r>
    </w:p>
    <w:p w:rsidR="00B67163" w:rsidRPr="00C764C6" w:rsidRDefault="00B67163" w:rsidP="008B22A1">
      <w:pPr>
        <w:numPr>
          <w:ilvl w:val="0"/>
          <w:numId w:val="163"/>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формирования умения общаться и взаимодействовать с другими обучающимися.</w:t>
      </w:r>
    </w:p>
    <w:p w:rsidR="00B67163" w:rsidRPr="00C764C6" w:rsidRDefault="00B67163" w:rsidP="00B67163">
      <w:pPr>
        <w:spacing w:after="0" w:line="240" w:lineRule="auto"/>
        <w:ind w:firstLine="454"/>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При организации групповой работы класс делится на группы по 3 - 6 человек, чаще всего по 4 человека. Задание даётся группе, а не отдельному ученику. </w:t>
      </w:r>
    </w:p>
    <w:p w:rsidR="00B67163" w:rsidRPr="00C764C6" w:rsidRDefault="00B67163" w:rsidP="00B67163">
      <w:p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Можно выделить три принципа организации совместной деятельности:</w:t>
      </w:r>
    </w:p>
    <w:p w:rsidR="00B67163" w:rsidRPr="00C764C6" w:rsidRDefault="00B67163" w:rsidP="008B22A1">
      <w:pPr>
        <w:numPr>
          <w:ilvl w:val="0"/>
          <w:numId w:val="164"/>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принцип индивидуальных вкладов;</w:t>
      </w:r>
    </w:p>
    <w:p w:rsidR="00B67163" w:rsidRPr="00C764C6" w:rsidRDefault="00B67163" w:rsidP="008B22A1">
      <w:pPr>
        <w:numPr>
          <w:ilvl w:val="0"/>
          <w:numId w:val="164"/>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позиционный принцип, при котором важно столкновение и координация разных позиций членов группы;</w:t>
      </w:r>
    </w:p>
    <w:p w:rsidR="00B67163" w:rsidRPr="00C764C6" w:rsidRDefault="00B67163" w:rsidP="008B22A1">
      <w:pPr>
        <w:numPr>
          <w:ilvl w:val="0"/>
          <w:numId w:val="164"/>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принцип содержательного распределения действий, при котором за учащимися закреплены определённые модели действий. </w:t>
      </w:r>
    </w:p>
    <w:p w:rsidR="00B67163" w:rsidRPr="00C764C6" w:rsidRDefault="00B67163" w:rsidP="00B67163">
      <w:pPr>
        <w:spacing w:after="0" w:line="240" w:lineRule="auto"/>
        <w:ind w:firstLine="454"/>
        <w:jc w:val="both"/>
        <w:rPr>
          <w:rFonts w:ascii="Times New Roman" w:hAnsi="Times New Roman"/>
          <w:sz w:val="24"/>
          <w:szCs w:val="24"/>
          <w:lang w:eastAsia="ru-RU"/>
        </w:rPr>
      </w:pPr>
      <w:r w:rsidRPr="00C764C6">
        <w:rPr>
          <w:rFonts w:ascii="Times New Roman" w:hAnsi="Times New Roman"/>
          <w:color w:val="000000"/>
          <w:sz w:val="24"/>
          <w:szCs w:val="24"/>
          <w:lang w:eastAsia="ru-RU"/>
        </w:rPr>
        <w:t>Группа может быть составлена из учащихся, имеющих высокий уровень интеллектуального развития, учащихся с недостаточным уровнем компетенции в изучаемом предмете и учащихся с низким уровнем познавательной активности. Кроме того, группы могут быть созданы на основе пожеланий самих учащихся: по сходным интересам, стилям работы, дружеским отношениям и т. п.</w:t>
      </w:r>
    </w:p>
    <w:p w:rsidR="00B67163" w:rsidRPr="00C764C6" w:rsidRDefault="00B67163" w:rsidP="00B67163">
      <w:p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Роли учащихся при работе в группе могут распределяться по-разному:</w:t>
      </w:r>
    </w:p>
    <w:p w:rsidR="00B67163" w:rsidRPr="00C764C6" w:rsidRDefault="00B67163" w:rsidP="008B22A1">
      <w:pPr>
        <w:numPr>
          <w:ilvl w:val="0"/>
          <w:numId w:val="165"/>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все роли заранее распределены учителем;</w:t>
      </w:r>
    </w:p>
    <w:p w:rsidR="00B67163" w:rsidRPr="00C764C6" w:rsidRDefault="00B67163" w:rsidP="008B22A1">
      <w:pPr>
        <w:numPr>
          <w:ilvl w:val="0"/>
          <w:numId w:val="165"/>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роли участников смешаны: для части учащихся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B67163" w:rsidRPr="00C764C6" w:rsidRDefault="00B67163" w:rsidP="008B22A1">
      <w:pPr>
        <w:numPr>
          <w:ilvl w:val="0"/>
          <w:numId w:val="165"/>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участники группы сами выбирают себе роли.</w:t>
      </w:r>
    </w:p>
    <w:p w:rsidR="00B67163" w:rsidRPr="00C764C6" w:rsidRDefault="00B67163" w:rsidP="00B67163">
      <w:pPr>
        <w:spacing w:after="0" w:line="240" w:lineRule="auto"/>
        <w:ind w:firstLine="454"/>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Во время работы учащихся в группах учитель занимает следующие позиции - руководителя, «режиссёра» группы; одного из участников группы; эксперта, </w:t>
      </w:r>
      <w:r w:rsidRPr="00C764C6">
        <w:rPr>
          <w:rFonts w:ascii="Times New Roman" w:hAnsi="Times New Roman"/>
          <w:color w:val="000000"/>
          <w:sz w:val="24"/>
          <w:szCs w:val="24"/>
          <w:lang w:eastAsia="ru-RU"/>
        </w:rPr>
        <w:lastRenderedPageBreak/>
        <w:t>отслеживающего и оценивающего ход и результаты групповой работы, наблюдателя за работой группы.</w:t>
      </w:r>
    </w:p>
    <w:p w:rsidR="00B67163" w:rsidRPr="00C764C6" w:rsidRDefault="00B67163" w:rsidP="00B67163">
      <w:pPr>
        <w:spacing w:after="0" w:line="240" w:lineRule="auto"/>
        <w:ind w:left="720" w:hanging="720"/>
        <w:jc w:val="both"/>
        <w:rPr>
          <w:rFonts w:ascii="Times New Roman" w:hAnsi="Times New Roman"/>
          <w:i/>
          <w:sz w:val="24"/>
          <w:szCs w:val="24"/>
          <w:lang w:eastAsia="ru-RU"/>
        </w:rPr>
      </w:pPr>
      <w:r w:rsidRPr="00C764C6">
        <w:rPr>
          <w:rFonts w:ascii="Times New Roman" w:hAnsi="Times New Roman"/>
          <w:bCs/>
          <w:i/>
          <w:iCs/>
          <w:color w:val="000000"/>
          <w:sz w:val="24"/>
          <w:szCs w:val="24"/>
          <w:lang w:eastAsia="ru-RU"/>
        </w:rPr>
        <w:t>Организация парной работы:</w:t>
      </w:r>
    </w:p>
    <w:p w:rsidR="00B67163" w:rsidRPr="00C764C6" w:rsidRDefault="00B67163" w:rsidP="008B22A1">
      <w:pPr>
        <w:numPr>
          <w:ilvl w:val="0"/>
          <w:numId w:val="166"/>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учеников, сидящих за одной партой, получающих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B67163" w:rsidRPr="00C764C6" w:rsidRDefault="00B67163" w:rsidP="008B22A1">
      <w:pPr>
        <w:numPr>
          <w:ilvl w:val="0"/>
          <w:numId w:val="166"/>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ученики поочерёдно выполняют общее задание, используя те определённые знания и средства, которые имеются у каждого;</w:t>
      </w:r>
    </w:p>
    <w:p w:rsidR="00B67163" w:rsidRPr="00C764C6" w:rsidRDefault="00B67163" w:rsidP="008B22A1">
      <w:pPr>
        <w:numPr>
          <w:ilvl w:val="0"/>
          <w:numId w:val="166"/>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B67163" w:rsidRPr="00C764C6" w:rsidRDefault="00B67163" w:rsidP="00B67163">
      <w:pPr>
        <w:spacing w:after="0" w:line="240" w:lineRule="auto"/>
        <w:ind w:left="720" w:hanging="720"/>
        <w:jc w:val="both"/>
        <w:rPr>
          <w:rFonts w:ascii="Times New Roman" w:hAnsi="Times New Roman"/>
          <w:i/>
          <w:sz w:val="24"/>
          <w:szCs w:val="24"/>
          <w:lang w:eastAsia="ru-RU"/>
        </w:rPr>
      </w:pPr>
      <w:r w:rsidRPr="00C764C6">
        <w:rPr>
          <w:rFonts w:ascii="Times New Roman" w:hAnsi="Times New Roman"/>
          <w:b/>
          <w:bCs/>
          <w:i/>
          <w:iCs/>
          <w:color w:val="000000"/>
          <w:sz w:val="24"/>
          <w:szCs w:val="24"/>
          <w:lang w:eastAsia="ru-RU"/>
        </w:rPr>
        <w:t> </w:t>
      </w:r>
      <w:r w:rsidRPr="00C764C6">
        <w:rPr>
          <w:rFonts w:ascii="Times New Roman" w:hAnsi="Times New Roman"/>
          <w:bCs/>
          <w:i/>
          <w:iCs/>
          <w:color w:val="000000"/>
          <w:sz w:val="24"/>
          <w:szCs w:val="24"/>
          <w:lang w:eastAsia="ru-RU"/>
        </w:rPr>
        <w:t xml:space="preserve">Проектная деятельность </w:t>
      </w:r>
      <w:r w:rsidRPr="00C764C6">
        <w:rPr>
          <w:rFonts w:ascii="Times New Roman" w:hAnsi="Times New Roman"/>
          <w:i/>
          <w:color w:val="000000"/>
          <w:sz w:val="24"/>
          <w:szCs w:val="24"/>
          <w:lang w:eastAsia="ru-RU"/>
        </w:rPr>
        <w:t>учащихся</w:t>
      </w:r>
      <w:r w:rsidRPr="00C764C6">
        <w:rPr>
          <w:rFonts w:ascii="Times New Roman" w:hAnsi="Times New Roman"/>
          <w:bCs/>
          <w:i/>
          <w:iCs/>
          <w:color w:val="000000"/>
          <w:sz w:val="24"/>
          <w:szCs w:val="24"/>
          <w:lang w:eastAsia="ru-RU"/>
        </w:rPr>
        <w:t xml:space="preserve"> как форма сотрудничества.</w:t>
      </w:r>
    </w:p>
    <w:p w:rsidR="00B67163" w:rsidRPr="00C764C6" w:rsidRDefault="00B67163" w:rsidP="00B67163">
      <w:p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Используемые в школе типы ситуаций сотрудничества:</w:t>
      </w:r>
    </w:p>
    <w:p w:rsidR="00B67163" w:rsidRPr="00C764C6" w:rsidRDefault="00B67163" w:rsidP="008B22A1">
      <w:pPr>
        <w:numPr>
          <w:ilvl w:val="0"/>
          <w:numId w:val="166"/>
        </w:numPr>
        <w:spacing w:after="0" w:line="240" w:lineRule="auto"/>
        <w:ind w:hanging="294"/>
        <w:jc w:val="both"/>
        <w:rPr>
          <w:rFonts w:ascii="Times New Roman" w:hAnsi="Times New Roman"/>
          <w:color w:val="000000"/>
          <w:sz w:val="24"/>
          <w:szCs w:val="24"/>
          <w:lang w:eastAsia="ru-RU"/>
        </w:rPr>
      </w:pPr>
      <w:r w:rsidRPr="00C764C6">
        <w:rPr>
          <w:rFonts w:ascii="Times New Roman" w:hAnsi="Times New Roman"/>
          <w:color w:val="000000"/>
          <w:sz w:val="24"/>
          <w:szCs w:val="24"/>
          <w:lang w:eastAsia="ru-RU"/>
        </w:rPr>
        <w:t xml:space="preserve">ситуация сотрудничества со сверстниками с распределением функций. </w:t>
      </w:r>
    </w:p>
    <w:p w:rsidR="00B67163" w:rsidRPr="00C764C6" w:rsidRDefault="00B67163" w:rsidP="008B22A1">
      <w:pPr>
        <w:numPr>
          <w:ilvl w:val="0"/>
          <w:numId w:val="166"/>
        </w:numPr>
        <w:spacing w:after="0" w:line="240" w:lineRule="auto"/>
        <w:ind w:hanging="294"/>
        <w:jc w:val="both"/>
        <w:rPr>
          <w:rFonts w:ascii="Times New Roman" w:hAnsi="Times New Roman"/>
          <w:color w:val="000000"/>
          <w:sz w:val="24"/>
          <w:szCs w:val="24"/>
          <w:lang w:eastAsia="ru-RU"/>
        </w:rPr>
      </w:pPr>
      <w:r w:rsidRPr="00C764C6">
        <w:rPr>
          <w:rFonts w:ascii="Times New Roman" w:hAnsi="Times New Roman"/>
          <w:color w:val="000000"/>
          <w:sz w:val="24"/>
          <w:szCs w:val="24"/>
          <w:lang w:eastAsia="ru-RU"/>
        </w:rPr>
        <w:t xml:space="preserve">ситуация сотрудничества со взрослым с распределением функций. </w:t>
      </w:r>
    </w:p>
    <w:p w:rsidR="00B67163" w:rsidRPr="00C764C6" w:rsidRDefault="00B67163" w:rsidP="008B22A1">
      <w:pPr>
        <w:numPr>
          <w:ilvl w:val="0"/>
          <w:numId w:val="166"/>
        </w:numPr>
        <w:spacing w:after="0" w:line="240" w:lineRule="auto"/>
        <w:ind w:hanging="294"/>
        <w:jc w:val="both"/>
        <w:rPr>
          <w:rFonts w:ascii="Times New Roman" w:hAnsi="Times New Roman"/>
          <w:color w:val="000000"/>
          <w:sz w:val="24"/>
          <w:szCs w:val="24"/>
          <w:lang w:eastAsia="ru-RU"/>
        </w:rPr>
      </w:pPr>
      <w:r w:rsidRPr="00C764C6">
        <w:rPr>
          <w:rFonts w:ascii="Times New Roman" w:hAnsi="Times New Roman"/>
          <w:color w:val="000000"/>
          <w:sz w:val="24"/>
          <w:szCs w:val="24"/>
          <w:lang w:eastAsia="ru-RU"/>
        </w:rPr>
        <w:t xml:space="preserve">ситуация взаимодействия со сверстниками без чёткого разделения функций. </w:t>
      </w:r>
    </w:p>
    <w:p w:rsidR="00B67163" w:rsidRPr="00C764C6" w:rsidRDefault="00B67163" w:rsidP="00B67163">
      <w:pPr>
        <w:spacing w:after="0" w:line="240" w:lineRule="auto"/>
        <w:ind w:left="720" w:hanging="720"/>
        <w:jc w:val="both"/>
        <w:rPr>
          <w:rFonts w:ascii="Times New Roman" w:hAnsi="Times New Roman"/>
          <w:i/>
          <w:sz w:val="24"/>
          <w:szCs w:val="24"/>
          <w:lang w:eastAsia="ru-RU"/>
        </w:rPr>
      </w:pPr>
      <w:r w:rsidRPr="00C764C6">
        <w:rPr>
          <w:rFonts w:ascii="Times New Roman" w:hAnsi="Times New Roman"/>
          <w:bCs/>
          <w:iCs/>
          <w:color w:val="000000"/>
          <w:sz w:val="24"/>
          <w:szCs w:val="24"/>
          <w:lang w:eastAsia="ru-RU"/>
        </w:rPr>
        <w:t>  </w:t>
      </w:r>
      <w:r w:rsidRPr="00C764C6">
        <w:rPr>
          <w:rFonts w:ascii="Times New Roman" w:hAnsi="Times New Roman"/>
          <w:bCs/>
          <w:i/>
          <w:iCs/>
          <w:color w:val="000000"/>
          <w:sz w:val="24"/>
          <w:szCs w:val="24"/>
          <w:lang w:eastAsia="ru-RU"/>
        </w:rPr>
        <w:t>Дискуссия</w:t>
      </w:r>
    </w:p>
    <w:p w:rsidR="00B67163" w:rsidRPr="00C764C6" w:rsidRDefault="00B67163" w:rsidP="008B22A1">
      <w:pPr>
        <w:numPr>
          <w:ilvl w:val="0"/>
          <w:numId w:val="167"/>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письменная дискуссия;</w:t>
      </w:r>
    </w:p>
    <w:p w:rsidR="00B67163" w:rsidRPr="00C764C6" w:rsidRDefault="00B67163" w:rsidP="008B22A1">
      <w:pPr>
        <w:numPr>
          <w:ilvl w:val="0"/>
          <w:numId w:val="167"/>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устные формы учебных диалогов с одноклассниками и учителем. </w:t>
      </w:r>
    </w:p>
    <w:p w:rsidR="00B67163" w:rsidRPr="00C764C6" w:rsidRDefault="00B67163" w:rsidP="00B67163">
      <w:pPr>
        <w:spacing w:after="0" w:line="240" w:lineRule="auto"/>
        <w:ind w:left="720" w:hanging="720"/>
        <w:jc w:val="both"/>
        <w:rPr>
          <w:rFonts w:ascii="Times New Roman" w:hAnsi="Times New Roman"/>
          <w:i/>
          <w:sz w:val="24"/>
          <w:szCs w:val="24"/>
          <w:lang w:eastAsia="ru-RU"/>
        </w:rPr>
      </w:pPr>
      <w:r w:rsidRPr="00C764C6">
        <w:rPr>
          <w:rFonts w:ascii="Times New Roman" w:hAnsi="Times New Roman"/>
          <w:bCs/>
          <w:iCs/>
          <w:color w:val="000000"/>
          <w:sz w:val="24"/>
          <w:szCs w:val="24"/>
          <w:lang w:eastAsia="ru-RU"/>
        </w:rPr>
        <w:t> </w:t>
      </w:r>
      <w:r w:rsidRPr="00C764C6">
        <w:rPr>
          <w:rFonts w:ascii="Times New Roman" w:hAnsi="Times New Roman"/>
          <w:bCs/>
          <w:i/>
          <w:iCs/>
          <w:color w:val="000000"/>
          <w:sz w:val="24"/>
          <w:szCs w:val="24"/>
          <w:lang w:eastAsia="ru-RU"/>
        </w:rPr>
        <w:t>Психологические тренинги с целью</w:t>
      </w:r>
    </w:p>
    <w:p w:rsidR="00B67163" w:rsidRPr="00C764C6" w:rsidRDefault="00B67163" w:rsidP="008B22A1">
      <w:pPr>
        <w:numPr>
          <w:ilvl w:val="0"/>
          <w:numId w:val="168"/>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вырабатывать положительное отношение друг к другу и умение общаться так, чтобы общение с тобой приносило радость окружающим;</w:t>
      </w:r>
    </w:p>
    <w:p w:rsidR="00B67163" w:rsidRPr="00C764C6" w:rsidRDefault="00B67163" w:rsidP="008B22A1">
      <w:pPr>
        <w:numPr>
          <w:ilvl w:val="0"/>
          <w:numId w:val="168"/>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развивать навыки взаимодействия в группе;</w:t>
      </w:r>
    </w:p>
    <w:p w:rsidR="00B67163" w:rsidRPr="00C764C6" w:rsidRDefault="00B67163" w:rsidP="008B22A1">
      <w:pPr>
        <w:numPr>
          <w:ilvl w:val="0"/>
          <w:numId w:val="168"/>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создать положительное настроение на дальнейшее продолжительное взаимодействие в тренинговой группе;</w:t>
      </w:r>
    </w:p>
    <w:p w:rsidR="00B67163" w:rsidRPr="00C764C6" w:rsidRDefault="00B67163" w:rsidP="008B22A1">
      <w:pPr>
        <w:numPr>
          <w:ilvl w:val="0"/>
          <w:numId w:val="168"/>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развивать невербальные навыки общения;</w:t>
      </w:r>
    </w:p>
    <w:p w:rsidR="00B67163" w:rsidRPr="00C764C6" w:rsidRDefault="00B67163" w:rsidP="008B22A1">
      <w:pPr>
        <w:numPr>
          <w:ilvl w:val="0"/>
          <w:numId w:val="168"/>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развивать навыки самопознания;</w:t>
      </w:r>
    </w:p>
    <w:p w:rsidR="00B67163" w:rsidRPr="00C764C6" w:rsidRDefault="00B67163" w:rsidP="008B22A1">
      <w:pPr>
        <w:numPr>
          <w:ilvl w:val="0"/>
          <w:numId w:val="168"/>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развивать навыки восприятия и понимания других людей;</w:t>
      </w:r>
    </w:p>
    <w:p w:rsidR="00B67163" w:rsidRPr="00C764C6" w:rsidRDefault="00B67163" w:rsidP="008B22A1">
      <w:pPr>
        <w:numPr>
          <w:ilvl w:val="0"/>
          <w:numId w:val="168"/>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учиться познавать себя через восприятие другого;</w:t>
      </w:r>
    </w:p>
    <w:p w:rsidR="00B67163" w:rsidRPr="00C764C6" w:rsidRDefault="00B67163" w:rsidP="008B22A1">
      <w:pPr>
        <w:numPr>
          <w:ilvl w:val="0"/>
          <w:numId w:val="168"/>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развивать положительную самооценку;</w:t>
      </w:r>
    </w:p>
    <w:p w:rsidR="00B67163" w:rsidRPr="00C764C6" w:rsidRDefault="00B67163" w:rsidP="008B22A1">
      <w:pPr>
        <w:numPr>
          <w:ilvl w:val="0"/>
          <w:numId w:val="168"/>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сформировать чувство уверенности в себе и осознание себя в новом качестве;</w:t>
      </w:r>
    </w:p>
    <w:p w:rsidR="00B67163" w:rsidRPr="00C764C6" w:rsidRDefault="00B67163" w:rsidP="008B22A1">
      <w:pPr>
        <w:numPr>
          <w:ilvl w:val="0"/>
          <w:numId w:val="168"/>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познакомить с понятием «конфликт»;определить особенности поведения в конфликтной ситуации; обучить способам выхода из конфликтной ситуации; отработать ситуации предотвращения конфликтов; закрепить навыки поведения в конфликтной ситуации; снизить уровень конфликтности подростков.</w:t>
      </w:r>
    </w:p>
    <w:p w:rsidR="00B67163" w:rsidRPr="00C764C6" w:rsidRDefault="00B67163" w:rsidP="00B67163">
      <w:pPr>
        <w:spacing w:after="0" w:line="240" w:lineRule="auto"/>
        <w:ind w:left="720" w:hanging="720"/>
        <w:jc w:val="both"/>
        <w:rPr>
          <w:rFonts w:ascii="Times New Roman" w:hAnsi="Times New Roman"/>
          <w:i/>
          <w:sz w:val="24"/>
          <w:szCs w:val="24"/>
          <w:lang w:eastAsia="ru-RU"/>
        </w:rPr>
      </w:pPr>
      <w:r w:rsidRPr="00C764C6">
        <w:rPr>
          <w:rFonts w:ascii="Times New Roman" w:hAnsi="Times New Roman"/>
          <w:color w:val="000000"/>
          <w:sz w:val="24"/>
          <w:szCs w:val="24"/>
          <w:lang w:eastAsia="ru-RU"/>
        </w:rPr>
        <w:t> </w:t>
      </w:r>
      <w:r w:rsidRPr="00C764C6">
        <w:rPr>
          <w:rFonts w:ascii="Times New Roman" w:hAnsi="Times New Roman"/>
          <w:bCs/>
          <w:i/>
          <w:iCs/>
          <w:color w:val="000000"/>
          <w:sz w:val="24"/>
          <w:szCs w:val="24"/>
          <w:lang w:eastAsia="ru-RU"/>
        </w:rPr>
        <w:t>Обучение</w:t>
      </w:r>
      <w:r w:rsidRPr="00C764C6">
        <w:rPr>
          <w:rFonts w:ascii="Times New Roman" w:hAnsi="Times New Roman"/>
          <w:b/>
          <w:bCs/>
          <w:i/>
          <w:iCs/>
          <w:color w:val="000000"/>
          <w:sz w:val="24"/>
          <w:szCs w:val="24"/>
          <w:lang w:eastAsia="ru-RU"/>
        </w:rPr>
        <w:t xml:space="preserve"> </w:t>
      </w:r>
      <w:r w:rsidRPr="00C764C6">
        <w:rPr>
          <w:rFonts w:ascii="Times New Roman" w:hAnsi="Times New Roman"/>
          <w:bCs/>
          <w:i/>
          <w:iCs/>
          <w:color w:val="000000"/>
          <w:sz w:val="24"/>
          <w:szCs w:val="24"/>
          <w:lang w:eastAsia="ru-RU"/>
        </w:rPr>
        <w:t>доказательству, которое</w:t>
      </w:r>
      <w:r w:rsidRPr="00C764C6">
        <w:rPr>
          <w:rFonts w:ascii="Times New Roman" w:hAnsi="Times New Roman"/>
          <w:i/>
          <w:color w:val="000000"/>
          <w:sz w:val="24"/>
          <w:szCs w:val="24"/>
          <w:lang w:eastAsia="ru-RU"/>
        </w:rPr>
        <w:t xml:space="preserve"> предполагает формирование умений по решению следующих задач:</w:t>
      </w:r>
    </w:p>
    <w:p w:rsidR="00B67163" w:rsidRPr="00C764C6" w:rsidRDefault="00B67163" w:rsidP="008B22A1">
      <w:pPr>
        <w:numPr>
          <w:ilvl w:val="0"/>
          <w:numId w:val="169"/>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анализ и воспроизведение готовых доказательств;</w:t>
      </w:r>
    </w:p>
    <w:p w:rsidR="00B67163" w:rsidRPr="00C764C6" w:rsidRDefault="00B67163" w:rsidP="008B22A1">
      <w:pPr>
        <w:numPr>
          <w:ilvl w:val="0"/>
          <w:numId w:val="169"/>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опровержение предложенных доказательств;</w:t>
      </w:r>
    </w:p>
    <w:p w:rsidR="00B67163" w:rsidRPr="00C764C6" w:rsidRDefault="00B67163" w:rsidP="008B22A1">
      <w:pPr>
        <w:numPr>
          <w:ilvl w:val="0"/>
          <w:numId w:val="169"/>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самостоятельный поиск, конструирование и осуществление доказательства.</w:t>
      </w:r>
    </w:p>
    <w:p w:rsidR="00B67163" w:rsidRPr="00C764C6" w:rsidRDefault="00B67163" w:rsidP="00B67163">
      <w:pPr>
        <w:spacing w:after="0" w:line="240" w:lineRule="auto"/>
        <w:ind w:firstLine="454"/>
        <w:jc w:val="both"/>
        <w:rPr>
          <w:rFonts w:ascii="Times New Roman" w:hAnsi="Times New Roman"/>
          <w:sz w:val="24"/>
          <w:szCs w:val="24"/>
          <w:lang w:eastAsia="ru-RU"/>
        </w:rPr>
      </w:pPr>
      <w:r w:rsidRPr="00C764C6">
        <w:rPr>
          <w:rFonts w:ascii="Times New Roman" w:hAnsi="Times New Roman"/>
          <w:color w:val="000000"/>
          <w:sz w:val="24"/>
          <w:szCs w:val="24"/>
          <w:lang w:eastAsia="ru-RU"/>
        </w:rPr>
        <w:t>Для этого используются ситуации, когда:</w:t>
      </w:r>
    </w:p>
    <w:p w:rsidR="00B67163" w:rsidRPr="00C764C6" w:rsidRDefault="00B67163" w:rsidP="008B22A1">
      <w:pPr>
        <w:numPr>
          <w:ilvl w:val="0"/>
          <w:numId w:val="170"/>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учитель сам формулирует то или иное положение и предлагает учащимся доказать его;</w:t>
      </w:r>
    </w:p>
    <w:p w:rsidR="00B67163" w:rsidRPr="00C764C6" w:rsidRDefault="00B67163" w:rsidP="008B22A1">
      <w:pPr>
        <w:numPr>
          <w:ilvl w:val="0"/>
          <w:numId w:val="170"/>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учитель ставит проблему, в ходе решения которой у учащихся возникает потребность доказать правильность (истинность) выбранного пути решения. </w:t>
      </w:r>
    </w:p>
    <w:p w:rsidR="00B67163" w:rsidRPr="00C764C6" w:rsidRDefault="00B67163" w:rsidP="00B67163">
      <w:pPr>
        <w:spacing w:after="0" w:line="240" w:lineRule="auto"/>
        <w:ind w:left="720" w:hanging="720"/>
        <w:jc w:val="both"/>
        <w:rPr>
          <w:rFonts w:ascii="Times New Roman" w:hAnsi="Times New Roman"/>
          <w:i/>
          <w:sz w:val="24"/>
          <w:szCs w:val="24"/>
          <w:lang w:eastAsia="ru-RU"/>
        </w:rPr>
      </w:pPr>
      <w:r w:rsidRPr="00C764C6">
        <w:rPr>
          <w:rFonts w:ascii="Times New Roman" w:hAnsi="Times New Roman"/>
          <w:i/>
          <w:color w:val="000000"/>
          <w:sz w:val="24"/>
          <w:szCs w:val="24"/>
          <w:lang w:eastAsia="ru-RU"/>
        </w:rPr>
        <w:lastRenderedPageBreak/>
        <w:t> </w:t>
      </w:r>
      <w:r w:rsidRPr="00C764C6">
        <w:rPr>
          <w:rFonts w:ascii="Times New Roman" w:hAnsi="Times New Roman"/>
          <w:bCs/>
          <w:i/>
          <w:iCs/>
          <w:color w:val="000000"/>
          <w:sz w:val="24"/>
          <w:szCs w:val="24"/>
          <w:lang w:eastAsia="ru-RU"/>
        </w:rPr>
        <w:t>Рефлексия,</w:t>
      </w:r>
      <w:r w:rsidRPr="00C764C6">
        <w:rPr>
          <w:rFonts w:ascii="Times New Roman" w:hAnsi="Times New Roman"/>
          <w:b/>
          <w:bCs/>
          <w:i/>
          <w:iCs/>
          <w:color w:val="000000"/>
          <w:sz w:val="24"/>
          <w:szCs w:val="24"/>
          <w:lang w:eastAsia="ru-RU"/>
        </w:rPr>
        <w:t xml:space="preserve"> </w:t>
      </w:r>
      <w:r w:rsidRPr="00C764C6">
        <w:rPr>
          <w:rFonts w:ascii="Times New Roman" w:hAnsi="Times New Roman"/>
          <w:i/>
          <w:color w:val="000000"/>
          <w:sz w:val="24"/>
          <w:szCs w:val="24"/>
          <w:lang w:eastAsia="ru-RU"/>
        </w:rPr>
        <w:t>которая предполагает организацию работы по осознанию школьниками внешнего и внутреннего опыта людей и их отражение в той или иной форме.</w:t>
      </w:r>
    </w:p>
    <w:p w:rsidR="00B67163" w:rsidRPr="00C764C6" w:rsidRDefault="00B67163" w:rsidP="00B67163">
      <w:p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Работа по формированию рефлексии на основе </w:t>
      </w:r>
      <w:r w:rsidRPr="00C764C6">
        <w:rPr>
          <w:rFonts w:ascii="Times New Roman" w:hAnsi="Times New Roman"/>
          <w:iCs/>
          <w:color w:val="000000"/>
          <w:sz w:val="24"/>
          <w:szCs w:val="24"/>
          <w:lang w:eastAsia="ru-RU"/>
        </w:rPr>
        <w:t>трех основных сфер</w:t>
      </w:r>
      <w:r w:rsidRPr="00C764C6">
        <w:rPr>
          <w:rFonts w:ascii="Times New Roman" w:hAnsi="Times New Roman"/>
          <w:color w:val="000000"/>
          <w:sz w:val="24"/>
          <w:szCs w:val="24"/>
          <w:lang w:eastAsia="ru-RU"/>
        </w:rPr>
        <w:t xml:space="preserve"> существования рефлексии:</w:t>
      </w:r>
    </w:p>
    <w:p w:rsidR="00B67163" w:rsidRPr="00C764C6" w:rsidRDefault="00B67163" w:rsidP="008B22A1">
      <w:pPr>
        <w:numPr>
          <w:ilvl w:val="0"/>
          <w:numId w:val="171"/>
        </w:numPr>
        <w:spacing w:after="0" w:line="240" w:lineRule="auto"/>
        <w:jc w:val="both"/>
        <w:rPr>
          <w:rFonts w:ascii="Times New Roman" w:hAnsi="Times New Roman"/>
          <w:sz w:val="24"/>
          <w:szCs w:val="24"/>
          <w:lang w:eastAsia="ru-RU"/>
        </w:rPr>
      </w:pPr>
      <w:r w:rsidRPr="00C764C6">
        <w:rPr>
          <w:rFonts w:ascii="Times New Roman" w:hAnsi="Times New Roman"/>
          <w:iCs/>
          <w:color w:val="000000"/>
          <w:sz w:val="24"/>
          <w:szCs w:val="24"/>
          <w:lang w:eastAsia="ru-RU"/>
        </w:rPr>
        <w:t>сферы коммуникации и кооперации</w:t>
      </w:r>
      <w:r w:rsidRPr="00C764C6">
        <w:rPr>
          <w:rFonts w:ascii="Times New Roman" w:hAnsi="Times New Roman"/>
          <w:color w:val="000000"/>
          <w:sz w:val="24"/>
          <w:szCs w:val="24"/>
          <w:lang w:eastAsia="ru-RU"/>
        </w:rPr>
        <w:t xml:space="preserve">, где предусматривается опознание задачи как новой, выяснения, каких средств недостаёт для её решения, и поиска ответа на первый вопрос самообучения: чему учиться? </w:t>
      </w:r>
    </w:p>
    <w:p w:rsidR="00B67163" w:rsidRPr="00C764C6" w:rsidRDefault="00B67163" w:rsidP="008B22A1">
      <w:pPr>
        <w:numPr>
          <w:ilvl w:val="0"/>
          <w:numId w:val="171"/>
        </w:numPr>
        <w:spacing w:after="0" w:line="240" w:lineRule="auto"/>
        <w:jc w:val="both"/>
        <w:rPr>
          <w:rFonts w:ascii="Times New Roman" w:hAnsi="Times New Roman"/>
          <w:sz w:val="24"/>
          <w:szCs w:val="24"/>
          <w:lang w:eastAsia="ru-RU"/>
        </w:rPr>
      </w:pPr>
      <w:r w:rsidRPr="00C764C6">
        <w:rPr>
          <w:rFonts w:ascii="Times New Roman" w:hAnsi="Times New Roman"/>
          <w:iCs/>
          <w:color w:val="000000"/>
          <w:sz w:val="24"/>
          <w:szCs w:val="24"/>
          <w:lang w:eastAsia="ru-RU"/>
        </w:rPr>
        <w:t>сферы мыслительных процессов,</w:t>
      </w:r>
      <w:r w:rsidRPr="00C764C6">
        <w:rPr>
          <w:rFonts w:ascii="Times New Roman" w:hAnsi="Times New Roman"/>
          <w:i/>
          <w:iCs/>
          <w:color w:val="000000"/>
          <w:sz w:val="24"/>
          <w:szCs w:val="24"/>
          <w:lang w:eastAsia="ru-RU"/>
        </w:rPr>
        <w:t xml:space="preserve"> </w:t>
      </w:r>
      <w:r w:rsidRPr="00C764C6">
        <w:rPr>
          <w:rFonts w:ascii="Times New Roman" w:hAnsi="Times New Roman"/>
          <w:color w:val="000000"/>
          <w:sz w:val="24"/>
          <w:szCs w:val="24"/>
          <w:lang w:eastAsia="ru-RU"/>
        </w:rPr>
        <w:t xml:space="preserve">где предусматривается осознание человеком совершаемых действий и выделения их оснований. </w:t>
      </w:r>
    </w:p>
    <w:p w:rsidR="00B67163" w:rsidRPr="00C764C6" w:rsidRDefault="00B67163" w:rsidP="008B22A1">
      <w:pPr>
        <w:numPr>
          <w:ilvl w:val="0"/>
          <w:numId w:val="171"/>
        </w:numPr>
        <w:spacing w:after="0" w:line="240" w:lineRule="auto"/>
        <w:jc w:val="both"/>
        <w:rPr>
          <w:rFonts w:ascii="Times New Roman" w:hAnsi="Times New Roman"/>
          <w:sz w:val="24"/>
          <w:szCs w:val="24"/>
          <w:lang w:eastAsia="ru-RU"/>
        </w:rPr>
      </w:pPr>
      <w:r w:rsidRPr="00C764C6">
        <w:rPr>
          <w:rFonts w:ascii="Times New Roman" w:hAnsi="Times New Roman"/>
          <w:iCs/>
          <w:color w:val="000000"/>
          <w:sz w:val="24"/>
          <w:szCs w:val="24"/>
          <w:lang w:eastAsia="ru-RU"/>
        </w:rPr>
        <w:t>сферы самосознания</w:t>
      </w:r>
      <w:r w:rsidRPr="00C764C6">
        <w:rPr>
          <w:rFonts w:ascii="Times New Roman" w:hAnsi="Times New Roman"/>
          <w:color w:val="000000"/>
          <w:sz w:val="24"/>
          <w:szCs w:val="24"/>
          <w:lang w:eastAsia="ru-RU"/>
        </w:rPr>
        <w:t>, для самоопределения внутренних ориентиров и способов разграничения Я и не - Я, прежде всего через осознание детьми всех компонентов учебной деятельности:</w:t>
      </w:r>
    </w:p>
    <w:p w:rsidR="00B67163" w:rsidRPr="00C764C6" w:rsidRDefault="00B67163" w:rsidP="00B67163">
      <w:p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Развитию рефлексии способствует организация учебной деятельности, отвечающая следующим критериям: </w:t>
      </w:r>
    </w:p>
    <w:p w:rsidR="00B67163" w:rsidRPr="00C764C6" w:rsidRDefault="00B67163" w:rsidP="008B22A1">
      <w:pPr>
        <w:numPr>
          <w:ilvl w:val="0"/>
          <w:numId w:val="172"/>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постановка всякой новой задачи как задачи с недостающими данными; </w:t>
      </w:r>
    </w:p>
    <w:p w:rsidR="00B67163" w:rsidRPr="00C764C6" w:rsidRDefault="00B67163" w:rsidP="008B22A1">
      <w:pPr>
        <w:numPr>
          <w:ilvl w:val="0"/>
          <w:numId w:val="172"/>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анализ наличия способов и средств выполнения задачи; </w:t>
      </w:r>
    </w:p>
    <w:p w:rsidR="00B67163" w:rsidRPr="00C764C6" w:rsidRDefault="00B67163" w:rsidP="008B22A1">
      <w:pPr>
        <w:numPr>
          <w:ilvl w:val="0"/>
          <w:numId w:val="172"/>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оценка своей готовности к решению проблемы; </w:t>
      </w:r>
    </w:p>
    <w:p w:rsidR="00B67163" w:rsidRPr="00C764C6" w:rsidRDefault="00B67163" w:rsidP="008B22A1">
      <w:pPr>
        <w:numPr>
          <w:ilvl w:val="0"/>
          <w:numId w:val="172"/>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самостоятельный поиск недостающей информации в любом «хранилище» (учебнике, справочнике, книге, у учителя); </w:t>
      </w:r>
    </w:p>
    <w:p w:rsidR="00B67163" w:rsidRPr="00C764C6" w:rsidRDefault="00B67163" w:rsidP="008B22A1">
      <w:pPr>
        <w:numPr>
          <w:ilvl w:val="0"/>
          <w:numId w:val="172"/>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самостоятельное изобретение недостающего способа действия (практически это перевод учебной задачи в творческую).</w:t>
      </w:r>
    </w:p>
    <w:p w:rsidR="00B67163" w:rsidRPr="00C764C6" w:rsidRDefault="00B67163" w:rsidP="00B67163">
      <w:p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Рефлексия осуществляется в </w:t>
      </w:r>
      <w:r w:rsidRPr="00C764C6">
        <w:rPr>
          <w:rFonts w:ascii="Times New Roman" w:hAnsi="Times New Roman"/>
          <w:iCs/>
          <w:color w:val="000000"/>
          <w:sz w:val="24"/>
          <w:szCs w:val="24"/>
          <w:lang w:eastAsia="ru-RU"/>
        </w:rPr>
        <w:t>процессе:</w:t>
      </w:r>
    </w:p>
    <w:p w:rsidR="00B67163" w:rsidRPr="00C764C6" w:rsidRDefault="00B67163" w:rsidP="008B22A1">
      <w:pPr>
        <w:numPr>
          <w:ilvl w:val="0"/>
          <w:numId w:val="173"/>
        </w:numPr>
        <w:spacing w:after="0" w:line="240" w:lineRule="auto"/>
        <w:jc w:val="both"/>
        <w:rPr>
          <w:rFonts w:ascii="Times New Roman" w:hAnsi="Times New Roman"/>
          <w:sz w:val="24"/>
          <w:szCs w:val="24"/>
          <w:lang w:eastAsia="ru-RU"/>
        </w:rPr>
      </w:pPr>
      <w:r w:rsidRPr="00C764C6">
        <w:rPr>
          <w:rFonts w:ascii="Times New Roman" w:hAnsi="Times New Roman"/>
          <w:iCs/>
          <w:color w:val="000000"/>
          <w:sz w:val="24"/>
          <w:szCs w:val="24"/>
          <w:lang w:eastAsia="ru-RU"/>
        </w:rPr>
        <w:t>совместной коллективно-распределённой деятельности</w:t>
      </w:r>
      <w:r w:rsidRPr="00C764C6">
        <w:rPr>
          <w:rFonts w:ascii="Times New Roman" w:hAnsi="Times New Roman"/>
          <w:color w:val="000000"/>
          <w:sz w:val="24"/>
          <w:szCs w:val="24"/>
          <w:lang w:eastAsia="ru-RU"/>
        </w:rPr>
        <w:t xml:space="preserve"> с учителем и особенно с одноклассниками;</w:t>
      </w:r>
    </w:p>
    <w:p w:rsidR="00B67163" w:rsidRPr="00C764C6" w:rsidRDefault="00B67163" w:rsidP="008B22A1">
      <w:pPr>
        <w:numPr>
          <w:ilvl w:val="0"/>
          <w:numId w:val="173"/>
        </w:numPr>
        <w:spacing w:after="0" w:line="240" w:lineRule="auto"/>
        <w:jc w:val="both"/>
        <w:rPr>
          <w:rFonts w:ascii="Times New Roman" w:hAnsi="Times New Roman"/>
          <w:sz w:val="24"/>
          <w:szCs w:val="24"/>
          <w:lang w:eastAsia="ru-RU"/>
        </w:rPr>
      </w:pPr>
      <w:r w:rsidRPr="00C764C6">
        <w:rPr>
          <w:rFonts w:ascii="Times New Roman" w:hAnsi="Times New Roman"/>
          <w:iCs/>
          <w:color w:val="000000"/>
          <w:sz w:val="24"/>
          <w:szCs w:val="24"/>
          <w:lang w:eastAsia="ru-RU"/>
        </w:rPr>
        <w:t>кооперации со сверстниками;</w:t>
      </w:r>
    </w:p>
    <w:p w:rsidR="00B67163" w:rsidRPr="00C764C6" w:rsidRDefault="00B67163" w:rsidP="008B22A1">
      <w:pPr>
        <w:numPr>
          <w:ilvl w:val="0"/>
          <w:numId w:val="173"/>
        </w:numPr>
        <w:spacing w:after="0" w:line="240" w:lineRule="auto"/>
        <w:jc w:val="both"/>
        <w:rPr>
          <w:rFonts w:ascii="Times New Roman" w:hAnsi="Times New Roman"/>
          <w:sz w:val="24"/>
          <w:szCs w:val="24"/>
          <w:lang w:eastAsia="ru-RU"/>
        </w:rPr>
      </w:pPr>
      <w:r w:rsidRPr="00C764C6">
        <w:rPr>
          <w:rFonts w:ascii="Times New Roman" w:hAnsi="Times New Roman"/>
          <w:iCs/>
          <w:color w:val="000000"/>
          <w:sz w:val="24"/>
          <w:szCs w:val="24"/>
          <w:lang w:eastAsia="ru-RU"/>
        </w:rPr>
        <w:t>коммуникативной деятельности в рамках специально организованного учебного сотрудничества</w:t>
      </w:r>
      <w:r w:rsidRPr="00C764C6">
        <w:rPr>
          <w:rFonts w:ascii="Times New Roman" w:hAnsi="Times New Roman"/>
          <w:color w:val="000000"/>
          <w:sz w:val="24"/>
          <w:szCs w:val="24"/>
          <w:lang w:eastAsia="ru-RU"/>
        </w:rPr>
        <w:t xml:space="preserve"> учеников с взрослыми и сверстниками.</w:t>
      </w:r>
    </w:p>
    <w:p w:rsidR="00B67163" w:rsidRPr="00C764C6" w:rsidRDefault="00B67163" w:rsidP="00B67163">
      <w:pPr>
        <w:spacing w:after="0" w:line="240" w:lineRule="auto"/>
        <w:ind w:left="720" w:hanging="720"/>
        <w:jc w:val="both"/>
        <w:rPr>
          <w:rFonts w:ascii="Times New Roman" w:hAnsi="Times New Roman"/>
          <w:i/>
          <w:sz w:val="24"/>
          <w:szCs w:val="24"/>
          <w:lang w:eastAsia="ru-RU"/>
        </w:rPr>
      </w:pPr>
      <w:r w:rsidRPr="00C764C6">
        <w:rPr>
          <w:rFonts w:ascii="Times New Roman" w:hAnsi="Times New Roman"/>
          <w:bCs/>
          <w:iCs/>
          <w:color w:val="000000"/>
          <w:sz w:val="24"/>
          <w:szCs w:val="24"/>
          <w:lang w:eastAsia="ru-RU"/>
        </w:rPr>
        <w:t xml:space="preserve"> </w:t>
      </w:r>
      <w:r w:rsidRPr="00C764C6">
        <w:rPr>
          <w:rFonts w:ascii="Times New Roman" w:hAnsi="Times New Roman"/>
          <w:bCs/>
          <w:i/>
          <w:iCs/>
          <w:color w:val="000000"/>
          <w:sz w:val="24"/>
          <w:szCs w:val="24"/>
          <w:lang w:eastAsia="ru-RU"/>
        </w:rPr>
        <w:t>Педагогическое общение</w:t>
      </w:r>
      <w:r w:rsidR="0015578D">
        <w:rPr>
          <w:rFonts w:ascii="Times New Roman" w:hAnsi="Times New Roman"/>
          <w:bCs/>
          <w:i/>
          <w:iCs/>
          <w:color w:val="000000"/>
          <w:sz w:val="24"/>
          <w:szCs w:val="24"/>
          <w:lang w:eastAsia="ru-RU"/>
        </w:rPr>
        <w:t>.</w:t>
      </w:r>
    </w:p>
    <w:p w:rsidR="00B67163" w:rsidRPr="00C764C6" w:rsidRDefault="00B67163" w:rsidP="00B67163">
      <w:pPr>
        <w:spacing w:after="0" w:line="240" w:lineRule="auto"/>
        <w:jc w:val="both"/>
        <w:rPr>
          <w:rFonts w:ascii="Times New Roman" w:hAnsi="Times New Roman"/>
          <w:color w:val="000000"/>
          <w:sz w:val="24"/>
          <w:szCs w:val="24"/>
          <w:lang w:eastAsia="ru-RU"/>
        </w:rPr>
      </w:pPr>
      <w:r w:rsidRPr="00C764C6">
        <w:rPr>
          <w:rFonts w:ascii="Times New Roman" w:hAnsi="Times New Roman"/>
          <w:color w:val="000000"/>
          <w:sz w:val="24"/>
          <w:szCs w:val="24"/>
          <w:lang w:eastAsia="ru-RU"/>
        </w:rPr>
        <w:t>Учитывая, что выделяются две основные позиции педагога - авторитарная и партнёрская, в основной школе партнерская позиция является адекватной возрастно-психологическим особенностям подростков, способствует реализации задач развития УУД, в первую, очередь задач формирования самосознания и чувства взрослости.</w:t>
      </w:r>
    </w:p>
    <w:p w:rsidR="00B67163" w:rsidRPr="00C764C6" w:rsidRDefault="00B67163" w:rsidP="00B67163">
      <w:pPr>
        <w:spacing w:after="0" w:line="240" w:lineRule="auto"/>
        <w:jc w:val="both"/>
        <w:rPr>
          <w:rFonts w:ascii="Times New Roman" w:hAnsi="Times New Roman"/>
          <w:b/>
          <w:sz w:val="24"/>
          <w:szCs w:val="24"/>
          <w:lang w:eastAsia="ru-RU"/>
        </w:rPr>
      </w:pPr>
      <w:r w:rsidRPr="00C764C6">
        <w:rPr>
          <w:rFonts w:ascii="Times New Roman" w:hAnsi="Times New Roman"/>
          <w:b/>
          <w:bCs/>
          <w:color w:val="000000"/>
          <w:sz w:val="24"/>
          <w:szCs w:val="24"/>
          <w:lang w:eastAsia="ru-RU"/>
        </w:rPr>
        <w:t>Технологии развития универсальных учебных действий.</w:t>
      </w:r>
    </w:p>
    <w:p w:rsidR="00B67163" w:rsidRPr="00C764C6" w:rsidRDefault="00B67163" w:rsidP="00B67163">
      <w:pPr>
        <w:spacing w:after="0" w:line="240" w:lineRule="auto"/>
        <w:ind w:firstLine="454"/>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В основе развития УУД в основной школе лежит системно-деятельностный подход. В соответствии с ним - именно активность учащегося признаётся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Поэтому в школе организуется работа по переходу от обучения как презентации системы знаний к активной работе учащихся над заданиями, непосредственно связанными с проблемами реальной жизни. </w:t>
      </w:r>
    </w:p>
    <w:p w:rsidR="00B67163" w:rsidRPr="00C764C6" w:rsidRDefault="00B67163" w:rsidP="00B67163">
      <w:p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Развитие УУД в основной школе организуется с использованием:</w:t>
      </w:r>
    </w:p>
    <w:p w:rsidR="00B67163" w:rsidRPr="00C764C6" w:rsidRDefault="00B67163" w:rsidP="008B22A1">
      <w:pPr>
        <w:numPr>
          <w:ilvl w:val="0"/>
          <w:numId w:val="156"/>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оперативной консультационной помощи учащимся с целью формирования культуры учебной деятельности в школе;</w:t>
      </w:r>
    </w:p>
    <w:p w:rsidR="00B67163" w:rsidRPr="00C764C6" w:rsidRDefault="00B67163" w:rsidP="008B22A1">
      <w:pPr>
        <w:numPr>
          <w:ilvl w:val="0"/>
          <w:numId w:val="156"/>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организации исследовательской деятельности детей в форме совместных учебных и исследовательских работ учеников и учителей;</w:t>
      </w:r>
    </w:p>
    <w:p w:rsidR="00B67163" w:rsidRPr="00C764C6" w:rsidRDefault="00B67163" w:rsidP="008B22A1">
      <w:pPr>
        <w:numPr>
          <w:ilvl w:val="0"/>
          <w:numId w:val="156"/>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организации грамотного общения школьников между собой и школьников с педагогами, родителями и взрослыми;</w:t>
      </w:r>
    </w:p>
    <w:p w:rsidR="00B67163" w:rsidRPr="00C764C6" w:rsidRDefault="00B67163" w:rsidP="008B22A1">
      <w:pPr>
        <w:numPr>
          <w:ilvl w:val="0"/>
          <w:numId w:val="156"/>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средств телекоммуникации, формирующих умения и навыки получения необходимой информации из разнообразных источников;</w:t>
      </w:r>
    </w:p>
    <w:p w:rsidR="00B67163" w:rsidRPr="00C764C6" w:rsidRDefault="00B67163" w:rsidP="008B22A1">
      <w:pPr>
        <w:numPr>
          <w:ilvl w:val="0"/>
          <w:numId w:val="156"/>
        </w:num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эффективного инструмента контроля и коррекции результатов развивающей деятельности.</w:t>
      </w:r>
    </w:p>
    <w:p w:rsidR="00B67163" w:rsidRPr="00C764C6" w:rsidRDefault="00B67163" w:rsidP="00B67163">
      <w:pPr>
        <w:spacing w:after="0" w:line="240" w:lineRule="auto"/>
        <w:ind w:firstLine="454"/>
        <w:jc w:val="both"/>
        <w:rPr>
          <w:rFonts w:ascii="Times New Roman" w:hAnsi="Times New Roman"/>
          <w:sz w:val="24"/>
          <w:szCs w:val="24"/>
          <w:lang w:eastAsia="ru-RU"/>
        </w:rPr>
      </w:pPr>
      <w:r w:rsidRPr="00C764C6">
        <w:rPr>
          <w:rFonts w:ascii="Times New Roman" w:hAnsi="Times New Roman"/>
          <w:color w:val="000000"/>
          <w:sz w:val="24"/>
          <w:szCs w:val="24"/>
          <w:lang w:eastAsia="ru-RU"/>
        </w:rPr>
        <w:lastRenderedPageBreak/>
        <w:t>Развитие универсальных учебных действий в основной школе происходит не только в форме занятий по отдельным учебным предметам, но и в ходе внеурочной деятельности, а также в рамках программ курсов и дисциплин (кружков, элективов, клубов, секций).</w:t>
      </w:r>
    </w:p>
    <w:p w:rsidR="00B67163" w:rsidRPr="00C764C6" w:rsidRDefault="00B67163" w:rsidP="00B67163">
      <w:pPr>
        <w:spacing w:after="0" w:line="240" w:lineRule="auto"/>
        <w:ind w:firstLine="454"/>
        <w:jc w:val="both"/>
        <w:rPr>
          <w:rFonts w:ascii="Times New Roman" w:hAnsi="Times New Roman"/>
          <w:sz w:val="24"/>
          <w:szCs w:val="24"/>
          <w:lang w:eastAsia="ru-RU"/>
        </w:rPr>
      </w:pPr>
      <w:r w:rsidRPr="00C764C6">
        <w:rPr>
          <w:rFonts w:ascii="Times New Roman" w:hAnsi="Times New Roman"/>
          <w:color w:val="000000"/>
          <w:sz w:val="24"/>
          <w:szCs w:val="24"/>
          <w:lang w:eastAsia="ru-RU"/>
        </w:rPr>
        <w:t>Среди технологий, методов и приёмов развития УУД в основной школе особое место отводится учебным ситуациям, которые специализированы для развития определённых УУД, которые могут быть построены не только на предметном содержании, но и надпредметном.  Основными видами учебных ситуаций, используемыми в основной школе являются:</w:t>
      </w:r>
    </w:p>
    <w:p w:rsidR="00B67163" w:rsidRPr="00C764C6" w:rsidRDefault="00B67163" w:rsidP="008B22A1">
      <w:pPr>
        <w:numPr>
          <w:ilvl w:val="0"/>
          <w:numId w:val="157"/>
        </w:numPr>
        <w:spacing w:after="0" w:line="240" w:lineRule="auto"/>
        <w:jc w:val="both"/>
        <w:rPr>
          <w:rFonts w:ascii="Times New Roman" w:hAnsi="Times New Roman"/>
          <w:sz w:val="24"/>
          <w:szCs w:val="24"/>
          <w:lang w:eastAsia="ru-RU"/>
        </w:rPr>
      </w:pPr>
      <w:r w:rsidRPr="00C764C6">
        <w:rPr>
          <w:rFonts w:ascii="Times New Roman" w:hAnsi="Times New Roman"/>
          <w:iCs/>
          <w:color w:val="000000"/>
          <w:sz w:val="24"/>
          <w:szCs w:val="24"/>
          <w:lang w:eastAsia="ru-RU"/>
        </w:rPr>
        <w:t>ситуация-проблема</w:t>
      </w:r>
      <w:r w:rsidRPr="00C764C6">
        <w:rPr>
          <w:rFonts w:ascii="Times New Roman" w:hAnsi="Times New Roman"/>
          <w:color w:val="000000"/>
          <w:sz w:val="24"/>
          <w:szCs w:val="24"/>
          <w:lang w:eastAsia="ru-RU"/>
        </w:rPr>
        <w:t xml:space="preserve"> - прототип реальной проблемы, которая требует оперативного решения;</w:t>
      </w:r>
    </w:p>
    <w:p w:rsidR="00B67163" w:rsidRPr="00C764C6" w:rsidRDefault="00B67163" w:rsidP="008B22A1">
      <w:pPr>
        <w:numPr>
          <w:ilvl w:val="0"/>
          <w:numId w:val="157"/>
        </w:numPr>
        <w:spacing w:after="0" w:line="240" w:lineRule="auto"/>
        <w:jc w:val="both"/>
        <w:rPr>
          <w:rFonts w:ascii="Times New Roman" w:hAnsi="Times New Roman"/>
          <w:sz w:val="24"/>
          <w:szCs w:val="24"/>
          <w:lang w:eastAsia="ru-RU"/>
        </w:rPr>
      </w:pPr>
      <w:r w:rsidRPr="00C764C6">
        <w:rPr>
          <w:rFonts w:ascii="Times New Roman" w:hAnsi="Times New Roman"/>
          <w:iCs/>
          <w:color w:val="000000"/>
          <w:sz w:val="24"/>
          <w:szCs w:val="24"/>
          <w:lang w:eastAsia="ru-RU"/>
        </w:rPr>
        <w:t>ситуация-иллюстрация</w:t>
      </w:r>
      <w:r w:rsidRPr="00C764C6">
        <w:rPr>
          <w:rFonts w:ascii="Times New Roman" w:hAnsi="Times New Roman"/>
          <w:color w:val="000000"/>
          <w:sz w:val="24"/>
          <w:szCs w:val="24"/>
          <w:lang w:eastAsia="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B67163" w:rsidRPr="00C764C6" w:rsidRDefault="00B67163" w:rsidP="008B22A1">
      <w:pPr>
        <w:numPr>
          <w:ilvl w:val="0"/>
          <w:numId w:val="157"/>
        </w:numPr>
        <w:spacing w:after="0" w:line="240" w:lineRule="auto"/>
        <w:jc w:val="both"/>
        <w:rPr>
          <w:rFonts w:ascii="Times New Roman" w:hAnsi="Times New Roman"/>
          <w:sz w:val="24"/>
          <w:szCs w:val="24"/>
          <w:lang w:eastAsia="ru-RU"/>
        </w:rPr>
      </w:pPr>
      <w:r w:rsidRPr="00C764C6">
        <w:rPr>
          <w:rFonts w:ascii="Times New Roman" w:hAnsi="Times New Roman"/>
          <w:iCs/>
          <w:color w:val="000000"/>
          <w:sz w:val="24"/>
          <w:szCs w:val="24"/>
          <w:lang w:eastAsia="ru-RU"/>
        </w:rPr>
        <w:t>ситуация-оценка</w:t>
      </w:r>
      <w:r w:rsidRPr="00C764C6">
        <w:rPr>
          <w:rFonts w:ascii="Times New Roman" w:hAnsi="Times New Roman"/>
          <w:color w:val="000000"/>
          <w:sz w:val="24"/>
          <w:szCs w:val="24"/>
          <w:lang w:eastAsia="ru-RU"/>
        </w:rPr>
        <w:t xml:space="preserve"> - прототип реальной ситуации с готовым предполагаемым решением, которое следует оценить, и предложить своё адекватное решение;</w:t>
      </w:r>
    </w:p>
    <w:p w:rsidR="00B67163" w:rsidRPr="00C764C6" w:rsidRDefault="00B67163" w:rsidP="008B22A1">
      <w:pPr>
        <w:numPr>
          <w:ilvl w:val="0"/>
          <w:numId w:val="157"/>
        </w:numPr>
        <w:spacing w:after="0" w:line="240" w:lineRule="auto"/>
        <w:jc w:val="both"/>
        <w:rPr>
          <w:rFonts w:ascii="Times New Roman" w:hAnsi="Times New Roman"/>
          <w:sz w:val="24"/>
          <w:szCs w:val="24"/>
          <w:lang w:eastAsia="ru-RU"/>
        </w:rPr>
      </w:pPr>
      <w:r w:rsidRPr="00C764C6">
        <w:rPr>
          <w:rFonts w:ascii="Times New Roman" w:hAnsi="Times New Roman"/>
          <w:iCs/>
          <w:color w:val="000000"/>
          <w:sz w:val="24"/>
          <w:szCs w:val="24"/>
          <w:lang w:eastAsia="ru-RU"/>
        </w:rPr>
        <w:t>ситуация-тренинг</w:t>
      </w:r>
      <w:r w:rsidRPr="00C764C6">
        <w:rPr>
          <w:rFonts w:ascii="Times New Roman" w:hAnsi="Times New Roman"/>
          <w:color w:val="000000"/>
          <w:sz w:val="24"/>
          <w:szCs w:val="24"/>
          <w:lang w:eastAsia="ru-RU"/>
        </w:rPr>
        <w:t xml:space="preserve"> - прототип стандартной или другой ситуации (тренинг возможно проводить как по описанию ситуации, так и по её решению).</w:t>
      </w:r>
    </w:p>
    <w:p w:rsidR="00B67163" w:rsidRPr="00C764C6" w:rsidRDefault="00B67163" w:rsidP="00B67163">
      <w:pPr>
        <w:spacing w:after="0" w:line="240" w:lineRule="auto"/>
        <w:ind w:firstLine="454"/>
        <w:jc w:val="both"/>
        <w:rPr>
          <w:rFonts w:ascii="Times New Roman" w:hAnsi="Times New Roman"/>
          <w:sz w:val="24"/>
          <w:szCs w:val="24"/>
          <w:lang w:eastAsia="ru-RU"/>
        </w:rPr>
      </w:pPr>
      <w:r w:rsidRPr="00C764C6">
        <w:rPr>
          <w:rFonts w:ascii="Times New Roman" w:hAnsi="Times New Roman"/>
          <w:color w:val="000000"/>
          <w:sz w:val="24"/>
          <w:szCs w:val="24"/>
          <w:lang w:eastAsia="ru-RU"/>
        </w:rPr>
        <w:t>Одним из основных путей повышения мотивации и развития УУД в основной школе является включение учащихся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учащимися,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B67163" w:rsidRPr="00C764C6" w:rsidRDefault="00B67163" w:rsidP="00B67163">
      <w:pPr>
        <w:spacing w:after="0" w:line="240" w:lineRule="auto"/>
        <w:jc w:val="both"/>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15578D">
        <w:rPr>
          <w:rFonts w:ascii="Times New Roman" w:eastAsia="Times New Roman" w:hAnsi="Times New Roman"/>
          <w:sz w:val="24"/>
          <w:szCs w:val="24"/>
          <w:lang w:eastAsia="ru-RU"/>
        </w:rPr>
        <w:t xml:space="preserve">     </w:t>
      </w:r>
      <w:r w:rsidR="002C6A96">
        <w:rPr>
          <w:rFonts w:ascii="Times New Roman" w:eastAsia="Times New Roman" w:hAnsi="Times New Roman"/>
          <w:sz w:val="24"/>
          <w:szCs w:val="24"/>
          <w:lang w:eastAsia="ru-RU"/>
        </w:rPr>
        <w:t xml:space="preserve">Ваньковская ООШ – филиал </w:t>
      </w:r>
      <w:r w:rsidRPr="00C764C6">
        <w:rPr>
          <w:rFonts w:ascii="Times New Roman" w:eastAsia="Times New Roman" w:hAnsi="Times New Roman"/>
          <w:sz w:val="24"/>
          <w:szCs w:val="24"/>
          <w:lang w:eastAsia="ru-RU"/>
        </w:rPr>
        <w:t xml:space="preserve">МАОУ </w:t>
      </w:r>
      <w:r w:rsidR="0015578D">
        <w:rPr>
          <w:rFonts w:ascii="Times New Roman" w:eastAsia="Times New Roman" w:hAnsi="Times New Roman"/>
          <w:sz w:val="24"/>
          <w:szCs w:val="24"/>
          <w:lang w:eastAsia="ru-RU"/>
        </w:rPr>
        <w:t>Гагаринская</w:t>
      </w:r>
      <w:r w:rsidRPr="00C764C6">
        <w:rPr>
          <w:rFonts w:ascii="Times New Roman" w:eastAsia="Times New Roman" w:hAnsi="Times New Roman"/>
          <w:sz w:val="24"/>
          <w:szCs w:val="24"/>
          <w:lang w:eastAsia="ru-RU"/>
        </w:rPr>
        <w:t xml:space="preserve"> </w:t>
      </w:r>
      <w:r w:rsidR="0015578D">
        <w:rPr>
          <w:rFonts w:ascii="Times New Roman" w:eastAsia="Times New Roman" w:hAnsi="Times New Roman"/>
          <w:sz w:val="24"/>
          <w:szCs w:val="24"/>
          <w:lang w:eastAsia="ru-RU"/>
        </w:rPr>
        <w:t>СОШ</w:t>
      </w:r>
      <w:r w:rsidRPr="00C764C6">
        <w:rPr>
          <w:rFonts w:ascii="Times New Roman" w:eastAsia="Times New Roman" w:hAnsi="Times New Roman"/>
          <w:sz w:val="24"/>
          <w:szCs w:val="24"/>
          <w:lang w:eastAsia="ru-RU"/>
        </w:rPr>
        <w:t xml:space="preserve"> - это школа информатизации, в ней преподавание всех предметов поддержано средствами ИКТ,   (контролируемый) Интернет доступен в кабинете информатики, где идет образовательный процесс, учителя, и другие работники школы обладают необходимой профессиональной ИКТ-компетентностью.                                               </w:t>
      </w:r>
    </w:p>
    <w:p w:rsidR="00B67163" w:rsidRPr="00C764C6" w:rsidRDefault="00B67163" w:rsidP="00B67163">
      <w:pPr>
        <w:spacing w:after="0" w:line="240" w:lineRule="auto"/>
        <w:jc w:val="both"/>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15578D">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В соответствии с ФГОС ООП ООО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учебнику, справочный материал, размещаются домашние задания, которые, помимо текстовой формулировки могут включать творческие задания, которые  предполагают свободный (ограниченный образовательными рамками) поиск в сети. В Информационной среде текущие и итоговые оценки учащихся.</w:t>
      </w:r>
    </w:p>
    <w:p w:rsidR="00B67163" w:rsidRPr="00C764C6" w:rsidRDefault="00B67163" w:rsidP="00B67163">
      <w:pPr>
        <w:spacing w:after="0" w:line="240" w:lineRule="auto"/>
        <w:jc w:val="both"/>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CA1289">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школой, не находящиеся постоянно в том или ином кабинете. В минимальном варианте это оснащение обеспечивает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 д.), выступление с компьютерной поддержкой, оцифровку изображений (сканер), фото-аудио-видео фиксацию хода образовательного процесса. Это достигнуто за счет использования мобильного компьютера (ноутбука), переносного или закрепленного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 д., устройства для хранения, записи и передачи информации – флеш-память, CD, DVD-диски). Дополнительным компонентом мобильной среды служит интерактивная доска.</w:t>
      </w:r>
    </w:p>
    <w:p w:rsidR="00B67163" w:rsidRPr="00C764C6" w:rsidRDefault="00B67163" w:rsidP="00B67163">
      <w:pPr>
        <w:spacing w:after="0" w:line="240" w:lineRule="auto"/>
        <w:jc w:val="both"/>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lastRenderedPageBreak/>
        <w:t>   </w:t>
      </w:r>
      <w:r w:rsidR="00CA1289">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Помимо вышеописанного общешкольного оборудования в преподавании предметов используется так же и специализированное оборудование для биологии, физики, химии, технологии. Все это оснащение эффективно используется в достижении целей предметной ИКТ-компетентности учащихся и в повышении квалификации учителей.</w:t>
      </w:r>
    </w:p>
    <w:p w:rsidR="00B67163" w:rsidRPr="00C764C6" w:rsidRDefault="00B67163" w:rsidP="00B67163">
      <w:pPr>
        <w:spacing w:after="0" w:line="240" w:lineRule="auto"/>
        <w:jc w:val="both"/>
        <w:rPr>
          <w:rFonts w:ascii="Times New Roman" w:hAnsi="Times New Roman"/>
          <w:color w:val="000000"/>
          <w:sz w:val="24"/>
          <w:szCs w:val="24"/>
          <w:lang w:eastAsia="ru-RU"/>
        </w:rPr>
      </w:pPr>
    </w:p>
    <w:p w:rsidR="00B67163" w:rsidRPr="00C764C6" w:rsidRDefault="00B67163" w:rsidP="00B67163">
      <w:pPr>
        <w:pStyle w:val="a7"/>
        <w:widowControl w:val="0"/>
        <w:tabs>
          <w:tab w:val="left" w:pos="567"/>
        </w:tabs>
        <w:spacing w:before="0" w:beforeAutospacing="0" w:after="0" w:afterAutospacing="0"/>
        <w:jc w:val="center"/>
        <w:rPr>
          <w:rFonts w:ascii="Times New Roman" w:hAnsi="Times New Roman"/>
          <w:b/>
        </w:rPr>
      </w:pPr>
      <w:r w:rsidRPr="00C764C6">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B67163" w:rsidRPr="00C764C6" w:rsidRDefault="00B67163" w:rsidP="00B67163">
      <w:pPr>
        <w:spacing w:after="0" w:line="240" w:lineRule="auto"/>
        <w:ind w:firstLine="708"/>
        <w:jc w:val="both"/>
        <w:rPr>
          <w:rFonts w:ascii="Times New Roman" w:hAnsi="Times New Roman"/>
          <w:sz w:val="24"/>
          <w:szCs w:val="24"/>
          <w:lang w:eastAsia="ru-RU"/>
        </w:rPr>
      </w:pPr>
      <w:r w:rsidRPr="00C764C6">
        <w:rPr>
          <w:rFonts w:ascii="Times New Roman" w:hAnsi="Times New Roman"/>
          <w:color w:val="000000"/>
          <w:sz w:val="24"/>
          <w:szCs w:val="24"/>
          <w:lang w:eastAsia="ru-RU"/>
        </w:rPr>
        <w:t>Учитывая, что согласно ФГОС к результатам индивидуальных достижений учащиеся, не подлежащим итоговой оценке качества освоения основной образовательной программы основного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w:t>
      </w:r>
    </w:p>
    <w:p w:rsidR="00B67163" w:rsidRPr="00C764C6"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C764C6">
        <w:rPr>
          <w:rFonts w:ascii="Times New Roman" w:hAnsi="Times New Roman"/>
        </w:rPr>
        <w:t>В процессе реализации мониторинга успешности освоения и применения УУД учтены следующие этапы освоения УУД:</w:t>
      </w:r>
    </w:p>
    <w:p w:rsidR="00B67163" w:rsidRPr="00C764C6" w:rsidRDefault="00B67163" w:rsidP="008B22A1">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67163" w:rsidRPr="00C764C6" w:rsidRDefault="00B67163" w:rsidP="008B22A1">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67163" w:rsidRPr="00C764C6" w:rsidRDefault="00B67163" w:rsidP="008B22A1">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67163" w:rsidRPr="00C764C6" w:rsidRDefault="00B67163" w:rsidP="008B22A1">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67163" w:rsidRPr="00C764C6" w:rsidRDefault="00B67163" w:rsidP="008B22A1">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67163" w:rsidRPr="00C764C6" w:rsidRDefault="00B67163" w:rsidP="008B22A1">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обобщение учебных действий на основе выявления общих принципов.</w:t>
      </w:r>
    </w:p>
    <w:p w:rsidR="00B67163" w:rsidRPr="00C764C6" w:rsidRDefault="00B67163" w:rsidP="00B67163">
      <w:pPr>
        <w:spacing w:after="0" w:line="240" w:lineRule="auto"/>
        <w:jc w:val="both"/>
        <w:rPr>
          <w:rFonts w:ascii="Times New Roman" w:hAnsi="Times New Roman"/>
          <w:sz w:val="24"/>
          <w:szCs w:val="24"/>
          <w:lang w:eastAsia="ru-RU"/>
        </w:rPr>
      </w:pPr>
      <w:r w:rsidRPr="00C764C6">
        <w:rPr>
          <w:rFonts w:ascii="Times New Roman" w:hAnsi="Times New Roman"/>
          <w:color w:val="000000"/>
          <w:sz w:val="24"/>
          <w:szCs w:val="24"/>
          <w:lang w:eastAsia="ru-RU"/>
        </w:rPr>
        <w:t xml:space="preserve">Для отслеживания в основной школе сформированности личностных и метапредметных учебных действий используется различные методики (стандартизированные тесты, анкеты, опросники). </w:t>
      </w:r>
    </w:p>
    <w:p w:rsidR="00B67163" w:rsidRPr="00C764C6" w:rsidRDefault="00B67163" w:rsidP="00B67163">
      <w:pPr>
        <w:spacing w:after="0" w:line="240" w:lineRule="auto"/>
        <w:jc w:val="both"/>
        <w:rPr>
          <w:rFonts w:ascii="Times New Roman" w:hAnsi="Times New Roman"/>
          <w:b/>
          <w:sz w:val="24"/>
          <w:szCs w:val="24"/>
        </w:rPr>
      </w:pPr>
      <w:r w:rsidRPr="00C764C6">
        <w:rPr>
          <w:rFonts w:ascii="Times New Roman" w:hAnsi="Times New Roman"/>
          <w:b/>
          <w:sz w:val="24"/>
          <w:szCs w:val="24"/>
        </w:rPr>
        <w:t>Методика и инструментарий мониторинга включает в себя:</w:t>
      </w:r>
    </w:p>
    <w:p w:rsidR="00B67163" w:rsidRPr="00C764C6" w:rsidRDefault="00B67163" w:rsidP="00B67163">
      <w:pPr>
        <w:spacing w:after="0" w:line="240" w:lineRule="auto"/>
        <w:jc w:val="both"/>
        <w:rPr>
          <w:rFonts w:ascii="Times New Roman" w:hAnsi="Times New Roman"/>
          <w:sz w:val="24"/>
          <w:szCs w:val="24"/>
        </w:rPr>
      </w:pPr>
      <w:r w:rsidRPr="00C764C6">
        <w:rPr>
          <w:rFonts w:ascii="Times New Roman" w:hAnsi="Times New Roman"/>
          <w:sz w:val="24"/>
          <w:szCs w:val="24"/>
        </w:rPr>
        <w:t xml:space="preserve"> 1. социальную диагностику: </w:t>
      </w:r>
    </w:p>
    <w:p w:rsidR="00B67163" w:rsidRPr="00C764C6" w:rsidRDefault="00B67163" w:rsidP="001B673D">
      <w:pPr>
        <w:pStyle w:val="a8"/>
        <w:numPr>
          <w:ilvl w:val="0"/>
          <w:numId w:val="185"/>
        </w:numPr>
        <w:jc w:val="both"/>
        <w:rPr>
          <w:rFonts w:ascii="Times New Roman" w:hAnsi="Times New Roman"/>
        </w:rPr>
      </w:pPr>
      <w:r w:rsidRPr="00C764C6">
        <w:rPr>
          <w:rFonts w:ascii="Times New Roman" w:hAnsi="Times New Roman"/>
        </w:rPr>
        <w:t xml:space="preserve">наличие условий для домашней работы; </w:t>
      </w:r>
    </w:p>
    <w:p w:rsidR="00B67163" w:rsidRPr="00C764C6" w:rsidRDefault="00B67163" w:rsidP="001B673D">
      <w:pPr>
        <w:pStyle w:val="a8"/>
        <w:numPr>
          <w:ilvl w:val="0"/>
          <w:numId w:val="185"/>
        </w:numPr>
        <w:jc w:val="both"/>
        <w:rPr>
          <w:rFonts w:ascii="Times New Roman" w:hAnsi="Times New Roman"/>
        </w:rPr>
      </w:pPr>
      <w:r w:rsidRPr="00C764C6">
        <w:rPr>
          <w:rFonts w:ascii="Times New Roman" w:hAnsi="Times New Roman"/>
        </w:rPr>
        <w:t>состав семьи;</w:t>
      </w:r>
    </w:p>
    <w:p w:rsidR="00B67163" w:rsidRPr="00C764C6" w:rsidRDefault="00B67163" w:rsidP="001B673D">
      <w:pPr>
        <w:pStyle w:val="a8"/>
        <w:numPr>
          <w:ilvl w:val="0"/>
          <w:numId w:val="185"/>
        </w:numPr>
        <w:jc w:val="both"/>
        <w:rPr>
          <w:rFonts w:ascii="Times New Roman" w:hAnsi="Times New Roman"/>
        </w:rPr>
      </w:pPr>
      <w:r w:rsidRPr="00C764C6">
        <w:rPr>
          <w:rFonts w:ascii="Times New Roman" w:hAnsi="Times New Roman"/>
        </w:rPr>
        <w:t xml:space="preserve">необходимость оказания различных видов помощи; </w:t>
      </w:r>
    </w:p>
    <w:p w:rsidR="00B67163" w:rsidRPr="00C764C6" w:rsidRDefault="00B67163" w:rsidP="00B67163">
      <w:pPr>
        <w:spacing w:after="0" w:line="240" w:lineRule="auto"/>
        <w:jc w:val="both"/>
        <w:rPr>
          <w:rFonts w:ascii="Times New Roman" w:hAnsi="Times New Roman"/>
          <w:sz w:val="24"/>
          <w:szCs w:val="24"/>
        </w:rPr>
      </w:pPr>
      <w:r w:rsidRPr="00C764C6">
        <w:rPr>
          <w:rFonts w:ascii="Times New Roman" w:hAnsi="Times New Roman"/>
          <w:sz w:val="24"/>
          <w:szCs w:val="24"/>
        </w:rPr>
        <w:t>2. медицинскую диагностику: показатели физического здоровья</w:t>
      </w:r>
      <w:r w:rsidR="00CA1289">
        <w:rPr>
          <w:rFonts w:ascii="Times New Roman" w:hAnsi="Times New Roman"/>
          <w:sz w:val="24"/>
          <w:szCs w:val="24"/>
        </w:rPr>
        <w:t>;</w:t>
      </w:r>
      <w:r w:rsidRPr="00C764C6">
        <w:rPr>
          <w:rFonts w:ascii="Times New Roman" w:hAnsi="Times New Roman"/>
          <w:sz w:val="24"/>
          <w:szCs w:val="24"/>
        </w:rPr>
        <w:t xml:space="preserve"> </w:t>
      </w:r>
    </w:p>
    <w:p w:rsidR="00B67163" w:rsidRPr="00C764C6" w:rsidRDefault="00B67163" w:rsidP="00B67163">
      <w:pPr>
        <w:spacing w:after="0" w:line="240" w:lineRule="auto"/>
        <w:jc w:val="both"/>
        <w:rPr>
          <w:rFonts w:ascii="Times New Roman" w:hAnsi="Times New Roman"/>
          <w:sz w:val="24"/>
          <w:szCs w:val="24"/>
        </w:rPr>
      </w:pPr>
      <w:r w:rsidRPr="00C764C6">
        <w:rPr>
          <w:rFonts w:ascii="Times New Roman" w:hAnsi="Times New Roman"/>
          <w:sz w:val="24"/>
          <w:szCs w:val="24"/>
        </w:rPr>
        <w:t xml:space="preserve">3. психологическую диагностику: </w:t>
      </w:r>
    </w:p>
    <w:p w:rsidR="00B67163" w:rsidRPr="00C764C6" w:rsidRDefault="00B67163" w:rsidP="001B673D">
      <w:pPr>
        <w:pStyle w:val="a8"/>
        <w:numPr>
          <w:ilvl w:val="0"/>
          <w:numId w:val="186"/>
        </w:numPr>
        <w:jc w:val="both"/>
        <w:rPr>
          <w:rFonts w:ascii="Times New Roman" w:hAnsi="Times New Roman"/>
        </w:rPr>
      </w:pPr>
      <w:r w:rsidRPr="00C764C6">
        <w:rPr>
          <w:rFonts w:ascii="Times New Roman" w:hAnsi="Times New Roman"/>
        </w:rPr>
        <w:t>уровень общей тревожности (отсутствие выраженных противоречий между требованиями педагогов и возможностями подростка);</w:t>
      </w:r>
    </w:p>
    <w:p w:rsidR="00B67163" w:rsidRPr="00C764C6" w:rsidRDefault="00B67163" w:rsidP="001B673D">
      <w:pPr>
        <w:pStyle w:val="a8"/>
        <w:numPr>
          <w:ilvl w:val="0"/>
          <w:numId w:val="186"/>
        </w:numPr>
        <w:jc w:val="both"/>
        <w:rPr>
          <w:rFonts w:ascii="Times New Roman" w:hAnsi="Times New Roman"/>
        </w:rPr>
      </w:pPr>
      <w:r w:rsidRPr="00C764C6">
        <w:rPr>
          <w:rFonts w:ascii="Times New Roman" w:hAnsi="Times New Roman"/>
        </w:rPr>
        <w:t>включенность учащихся в деятельность и общение (эмоционально-положительное восприятие подростком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B67163" w:rsidRPr="00C764C6" w:rsidRDefault="00B67163" w:rsidP="001B673D">
      <w:pPr>
        <w:pStyle w:val="a8"/>
        <w:numPr>
          <w:ilvl w:val="0"/>
          <w:numId w:val="186"/>
        </w:numPr>
        <w:jc w:val="both"/>
        <w:rPr>
          <w:rFonts w:ascii="Times New Roman" w:hAnsi="Times New Roman"/>
        </w:rPr>
      </w:pPr>
      <w:r w:rsidRPr="00C764C6">
        <w:rPr>
          <w:rFonts w:ascii="Times New Roman" w:hAnsi="Times New Roman"/>
        </w:rPr>
        <w:t>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w:t>
      </w:r>
    </w:p>
    <w:p w:rsidR="00B67163" w:rsidRPr="00C764C6" w:rsidRDefault="00B67163" w:rsidP="001B673D">
      <w:pPr>
        <w:pStyle w:val="a8"/>
        <w:numPr>
          <w:ilvl w:val="0"/>
          <w:numId w:val="186"/>
        </w:numPr>
        <w:jc w:val="both"/>
        <w:rPr>
          <w:rFonts w:ascii="Times New Roman" w:hAnsi="Times New Roman"/>
        </w:rPr>
      </w:pPr>
      <w:r w:rsidRPr="00C764C6">
        <w:rPr>
          <w:rFonts w:ascii="Times New Roman" w:hAnsi="Times New Roman"/>
        </w:rPr>
        <w:lastRenderedPageBreak/>
        <w:t>отношение к себе (позитивная «Я- концепция», устойчивая адекватная самооценка, ориентация на будущее, субъективное ощущение адекватности своего поведения и эмоциональных реакций);</w:t>
      </w:r>
    </w:p>
    <w:p w:rsidR="00B67163" w:rsidRPr="00C764C6" w:rsidRDefault="00B67163" w:rsidP="001B673D">
      <w:pPr>
        <w:pStyle w:val="a8"/>
        <w:numPr>
          <w:ilvl w:val="0"/>
          <w:numId w:val="186"/>
        </w:numPr>
        <w:jc w:val="both"/>
        <w:rPr>
          <w:rFonts w:ascii="Times New Roman" w:hAnsi="Times New Roman"/>
        </w:rPr>
      </w:pPr>
      <w:r w:rsidRPr="00C764C6">
        <w:rPr>
          <w:rFonts w:ascii="Times New Roman" w:hAnsi="Times New Roman"/>
        </w:rPr>
        <w:t>определение степени удовлетворенности школьной жизнью;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социально-значимых формах деятельности)</w:t>
      </w:r>
      <w:r w:rsidR="007C2C2E">
        <w:rPr>
          <w:rFonts w:ascii="Times New Roman" w:hAnsi="Times New Roman"/>
        </w:rPr>
        <w:t>;</w:t>
      </w:r>
    </w:p>
    <w:p w:rsidR="00B67163" w:rsidRPr="00C764C6" w:rsidRDefault="00B67163" w:rsidP="00B67163">
      <w:pPr>
        <w:spacing w:after="0" w:line="240" w:lineRule="auto"/>
        <w:jc w:val="both"/>
        <w:rPr>
          <w:rFonts w:ascii="Times New Roman" w:hAnsi="Times New Roman"/>
          <w:sz w:val="24"/>
          <w:szCs w:val="24"/>
        </w:rPr>
      </w:pPr>
      <w:r w:rsidRPr="00C764C6">
        <w:rPr>
          <w:rFonts w:ascii="Times New Roman" w:hAnsi="Times New Roman"/>
          <w:sz w:val="24"/>
          <w:szCs w:val="24"/>
        </w:rPr>
        <w:t xml:space="preserve"> 4. педагогическую диагностику:</w:t>
      </w:r>
    </w:p>
    <w:p w:rsidR="00B67163" w:rsidRPr="00C764C6" w:rsidRDefault="00B67163" w:rsidP="001B673D">
      <w:pPr>
        <w:pStyle w:val="a8"/>
        <w:numPr>
          <w:ilvl w:val="0"/>
          <w:numId w:val="187"/>
        </w:numPr>
        <w:jc w:val="both"/>
        <w:rPr>
          <w:rFonts w:ascii="Times New Roman" w:hAnsi="Times New Roman"/>
        </w:rPr>
      </w:pPr>
      <w:r w:rsidRPr="00C764C6">
        <w:rPr>
          <w:rFonts w:ascii="Times New Roman" w:hAnsi="Times New Roman"/>
        </w:rPr>
        <w:t>предметные и личностные достижения;</w:t>
      </w:r>
    </w:p>
    <w:p w:rsidR="00B67163" w:rsidRPr="00C764C6" w:rsidRDefault="00B67163" w:rsidP="001B673D">
      <w:pPr>
        <w:pStyle w:val="a8"/>
        <w:numPr>
          <w:ilvl w:val="0"/>
          <w:numId w:val="187"/>
        </w:numPr>
        <w:jc w:val="both"/>
        <w:rPr>
          <w:rFonts w:ascii="Times New Roman" w:hAnsi="Times New Roman"/>
        </w:rPr>
      </w:pPr>
      <w:r w:rsidRPr="00C764C6">
        <w:rPr>
          <w:rFonts w:ascii="Times New Roman" w:hAnsi="Times New Roman"/>
        </w:rPr>
        <w:t xml:space="preserve">затруднения в образовательных областях; </w:t>
      </w:r>
    </w:p>
    <w:p w:rsidR="00B67163" w:rsidRPr="00C764C6" w:rsidRDefault="00B67163" w:rsidP="001B673D">
      <w:pPr>
        <w:pStyle w:val="a8"/>
        <w:numPr>
          <w:ilvl w:val="0"/>
          <w:numId w:val="187"/>
        </w:numPr>
        <w:jc w:val="both"/>
        <w:rPr>
          <w:rFonts w:ascii="Times New Roman" w:hAnsi="Times New Roman"/>
        </w:rPr>
      </w:pPr>
      <w:r w:rsidRPr="00C764C6">
        <w:rPr>
          <w:rFonts w:ascii="Times New Roman" w:hAnsi="Times New Roman"/>
        </w:rPr>
        <w:t xml:space="preserve">диагностика сформированности учебно-познавательных мотивов; </w:t>
      </w:r>
    </w:p>
    <w:p w:rsidR="00B67163" w:rsidRPr="00C764C6" w:rsidRDefault="00B67163" w:rsidP="001B673D">
      <w:pPr>
        <w:pStyle w:val="a8"/>
        <w:numPr>
          <w:ilvl w:val="0"/>
          <w:numId w:val="187"/>
        </w:numPr>
        <w:jc w:val="both"/>
        <w:rPr>
          <w:rFonts w:ascii="Times New Roman" w:hAnsi="Times New Roman"/>
        </w:rPr>
      </w:pPr>
      <w:r w:rsidRPr="00C764C6">
        <w:rPr>
          <w:rFonts w:ascii="Times New Roman" w:hAnsi="Times New Roman"/>
        </w:rPr>
        <w:t>диагностика сформированности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w:t>
      </w:r>
    </w:p>
    <w:p w:rsidR="00B67163" w:rsidRPr="00C764C6" w:rsidRDefault="00B67163" w:rsidP="001B673D">
      <w:pPr>
        <w:pStyle w:val="a8"/>
        <w:numPr>
          <w:ilvl w:val="0"/>
          <w:numId w:val="187"/>
        </w:numPr>
        <w:jc w:val="both"/>
        <w:rPr>
          <w:rFonts w:ascii="Times New Roman" w:hAnsi="Times New Roman"/>
        </w:rPr>
      </w:pPr>
      <w:r w:rsidRPr="00C764C6">
        <w:rPr>
          <w:rFonts w:ascii="Times New Roman" w:hAnsi="Times New Roman"/>
        </w:rPr>
        <w:t>умственная работоспособность и темп учебной деятельности (сохранение учебной активности в течение всего урока, адаптация к</w:t>
      </w:r>
      <w:r w:rsidR="007C2C2E">
        <w:rPr>
          <w:rFonts w:ascii="Times New Roman" w:hAnsi="Times New Roman"/>
        </w:rPr>
        <w:t xml:space="preserve"> учебной нагрузке</w:t>
      </w:r>
      <w:r w:rsidRPr="00C764C6">
        <w:rPr>
          <w:rFonts w:ascii="Times New Roman" w:hAnsi="Times New Roman"/>
        </w:rPr>
        <w:t>, способность работать в едином темпе со всем классом и предпочтение высокого темпа работы);</w:t>
      </w:r>
    </w:p>
    <w:p w:rsidR="00B67163" w:rsidRPr="00C764C6" w:rsidRDefault="00B67163" w:rsidP="001B673D">
      <w:pPr>
        <w:pStyle w:val="a8"/>
        <w:numPr>
          <w:ilvl w:val="0"/>
          <w:numId w:val="187"/>
        </w:numPr>
        <w:jc w:val="both"/>
        <w:rPr>
          <w:rFonts w:ascii="Times New Roman" w:hAnsi="Times New Roman"/>
        </w:rPr>
      </w:pPr>
      <w:r w:rsidRPr="00C764C6">
        <w:rPr>
          <w:rFonts w:ascii="Times New Roman" w:hAnsi="Times New Roman"/>
        </w:rPr>
        <w:t>поведенческая саморегуляция (способность длительно подчинять поведение, умение сдерживать эмоции, моральная регуляция поведения и способность к от</w:t>
      </w:r>
      <w:r w:rsidR="007C2C2E">
        <w:rPr>
          <w:rFonts w:ascii="Times New Roman" w:hAnsi="Times New Roman"/>
        </w:rPr>
        <w:t>ветственному поведению).</w:t>
      </w:r>
      <w:r w:rsidRPr="00C764C6">
        <w:rPr>
          <w:rFonts w:ascii="Times New Roman" w:hAnsi="Times New Roman"/>
        </w:rPr>
        <w:t xml:space="preserve"> </w:t>
      </w:r>
    </w:p>
    <w:p w:rsidR="00B67163" w:rsidRPr="00C764C6" w:rsidRDefault="00B67163" w:rsidP="00B67163">
      <w:pPr>
        <w:pStyle w:val="a7"/>
        <w:widowControl w:val="0"/>
        <w:tabs>
          <w:tab w:val="left" w:pos="567"/>
        </w:tabs>
        <w:spacing w:before="0" w:beforeAutospacing="0" w:after="0" w:afterAutospacing="0"/>
        <w:ind w:firstLine="709"/>
        <w:jc w:val="both"/>
        <w:rPr>
          <w:rFonts w:ascii="Times New Roman" w:hAnsi="Times New Roman"/>
          <w:b/>
        </w:rPr>
      </w:pPr>
      <w:r w:rsidRPr="00C764C6">
        <w:rPr>
          <w:rFonts w:ascii="Times New Roman" w:hAnsi="Times New Roman"/>
          <w:b/>
        </w:rPr>
        <w:t>Система оценки УУД:</w:t>
      </w:r>
    </w:p>
    <w:p w:rsidR="00B67163" w:rsidRPr="00C764C6" w:rsidRDefault="00B67163" w:rsidP="008B22A1">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уровневая (определяются уровни владения УУД);</w:t>
      </w:r>
    </w:p>
    <w:p w:rsidR="00B67163" w:rsidRPr="00C764C6" w:rsidRDefault="00B67163" w:rsidP="008B22A1">
      <w:pPr>
        <w:pStyle w:val="a7"/>
        <w:widowControl w:val="0"/>
        <w:numPr>
          <w:ilvl w:val="0"/>
          <w:numId w:val="9"/>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C764C6">
        <w:rPr>
          <w:rFonts w:ascii="Times New Roman" w:hAnsi="Times New Roman"/>
        </w:rPr>
        <w:t>позиционная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учащегося – в результате появляется некоторая карта самооценивания и позиционного внешнего оценивания.</w:t>
      </w:r>
    </w:p>
    <w:p w:rsidR="00B67163" w:rsidRPr="00C764C6" w:rsidRDefault="00B67163" w:rsidP="00B67163">
      <w:pPr>
        <w:pStyle w:val="a7"/>
        <w:widowControl w:val="0"/>
        <w:tabs>
          <w:tab w:val="left" w:pos="567"/>
        </w:tabs>
        <w:spacing w:before="0" w:beforeAutospacing="0" w:after="0" w:afterAutospacing="0"/>
        <w:ind w:firstLine="709"/>
        <w:jc w:val="both"/>
        <w:rPr>
          <w:rFonts w:ascii="Times New Roman" w:hAnsi="Times New Roman"/>
        </w:rPr>
      </w:pPr>
      <w:r w:rsidRPr="00C764C6">
        <w:rPr>
          <w:rFonts w:ascii="Times New Roman" w:hAnsi="Times New Roman"/>
        </w:rPr>
        <w:t xml:space="preserve">При оценивании развития УУД не применяется пятибалльная шкала. Учителями применяются технологии формирующего (развивающего оценивания), в том числе бинарное, критериальное, экспертное оценивание, текст самооценки. </w:t>
      </w:r>
    </w:p>
    <w:p w:rsidR="00B67163" w:rsidRDefault="00B67163" w:rsidP="00B67163">
      <w:pPr>
        <w:spacing w:after="0" w:line="240" w:lineRule="auto"/>
        <w:jc w:val="both"/>
        <w:rPr>
          <w:rFonts w:ascii="Times New Roman" w:hAnsi="Times New Roman"/>
          <w:sz w:val="24"/>
          <w:szCs w:val="24"/>
        </w:rPr>
      </w:pPr>
    </w:p>
    <w:p w:rsidR="00B67163" w:rsidRPr="0097086C" w:rsidRDefault="00B67163" w:rsidP="00B67163">
      <w:pPr>
        <w:pStyle w:val="2"/>
        <w:spacing w:line="240" w:lineRule="auto"/>
        <w:rPr>
          <w:sz w:val="24"/>
          <w:szCs w:val="24"/>
        </w:rPr>
      </w:pPr>
      <w:bookmarkStart w:id="197" w:name="_Toc406059015"/>
      <w:bookmarkStart w:id="198" w:name="_Toc409691668"/>
      <w:bookmarkStart w:id="199" w:name="_Toc410653992"/>
      <w:bookmarkStart w:id="200" w:name="_Toc414553178"/>
      <w:r w:rsidRPr="007C2C2E">
        <w:rPr>
          <w:sz w:val="24"/>
          <w:szCs w:val="24"/>
        </w:rPr>
        <w:t>2.2. Примерные программы учебных предметов, курсов</w:t>
      </w:r>
      <w:bookmarkEnd w:id="197"/>
      <w:bookmarkEnd w:id="198"/>
      <w:bookmarkEnd w:id="199"/>
      <w:bookmarkEnd w:id="200"/>
    </w:p>
    <w:p w:rsidR="00B67163" w:rsidRPr="003D3DA8" w:rsidRDefault="00B67163" w:rsidP="00B67163">
      <w:pPr>
        <w:pStyle w:val="2"/>
        <w:spacing w:line="240" w:lineRule="auto"/>
        <w:rPr>
          <w:b w:val="0"/>
          <w:sz w:val="24"/>
          <w:szCs w:val="24"/>
        </w:rPr>
      </w:pPr>
      <w:bookmarkStart w:id="201" w:name="_Toc414553179"/>
      <w:r w:rsidRPr="0097086C">
        <w:rPr>
          <w:sz w:val="24"/>
          <w:szCs w:val="24"/>
        </w:rPr>
        <w:t>2.2.1</w:t>
      </w:r>
      <w:r w:rsidR="007C2C2E">
        <w:rPr>
          <w:sz w:val="24"/>
          <w:szCs w:val="24"/>
        </w:rPr>
        <w:t>.</w:t>
      </w:r>
      <w:r w:rsidRPr="0097086C">
        <w:rPr>
          <w:sz w:val="24"/>
          <w:szCs w:val="24"/>
        </w:rPr>
        <w:t xml:space="preserve"> Общие положения</w:t>
      </w:r>
      <w:bookmarkEnd w:id="201"/>
    </w:p>
    <w:p w:rsidR="00B67163" w:rsidRPr="003D3DA8" w:rsidRDefault="00B67163" w:rsidP="00B67163">
      <w:pPr>
        <w:spacing w:after="0" w:line="240" w:lineRule="auto"/>
        <w:ind w:firstLine="709"/>
        <w:jc w:val="both"/>
        <w:rPr>
          <w:rFonts w:ascii="Times New Roman" w:hAnsi="Times New Roman"/>
          <w:sz w:val="24"/>
          <w:szCs w:val="24"/>
        </w:rPr>
      </w:pPr>
      <w:r w:rsidRPr="003D3DA8">
        <w:rPr>
          <w:rFonts w:ascii="Times New Roman" w:hAnsi="Times New Roman"/>
          <w:sz w:val="24"/>
          <w:szCs w:val="24"/>
        </w:rPr>
        <w:t>В данном разделе Примерной основной образовательной программы основного общего образования</w:t>
      </w:r>
      <w:r>
        <w:rPr>
          <w:rFonts w:ascii="Times New Roman" w:hAnsi="Times New Roman"/>
          <w:sz w:val="24"/>
          <w:szCs w:val="24"/>
        </w:rPr>
        <w:t xml:space="preserve"> </w:t>
      </w:r>
      <w:r w:rsidR="002C6A96">
        <w:rPr>
          <w:rFonts w:ascii="Times New Roman" w:hAnsi="Times New Roman"/>
          <w:sz w:val="24"/>
          <w:szCs w:val="24"/>
        </w:rPr>
        <w:t>Ваньковской ООШ</w:t>
      </w:r>
      <w:r>
        <w:rPr>
          <w:rFonts w:ascii="Times New Roman" w:hAnsi="Times New Roman"/>
          <w:sz w:val="24"/>
          <w:szCs w:val="24"/>
        </w:rPr>
        <w:t xml:space="preserve"> </w:t>
      </w:r>
      <w:r w:rsidRPr="003D3DA8">
        <w:rPr>
          <w:rFonts w:ascii="Times New Roman" w:hAnsi="Times New Roman"/>
          <w:sz w:val="24"/>
          <w:szCs w:val="24"/>
        </w:rPr>
        <w:t>приводится основное содержание курсов по всем обязательным предметам на уровне</w:t>
      </w:r>
      <w:r>
        <w:rPr>
          <w:rFonts w:ascii="Times New Roman" w:hAnsi="Times New Roman"/>
          <w:sz w:val="24"/>
          <w:szCs w:val="24"/>
        </w:rPr>
        <w:t xml:space="preserve"> </w:t>
      </w:r>
      <w:r w:rsidRPr="003D3DA8">
        <w:rPr>
          <w:rFonts w:ascii="Times New Roman" w:hAnsi="Times New Roman"/>
          <w:sz w:val="24"/>
          <w:szCs w:val="24"/>
        </w:rPr>
        <w:t>основного общего образования</w:t>
      </w:r>
      <w:r>
        <w:rPr>
          <w:rFonts w:ascii="Times New Roman" w:hAnsi="Times New Roman"/>
          <w:sz w:val="24"/>
          <w:szCs w:val="24"/>
        </w:rPr>
        <w:t>,</w:t>
      </w:r>
      <w:r w:rsidRPr="003D3DA8">
        <w:rPr>
          <w:rFonts w:ascii="Times New Roman" w:hAnsi="Times New Roman"/>
          <w:sz w:val="24"/>
          <w:szCs w:val="24"/>
        </w:rPr>
        <w:t xml:space="preserve"> которое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w:t>
      </w:r>
      <w:r>
        <w:rPr>
          <w:rFonts w:ascii="Times New Roman" w:hAnsi="Times New Roman"/>
          <w:sz w:val="24"/>
          <w:szCs w:val="24"/>
        </w:rPr>
        <w:t xml:space="preserve"> особенностей</w:t>
      </w:r>
      <w:r w:rsidRPr="003D3DA8">
        <w:rPr>
          <w:rFonts w:ascii="Times New Roman" w:hAnsi="Times New Roman"/>
          <w:sz w:val="24"/>
          <w:szCs w:val="24"/>
        </w:rPr>
        <w:t xml:space="preserve">,  состава класса, а также выбранного комплекта учебников. </w:t>
      </w:r>
    </w:p>
    <w:p w:rsidR="00B67163" w:rsidRPr="003D3DA8" w:rsidRDefault="00B67163" w:rsidP="00B67163">
      <w:pPr>
        <w:spacing w:after="0" w:line="240" w:lineRule="auto"/>
        <w:ind w:firstLine="709"/>
        <w:jc w:val="both"/>
        <w:rPr>
          <w:rFonts w:ascii="Times New Roman" w:hAnsi="Times New Roman"/>
          <w:sz w:val="24"/>
          <w:szCs w:val="24"/>
        </w:rPr>
      </w:pPr>
      <w:r w:rsidRPr="003D3DA8">
        <w:rPr>
          <w:rFonts w:ascii="Times New Roman" w:hAnsi="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B67163" w:rsidRPr="003D3DA8" w:rsidRDefault="00B67163" w:rsidP="00B67163">
      <w:pPr>
        <w:spacing w:after="0" w:line="240" w:lineRule="auto"/>
        <w:ind w:firstLine="709"/>
        <w:jc w:val="both"/>
        <w:rPr>
          <w:rFonts w:ascii="Times New Roman" w:hAnsi="Times New Roman"/>
          <w:sz w:val="24"/>
          <w:szCs w:val="24"/>
        </w:rPr>
      </w:pPr>
      <w:r w:rsidRPr="003D3DA8">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B67163" w:rsidRPr="003D3DA8" w:rsidRDefault="00B67163" w:rsidP="00B67163">
      <w:pPr>
        <w:spacing w:after="0" w:line="240" w:lineRule="auto"/>
        <w:ind w:firstLine="709"/>
        <w:jc w:val="both"/>
        <w:rPr>
          <w:rFonts w:ascii="Times New Roman" w:hAnsi="Times New Roman"/>
          <w:sz w:val="24"/>
          <w:szCs w:val="24"/>
        </w:rPr>
      </w:pPr>
      <w:r w:rsidRPr="003D3DA8">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B67163" w:rsidRPr="003D3DA8" w:rsidRDefault="00B67163" w:rsidP="00B67163">
      <w:pPr>
        <w:spacing w:after="0" w:line="240" w:lineRule="auto"/>
        <w:ind w:firstLine="709"/>
        <w:jc w:val="both"/>
        <w:rPr>
          <w:rFonts w:ascii="Times New Roman" w:hAnsi="Times New Roman"/>
          <w:sz w:val="24"/>
          <w:szCs w:val="24"/>
        </w:rPr>
      </w:pPr>
      <w:r w:rsidRPr="003D3DA8">
        <w:rPr>
          <w:rFonts w:ascii="Times New Roman" w:hAnsi="Times New Roman"/>
          <w:sz w:val="24"/>
          <w:szCs w:val="24"/>
        </w:rPr>
        <w:lastRenderedPageBreak/>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B67163" w:rsidRPr="003D3DA8" w:rsidRDefault="00B67163" w:rsidP="00B67163">
      <w:pPr>
        <w:spacing w:after="0" w:line="240" w:lineRule="auto"/>
        <w:ind w:firstLine="709"/>
        <w:jc w:val="both"/>
        <w:rPr>
          <w:rFonts w:ascii="Times New Roman" w:hAnsi="Times New Roman"/>
          <w:sz w:val="24"/>
          <w:szCs w:val="24"/>
        </w:rPr>
      </w:pPr>
      <w:r w:rsidRPr="003D3DA8">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B67163" w:rsidRPr="003D3DA8" w:rsidRDefault="00B67163" w:rsidP="00B67163">
      <w:pPr>
        <w:spacing w:after="0" w:line="240" w:lineRule="auto"/>
        <w:ind w:firstLine="709"/>
        <w:jc w:val="both"/>
        <w:rPr>
          <w:rFonts w:ascii="Times New Roman" w:hAnsi="Times New Roman"/>
          <w:b/>
          <w:sz w:val="24"/>
          <w:szCs w:val="24"/>
        </w:rPr>
      </w:pPr>
      <w:r w:rsidRPr="003D3DA8">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B67163" w:rsidRPr="003D3DA8" w:rsidRDefault="00B67163" w:rsidP="00B67163">
      <w:pPr>
        <w:spacing w:after="0" w:line="240" w:lineRule="auto"/>
        <w:ind w:firstLine="709"/>
        <w:jc w:val="both"/>
        <w:rPr>
          <w:rFonts w:ascii="Times New Roman" w:hAnsi="Times New Roman"/>
          <w:sz w:val="24"/>
          <w:szCs w:val="24"/>
        </w:rPr>
      </w:pPr>
      <w:r w:rsidRPr="003D3DA8">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B67163" w:rsidRPr="003D3DA8" w:rsidRDefault="00B67163" w:rsidP="00B67163">
      <w:pPr>
        <w:pStyle w:val="2"/>
        <w:spacing w:line="240" w:lineRule="auto"/>
        <w:rPr>
          <w:sz w:val="24"/>
          <w:szCs w:val="24"/>
        </w:rPr>
      </w:pPr>
    </w:p>
    <w:p w:rsidR="00B67163" w:rsidRPr="00921B8C" w:rsidRDefault="00B67163" w:rsidP="00B67163">
      <w:pPr>
        <w:pStyle w:val="2"/>
        <w:spacing w:line="240" w:lineRule="auto"/>
        <w:rPr>
          <w:sz w:val="24"/>
          <w:szCs w:val="24"/>
        </w:rPr>
      </w:pPr>
      <w:bookmarkStart w:id="202" w:name="_Toc410653993"/>
      <w:bookmarkStart w:id="203" w:name="_Toc414553180"/>
      <w:r w:rsidRPr="00921B8C">
        <w:rPr>
          <w:sz w:val="24"/>
          <w:szCs w:val="24"/>
        </w:rPr>
        <w:t>2.2.2. Основное содержание учебных предметов на уровне основного общего образования</w:t>
      </w:r>
      <w:bookmarkEnd w:id="202"/>
      <w:bookmarkEnd w:id="203"/>
    </w:p>
    <w:p w:rsidR="00B67163" w:rsidRPr="003D3DA8" w:rsidRDefault="00B67163" w:rsidP="00B67163">
      <w:pPr>
        <w:pStyle w:val="4"/>
        <w:spacing w:line="240" w:lineRule="auto"/>
        <w:rPr>
          <w:i/>
          <w:sz w:val="24"/>
          <w:szCs w:val="24"/>
        </w:rPr>
      </w:pPr>
      <w:bookmarkStart w:id="204" w:name="_Toc409691669"/>
      <w:bookmarkStart w:id="205" w:name="_Toc410653994"/>
      <w:bookmarkStart w:id="206" w:name="_Toc414553181"/>
      <w:r w:rsidRPr="003D3DA8">
        <w:rPr>
          <w:sz w:val="24"/>
          <w:szCs w:val="24"/>
        </w:rPr>
        <w:t>2.2.2.1. Русский язык</w:t>
      </w:r>
      <w:bookmarkEnd w:id="204"/>
      <w:bookmarkEnd w:id="205"/>
      <w:bookmarkEnd w:id="206"/>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B67163" w:rsidRPr="003D3DA8" w:rsidRDefault="00B67163" w:rsidP="00B67163">
      <w:pPr>
        <w:spacing w:after="0" w:line="240" w:lineRule="auto"/>
        <w:jc w:val="both"/>
        <w:rPr>
          <w:rFonts w:ascii="Times New Roman" w:hAnsi="Times New Roman"/>
          <w:sz w:val="24"/>
          <w:szCs w:val="24"/>
        </w:rPr>
      </w:pPr>
      <w:r w:rsidRPr="00653316">
        <w:rPr>
          <w:rFonts w:ascii="Times New Roman" w:hAnsi="Times New Roman"/>
          <w:i/>
          <w:sz w:val="24"/>
          <w:szCs w:val="24"/>
        </w:rPr>
        <w:t>Коммуникативная компетенция</w:t>
      </w:r>
      <w:r w:rsidRPr="003D3DA8">
        <w:rPr>
          <w:rFonts w:ascii="Times New Roman" w:hAnsi="Times New Roman"/>
          <w:sz w:val="24"/>
          <w:szCs w:val="24"/>
        </w:rPr>
        <w:t xml:space="preserve">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B67163" w:rsidRPr="003D3DA8" w:rsidRDefault="00B67163" w:rsidP="00B67163">
      <w:pPr>
        <w:spacing w:after="0" w:line="240" w:lineRule="auto"/>
        <w:jc w:val="both"/>
        <w:rPr>
          <w:rFonts w:ascii="Times New Roman" w:hAnsi="Times New Roman"/>
          <w:sz w:val="24"/>
          <w:szCs w:val="24"/>
        </w:rPr>
      </w:pPr>
      <w:r w:rsidRPr="00653316">
        <w:rPr>
          <w:rFonts w:ascii="Times New Roman" w:hAnsi="Times New Roman"/>
          <w:i/>
          <w:sz w:val="24"/>
          <w:szCs w:val="24"/>
        </w:rPr>
        <w:t xml:space="preserve">Лингвистическая (языковедческая) компетенция </w:t>
      </w:r>
      <w:r w:rsidRPr="003D3DA8">
        <w:rPr>
          <w:rFonts w:ascii="Times New Roman" w:hAnsi="Times New Roman"/>
          <w:sz w:val="24"/>
          <w:szCs w:val="24"/>
        </w:rPr>
        <w:t>–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B67163" w:rsidRPr="003D3DA8" w:rsidRDefault="00B67163" w:rsidP="00B67163">
      <w:pPr>
        <w:spacing w:after="0" w:line="240" w:lineRule="auto"/>
        <w:jc w:val="both"/>
        <w:rPr>
          <w:rFonts w:ascii="Times New Roman" w:hAnsi="Times New Roman"/>
          <w:sz w:val="24"/>
          <w:szCs w:val="24"/>
        </w:rPr>
      </w:pPr>
      <w:r w:rsidRPr="00653316">
        <w:rPr>
          <w:rFonts w:ascii="Times New Roman" w:hAnsi="Times New Roman"/>
          <w:i/>
          <w:sz w:val="24"/>
          <w:szCs w:val="24"/>
        </w:rPr>
        <w:t>Культуроведческая компетенция</w:t>
      </w:r>
      <w:r w:rsidRPr="003D3DA8">
        <w:rPr>
          <w:rFonts w:ascii="Times New Roman" w:hAnsi="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учащимися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Главными задачами реализации Программы</w:t>
      </w:r>
      <w:r>
        <w:rPr>
          <w:rFonts w:ascii="Times New Roman" w:hAnsi="Times New Roman"/>
          <w:sz w:val="24"/>
          <w:szCs w:val="24"/>
        </w:rPr>
        <w:t xml:space="preserve"> </w:t>
      </w:r>
      <w:r w:rsidRPr="003D3DA8">
        <w:rPr>
          <w:rFonts w:ascii="Times New Roman" w:hAnsi="Times New Roman"/>
          <w:sz w:val="24"/>
          <w:szCs w:val="24"/>
        </w:rPr>
        <w:t>являются:</w:t>
      </w:r>
    </w:p>
    <w:p w:rsidR="00B67163" w:rsidRPr="00653316" w:rsidRDefault="00B67163" w:rsidP="008B22A1">
      <w:pPr>
        <w:pStyle w:val="a8"/>
        <w:numPr>
          <w:ilvl w:val="0"/>
          <w:numId w:val="174"/>
        </w:numPr>
        <w:jc w:val="both"/>
        <w:rPr>
          <w:rFonts w:ascii="Times New Roman" w:hAnsi="Times New Roman"/>
        </w:rPr>
      </w:pPr>
      <w:r w:rsidRPr="00653316">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B67163" w:rsidRPr="00653316" w:rsidRDefault="00B67163" w:rsidP="008B22A1">
      <w:pPr>
        <w:pStyle w:val="a8"/>
        <w:numPr>
          <w:ilvl w:val="0"/>
          <w:numId w:val="174"/>
        </w:numPr>
        <w:jc w:val="both"/>
        <w:rPr>
          <w:rFonts w:ascii="Times New Roman" w:hAnsi="Times New Roman"/>
        </w:rPr>
      </w:pPr>
      <w:r w:rsidRPr="00653316">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B67163" w:rsidRPr="00653316" w:rsidRDefault="00B67163" w:rsidP="008B22A1">
      <w:pPr>
        <w:pStyle w:val="a8"/>
        <w:numPr>
          <w:ilvl w:val="0"/>
          <w:numId w:val="174"/>
        </w:numPr>
        <w:jc w:val="both"/>
        <w:rPr>
          <w:rFonts w:ascii="Times New Roman" w:hAnsi="Times New Roman"/>
        </w:rPr>
      </w:pPr>
      <w:r w:rsidRPr="00653316">
        <w:rPr>
          <w:rFonts w:ascii="Times New Roman" w:hAnsi="Times New Roman"/>
        </w:rPr>
        <w:t>овладение функциональной грамотностью и принципами нормативного использования языковых средств;</w:t>
      </w:r>
    </w:p>
    <w:p w:rsidR="00B67163" w:rsidRPr="00653316" w:rsidRDefault="00B67163" w:rsidP="008B22A1">
      <w:pPr>
        <w:pStyle w:val="a8"/>
        <w:numPr>
          <w:ilvl w:val="0"/>
          <w:numId w:val="174"/>
        </w:numPr>
        <w:jc w:val="both"/>
        <w:rPr>
          <w:rFonts w:ascii="Times New Roman" w:hAnsi="Times New Roman"/>
        </w:rPr>
      </w:pPr>
      <w:r w:rsidRPr="00653316">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B67163" w:rsidRPr="00653316" w:rsidRDefault="00B67163" w:rsidP="00B67163">
      <w:pPr>
        <w:spacing w:after="0" w:line="240" w:lineRule="auto"/>
        <w:ind w:left="360"/>
        <w:jc w:val="both"/>
        <w:rPr>
          <w:rFonts w:ascii="Times New Roman" w:hAnsi="Times New Roman"/>
          <w:sz w:val="24"/>
          <w:szCs w:val="24"/>
        </w:rPr>
      </w:pPr>
      <w:r w:rsidRPr="00653316">
        <w:rPr>
          <w:rFonts w:ascii="Times New Roman" w:hAnsi="Times New Roman"/>
          <w:sz w:val="24"/>
          <w:szCs w:val="24"/>
        </w:rPr>
        <w:t>В процессе изучения предмета «Русский язык» создаются условия</w:t>
      </w:r>
      <w:r w:rsidR="007C2C2E">
        <w:rPr>
          <w:rFonts w:ascii="Times New Roman" w:hAnsi="Times New Roman"/>
          <w:sz w:val="24"/>
          <w:szCs w:val="24"/>
        </w:rPr>
        <w:t>:</w:t>
      </w:r>
      <w:r w:rsidRPr="00653316">
        <w:rPr>
          <w:rFonts w:ascii="Times New Roman" w:hAnsi="Times New Roman"/>
          <w:sz w:val="24"/>
          <w:szCs w:val="24"/>
        </w:rPr>
        <w:t xml:space="preserve"> </w:t>
      </w:r>
    </w:p>
    <w:p w:rsidR="00B67163" w:rsidRPr="00653316" w:rsidRDefault="00B67163" w:rsidP="008B22A1">
      <w:pPr>
        <w:pStyle w:val="a8"/>
        <w:numPr>
          <w:ilvl w:val="0"/>
          <w:numId w:val="174"/>
        </w:numPr>
        <w:jc w:val="both"/>
        <w:rPr>
          <w:rFonts w:ascii="Times New Roman" w:hAnsi="Times New Roman"/>
        </w:rPr>
      </w:pPr>
      <w:r w:rsidRPr="00653316">
        <w:rPr>
          <w:rFonts w:ascii="Times New Roman" w:hAnsi="Times New Roman"/>
        </w:rPr>
        <w:t>для развития личности, ее духовно-нравственного и эмоционального совершенствования;</w:t>
      </w:r>
    </w:p>
    <w:p w:rsidR="00B67163" w:rsidRPr="00653316" w:rsidRDefault="00B67163" w:rsidP="008B22A1">
      <w:pPr>
        <w:pStyle w:val="a8"/>
        <w:numPr>
          <w:ilvl w:val="0"/>
          <w:numId w:val="174"/>
        </w:numPr>
        <w:jc w:val="both"/>
        <w:rPr>
          <w:rFonts w:ascii="Times New Roman" w:hAnsi="Times New Roman"/>
        </w:rPr>
      </w:pPr>
      <w:r w:rsidRPr="00653316">
        <w:rPr>
          <w:rFonts w:ascii="Times New Roman" w:hAnsi="Times New Roman"/>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B67163" w:rsidRPr="00653316" w:rsidRDefault="00B67163" w:rsidP="008B22A1">
      <w:pPr>
        <w:pStyle w:val="a8"/>
        <w:numPr>
          <w:ilvl w:val="0"/>
          <w:numId w:val="174"/>
        </w:numPr>
        <w:jc w:val="both"/>
        <w:rPr>
          <w:rFonts w:ascii="Times New Roman" w:hAnsi="Times New Roman"/>
        </w:rPr>
      </w:pPr>
      <w:r w:rsidRPr="00653316">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B67163" w:rsidRPr="00653316" w:rsidRDefault="00B67163" w:rsidP="008B22A1">
      <w:pPr>
        <w:pStyle w:val="a8"/>
        <w:numPr>
          <w:ilvl w:val="0"/>
          <w:numId w:val="174"/>
        </w:numPr>
        <w:jc w:val="both"/>
        <w:rPr>
          <w:rFonts w:ascii="Times New Roman" w:hAnsi="Times New Roman"/>
        </w:rPr>
      </w:pPr>
      <w:r w:rsidRPr="00653316">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B67163" w:rsidRPr="00653316" w:rsidRDefault="00B67163" w:rsidP="008B22A1">
      <w:pPr>
        <w:pStyle w:val="a8"/>
        <w:numPr>
          <w:ilvl w:val="0"/>
          <w:numId w:val="174"/>
        </w:numPr>
        <w:jc w:val="both"/>
        <w:rPr>
          <w:rFonts w:ascii="Times New Roman" w:hAnsi="Times New Roman"/>
        </w:rPr>
      </w:pPr>
      <w:r w:rsidRPr="00653316">
        <w:rPr>
          <w:rFonts w:ascii="Times New Roman" w:hAnsi="Times New Roman"/>
        </w:rPr>
        <w:t xml:space="preserve">для знакомства обучающихся с методами научного познания; </w:t>
      </w:r>
    </w:p>
    <w:p w:rsidR="00B67163" w:rsidRPr="00653316" w:rsidRDefault="00B67163" w:rsidP="008B22A1">
      <w:pPr>
        <w:pStyle w:val="a8"/>
        <w:numPr>
          <w:ilvl w:val="0"/>
          <w:numId w:val="174"/>
        </w:numPr>
        <w:jc w:val="both"/>
        <w:rPr>
          <w:rFonts w:ascii="Times New Roman" w:hAnsi="Times New Roman"/>
        </w:rPr>
      </w:pPr>
      <w:r w:rsidRPr="00653316">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B67163" w:rsidRPr="00653316" w:rsidRDefault="00B67163" w:rsidP="008B22A1">
      <w:pPr>
        <w:pStyle w:val="a8"/>
        <w:numPr>
          <w:ilvl w:val="0"/>
          <w:numId w:val="174"/>
        </w:numPr>
        <w:jc w:val="both"/>
        <w:rPr>
          <w:rFonts w:ascii="Times New Roman" w:hAnsi="Times New Roman"/>
        </w:rPr>
      </w:pPr>
      <w:r w:rsidRPr="00653316">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B67163" w:rsidRPr="003D3DA8" w:rsidRDefault="00B67163" w:rsidP="00B67163">
      <w:pPr>
        <w:spacing w:after="0" w:line="240" w:lineRule="auto"/>
        <w:jc w:val="both"/>
        <w:rPr>
          <w:rFonts w:ascii="Times New Roman" w:hAnsi="Times New Roman"/>
          <w:sz w:val="24"/>
          <w:szCs w:val="24"/>
        </w:rPr>
      </w:pPr>
      <w:bookmarkStart w:id="207" w:name="_Toc287934280"/>
      <w:bookmarkStart w:id="208" w:name="_Toc414553182"/>
      <w:r w:rsidRPr="003D3DA8">
        <w:rPr>
          <w:rFonts w:ascii="Times New Roman" w:hAnsi="Times New Roman"/>
          <w:sz w:val="24"/>
          <w:szCs w:val="24"/>
        </w:rPr>
        <w:t>Речь. Речевая деятельность</w:t>
      </w:r>
      <w:bookmarkEnd w:id="207"/>
      <w:bookmarkEnd w:id="208"/>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рассуждение).Тексты смешанного типа.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Специфика художественного текста.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Анализ текста.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Виды речевой деятельности (говорение, аудирование, письмо, чтение).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Информационная переработка текста (план, конспект, аннотация).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Написание сочинений, писем, текстов иных жанров.</w:t>
      </w:r>
    </w:p>
    <w:p w:rsidR="00B67163" w:rsidRPr="003D3DA8" w:rsidRDefault="00B67163" w:rsidP="00B67163">
      <w:pPr>
        <w:spacing w:after="0" w:line="240" w:lineRule="auto"/>
        <w:jc w:val="both"/>
        <w:rPr>
          <w:rFonts w:ascii="Times New Roman" w:hAnsi="Times New Roman"/>
          <w:sz w:val="24"/>
          <w:szCs w:val="24"/>
        </w:rPr>
      </w:pPr>
      <w:bookmarkStart w:id="209" w:name="_Toc287934281"/>
      <w:bookmarkStart w:id="210" w:name="_Toc414553183"/>
      <w:r w:rsidRPr="003D3DA8">
        <w:rPr>
          <w:rFonts w:ascii="Times New Roman" w:hAnsi="Times New Roman"/>
          <w:sz w:val="24"/>
          <w:szCs w:val="24"/>
        </w:rPr>
        <w:t>Культура речи</w:t>
      </w:r>
      <w:bookmarkEnd w:id="209"/>
      <w:bookmarkEnd w:id="210"/>
      <w:r>
        <w:rPr>
          <w:rFonts w:ascii="Times New Roman" w:hAnsi="Times New Roman"/>
          <w:sz w:val="24"/>
          <w:szCs w:val="24"/>
        </w:rPr>
        <w:t xml:space="preserve">. </w:t>
      </w:r>
      <w:r w:rsidRPr="003D3DA8">
        <w:rPr>
          <w:rFonts w:ascii="Times New Roman" w:hAnsi="Times New Roman"/>
          <w:sz w:val="24"/>
          <w:szCs w:val="24"/>
        </w:rPr>
        <w:t>Культура речи и ее основные аспекты: нормативный, коммуникативный, этический. Основные критерии культуры речи.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Оценивание правильности, коммуникативных качеств и эффективности речи.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w:t>
      </w:r>
      <w:r w:rsidR="00A71247">
        <w:rPr>
          <w:rFonts w:ascii="Times New Roman" w:hAnsi="Times New Roman"/>
          <w:sz w:val="24"/>
          <w:szCs w:val="24"/>
        </w:rPr>
        <w:t xml:space="preserve"> </w:t>
      </w:r>
      <w:r w:rsidRPr="003D3DA8">
        <w:rPr>
          <w:rFonts w:ascii="Times New Roman" w:hAnsi="Times New Roman"/>
          <w:sz w:val="24"/>
          <w:szCs w:val="24"/>
        </w:rPr>
        <w:t>Межкультурная коммуникация.</w:t>
      </w:r>
    </w:p>
    <w:p w:rsidR="00B67163" w:rsidRPr="003D3DA8" w:rsidRDefault="00B67163" w:rsidP="00B67163">
      <w:pPr>
        <w:spacing w:after="0" w:line="240" w:lineRule="auto"/>
        <w:jc w:val="both"/>
        <w:rPr>
          <w:rFonts w:ascii="Times New Roman" w:hAnsi="Times New Roman"/>
          <w:sz w:val="24"/>
          <w:szCs w:val="24"/>
        </w:rPr>
      </w:pPr>
      <w:bookmarkStart w:id="211" w:name="_Toc287934282"/>
      <w:bookmarkStart w:id="212" w:name="_Toc414553184"/>
      <w:r w:rsidRPr="003D3DA8">
        <w:rPr>
          <w:rFonts w:ascii="Times New Roman" w:hAnsi="Times New Roman"/>
          <w:sz w:val="24"/>
          <w:szCs w:val="24"/>
        </w:rPr>
        <w:t>Общие сведения о языке. Основные разделы науки о языке</w:t>
      </w:r>
      <w:bookmarkEnd w:id="211"/>
      <w:bookmarkEnd w:id="212"/>
      <w:r>
        <w:rPr>
          <w:rFonts w:ascii="Times New Roman" w:hAnsi="Times New Roman"/>
          <w:sz w:val="24"/>
          <w:szCs w:val="24"/>
        </w:rPr>
        <w:t>.</w:t>
      </w:r>
      <w:bookmarkStart w:id="213" w:name="_Toc287934283"/>
      <w:bookmarkStart w:id="214" w:name="_Toc414553185"/>
      <w:r w:rsidR="00A71247">
        <w:rPr>
          <w:rFonts w:ascii="Times New Roman" w:hAnsi="Times New Roman"/>
          <w:sz w:val="24"/>
          <w:szCs w:val="24"/>
        </w:rPr>
        <w:t xml:space="preserve"> </w:t>
      </w:r>
      <w:r w:rsidRPr="003D3DA8">
        <w:rPr>
          <w:rFonts w:ascii="Times New Roman" w:hAnsi="Times New Roman"/>
          <w:sz w:val="24"/>
          <w:szCs w:val="24"/>
        </w:rPr>
        <w:t>Общие сведения о языке</w:t>
      </w:r>
      <w:bookmarkEnd w:id="213"/>
      <w:bookmarkEnd w:id="214"/>
      <w:r w:rsidR="00A71247">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Основные лингвистические словари. Работа со словарной статьей.</w:t>
      </w:r>
      <w:r>
        <w:rPr>
          <w:rFonts w:ascii="Times New Roman" w:hAnsi="Times New Roman"/>
          <w:sz w:val="24"/>
          <w:szCs w:val="24"/>
        </w:rPr>
        <w:t xml:space="preserve"> </w:t>
      </w:r>
      <w:r w:rsidRPr="003D3DA8">
        <w:rPr>
          <w:rFonts w:ascii="Times New Roman" w:hAnsi="Times New Roman"/>
          <w:sz w:val="24"/>
          <w:szCs w:val="24"/>
        </w:rPr>
        <w:t>Выдающиеся отечественные лингвисты.</w:t>
      </w:r>
    </w:p>
    <w:p w:rsidR="00B67163" w:rsidRPr="003D3DA8" w:rsidRDefault="00B67163" w:rsidP="00B67163">
      <w:pPr>
        <w:spacing w:after="0" w:line="240" w:lineRule="auto"/>
        <w:jc w:val="both"/>
        <w:rPr>
          <w:rFonts w:ascii="Times New Roman" w:hAnsi="Times New Roman"/>
          <w:sz w:val="24"/>
          <w:szCs w:val="24"/>
        </w:rPr>
      </w:pPr>
      <w:bookmarkStart w:id="215" w:name="_Toc287934284"/>
      <w:bookmarkStart w:id="216" w:name="_Toc414553186"/>
      <w:r w:rsidRPr="003D3DA8">
        <w:rPr>
          <w:rFonts w:ascii="Times New Roman" w:hAnsi="Times New Roman"/>
          <w:sz w:val="24"/>
          <w:szCs w:val="24"/>
        </w:rPr>
        <w:lastRenderedPageBreak/>
        <w:t>Фонетика, орфоэпия и графика</w:t>
      </w:r>
      <w:bookmarkEnd w:id="215"/>
      <w:bookmarkEnd w:id="216"/>
      <w:r>
        <w:rPr>
          <w:rFonts w:ascii="Times New Roman" w:hAnsi="Times New Roman"/>
          <w:sz w:val="24"/>
          <w:szCs w:val="24"/>
        </w:rPr>
        <w:t xml:space="preserve">. </w:t>
      </w:r>
      <w:r w:rsidRPr="003D3DA8">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Интонация, ее функции. Основные элементы интонации.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Связь фонетики с графикой и орфографией.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Применение знаний по фонетике в практике правописания.</w:t>
      </w:r>
    </w:p>
    <w:p w:rsidR="00B67163" w:rsidRPr="003D3DA8" w:rsidRDefault="00B67163" w:rsidP="00B67163">
      <w:pPr>
        <w:spacing w:after="0" w:line="240" w:lineRule="auto"/>
        <w:jc w:val="both"/>
        <w:rPr>
          <w:rFonts w:ascii="Times New Roman" w:hAnsi="Times New Roman"/>
          <w:sz w:val="24"/>
          <w:szCs w:val="24"/>
        </w:rPr>
      </w:pPr>
      <w:bookmarkStart w:id="217" w:name="_Toc287934285"/>
      <w:bookmarkStart w:id="218" w:name="_Toc414553187"/>
      <w:r w:rsidRPr="003D3DA8">
        <w:rPr>
          <w:rFonts w:ascii="Times New Roman" w:hAnsi="Times New Roman"/>
          <w:sz w:val="24"/>
          <w:szCs w:val="24"/>
        </w:rPr>
        <w:t>Морфемика и словообразование</w:t>
      </w:r>
      <w:bookmarkEnd w:id="217"/>
      <w:bookmarkEnd w:id="218"/>
      <w:r>
        <w:rPr>
          <w:rFonts w:ascii="Times New Roman" w:hAnsi="Times New Roman"/>
          <w:sz w:val="24"/>
          <w:szCs w:val="24"/>
        </w:rPr>
        <w:t xml:space="preserve">. </w:t>
      </w:r>
      <w:r w:rsidRPr="003D3DA8">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Словообразовательная цепочка. Словообразовательное гнездо.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Применение знаний по морфемике и словообразованию в практике правописания.</w:t>
      </w:r>
    </w:p>
    <w:p w:rsidR="00B67163" w:rsidRPr="003D3DA8" w:rsidRDefault="00B67163" w:rsidP="00B67163">
      <w:pPr>
        <w:spacing w:after="0" w:line="240" w:lineRule="auto"/>
        <w:jc w:val="both"/>
        <w:rPr>
          <w:rFonts w:ascii="Times New Roman" w:hAnsi="Times New Roman"/>
          <w:sz w:val="24"/>
          <w:szCs w:val="24"/>
        </w:rPr>
      </w:pPr>
      <w:bookmarkStart w:id="219" w:name="_Toc287934286"/>
      <w:bookmarkStart w:id="220" w:name="_Toc414553188"/>
      <w:r w:rsidRPr="003D3DA8">
        <w:rPr>
          <w:rFonts w:ascii="Times New Roman" w:hAnsi="Times New Roman"/>
          <w:sz w:val="24"/>
          <w:szCs w:val="24"/>
        </w:rPr>
        <w:t>Лексикология и фразеология</w:t>
      </w:r>
      <w:bookmarkEnd w:id="219"/>
      <w:bookmarkEnd w:id="220"/>
      <w:r w:rsidR="00A71247">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Понятие об этимологии.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B67163" w:rsidRPr="003D3DA8" w:rsidRDefault="00B67163" w:rsidP="00B67163">
      <w:pPr>
        <w:spacing w:after="0" w:line="240" w:lineRule="auto"/>
        <w:jc w:val="both"/>
        <w:rPr>
          <w:rFonts w:ascii="Times New Roman" w:hAnsi="Times New Roman"/>
          <w:sz w:val="24"/>
          <w:szCs w:val="24"/>
        </w:rPr>
      </w:pPr>
      <w:bookmarkStart w:id="221" w:name="_Toc287934287"/>
      <w:bookmarkStart w:id="222" w:name="_Toc414553189"/>
      <w:r w:rsidRPr="003D3DA8">
        <w:rPr>
          <w:rFonts w:ascii="Times New Roman" w:hAnsi="Times New Roman"/>
          <w:sz w:val="24"/>
          <w:szCs w:val="24"/>
        </w:rPr>
        <w:t>Морфология</w:t>
      </w:r>
      <w:bookmarkEnd w:id="221"/>
      <w:bookmarkEnd w:id="222"/>
      <w:r w:rsidR="00A71247">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Морфологический анализ слова.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Омонимия слов разных частей речи.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Применение знаний по морфологии в практике правописания.</w:t>
      </w:r>
    </w:p>
    <w:p w:rsidR="00B67163" w:rsidRPr="003D3DA8" w:rsidRDefault="00B67163" w:rsidP="00B67163">
      <w:pPr>
        <w:spacing w:after="0" w:line="240" w:lineRule="auto"/>
        <w:jc w:val="both"/>
        <w:rPr>
          <w:rFonts w:ascii="Times New Roman" w:hAnsi="Times New Roman"/>
          <w:sz w:val="24"/>
          <w:szCs w:val="24"/>
        </w:rPr>
      </w:pPr>
      <w:bookmarkStart w:id="223" w:name="_Toc287934288"/>
      <w:bookmarkStart w:id="224" w:name="_Toc414553190"/>
      <w:r w:rsidRPr="003D3DA8">
        <w:rPr>
          <w:rFonts w:ascii="Times New Roman" w:hAnsi="Times New Roman"/>
          <w:sz w:val="24"/>
          <w:szCs w:val="24"/>
        </w:rPr>
        <w:t>Синтаксис</w:t>
      </w:r>
      <w:bookmarkEnd w:id="223"/>
      <w:bookmarkEnd w:id="224"/>
      <w:r w:rsidR="00A71247">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Способы передачи чужой речи.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Синтаксический анализ простого и сложного предложения.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Применение знаний по синтаксису в практике правописания.</w:t>
      </w:r>
    </w:p>
    <w:p w:rsidR="00B67163" w:rsidRPr="003D3DA8" w:rsidRDefault="00B67163" w:rsidP="00B67163">
      <w:pPr>
        <w:spacing w:after="0" w:line="240" w:lineRule="auto"/>
        <w:jc w:val="both"/>
        <w:rPr>
          <w:rFonts w:ascii="Times New Roman" w:hAnsi="Times New Roman"/>
          <w:sz w:val="24"/>
          <w:szCs w:val="24"/>
        </w:rPr>
      </w:pPr>
      <w:bookmarkStart w:id="225" w:name="_Toc287934289"/>
      <w:bookmarkStart w:id="226" w:name="_Toc414553191"/>
      <w:r w:rsidRPr="003D3DA8">
        <w:rPr>
          <w:rFonts w:ascii="Times New Roman" w:hAnsi="Times New Roman"/>
          <w:sz w:val="24"/>
          <w:szCs w:val="24"/>
        </w:rPr>
        <w:t>Правописание: орфография и пунктуация</w:t>
      </w:r>
      <w:bookmarkEnd w:id="225"/>
      <w:bookmarkEnd w:id="226"/>
      <w:r w:rsidR="00A71247">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Орфографический анализ слова и пунктуационный анализ предложения.</w:t>
      </w:r>
    </w:p>
    <w:p w:rsidR="00B67163" w:rsidRPr="003D3DA8" w:rsidRDefault="00B67163" w:rsidP="00B67163">
      <w:pPr>
        <w:spacing w:after="0" w:line="240" w:lineRule="auto"/>
        <w:jc w:val="both"/>
        <w:rPr>
          <w:rFonts w:ascii="Times New Roman" w:hAnsi="Times New Roman"/>
          <w:sz w:val="24"/>
          <w:szCs w:val="24"/>
        </w:rPr>
      </w:pPr>
    </w:p>
    <w:p w:rsidR="00B67163" w:rsidRPr="00E820A5" w:rsidRDefault="00B67163" w:rsidP="00B67163">
      <w:pPr>
        <w:spacing w:after="0" w:line="240" w:lineRule="auto"/>
        <w:jc w:val="both"/>
        <w:rPr>
          <w:rFonts w:ascii="Times New Roman" w:hAnsi="Times New Roman"/>
          <w:b/>
          <w:sz w:val="24"/>
          <w:szCs w:val="24"/>
        </w:rPr>
      </w:pPr>
      <w:bookmarkStart w:id="227" w:name="_Toc409691670"/>
      <w:bookmarkStart w:id="228" w:name="_Toc410653995"/>
      <w:bookmarkStart w:id="229" w:name="_Toc414553192"/>
      <w:r w:rsidRPr="00E820A5">
        <w:rPr>
          <w:rFonts w:ascii="Times New Roman" w:hAnsi="Times New Roman"/>
          <w:b/>
          <w:sz w:val="24"/>
          <w:szCs w:val="24"/>
        </w:rPr>
        <w:t>2.2.2.2. Литература</w:t>
      </w:r>
      <w:bookmarkEnd w:id="227"/>
      <w:bookmarkEnd w:id="228"/>
      <w:bookmarkEnd w:id="229"/>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Цели и задачи литературного образования</w:t>
      </w:r>
      <w:r w:rsidR="00A71247">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Литература – учебный предмет, освоение содержания которого направлено:</w:t>
      </w:r>
    </w:p>
    <w:p w:rsidR="00B67163" w:rsidRPr="00653316" w:rsidRDefault="00B67163" w:rsidP="008B22A1">
      <w:pPr>
        <w:pStyle w:val="a8"/>
        <w:numPr>
          <w:ilvl w:val="0"/>
          <w:numId w:val="175"/>
        </w:numPr>
        <w:jc w:val="both"/>
        <w:rPr>
          <w:rFonts w:ascii="Times New Roman" w:hAnsi="Times New Roman"/>
        </w:rPr>
      </w:pPr>
      <w:r w:rsidRPr="00653316">
        <w:rPr>
          <w:rFonts w:ascii="Times New Roman" w:hAnsi="Times New Roman"/>
        </w:rPr>
        <w:t xml:space="preserve">на последовательное формирование читательской культуры через приобщение к чтению художественной литературы; </w:t>
      </w:r>
    </w:p>
    <w:p w:rsidR="00B67163" w:rsidRPr="00653316" w:rsidRDefault="00B67163" w:rsidP="008B22A1">
      <w:pPr>
        <w:pStyle w:val="a8"/>
        <w:numPr>
          <w:ilvl w:val="0"/>
          <w:numId w:val="175"/>
        </w:numPr>
        <w:jc w:val="both"/>
        <w:rPr>
          <w:rFonts w:ascii="Times New Roman" w:hAnsi="Times New Roman"/>
        </w:rPr>
      </w:pPr>
      <w:r w:rsidRPr="00653316">
        <w:rPr>
          <w:rFonts w:ascii="Times New Roman" w:hAnsi="Times New Roman"/>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B67163" w:rsidRPr="00653316" w:rsidRDefault="00B67163" w:rsidP="008B22A1">
      <w:pPr>
        <w:pStyle w:val="a8"/>
        <w:numPr>
          <w:ilvl w:val="0"/>
          <w:numId w:val="175"/>
        </w:numPr>
        <w:jc w:val="both"/>
        <w:rPr>
          <w:rFonts w:ascii="Times New Roman" w:hAnsi="Times New Roman"/>
        </w:rPr>
      </w:pPr>
      <w:r w:rsidRPr="00653316">
        <w:rPr>
          <w:rFonts w:ascii="Times New Roman" w:hAnsi="Times New Roman"/>
        </w:rPr>
        <w:t>на развитие эмоциональной сферы личности, образного, ассоциативного и логического мышления;</w:t>
      </w:r>
    </w:p>
    <w:p w:rsidR="00B67163" w:rsidRPr="00653316" w:rsidRDefault="00B67163" w:rsidP="008B22A1">
      <w:pPr>
        <w:pStyle w:val="a8"/>
        <w:numPr>
          <w:ilvl w:val="0"/>
          <w:numId w:val="175"/>
        </w:numPr>
        <w:jc w:val="both"/>
        <w:rPr>
          <w:rFonts w:ascii="Times New Roman" w:hAnsi="Times New Roman"/>
        </w:rPr>
      </w:pPr>
      <w:r w:rsidRPr="00653316">
        <w:rPr>
          <w:rFonts w:ascii="Times New Roman" w:hAnsi="Times New Roman"/>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B67163" w:rsidRPr="00653316" w:rsidRDefault="00B67163" w:rsidP="008B22A1">
      <w:pPr>
        <w:pStyle w:val="a8"/>
        <w:numPr>
          <w:ilvl w:val="0"/>
          <w:numId w:val="175"/>
        </w:numPr>
        <w:jc w:val="both"/>
        <w:rPr>
          <w:rFonts w:ascii="Times New Roman" w:hAnsi="Times New Roman"/>
        </w:rPr>
      </w:pPr>
      <w:r w:rsidRPr="00653316">
        <w:rPr>
          <w:rFonts w:ascii="Times New Roman" w:hAnsi="Times New Roman"/>
        </w:rPr>
        <w:t>на формирование потребности и способности выражения себя в слове.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w:t>
      </w:r>
      <w:r w:rsidR="00A71247">
        <w:rPr>
          <w:rFonts w:ascii="Times New Roman" w:hAnsi="Times New Roman"/>
          <w:sz w:val="24"/>
          <w:szCs w:val="24"/>
        </w:rPr>
        <w:t>ированию и воспитанию личности.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B67163" w:rsidRPr="003D3DA8" w:rsidRDefault="00B67163" w:rsidP="00B67163">
      <w:pPr>
        <w:spacing w:after="0" w:line="240" w:lineRule="auto"/>
        <w:jc w:val="both"/>
        <w:rPr>
          <w:rFonts w:ascii="Times New Roman" w:hAnsi="Times New Roman"/>
          <w:sz w:val="24"/>
          <w:szCs w:val="24"/>
        </w:rPr>
      </w:pPr>
      <w:r w:rsidRPr="00653316">
        <w:rPr>
          <w:rFonts w:ascii="Times New Roman" w:hAnsi="Times New Roman"/>
          <w:i/>
          <w:sz w:val="24"/>
          <w:szCs w:val="24"/>
        </w:rPr>
        <w:t>Стратегическая цель изучения литературы на этапе основного общего образования</w:t>
      </w:r>
      <w:r w:rsidRPr="003D3DA8">
        <w:rPr>
          <w:rFonts w:ascii="Times New Roman" w:hAnsi="Times New Roman"/>
          <w:sz w:val="24"/>
          <w:szCs w:val="24"/>
        </w:rPr>
        <w:t xml:space="preserve">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B67163" w:rsidRPr="00653316" w:rsidRDefault="00B67163" w:rsidP="00B67163">
      <w:pPr>
        <w:spacing w:after="0" w:line="240" w:lineRule="auto"/>
        <w:jc w:val="both"/>
        <w:rPr>
          <w:rFonts w:ascii="Times New Roman" w:hAnsi="Times New Roman"/>
          <w:i/>
          <w:sz w:val="24"/>
          <w:szCs w:val="24"/>
        </w:rPr>
      </w:pPr>
      <w:r w:rsidRPr="00653316">
        <w:rPr>
          <w:rFonts w:ascii="Times New Roman" w:hAnsi="Times New Roman"/>
          <w:i/>
          <w:sz w:val="24"/>
          <w:szCs w:val="24"/>
        </w:rPr>
        <w:t>Изучение литературы в школе решает следующие образовательные задачи:</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t>формирование отношения к литературе как к особому способу познания жизни;</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t xml:space="preserve">воспитание квалифицированного читателя со сформированным эстетическим вкусом; </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lastRenderedPageBreak/>
        <w:t>формирование отношения к литературе как к одной из основных культурных ценностей народа;</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t>осознание значимости чтения и изучения литературы для своего дальнейшего развития;</w:t>
      </w:r>
    </w:p>
    <w:p w:rsidR="00B67163" w:rsidRPr="00653316" w:rsidRDefault="00B67163" w:rsidP="008B22A1">
      <w:pPr>
        <w:pStyle w:val="a8"/>
        <w:numPr>
          <w:ilvl w:val="0"/>
          <w:numId w:val="176"/>
        </w:numPr>
        <w:jc w:val="both"/>
        <w:rPr>
          <w:rFonts w:ascii="Times New Roman" w:hAnsi="Times New Roman"/>
        </w:rPr>
      </w:pPr>
      <w:r w:rsidRPr="00653316">
        <w:rPr>
          <w:rFonts w:ascii="Times New Roman" w:hAnsi="Times New Roman"/>
        </w:rPr>
        <w:t xml:space="preserve">формирование у школьника стремления сознательно планировать своё досуговое чтение.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3D3DA8">
        <w:rPr>
          <w:rFonts w:ascii="Times New Roman" w:hAnsi="Times New Roman"/>
          <w:sz w:val="24"/>
          <w:szCs w:val="24"/>
        </w:rPr>
        <w:tab/>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Примерная программа по литературе строится с учетом:</w:t>
      </w:r>
    </w:p>
    <w:p w:rsidR="00B67163" w:rsidRPr="00653316" w:rsidRDefault="00B67163" w:rsidP="008B22A1">
      <w:pPr>
        <w:pStyle w:val="a8"/>
        <w:numPr>
          <w:ilvl w:val="0"/>
          <w:numId w:val="177"/>
        </w:numPr>
        <w:ind w:left="284" w:hanging="218"/>
        <w:jc w:val="both"/>
        <w:rPr>
          <w:rFonts w:ascii="Times New Roman" w:hAnsi="Times New Roman"/>
        </w:rPr>
      </w:pPr>
      <w:r w:rsidRPr="00653316">
        <w:rPr>
          <w:rFonts w:ascii="Times New Roman" w:hAnsi="Times New Roman"/>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B67163" w:rsidRPr="00653316" w:rsidRDefault="00B67163" w:rsidP="008B22A1">
      <w:pPr>
        <w:pStyle w:val="a8"/>
        <w:numPr>
          <w:ilvl w:val="0"/>
          <w:numId w:val="177"/>
        </w:numPr>
        <w:ind w:left="284" w:hanging="218"/>
        <w:jc w:val="both"/>
        <w:rPr>
          <w:rFonts w:ascii="Times New Roman" w:hAnsi="Times New Roman"/>
        </w:rPr>
      </w:pPr>
      <w:r w:rsidRPr="00653316">
        <w:rPr>
          <w:rFonts w:ascii="Times New Roman" w:hAnsi="Times New Roman"/>
        </w:rPr>
        <w:t>традиций изучения конкретных произведений (прежде всего русской и зарубежной классики), сложившихся в школьной практике;</w:t>
      </w:r>
    </w:p>
    <w:p w:rsidR="00B67163" w:rsidRPr="00653316" w:rsidRDefault="00B67163" w:rsidP="008B22A1">
      <w:pPr>
        <w:pStyle w:val="a8"/>
        <w:numPr>
          <w:ilvl w:val="0"/>
          <w:numId w:val="177"/>
        </w:numPr>
        <w:ind w:left="284" w:hanging="218"/>
        <w:jc w:val="both"/>
        <w:rPr>
          <w:rFonts w:ascii="Times New Roman" w:hAnsi="Times New Roman"/>
        </w:rPr>
      </w:pPr>
      <w:r w:rsidRPr="00653316">
        <w:rPr>
          <w:rFonts w:ascii="Times New Roman" w:hAnsi="Times New Roman"/>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B67163" w:rsidRPr="00653316" w:rsidRDefault="00B67163" w:rsidP="008B22A1">
      <w:pPr>
        <w:pStyle w:val="a8"/>
        <w:numPr>
          <w:ilvl w:val="0"/>
          <w:numId w:val="177"/>
        </w:numPr>
        <w:ind w:left="284" w:hanging="218"/>
        <w:jc w:val="both"/>
        <w:rPr>
          <w:rFonts w:ascii="Times New Roman" w:hAnsi="Times New Roman"/>
        </w:rPr>
      </w:pPr>
      <w:r w:rsidRPr="00653316">
        <w:rPr>
          <w:rFonts w:ascii="Times New Roman" w:hAnsi="Times New Roman"/>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B67163" w:rsidRPr="00653316" w:rsidRDefault="00B67163" w:rsidP="008B22A1">
      <w:pPr>
        <w:pStyle w:val="a8"/>
        <w:numPr>
          <w:ilvl w:val="0"/>
          <w:numId w:val="177"/>
        </w:numPr>
        <w:ind w:left="284" w:hanging="218"/>
        <w:jc w:val="both"/>
        <w:rPr>
          <w:rFonts w:ascii="Times New Roman" w:hAnsi="Times New Roman"/>
        </w:rPr>
      </w:pPr>
      <w:r w:rsidRPr="00653316">
        <w:rPr>
          <w:rFonts w:ascii="Times New Roman" w:hAnsi="Times New Roman"/>
        </w:rPr>
        <w:t>соответствия рекомендуемых к изучению литературных произведений возрастным и психологическим особенностям обучающихся;</w:t>
      </w:r>
    </w:p>
    <w:p w:rsidR="00B67163" w:rsidRPr="00653316" w:rsidRDefault="00B67163" w:rsidP="008B22A1">
      <w:pPr>
        <w:pStyle w:val="a8"/>
        <w:numPr>
          <w:ilvl w:val="0"/>
          <w:numId w:val="177"/>
        </w:numPr>
        <w:ind w:left="284" w:hanging="218"/>
        <w:jc w:val="both"/>
        <w:rPr>
          <w:rFonts w:ascii="Times New Roman" w:hAnsi="Times New Roman"/>
        </w:rPr>
      </w:pPr>
      <w:r w:rsidRPr="00653316">
        <w:rPr>
          <w:rFonts w:ascii="Times New Roman" w:hAnsi="Times New Roman"/>
        </w:rPr>
        <w:t>требований современного культурно-исторического контекста к изучению классической литературы;</w:t>
      </w:r>
    </w:p>
    <w:p w:rsidR="00B67163" w:rsidRPr="00653316" w:rsidRDefault="00B67163" w:rsidP="008B22A1">
      <w:pPr>
        <w:pStyle w:val="a8"/>
        <w:numPr>
          <w:ilvl w:val="0"/>
          <w:numId w:val="177"/>
        </w:numPr>
        <w:ind w:left="284" w:hanging="218"/>
        <w:jc w:val="both"/>
        <w:rPr>
          <w:rFonts w:ascii="Times New Roman" w:hAnsi="Times New Roman"/>
        </w:rPr>
      </w:pPr>
      <w:r w:rsidRPr="00653316">
        <w:rPr>
          <w:rFonts w:ascii="Times New Roman" w:hAnsi="Times New Roman"/>
        </w:rPr>
        <w:t>минимального количества учебного времени, отведенного на изучение литературы согласно действующему ФГОС и Базисному учебному плану.</w:t>
      </w:r>
    </w:p>
    <w:p w:rsidR="00B67163" w:rsidRPr="00653316" w:rsidRDefault="00B67163" w:rsidP="00A71247">
      <w:pPr>
        <w:pStyle w:val="a8"/>
        <w:ind w:left="0"/>
        <w:jc w:val="both"/>
        <w:rPr>
          <w:rFonts w:ascii="Times New Roman" w:hAnsi="Times New Roman"/>
        </w:rPr>
      </w:pPr>
      <w:r w:rsidRPr="00653316">
        <w:rPr>
          <w:rFonts w:ascii="Times New Roman" w:hAnsi="Times New Roman"/>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w:t>
      </w:r>
      <w:r w:rsidRPr="003D3DA8">
        <w:rPr>
          <w:rFonts w:ascii="Times New Roman" w:hAnsi="Times New Roman"/>
          <w:sz w:val="24"/>
          <w:szCs w:val="24"/>
        </w:rPr>
        <w:lastRenderedPageBreak/>
        <w:t xml:space="preserve">образовательному стандарту и учёта положений данной примерной образовательной программы.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Pr>
          <w:rFonts w:ascii="Times New Roman" w:hAnsi="Times New Roman"/>
          <w:sz w:val="24"/>
          <w:szCs w:val="24"/>
        </w:rPr>
        <w:t xml:space="preserve"> </w:t>
      </w:r>
      <w:r w:rsidRPr="003D3DA8">
        <w:rPr>
          <w:rFonts w:ascii="Times New Roman" w:hAnsi="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r>
        <w:rPr>
          <w:rFonts w:ascii="Times New Roman" w:hAnsi="Times New Roman"/>
          <w:sz w:val="24"/>
          <w:szCs w:val="24"/>
        </w:rPr>
        <w:t xml:space="preserve"> </w:t>
      </w:r>
      <w:r w:rsidRPr="003D3DA8">
        <w:rPr>
          <w:rFonts w:ascii="Times New Roman" w:hAnsi="Times New Roman"/>
          <w:sz w:val="24"/>
          <w:szCs w:val="24"/>
        </w:rPr>
        <w:t>Список В представляет собой перечень</w:t>
      </w:r>
      <w:r>
        <w:rPr>
          <w:rFonts w:ascii="Times New Roman" w:hAnsi="Times New Roman"/>
          <w:sz w:val="24"/>
          <w:szCs w:val="24"/>
        </w:rPr>
        <w:t xml:space="preserve"> </w:t>
      </w:r>
      <w:r w:rsidRPr="003D3DA8">
        <w:rPr>
          <w:rFonts w:ascii="Times New Roman" w:hAnsi="Times New Roman"/>
          <w:sz w:val="24"/>
          <w:szCs w:val="24"/>
        </w:rPr>
        <w:t>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Pr>
          <w:rFonts w:ascii="Times New Roman" w:hAnsi="Times New Roman"/>
          <w:sz w:val="24"/>
          <w:szCs w:val="24"/>
        </w:rPr>
        <w:t xml:space="preserve"> </w:t>
      </w:r>
      <w:r w:rsidRPr="003D3DA8">
        <w:rPr>
          <w:rFonts w:ascii="Times New Roman" w:hAnsi="Times New Roman"/>
          <w:sz w:val="24"/>
          <w:szCs w:val="24"/>
        </w:rPr>
        <w:t>В</w:t>
      </w:r>
      <w:r>
        <w:rPr>
          <w:rFonts w:ascii="Times New Roman" w:hAnsi="Times New Roman"/>
          <w:sz w:val="24"/>
          <w:szCs w:val="24"/>
        </w:rPr>
        <w:t xml:space="preserve"> </w:t>
      </w:r>
      <w:r w:rsidRPr="003D3DA8">
        <w:rPr>
          <w:rFonts w:ascii="Times New Roman" w:hAnsi="Times New Roman"/>
          <w:sz w:val="24"/>
          <w:szCs w:val="24"/>
        </w:rPr>
        <w:t>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w:t>
      </w:r>
      <w:r>
        <w:rPr>
          <w:rFonts w:ascii="Times New Roman" w:hAnsi="Times New Roman"/>
          <w:sz w:val="24"/>
          <w:szCs w:val="24"/>
        </w:rPr>
        <w:t xml:space="preserve"> </w:t>
      </w:r>
      <w:r w:rsidRPr="003D3DA8">
        <w:rPr>
          <w:rFonts w:ascii="Times New Roman" w:hAnsi="Times New Roman"/>
          <w:sz w:val="24"/>
          <w:szCs w:val="24"/>
        </w:rPr>
        <w:t xml:space="preserve">В фигурой автора.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Pr>
          <w:rFonts w:ascii="Times New Roman" w:hAnsi="Times New Roman"/>
          <w:sz w:val="24"/>
          <w:szCs w:val="24"/>
        </w:rPr>
        <w:t xml:space="preserve"> </w:t>
      </w:r>
      <w:r w:rsidRPr="003D3DA8">
        <w:rPr>
          <w:rFonts w:ascii="Times New Roman" w:hAnsi="Times New Roman"/>
          <w:sz w:val="24"/>
          <w:szCs w:val="24"/>
        </w:rPr>
        <w:t>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B67163" w:rsidRDefault="00B67163" w:rsidP="00B67163">
      <w:pPr>
        <w:spacing w:after="0" w:line="240" w:lineRule="auto"/>
        <w:jc w:val="center"/>
        <w:rPr>
          <w:rFonts w:ascii="Times New Roman" w:hAnsi="Times New Roman"/>
          <w:b/>
          <w:sz w:val="24"/>
          <w:szCs w:val="24"/>
        </w:rPr>
        <w:sectPr w:rsidR="00B67163" w:rsidSect="00B67163">
          <w:footerReference w:type="default" r:id="rId30"/>
          <w:pgSz w:w="11906" w:h="16838"/>
          <w:pgMar w:top="1134" w:right="850" w:bottom="1134" w:left="1701" w:header="708" w:footer="708" w:gutter="0"/>
          <w:cols w:space="708"/>
          <w:docGrid w:linePitch="360"/>
        </w:sectPr>
      </w:pPr>
    </w:p>
    <w:p w:rsidR="00B67163" w:rsidRPr="003C341B" w:rsidRDefault="00B67163" w:rsidP="00B67163">
      <w:pPr>
        <w:spacing w:after="0" w:line="240" w:lineRule="auto"/>
        <w:jc w:val="center"/>
        <w:rPr>
          <w:rFonts w:ascii="Times New Roman" w:hAnsi="Times New Roman"/>
          <w:b/>
          <w:sz w:val="24"/>
          <w:szCs w:val="24"/>
        </w:rPr>
      </w:pPr>
      <w:r w:rsidRPr="003C341B">
        <w:rPr>
          <w:rFonts w:ascii="Times New Roman" w:hAnsi="Times New Roman"/>
          <w:b/>
          <w:sz w:val="24"/>
          <w:szCs w:val="24"/>
        </w:rPr>
        <w:lastRenderedPageBreak/>
        <w:t>Обязательное содержание ПП (5 – 9 КЛАССЫ)</w:t>
      </w:r>
    </w:p>
    <w:tbl>
      <w:tblP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6"/>
        <w:gridCol w:w="5295"/>
        <w:gridCol w:w="4837"/>
      </w:tblGrid>
      <w:tr w:rsidR="00B67163" w:rsidRPr="003D3DA8" w:rsidTr="00B67163">
        <w:trPr>
          <w:trHeight w:val="271"/>
        </w:trPr>
        <w:tc>
          <w:tcPr>
            <w:tcW w:w="4846"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w:t>
            </w: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w:t>
            </w:r>
          </w:p>
        </w:tc>
        <w:tc>
          <w:tcPr>
            <w:tcW w:w="4837"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w:t>
            </w:r>
          </w:p>
        </w:tc>
      </w:tr>
      <w:tr w:rsidR="00B67163" w:rsidRPr="003D3DA8" w:rsidTr="00B67163">
        <w:trPr>
          <w:trHeight w:val="271"/>
        </w:trPr>
        <w:tc>
          <w:tcPr>
            <w:tcW w:w="14978" w:type="dxa"/>
            <w:gridSpan w:val="3"/>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РУССКАЯ ЛИТЕРАТУРА</w:t>
            </w:r>
          </w:p>
        </w:tc>
      </w:tr>
      <w:tr w:rsidR="00B67163" w:rsidRPr="003D3DA8" w:rsidTr="00B67163">
        <w:trPr>
          <w:trHeight w:val="2556"/>
        </w:trPr>
        <w:tc>
          <w:tcPr>
            <w:tcW w:w="4846"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«Слово о полку Игореве» (к. XII в.) (8-9 кл.)</w:t>
            </w:r>
            <w:r w:rsidRPr="003D3DA8">
              <w:rPr>
                <w:rFonts w:ascii="Times New Roman" w:hAnsi="Times New Roman"/>
                <w:sz w:val="24"/>
                <w:szCs w:val="24"/>
              </w:rPr>
              <w:footnoteReference w:id="12"/>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Древнерусская литература–  1-2 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(6-8 кл.)</w:t>
            </w:r>
          </w:p>
        </w:tc>
        <w:tc>
          <w:tcPr>
            <w:tcW w:w="4837"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Русский фольклор: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сказки, былины, загадки, пословицы, поговорки, песня и др. (10 произведений разных жанров, 5-7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rPr>
          <w:trHeight w:val="1268"/>
        </w:trPr>
        <w:tc>
          <w:tcPr>
            <w:tcW w:w="4846" w:type="dxa"/>
          </w:tcPr>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Д.И. Фонвизин «Недоросль» (1778 – 1782)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(8-9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Н.М. Карамзин  «Бедная Лиза» (1792) (8-9 кл.)</w:t>
            </w: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Елисаветы Петровны 1747 года» и др.(8-9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И.А. Крылов – 3 басни по выбору, например:  «Слон и Моська» (1808), «Квартет» (1811), </w:t>
            </w:r>
            <w:r w:rsidRPr="003D3DA8">
              <w:rPr>
                <w:rFonts w:ascii="Times New Roman" w:hAnsi="Times New Roman"/>
                <w:sz w:val="24"/>
                <w:szCs w:val="24"/>
              </w:rPr>
              <w:lastRenderedPageBreak/>
              <w:t xml:space="preserve">«Осел и Соловей» (1811), «Лебедь, Щука и Рак» (1814), «Свинья под дубом» (не позднее 1823)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(5-6 кл.)</w:t>
            </w:r>
          </w:p>
          <w:p w:rsidR="00B67163" w:rsidRPr="003D3DA8" w:rsidRDefault="00B67163" w:rsidP="00B67163">
            <w:pPr>
              <w:spacing w:after="0" w:line="240" w:lineRule="auto"/>
              <w:jc w:val="both"/>
              <w:rPr>
                <w:rFonts w:ascii="Times New Roman" w:hAnsi="Times New Roman"/>
                <w:sz w:val="24"/>
                <w:szCs w:val="24"/>
              </w:rPr>
            </w:pPr>
          </w:p>
        </w:tc>
        <w:tc>
          <w:tcPr>
            <w:tcW w:w="4837" w:type="dxa"/>
          </w:tcPr>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А.С. Грибоедов «Горе от ума» (1821 – 1824) (9 кл.)</w:t>
            </w:r>
          </w:p>
          <w:p w:rsidR="00B67163" w:rsidRPr="003D3DA8" w:rsidRDefault="00B67163" w:rsidP="00B67163">
            <w:pPr>
              <w:spacing w:after="0" w:line="240" w:lineRule="auto"/>
              <w:jc w:val="both"/>
              <w:rPr>
                <w:rFonts w:ascii="Times New Roman" w:hAnsi="Times New Roman"/>
                <w:sz w:val="24"/>
                <w:szCs w:val="24"/>
              </w:rPr>
            </w:pP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(7-9 кл.)</w:t>
            </w:r>
          </w:p>
        </w:tc>
        <w:tc>
          <w:tcPr>
            <w:tcW w:w="4837" w:type="dxa"/>
          </w:tcPr>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А.С. Пушкин «Евгений Онегин» (1823 —1831)(9 кл.), «Дубровский» (1832 — 1833) (6-7 кл), «Капитанская дочка» (1832 —1836)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(5-9 кл.)</w:t>
            </w:r>
          </w:p>
          <w:p w:rsidR="00B67163" w:rsidRPr="003D3DA8" w:rsidRDefault="00B67163" w:rsidP="00B67163">
            <w:pPr>
              <w:spacing w:after="0" w:line="240" w:lineRule="auto"/>
              <w:jc w:val="both"/>
              <w:rPr>
                <w:rFonts w:ascii="Times New Roman" w:hAnsi="Times New Roman"/>
                <w:sz w:val="24"/>
                <w:szCs w:val="24"/>
              </w:rPr>
            </w:pP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w:t>
            </w:r>
            <w:r w:rsidRPr="003D3DA8">
              <w:rPr>
                <w:rFonts w:ascii="Times New Roman" w:hAnsi="Times New Roman"/>
                <w:sz w:val="24"/>
                <w:szCs w:val="24"/>
              </w:rPr>
              <w:lastRenderedPageBreak/>
              <w:t>молодой…» (1836)  и др. (5-9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«Маленькие трагедии» (1830) 1-2 по выбору, например: «Моцарт и Сальери», «Каменный гость». (8-9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«Повести Белкина» (1830) - 2-3 по выбору, например: «Станционный смотритель», «Метель», «Выстрел» и др. (7-8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Поэмы –1 по выбору, например: «Руслан и Людмила» (1818—1820), «Кавказский пленник» (1820 – 1821), «Цыганы» (1824), «Полтава» (1828), «Медный всадник» (1833) (Вступление)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Сказки – 1 по выбору, например: «Сказка о мертвой царевне и о семи богатырях»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 кл.)</w:t>
            </w:r>
          </w:p>
        </w:tc>
        <w:tc>
          <w:tcPr>
            <w:tcW w:w="4837"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Поэзия пушкинской эпохи, например: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К.Н.Батюшков, А.А.Дельвиг, Н.М.Языков, Е.А.Баратынский(2-3 стихотворения по выбору, 5-9 кл.)</w:t>
            </w:r>
          </w:p>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М.Ю.Лермонтов «Герой нашего времени» (1838 — 1840). (9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Стихотворения:  «Парус» (1832), «Смерть Поэта» (1837), «Бородино» (1837), «Узник» (1837), «Тучи» (1840), «Утес» (1841), «Выхожу один я на дорогу...» (1841).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(5-9 кл.)</w:t>
            </w:r>
          </w:p>
          <w:p w:rsidR="00B67163" w:rsidRPr="003D3DA8" w:rsidRDefault="00B67163" w:rsidP="00B67163">
            <w:pPr>
              <w:spacing w:after="0" w:line="240" w:lineRule="auto"/>
              <w:jc w:val="both"/>
              <w:rPr>
                <w:rFonts w:ascii="Times New Roman" w:hAnsi="Times New Roman"/>
                <w:sz w:val="24"/>
                <w:szCs w:val="24"/>
              </w:rPr>
            </w:pP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М.Ю.Лермонтов - 10 стихотворений по выбору, входят в программу каждого класса, например: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Поэмы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-1-2 по выбору,например: «Песня про царя Ивана Васильевича, молодого опричника и удалого купца Калашникова» (1837), «Мцыри» (1839)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(8-9 кл.)</w:t>
            </w:r>
          </w:p>
        </w:tc>
        <w:tc>
          <w:tcPr>
            <w:tcW w:w="4837"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Литературные сказки XIX-ХХ века,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А.Погорельский, В.Ф.Одоевский, С.Г.Писахов, Б.В.Шергин, А.М.Ремизов, Ю.К.Олеша, Е.В.Клюев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(1 сказка на выбор, 5 кл.)</w:t>
            </w:r>
          </w:p>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Н.В.Гоголь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«Ревизор» (1835) (7-8 кл.), «Мертвые души» (1835 – 1841) (9-10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Н.В.Гоголь 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(5-9 кл.)</w:t>
            </w:r>
          </w:p>
        </w:tc>
        <w:tc>
          <w:tcPr>
            <w:tcW w:w="4837" w:type="dxa"/>
          </w:tcPr>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 Тютчев – Стихотворения: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«Весенняя гроза» («Люблю грозу в начале мая…») (1828, нач. 1850-х), «Silentium!» (Молчи, скрывайся и таи…) (1829, нач. 1830-х), «Умом Россию не понять…» (1866).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А.А. Фет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Стихотворения: «Шепот, робкое дыханье…» (1850), «Как беден наш язык! Хочу и не могу…» (1887).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Н.А.Некрасов.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Стихотворения:«Крестьянские дети» (1861), «Вчерашний день, часу в шестом…» (1848),  «Несжатая полоса» (1854).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(5-8 кл.)</w:t>
            </w: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Н.А.Некрасов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- 1–2 стихотворения по выбору,например: «Тройка» (1846), «Размышления у парадного подъезда» (1858), «Зеленый Шум» (1862-1863) и </w:t>
            </w:r>
            <w:r w:rsidRPr="003D3DA8">
              <w:rPr>
                <w:rFonts w:ascii="Times New Roman" w:hAnsi="Times New Roman"/>
                <w:sz w:val="24"/>
                <w:szCs w:val="24"/>
              </w:rPr>
              <w:lastRenderedPageBreak/>
              <w:t>др. (5-8 кл.)</w:t>
            </w:r>
          </w:p>
        </w:tc>
        <w:tc>
          <w:tcPr>
            <w:tcW w:w="4837"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Поэзия 2-й половины XIX в.,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А.Н.Майков, А.К.Толстой,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Я.П.Полонский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(1-2 стихотворения по выбору, 5-9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B67163">
            <w:pPr>
              <w:spacing w:after="0" w:line="240" w:lineRule="auto"/>
              <w:jc w:val="both"/>
              <w:rPr>
                <w:rFonts w:ascii="Times New Roman" w:hAnsi="Times New Roman"/>
                <w:sz w:val="24"/>
                <w:szCs w:val="24"/>
              </w:rPr>
            </w:pP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И.С.Тургенев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 «Русский язык» (1882)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Н.С.Лесков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М.Е.Салтыков-Щедрин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Л.Н.Толстой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А.П.Чехов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(6-8 кл.)</w:t>
            </w:r>
          </w:p>
        </w:tc>
        <w:tc>
          <w:tcPr>
            <w:tcW w:w="4837" w:type="dxa"/>
          </w:tcPr>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B67163">
            <w:pPr>
              <w:spacing w:after="0" w:line="240" w:lineRule="auto"/>
              <w:jc w:val="both"/>
              <w:rPr>
                <w:rFonts w:ascii="Times New Roman" w:hAnsi="Times New Roman"/>
                <w:sz w:val="24"/>
                <w:szCs w:val="24"/>
              </w:rPr>
            </w:pP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А.А.Блок</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А.А.Ахматова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Н.С.Гумилев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- 1 стихотворение по выбору, например: «Капитаны» (1912), «Слово» (1921).</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М.И.Цветаева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(6-8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О.Э.Мандельштам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(6-9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В.В.Маяковский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С.А.Есенин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- 1 стихотворение по выбору,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«Гой ты, Русь, моя родная…» (1914), «Песнь о собаке» (1915),  «Нивы сжаты, рощи голы…» (1917 – 1918), «Письмо к матери» (1924) «Собаке Качалова» (1925)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(5-6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М.А.Булгаков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1 повесть по выбору, например: «Роковые яйца» (1924), «Собачье сердце» (1925)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А.П.Платонов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М.М.Зощенко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2 рассказа по выбору, например: «Аристократка» (1923), «Баня» (1924)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(5-7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А.Т. Твардовский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А.И. Солженицын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В.М.Шукшин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1 рассказ по выбору, например: «Чудик» (1967), «Срезал» (1970), «Мастер» (1971)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(7-9 кл.)</w:t>
            </w:r>
          </w:p>
        </w:tc>
        <w:tc>
          <w:tcPr>
            <w:tcW w:w="4837"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Проза конца XIX – начала XX вв.,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М.Горький, А.И.Куприн,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Л.Н.Андреев, И.А.Бунин,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И.С.Шмелев, А.С. Грин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(2-3 рассказа или повести по выбору, 5-8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Поэзия конца XIX – начала XX вв.,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К.Д.Бальмонт, И.А.Бунин,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М.А.Волошин, В.Хлебников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(2-3 стихотворения по выбору, 5-8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Поэзия 20-50-х годов ХХ в.,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Б.Л.Пастернак, Н.А.Заболоцкий, Д.Хармс,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Н.М.Олейников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(3-4 стихотворения по выбору, 5-9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Проза о Великой Отечественной войне,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М.А.Шолохов, В.Л.Кондратьев, В.О. Богомолов, Б.Л.Васильев,  В.В.Быков, В.П.Астафьев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(1-2 повести или рассказа – по выбору, 6-9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Художественная проза о человеке и природе, их взаимоотношениях,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М.М.Пришвин,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К.Г.Паустовский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(1-2 произведения – по выбору, 5-6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Проза о детях,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В.Г.Распутин, В.П.Астафьев, Ф.А.Искандер, Ю.И.Коваль,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Ю.П.Казаков, В.В.Голявкин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(3-4 произведения по выбору, 5-8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Поэзия 2-й половины ХХ в.,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Н.И. Глазков, Е.А.Евтушенко, А.А.Вознесенский, Н.М.Рубцов, Д.С.Самойлов,А.А. Тарковский, Б.Ш.Окуджава,  В.С.Высоцкий, Ю.П.Мориц, И.А.Бродский, А.С.Кушнер, О.Е.Григорьев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(3-4 стихотворения по выбору, 5-9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Проза русской эмиграции,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И.С.Шмелев, В.В.Набоков,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С.Д.Довлатов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(1 произведение – по выбору, 5-9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(1-2 произведения по выбору, 5-8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rPr>
          <w:trHeight w:val="145"/>
        </w:trPr>
        <w:tc>
          <w:tcPr>
            <w:tcW w:w="14978" w:type="dxa"/>
            <w:gridSpan w:val="3"/>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Литература народов России </w:t>
            </w:r>
          </w:p>
        </w:tc>
      </w:tr>
      <w:tr w:rsidR="00B67163" w:rsidRPr="003D3DA8" w:rsidTr="00B67163">
        <w:trPr>
          <w:trHeight w:val="1117"/>
        </w:trPr>
        <w:tc>
          <w:tcPr>
            <w:tcW w:w="4846" w:type="dxa"/>
          </w:tcPr>
          <w:p w:rsidR="00B67163" w:rsidRPr="003D3DA8" w:rsidRDefault="00B67163" w:rsidP="00B67163">
            <w:pPr>
              <w:spacing w:after="0" w:line="240" w:lineRule="auto"/>
              <w:jc w:val="both"/>
              <w:rPr>
                <w:rFonts w:ascii="Times New Roman" w:hAnsi="Times New Roman"/>
                <w:sz w:val="24"/>
                <w:szCs w:val="24"/>
              </w:rPr>
            </w:pPr>
          </w:p>
        </w:tc>
        <w:tc>
          <w:tcPr>
            <w:tcW w:w="5295" w:type="dxa"/>
          </w:tcPr>
          <w:p w:rsidR="00B67163" w:rsidRPr="003D3DA8" w:rsidRDefault="00B67163" w:rsidP="00B67163">
            <w:pPr>
              <w:spacing w:after="0" w:line="240" w:lineRule="auto"/>
              <w:jc w:val="both"/>
              <w:rPr>
                <w:rFonts w:ascii="Times New Roman" w:hAnsi="Times New Roman"/>
                <w:sz w:val="24"/>
                <w:szCs w:val="24"/>
              </w:rPr>
            </w:pPr>
          </w:p>
        </w:tc>
        <w:tc>
          <w:tcPr>
            <w:tcW w:w="4837"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Г.Тукай, М.Карим,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К.Кулиев, Р.Гамзатов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(1 произведение по выбору,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5-9 кл.)</w:t>
            </w:r>
          </w:p>
        </w:tc>
      </w:tr>
      <w:tr w:rsidR="00B67163" w:rsidRPr="003D3DA8" w:rsidTr="00B67163">
        <w:trPr>
          <w:trHeight w:val="145"/>
        </w:trPr>
        <w:tc>
          <w:tcPr>
            <w:tcW w:w="14978" w:type="dxa"/>
            <w:gridSpan w:val="3"/>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Зарубежная литература</w:t>
            </w:r>
          </w:p>
        </w:tc>
      </w:tr>
      <w:tr w:rsidR="00B67163" w:rsidRPr="003D3DA8" w:rsidTr="00B67163">
        <w:trPr>
          <w:trHeight w:val="145"/>
        </w:trPr>
        <w:tc>
          <w:tcPr>
            <w:tcW w:w="4846" w:type="dxa"/>
          </w:tcPr>
          <w:p w:rsidR="00B67163" w:rsidRPr="003D3DA8" w:rsidRDefault="00B67163" w:rsidP="00B67163">
            <w:pPr>
              <w:spacing w:after="0" w:line="240" w:lineRule="auto"/>
              <w:jc w:val="both"/>
              <w:rPr>
                <w:rFonts w:ascii="Times New Roman" w:hAnsi="Times New Roman"/>
                <w:sz w:val="24"/>
                <w:szCs w:val="24"/>
              </w:rPr>
            </w:pP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Гомер«Илиада» (или «Одиссея») (фрагменты по выбору)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Данте. «Божественная комедия» (фрагменты по выбору)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 де Сервантес «Дон Кихот» (главы по выбору)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(7-8 кл.)</w:t>
            </w:r>
          </w:p>
        </w:tc>
        <w:tc>
          <w:tcPr>
            <w:tcW w:w="4837"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Зарубежный фольклорлегенды, баллады, саги, песни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(2-3 произведения по выбору, 5-7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В.Шекспир «Ромео и Джульетта» (1594 – 1595).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(8-9 кл.)</w:t>
            </w:r>
          </w:p>
          <w:p w:rsidR="00B67163" w:rsidRPr="003D3DA8" w:rsidRDefault="00B67163" w:rsidP="00B67163">
            <w:pPr>
              <w:spacing w:after="0" w:line="240" w:lineRule="auto"/>
              <w:jc w:val="both"/>
              <w:rPr>
                <w:rFonts w:ascii="Times New Roman" w:hAnsi="Times New Roman"/>
                <w:sz w:val="24"/>
                <w:szCs w:val="24"/>
              </w:rPr>
            </w:pP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1–2 сонета по выбору,  например: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(7-8 кл.)</w:t>
            </w:r>
          </w:p>
        </w:tc>
        <w:tc>
          <w:tcPr>
            <w:tcW w:w="4837" w:type="dxa"/>
          </w:tcPr>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А. де Сент-Экзюпери «Маленький принц» (1943)</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(6-7 кл.)</w:t>
            </w:r>
          </w:p>
        </w:tc>
        <w:tc>
          <w:tcPr>
            <w:tcW w:w="5295"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Д.Дефо «Робинзон Крузо» (главы по выбору)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( 6-7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Дж. Свифт «Путешествия Гулливера» (фрагменты по выбору)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(6-7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Ж-Б. Мольер Комедии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- 1 по выбору, например: «Тартюф, или Обманщик» (1664),«Мещанин во дворянстве» (1670).</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(8-9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И.-В. Гете «Фауст» (1774 – 1832) (фрагменты по выбору)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( 9-10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Г.Х.АндерсенСказки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- 1 по выбору, например: «Стойкий оловянный солдатик» (1838), «Гадкий утенок» (1843).</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(5 кл.)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Дж. Г. Байрон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- 1 стихотворение по выбору, например: «Душа моя мрачна. Скорей, певец, скорей!» (1814)(пер. </w:t>
            </w:r>
            <w:r w:rsidRPr="003D3DA8">
              <w:rPr>
                <w:rFonts w:ascii="Times New Roman" w:hAnsi="Times New Roman"/>
                <w:sz w:val="24"/>
                <w:szCs w:val="24"/>
              </w:rPr>
              <w:lastRenderedPageBreak/>
              <w:t>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фрагменты одной из поэм по выбору, например: «Паломничество Чайльд Гарольда» (1809 – 1811) (пер. В. Левика).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(9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tc>
        <w:tc>
          <w:tcPr>
            <w:tcW w:w="4837"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Зарубежная сказочная и фантастическая проза,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Ш.Перро, В.Гауф, Э.Т.А. Гофман, Бр.Гримм,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Л.Кэрролл, Л.Ф.Баум, Д.М. Барри, Д.Родари, М.Энде, Д.Р.Р.Толкиен, К.Льюис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(2-3 произведения по выбору, 5-6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Зарубежная новеллистика, например: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П.Мериме, Э. По, О`Генри, О.Уайльд, А.К.Дойл, Джером К. Джером, У.Сароян,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(2-3 произведения по выбору, 7-9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Зарубежная романистика XIX– ХХ века,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А.Дюма, В.Скотт, В.Гюго, Ч.Диккенс, М.Рид, Ж.Верн, Г.Уэллс, Э.М.Ремарк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(1-2 романа по выбору, 7-9 кл)</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Зарубежная проза о детях и подростках,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(2 произведения по выбору,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5-9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Зарубежная проза о животных и взаимоотношениях человека и природы,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Р.Киплинг, Дж.Лондон,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Э.Сетон-Томпсон, Д.Дарелл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(1-2 произведения по выбору, 5-7 кл.)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Современные зарубежная проза, например: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Тор, Д. Пеннак, У.Старк, К. ДиКамилло, М.Парр, Г.Шмидт, Д.Гроссман, С.Каста, Э.Файн, Е.Ельчин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(1 произведение по выбору,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5-8 кл.)</w:t>
            </w:r>
          </w:p>
        </w:tc>
      </w:tr>
    </w:tbl>
    <w:p w:rsidR="00B67163" w:rsidRPr="003D3DA8" w:rsidRDefault="00B67163" w:rsidP="00B67163">
      <w:pPr>
        <w:spacing w:after="0" w:line="240" w:lineRule="auto"/>
        <w:jc w:val="both"/>
        <w:rPr>
          <w:rFonts w:ascii="Times New Roman" w:hAnsi="Times New Roman"/>
          <w:sz w:val="24"/>
          <w:szCs w:val="24"/>
        </w:rPr>
      </w:pPr>
    </w:p>
    <w:p w:rsidR="00B67163" w:rsidRDefault="00B67163" w:rsidP="00B67163">
      <w:pPr>
        <w:spacing w:line="240" w:lineRule="auto"/>
        <w:jc w:val="both"/>
        <w:rPr>
          <w:rFonts w:ascii="Times New Roman" w:hAnsi="Times New Roman"/>
          <w:sz w:val="24"/>
          <w:szCs w:val="24"/>
        </w:rPr>
      </w:pPr>
    </w:p>
    <w:p w:rsidR="00B67163" w:rsidRDefault="00B67163" w:rsidP="00B67163">
      <w:pPr>
        <w:spacing w:line="240" w:lineRule="auto"/>
        <w:jc w:val="both"/>
        <w:rPr>
          <w:rFonts w:ascii="Times New Roman" w:hAnsi="Times New Roman"/>
          <w:sz w:val="24"/>
          <w:szCs w:val="24"/>
        </w:rPr>
      </w:pPr>
    </w:p>
    <w:p w:rsidR="00B67163" w:rsidRDefault="00B67163" w:rsidP="00B67163">
      <w:pPr>
        <w:spacing w:line="240" w:lineRule="auto"/>
        <w:jc w:val="both"/>
        <w:rPr>
          <w:rFonts w:ascii="Times New Roman" w:hAnsi="Times New Roman"/>
          <w:sz w:val="24"/>
          <w:szCs w:val="24"/>
        </w:rPr>
      </w:pPr>
    </w:p>
    <w:p w:rsidR="00B67163" w:rsidRDefault="00B67163" w:rsidP="00B67163">
      <w:pPr>
        <w:spacing w:line="240" w:lineRule="auto"/>
        <w:jc w:val="both"/>
        <w:rPr>
          <w:rFonts w:ascii="Times New Roman" w:hAnsi="Times New Roman"/>
          <w:sz w:val="24"/>
          <w:szCs w:val="24"/>
        </w:rPr>
      </w:pPr>
    </w:p>
    <w:p w:rsidR="00B67163" w:rsidRDefault="00B67163" w:rsidP="00B67163">
      <w:pPr>
        <w:spacing w:line="240" w:lineRule="auto"/>
        <w:jc w:val="both"/>
        <w:rPr>
          <w:rFonts w:ascii="Times New Roman" w:hAnsi="Times New Roman"/>
          <w:sz w:val="24"/>
          <w:szCs w:val="24"/>
        </w:rPr>
      </w:pPr>
    </w:p>
    <w:p w:rsidR="00B67163" w:rsidRDefault="00B67163" w:rsidP="00B67163">
      <w:pPr>
        <w:spacing w:line="240" w:lineRule="auto"/>
        <w:jc w:val="both"/>
        <w:rPr>
          <w:rFonts w:ascii="Times New Roman" w:hAnsi="Times New Roman"/>
          <w:sz w:val="24"/>
          <w:szCs w:val="24"/>
        </w:rPr>
      </w:pPr>
    </w:p>
    <w:p w:rsidR="00B67163" w:rsidRDefault="00B67163" w:rsidP="00B67163">
      <w:pPr>
        <w:spacing w:line="240" w:lineRule="auto"/>
        <w:jc w:val="both"/>
        <w:rPr>
          <w:rFonts w:ascii="Times New Roman" w:hAnsi="Times New Roman"/>
          <w:sz w:val="24"/>
          <w:szCs w:val="24"/>
        </w:rPr>
      </w:pPr>
    </w:p>
    <w:p w:rsidR="00B67163" w:rsidRDefault="00B67163" w:rsidP="00B67163">
      <w:pPr>
        <w:spacing w:line="240" w:lineRule="auto"/>
        <w:jc w:val="both"/>
        <w:rPr>
          <w:rFonts w:ascii="Times New Roman" w:hAnsi="Times New Roman"/>
          <w:sz w:val="24"/>
          <w:szCs w:val="24"/>
        </w:rPr>
        <w:sectPr w:rsidR="00B67163" w:rsidSect="00B67163">
          <w:pgSz w:w="16838" w:h="11906" w:orient="landscape"/>
          <w:pgMar w:top="851" w:right="1134" w:bottom="1701" w:left="1134" w:header="709" w:footer="709" w:gutter="0"/>
          <w:cols w:space="708"/>
          <w:docGrid w:linePitch="360"/>
        </w:sect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При составлении рабочих программ </w:t>
      </w:r>
      <w:r>
        <w:rPr>
          <w:rFonts w:ascii="Times New Roman" w:hAnsi="Times New Roman"/>
          <w:sz w:val="24"/>
          <w:szCs w:val="24"/>
        </w:rPr>
        <w:t>были учтены</w:t>
      </w:r>
      <w:r w:rsidRPr="003D3DA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программе каждого класса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 программе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B67163" w:rsidRPr="003D3DA8" w:rsidRDefault="00D81E86" w:rsidP="00B67163">
      <w:pPr>
        <w:spacing w:after="0" w:line="240" w:lineRule="auto"/>
        <w:jc w:val="both"/>
        <w:rPr>
          <w:rFonts w:ascii="Times New Roman" w:hAnsi="Times New Roman"/>
          <w:sz w:val="24"/>
          <w:szCs w:val="24"/>
        </w:rPr>
      </w:pPr>
      <w:r>
        <w:rPr>
          <w:rFonts w:ascii="Times New Roman" w:hAnsi="Times New Roman"/>
          <w:sz w:val="24"/>
          <w:szCs w:val="24"/>
        </w:rPr>
        <w:t>И</w:t>
      </w:r>
      <w:r w:rsidR="00B67163" w:rsidRPr="003D3DA8">
        <w:rPr>
          <w:rFonts w:ascii="Times New Roman" w:hAnsi="Times New Roman"/>
          <w:sz w:val="24"/>
          <w:szCs w:val="24"/>
        </w:rPr>
        <w:t>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 составлении программ </w:t>
      </w:r>
      <w:r>
        <w:rPr>
          <w:rFonts w:ascii="Times New Roman" w:hAnsi="Times New Roman"/>
          <w:sz w:val="24"/>
          <w:szCs w:val="24"/>
        </w:rPr>
        <w:t>и</w:t>
      </w:r>
      <w:r w:rsidRPr="003D3DA8">
        <w:rPr>
          <w:rFonts w:ascii="Times New Roman" w:hAnsi="Times New Roman"/>
          <w:sz w:val="24"/>
          <w:szCs w:val="24"/>
        </w:rPr>
        <w:t>спользова</w:t>
      </w:r>
      <w:r>
        <w:rPr>
          <w:rFonts w:ascii="Times New Roman" w:hAnsi="Times New Roman"/>
          <w:sz w:val="24"/>
          <w:szCs w:val="24"/>
        </w:rPr>
        <w:t>лись</w:t>
      </w:r>
      <w:r w:rsidRPr="003D3DA8">
        <w:rPr>
          <w:rFonts w:ascii="Times New Roman" w:hAnsi="Times New Roman"/>
          <w:sz w:val="24"/>
          <w:szCs w:val="24"/>
        </w:rPr>
        <w:t xml:space="preserve"> жанрово-тематические блоки, хорошо зарекомендовавшие себя на практике. </w:t>
      </w:r>
    </w:p>
    <w:p w:rsidR="00B67163" w:rsidRPr="003D3DA8" w:rsidRDefault="00B67163" w:rsidP="00B67163">
      <w:pPr>
        <w:spacing w:after="0" w:line="240" w:lineRule="auto"/>
        <w:jc w:val="both"/>
        <w:rPr>
          <w:rFonts w:ascii="Times New Roman" w:hAnsi="Times New Roman"/>
          <w:sz w:val="24"/>
          <w:szCs w:val="24"/>
        </w:rPr>
      </w:pPr>
    </w:p>
    <w:p w:rsidR="00B67163" w:rsidRPr="003C341B" w:rsidRDefault="00B67163" w:rsidP="00B67163">
      <w:pPr>
        <w:spacing w:after="0" w:line="240" w:lineRule="auto"/>
        <w:jc w:val="both"/>
        <w:rPr>
          <w:rFonts w:ascii="Times New Roman" w:hAnsi="Times New Roman"/>
          <w:i/>
          <w:sz w:val="24"/>
          <w:szCs w:val="24"/>
        </w:rPr>
      </w:pPr>
      <w:r w:rsidRPr="003C341B">
        <w:rPr>
          <w:rFonts w:ascii="Times New Roman" w:hAnsi="Times New Roman"/>
          <w:i/>
          <w:sz w:val="24"/>
          <w:szCs w:val="24"/>
        </w:rPr>
        <w:t>Основные теоретико-литературные понятия, требующие освоения в основной школе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Художественная литература как искусство слова. Художественный образ.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Устное народное творчество. Жанры фольклора. Миф и фольклор.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Основные литературные направления: классицизм, сентиментализм, романтизм, реализм, модернизм.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Стих и проза. Основы стихосложения: стихотворный метр и размер, ритм, рифма, строфа. </w:t>
      </w:r>
    </w:p>
    <w:p w:rsidR="00B67163" w:rsidRPr="003D3DA8" w:rsidRDefault="00B67163" w:rsidP="00B67163">
      <w:pPr>
        <w:spacing w:line="240" w:lineRule="auto"/>
        <w:jc w:val="both"/>
        <w:rPr>
          <w:rFonts w:ascii="Times New Roman" w:hAnsi="Times New Roman"/>
          <w:sz w:val="24"/>
          <w:szCs w:val="24"/>
        </w:rPr>
      </w:pPr>
    </w:p>
    <w:p w:rsidR="00B67163" w:rsidRPr="003C341B" w:rsidRDefault="00B67163" w:rsidP="00B67163">
      <w:pPr>
        <w:spacing w:line="240" w:lineRule="auto"/>
        <w:jc w:val="both"/>
        <w:rPr>
          <w:rFonts w:ascii="Times New Roman" w:hAnsi="Times New Roman"/>
          <w:b/>
          <w:sz w:val="24"/>
          <w:szCs w:val="24"/>
        </w:rPr>
      </w:pPr>
      <w:bookmarkStart w:id="230" w:name="_Toc409691704"/>
      <w:bookmarkStart w:id="231" w:name="_Toc410654030"/>
      <w:bookmarkStart w:id="232" w:name="_Toc414553227"/>
      <w:r w:rsidRPr="003C341B">
        <w:rPr>
          <w:rFonts w:ascii="Times New Roman" w:hAnsi="Times New Roman"/>
          <w:b/>
          <w:sz w:val="24"/>
          <w:szCs w:val="24"/>
        </w:rPr>
        <w:t>2.2.2.3. Иностранный язык</w:t>
      </w:r>
      <w:bookmarkEnd w:id="230"/>
      <w:bookmarkEnd w:id="231"/>
      <w:bookmarkEnd w:id="232"/>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B67163" w:rsidRPr="003D3DA8" w:rsidRDefault="00D81E86" w:rsidP="00B67163">
      <w:pPr>
        <w:spacing w:after="0" w:line="240" w:lineRule="auto"/>
        <w:jc w:val="both"/>
        <w:rPr>
          <w:rFonts w:ascii="Times New Roman" w:hAnsi="Times New Roman"/>
          <w:sz w:val="24"/>
          <w:szCs w:val="24"/>
        </w:rPr>
      </w:pPr>
      <w:r>
        <w:rPr>
          <w:rFonts w:ascii="Times New Roman" w:hAnsi="Times New Roman"/>
          <w:sz w:val="24"/>
          <w:szCs w:val="24"/>
        </w:rPr>
        <w:t>У</w:t>
      </w:r>
      <w:r w:rsidR="00B67163" w:rsidRPr="003D3DA8">
        <w:rPr>
          <w:rFonts w:ascii="Times New Roman" w:hAnsi="Times New Roman"/>
          <w:sz w:val="24"/>
          <w:szCs w:val="24"/>
        </w:rPr>
        <w:t>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Освоение учебного предмета «Иностранный язык» направлено на </w:t>
      </w:r>
      <w:r w:rsidRPr="003D3DA8">
        <w:rPr>
          <w:rFonts w:ascii="Times New Roman" w:hAnsi="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w:t>
      </w:r>
      <w:r w:rsidRPr="003D3DA8">
        <w:rPr>
          <w:rFonts w:ascii="Times New Roman" w:hAnsi="Times New Roman"/>
          <w:sz w:val="24"/>
          <w:szCs w:val="24"/>
        </w:rPr>
        <w:lastRenderedPageBreak/>
        <w:t>межпредметных связях с предметами «Русский язык», «Литература», «История», «География», «Физика»,    «Музыка», «Изобразительное искусство»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Предметное содержание речи</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Моя семья. Взаимоотношения в семье. Конфликтные ситуации и способы их решения.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Здоровый образ жизни. Режим труда и отдыха, занятия спортом, здоровое питание, отказ от вредных привычек.</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Спорт. Виды спорта. Спортивные игры. Спортивные соревнования.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Школа. Школьная жизнь. Правила поведения в школе.</w:t>
      </w:r>
      <w:r>
        <w:rPr>
          <w:rFonts w:ascii="Times New Roman" w:hAnsi="Times New Roman"/>
          <w:sz w:val="24"/>
          <w:szCs w:val="24"/>
        </w:rPr>
        <w:t xml:space="preserve"> </w:t>
      </w:r>
      <w:r w:rsidRPr="003D3DA8">
        <w:rPr>
          <w:rFonts w:ascii="Times New Roman" w:hAnsi="Times New Roman"/>
          <w:sz w:val="24"/>
          <w:szCs w:val="24"/>
        </w:rPr>
        <w:t>Изучаемые предметы и отношения к ним. Внеклассные мероприятия. Кружки. Школьная форма. Каникулы. Переписка с зарубежными сверстниками.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Выбор профессии. Мир профессий. Проблема выбора профессии. Роль иностранного языка в планах на будущее.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Путешествия. Путешествия по России и странам изучаемого языка. Транспорт.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Окружающий мир</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Средства массовой информации</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изучаемого языка и родная страна</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Коммуникативные умения</w:t>
      </w:r>
      <w:r w:rsidR="00D81E86">
        <w:rPr>
          <w:rFonts w:ascii="Times New Roman" w:hAnsi="Times New Roman"/>
          <w:sz w:val="24"/>
          <w:szCs w:val="24"/>
        </w:rPr>
        <w:t>.</w:t>
      </w:r>
    </w:p>
    <w:p w:rsidR="00B67163" w:rsidRPr="003D3DA8" w:rsidRDefault="00D81E86" w:rsidP="00B67163">
      <w:pPr>
        <w:spacing w:after="0" w:line="240" w:lineRule="auto"/>
        <w:jc w:val="both"/>
        <w:rPr>
          <w:rFonts w:ascii="Times New Roman" w:hAnsi="Times New Roman"/>
          <w:sz w:val="24"/>
          <w:szCs w:val="24"/>
        </w:rPr>
      </w:pPr>
      <w:r>
        <w:rPr>
          <w:rFonts w:ascii="Times New Roman" w:hAnsi="Times New Roman"/>
          <w:sz w:val="24"/>
          <w:szCs w:val="24"/>
        </w:rPr>
        <w:t>Говорение.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Диалогическая речь</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Монологическая речь</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Аудирование</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Жанры текстов: прагматические, информационные, научно-популярные.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Типы текстов: высказывания собеседников в ситуациях повседневного общения, сообщение, беседа, интервью, объявление, реклама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Чтение</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Жанры текстов: научно-популярные, публицистические, художественные, прагматические.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Независимо от вида чтения возможно использование двуязычного словаря.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Письменная речь</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Дальнейшее развитие и совершенствование письменной речи, а именно умений: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заполнение анкет и формуляров (указывать имя, фамилию, пол, гражданство, национальность, адрес);</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составление плана, тезисов устного/письменного сообщения; краткое изложение результато</w:t>
      </w:r>
      <w:r w:rsidR="00D81E86">
        <w:rPr>
          <w:rFonts w:ascii="Times New Roman" w:hAnsi="Times New Roman"/>
          <w:sz w:val="24"/>
          <w:szCs w:val="24"/>
        </w:rPr>
        <w:t>в проектной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делать выписки из текстов; составлять небольшие письменные высказывания в соответствии с коммуникативной задачей.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Языковые средства и навыки оперирования ими</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Орфография и пунктуация</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Фонетическая сторона речи</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Лексическая сторона речи</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Грамматическая сторона речи</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Pr>
          <w:rFonts w:ascii="Times New Roman" w:hAnsi="Times New Roman"/>
          <w:sz w:val="24"/>
          <w:szCs w:val="24"/>
        </w:rPr>
        <w:t xml:space="preserve"> </w:t>
      </w:r>
      <w:r w:rsidRPr="003D3DA8">
        <w:rPr>
          <w:rFonts w:ascii="Times New Roman" w:hAnsi="Times New Roman"/>
          <w:sz w:val="24"/>
          <w:szCs w:val="24"/>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Социокультурные знания и умения.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знаниями о значении родного и иностранного языков в современном мире;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знаниями о реалиях страны/стран изучаемого языка: традициях (в пита</w:t>
      </w:r>
      <w:r w:rsidRPr="003D3DA8">
        <w:rPr>
          <w:rFonts w:ascii="Times New Roman" w:hAnsi="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представлениями о</w:t>
      </w:r>
      <w:r>
        <w:rPr>
          <w:rFonts w:ascii="Times New Roman" w:hAnsi="Times New Roman"/>
          <w:sz w:val="24"/>
          <w:szCs w:val="24"/>
        </w:rPr>
        <w:t xml:space="preserve"> </w:t>
      </w:r>
      <w:r w:rsidRPr="003D3DA8">
        <w:rPr>
          <w:rFonts w:ascii="Times New Roman" w:hAnsi="Times New Roman"/>
          <w:sz w:val="24"/>
          <w:szCs w:val="24"/>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w:t>
      </w:r>
      <w:r w:rsidRPr="003D3DA8">
        <w:rPr>
          <w:rFonts w:ascii="Times New Roman" w:hAnsi="Times New Roman"/>
          <w:sz w:val="24"/>
          <w:szCs w:val="24"/>
        </w:rPr>
        <w:lastRenderedPageBreak/>
        <w:t xml:space="preserve">странах изучаемого языка (реплики-клише, наиболее распространенную оценочную лексику);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Компенсаторные умения</w:t>
      </w:r>
      <w:r w:rsidR="00D81E8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Совершенствование умений: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переспрашивать, просить повторить, уточняя значение незнакомых слов;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использовать синонимы, антонимы, описание понятия при дефиците языковых средств.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Общеучебные умения и универсальные способы деятельности</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самостоятельно работать в классе и дома.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Специальные учебные умения</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находить ключевые слова и социокультурные реалии в работе над текстом;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семантизировать слова на основе языковой догадки;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осуществлять словообразовательный анализ;</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участвовать в проектной деятельности меж- и метапредметного характера.</w:t>
      </w:r>
    </w:p>
    <w:p w:rsidR="00B67163" w:rsidRPr="003D3DA8" w:rsidRDefault="00B67163" w:rsidP="00B67163">
      <w:pPr>
        <w:spacing w:after="0" w:line="240" w:lineRule="auto"/>
        <w:jc w:val="both"/>
        <w:rPr>
          <w:rFonts w:ascii="Times New Roman" w:hAnsi="Times New Roman"/>
          <w:sz w:val="24"/>
          <w:szCs w:val="24"/>
        </w:rPr>
      </w:pPr>
    </w:p>
    <w:p w:rsidR="00B67163" w:rsidRPr="008642B3" w:rsidRDefault="00B67163" w:rsidP="00B67163">
      <w:pPr>
        <w:spacing w:after="0" w:line="240" w:lineRule="auto"/>
        <w:jc w:val="both"/>
        <w:rPr>
          <w:rFonts w:ascii="Times New Roman" w:hAnsi="Times New Roman"/>
          <w:b/>
          <w:sz w:val="24"/>
          <w:szCs w:val="24"/>
        </w:rPr>
      </w:pPr>
      <w:bookmarkStart w:id="233" w:name="_Toc414553228"/>
      <w:r w:rsidRPr="008642B3">
        <w:rPr>
          <w:rFonts w:ascii="Times New Roman" w:hAnsi="Times New Roman"/>
          <w:b/>
          <w:sz w:val="24"/>
          <w:szCs w:val="24"/>
        </w:rPr>
        <w:t xml:space="preserve">2.2.2.4. Второй иностранный язык (на примере </w:t>
      </w:r>
      <w:r w:rsidR="0035390B">
        <w:rPr>
          <w:rFonts w:ascii="Times New Roman" w:hAnsi="Times New Roman"/>
          <w:b/>
          <w:sz w:val="24"/>
          <w:szCs w:val="24"/>
        </w:rPr>
        <w:t>немецкого</w:t>
      </w:r>
      <w:r w:rsidRPr="008642B3">
        <w:rPr>
          <w:rFonts w:ascii="Times New Roman" w:hAnsi="Times New Roman"/>
          <w:b/>
          <w:sz w:val="24"/>
          <w:szCs w:val="24"/>
        </w:rPr>
        <w:t xml:space="preserve"> языка)</w:t>
      </w:r>
      <w:bookmarkEnd w:id="233"/>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w:t>
      </w:r>
      <w:r w:rsidRPr="003D3DA8">
        <w:rPr>
          <w:rFonts w:ascii="Times New Roman" w:hAnsi="Times New Roman"/>
          <w:sz w:val="24"/>
          <w:szCs w:val="24"/>
        </w:rPr>
        <w:lastRenderedPageBreak/>
        <w:t>основано на межпредметных связях с предметами «Русский язык», «Литература», «История», «География», «Физика»,  «Музыка», «Изобразительное искусство» и др.</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Предметное содержание речи</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Моя семья. Взаимоотношения в семье. Конфликтные ситуации и способы их решения.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Здоровый образ жизни. Режим труда и отдыха, занятия спортом, здоровое питание, отказ от вредных привычек.</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Спорт. Виды спорта. Спортивные игры. Спортивные соревнования.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Школа. Школьная жизнь. Правила поведения в школе.</w:t>
      </w:r>
      <w:r>
        <w:rPr>
          <w:rFonts w:ascii="Times New Roman" w:hAnsi="Times New Roman"/>
          <w:sz w:val="24"/>
          <w:szCs w:val="24"/>
        </w:rPr>
        <w:t xml:space="preserve"> </w:t>
      </w:r>
      <w:r w:rsidRPr="003D3DA8">
        <w:rPr>
          <w:rFonts w:ascii="Times New Roman" w:hAnsi="Times New Roman"/>
          <w:sz w:val="24"/>
          <w:szCs w:val="24"/>
        </w:rPr>
        <w:t>Изучаемые предметы и отношения к ним. Внеклассные мероприятия. Кружки. Школьная форма. Каникулы. Переписка с зарубежными сверстниками.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Выбор профессии. Мир профессий. Проблема выбора профессии. Роль иностранного языка в планах на будущее.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Путешествия. Путешествия по России и странам изучаемого языка. Транспорт.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Окружающий мир</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Природа: растения и животные. Погода. Проблемы экологии. Защита окружающей среды. Жизнь в городе/ в сельской местности</w:t>
      </w:r>
      <w:r w:rsidR="003941CB">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Средства массовой информации</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изучаемого языка и родная страна</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Коммуникативные умения</w:t>
      </w:r>
      <w:r w:rsidR="003941CB">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Говорение</w:t>
      </w:r>
      <w:r w:rsidR="003941CB">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Диалогическая речь</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Монологическая речь</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и развитие умений строить связные</w:t>
      </w:r>
      <w:r>
        <w:rPr>
          <w:rFonts w:ascii="Times New Roman" w:hAnsi="Times New Roman"/>
          <w:sz w:val="24"/>
          <w:szCs w:val="24"/>
        </w:rPr>
        <w:t xml:space="preserve"> </w:t>
      </w:r>
      <w:r w:rsidRPr="003D3DA8">
        <w:rPr>
          <w:rFonts w:ascii="Times New Roman" w:hAnsi="Times New Roman"/>
          <w:sz w:val="24"/>
          <w:szCs w:val="24"/>
        </w:rPr>
        <w:t>высказывания с использованием основных коммуникативных типов речи (повествование,</w:t>
      </w:r>
      <w:r>
        <w:rPr>
          <w:rFonts w:ascii="Times New Roman" w:hAnsi="Times New Roman"/>
          <w:sz w:val="24"/>
          <w:szCs w:val="24"/>
        </w:rPr>
        <w:t xml:space="preserve"> </w:t>
      </w:r>
      <w:r w:rsidRPr="003D3DA8">
        <w:rPr>
          <w:rFonts w:ascii="Times New Roman" w:hAnsi="Times New Roman"/>
          <w:sz w:val="24"/>
          <w:szCs w:val="24"/>
        </w:rPr>
        <w:t>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Аудирование</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Жанры текстов: прагматические, информационные, научно-популярные.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Типы текстов: высказывания собеседников в ситуациях повседневного общения, сообщение, беседа, интервью, объявление, реклама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Чтение</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Жанры текстов:научно-популярные, публицистические, художественные, прагматические.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Pr>
          <w:rFonts w:ascii="Times New Roman" w:hAnsi="Times New Roman"/>
          <w:sz w:val="24"/>
          <w:szCs w:val="24"/>
        </w:rPr>
        <w:t xml:space="preserve"> </w:t>
      </w:r>
      <w:r w:rsidRPr="003D3DA8">
        <w:rPr>
          <w:rFonts w:ascii="Times New Roman" w:hAnsi="Times New Roman"/>
          <w:sz w:val="24"/>
          <w:szCs w:val="24"/>
        </w:rPr>
        <w:t>Объем текста для чтения - около 350 слов.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Независимо от вида чтения возможно использование двуязычного словаря.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Письменная речь</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и развитие письменной речи, а именно умений: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заполнение анкет и формуляров (указывать имя, фамилию, пол, гражданство, национальность, адрес);</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составление плана, тезисов устного/письменного сообщения; краткое изложение резуль</w:t>
      </w:r>
      <w:r w:rsidR="003941CB">
        <w:rPr>
          <w:rFonts w:ascii="Times New Roman" w:hAnsi="Times New Roman"/>
          <w:sz w:val="24"/>
          <w:szCs w:val="24"/>
        </w:rPr>
        <w:t>татов проектной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делать выписки из текстов; составлять небольшие письменные высказывания в соответствии с коммуникативной задачей.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Языковые средства и навыки оперирования ими</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Орфография и пунктуация</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Правильное написание всех букв алфавита, основных буквосочетаний.</w:t>
      </w:r>
      <w:r>
        <w:rPr>
          <w:rFonts w:ascii="Times New Roman" w:hAnsi="Times New Roman"/>
          <w:sz w:val="24"/>
          <w:szCs w:val="24"/>
        </w:rPr>
        <w:t xml:space="preserve"> </w:t>
      </w:r>
      <w:r w:rsidRPr="003D3DA8">
        <w:rPr>
          <w:rFonts w:ascii="Times New Roman" w:hAnsi="Times New Roman"/>
          <w:sz w:val="24"/>
          <w:szCs w:val="24"/>
        </w:rPr>
        <w:t>изученных слов. Правильное использование знаков препинания (точки, вопросительного и восклицательного знака) в конце предложения.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Фонетическая сторона речи.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Pr>
          <w:rFonts w:ascii="Times New Roman" w:hAnsi="Times New Roman"/>
          <w:sz w:val="24"/>
          <w:szCs w:val="24"/>
        </w:rPr>
        <w:t xml:space="preserve"> </w:t>
      </w:r>
      <w:r w:rsidRPr="003D3DA8">
        <w:rPr>
          <w:rFonts w:ascii="Times New Roman" w:hAnsi="Times New Roman"/>
          <w:sz w:val="24"/>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Лексическая сторона речи</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Грамматическая сторона речи</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3941CB">
        <w:rPr>
          <w:rFonts w:ascii="Times New Roman" w:hAnsi="Times New Roman"/>
          <w:sz w:val="24"/>
          <w:szCs w:val="24"/>
        </w:rPr>
        <w:t xml:space="preserve"> </w:t>
      </w:r>
      <w:r w:rsidRPr="003D3DA8">
        <w:rPr>
          <w:rFonts w:ascii="Times New Roman" w:hAnsi="Times New Roman"/>
          <w:sz w:val="24"/>
          <w:szCs w:val="24"/>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Социокультурные знания и умения.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знаниями о значении родного и иностранного языков в современном мире;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знаниями о реалиях страны/стран изучаемого языка: традициях (в пита</w:t>
      </w:r>
      <w:r w:rsidRPr="003D3DA8">
        <w:rPr>
          <w:rFonts w:ascii="Times New Roman" w:hAnsi="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Компенсаторные умения</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Совершенствование умений: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переспрашивать, просить повторить, уточняя значение незнакомых слов;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использовать синонимы, антонимы, описание понятия при дефиците языковых средств.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Общеучебные умения и универсальные способы деятельности</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самостоятельно работать в классе и дома.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Специальные учебные умения</w:t>
      </w:r>
      <w:r w:rsidR="003941C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находить ключевые слова и социокультурные реалии в работе над текстом;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семантизировать слова на основе языковой догадки;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осуществлять словообразовательный анализ;</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участвовать в проектной деятельности меж- и метапредметного характера.</w:t>
      </w:r>
    </w:p>
    <w:p w:rsidR="00B67163" w:rsidRPr="008642B3" w:rsidRDefault="00B67163" w:rsidP="00B67163">
      <w:pPr>
        <w:spacing w:after="0" w:line="240" w:lineRule="auto"/>
        <w:jc w:val="both"/>
        <w:rPr>
          <w:rFonts w:ascii="Times New Roman" w:hAnsi="Times New Roman"/>
          <w:b/>
          <w:sz w:val="24"/>
          <w:szCs w:val="24"/>
        </w:rPr>
      </w:pPr>
      <w:bookmarkStart w:id="234" w:name="_Toc409691705"/>
      <w:bookmarkStart w:id="235" w:name="_Toc410654031"/>
    </w:p>
    <w:p w:rsidR="00B67163" w:rsidRPr="008642B3" w:rsidRDefault="00B67163" w:rsidP="00B67163">
      <w:pPr>
        <w:spacing w:after="0" w:line="240" w:lineRule="auto"/>
        <w:jc w:val="both"/>
        <w:rPr>
          <w:rFonts w:ascii="Times New Roman" w:hAnsi="Times New Roman"/>
          <w:b/>
          <w:sz w:val="24"/>
          <w:szCs w:val="24"/>
        </w:rPr>
      </w:pPr>
      <w:bookmarkStart w:id="236" w:name="_Toc414553229"/>
      <w:r w:rsidRPr="008642B3">
        <w:rPr>
          <w:rFonts w:ascii="Times New Roman" w:hAnsi="Times New Roman"/>
          <w:b/>
          <w:sz w:val="24"/>
          <w:szCs w:val="24"/>
        </w:rPr>
        <w:t>2.2.2.5. История России. Всеобщая история</w:t>
      </w:r>
      <w:bookmarkEnd w:id="234"/>
      <w:bookmarkEnd w:id="235"/>
      <w:bookmarkEnd w:id="236"/>
      <w:r w:rsidR="00D80D3A">
        <w:rPr>
          <w:rFonts w:ascii="Times New Roman" w:hAnsi="Times New Roman"/>
          <w:b/>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Общая характеристика примерной программы по истории.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8642B3">
        <w:rPr>
          <w:rFonts w:ascii="Times New Roman" w:hAnsi="Times New Roman"/>
          <w:i/>
          <w:sz w:val="24"/>
          <w:szCs w:val="24"/>
        </w:rPr>
        <w:t>задачи изучения истории в школе</w:t>
      </w:r>
      <w:r w:rsidRPr="003D3DA8">
        <w:rPr>
          <w:rFonts w:ascii="Times New Roman" w:hAnsi="Times New Roman"/>
          <w:sz w:val="24"/>
          <w:szCs w:val="24"/>
        </w:rPr>
        <w:t xml:space="preserve">: </w:t>
      </w:r>
    </w:p>
    <w:p w:rsidR="00B67163" w:rsidRPr="008642B3" w:rsidRDefault="00B67163" w:rsidP="008B22A1">
      <w:pPr>
        <w:pStyle w:val="a8"/>
        <w:numPr>
          <w:ilvl w:val="0"/>
          <w:numId w:val="178"/>
        </w:numPr>
        <w:jc w:val="both"/>
        <w:rPr>
          <w:rFonts w:ascii="Times New Roman" w:hAnsi="Times New Roman"/>
        </w:rPr>
      </w:pPr>
      <w:r w:rsidRPr="008642B3">
        <w:rPr>
          <w:rFonts w:ascii="Times New Roman" w:hAnsi="Times New Roman"/>
        </w:rPr>
        <w:lastRenderedPageBreak/>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B67163" w:rsidRPr="008642B3" w:rsidRDefault="00B67163" w:rsidP="008B22A1">
      <w:pPr>
        <w:pStyle w:val="a8"/>
        <w:numPr>
          <w:ilvl w:val="0"/>
          <w:numId w:val="178"/>
        </w:numPr>
        <w:jc w:val="both"/>
        <w:rPr>
          <w:rFonts w:ascii="Times New Roman" w:hAnsi="Times New Roman"/>
        </w:rPr>
      </w:pPr>
      <w:r w:rsidRPr="008642B3">
        <w:rPr>
          <w:rFonts w:ascii="Times New Roman" w:hAnsi="Times New Roman"/>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B67163" w:rsidRPr="008642B3" w:rsidRDefault="00B67163" w:rsidP="008B22A1">
      <w:pPr>
        <w:pStyle w:val="a8"/>
        <w:numPr>
          <w:ilvl w:val="0"/>
          <w:numId w:val="178"/>
        </w:numPr>
        <w:jc w:val="both"/>
        <w:rPr>
          <w:rFonts w:ascii="Times New Roman" w:hAnsi="Times New Roman"/>
        </w:rPr>
      </w:pPr>
      <w:r w:rsidRPr="008642B3">
        <w:rPr>
          <w:rFonts w:ascii="Times New Roman" w:hAnsi="Times New Roman"/>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B67163" w:rsidRPr="008642B3" w:rsidRDefault="00B67163" w:rsidP="008B22A1">
      <w:pPr>
        <w:pStyle w:val="a8"/>
        <w:numPr>
          <w:ilvl w:val="0"/>
          <w:numId w:val="178"/>
        </w:numPr>
        <w:jc w:val="both"/>
        <w:rPr>
          <w:rFonts w:ascii="Times New Roman" w:hAnsi="Times New Roman"/>
        </w:rPr>
      </w:pPr>
      <w:r w:rsidRPr="008642B3">
        <w:rPr>
          <w:rFonts w:ascii="Times New Roman" w:hAnsi="Times New Roman"/>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B67163" w:rsidRPr="008642B3" w:rsidRDefault="00B67163" w:rsidP="008B22A1">
      <w:pPr>
        <w:pStyle w:val="a8"/>
        <w:numPr>
          <w:ilvl w:val="0"/>
          <w:numId w:val="178"/>
        </w:numPr>
        <w:jc w:val="both"/>
        <w:rPr>
          <w:rFonts w:ascii="Times New Roman" w:hAnsi="Times New Roman"/>
        </w:rPr>
      </w:pPr>
      <w:r w:rsidRPr="008642B3">
        <w:rPr>
          <w:rFonts w:ascii="Times New Roman" w:hAnsi="Times New Roman"/>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B67163" w:rsidRPr="008642B3" w:rsidRDefault="00B67163" w:rsidP="008B22A1">
      <w:pPr>
        <w:pStyle w:val="a8"/>
        <w:numPr>
          <w:ilvl w:val="0"/>
          <w:numId w:val="179"/>
        </w:numPr>
        <w:jc w:val="both"/>
        <w:rPr>
          <w:rFonts w:ascii="Times New Roman" w:hAnsi="Times New Roman"/>
        </w:rPr>
      </w:pPr>
      <w:r w:rsidRPr="008642B3">
        <w:rPr>
          <w:rFonts w:ascii="Times New Roman" w:hAnsi="Times New Roman"/>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B67163" w:rsidRPr="008642B3" w:rsidRDefault="00B67163" w:rsidP="008B22A1">
      <w:pPr>
        <w:pStyle w:val="a8"/>
        <w:numPr>
          <w:ilvl w:val="0"/>
          <w:numId w:val="179"/>
        </w:numPr>
        <w:jc w:val="both"/>
        <w:rPr>
          <w:rFonts w:ascii="Times New Roman" w:hAnsi="Times New Roman"/>
        </w:rPr>
      </w:pPr>
      <w:r w:rsidRPr="008642B3">
        <w:rPr>
          <w:rFonts w:ascii="Times New Roman" w:hAnsi="Times New Roman"/>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B67163" w:rsidRPr="008642B3" w:rsidRDefault="00B67163" w:rsidP="008B22A1">
      <w:pPr>
        <w:pStyle w:val="a8"/>
        <w:numPr>
          <w:ilvl w:val="0"/>
          <w:numId w:val="179"/>
        </w:numPr>
        <w:jc w:val="both"/>
        <w:rPr>
          <w:rFonts w:ascii="Times New Roman" w:hAnsi="Times New Roman"/>
        </w:rPr>
      </w:pPr>
      <w:r w:rsidRPr="008642B3">
        <w:rPr>
          <w:rFonts w:ascii="Times New Roman" w:hAnsi="Times New Roman"/>
        </w:rPr>
        <w:t xml:space="preserve">ценности гражданского общества – верховенство права, социальная солидарность, безопасность, свобода и ответственность; </w:t>
      </w:r>
    </w:p>
    <w:p w:rsidR="00B67163" w:rsidRPr="008642B3" w:rsidRDefault="00B67163" w:rsidP="008B22A1">
      <w:pPr>
        <w:pStyle w:val="a8"/>
        <w:numPr>
          <w:ilvl w:val="0"/>
          <w:numId w:val="179"/>
        </w:numPr>
        <w:jc w:val="both"/>
        <w:rPr>
          <w:rFonts w:ascii="Times New Roman" w:hAnsi="Times New Roman"/>
        </w:rPr>
      </w:pPr>
      <w:r w:rsidRPr="008642B3">
        <w:rPr>
          <w:rFonts w:ascii="Times New Roman" w:hAnsi="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B67163" w:rsidRPr="008642B3" w:rsidRDefault="00B67163" w:rsidP="008B22A1">
      <w:pPr>
        <w:pStyle w:val="a8"/>
        <w:numPr>
          <w:ilvl w:val="0"/>
          <w:numId w:val="179"/>
        </w:numPr>
        <w:jc w:val="both"/>
        <w:rPr>
          <w:rFonts w:ascii="Times New Roman" w:hAnsi="Times New Roman"/>
        </w:rPr>
      </w:pPr>
      <w:r w:rsidRPr="008642B3">
        <w:rPr>
          <w:rFonts w:ascii="Times New Roman" w:hAnsi="Times New Roman"/>
        </w:rPr>
        <w:t>общественное согласие и уважение как необходимое условие взаимодействия государс</w:t>
      </w:r>
      <w:r w:rsidR="00D80D3A">
        <w:rPr>
          <w:rFonts w:ascii="Times New Roman" w:hAnsi="Times New Roman"/>
        </w:rPr>
        <w:t>тв и народов в новейшей истории;</w:t>
      </w:r>
      <w:r w:rsidRPr="008642B3">
        <w:rPr>
          <w:rFonts w:ascii="Times New Roman" w:hAnsi="Times New Roman"/>
        </w:rPr>
        <w:t xml:space="preserve"> </w:t>
      </w:r>
    </w:p>
    <w:p w:rsidR="00B67163" w:rsidRPr="008642B3" w:rsidRDefault="00B67163" w:rsidP="008B22A1">
      <w:pPr>
        <w:pStyle w:val="a8"/>
        <w:numPr>
          <w:ilvl w:val="0"/>
          <w:numId w:val="179"/>
        </w:numPr>
        <w:jc w:val="both"/>
        <w:rPr>
          <w:rFonts w:ascii="Times New Roman" w:hAnsi="Times New Roman"/>
        </w:rPr>
      </w:pPr>
      <w:r w:rsidRPr="008642B3">
        <w:rPr>
          <w:rFonts w:ascii="Times New Roman" w:hAnsi="Times New Roman"/>
        </w:rPr>
        <w:t>познавательное значение российской, региональной и мировой истории;</w:t>
      </w:r>
    </w:p>
    <w:p w:rsidR="00B67163" w:rsidRPr="008642B3" w:rsidRDefault="00B67163" w:rsidP="008B22A1">
      <w:pPr>
        <w:pStyle w:val="a8"/>
        <w:numPr>
          <w:ilvl w:val="0"/>
          <w:numId w:val="179"/>
        </w:numPr>
        <w:jc w:val="both"/>
        <w:rPr>
          <w:rFonts w:ascii="Times New Roman" w:hAnsi="Times New Roman"/>
        </w:rPr>
      </w:pPr>
      <w:r w:rsidRPr="008642B3">
        <w:rPr>
          <w:rFonts w:ascii="Times New Roman" w:hAnsi="Times New Roman"/>
        </w:rPr>
        <w:t>формирование требований к каждой ступени непрерывного исторического образования на протяжении всей жизни.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антропологический подход, формирующий личностное эмоционально окрашенное восприятие прошлого;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Место учебного предмета «История» в Примерном учебном плане основного общего образования.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w:t>
      </w:r>
      <w:r>
        <w:rPr>
          <w:rFonts w:ascii="Times New Roman" w:hAnsi="Times New Roman"/>
          <w:sz w:val="24"/>
          <w:szCs w:val="24"/>
        </w:rPr>
        <w:t xml:space="preserve">еподавание курса должно давать </w:t>
      </w:r>
      <w:r w:rsidRPr="003D3DA8">
        <w:rPr>
          <w:rFonts w:ascii="Times New Roman" w:hAnsi="Times New Roman"/>
          <w:sz w:val="24"/>
          <w:szCs w:val="24"/>
        </w:rPr>
        <w:t xml:space="preserve">учащимся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Курс дает возможность обучающимся научиться сопоставлять</w:t>
      </w:r>
      <w:r>
        <w:rPr>
          <w:rFonts w:ascii="Times New Roman" w:hAnsi="Times New Roman"/>
          <w:sz w:val="24"/>
          <w:szCs w:val="24"/>
        </w:rPr>
        <w:t xml:space="preserve"> </w:t>
      </w:r>
      <w:r w:rsidRPr="003D3DA8">
        <w:rPr>
          <w:rFonts w:ascii="Times New Roman" w:hAnsi="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w:t>
      </w:r>
      <w:r w:rsidRPr="003D3DA8">
        <w:rPr>
          <w:rFonts w:ascii="Times New Roman" w:hAnsi="Times New Roman"/>
          <w:sz w:val="24"/>
          <w:szCs w:val="24"/>
        </w:rPr>
        <w:lastRenderedPageBreak/>
        <w:t xml:space="preserve">мировой истории, введения в содержание образования элементов региональной истории и компаративных характеристик.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w:t>
      </w:r>
      <w:r w:rsidRPr="003D3DA8">
        <w:rPr>
          <w:rFonts w:ascii="Times New Roman" w:hAnsi="Times New Roman"/>
          <w:sz w:val="24"/>
          <w:szCs w:val="24"/>
        </w:rPr>
        <w:lastRenderedPageBreak/>
        <w:t>развития ведущим и определяющим могут быть либо экономические, либо внутриполитические или внешнеполитические факторы.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Концепцией нового учебно-методического комплекса по отечественной истории в качестве</w:t>
      </w:r>
      <w:r w:rsidR="00D80D3A">
        <w:rPr>
          <w:rFonts w:ascii="Times New Roman" w:hAnsi="Times New Roman"/>
          <w:sz w:val="24"/>
          <w:szCs w:val="24"/>
        </w:rPr>
        <w:t xml:space="preserve"> </w:t>
      </w:r>
      <w:r w:rsidRPr="003D3DA8">
        <w:rPr>
          <w:rFonts w:ascii="Times New Roman" w:hAnsi="Times New Roman"/>
          <w:sz w:val="24"/>
          <w:szCs w:val="24"/>
        </w:rPr>
        <w:t xml:space="preserve">наиболее оптимальной предложена модель, при которой изучение истории будет строиться по </w:t>
      </w:r>
      <w:r w:rsidR="005D71D4">
        <w:rPr>
          <w:rFonts w:ascii="Times New Roman" w:hAnsi="Times New Roman"/>
          <w:sz w:val="24"/>
          <w:szCs w:val="24"/>
        </w:rPr>
        <w:t>линейной системе с 5 по 9</w:t>
      </w:r>
      <w:r w:rsidRPr="003D3DA8">
        <w:rPr>
          <w:rFonts w:ascii="Times New Roman" w:hAnsi="Times New Roman"/>
          <w:sz w:val="24"/>
          <w:szCs w:val="24"/>
        </w:rPr>
        <w:t xml:space="preserve">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B67163" w:rsidRPr="008642B3" w:rsidRDefault="00B67163" w:rsidP="00B67163">
      <w:pPr>
        <w:spacing w:after="0" w:line="240" w:lineRule="auto"/>
        <w:jc w:val="both"/>
        <w:rPr>
          <w:rFonts w:ascii="Times New Roman" w:hAnsi="Times New Roman"/>
          <w:i/>
          <w:sz w:val="24"/>
          <w:szCs w:val="24"/>
        </w:rPr>
      </w:pPr>
      <w:r w:rsidRPr="008642B3">
        <w:rPr>
          <w:rFonts w:ascii="Times New Roman" w:hAnsi="Times New Roman"/>
          <w:i/>
          <w:sz w:val="24"/>
          <w:szCs w:val="24"/>
        </w:rPr>
        <w:t>История России. Всеобщая история</w:t>
      </w:r>
      <w:r w:rsidR="00D80D3A">
        <w:rPr>
          <w:rFonts w:ascii="Times New Roman" w:hAnsi="Times New Roman"/>
          <w:i/>
          <w:sz w:val="24"/>
          <w:szCs w:val="24"/>
        </w:rPr>
        <w:t>.</w:t>
      </w:r>
    </w:p>
    <w:p w:rsidR="00B67163" w:rsidRPr="008642B3" w:rsidRDefault="00B67163" w:rsidP="00B67163">
      <w:pPr>
        <w:spacing w:after="0" w:line="240" w:lineRule="auto"/>
        <w:jc w:val="both"/>
        <w:rPr>
          <w:rFonts w:ascii="Times New Roman" w:hAnsi="Times New Roman"/>
          <w:i/>
          <w:sz w:val="24"/>
          <w:szCs w:val="24"/>
        </w:rPr>
      </w:pPr>
      <w:r w:rsidRPr="008642B3">
        <w:rPr>
          <w:rFonts w:ascii="Times New Roman" w:hAnsi="Times New Roman"/>
          <w:i/>
          <w:sz w:val="24"/>
          <w:szCs w:val="24"/>
        </w:rPr>
        <w:t>История России</w:t>
      </w:r>
      <w:r w:rsidR="00D80D3A">
        <w:rPr>
          <w:rFonts w:ascii="Times New Roman" w:hAnsi="Times New Roman"/>
          <w:i/>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От Древней Руси к Российскому государству</w:t>
      </w:r>
      <w:r w:rsidR="00D80D3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Введение</w:t>
      </w:r>
      <w:r w:rsidR="00D80D3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Народы и государства на территории нашей страны в древности</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Восточная Европа в середине I тыс. н.э.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B67163" w:rsidRPr="003D3DA8" w:rsidRDefault="00D80D3A" w:rsidP="00B67163">
      <w:pPr>
        <w:spacing w:after="0" w:line="240" w:lineRule="auto"/>
        <w:jc w:val="both"/>
        <w:rPr>
          <w:rFonts w:ascii="Times New Roman" w:hAnsi="Times New Roman"/>
          <w:sz w:val="24"/>
          <w:szCs w:val="24"/>
        </w:rPr>
      </w:pPr>
      <w:r>
        <w:rPr>
          <w:rFonts w:ascii="Times New Roman" w:hAnsi="Times New Roman"/>
          <w:sz w:val="24"/>
          <w:szCs w:val="24"/>
        </w:rPr>
        <w:t>Образование государства Русь.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Принятие христианства и его значение. Византийское наследие на Руси.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Русь в конце X – начале XII 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B67163" w:rsidRPr="003D3DA8" w:rsidRDefault="00D80D3A" w:rsidP="00B67163">
      <w:pPr>
        <w:spacing w:after="0" w:line="240" w:lineRule="auto"/>
        <w:jc w:val="both"/>
        <w:rPr>
          <w:rFonts w:ascii="Times New Roman" w:hAnsi="Times New Roman"/>
          <w:sz w:val="24"/>
          <w:szCs w:val="24"/>
        </w:rPr>
      </w:pPr>
      <w:r>
        <w:rPr>
          <w:rFonts w:ascii="Times New Roman" w:hAnsi="Times New Roman"/>
          <w:sz w:val="24"/>
          <w:szCs w:val="24"/>
        </w:rPr>
        <w:t>Культурное пространство.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Русь в середине XII – начале XIII 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w:t>
      </w:r>
      <w:r w:rsidR="00D80D3A">
        <w:rPr>
          <w:rFonts w:ascii="Times New Roman" w:hAnsi="Times New Roman"/>
          <w:sz w:val="24"/>
          <w:szCs w:val="24"/>
        </w:rPr>
        <w:t xml:space="preserve"> </w:t>
      </w:r>
      <w:r w:rsidRPr="003D3DA8">
        <w:rPr>
          <w:rFonts w:ascii="Times New Roman" w:hAnsi="Times New Roman"/>
          <w:sz w:val="24"/>
          <w:szCs w:val="24"/>
        </w:rPr>
        <w:t xml:space="preserve">Внешняя политика русских земель в евразийском контексте.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Русские земли в середине XIII - XIV 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Народы и государства степной зоны Восточной Европы и Сибири в XIII-XV вв.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Культурное пространство</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единого Русского государства в XV веке</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Культурное пространство</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Региональный компонент</w:t>
      </w:r>
      <w:r w:rsidR="00D80D3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Наш регион в древности и средневековье.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В XVI – XVII вв.: от великого княжества к царству</w:t>
      </w:r>
      <w:r w:rsidR="00D80D3A">
        <w:rPr>
          <w:rFonts w:ascii="Times New Roman" w:hAnsi="Times New Roman"/>
          <w:sz w:val="24"/>
          <w:szCs w:val="24"/>
        </w:rPr>
        <w:t xml:space="preserve"> </w:t>
      </w:r>
      <w:r w:rsidRPr="003D3DA8">
        <w:rPr>
          <w:rFonts w:ascii="Times New Roman" w:hAnsi="Times New Roman"/>
          <w:sz w:val="24"/>
          <w:szCs w:val="24"/>
        </w:rPr>
        <w:t>Россия в XVI веке</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w:t>
      </w:r>
      <w:r w:rsidRPr="003D3DA8">
        <w:rPr>
          <w:rFonts w:ascii="Times New Roman" w:hAnsi="Times New Roman"/>
          <w:sz w:val="24"/>
          <w:szCs w:val="24"/>
        </w:rPr>
        <w:lastRenderedPageBreak/>
        <w:t xml:space="preserve">Местничество. Местное управление: наместники и волостели, система кормлений. Государство и церковь.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Европы на государевой службе.Сосуществование религий в Российском государстве. Русская Православная церковь. Мусульманское духовенство.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Смута в России</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w:t>
      </w:r>
      <w:r w:rsidRPr="003D3DA8">
        <w:rPr>
          <w:rFonts w:ascii="Times New Roman" w:hAnsi="Times New Roman"/>
          <w:sz w:val="24"/>
          <w:szCs w:val="24"/>
        </w:rPr>
        <w:lastRenderedPageBreak/>
        <w:t xml:space="preserve">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в XVII веке</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Царь Федор Алексеевич. Отмена местничества. Налоговая (податная) реформа.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Культурное пространство</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w:t>
      </w:r>
      <w:r w:rsidRPr="003D3DA8">
        <w:rPr>
          <w:rFonts w:ascii="Times New Roman" w:hAnsi="Times New Roman"/>
          <w:sz w:val="24"/>
          <w:szCs w:val="24"/>
        </w:rPr>
        <w:lastRenderedPageBreak/>
        <w:t xml:space="preserve">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Региональный компонент</w:t>
      </w:r>
      <w:r w:rsidR="00B232C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Наш регион в XVI – XVII вв.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в концеXVII - XVIII ВЕКАХ: от царства к империи</w:t>
      </w:r>
      <w:r w:rsidR="00B232C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в эпоху преобразований Петра 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Экономическая политика.</w:t>
      </w:r>
      <w:r>
        <w:rPr>
          <w:rFonts w:ascii="Times New Roman" w:hAnsi="Times New Roman"/>
          <w:sz w:val="24"/>
          <w:szCs w:val="24"/>
        </w:rPr>
        <w:t xml:space="preserve"> </w:t>
      </w:r>
      <w:r w:rsidRPr="003D3DA8">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Социальная политика.</w:t>
      </w:r>
      <w:r>
        <w:rPr>
          <w:rFonts w:ascii="Times New Roman" w:hAnsi="Times New Roman"/>
          <w:sz w:val="24"/>
          <w:szCs w:val="24"/>
        </w:rPr>
        <w:t xml:space="preserve"> </w:t>
      </w:r>
      <w:r w:rsidRPr="003D3DA8">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Церковная реформа. Упразднение патриаршества, учреждение синода. Положение конфессий.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Оппозиция реформам Петра I.</w:t>
      </w:r>
      <w:r>
        <w:rPr>
          <w:rFonts w:ascii="Times New Roman" w:hAnsi="Times New Roman"/>
          <w:sz w:val="24"/>
          <w:szCs w:val="24"/>
        </w:rPr>
        <w:t xml:space="preserve"> </w:t>
      </w:r>
      <w:r w:rsidRPr="003D3DA8">
        <w:rPr>
          <w:rFonts w:ascii="Times New Roman" w:hAnsi="Times New Roman"/>
          <w:sz w:val="24"/>
          <w:szCs w:val="24"/>
        </w:rPr>
        <w:t xml:space="preserve">Социальные движения в первой четверти XVIII в. Восстания в Астрахани, Башкирии, на Дону. Дело царевича Алексея.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Преобразования Петра I в области культуры.Доминирование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w:t>
      </w:r>
      <w:r w:rsidRPr="003D3DA8">
        <w:rPr>
          <w:rFonts w:ascii="Times New Roman" w:hAnsi="Times New Roman"/>
          <w:sz w:val="24"/>
          <w:szCs w:val="24"/>
        </w:rPr>
        <w:lastRenderedPageBreak/>
        <w:t xml:space="preserve">Светская живопись, портрет петровской эпохи. Скульптура и архитектура. Памятники раннего барокко.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После Петра Великого: эпоха «дворцовых переворотов»</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Россия в международных конфликтах 1740-х – 1750-х гг. Участие в Семилетней войне.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Петр III. Манифест «о вольности дворянской». Переворот 28 июня 1762 г.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в 1760-х – 1790- гг. Правление Екатерины II и Павла 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Pr>
          <w:rFonts w:ascii="Times New Roman" w:hAnsi="Times New Roman"/>
          <w:sz w:val="24"/>
          <w:szCs w:val="24"/>
        </w:rPr>
        <w:t xml:space="preserve"> </w:t>
      </w:r>
      <w:r w:rsidRPr="003D3DA8">
        <w:rPr>
          <w:rFonts w:ascii="Times New Roman" w:hAnsi="Times New Roman"/>
          <w:sz w:val="24"/>
          <w:szCs w:val="24"/>
        </w:rPr>
        <w:t xml:space="preserve">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w:t>
      </w:r>
      <w:r w:rsidRPr="003D3DA8">
        <w:rPr>
          <w:rFonts w:ascii="Times New Roman" w:hAnsi="Times New Roman"/>
          <w:sz w:val="24"/>
          <w:szCs w:val="24"/>
        </w:rPr>
        <w:lastRenderedPageBreak/>
        <w:t xml:space="preserve">Украине. Партнеры России во внешней торговле в Европе и в мире. Обеспечение активного внешнеторгового баланса.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Культурное пространство Российской империи в XVIII 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М.В. Ломоносов и его выдающаяся роль в становлении российской науки и образования.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Народы России в XVIII 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при Павле 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Внутренняя политика. Ограничение дворянских привилегий.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Региональный компонент</w:t>
      </w:r>
      <w:r w:rsidR="00B232C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Наш регион в XVIII в.</w:t>
      </w:r>
    </w:p>
    <w:p w:rsidR="00B67163" w:rsidRPr="003D3DA8" w:rsidRDefault="00B67163" w:rsidP="00B67163">
      <w:pPr>
        <w:spacing w:after="0" w:line="240" w:lineRule="auto"/>
        <w:jc w:val="both"/>
        <w:rPr>
          <w:rFonts w:ascii="Times New Roman" w:hAnsi="Times New Roman"/>
          <w:sz w:val="24"/>
          <w:szCs w:val="24"/>
        </w:rPr>
      </w:pPr>
      <w:r>
        <w:rPr>
          <w:rFonts w:ascii="Times New Roman" w:hAnsi="Times New Roman"/>
          <w:sz w:val="24"/>
          <w:szCs w:val="24"/>
        </w:rPr>
        <w:t>Россий</w:t>
      </w:r>
      <w:r w:rsidRPr="003D3DA8">
        <w:rPr>
          <w:rFonts w:ascii="Times New Roman" w:hAnsi="Times New Roman"/>
          <w:sz w:val="24"/>
          <w:szCs w:val="24"/>
        </w:rPr>
        <w:t>ская империя в XIX – начале XX вв.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на пути к реформам (1801–1861)</w:t>
      </w:r>
      <w:r w:rsidR="00B232C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Александровская эпоха: государственный либерализм</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Отечественная война 1812 г.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Николаевское самодержавие: государственный консерватизм</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Крепостнический социум. Деревня и город</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Культурное пространство империи в первой половине XIX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Пространство империи: этнокультурный облик страны</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гражданского правосознания. Основные течения общественной мысли</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в эпоху реформ</w:t>
      </w:r>
      <w:r w:rsidR="00B232C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Преобразования Александра II: социальная и правовая модернизация</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«Народное самодержавие» Александра III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Пореформенный социум. Сельское хозяйство и промышленность</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D3DA8">
        <w:rPr>
          <w:rFonts w:ascii="Times New Roman" w:hAnsi="Times New Roman"/>
          <w:sz w:val="24"/>
          <w:szCs w:val="24"/>
        </w:rPr>
        <w:lastRenderedPageBreak/>
        <w:t xml:space="preserve">Помещичье «оскудение». Социальные типы крестьян и помещиков. Дворяне-предприниматели.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Культурное пространство империи во второй половине XIX 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Этнокультурный облик империи</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гражданского общества и основные направления общественных движений</w:t>
      </w:r>
      <w:r w:rsidR="00B232C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Кризис империи в начале ХХ века</w:t>
      </w:r>
      <w:r w:rsidR="00B232C6">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Первая российская революция 1905-1907 гг. Начало парламентаризма</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5D71D4">
        <w:rPr>
          <w:rFonts w:ascii="Times New Roman" w:hAnsi="Times New Roman"/>
          <w:sz w:val="24"/>
          <w:szCs w:val="24"/>
        </w:rPr>
        <w:t>Николай II и его окружение</w:t>
      </w:r>
      <w:r w:rsidRPr="003D3DA8">
        <w:rPr>
          <w:rFonts w:ascii="Times New Roman" w:hAnsi="Times New Roman"/>
          <w:sz w:val="24"/>
          <w:szCs w:val="24"/>
        </w:rPr>
        <w:t xml:space="preserve">. Деятельность В.К. Плеве на посту министра внутренних дел. Оппозиционное либеральное движение. «Союз освобождения». «Банкетная кампания».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Общество и власть после революции</w:t>
      </w:r>
      <w:r w:rsidR="005D71D4">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«Серебряный век» российской культуры</w:t>
      </w:r>
      <w:r w:rsidR="005D71D4">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Региональный компонент</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Наш регион в XIX в.</w:t>
      </w:r>
    </w:p>
    <w:p w:rsidR="00B67163" w:rsidRPr="003D3DA8" w:rsidRDefault="00B67163" w:rsidP="00B67163">
      <w:pPr>
        <w:spacing w:after="0" w:line="240" w:lineRule="auto"/>
        <w:jc w:val="both"/>
        <w:rPr>
          <w:rFonts w:ascii="Times New Roman" w:hAnsi="Times New Roman"/>
          <w:sz w:val="24"/>
          <w:szCs w:val="24"/>
        </w:rPr>
      </w:pPr>
    </w:p>
    <w:p w:rsidR="00B67163" w:rsidRPr="00E820A5" w:rsidRDefault="00B67163" w:rsidP="00B67163">
      <w:pPr>
        <w:spacing w:after="0" w:line="240" w:lineRule="auto"/>
        <w:jc w:val="both"/>
        <w:rPr>
          <w:rFonts w:ascii="Times New Roman" w:hAnsi="Times New Roman"/>
          <w:b/>
          <w:sz w:val="24"/>
          <w:szCs w:val="24"/>
        </w:rPr>
      </w:pPr>
      <w:r w:rsidRPr="00E820A5">
        <w:rPr>
          <w:rFonts w:ascii="Times New Roman" w:hAnsi="Times New Roman"/>
          <w:b/>
          <w:sz w:val="24"/>
          <w:szCs w:val="24"/>
        </w:rPr>
        <w:t>Всеобщая история</w:t>
      </w:r>
      <w:r w:rsidR="005D71D4">
        <w:rPr>
          <w:rFonts w:ascii="Times New Roman" w:hAnsi="Times New Roman"/>
          <w:b/>
          <w:sz w:val="24"/>
          <w:szCs w:val="24"/>
        </w:rPr>
        <w:t>.</w:t>
      </w:r>
    </w:p>
    <w:p w:rsidR="00B67163" w:rsidRPr="00E820A5" w:rsidRDefault="00B67163" w:rsidP="00B67163">
      <w:pPr>
        <w:spacing w:after="0" w:line="240" w:lineRule="auto"/>
        <w:jc w:val="both"/>
        <w:rPr>
          <w:rFonts w:ascii="Times New Roman" w:hAnsi="Times New Roman"/>
          <w:b/>
          <w:sz w:val="24"/>
          <w:szCs w:val="24"/>
        </w:rPr>
      </w:pPr>
      <w:r w:rsidRPr="00E820A5">
        <w:rPr>
          <w:rFonts w:ascii="Times New Roman" w:hAnsi="Times New Roman"/>
          <w:b/>
          <w:sz w:val="24"/>
          <w:szCs w:val="24"/>
        </w:rPr>
        <w:t>История Древнего мира</w:t>
      </w:r>
      <w:r w:rsidR="005D71D4">
        <w:rPr>
          <w:rFonts w:ascii="Times New Roman" w:hAnsi="Times New Roman"/>
          <w:b/>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Первобытность.Расселение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Древний мир: понятие и хронология. Карта Древнего мира.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Древний Восток</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Античный мир: понятие. Карта античного мира.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Древняя Греция</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Древний Рим</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Культура Древнего Рима. Римская литература, золотой в</w:t>
      </w:r>
      <w:r w:rsidR="005D71D4">
        <w:rPr>
          <w:rFonts w:ascii="Times New Roman" w:hAnsi="Times New Roman"/>
          <w:sz w:val="24"/>
          <w:szCs w:val="24"/>
        </w:rPr>
        <w:t>ек поэзии. Ораторское искусство.</w:t>
      </w:r>
      <w:r w:rsidRPr="003D3DA8">
        <w:rPr>
          <w:rFonts w:ascii="Times New Roman" w:hAnsi="Times New Roman"/>
          <w:sz w:val="24"/>
          <w:szCs w:val="24"/>
        </w:rPr>
        <w:t xml:space="preserve"> Цицерон. Развитие наук. Архитектура и скульптура. Пантеон. Быт и досуг римлян.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Историческое и культурное наследие древних цивилизаций.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История средних веков</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Средние века: понятие и хронологические рамки.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Раннее Средневековье</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Начало Средневековья. Великое переселение народов. Образование варварских королевств.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Зрелое Средневековье</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Крестьянство: феодальная зависимость, повинности, условия жизни. Крестьянская община.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w:t>
      </w:r>
      <w:r w:rsidRPr="003D3DA8">
        <w:rPr>
          <w:rFonts w:ascii="Times New Roman" w:hAnsi="Times New Roman"/>
          <w:sz w:val="24"/>
          <w:szCs w:val="24"/>
        </w:rPr>
        <w:lastRenderedPageBreak/>
        <w:t>княжеств, вторжение мусульман, Делийский султанат. Культура народов Востока. Литература. Архитектура. Традиционные искусства и ремесла.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Государства доколумбовой Америки.</w:t>
      </w:r>
      <w:r w:rsidR="005D71D4">
        <w:rPr>
          <w:rFonts w:ascii="Times New Roman" w:hAnsi="Times New Roman"/>
          <w:sz w:val="24"/>
          <w:szCs w:val="24"/>
        </w:rPr>
        <w:t xml:space="preserve"> </w:t>
      </w:r>
      <w:r w:rsidRPr="003D3DA8">
        <w:rPr>
          <w:rFonts w:ascii="Times New Roman" w:hAnsi="Times New Roman"/>
          <w:sz w:val="24"/>
          <w:szCs w:val="24"/>
        </w:rPr>
        <w:t>Общественный строй. Религиозные верования населения. Культура.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Историческое и культурное наследие Средневековья.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История Нового времени</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Новое время: понятие и хронологические рамки.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Европа в конце ХV — начале XVII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Нидерландская революция: цели, участники, формы борьбы. Итоги и значение революции.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Европы и Северной Америки в середине XVII—ХVIII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Востока в XVI—XVIII вв.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Европы и Северной Америки в первой половине ХIХ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w:t>
      </w:r>
      <w:r w:rsidRPr="003D3DA8">
        <w:rPr>
          <w:rFonts w:ascii="Times New Roman" w:hAnsi="Times New Roman"/>
          <w:sz w:val="24"/>
          <w:szCs w:val="24"/>
        </w:rPr>
        <w:lastRenderedPageBreak/>
        <w:t>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Европы и Северной Америки во второй половине ХIХ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Экономическое и социально-политическое развитие стран Европы и США в конце ХIХ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Азии в ХIХ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Война за независимость в Латинской Америке</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Народы Африки в Новое время</w:t>
      </w:r>
      <w:r>
        <w:rPr>
          <w:rFonts w:ascii="Times New Roman" w:hAnsi="Times New Roman"/>
          <w:sz w:val="24"/>
          <w:szCs w:val="24"/>
        </w:rPr>
        <w:t xml:space="preserve">. </w:t>
      </w:r>
      <w:r w:rsidRPr="003D3DA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Развитие культуры в XIX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Международные отношения в XIX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Историческое и культурное наследие Нового времени.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Новейшая история.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Мир к началу XX в. Новейшая история: понятие, периодизация.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Мир в 1900—1914 гг.</w:t>
      </w:r>
      <w:r>
        <w:rPr>
          <w:rFonts w:ascii="Times New Roman" w:hAnsi="Times New Roman"/>
          <w:sz w:val="24"/>
          <w:szCs w:val="24"/>
        </w:rPr>
        <w:t xml:space="preserve"> </w:t>
      </w:r>
      <w:r w:rsidRPr="003D3DA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67163" w:rsidRPr="005B599A" w:rsidRDefault="00B67163" w:rsidP="00B67163">
      <w:pPr>
        <w:spacing w:after="0" w:line="240" w:lineRule="auto"/>
        <w:jc w:val="both"/>
        <w:rPr>
          <w:rFonts w:ascii="Times New Roman" w:hAnsi="Times New Roman"/>
          <w:b/>
          <w:sz w:val="24"/>
          <w:szCs w:val="24"/>
        </w:rPr>
      </w:pPr>
      <w:r w:rsidRPr="003D3DA8">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w:t>
      </w:r>
      <w:r w:rsidRPr="003D3DA8">
        <w:rPr>
          <w:rFonts w:ascii="Times New Roman" w:hAnsi="Times New Roman"/>
          <w:sz w:val="24"/>
          <w:szCs w:val="24"/>
        </w:rPr>
        <w:lastRenderedPageBreak/>
        <w:t>Азии (Турция, Иран, Китай). Мексиканская революция 1910—1917 гг. Руководители освободительной борьбы (Сунь Ятсен, Э. Сапата, Ф. Вилья).</w:t>
      </w:r>
    </w:p>
    <w:p w:rsidR="00B67163" w:rsidRDefault="00B67163" w:rsidP="00B67163">
      <w:pPr>
        <w:spacing w:after="0" w:line="240" w:lineRule="auto"/>
        <w:jc w:val="both"/>
        <w:rPr>
          <w:rFonts w:ascii="Times New Roman" w:hAnsi="Times New Roman"/>
          <w:b/>
          <w:sz w:val="24"/>
          <w:szCs w:val="24"/>
        </w:rPr>
        <w:sectPr w:rsidR="00B67163" w:rsidSect="00B67163">
          <w:pgSz w:w="11906" w:h="16838"/>
          <w:pgMar w:top="1134" w:right="851" w:bottom="1134" w:left="1701" w:header="709" w:footer="709" w:gutter="0"/>
          <w:cols w:space="708"/>
          <w:docGrid w:linePitch="360"/>
        </w:sectPr>
      </w:pPr>
    </w:p>
    <w:p w:rsidR="00B67163" w:rsidRPr="005B599A" w:rsidRDefault="00B67163" w:rsidP="00B67163">
      <w:pPr>
        <w:spacing w:after="0" w:line="240" w:lineRule="auto"/>
        <w:jc w:val="both"/>
        <w:rPr>
          <w:rFonts w:ascii="Times New Roman" w:hAnsi="Times New Roman"/>
          <w:b/>
          <w:sz w:val="24"/>
          <w:szCs w:val="24"/>
        </w:rPr>
      </w:pPr>
      <w:r w:rsidRPr="005B599A">
        <w:rPr>
          <w:rFonts w:ascii="Times New Roman" w:hAnsi="Times New Roman"/>
          <w:b/>
          <w:sz w:val="24"/>
          <w:szCs w:val="24"/>
        </w:rPr>
        <w:lastRenderedPageBreak/>
        <w:t>Синхронизация курсов всеобщей истории и истории России</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6523"/>
        <w:gridCol w:w="8221"/>
      </w:tblGrid>
      <w:tr w:rsidR="00B67163" w:rsidRPr="003D3DA8" w:rsidTr="00B67163">
        <w:tc>
          <w:tcPr>
            <w:tcW w:w="1132" w:type="dxa"/>
          </w:tcPr>
          <w:p w:rsidR="00B67163" w:rsidRPr="003D3DA8" w:rsidRDefault="00B67163" w:rsidP="00B67163">
            <w:pPr>
              <w:spacing w:after="0" w:line="240" w:lineRule="auto"/>
              <w:jc w:val="both"/>
              <w:rPr>
                <w:rFonts w:ascii="Times New Roman" w:hAnsi="Times New Roman"/>
                <w:sz w:val="24"/>
                <w:szCs w:val="24"/>
              </w:rPr>
            </w:pPr>
          </w:p>
        </w:tc>
        <w:tc>
          <w:tcPr>
            <w:tcW w:w="6523" w:type="dxa"/>
          </w:tcPr>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Всеобщая история</w:t>
            </w:r>
          </w:p>
        </w:tc>
        <w:tc>
          <w:tcPr>
            <w:tcW w:w="8221" w:type="dxa"/>
          </w:tcPr>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История России</w:t>
            </w:r>
          </w:p>
        </w:tc>
      </w:tr>
      <w:tr w:rsidR="00B67163" w:rsidRPr="003D3DA8" w:rsidTr="00B67163">
        <w:tc>
          <w:tcPr>
            <w:tcW w:w="1132"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5 класс</w:t>
            </w:r>
          </w:p>
        </w:tc>
        <w:tc>
          <w:tcPr>
            <w:tcW w:w="6523"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ИСТОРИЯ ДРЕВНЕГО МИРА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Первобытность.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Древний Восток</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Античный мир. Древняя Греция. Древний Рим.</w:t>
            </w:r>
          </w:p>
        </w:tc>
        <w:tc>
          <w:tcPr>
            <w:tcW w:w="8221"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Народы и государства на территории нашей страны в древности</w:t>
            </w:r>
          </w:p>
        </w:tc>
      </w:tr>
      <w:tr w:rsidR="00B67163" w:rsidRPr="003D3DA8" w:rsidTr="00B67163">
        <w:tc>
          <w:tcPr>
            <w:tcW w:w="1132"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6 класс </w:t>
            </w:r>
          </w:p>
        </w:tc>
        <w:tc>
          <w:tcPr>
            <w:tcW w:w="6523"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ИСТОРИЯ СРЕДНИХ ВЕКОВ. VI-XV вв.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Раннее Средневековье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Зрелое Средневековье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Востока в Средние 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Государства доколумбовой Америки.</w:t>
            </w:r>
          </w:p>
          <w:p w:rsidR="00B67163" w:rsidRPr="003D3DA8" w:rsidRDefault="00B67163" w:rsidP="00B67163">
            <w:pPr>
              <w:spacing w:after="0" w:line="240" w:lineRule="auto"/>
              <w:jc w:val="both"/>
              <w:rPr>
                <w:rFonts w:ascii="Times New Roman" w:hAnsi="Times New Roman"/>
                <w:sz w:val="24"/>
                <w:szCs w:val="24"/>
              </w:rPr>
            </w:pPr>
          </w:p>
        </w:tc>
        <w:tc>
          <w:tcPr>
            <w:tcW w:w="8221"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ОТ ДРЕВНЕЙ РУСИ К РОССИЙСКОМУ ГОСУДАРСТВУ.VIII –XV вв.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Восточная Европа в середине I тыс. н.э.</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Образование государства Русь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Русь в конце X – начале XII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Культурное пространство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Русь в середине XII – начале XIII 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Русские земли в середине XIII - XIV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Народы и государства степной зоны Восточной Европы и Сибири в XIII-XV вв.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Культурное пространство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единого Русского государства в XV веке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Культурное пространство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Региональный компонент</w:t>
            </w:r>
          </w:p>
        </w:tc>
      </w:tr>
      <w:tr w:rsidR="00B67163" w:rsidRPr="003D3DA8" w:rsidTr="00B67163">
        <w:tc>
          <w:tcPr>
            <w:tcW w:w="1132"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7 класс</w:t>
            </w:r>
          </w:p>
        </w:tc>
        <w:tc>
          <w:tcPr>
            <w:tcW w:w="6523"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ИСТОРИЯ НОВОГО ВРЕМЕНИ.XVI-XVII вв. От абсолютизма к парламентаризму. Первые буржуазные революции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Европа в конце ХV — начале XVII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Европа в конце ХV — начале XVII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Европы и Северной Америки в середине XVII—ХVIII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Востока в XVI—XVIII вв.</w:t>
            </w:r>
          </w:p>
        </w:tc>
        <w:tc>
          <w:tcPr>
            <w:tcW w:w="8221"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В XVI – XVII ВЕКАХ: ОТ ВЕЛИКОГО КНЯЖЕСТВА К ЦАРСТВУ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Россия в XVI веке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Смута в России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Россия в XVII веке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Культурное пространство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Региональный компонент</w:t>
            </w:r>
          </w:p>
          <w:p w:rsidR="00B67163" w:rsidRPr="003D3DA8" w:rsidRDefault="00B67163" w:rsidP="00B67163">
            <w:pPr>
              <w:spacing w:after="0" w:line="240" w:lineRule="auto"/>
              <w:jc w:val="both"/>
              <w:rPr>
                <w:rFonts w:ascii="Times New Roman" w:hAnsi="Times New Roman"/>
                <w:sz w:val="24"/>
                <w:szCs w:val="24"/>
              </w:rPr>
            </w:pPr>
          </w:p>
        </w:tc>
      </w:tr>
      <w:tr w:rsidR="00B67163" w:rsidRPr="003D3DA8" w:rsidTr="00B67163">
        <w:tc>
          <w:tcPr>
            <w:tcW w:w="1132"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8 класс</w:t>
            </w:r>
          </w:p>
        </w:tc>
        <w:tc>
          <w:tcPr>
            <w:tcW w:w="6523"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ИСТОРИЯ НОВОГО ВРЕМЕНИ.XVIIIв.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Эпоха Просвещения.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Эпоха промышленного переворота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Великая французская революция</w:t>
            </w:r>
          </w:p>
          <w:p w:rsidR="00B67163" w:rsidRPr="003D3DA8" w:rsidRDefault="00B67163" w:rsidP="00B67163">
            <w:pPr>
              <w:spacing w:after="0" w:line="240" w:lineRule="auto"/>
              <w:jc w:val="both"/>
              <w:rPr>
                <w:rFonts w:ascii="Times New Roman" w:hAnsi="Times New Roman"/>
                <w:sz w:val="24"/>
                <w:szCs w:val="24"/>
              </w:rPr>
            </w:pPr>
          </w:p>
        </w:tc>
        <w:tc>
          <w:tcPr>
            <w:tcW w:w="8221"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В КОНЦЕ XVII - XVIII ВЕКАХ: ОТ ЦАРСТВА К ИМПЕРИИ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в эпоху преобразований Петра I</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После Петра Великого: эпоха «дворцовых переворотов»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в 1760-х – 1790- гг. Правление Екатерины II и Павла I</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Культурное пространство Российской империи в XVIII 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Народы России в XVIII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при Павле I</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Региональный компонент</w:t>
            </w:r>
          </w:p>
        </w:tc>
      </w:tr>
      <w:tr w:rsidR="00B67163" w:rsidRPr="003D3DA8" w:rsidTr="00B67163">
        <w:tc>
          <w:tcPr>
            <w:tcW w:w="1132"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9 класс</w:t>
            </w:r>
          </w:p>
        </w:tc>
        <w:tc>
          <w:tcPr>
            <w:tcW w:w="6523"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ИСТОРИЯ НОВОГО ВРЕМЕНИ. XIX 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Мир к началу XX в. Новейшая история.Становление и расцвет индустриального общества. До начала Первой мировой войны</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Европы и Северной Америки в первой половине ХIХ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Европы и Северной Америки во второй половине ХIХ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Экономическое и социально-политическое развитие стран Европы и США в конце ХIХ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Азии в ХIХ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Война за независимость в Латинской Америке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Народы Африки в Новое время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Развитие культуры в XIX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Международные отношения в XIX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Мир в 1900—1914 гг.</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p>
        </w:tc>
        <w:tc>
          <w:tcPr>
            <w:tcW w:w="8221" w:type="dxa"/>
          </w:tcPr>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IV. РОССИЙСКАЯ ИМПЕРИЯ В XIX – НАЧАЛЕ XX ВВ.</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на пути к реформам (1801–1861)</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Александровская эпоха: государственный либерализм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Отечественная война 1812 г.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Николаевское самодержавие: государственный консерватизм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Крепостнический социум. Деревня и город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Культурное пространство империи в первой половине XIX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Пространство империи: этнокультурный облик страны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Формирование гражданского правосознания. Основные течения общественной мысли </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Россия в эпоху реформ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Преобразования Александра II: социальная и правовая модернизация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«Народное самодержавие» Александра III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Пореформенный социум. Сельское хозяйство и промышленность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Культурное пространство империи во второй половине XIX 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Этнокультурный облик империи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гражданского общества и основные направления общественных движений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Кризис империи в начале ХХ 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Первая российская революция 1905-1907 гг. Начало парламентаризма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Общество и власть после революции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«Серебряный век» российской культуры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Региональный компонент</w:t>
            </w:r>
          </w:p>
        </w:tc>
      </w:tr>
    </w:tbl>
    <w:p w:rsidR="00B67163" w:rsidRPr="003D3DA8" w:rsidRDefault="00B67163" w:rsidP="00B67163">
      <w:pPr>
        <w:spacing w:after="0" w:line="240" w:lineRule="auto"/>
        <w:jc w:val="both"/>
        <w:rPr>
          <w:rFonts w:ascii="Times New Roman" w:hAnsi="Times New Roman"/>
          <w:sz w:val="24"/>
          <w:szCs w:val="24"/>
        </w:rPr>
      </w:pPr>
    </w:p>
    <w:p w:rsidR="00B67163" w:rsidRDefault="00B67163" w:rsidP="00B67163">
      <w:pPr>
        <w:spacing w:after="0" w:line="240" w:lineRule="auto"/>
        <w:jc w:val="both"/>
        <w:rPr>
          <w:rFonts w:ascii="Times New Roman" w:hAnsi="Times New Roman"/>
          <w:b/>
          <w:sz w:val="24"/>
          <w:szCs w:val="24"/>
        </w:rPr>
      </w:pPr>
      <w:bookmarkStart w:id="237" w:name="_Toc409691706"/>
      <w:bookmarkStart w:id="238" w:name="_Toc410654032"/>
      <w:bookmarkStart w:id="239" w:name="_Toc414553230"/>
    </w:p>
    <w:p w:rsidR="00B67163" w:rsidRDefault="00B67163" w:rsidP="00B67163">
      <w:pPr>
        <w:spacing w:after="0" w:line="240" w:lineRule="auto"/>
        <w:jc w:val="both"/>
        <w:rPr>
          <w:rFonts w:ascii="Times New Roman" w:hAnsi="Times New Roman"/>
          <w:b/>
          <w:sz w:val="24"/>
          <w:szCs w:val="24"/>
        </w:rPr>
      </w:pPr>
    </w:p>
    <w:p w:rsidR="00B67163" w:rsidRDefault="00B67163" w:rsidP="00B67163">
      <w:pPr>
        <w:spacing w:after="0" w:line="240" w:lineRule="auto"/>
        <w:jc w:val="both"/>
        <w:rPr>
          <w:rFonts w:ascii="Times New Roman" w:hAnsi="Times New Roman"/>
          <w:b/>
          <w:sz w:val="24"/>
          <w:szCs w:val="24"/>
        </w:rPr>
      </w:pPr>
    </w:p>
    <w:p w:rsidR="00B67163" w:rsidRDefault="00B67163" w:rsidP="00B67163">
      <w:pPr>
        <w:spacing w:after="0" w:line="240" w:lineRule="auto"/>
        <w:jc w:val="both"/>
        <w:rPr>
          <w:rFonts w:ascii="Times New Roman" w:hAnsi="Times New Roman"/>
          <w:b/>
          <w:sz w:val="24"/>
          <w:szCs w:val="24"/>
        </w:rPr>
      </w:pPr>
    </w:p>
    <w:p w:rsidR="00B67163" w:rsidRDefault="00B67163" w:rsidP="00B67163">
      <w:pPr>
        <w:spacing w:after="0" w:line="240" w:lineRule="auto"/>
        <w:jc w:val="both"/>
        <w:rPr>
          <w:rFonts w:ascii="Times New Roman" w:hAnsi="Times New Roman"/>
          <w:b/>
          <w:sz w:val="24"/>
          <w:szCs w:val="24"/>
        </w:rPr>
        <w:sectPr w:rsidR="00B67163" w:rsidSect="00B67163">
          <w:pgSz w:w="16838" w:h="11906" w:orient="landscape"/>
          <w:pgMar w:top="851" w:right="1134" w:bottom="1701" w:left="1134" w:header="709" w:footer="709" w:gutter="0"/>
          <w:cols w:space="708"/>
          <w:docGrid w:linePitch="360"/>
        </w:sectPr>
      </w:pPr>
    </w:p>
    <w:p w:rsidR="00B67163" w:rsidRPr="00E820A5" w:rsidRDefault="00B67163" w:rsidP="00B67163">
      <w:pPr>
        <w:spacing w:after="0" w:line="240" w:lineRule="auto"/>
        <w:jc w:val="both"/>
        <w:rPr>
          <w:rFonts w:ascii="Times New Roman" w:hAnsi="Times New Roman"/>
          <w:b/>
          <w:sz w:val="24"/>
          <w:szCs w:val="24"/>
        </w:rPr>
      </w:pPr>
      <w:r w:rsidRPr="00E820A5">
        <w:rPr>
          <w:rFonts w:ascii="Times New Roman" w:hAnsi="Times New Roman"/>
          <w:b/>
          <w:sz w:val="24"/>
          <w:szCs w:val="24"/>
        </w:rPr>
        <w:lastRenderedPageBreak/>
        <w:t>2.2.2.6. Обществознание</w:t>
      </w:r>
      <w:bookmarkEnd w:id="237"/>
      <w:bookmarkEnd w:id="238"/>
      <w:bookmarkEnd w:id="239"/>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Человек. Деятельность человека</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Биологическое и социальное в человеке. Черты сходства и различий человека и животного.</w:t>
      </w:r>
      <w:r w:rsidR="005D71D4">
        <w:rPr>
          <w:rFonts w:ascii="Times New Roman" w:hAnsi="Times New Roman"/>
          <w:sz w:val="24"/>
          <w:szCs w:val="24"/>
        </w:rPr>
        <w:t xml:space="preserve"> </w:t>
      </w:r>
      <w:r w:rsidRPr="003D3DA8">
        <w:rPr>
          <w:rFonts w:ascii="Times New Roman" w:hAnsi="Times New Roman"/>
          <w:sz w:val="24"/>
          <w:szCs w:val="24"/>
        </w:rPr>
        <w:t>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Общество</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Социальные нормы</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r w:rsidR="005D71D4">
        <w:rPr>
          <w:rFonts w:ascii="Times New Roman" w:hAnsi="Times New Roman"/>
          <w:sz w:val="24"/>
          <w:szCs w:val="24"/>
        </w:rPr>
        <w:t xml:space="preserve"> </w:t>
      </w:r>
      <w:r w:rsidRPr="003D3DA8">
        <w:rPr>
          <w:rFonts w:ascii="Times New Roman" w:hAnsi="Times New Roman"/>
          <w:sz w:val="24"/>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w:t>
      </w:r>
      <w:r w:rsidRPr="003D3DA8">
        <w:rPr>
          <w:rFonts w:ascii="Times New Roman" w:hAnsi="Times New Roman"/>
          <w:sz w:val="24"/>
          <w:szCs w:val="24"/>
        </w:rPr>
        <w:lastRenderedPageBreak/>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Сфера духовной культуры</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w:t>
      </w:r>
      <w:r>
        <w:rPr>
          <w:rFonts w:ascii="Times New Roman" w:hAnsi="Times New Roman"/>
          <w:sz w:val="24"/>
          <w:szCs w:val="24"/>
        </w:rPr>
        <w:t xml:space="preserve"> </w:t>
      </w:r>
      <w:r w:rsidRPr="003D3DA8">
        <w:rPr>
          <w:rFonts w:ascii="Times New Roman" w:hAnsi="Times New Roman"/>
          <w:sz w:val="24"/>
          <w:szCs w:val="24"/>
        </w:rPr>
        <w:t>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w:t>
      </w:r>
      <w:r>
        <w:rPr>
          <w:rFonts w:ascii="Times New Roman" w:hAnsi="Times New Roman"/>
          <w:sz w:val="24"/>
          <w:szCs w:val="24"/>
        </w:rPr>
        <w:t xml:space="preserve"> </w:t>
      </w:r>
      <w:r w:rsidRPr="003D3DA8">
        <w:rPr>
          <w:rFonts w:ascii="Times New Roman" w:hAnsi="Times New Roman"/>
          <w:sz w:val="24"/>
          <w:szCs w:val="24"/>
        </w:rPr>
        <w:t xml:space="preserve">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Социальная сфера жизни общества</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Политическая сфера жизни общества</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Гражданин и государство</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r>
        <w:rPr>
          <w:rFonts w:ascii="Times New Roman" w:hAnsi="Times New Roman"/>
          <w:sz w:val="24"/>
          <w:szCs w:val="24"/>
        </w:rPr>
        <w:t xml:space="preserve"> </w:t>
      </w:r>
      <w:r w:rsidRPr="003D3DA8">
        <w:rPr>
          <w:rFonts w:ascii="Times New Roman" w:hAnsi="Times New Roman"/>
          <w:sz w:val="24"/>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w:t>
      </w:r>
      <w:r>
        <w:rPr>
          <w:rFonts w:ascii="Times New Roman" w:hAnsi="Times New Roman"/>
          <w:sz w:val="24"/>
          <w:szCs w:val="24"/>
        </w:rPr>
        <w:t xml:space="preserve"> </w:t>
      </w:r>
      <w:r w:rsidRPr="003D3DA8">
        <w:rPr>
          <w:rFonts w:ascii="Times New Roman" w:hAnsi="Times New Roman"/>
          <w:sz w:val="24"/>
          <w:szCs w:val="24"/>
        </w:rPr>
        <w:t>Основные международные документы о правах человека и правах ребенка.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Основы российского законодательства</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w:t>
      </w:r>
      <w:r w:rsidRPr="003D3DA8">
        <w:rPr>
          <w:rFonts w:ascii="Times New Roman" w:hAnsi="Times New Roman"/>
          <w:sz w:val="24"/>
          <w:szCs w:val="24"/>
        </w:rPr>
        <w:lastRenderedPageBreak/>
        <w:t>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Pr>
          <w:rFonts w:ascii="Times New Roman" w:hAnsi="Times New Roman"/>
          <w:sz w:val="24"/>
          <w:szCs w:val="24"/>
        </w:rPr>
        <w:t xml:space="preserve"> </w:t>
      </w:r>
      <w:r w:rsidRPr="003D3DA8">
        <w:rPr>
          <w:rFonts w:ascii="Times New Roman" w:hAnsi="Times New Roman"/>
          <w:sz w:val="24"/>
          <w:szCs w:val="24"/>
        </w:rPr>
        <w:t>Международное гуманитарное право. Международно-правовая защита жертв вооруженных конфликтов.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Экономика</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3D3DA8">
        <w:rPr>
          <w:rFonts w:ascii="Times New Roman" w:hAnsi="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B67163" w:rsidRPr="003D3DA8" w:rsidRDefault="00B67163" w:rsidP="00B67163">
      <w:pPr>
        <w:spacing w:after="0" w:line="240" w:lineRule="auto"/>
        <w:jc w:val="both"/>
        <w:rPr>
          <w:rFonts w:ascii="Times New Roman" w:hAnsi="Times New Roman"/>
          <w:sz w:val="24"/>
          <w:szCs w:val="24"/>
        </w:rPr>
      </w:pPr>
    </w:p>
    <w:p w:rsidR="00B67163" w:rsidRPr="00E820A5" w:rsidRDefault="00B67163" w:rsidP="00B67163">
      <w:pPr>
        <w:spacing w:after="0" w:line="240" w:lineRule="auto"/>
        <w:jc w:val="both"/>
        <w:rPr>
          <w:rFonts w:ascii="Times New Roman" w:hAnsi="Times New Roman"/>
          <w:b/>
          <w:sz w:val="24"/>
          <w:szCs w:val="24"/>
        </w:rPr>
      </w:pPr>
      <w:bookmarkStart w:id="240" w:name="_Toc409691707"/>
      <w:bookmarkStart w:id="241" w:name="_Toc410654033"/>
      <w:bookmarkStart w:id="242" w:name="_Toc414553231"/>
      <w:r w:rsidRPr="00E820A5">
        <w:rPr>
          <w:rFonts w:ascii="Times New Roman" w:hAnsi="Times New Roman"/>
          <w:b/>
          <w:sz w:val="24"/>
          <w:szCs w:val="24"/>
        </w:rPr>
        <w:t>2.2.2.7. География</w:t>
      </w:r>
      <w:bookmarkEnd w:id="240"/>
      <w:bookmarkEnd w:id="241"/>
      <w:bookmarkEnd w:id="242"/>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B67163" w:rsidRPr="003D3DA8" w:rsidRDefault="00B67163" w:rsidP="00B67163">
      <w:pPr>
        <w:spacing w:after="0" w:line="240" w:lineRule="auto"/>
        <w:jc w:val="both"/>
        <w:rPr>
          <w:rFonts w:ascii="Times New Roman" w:hAnsi="Times New Roman"/>
          <w:sz w:val="24"/>
          <w:szCs w:val="24"/>
        </w:rPr>
      </w:pPr>
      <w:bookmarkStart w:id="243" w:name="h.3x8tuzt" w:colFirst="0" w:colLast="0"/>
      <w:bookmarkEnd w:id="243"/>
      <w:r w:rsidRPr="003D3DA8">
        <w:rPr>
          <w:rFonts w:ascii="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w:t>
      </w:r>
      <w:r w:rsidRPr="003D3DA8">
        <w:rPr>
          <w:rFonts w:ascii="Times New Roman" w:hAnsi="Times New Roman"/>
          <w:sz w:val="24"/>
          <w:szCs w:val="24"/>
        </w:rPr>
        <w:lastRenderedPageBreak/>
        <w:t>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Развитие географических знаний о Земле.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Введение. Что изучает география.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Земля во Вселенной. Движения Земли и их следствия.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Изображение земной поверхности.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Природа Земли.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w:t>
      </w:r>
      <w:r w:rsidRPr="003D3DA8">
        <w:rPr>
          <w:rFonts w:ascii="Times New Roman" w:hAnsi="Times New Roman"/>
          <w:sz w:val="24"/>
          <w:szCs w:val="24"/>
        </w:rPr>
        <w:lastRenderedPageBreak/>
        <w:t>склон.Методы изучения глубин Мирового океана. Исследователи подводных глубин и их открытия.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Человечество на Земле.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Численность населения Земли. Расовый состав. Нации и народы планеты. Страны на карте мира.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Освоение Земли человеком.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Описание и нанесение на контурную карту географических объектов одного из изученных маршрутов.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Главные закономерности природы Земли.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Характеристика материков Земли.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Южные материки. Особенности южных материков Земли.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Австралия и Океания. Географическое положение, история исследования, особенности природы материка. Эндемики.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w:t>
      </w:r>
      <w:r w:rsidRPr="003D3DA8">
        <w:rPr>
          <w:rFonts w:ascii="Times New Roman" w:hAnsi="Times New Roman"/>
          <w:sz w:val="24"/>
          <w:szCs w:val="24"/>
        </w:rPr>
        <w:lastRenderedPageBreak/>
        <w:t>с другими жителями Океании), Микронезия и Полинезия – «маленькие» и «многочисленные острова»).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Северные материки. Особенности северных материков Земли.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w:t>
      </w:r>
      <w:r w:rsidRPr="003D3DA8">
        <w:rPr>
          <w:rFonts w:ascii="Times New Roman" w:hAnsi="Times New Roman"/>
          <w:sz w:val="24"/>
          <w:szCs w:val="24"/>
        </w:rPr>
        <w:lastRenderedPageBreak/>
        <w:t>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Взаимодействие природы и общества.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Территория России на карте мира.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Общая характеристика природы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Природно-территориальные комплексы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w:t>
      </w:r>
      <w:r w:rsidRPr="003D3DA8">
        <w:rPr>
          <w:rFonts w:ascii="Times New Roman" w:hAnsi="Times New Roman"/>
          <w:sz w:val="24"/>
          <w:szCs w:val="24"/>
        </w:rPr>
        <w:lastRenderedPageBreak/>
        <w:t>Разнообразие лесов России: тайга, смешанные и широколиственные леса. Лесостепи, степи и полупустыни. Высотная поясность.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Южные моря России: история освоения, особенности природы морей, ресурсы, значение.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Урал (изменение природных особенностей с запада на восток, с севера на юг).</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Обобщение знаний по особенностям природы европейской части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Население России.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География своей местности.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Хозяйство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Хозяйство своей местности.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Районы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Моря Атлантического океана, омывающие Россию: транспортное значение, ресурсы.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Южные моря России: транспортное значение, ресурсы.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Азиатская часть России.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Моря Северного Ледовитого океана: транспортное значение, ресурсы.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Моря Тихого океана: транспортное значение, ресурсы.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Россия в мире.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Примерные темы практических работ</w:t>
      </w:r>
      <w:r w:rsidR="005D71D4">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картой «Имена на карте».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зенитального положения Солнца в разные периоды года.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координат географических объектов по карте.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положения о</w:t>
      </w:r>
      <w:r w:rsidR="005D71D4">
        <w:rPr>
          <w:rFonts w:ascii="Times New Roman" w:hAnsi="Times New Roman"/>
          <w:sz w:val="24"/>
          <w:szCs w:val="24"/>
        </w:rPr>
        <w:t>бъектов относительно друг друга.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направлений и расстояний по глобусу и карте.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высот и глубин географических объектов с использованием шкалы высот и глубин.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азимута.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Ориентирование на местности.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Составление плана местности.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коллекциями минералов, горных пород, полезных ископаемых.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элементов рельефа.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объектов гидрографии.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Описание объектов гидрографии.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Ведение дневника погоды.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средних температур, амплитуды и построение графиков.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Изучение природных комплексов своей местности.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Описание основных компонентов природы океанов Земли.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Создание презентационных материалов об океанах на основе различных источников информации.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Описание основных компонентов природы материков Земли.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Описание природных зон Земли.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Создание презентационных материалов о материке на основе различных источников информации.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Прогнозирование перспективных путей рационального природопользования.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ГП и оценка его влияния на природу и жизнь людей в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Оценивание динамики изменения границ России и их значения.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задач на определение разницы во времени различных территорий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элементов рельефа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Описание элементов рельефа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Построение профиля своей местности.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w:t>
      </w:r>
      <w:r w:rsidR="005D71D4">
        <w:rPr>
          <w:rFonts w:ascii="Times New Roman" w:hAnsi="Times New Roman"/>
          <w:sz w:val="24"/>
          <w:szCs w:val="24"/>
        </w:rPr>
        <w:t>ние объектов гидрографии России</w:t>
      </w:r>
      <w:r w:rsidRPr="003D3DA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Описание объектов гидрографии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Распределение количества осадков на территории России, работа с климатограммами.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Описание характеристики климата своего региона.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Составление прогноза погоды на основе различных</w:t>
      </w:r>
      <w:r w:rsidRPr="003D3DA8">
        <w:rPr>
          <w:rFonts w:ascii="Times New Roman" w:hAnsi="Times New Roman"/>
          <w:sz w:val="24"/>
          <w:szCs w:val="24"/>
        </w:rPr>
        <w:tab/>
        <w:t>источников информации.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Описание основных компонентов природы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Сравнение особенностей природы отдельных регионов страны.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видов особо охраняемых природных территорий России и их особенностей.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особенностей размещения крупных народов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Чтение и анализ половозрастных пирамид.</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Оценивание демографической ситуации России и отдельных ее территорий.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величины миграционного прироста населения в разных частях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Объяснение различий в обеспеченности трудовыми ресурсами отдельных регионов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Оценивание уровня урбанизации отдельных регионов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Описание основных компонентов природы своей местности.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Сравнение двух и более экономических районов России по заданным характеристикам.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67163" w:rsidRPr="003D3DA8" w:rsidRDefault="00B67163" w:rsidP="00B67163">
      <w:pPr>
        <w:spacing w:after="0" w:line="240" w:lineRule="auto"/>
        <w:jc w:val="both"/>
        <w:rPr>
          <w:rFonts w:ascii="Times New Roman" w:hAnsi="Times New Roman"/>
          <w:sz w:val="24"/>
          <w:szCs w:val="24"/>
        </w:rPr>
      </w:pPr>
    </w:p>
    <w:p w:rsidR="00B67163" w:rsidRPr="00E820A5" w:rsidRDefault="00B67163" w:rsidP="00B67163">
      <w:pPr>
        <w:spacing w:after="0" w:line="240" w:lineRule="auto"/>
        <w:jc w:val="both"/>
        <w:rPr>
          <w:rFonts w:ascii="Times New Roman" w:hAnsi="Times New Roman"/>
          <w:b/>
          <w:sz w:val="24"/>
          <w:szCs w:val="24"/>
        </w:rPr>
      </w:pPr>
      <w:bookmarkStart w:id="244" w:name="_Toc414553232"/>
      <w:bookmarkStart w:id="245" w:name="_Toc409691708"/>
      <w:r w:rsidRPr="00E820A5">
        <w:rPr>
          <w:rFonts w:ascii="Times New Roman" w:hAnsi="Times New Roman"/>
          <w:b/>
          <w:sz w:val="24"/>
          <w:szCs w:val="24"/>
        </w:rPr>
        <w:t>2.2.2.8. Математика</w:t>
      </w:r>
      <w:bookmarkEnd w:id="244"/>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B67163" w:rsidRPr="003D3DA8" w:rsidRDefault="00B67163" w:rsidP="00B67163">
      <w:pPr>
        <w:spacing w:after="0" w:line="240" w:lineRule="auto"/>
        <w:jc w:val="both"/>
        <w:rPr>
          <w:rFonts w:ascii="Times New Roman" w:hAnsi="Times New Roman"/>
          <w:sz w:val="24"/>
          <w:szCs w:val="24"/>
        </w:rPr>
      </w:pPr>
      <w:bookmarkStart w:id="246" w:name="_Toc405513918"/>
      <w:bookmarkStart w:id="247" w:name="_Toc284662796"/>
      <w:bookmarkStart w:id="248" w:name="_Toc284663423"/>
      <w:r w:rsidRPr="003D3DA8">
        <w:rPr>
          <w:rFonts w:ascii="Times New Roman" w:hAnsi="Times New Roman"/>
          <w:sz w:val="24"/>
          <w:szCs w:val="24"/>
        </w:rPr>
        <w:t>Элементы теории множеств и математической логики</w:t>
      </w:r>
      <w:bookmarkEnd w:id="246"/>
      <w:bookmarkEnd w:id="247"/>
      <w:bookmarkEnd w:id="248"/>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Множества и отношения между ними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Операции над множествами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Пересечение и объединение множеств. Разность множеств, дополнение множества.</w:t>
      </w:r>
      <w:r>
        <w:rPr>
          <w:rFonts w:ascii="Times New Roman" w:hAnsi="Times New Roman"/>
          <w:sz w:val="24"/>
          <w:szCs w:val="24"/>
        </w:rPr>
        <w:t xml:space="preserve"> </w:t>
      </w:r>
      <w:r w:rsidRPr="003D3DA8">
        <w:rPr>
          <w:rFonts w:ascii="Times New Roman" w:hAnsi="Times New Roman"/>
          <w:sz w:val="24"/>
          <w:szCs w:val="24"/>
        </w:rPr>
        <w:t xml:space="preserve">Интерпретация операций над множествами с помощью кругов Эйлера.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Элементы логики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Высказывания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B67163" w:rsidRPr="003D3DA8" w:rsidRDefault="00B67163" w:rsidP="00B67163">
      <w:pPr>
        <w:spacing w:after="0" w:line="240" w:lineRule="auto"/>
        <w:jc w:val="both"/>
        <w:rPr>
          <w:rFonts w:ascii="Times New Roman" w:hAnsi="Times New Roman"/>
          <w:sz w:val="24"/>
          <w:szCs w:val="24"/>
        </w:rPr>
      </w:pPr>
      <w:bookmarkStart w:id="249" w:name="_Toc405513919"/>
      <w:bookmarkStart w:id="250" w:name="_Toc284662797"/>
      <w:bookmarkStart w:id="251" w:name="_Toc284663424"/>
      <w:r w:rsidRPr="003D3DA8">
        <w:rPr>
          <w:rFonts w:ascii="Times New Roman" w:hAnsi="Times New Roman"/>
          <w:sz w:val="24"/>
          <w:szCs w:val="24"/>
        </w:rPr>
        <w:t>Содержание курса математики в 5–6 классах</w:t>
      </w:r>
      <w:bookmarkEnd w:id="249"/>
      <w:bookmarkEnd w:id="250"/>
      <w:bookmarkEnd w:id="251"/>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Натуральные числа и нуль</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Натуральный ряд чисел и его свойства</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Запись и чтение натуральных чисел</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Округление натуральных чисел</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Необходимость округления. Правило округления натуральных чисел.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Сравнение натуральных чисел, сравнение с числом 0</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Действия с натуральными числами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Степень с натуральным показателем</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Числовые выражения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Числовое выражение и его значение, порядок выполнения действий.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Деление с остатком</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Свойства и признаки делимости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Разложение числа на простые множители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Простые и составные числа, решето Эратосфена.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Алгебраические выражения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Делители и кратные</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Дроби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Обыкновенные дроби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Приведение дробей к общему знаменателю. Сравнение обыкновенных дробей.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Сложение и вычитание обыкновенных дробей. Умножение и деление обыкновенных дробей.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Арифметические действия со смешанными дробями.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Арифметические действия с дробными числами.</w:t>
      </w:r>
      <w:r w:rsidRPr="003D3DA8">
        <w:rPr>
          <w:rFonts w:ascii="Times New Roman" w:hAnsi="Times New Roman"/>
          <w:sz w:val="24"/>
          <w:szCs w:val="24"/>
        </w:rPr>
        <w:tab/>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Способы рационализации вычислений и их применение при выполнении действий.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Десятичные дроби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w:t>
      </w:r>
      <w:r>
        <w:rPr>
          <w:rFonts w:ascii="Times New Roman" w:hAnsi="Times New Roman"/>
          <w:sz w:val="24"/>
          <w:szCs w:val="24"/>
        </w:rPr>
        <w:t xml:space="preserve"> </w:t>
      </w:r>
      <w:r w:rsidRPr="003D3DA8">
        <w:rPr>
          <w:rFonts w:ascii="Times New Roman" w:hAnsi="Times New Roman"/>
          <w:sz w:val="24"/>
          <w:szCs w:val="24"/>
        </w:rPr>
        <w:t xml:space="preserve">Конечные и бесконечные десятичные дроби.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Отношение двух чисел</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Масштаб на плане и карте.</w:t>
      </w:r>
      <w:r>
        <w:rPr>
          <w:rFonts w:ascii="Times New Roman" w:hAnsi="Times New Roman"/>
          <w:sz w:val="24"/>
          <w:szCs w:val="24"/>
        </w:rPr>
        <w:t xml:space="preserve"> </w:t>
      </w:r>
      <w:r w:rsidRPr="003D3DA8">
        <w:rPr>
          <w:rFonts w:ascii="Times New Roman" w:hAnsi="Times New Roman"/>
          <w:sz w:val="24"/>
          <w:szCs w:val="24"/>
        </w:rPr>
        <w:t>Пропорции. Свойства пропорций, применение пропорций и отношений при решении задач.</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Среднее арифметическое чисел</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Проценты</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Диаграммы</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Столбчатые и круговые диаграммы. Извлечение информации из диаграмм. Изображение диаграмм по числовым данным.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Рациональные числа</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Положительные и отрицательные числа</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текстовых задач</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Задачи на все арифметические действия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Задачи на движение, работу и покупки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Задачи на части, доли, проценты</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Логические задачи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Решение несложных логических задач. Решение логических задач с помощью графов, таблиц.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Основные методы решения текстовых задач: арифметический, перебор вариантов.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Наглядная геометрия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объема; единицы объема. Объем прямоугольного параллелепипеда, куба.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практических задач с применением простейших свойств фигур.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История математики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Рождение шестидесятеричной системы счисления. Появление десятичной записи чисел.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Рождение и развитие арифметики натуральных чисел. НОК, НОД, простые числа. Решето Эратосфена.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Появление нуля и отрицательных чисел в математике древности. Роль Диофанта. Почему </w:t>
      </w:r>
      <w:r w:rsidRPr="003D3DA8">
        <w:rPr>
          <w:rFonts w:ascii="Times New Roman" w:hAnsi="Times New Roman"/>
          <w:sz w:val="24"/>
          <w:szCs w:val="24"/>
        </w:rPr>
        <w:object w:dxaOrig="1619" w:dyaOrig="420">
          <v:shape id="_x0000_i1036" type="#_x0000_t75" style="width:81.25pt;height:21.9pt" o:ole="">
            <v:imagedata r:id="rId31" o:title=""/>
          </v:shape>
          <o:OLEObject Type="Embed" ProgID="Equation.DSMT4" ShapeID="_x0000_i1036" DrawAspect="Content" ObjectID="_1521039236" r:id="rId32"/>
        </w:object>
      </w:r>
      <w:r w:rsidRPr="003D3DA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Дроби в Вавилоне, Египте, Риме. Открытие десятичных дробей. Старинные системы мер. Десятичные дроби и метрическая система мер.  Л. Магницкий.</w:t>
      </w:r>
    </w:p>
    <w:p w:rsidR="00B67163" w:rsidRPr="003D3DA8" w:rsidRDefault="00B67163" w:rsidP="00B67163">
      <w:pPr>
        <w:spacing w:after="0" w:line="240" w:lineRule="auto"/>
        <w:jc w:val="both"/>
        <w:rPr>
          <w:rFonts w:ascii="Times New Roman" w:hAnsi="Times New Roman"/>
          <w:sz w:val="24"/>
          <w:szCs w:val="24"/>
        </w:rPr>
      </w:pPr>
      <w:bookmarkStart w:id="252" w:name="_Toc405513920"/>
      <w:bookmarkStart w:id="253" w:name="_Toc284662798"/>
      <w:bookmarkStart w:id="254" w:name="_Toc284663425"/>
      <w:r w:rsidRPr="003D3DA8">
        <w:rPr>
          <w:rFonts w:ascii="Times New Roman" w:hAnsi="Times New Roman"/>
          <w:sz w:val="24"/>
          <w:szCs w:val="24"/>
        </w:rPr>
        <w:t>Содержание курса математики в 7–9 классах</w:t>
      </w:r>
      <w:bookmarkEnd w:id="252"/>
      <w:bookmarkEnd w:id="253"/>
      <w:bookmarkEnd w:id="254"/>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bookmarkStart w:id="255" w:name="_Toc405513921"/>
      <w:bookmarkStart w:id="256" w:name="_Toc284662799"/>
      <w:bookmarkStart w:id="257" w:name="_Toc284663426"/>
      <w:r w:rsidRPr="003D3DA8">
        <w:rPr>
          <w:rFonts w:ascii="Times New Roman" w:hAnsi="Times New Roman"/>
          <w:sz w:val="24"/>
          <w:szCs w:val="24"/>
        </w:rPr>
        <w:t>Алгебра</w:t>
      </w:r>
      <w:bookmarkEnd w:id="255"/>
      <w:bookmarkEnd w:id="256"/>
      <w:bookmarkEnd w:id="257"/>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Числа</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Рациональные числа</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Иррациональные числа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3D3DA8">
        <w:rPr>
          <w:rFonts w:ascii="Times New Roman" w:hAnsi="Times New Roman"/>
          <w:sz w:val="24"/>
          <w:szCs w:val="24"/>
        </w:rPr>
        <w:object w:dxaOrig="380" w:dyaOrig="340">
          <v:shape id="_x0000_i1037" type="#_x0000_t75" style="width:17.5pt;height:18.5pt" o:ole="">
            <v:imagedata r:id="rId33" o:title=""/>
          </v:shape>
          <o:OLEObject Type="Embed" ProgID="Equation.DSMT4" ShapeID="_x0000_i1037" DrawAspect="Content" ObjectID="_1521039237" r:id="rId34"/>
        </w:object>
      </w:r>
      <w:r w:rsidRPr="003D3DA8">
        <w:rPr>
          <w:rFonts w:ascii="Times New Roman" w:hAnsi="Times New Roman"/>
          <w:sz w:val="24"/>
          <w:szCs w:val="24"/>
        </w:rPr>
        <w:t>. Применение в геометрии.</w:t>
      </w:r>
      <w:r>
        <w:rPr>
          <w:rFonts w:ascii="Times New Roman" w:hAnsi="Times New Roman"/>
          <w:sz w:val="24"/>
          <w:szCs w:val="24"/>
        </w:rPr>
        <w:t xml:space="preserve"> </w:t>
      </w:r>
      <w:r w:rsidRPr="003D3DA8">
        <w:rPr>
          <w:rFonts w:ascii="Times New Roman" w:hAnsi="Times New Roman"/>
          <w:sz w:val="24"/>
          <w:szCs w:val="24"/>
        </w:rPr>
        <w:t>Сравнение иррациональных чисел.</w:t>
      </w:r>
      <w:r>
        <w:rPr>
          <w:rFonts w:ascii="Times New Roman" w:hAnsi="Times New Roman"/>
          <w:sz w:val="24"/>
          <w:szCs w:val="24"/>
        </w:rPr>
        <w:t xml:space="preserve"> </w:t>
      </w:r>
      <w:r w:rsidRPr="003D3DA8">
        <w:rPr>
          <w:rFonts w:ascii="Times New Roman" w:hAnsi="Times New Roman"/>
          <w:sz w:val="24"/>
          <w:szCs w:val="24"/>
        </w:rPr>
        <w:t>Множество действительных чисел.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Тождественные преобразования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Числовые и буквенные выражения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Целые выражения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Pr>
          <w:rFonts w:ascii="Times New Roman" w:hAnsi="Times New Roman"/>
          <w:sz w:val="24"/>
          <w:szCs w:val="24"/>
        </w:rPr>
        <w:t xml:space="preserve"> </w:t>
      </w:r>
      <w:r w:rsidRPr="003D3DA8">
        <w:rPr>
          <w:rFonts w:ascii="Times New Roman" w:hAnsi="Times New Roman"/>
          <w:sz w:val="24"/>
          <w:szCs w:val="24"/>
        </w:rPr>
        <w:t>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Дробно-рациональные выражения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Степень с целым показателем. Преобразование дробно-линейных выражений: сложение, умножение, деление. Алгебраическая дробь.</w:t>
      </w:r>
      <w:r>
        <w:rPr>
          <w:rFonts w:ascii="Times New Roman" w:hAnsi="Times New Roman"/>
          <w:sz w:val="24"/>
          <w:szCs w:val="24"/>
        </w:rPr>
        <w:t xml:space="preserve"> </w:t>
      </w:r>
      <w:r w:rsidRPr="003D3DA8">
        <w:rPr>
          <w:rFonts w:ascii="Times New Roman" w:hAnsi="Times New Roman"/>
          <w:sz w:val="24"/>
          <w:szCs w:val="24"/>
        </w:rPr>
        <w:t>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Преобразование выражений, содержащих знак модуля.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Квадратные корни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Уравнения и неравенства</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Равенства</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Числовое равенство. Свойства числовых равенств. Равенство с переменной.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Уравнения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Линейное уравнение и его корни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Квадратное уравнение и его корни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w:t>
      </w:r>
      <w:r>
        <w:rPr>
          <w:rFonts w:ascii="Times New Roman" w:hAnsi="Times New Roman"/>
          <w:sz w:val="24"/>
          <w:szCs w:val="24"/>
        </w:rPr>
        <w:t xml:space="preserve"> </w:t>
      </w:r>
      <w:r w:rsidRPr="003D3DA8">
        <w:rPr>
          <w:rFonts w:ascii="Times New Roman" w:hAnsi="Times New Roman"/>
          <w:sz w:val="24"/>
          <w:szCs w:val="24"/>
        </w:rPr>
        <w:t xml:space="preserve">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w:t>
      </w:r>
      <w:r w:rsidRPr="003D3DA8">
        <w:rPr>
          <w:rFonts w:ascii="Times New Roman" w:hAnsi="Times New Roman"/>
          <w:sz w:val="24"/>
          <w:szCs w:val="24"/>
        </w:rPr>
        <w:lastRenderedPageBreak/>
        <w:t>от его дискриминанта. Биквадратные уравнения. Уравнения, сводимые к линейным и квадратным. Квадратные уравнения с параметром.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Дробно-рациональные уравнения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Решение простейших дробно-линейных уравнений. Решение дробно-рациональных уравнений.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Простейшие иррациональные уравнения вида </w:t>
      </w:r>
      <w:r w:rsidRPr="003D3DA8">
        <w:rPr>
          <w:rFonts w:ascii="Times New Roman" w:hAnsi="Times New Roman"/>
          <w:sz w:val="24"/>
          <w:szCs w:val="24"/>
        </w:rPr>
        <w:object w:dxaOrig="1120" w:dyaOrig="460">
          <v:shape id="_x0000_i1038" type="#_x0000_t75" style="width:57.4pt;height:21.9pt" o:ole="">
            <v:imagedata r:id="rId8" o:title=""/>
          </v:shape>
          <o:OLEObject Type="Embed" ProgID="Equation.DSMT4" ShapeID="_x0000_i1038" DrawAspect="Content" ObjectID="_1521039238" r:id="rId35"/>
        </w:object>
      </w:r>
      <w:r w:rsidRPr="003D3DA8">
        <w:rPr>
          <w:rFonts w:ascii="Times New Roman" w:hAnsi="Times New Roman"/>
          <w:sz w:val="24"/>
          <w:szCs w:val="24"/>
        </w:rPr>
        <w:t xml:space="preserve">, </w:t>
      </w:r>
      <w:r w:rsidRPr="003D3DA8">
        <w:rPr>
          <w:rFonts w:ascii="Times New Roman" w:hAnsi="Times New Roman"/>
          <w:sz w:val="24"/>
          <w:szCs w:val="24"/>
        </w:rPr>
        <w:object w:dxaOrig="1680" w:dyaOrig="460">
          <v:shape id="_x0000_i1039" type="#_x0000_t75" style="width:83.2pt;height:21.9pt" o:ole="">
            <v:imagedata r:id="rId10" o:title=""/>
          </v:shape>
          <o:OLEObject Type="Embed" ProgID="Equation.DSMT4" ShapeID="_x0000_i1039" DrawAspect="Content" ObjectID="_1521039239" r:id="rId36"/>
        </w:object>
      </w:r>
      <w:r w:rsidRPr="003D3DA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Уравнения вида</w:t>
      </w:r>
      <w:r w:rsidRPr="003D3DA8">
        <w:rPr>
          <w:rFonts w:ascii="Times New Roman" w:hAnsi="Times New Roman"/>
          <w:sz w:val="24"/>
          <w:szCs w:val="24"/>
        </w:rPr>
        <w:object w:dxaOrig="700" w:dyaOrig="360">
          <v:shape id="_x0000_i1040" type="#_x0000_t75" style="width:35.5pt;height:18.5pt" o:ole="">
            <v:imagedata r:id="rId37" o:title=""/>
          </v:shape>
          <o:OLEObject Type="Embed" ProgID="Equation.DSMT4" ShapeID="_x0000_i1040" DrawAspect="Content" ObjectID="_1521039240" r:id="rId38"/>
        </w:object>
      </w:r>
      <w:r w:rsidRPr="003D3DA8">
        <w:rPr>
          <w:rFonts w:ascii="Times New Roman" w:hAnsi="Times New Roman"/>
          <w:sz w:val="24"/>
          <w:szCs w:val="24"/>
        </w:rPr>
        <w:t>.Уравнения в целых числах.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Системы уравнений</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Понятие системы уравнений. Решение системы уравнений.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Системы линейных уравнений с параметром.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Неравенства</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линейных неравенств.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целых и дробно-рациональных неравенств методом интервалов.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Системы неравенств</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Функции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функции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Представление об асимптотах.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Непрерывность функции. Кусочно заданные функции.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Линейная функция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Квадратичная функция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Обратная пропорциональность</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Свойства функции </w:t>
      </w:r>
      <w:r w:rsidRPr="003D3DA8">
        <w:rPr>
          <w:rFonts w:ascii="Times New Roman" w:hAnsi="Times New Roman"/>
          <w:sz w:val="24"/>
          <w:szCs w:val="24"/>
        </w:rPr>
        <w:object w:dxaOrig="620" w:dyaOrig="620">
          <v:shape id="_x0000_i1041" type="#_x0000_t75" style="width:30.15pt;height:30.15pt" o:ole="">
            <v:imagedata r:id="rId39" o:title=""/>
          </v:shape>
          <o:OLEObject Type="Embed" ProgID="Equation.DSMT4" ShapeID="_x0000_i1041" DrawAspect="Content" ObjectID="_1521039241" r:id="rId40"/>
        </w:object>
      </w:r>
      <w:r w:rsidR="0065601A" w:rsidRPr="003D3DA8">
        <w:rPr>
          <w:rFonts w:ascii="Times New Roman" w:hAnsi="Times New Roman"/>
          <w:sz w:val="24"/>
          <w:szCs w:val="24"/>
        </w:rPr>
        <w:fldChar w:fldCharType="begin"/>
      </w:r>
      <w:r w:rsidRPr="003D3DA8">
        <w:rPr>
          <w:rFonts w:ascii="Times New Roman" w:hAnsi="Times New Roman"/>
          <w:sz w:val="24"/>
          <w:szCs w:val="24"/>
        </w:rPr>
        <w:instrText xml:space="preserve"> QUOTE </w:instrText>
      </w:r>
      <w:r w:rsidRPr="003D3DA8">
        <w:rPr>
          <w:rFonts w:ascii="Times New Roman" w:hAnsi="Times New Roman"/>
          <w:noProof/>
          <w:sz w:val="24"/>
          <w:szCs w:val="24"/>
          <w:lang w:eastAsia="ru-RU"/>
        </w:rPr>
        <w:drawing>
          <wp:inline distT="0" distB="0" distL="0" distR="0">
            <wp:extent cx="410845" cy="306070"/>
            <wp:effectExtent l="0" t="0" r="8255"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65601A" w:rsidRPr="003D3DA8">
        <w:rPr>
          <w:rFonts w:ascii="Times New Roman" w:hAnsi="Times New Roman"/>
          <w:sz w:val="24"/>
          <w:szCs w:val="24"/>
        </w:rPr>
        <w:fldChar w:fldCharType="separate"/>
      </w:r>
      <w:r w:rsidRPr="003D3DA8">
        <w:rPr>
          <w:rFonts w:ascii="Times New Roman" w:hAnsi="Times New Roman"/>
          <w:noProof/>
          <w:sz w:val="24"/>
          <w:szCs w:val="24"/>
          <w:lang w:eastAsia="ru-RU"/>
        </w:rPr>
        <w:drawing>
          <wp:inline distT="0" distB="0" distL="0" distR="0">
            <wp:extent cx="410845" cy="306070"/>
            <wp:effectExtent l="0" t="0" r="8255"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65601A" w:rsidRPr="003D3DA8">
        <w:rPr>
          <w:rFonts w:ascii="Times New Roman" w:hAnsi="Times New Roman"/>
          <w:sz w:val="24"/>
          <w:szCs w:val="24"/>
        </w:rPr>
        <w:fldChar w:fldCharType="end"/>
      </w:r>
      <w:r w:rsidRPr="003D3DA8">
        <w:rPr>
          <w:rFonts w:ascii="Times New Roman" w:hAnsi="Times New Roman"/>
          <w:sz w:val="24"/>
          <w:szCs w:val="24"/>
        </w:rPr>
        <w:t xml:space="preserve">. Гипербола.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Графики функций. Преобразование графика функции </w:t>
      </w:r>
      <w:r w:rsidRPr="003D3DA8">
        <w:rPr>
          <w:rFonts w:ascii="Times New Roman" w:hAnsi="Times New Roman"/>
          <w:sz w:val="24"/>
          <w:szCs w:val="24"/>
        </w:rPr>
        <w:object w:dxaOrig="920" w:dyaOrig="320">
          <v:shape id="_x0000_i1042" type="#_x0000_t75" style="width:48.15pt;height:15.55pt" o:ole="">
            <v:imagedata r:id="rId42" o:title=""/>
          </v:shape>
          <o:OLEObject Type="Embed" ProgID="Equation.DSMT4" ShapeID="_x0000_i1042" DrawAspect="Content" ObjectID="_1521039242" r:id="rId43"/>
        </w:object>
      </w:r>
      <w:r w:rsidRPr="003D3DA8">
        <w:rPr>
          <w:rFonts w:ascii="Times New Roman" w:hAnsi="Times New Roman"/>
          <w:sz w:val="24"/>
          <w:szCs w:val="24"/>
        </w:rPr>
        <w:t xml:space="preserve"> для построения графиков функций вида </w:t>
      </w:r>
      <w:r w:rsidRPr="003D3DA8">
        <w:rPr>
          <w:rFonts w:ascii="Times New Roman" w:hAnsi="Times New Roman"/>
          <w:sz w:val="24"/>
          <w:szCs w:val="24"/>
        </w:rPr>
        <w:object w:dxaOrig="1780" w:dyaOrig="380">
          <v:shape id="_x0000_i1043" type="#_x0000_t75" style="width:89.5pt;height:17.5pt" o:ole="">
            <v:imagedata r:id="rId23" o:title=""/>
          </v:shape>
          <o:OLEObject Type="Embed" ProgID="Equation.DSMT4" ShapeID="_x0000_i1043" DrawAspect="Content" ObjectID="_1521039243" r:id="rId44"/>
        </w:object>
      </w:r>
      <w:r w:rsidRPr="003D3DA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Графики функций </w:t>
      </w:r>
      <w:r w:rsidRPr="003D3DA8">
        <w:rPr>
          <w:rFonts w:ascii="Times New Roman" w:hAnsi="Times New Roman"/>
          <w:sz w:val="24"/>
          <w:szCs w:val="24"/>
        </w:rPr>
        <w:object w:dxaOrig="1300" w:dyaOrig="620">
          <v:shape id="_x0000_i1044" type="#_x0000_t75" style="width:64.2pt;height:30.15pt" o:ole="">
            <v:imagedata r:id="rId14" o:title=""/>
          </v:shape>
          <o:OLEObject Type="Embed" ProgID="Equation.DSMT4" ShapeID="_x0000_i1044" DrawAspect="Content" ObjectID="_1521039244" r:id="rId45"/>
        </w:object>
      </w:r>
      <w:r w:rsidRPr="003D3DA8">
        <w:rPr>
          <w:rFonts w:ascii="Times New Roman" w:hAnsi="Times New Roman"/>
          <w:sz w:val="24"/>
          <w:szCs w:val="24"/>
        </w:rPr>
        <w:t xml:space="preserve">, </w:t>
      </w:r>
      <w:r w:rsidRPr="003D3DA8">
        <w:rPr>
          <w:rFonts w:ascii="Times New Roman" w:hAnsi="Times New Roman"/>
          <w:sz w:val="24"/>
          <w:szCs w:val="24"/>
        </w:rPr>
        <w:object w:dxaOrig="760" w:dyaOrig="380">
          <v:shape id="_x0000_i1045" type="#_x0000_t75" style="width:38.9pt;height:17.5pt" o:ole="">
            <v:imagedata r:id="rId16" o:title=""/>
          </v:shape>
          <o:OLEObject Type="Embed" ProgID="Equation.DSMT4" ShapeID="_x0000_i1045" DrawAspect="Content" ObjectID="_1521039245" r:id="rId46"/>
        </w:object>
      </w:r>
      <w:r w:rsidR="0065601A" w:rsidRPr="003D3DA8">
        <w:rPr>
          <w:rFonts w:ascii="Times New Roman" w:hAnsi="Times New Roman"/>
          <w:sz w:val="24"/>
          <w:szCs w:val="24"/>
        </w:rPr>
        <w:fldChar w:fldCharType="begin"/>
      </w:r>
      <w:r w:rsidRPr="003D3DA8">
        <w:rPr>
          <w:rFonts w:ascii="Times New Roman" w:hAnsi="Times New Roman"/>
          <w:sz w:val="24"/>
          <w:szCs w:val="24"/>
        </w:rPr>
        <w:instrText xml:space="preserve"> QUOTE  </w:instrText>
      </w:r>
      <w:r w:rsidR="0065601A" w:rsidRPr="003D3DA8">
        <w:rPr>
          <w:rFonts w:ascii="Times New Roman" w:hAnsi="Times New Roman"/>
          <w:sz w:val="24"/>
          <w:szCs w:val="24"/>
        </w:rPr>
        <w:fldChar w:fldCharType="end"/>
      </w:r>
      <w:r w:rsidRPr="003D3DA8">
        <w:rPr>
          <w:rFonts w:ascii="Times New Roman" w:hAnsi="Times New Roman"/>
          <w:sz w:val="24"/>
          <w:szCs w:val="24"/>
        </w:rPr>
        <w:t>,</w:t>
      </w:r>
      <w:r w:rsidRPr="003D3DA8">
        <w:rPr>
          <w:rFonts w:ascii="Times New Roman" w:hAnsi="Times New Roman"/>
          <w:sz w:val="24"/>
          <w:szCs w:val="24"/>
        </w:rPr>
        <w:object w:dxaOrig="760" w:dyaOrig="380">
          <v:shape id="_x0000_i1046" type="#_x0000_t75" style="width:37.95pt;height:17.5pt" o:ole="">
            <v:imagedata r:id="rId18" o:title=""/>
          </v:shape>
          <o:OLEObject Type="Embed" ProgID="Equation.DSMT4" ShapeID="_x0000_i1046" DrawAspect="Content" ObjectID="_1521039246" r:id="rId47"/>
        </w:object>
      </w:r>
      <w:fldSimple w:instr="">
        <w:r w:rsidRPr="003D3DA8">
          <w:rPr>
            <w:rFonts w:ascii="Times New Roman" w:hAnsi="Times New Roman"/>
            <w:noProof/>
            <w:sz w:val="24"/>
            <w:szCs w:val="24"/>
            <w:lang w:eastAsia="ru-RU"/>
          </w:rPr>
          <w:drawing>
            <wp:inline distT="0" distB="0" distL="0" distR="0">
              <wp:extent cx="478155" cy="245110"/>
              <wp:effectExtent l="0" t="0" r="0" b="254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3D3DA8">
        <w:rPr>
          <w:rFonts w:ascii="Times New Roman" w:hAnsi="Times New Roman"/>
          <w:sz w:val="24"/>
          <w:szCs w:val="24"/>
        </w:rPr>
        <w:t xml:space="preserve">, </w:t>
      </w:r>
      <w:r w:rsidRPr="003D3DA8">
        <w:rPr>
          <w:rFonts w:ascii="Times New Roman" w:hAnsi="Times New Roman"/>
          <w:sz w:val="24"/>
          <w:szCs w:val="24"/>
        </w:rPr>
        <w:object w:dxaOrig="660" w:dyaOrig="380">
          <v:shape id="_x0000_i1047" type="#_x0000_t75" style="width:31.6pt;height:17.5pt" o:ole="">
            <v:imagedata r:id="rId21" o:title=""/>
          </v:shape>
          <o:OLEObject Type="Embed" ProgID="Equation.DSMT4" ShapeID="_x0000_i1047" DrawAspect="Content" ObjectID="_1521039247" r:id="rId48"/>
        </w:objec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Последовательности и прогрессии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w:t>
      </w:r>
      <w:r>
        <w:rPr>
          <w:rFonts w:ascii="Times New Roman" w:hAnsi="Times New Roman"/>
          <w:sz w:val="24"/>
          <w:szCs w:val="24"/>
        </w:rPr>
        <w:t xml:space="preserve"> </w:t>
      </w:r>
      <w:r w:rsidRPr="003D3DA8">
        <w:rPr>
          <w:rFonts w:ascii="Times New Roman" w:hAnsi="Times New Roman"/>
          <w:sz w:val="24"/>
          <w:szCs w:val="24"/>
        </w:rPr>
        <w:t>Сходящаяся геометрическая прогрессия.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текстовых задач</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Задачи на все арифметические действия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Задачи на движение, работу и покупки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Задачи на части, доли, проценты</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Логические задачи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Решение логических задач. Решение логических задач с помощью графов, таблиц.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B67163" w:rsidRPr="003D3DA8" w:rsidRDefault="00B67163" w:rsidP="00B67163">
      <w:pPr>
        <w:spacing w:after="0" w:line="240" w:lineRule="auto"/>
        <w:jc w:val="both"/>
        <w:rPr>
          <w:rFonts w:ascii="Times New Roman" w:hAnsi="Times New Roman"/>
          <w:sz w:val="24"/>
          <w:szCs w:val="24"/>
        </w:rPr>
      </w:pPr>
      <w:bookmarkStart w:id="258" w:name="_Toc405513922"/>
      <w:bookmarkStart w:id="259" w:name="_Toc284662800"/>
      <w:bookmarkStart w:id="260" w:name="_Toc284663427"/>
      <w:r w:rsidRPr="003D3DA8">
        <w:rPr>
          <w:rFonts w:ascii="Times New Roman" w:hAnsi="Times New Roman"/>
          <w:sz w:val="24"/>
          <w:szCs w:val="24"/>
        </w:rPr>
        <w:t>Статистика и теория вероятностей</w:t>
      </w:r>
      <w:bookmarkEnd w:id="258"/>
      <w:bookmarkEnd w:id="259"/>
      <w:bookmarkEnd w:id="260"/>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Статистика</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Случайная изменчивость. Изменчивость при измерениях. Решающие правила. Закономерности в изменчивых величинах.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Случайные события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w:t>
      </w:r>
      <w:r>
        <w:rPr>
          <w:rFonts w:ascii="Times New Roman" w:hAnsi="Times New Roman"/>
          <w:sz w:val="24"/>
          <w:szCs w:val="24"/>
        </w:rPr>
        <w:t xml:space="preserve"> </w:t>
      </w:r>
      <w:r w:rsidRPr="003D3DA8">
        <w:rPr>
          <w:rFonts w:ascii="Times New Roman" w:hAnsi="Times New Roman"/>
          <w:sz w:val="24"/>
          <w:szCs w:val="24"/>
        </w:rPr>
        <w:t>Противоположные события, объединение и пересечение событий. Правило сложения вероятностей. Случайный выбор.</w:t>
      </w:r>
      <w:r>
        <w:rPr>
          <w:rFonts w:ascii="Times New Roman" w:hAnsi="Times New Roman"/>
          <w:sz w:val="24"/>
          <w:szCs w:val="24"/>
        </w:rPr>
        <w:t xml:space="preserve"> </w:t>
      </w:r>
      <w:r w:rsidRPr="003D3DA8">
        <w:rPr>
          <w:rFonts w:ascii="Times New Roman" w:hAnsi="Times New Roman"/>
          <w:sz w:val="24"/>
          <w:szCs w:val="24"/>
        </w:rPr>
        <w:t>Представление эксперимента в виде дерева.</w:t>
      </w:r>
      <w:r>
        <w:rPr>
          <w:rFonts w:ascii="Times New Roman" w:hAnsi="Times New Roman"/>
          <w:sz w:val="24"/>
          <w:szCs w:val="24"/>
        </w:rPr>
        <w:t xml:space="preserve"> </w:t>
      </w:r>
      <w:r w:rsidRPr="003D3DA8">
        <w:rPr>
          <w:rFonts w:ascii="Times New Roman" w:hAnsi="Times New Roman"/>
          <w:sz w:val="24"/>
          <w:szCs w:val="24"/>
        </w:rPr>
        <w:t>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Элементы комбинаторики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Случайные величины</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B67163" w:rsidRPr="003D3DA8" w:rsidRDefault="00B67163" w:rsidP="00B67163">
      <w:pPr>
        <w:spacing w:after="0" w:line="240" w:lineRule="auto"/>
        <w:jc w:val="both"/>
        <w:rPr>
          <w:rFonts w:ascii="Times New Roman" w:hAnsi="Times New Roman"/>
          <w:sz w:val="24"/>
          <w:szCs w:val="24"/>
        </w:rPr>
      </w:pPr>
      <w:bookmarkStart w:id="261" w:name="_Toc405513923"/>
      <w:bookmarkStart w:id="262" w:name="_Toc284662801"/>
      <w:bookmarkStart w:id="263" w:name="_Toc284663428"/>
      <w:r w:rsidRPr="003D3DA8">
        <w:rPr>
          <w:rFonts w:ascii="Times New Roman" w:hAnsi="Times New Roman"/>
          <w:sz w:val="24"/>
          <w:szCs w:val="24"/>
        </w:rPr>
        <w:t>Геометрия</w:t>
      </w:r>
      <w:bookmarkEnd w:id="261"/>
      <w:bookmarkEnd w:id="262"/>
      <w:bookmarkEnd w:id="263"/>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Геометрические фигуры</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Фигуры в геометрии и в окружающем мире</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Осевая симметрия геометрических фигур. Центральная симметрия геометрических фигур.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Многоугольники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Окружность, круг</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Геометрические фигуры в пространстве (объёмные тела)</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Отношения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Равенство фигур</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Свойства равных треугольников. Признаки равенства треугольников.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Параллельно</w:t>
      </w:r>
      <w:r w:rsidRPr="003D3DA8">
        <w:rPr>
          <w:rFonts w:ascii="Times New Roman" w:hAnsi="Times New Roman"/>
          <w:sz w:val="24"/>
          <w:szCs w:val="24"/>
        </w:rPr>
        <w:softHyphen/>
        <w:t>сть прямых</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Признаки и свойства параллельных прямых. Аксиома параллельности Евклида. Теорема Фалеса.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Перпендикулярные прямые</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Подобие</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Пропорциональные отрезки, подобие фигур. Подобные треугольники. Признаки подобия.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Взаимное расположение прямой и окружности, двух окружностей.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Измерения и вычисления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Величины</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Понятие величины. Длина. Измерение длины. Единицы измерения длины. Величина угла. Градусная мера угла.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Представление об объёме и его свойствах. Измерение объёма. Единицы измерения объёмов.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Измерения и вычисления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w:t>
      </w:r>
      <w:r w:rsidR="00EF142A">
        <w:rPr>
          <w:rFonts w:ascii="Times New Roman" w:hAnsi="Times New Roman"/>
          <w:sz w:val="24"/>
          <w:szCs w:val="24"/>
        </w:rPr>
        <w:t>.</w:t>
      </w:r>
      <w:r w:rsidRPr="003D3DA8">
        <w:rPr>
          <w:rFonts w:ascii="Times New Roman" w:hAnsi="Times New Roman"/>
          <w:sz w:val="24"/>
          <w:szCs w:val="24"/>
        </w:rPr>
        <w:t xml:space="preserve">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D3DA8">
        <w:rPr>
          <w:rFonts w:ascii="Times New Roman" w:hAnsi="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Расстояния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Расстояние между точками. Расстояние от точки до прямой. Расстояние между фигурами.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Геометрические построения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Геометрические построения для иллюстрации свойств геометрических фигур.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w:t>
      </w:r>
      <w:r w:rsidR="00EF142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Построение треугольников по трём сторонам, двум сторонам и углу между ними, стороне и двум прилежащим к ней углам.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Деление отрезка в данном отношении.</w:t>
      </w:r>
    </w:p>
    <w:p w:rsidR="00B67163" w:rsidRPr="003D3DA8" w:rsidRDefault="00EF142A" w:rsidP="00B67163">
      <w:pPr>
        <w:spacing w:after="0" w:line="240" w:lineRule="auto"/>
        <w:jc w:val="both"/>
        <w:rPr>
          <w:rFonts w:ascii="Times New Roman" w:hAnsi="Times New Roman"/>
          <w:sz w:val="24"/>
          <w:szCs w:val="24"/>
        </w:rPr>
      </w:pPr>
      <w:r>
        <w:rPr>
          <w:rFonts w:ascii="Times New Roman" w:hAnsi="Times New Roman"/>
          <w:sz w:val="24"/>
          <w:szCs w:val="24"/>
        </w:rPr>
        <w:t>Геометрические преобразования.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Преобразования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преобразования. Представление о метапредметном понятии «преобразование». Подобие.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Движения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Осевая и центральная симметрия, поворот и параллельный перенос.</w:t>
      </w:r>
      <w:r>
        <w:rPr>
          <w:rFonts w:ascii="Times New Roman" w:hAnsi="Times New Roman"/>
          <w:sz w:val="24"/>
          <w:szCs w:val="24"/>
        </w:rPr>
        <w:t xml:space="preserve"> </w:t>
      </w:r>
      <w:r w:rsidRPr="003D3DA8">
        <w:rPr>
          <w:rFonts w:ascii="Times New Roman" w:hAnsi="Times New Roman"/>
          <w:sz w:val="24"/>
          <w:szCs w:val="24"/>
        </w:rPr>
        <w:t xml:space="preserve">Комбинации движений на плоскости и их свойства.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Векторы и координаты на плоскости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Векторы</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Координаты</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Применение векторов и координат для решения простейших геометрических задач.</w:t>
      </w:r>
    </w:p>
    <w:p w:rsidR="00B67163" w:rsidRPr="003D3DA8" w:rsidRDefault="00B67163" w:rsidP="00B67163">
      <w:pPr>
        <w:spacing w:after="0" w:line="240" w:lineRule="auto"/>
        <w:jc w:val="both"/>
        <w:rPr>
          <w:rFonts w:ascii="Times New Roman" w:hAnsi="Times New Roman"/>
          <w:sz w:val="24"/>
          <w:szCs w:val="24"/>
        </w:rPr>
      </w:pPr>
      <w:bookmarkStart w:id="264" w:name="_Toc405513924"/>
      <w:bookmarkStart w:id="265" w:name="_Toc284662802"/>
      <w:bookmarkStart w:id="266" w:name="_Toc284663429"/>
      <w:r w:rsidRPr="003D3DA8">
        <w:rPr>
          <w:rFonts w:ascii="Times New Roman" w:hAnsi="Times New Roman"/>
          <w:sz w:val="24"/>
          <w:szCs w:val="24"/>
        </w:rPr>
        <w:t>История математики</w:t>
      </w:r>
      <w:bookmarkEnd w:id="264"/>
      <w:bookmarkEnd w:id="265"/>
      <w:bookmarkEnd w:id="266"/>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Задача Леонардо Пизанского (Фибоначчи) о кроликах, числа Фибоначчи. Задача о шахматной доске. Сходимость геометрической прогрессии.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Истоки теории вероятностей: страховое дело, азартные игры. П. Ферма, Б.Паскаль, Я. Бернулли, А.Н.Колмогоров.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Геометрия и искусство. Геометрические закономерности окружающего мира.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Роль российских учёных в развитии математики: Л.Эйлер. Н.И.Лобачевский, П.Л.Чебышев, С. Ковалевская, А.Н.Колмогоров.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B67163" w:rsidRPr="00014234" w:rsidRDefault="00B67163" w:rsidP="00B67163">
      <w:pPr>
        <w:spacing w:line="240" w:lineRule="auto"/>
        <w:jc w:val="both"/>
        <w:rPr>
          <w:rFonts w:ascii="Times New Roman" w:hAnsi="Times New Roman"/>
          <w:b/>
          <w:sz w:val="24"/>
          <w:szCs w:val="24"/>
        </w:rPr>
      </w:pPr>
    </w:p>
    <w:p w:rsidR="00B67163" w:rsidRPr="00014234" w:rsidRDefault="00B67163" w:rsidP="00B67163">
      <w:pPr>
        <w:spacing w:after="0" w:line="240" w:lineRule="auto"/>
        <w:jc w:val="both"/>
        <w:rPr>
          <w:rFonts w:ascii="Times New Roman" w:hAnsi="Times New Roman"/>
          <w:b/>
          <w:sz w:val="24"/>
          <w:szCs w:val="24"/>
        </w:rPr>
      </w:pPr>
      <w:bookmarkStart w:id="267" w:name="_Toc409691709"/>
      <w:bookmarkStart w:id="268" w:name="_Toc410654034"/>
      <w:bookmarkStart w:id="269" w:name="_Toc414553245"/>
      <w:bookmarkEnd w:id="245"/>
      <w:r w:rsidRPr="00014234">
        <w:rPr>
          <w:rFonts w:ascii="Times New Roman" w:hAnsi="Times New Roman"/>
          <w:b/>
          <w:sz w:val="24"/>
          <w:szCs w:val="24"/>
        </w:rPr>
        <w:t>2.2.2.9. Информатика</w:t>
      </w:r>
      <w:bookmarkEnd w:id="267"/>
      <w:bookmarkEnd w:id="268"/>
      <w:bookmarkEnd w:id="269"/>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 реализации программы учебного предмета «Информатика» у учащихся формируется  информационная и алгоритмическая культура;</w:t>
      </w:r>
      <w:r>
        <w:rPr>
          <w:rFonts w:ascii="Times New Roman" w:hAnsi="Times New Roman"/>
          <w:sz w:val="24"/>
          <w:szCs w:val="24"/>
        </w:rPr>
        <w:t xml:space="preserve"> </w:t>
      </w:r>
      <w:r w:rsidRPr="003D3DA8">
        <w:rPr>
          <w:rFonts w:ascii="Times New Roman" w:hAnsi="Times New Roman"/>
          <w:sz w:val="24"/>
          <w:szCs w:val="24"/>
        </w:rPr>
        <w:t>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w:t>
      </w:r>
      <w:r>
        <w:rPr>
          <w:rFonts w:ascii="Times New Roman" w:hAnsi="Times New Roman"/>
          <w:sz w:val="24"/>
          <w:szCs w:val="24"/>
        </w:rPr>
        <w:t xml:space="preserve"> </w:t>
      </w:r>
      <w:r w:rsidRPr="003D3DA8">
        <w:rPr>
          <w:rFonts w:ascii="Times New Roman" w:hAnsi="Times New Roman"/>
          <w:sz w:val="24"/>
          <w:szCs w:val="24"/>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Введение</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Информация и информационные процессы</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Информация – одно из основных обобщающих понятий современной науки.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Информационные процессы – процессы, связанные с хранением, преобразованием и передачей данных.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Компьютер – универсальное устройство обработки данных</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Программное обеспечение компьютера.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История и тенденции развития компьютеров, улучшение характеристик компьютеров. Суперкомпьютеры.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Физические ограничения на значения характеристик компьютеров.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Параллельные вычисления.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Техника безопасности и правила работы на компьютере.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Математические основы информатики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Тексты и кодирование</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Разнообразие языков и алфавитов. Естественные и формальные языки. Алфавит текстов на русском языке.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Двоичный алфавит. Представление данных в компьютере как текстов в двоичном алфавите.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Подход А.Н.Колмогорова к определению количества информации.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Дискретизация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Кодирование цвета. Цветовые модели. Модели RGBиCMYK. Модели HSB и CMY. Глубина кодирования. Знакомство с растровой и векторной графикой.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Кодирование звука. Разрядность и частота записи. Количество каналов записи.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Системы счисления</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Арифметические действия в системах счисления.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Элементы комбинаторики, теории множеств и математической логики</w:t>
      </w:r>
      <w:r w:rsidR="00EF142A">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Таблицы истинности. Построение таблиц истинности для логических выражений.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Логические операции следования (импликация) и равносильности (эквивалентность).</w:t>
      </w:r>
      <w:r w:rsidR="001447FF">
        <w:rPr>
          <w:rFonts w:ascii="Times New Roman" w:hAnsi="Times New Roman"/>
          <w:sz w:val="24"/>
          <w:szCs w:val="24"/>
        </w:rPr>
        <w:t xml:space="preserve"> </w:t>
      </w:r>
      <w:r w:rsidRPr="003D3DA8">
        <w:rPr>
          <w:rFonts w:ascii="Times New Roman" w:hAnsi="Times New Roman"/>
          <w:sz w:val="24"/>
          <w:szCs w:val="24"/>
        </w:rPr>
        <w:t>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Списки, графы, деревья</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Алгоритмы и элементы программирования</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Исполнители и алгоритмы. Управление исполнителями</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Системы программирования. Средства создания и выполнения программ.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об этапах разработки программ и приемах отладки программ.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Алгоритмические конструкции</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Конструкция «ветвление». Условный оператор: полная и неполная формы.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Запись алгоритмических конструкций в выбранном языке программирования.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Примеры записи команд ветвления и повторения и других конструкций в различных алгоритмических языках.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Разработка алгоритмов и программ</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Оператор присваивания. Представление о структурах данных.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Примеры задач обработки данных: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нахождение минимального и максимального числа из двух,трех, четырех данных чисел;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нахождение всех корней заданного квадратного уравнения;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заполнение числового массива в соответствии с формулой или путем ввода чисел;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нахождение суммы элементов данной конечной числовой последовательности или массива;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нахождение минимального (максимального) элемента массива.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Составление алгоритмов и программ по управлению исполнителями Робот, Черепашка, Чертежник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Знакомство с документированием программ. Составление описание программы по образцу.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Анализ алгоритмов</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Робототехника</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Математическое моделирование</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математической модели. Задачи, решаемые с помощью математического (компьютерного) моделирования.</w:t>
      </w:r>
      <w:r>
        <w:rPr>
          <w:rFonts w:ascii="Times New Roman" w:hAnsi="Times New Roman"/>
          <w:sz w:val="24"/>
          <w:szCs w:val="24"/>
        </w:rPr>
        <w:t xml:space="preserve"> </w:t>
      </w:r>
      <w:r w:rsidRPr="003D3DA8">
        <w:rPr>
          <w:rFonts w:ascii="Times New Roman" w:hAnsi="Times New Roman"/>
          <w:sz w:val="24"/>
          <w:szCs w:val="24"/>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Компьютерные эксперименты.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Использование программных систем и сервисов</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Файловая система</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Архивирование и разархивирование.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Файловый менеджер.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Поиск в файловой системе.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Подготовка текстов и демонстрационных материалов</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Текстовые документы и их структурные элементы (страница, абзац, строка, слово, символ).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Проверка правописания, словари.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Подготовка компьютерных презентаций. Включение в презентацию аудиовизуальных объектов.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Электронные (динамические) таблицы</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Базы данных. Поиск информации</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Базы данных. Таблица как представление отношения. Поиск данных в готовой базе. Связи между таблицами.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Работа в информационном пространстве. Информационно-коммуникационные технологии</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Компьютерные вирусы и другие вредоносные программы; защита от них.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B67163" w:rsidRPr="003D3DA8" w:rsidRDefault="00B67163" w:rsidP="00B67163">
      <w:pPr>
        <w:spacing w:after="0" w:line="240" w:lineRule="auto"/>
        <w:jc w:val="both"/>
        <w:rPr>
          <w:rFonts w:ascii="Times New Roman" w:hAnsi="Times New Roman"/>
          <w:sz w:val="24"/>
          <w:szCs w:val="24"/>
        </w:rPr>
      </w:pPr>
    </w:p>
    <w:p w:rsidR="00B67163" w:rsidRPr="00014234" w:rsidRDefault="00B67163" w:rsidP="00B67163">
      <w:pPr>
        <w:spacing w:after="0" w:line="240" w:lineRule="auto"/>
        <w:jc w:val="both"/>
        <w:rPr>
          <w:rFonts w:ascii="Times New Roman" w:hAnsi="Times New Roman"/>
          <w:b/>
          <w:sz w:val="24"/>
          <w:szCs w:val="24"/>
        </w:rPr>
      </w:pPr>
      <w:bookmarkStart w:id="270" w:name="_Toc409691710"/>
      <w:bookmarkStart w:id="271" w:name="_Toc410654035"/>
      <w:bookmarkStart w:id="272" w:name="_Toc414553246"/>
      <w:r w:rsidRPr="00014234">
        <w:rPr>
          <w:rFonts w:ascii="Times New Roman" w:hAnsi="Times New Roman"/>
          <w:b/>
          <w:sz w:val="24"/>
          <w:szCs w:val="24"/>
        </w:rPr>
        <w:t>2.2.2.10. Физика</w:t>
      </w:r>
      <w:bookmarkEnd w:id="270"/>
      <w:bookmarkEnd w:id="271"/>
      <w:bookmarkEnd w:id="272"/>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Физика и физические методы изучения природ</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Механические явления</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w:t>
      </w:r>
      <w:r w:rsidR="001447FF">
        <w:rPr>
          <w:rFonts w:ascii="Times New Roman" w:hAnsi="Times New Roman"/>
          <w:sz w:val="24"/>
          <w:szCs w:val="24"/>
        </w:rPr>
        <w:t xml:space="preserve"> </w:t>
      </w:r>
      <w:r w:rsidRPr="003D3DA8">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1447FF">
        <w:rPr>
          <w:rFonts w:ascii="Times New Roman" w:hAnsi="Times New Roman"/>
          <w:sz w:val="24"/>
          <w:szCs w:val="24"/>
        </w:rPr>
        <w:t xml:space="preserve"> </w:t>
      </w:r>
      <w:r w:rsidRPr="003D3DA8">
        <w:rPr>
          <w:rFonts w:ascii="Times New Roman" w:hAnsi="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Тепловые явления</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w:t>
      </w:r>
      <w:r w:rsidRPr="003D3DA8">
        <w:rPr>
          <w:rFonts w:ascii="Times New Roman" w:hAnsi="Times New Roman"/>
          <w:sz w:val="24"/>
          <w:szCs w:val="24"/>
        </w:rPr>
        <w:lastRenderedPageBreak/>
        <w:t>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Экологические проблемы использования тепловых машин.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Электромагнитные явления</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w:t>
      </w:r>
      <w:r w:rsidR="001447FF">
        <w:rPr>
          <w:rFonts w:ascii="Times New Roman" w:hAnsi="Times New Roman"/>
          <w:sz w:val="24"/>
          <w:szCs w:val="24"/>
        </w:rPr>
        <w:t xml:space="preserve"> </w:t>
      </w:r>
      <w:r w:rsidRPr="003D3DA8">
        <w:rPr>
          <w:rFonts w:ascii="Times New Roman" w:hAnsi="Times New Roman"/>
          <w:sz w:val="24"/>
          <w:szCs w:val="24"/>
        </w:rPr>
        <w:t>Действие электрического поля на электрические заряды. Конденсатор.</w:t>
      </w:r>
      <w:r w:rsidR="001447FF">
        <w:rPr>
          <w:rFonts w:ascii="Times New Roman" w:hAnsi="Times New Roman"/>
          <w:sz w:val="24"/>
          <w:szCs w:val="24"/>
        </w:rPr>
        <w:t xml:space="preserve"> </w:t>
      </w:r>
      <w:r w:rsidRPr="003D3DA8">
        <w:rPr>
          <w:rFonts w:ascii="Times New Roman" w:hAnsi="Times New Roman"/>
          <w:sz w:val="24"/>
          <w:szCs w:val="24"/>
        </w:rPr>
        <w:t>Энергия электрического поля конденсатора.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телевидения.Влияние электромагнитных излучений на живые организмы.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Квантовые явления</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Опыты Резерфорда.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Состав атомного ядра. Протон, нейтрон и электрон. Закон Эйнштейна о пропорциональности массы и энергии.Дефект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Строение и эволюция Вселенной</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Геоцентрическая и гелиоцентрическая системы мира. Фи</w:t>
      </w:r>
      <w:r w:rsidRPr="003D3DA8">
        <w:rPr>
          <w:rFonts w:ascii="Times New Roman" w:hAnsi="Times New Roman"/>
          <w:sz w:val="24"/>
          <w:szCs w:val="24"/>
        </w:rPr>
        <w:softHyphen/>
        <w:t>зическая природа небесных тел</w:t>
      </w:r>
      <w:r w:rsidR="001447FF">
        <w:rPr>
          <w:rFonts w:ascii="Times New Roman" w:hAnsi="Times New Roman"/>
          <w:sz w:val="24"/>
          <w:szCs w:val="24"/>
        </w:rPr>
        <w:t>.</w:t>
      </w:r>
      <w:r w:rsidRPr="003D3DA8">
        <w:rPr>
          <w:rFonts w:ascii="Times New Roman" w:hAnsi="Times New Roman"/>
          <w:sz w:val="24"/>
          <w:szCs w:val="24"/>
        </w:rPr>
        <w:t xml:space="preserve"> Солнечной системы. Проис</w:t>
      </w:r>
      <w:r w:rsidRPr="003D3DA8">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Примерные темы лабораторных и практических работ</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Лабораторные работы (независимо от тематической принадлежности) делятся следующие типы: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Проведение прямых измерений физических величин</w:t>
      </w:r>
      <w:r w:rsidR="001447FF">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Расчет по полученным результатам прямых измерений зависимого от них параметра (косвенные измерения).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Знакомство с техническими устройствами и их конструирование.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Проведение прямых измерений физических величин</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размеров тел.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размеров малых тел.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массы тела.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объема тела.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силы.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времени процесса, периода колебаний.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температуры.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давления воздуха в баллоне под поршнем.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силы тока и его регулирование.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напряжения.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углов падения и преломления.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фокусного расстояния линзы.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радиоактивного фона.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Расчет по полученным результатам прямых измерений зависимого от них параметра (косвенные измерения)</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плотности вещества твердого тела.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коэффициента трения скольжения.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жесткости пружины.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выталкивающей силы, действующей на погруженное в жидкость тело.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момента силы.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скорости равномерного движения.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средней скорости движения.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ускорения равноускоренного движения.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работы и мощности.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частоты колебаний груза на пружине и нити.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относительной влажности.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количества теплоты.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удельной теплоемкости.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работы и мощности электрического тока.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сопротивления.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оптической силы линзы.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Исследование зависимости выталкивающей силы от объема погруженной части от плотности жидкости, ее независимости от плотности и массы тела.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силы трения от характера поверхности, ее независимости от площади.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Наблюдение зависимости периода колебаний груза на нити от длины и независимости от массы.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Наблюдение зависимости периода колебаний груза на пружине от массы и жесткости.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Наблюдение зависимости давления газа от объема и температуры.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Наблюдение зависимости температуры остывающей воды от времени.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явления взаимодействия катушки с током и магнита.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явления электромагнитной индукции.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Наблюдение явления отражения и преломления света.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Наблюдение явления дисперсии.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Обнаружение зависимости сопротивления проводника от его параметров и вещества.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веса тела в жидкости от объема погруженной части.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массы от объема.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пути от времени при равноускоренном движении без начальной скорости.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скорости от времени и пути при равноускоренном движении.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силы трения от силы давления.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деформации пружины от силы.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периода колебаний груза на нити от длины.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периода колебаний груза на пружине от жесткости и массы.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силы тока через проводник от напряжения.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силы тока через лампочку от напряжения.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Исследование зависимости угла преломления от угла падения.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Проверка гипотезы о линейной зависимости длины столбика жидкости в трубке от температуры.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Проверка гипотезы о прямой пропорциональности скорости при равноускоренном движении пройденному пути.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Проверка правила сложения токов на двух параллельно включенных резисторов.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Знакомство с техническими устройствами и их конструирование</w:t>
      </w:r>
      <w:r w:rsidR="001447F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Конструирование наклонной плоскости с заданным значением КПД.</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Конструирование ареометра и испытание его работы.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Сборка электрической цепи и измерение силы тока в ее различных участках.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Сборка электромагнита и испытание его действия.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Изучение электрического двигателя постоянного тока (на модели).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Конструирование электродвигателя.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Конструирование модели телескопа.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Конструирование модели лодки с заданной грузоподъемностью.</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Оценка своего зрения и подбор очков.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Конструирование простейшего генератора.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Изучение свойств изображения в линзах.</w:t>
      </w:r>
    </w:p>
    <w:p w:rsidR="00B67163" w:rsidRPr="003D3DA8" w:rsidRDefault="00B67163" w:rsidP="00B67163">
      <w:pPr>
        <w:spacing w:after="0" w:line="240" w:lineRule="auto"/>
        <w:jc w:val="both"/>
        <w:rPr>
          <w:rFonts w:ascii="Times New Roman" w:hAnsi="Times New Roman"/>
          <w:sz w:val="24"/>
          <w:szCs w:val="24"/>
        </w:rPr>
      </w:pPr>
    </w:p>
    <w:p w:rsidR="00B67163" w:rsidRPr="00014234" w:rsidRDefault="00B67163" w:rsidP="00B67163">
      <w:pPr>
        <w:spacing w:after="0" w:line="240" w:lineRule="auto"/>
        <w:jc w:val="both"/>
        <w:rPr>
          <w:rFonts w:ascii="Times New Roman" w:hAnsi="Times New Roman"/>
          <w:b/>
          <w:sz w:val="24"/>
          <w:szCs w:val="24"/>
        </w:rPr>
      </w:pPr>
      <w:bookmarkStart w:id="273" w:name="_Toc409691711"/>
      <w:bookmarkStart w:id="274" w:name="_Toc410654036"/>
      <w:bookmarkStart w:id="275" w:name="_Toc414553247"/>
      <w:r w:rsidRPr="00014234">
        <w:rPr>
          <w:rFonts w:ascii="Times New Roman" w:hAnsi="Times New Roman"/>
          <w:b/>
          <w:sz w:val="24"/>
          <w:szCs w:val="24"/>
        </w:rPr>
        <w:lastRenderedPageBreak/>
        <w:t>2.2.2.11. Биология</w:t>
      </w:r>
      <w:bookmarkEnd w:id="273"/>
      <w:bookmarkEnd w:id="274"/>
      <w:bookmarkEnd w:id="275"/>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76" w:name="page3"/>
      <w:bookmarkEnd w:id="276"/>
      <w:r w:rsidRPr="003D3DA8">
        <w:rPr>
          <w:rFonts w:ascii="Times New Roman" w:hAnsi="Times New Roman"/>
          <w:sz w:val="24"/>
          <w:szCs w:val="24"/>
        </w:rPr>
        <w:t xml:space="preserve"> и научно аргументировать полученные выводы.</w:t>
      </w:r>
    </w:p>
    <w:p w:rsidR="001447FF"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77" w:name="page15"/>
      <w:bookmarkStart w:id="278" w:name="page25"/>
      <w:bookmarkEnd w:id="277"/>
      <w:bookmarkEnd w:id="278"/>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Живые организмы.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Биология – наука о живых организмах.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Клеточное строение организмов.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Клетка–основа строения ижизнедеятельности организмов. История изучения клетки.</w:t>
      </w:r>
      <w:r w:rsidR="001447FF">
        <w:rPr>
          <w:rFonts w:ascii="Times New Roman" w:hAnsi="Times New Roman"/>
          <w:sz w:val="24"/>
          <w:szCs w:val="24"/>
        </w:rPr>
        <w:t xml:space="preserve"> </w:t>
      </w:r>
      <w:r w:rsidRPr="003D3DA8">
        <w:rPr>
          <w:rFonts w:ascii="Times New Roman" w:hAnsi="Times New Roman"/>
          <w:sz w:val="24"/>
          <w:szCs w:val="24"/>
        </w:rPr>
        <w:t>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Многообразие организмов.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Среды жизни.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Царство Растения.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Органы цветкового растения.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Семя. Строение семени.</w:t>
      </w:r>
      <w:r w:rsidR="001447FF">
        <w:rPr>
          <w:rFonts w:ascii="Times New Roman" w:hAnsi="Times New Roman"/>
          <w:sz w:val="24"/>
          <w:szCs w:val="24"/>
        </w:rPr>
        <w:t xml:space="preserve"> </w:t>
      </w:r>
      <w:r w:rsidRPr="003D3DA8">
        <w:rPr>
          <w:rFonts w:ascii="Times New Roman" w:hAnsi="Times New Roman"/>
          <w:sz w:val="24"/>
          <w:szCs w:val="24"/>
        </w:rPr>
        <w:t>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Микроскопическое строение растений.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Жизнедеятельность цветковых растений.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Многообразие растений.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Царство Бактерии.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Бактерии,их строение и жизнедеятельность.Рольбактерий в природе, жизни человека. Меры профилактики заболеваний, вызываемых бактериями. Значение работ Р. Коха и Л. Пастера.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Царство Грибы.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Царство Животные.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Общее</w:t>
      </w:r>
      <w:r>
        <w:rPr>
          <w:rFonts w:ascii="Times New Roman" w:hAnsi="Times New Roman"/>
          <w:sz w:val="24"/>
          <w:szCs w:val="24"/>
        </w:rPr>
        <w:t xml:space="preserve"> </w:t>
      </w:r>
      <w:r w:rsidRPr="003D3DA8">
        <w:rPr>
          <w:rFonts w:ascii="Times New Roman" w:hAnsi="Times New Roman"/>
          <w:sz w:val="24"/>
          <w:szCs w:val="24"/>
        </w:rPr>
        <w:t>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Одноклеточные животные, или Простейшие.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Общая</w:t>
      </w:r>
      <w:r>
        <w:rPr>
          <w:rFonts w:ascii="Times New Roman" w:hAnsi="Times New Roman"/>
          <w:sz w:val="24"/>
          <w:szCs w:val="24"/>
        </w:rPr>
        <w:t xml:space="preserve"> </w:t>
      </w:r>
      <w:r w:rsidRPr="003D3DA8">
        <w:rPr>
          <w:rFonts w:ascii="Times New Roman" w:hAnsi="Times New Roman"/>
          <w:sz w:val="24"/>
          <w:szCs w:val="24"/>
        </w:rPr>
        <w:t>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Тип Кишечнополостные.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Типы червей.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w:t>
      </w:r>
      <w:r w:rsidRPr="003D3DA8">
        <w:rPr>
          <w:rFonts w:ascii="Times New Roman" w:hAnsi="Times New Roman"/>
          <w:sz w:val="24"/>
          <w:szCs w:val="24"/>
        </w:rPr>
        <w:lastRenderedPageBreak/>
        <w:t xml:space="preserve">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Тип Моллюски.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Тип Членистоногие.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Общая характеристика типа Членистоногие.</w:t>
      </w:r>
      <w:r>
        <w:rPr>
          <w:rFonts w:ascii="Times New Roman" w:hAnsi="Times New Roman"/>
          <w:sz w:val="24"/>
          <w:szCs w:val="24"/>
        </w:rPr>
        <w:t xml:space="preserve"> </w:t>
      </w:r>
      <w:r w:rsidRPr="003D3DA8">
        <w:rPr>
          <w:rFonts w:ascii="Times New Roman" w:hAnsi="Times New Roman"/>
          <w:sz w:val="24"/>
          <w:szCs w:val="24"/>
        </w:rPr>
        <w:t>Среды жизни. Происхождение членистоногих. Охрана членистоногих.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насекомые:медоносная пчела и тутовый шелкопряд.</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Тип Хордовые.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w:t>
      </w:r>
      <w:r>
        <w:rPr>
          <w:rFonts w:ascii="Times New Roman" w:hAnsi="Times New Roman"/>
          <w:sz w:val="24"/>
          <w:szCs w:val="24"/>
        </w:rPr>
        <w:t xml:space="preserve"> </w:t>
      </w:r>
      <w:r w:rsidRPr="003D3DA8">
        <w:rPr>
          <w:rFonts w:ascii="Times New Roman" w:hAnsi="Times New Roman"/>
          <w:sz w:val="24"/>
          <w:szCs w:val="24"/>
        </w:rPr>
        <w:t>земноводных. Многообразие современных земноводных и их охрана. Значение земноводных в природе и жизни человека.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79" w:name="page11"/>
      <w:bookmarkEnd w:id="279"/>
      <w:r w:rsidRPr="003D3DA8">
        <w:rPr>
          <w:rFonts w:ascii="Times New Roman" w:hAnsi="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Человек и его здоровье.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Введение в науки о человеке.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Общие свойства организма человека.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Нейрогуморальная регуляция функций организма.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Регуляция функций организма, способы регуляции. Механизмы регуляции функций.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Опора и движение.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Опорно-двигательная система</w:t>
      </w:r>
      <w:r>
        <w:rPr>
          <w:rFonts w:ascii="Times New Roman" w:hAnsi="Times New Roman"/>
          <w:sz w:val="24"/>
          <w:szCs w:val="24"/>
        </w:rPr>
        <w:t xml:space="preserve"> </w:t>
      </w:r>
      <w:r w:rsidRPr="003D3DA8">
        <w:rPr>
          <w:rFonts w:ascii="Times New Roman" w:hAnsi="Times New Roman"/>
          <w:sz w:val="24"/>
          <w:szCs w:val="24"/>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Кровь и кровообращение.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Функции крови и</w:t>
      </w:r>
      <w:r>
        <w:rPr>
          <w:rFonts w:ascii="Times New Roman" w:hAnsi="Times New Roman"/>
          <w:sz w:val="24"/>
          <w:szCs w:val="24"/>
        </w:rPr>
        <w:t xml:space="preserve"> </w:t>
      </w:r>
      <w:r w:rsidRPr="003D3DA8">
        <w:rPr>
          <w:rFonts w:ascii="Times New Roman" w:hAnsi="Times New Roman"/>
          <w:sz w:val="24"/>
          <w:szCs w:val="24"/>
        </w:rPr>
        <w:t xml:space="preserve">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Дыхание.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Пищеварение.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w:t>
      </w:r>
      <w:r w:rsidRPr="003D3DA8">
        <w:rPr>
          <w:rFonts w:ascii="Times New Roman" w:hAnsi="Times New Roman"/>
          <w:sz w:val="24"/>
          <w:szCs w:val="24"/>
        </w:rPr>
        <w:lastRenderedPageBreak/>
        <w:t xml:space="preserve">Вклад Павлова И. П. в изучение пищеварения. Гигиена питания, предотвращение желудочно-кишечных заболеваний.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Обмен веществ и энергии.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Выделение.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Мочевыделительная система:</w:t>
      </w:r>
      <w:r w:rsidR="001447FF">
        <w:rPr>
          <w:rFonts w:ascii="Times New Roman" w:hAnsi="Times New Roman"/>
          <w:sz w:val="24"/>
          <w:szCs w:val="24"/>
        </w:rPr>
        <w:t xml:space="preserve"> </w:t>
      </w:r>
      <w:r w:rsidRPr="003D3DA8">
        <w:rPr>
          <w:rFonts w:ascii="Times New Roman" w:hAnsi="Times New Roman"/>
          <w:sz w:val="24"/>
          <w:szCs w:val="24"/>
        </w:rPr>
        <w:t xml:space="preserve">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Размножение и развитие.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80" w:name="page17"/>
      <w:bookmarkEnd w:id="280"/>
      <w:r w:rsidRPr="003D3DA8">
        <w:rPr>
          <w:rFonts w:ascii="Times New Roman" w:hAnsi="Times New Roman"/>
          <w:sz w:val="24"/>
          <w:szCs w:val="24"/>
        </w:rPr>
        <w:t xml:space="preserve"> передающиеся половым путем и их профилактика. ВИЧ, профилактика СПИДа.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Сенсорные системы (анализаторы).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Высшая нервная деятельность.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Высшая нервная деятельность человека, работы И. М. Сеченова, И. П. Павлова,А.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Здоровье человека и его охрана.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Человек и окружающая среда. Значение окружающей среды как источника веществ и энергии.</w:t>
      </w:r>
      <w:r>
        <w:rPr>
          <w:rFonts w:ascii="Times New Roman" w:hAnsi="Times New Roman"/>
          <w:sz w:val="24"/>
          <w:szCs w:val="24"/>
        </w:rPr>
        <w:t xml:space="preserve"> </w:t>
      </w:r>
      <w:r w:rsidRPr="003D3DA8">
        <w:rPr>
          <w:rFonts w:ascii="Times New Roman" w:hAnsi="Times New Roman"/>
          <w:sz w:val="24"/>
          <w:szCs w:val="24"/>
        </w:rPr>
        <w:t xml:space="preserve">Социальная и природная среда, адаптации к ним.Краткая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Общие биологические закономерности.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Биология как наука.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Клетка.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Организм.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Вид.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Экосистемы.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w:t>
      </w:r>
      <w:bookmarkStart w:id="281" w:name="page23"/>
      <w:bookmarkEnd w:id="281"/>
      <w:r w:rsidRPr="003D3DA8">
        <w:rPr>
          <w:rFonts w:ascii="Times New Roman" w:hAnsi="Times New Roman"/>
          <w:sz w:val="24"/>
          <w:szCs w:val="24"/>
        </w:rPr>
        <w:t xml:space="preserve"> биосферы. Распространение и роль живого вещества в биосфере. Ноосфера.Краткая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Примерный список лабораторных и практических работ по разделу «Живые организмы»: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устройства увеличительных приборов и правил работы с ними;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Приготовление микропрепарата кожицы чешуи лука (мякоти плода томата);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органов цветкового растения;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строения позвоночного животного;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Выявление передвижение воды и минеральных веществ в растении;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строения семян однодольных и двудольных растений;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Изучение строения водорослей;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внешнего строения мхов (на местных видах);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внешнего строения папоротника (хвоща);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внешнего строения хвои, шишек и семян голосеменных растений;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внешнего строения покрытосеменных растений;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Определение признаков класса в строении растений;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Определение до рода или вида нескольких травянистых растений одного-двух семейств;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строения плесневых грибов;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Вегетативное размножение комнатных растений;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строения и передвижения одноклеточных животных;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внешнего строения дождевого червя, наблюдение за его передвижением и реакциями на раздражения;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строения раковин моллюсков;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внешнего строения насекомого;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типов развития насекомых;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внешнего строения и передвижения рыб;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внешнего строения и перьевого покрова птиц;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внешнего строения, скелета и зубной системы млекопитающих.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Примерный список экскурсий по разделу «Живые организмы»: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Многообразие животных;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Осенние (зимние, весенние) явления в жизни растений и животных;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Разнообразие и роль членистоногих в природе родного края;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Примерный список лабораторных и практических работ по разделу</w:t>
      </w:r>
      <w:r w:rsidR="001447FF">
        <w:rPr>
          <w:rFonts w:ascii="Times New Roman" w:hAnsi="Times New Roman"/>
          <w:sz w:val="24"/>
          <w:szCs w:val="24"/>
        </w:rPr>
        <w:t xml:space="preserve"> </w:t>
      </w:r>
      <w:r w:rsidRPr="003D3DA8">
        <w:rPr>
          <w:rFonts w:ascii="Times New Roman" w:hAnsi="Times New Roman"/>
          <w:sz w:val="24"/>
          <w:szCs w:val="24"/>
        </w:rPr>
        <w:t>«Человек и его здоровье»: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Выявление особенностей строения клеток разных тканей;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строения головного мозга;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Выявление особенностей строения позвонков;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Выявление нарушения осанки и наличия плоскостопия;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Сравнение микроскопического строения крови человека и лягушки;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Подсчет пульса в разных условиях. Измерение артериального давления;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Измерение жизненной емкос</w:t>
      </w:r>
      <w:r w:rsidR="001447FF">
        <w:rPr>
          <w:rFonts w:ascii="Times New Roman" w:hAnsi="Times New Roman"/>
          <w:sz w:val="24"/>
          <w:szCs w:val="24"/>
        </w:rPr>
        <w:t>ти легких. Дыхательные движения;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строения и работы органа зрения.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Примерный список лабораторных и практических работ по разделу «Общебиологические закономерности»: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Изучение клеток и тканей растений и животных на готовых </w:t>
      </w:r>
      <w:bookmarkStart w:id="282" w:name="page27"/>
      <w:bookmarkEnd w:id="282"/>
      <w:r w:rsidRPr="003D3DA8">
        <w:rPr>
          <w:rFonts w:ascii="Times New Roman" w:hAnsi="Times New Roman"/>
          <w:sz w:val="24"/>
          <w:szCs w:val="24"/>
        </w:rPr>
        <w:t>микропрепаратах;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Выявление изменчивости организмов;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Выявление приспособлений у организмов к среде обитания (на конкретных примерах).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Примерный список экскурсий по разделу «Общебиологические закономерности»: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Изучение и опис</w:t>
      </w:r>
      <w:r w:rsidR="001447FF">
        <w:rPr>
          <w:rFonts w:ascii="Times New Roman" w:hAnsi="Times New Roman"/>
          <w:sz w:val="24"/>
          <w:szCs w:val="24"/>
        </w:rPr>
        <w:t>ание экосистемы своей местности;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Многообразие живых организмов (на пример</w:t>
      </w:r>
      <w:r w:rsidR="001447FF">
        <w:rPr>
          <w:rFonts w:ascii="Times New Roman" w:hAnsi="Times New Roman"/>
          <w:sz w:val="24"/>
          <w:szCs w:val="24"/>
        </w:rPr>
        <w:t>е парка или природного участка);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Естественный отбор - движущая сила эволюции.</w:t>
      </w:r>
    </w:p>
    <w:p w:rsidR="00B67163" w:rsidRPr="003D3DA8" w:rsidRDefault="00B67163" w:rsidP="00B67163">
      <w:pPr>
        <w:spacing w:after="0" w:line="240" w:lineRule="auto"/>
        <w:jc w:val="both"/>
        <w:rPr>
          <w:rFonts w:ascii="Times New Roman" w:hAnsi="Times New Roman"/>
          <w:sz w:val="24"/>
          <w:szCs w:val="24"/>
        </w:rPr>
      </w:pPr>
    </w:p>
    <w:p w:rsidR="00B67163" w:rsidRPr="00014234" w:rsidRDefault="00B67163" w:rsidP="00B67163">
      <w:pPr>
        <w:spacing w:after="0" w:line="240" w:lineRule="auto"/>
        <w:jc w:val="both"/>
        <w:rPr>
          <w:rFonts w:ascii="Times New Roman" w:hAnsi="Times New Roman"/>
          <w:b/>
          <w:sz w:val="24"/>
          <w:szCs w:val="24"/>
        </w:rPr>
      </w:pPr>
      <w:bookmarkStart w:id="283" w:name="_Toc409691712"/>
      <w:bookmarkStart w:id="284" w:name="_Toc410654037"/>
      <w:bookmarkStart w:id="285" w:name="_Toc414553248"/>
      <w:r w:rsidRPr="00014234">
        <w:rPr>
          <w:rFonts w:ascii="Times New Roman" w:hAnsi="Times New Roman"/>
          <w:b/>
          <w:sz w:val="24"/>
          <w:szCs w:val="24"/>
        </w:rPr>
        <w:t>2.2.2.12. Химия</w:t>
      </w:r>
      <w:bookmarkEnd w:id="283"/>
      <w:bookmarkEnd w:id="284"/>
      <w:bookmarkEnd w:id="285"/>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Первоначальные химические понятия</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Предмет химии. Тела и вещества.</w:t>
      </w:r>
      <w:r w:rsidR="00C547BF">
        <w:rPr>
          <w:rFonts w:ascii="Times New Roman" w:hAnsi="Times New Roman"/>
          <w:sz w:val="24"/>
          <w:szCs w:val="24"/>
        </w:rPr>
        <w:t xml:space="preserve"> </w:t>
      </w:r>
      <w:r w:rsidRPr="003D3DA8">
        <w:rPr>
          <w:rFonts w:ascii="Times New Roman" w:hAnsi="Times New Roman"/>
          <w:sz w:val="24"/>
          <w:szCs w:val="24"/>
        </w:rPr>
        <w:t>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Кислород. Водород</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Вода. Растворы</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Вода в природе. Круговорот воды в природе.</w:t>
      </w:r>
      <w:r w:rsidR="00C547BF">
        <w:rPr>
          <w:rFonts w:ascii="Times New Roman" w:hAnsi="Times New Roman"/>
          <w:sz w:val="24"/>
          <w:szCs w:val="24"/>
        </w:rPr>
        <w:t xml:space="preserve"> </w:t>
      </w:r>
      <w:r w:rsidRPr="003D3DA8">
        <w:rPr>
          <w:rFonts w:ascii="Times New Roman" w:hAnsi="Times New Roman"/>
          <w:sz w:val="24"/>
          <w:szCs w:val="24"/>
        </w:rPr>
        <w:t>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Основные классы неорганических соединений</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оснований.Получение оснований. Химические </w:t>
      </w:r>
      <w:r w:rsidRPr="003D3DA8">
        <w:rPr>
          <w:rFonts w:ascii="Times New Roman" w:hAnsi="Times New Roman"/>
          <w:sz w:val="24"/>
          <w:szCs w:val="24"/>
        </w:rPr>
        <w:lastRenderedPageBreak/>
        <w:t>свойства оснований. Реакция нейтрализации. Кислоты. Классификация. Номенклатура. Физические свойства кислот.Получение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w:t>
      </w:r>
      <w:r>
        <w:rPr>
          <w:rFonts w:ascii="Times New Roman" w:hAnsi="Times New Roman"/>
          <w:sz w:val="24"/>
          <w:szCs w:val="24"/>
        </w:rPr>
        <w:t xml:space="preserve"> </w:t>
      </w:r>
      <w:r w:rsidRPr="003D3DA8">
        <w:rPr>
          <w:rFonts w:ascii="Times New Roman" w:hAnsi="Times New Roman"/>
          <w:sz w:val="24"/>
          <w:szCs w:val="24"/>
        </w:rPr>
        <w:t>Токсичные, горючие и взрывоопасные вещества. Бытовая химическая грамотность.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Строение атома. Периодический закон и периодическая система химических элементов Д.И. Менделеева</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Строение веществ. Химическая связь</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Химические реакции</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Неметаллы IV – VII групп и их соединения</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Металлы и их соединения</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Положение металлов в периодической системе химических элементов Д.И. Менделеева.</w:t>
      </w:r>
      <w:r w:rsidR="00C547BF">
        <w:rPr>
          <w:rFonts w:ascii="Times New Roman" w:hAnsi="Times New Roman"/>
          <w:sz w:val="24"/>
          <w:szCs w:val="24"/>
        </w:rPr>
        <w:t xml:space="preserve"> </w:t>
      </w:r>
      <w:r w:rsidRPr="003D3DA8">
        <w:rPr>
          <w:rFonts w:ascii="Times New Roman" w:hAnsi="Times New Roman"/>
          <w:sz w:val="24"/>
          <w:szCs w:val="24"/>
        </w:rPr>
        <w:t xml:space="preserve">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w:t>
      </w:r>
      <w:r w:rsidRPr="003D3DA8">
        <w:rPr>
          <w:rFonts w:ascii="Times New Roman" w:hAnsi="Times New Roman"/>
          <w:sz w:val="24"/>
          <w:szCs w:val="24"/>
        </w:rPr>
        <w:lastRenderedPageBreak/>
        <w:t>оксида и гидроксида алюминия. Железо. Соединения железа и их свойства: оксиды, гидроксиды и соли железа (II и III).</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Первоначальные сведения об органических веществах</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Типы расчетных задач:</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Вычисление массовой доли химического элемента по формуле соединения.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Установление простейшей формулы вещества по массовым долям химических элементов.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Расчет массовой доли растворенного вещества в растворе.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Примерные темы практических работ: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Очистка загрязненной поваренной соли.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Признаки протекания химических реакций.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Получение кислорода и изучение его свойств.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Получение водорода и изучение его свойств.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Приготовление растворов с определенной массовой долей растворенного вещества.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экспериментальных задач по теме «Основные классы неорганических соединений».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Реакции ионного обмена.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Качественные реакции на ионы в растворе.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Получение аммиака и изучение его свойств.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Получение углекислого газа и изучение его свойств.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экспериментальных задач по теме «Неметаллы IV – VII групп и их соединений».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Решение экспериментальных задач по теме «Металлы и их соединения».</w:t>
      </w:r>
    </w:p>
    <w:p w:rsidR="00B67163" w:rsidRPr="003D3DA8" w:rsidRDefault="00B67163" w:rsidP="00B67163">
      <w:pPr>
        <w:spacing w:after="0" w:line="240" w:lineRule="auto"/>
        <w:jc w:val="both"/>
        <w:rPr>
          <w:rFonts w:ascii="Times New Roman" w:hAnsi="Times New Roman"/>
          <w:sz w:val="24"/>
          <w:szCs w:val="24"/>
        </w:rPr>
      </w:pPr>
    </w:p>
    <w:p w:rsidR="00B67163" w:rsidRPr="00014234" w:rsidRDefault="00B67163" w:rsidP="00B67163">
      <w:pPr>
        <w:spacing w:after="0" w:line="240" w:lineRule="auto"/>
        <w:jc w:val="both"/>
        <w:rPr>
          <w:rFonts w:ascii="Times New Roman" w:hAnsi="Times New Roman"/>
          <w:b/>
          <w:sz w:val="24"/>
          <w:szCs w:val="24"/>
        </w:rPr>
      </w:pPr>
      <w:bookmarkStart w:id="286" w:name="_Toc409691713"/>
      <w:bookmarkStart w:id="287" w:name="_Toc410654038"/>
      <w:bookmarkStart w:id="288" w:name="_Toc414553249"/>
      <w:r w:rsidRPr="00014234">
        <w:rPr>
          <w:rFonts w:ascii="Times New Roman" w:hAnsi="Times New Roman"/>
          <w:b/>
          <w:sz w:val="24"/>
          <w:szCs w:val="24"/>
        </w:rPr>
        <w:t>2.2.2.13. Изобразительное искусство</w:t>
      </w:r>
      <w:bookmarkEnd w:id="286"/>
      <w:bookmarkEnd w:id="287"/>
      <w:bookmarkEnd w:id="288"/>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программу включены следующие основные виды художественно-творческой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ценностно-ориентационная и коммуникативная деятельность;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изобразительная деятельность (основы художественного изображения);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художественно-конструкторская деятельность (элементы дизайна и архитектуры);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художественно-творческая деятельность на основе синтеза искусств.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B67163" w:rsidRPr="003D3DA8" w:rsidRDefault="00B67163" w:rsidP="00B67163">
      <w:pPr>
        <w:spacing w:after="0" w:line="240" w:lineRule="auto"/>
        <w:jc w:val="both"/>
        <w:rPr>
          <w:rFonts w:ascii="Times New Roman" w:hAnsi="Times New Roman"/>
          <w:sz w:val="24"/>
          <w:szCs w:val="24"/>
        </w:rPr>
      </w:pPr>
      <w:r>
        <w:rPr>
          <w:rFonts w:ascii="Times New Roman" w:hAnsi="Times New Roman"/>
          <w:sz w:val="24"/>
          <w:szCs w:val="24"/>
        </w:rPr>
        <w:t xml:space="preserve">  </w:t>
      </w:r>
      <w:r w:rsidRPr="003D3DA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Народное художественное творчество – неиссякаемый источник самобытной красоты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Виды изобразительного искусства и основы образного языка</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Понимание смысла деятельности художника</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w:t>
      </w:r>
      <w:r w:rsidRPr="003D3DA8">
        <w:rPr>
          <w:rFonts w:ascii="Times New Roman" w:hAnsi="Times New Roman"/>
          <w:sz w:val="24"/>
          <w:szCs w:val="24"/>
        </w:rPr>
        <w:lastRenderedPageBreak/>
        <w:t>Основы представлений о выражении в образах искусства нравственного поиска человечества (В.М. Васнецов, М.В. Нестеров).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Вечные темы и великие исторические события в искусстве</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Конструктивное искусство: архитектура и дизайн</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Изобразительное искусство и архитектура России</w:t>
      </w:r>
      <w:r w:rsidR="00C547BF">
        <w:rPr>
          <w:rFonts w:ascii="Times New Roman" w:hAnsi="Times New Roman"/>
          <w:sz w:val="24"/>
          <w:szCs w:val="24"/>
        </w:rPr>
        <w:t xml:space="preserve"> </w:t>
      </w:r>
      <w:r w:rsidRPr="003D3DA8">
        <w:rPr>
          <w:rFonts w:ascii="Times New Roman" w:hAnsi="Times New Roman"/>
          <w:sz w:val="24"/>
          <w:szCs w:val="24"/>
        </w:rPr>
        <w:t>XI –XVII вв.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Искусство полиграфии</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Стили, направления виды и жанры в русском изобразительном искусстве и архитектуре XVIII - XIX вв.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w:t>
      </w:r>
      <w:r w:rsidRPr="003D3DA8">
        <w:rPr>
          <w:rFonts w:ascii="Times New Roman" w:hAnsi="Times New Roman"/>
          <w:sz w:val="24"/>
          <w:szCs w:val="24"/>
        </w:rPr>
        <w:lastRenderedPageBreak/>
        <w:t>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Взаимосвязь истории искусства и истории человечества</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Изображение в синтетических и экранных видах искусства и художественная фотография</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67163" w:rsidRPr="003D3DA8" w:rsidRDefault="00B67163" w:rsidP="00B67163">
      <w:pPr>
        <w:spacing w:after="0" w:line="240" w:lineRule="auto"/>
        <w:jc w:val="both"/>
        <w:rPr>
          <w:rFonts w:ascii="Times New Roman" w:hAnsi="Times New Roman"/>
          <w:sz w:val="24"/>
          <w:szCs w:val="24"/>
        </w:rPr>
      </w:pPr>
      <w:bookmarkStart w:id="289" w:name="_Toc409691714"/>
    </w:p>
    <w:p w:rsidR="00B67163" w:rsidRPr="00014234" w:rsidRDefault="00B67163" w:rsidP="00B67163">
      <w:pPr>
        <w:spacing w:after="0" w:line="240" w:lineRule="auto"/>
        <w:jc w:val="both"/>
        <w:rPr>
          <w:rFonts w:ascii="Times New Roman" w:hAnsi="Times New Roman"/>
          <w:b/>
          <w:sz w:val="24"/>
          <w:szCs w:val="24"/>
        </w:rPr>
      </w:pPr>
      <w:bookmarkStart w:id="290" w:name="_Toc410654039"/>
      <w:bookmarkStart w:id="291" w:name="_Toc414553250"/>
      <w:r w:rsidRPr="00014234">
        <w:rPr>
          <w:rFonts w:ascii="Times New Roman" w:hAnsi="Times New Roman"/>
          <w:b/>
          <w:sz w:val="24"/>
          <w:szCs w:val="24"/>
        </w:rPr>
        <w:t>2.2.2.14. Музыка</w:t>
      </w:r>
      <w:bookmarkEnd w:id="289"/>
      <w:bookmarkEnd w:id="290"/>
      <w:bookmarkEnd w:id="291"/>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предмета «Музыка» направлено 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C547BF"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расширение музыкального и общего культурного кругозора школьников;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В рамках продуктивной музыкально-творческой деятельности учебный предмет «Музыка» способствует формированию</w:t>
      </w:r>
      <w:r w:rsidR="00C547BF">
        <w:rPr>
          <w:rFonts w:ascii="Times New Roman" w:hAnsi="Times New Roman"/>
          <w:sz w:val="24"/>
          <w:szCs w:val="24"/>
        </w:rPr>
        <w:t xml:space="preserve"> </w:t>
      </w:r>
      <w:r w:rsidRPr="003D3DA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Музыка как вид искусства</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Народное музыкальное творчество</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Русская музыка от эпохи средневековья до рубежа XIX-ХХ вв.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Зарубежная музыка от эпохи средневековья до рубежа XIХ-XХ вв.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XIX века (Ж. Бизе, Дж. Верди). Основные жанры светской музыки (соната, симфония, </w:t>
      </w:r>
      <w:r w:rsidRPr="003D3DA8">
        <w:rPr>
          <w:rFonts w:ascii="Times New Roman" w:hAnsi="Times New Roman"/>
          <w:sz w:val="24"/>
          <w:szCs w:val="24"/>
        </w:rPr>
        <w:lastRenderedPageBreak/>
        <w:t>камерно-инструментальная и вокальная музыка, опера, балет). Развитие жанров светской музыки</w:t>
      </w:r>
      <w:r w:rsidR="00C547BF">
        <w:rPr>
          <w:rFonts w:ascii="Times New Roman" w:hAnsi="Times New Roman"/>
          <w:sz w:val="24"/>
          <w:szCs w:val="24"/>
        </w:rPr>
        <w:t>.</w:t>
      </w:r>
      <w:r w:rsidRPr="003D3DA8">
        <w:rPr>
          <w:rFonts w:ascii="Times New Roman" w:hAnsi="Times New Roman"/>
          <w:sz w:val="24"/>
          <w:szCs w:val="24"/>
        </w:rPr>
        <w:t xml:space="preserve">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Русская и зарубежная музыкальная культура XX 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Современная музыкальная жизнь</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w:t>
      </w:r>
      <w:r w:rsidR="00C547BF">
        <w:rPr>
          <w:rFonts w:ascii="Times New Roman" w:hAnsi="Times New Roman"/>
          <w:sz w:val="24"/>
          <w:szCs w:val="24"/>
        </w:rPr>
        <w:t xml:space="preserve"> </w:t>
      </w:r>
      <w:r w:rsidRPr="003D3DA8">
        <w:rPr>
          <w:rFonts w:ascii="Times New Roman" w:hAnsi="Times New Roman"/>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C547BF">
        <w:rPr>
          <w:rFonts w:ascii="Times New Roman" w:hAnsi="Times New Roman"/>
          <w:sz w:val="24"/>
          <w:szCs w:val="24"/>
        </w:rPr>
        <w:t xml:space="preserve"> </w:t>
      </w:r>
      <w:r w:rsidRPr="003D3DA8">
        <w:rPr>
          <w:rFonts w:ascii="Times New Roman" w:hAnsi="Times New Roman"/>
          <w:sz w:val="24"/>
          <w:szCs w:val="24"/>
        </w:rPr>
        <w:t>(Э.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Значение музыки в жизни человека</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C547BF"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w:t>
      </w:r>
      <w:r w:rsidR="00C547BF">
        <w:rPr>
          <w:rFonts w:ascii="Times New Roman" w:hAnsi="Times New Roman"/>
          <w:sz w:val="24"/>
          <w:szCs w:val="24"/>
        </w:rPr>
        <w:t>.</w:t>
      </w:r>
      <w:r w:rsidRPr="003D3DA8">
        <w:rPr>
          <w:rFonts w:ascii="Times New Roman" w:hAnsi="Times New Roman"/>
          <w:sz w:val="24"/>
          <w:szCs w:val="24"/>
        </w:rPr>
        <w:t xml:space="preserve"> </w:t>
      </w:r>
      <w:bookmarkStart w:id="292" w:name="_Toc409691715"/>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 Айвз. «Космический пейзаж».</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 Аллегри. «Мизерере» («Помилуй»).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Американский народный блюз «Роллем Пит» и «Город Нью-Йорк» (обр. Дж. Сильвермена, перевод С. Болотина).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 Армстронг. «Блюз Западной окраины».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 Артемьев. «Мозаика».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 Партиты № 2 для скрипки соло.</w:t>
      </w:r>
    </w:p>
    <w:p w:rsidR="00B67163" w:rsidRPr="00315A6B"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w:t>
      </w:r>
      <w:r w:rsidRPr="00315A6B">
        <w:rPr>
          <w:rFonts w:ascii="Times New Roman" w:hAnsi="Times New Roman"/>
          <w:sz w:val="24"/>
          <w:szCs w:val="24"/>
        </w:rPr>
        <w:t xml:space="preserve">. </w:t>
      </w:r>
      <w:r w:rsidRPr="003D3DA8">
        <w:rPr>
          <w:rFonts w:ascii="Times New Roman" w:hAnsi="Times New Roman"/>
          <w:sz w:val="24"/>
          <w:szCs w:val="24"/>
        </w:rPr>
        <w:t>Бах</w:t>
      </w:r>
      <w:r w:rsidRPr="00315A6B">
        <w:rPr>
          <w:rFonts w:ascii="Times New Roman" w:hAnsi="Times New Roman"/>
          <w:sz w:val="24"/>
          <w:szCs w:val="24"/>
        </w:rPr>
        <w:t>-</w:t>
      </w:r>
      <w:r w:rsidRPr="003D3DA8">
        <w:rPr>
          <w:rFonts w:ascii="Times New Roman" w:hAnsi="Times New Roman"/>
          <w:sz w:val="24"/>
          <w:szCs w:val="24"/>
        </w:rPr>
        <w:t>Ш</w:t>
      </w:r>
      <w:r w:rsidRPr="00315A6B">
        <w:rPr>
          <w:rFonts w:ascii="Times New Roman" w:hAnsi="Times New Roman"/>
          <w:sz w:val="24"/>
          <w:szCs w:val="24"/>
        </w:rPr>
        <w:t xml:space="preserve">. </w:t>
      </w:r>
      <w:r w:rsidRPr="003D3DA8">
        <w:rPr>
          <w:rFonts w:ascii="Times New Roman" w:hAnsi="Times New Roman"/>
          <w:sz w:val="24"/>
          <w:szCs w:val="24"/>
        </w:rPr>
        <w:t>Гуно</w:t>
      </w:r>
      <w:r w:rsidRPr="00315A6B">
        <w:rPr>
          <w:rFonts w:ascii="Times New Roman" w:hAnsi="Times New Roman"/>
          <w:sz w:val="24"/>
          <w:szCs w:val="24"/>
        </w:rPr>
        <w:t>. «</w:t>
      </w:r>
      <w:r w:rsidRPr="000708BA">
        <w:rPr>
          <w:rFonts w:ascii="Times New Roman" w:hAnsi="Times New Roman"/>
          <w:sz w:val="24"/>
          <w:szCs w:val="24"/>
          <w:lang w:val="en-US"/>
        </w:rPr>
        <w:t>Ave</w:t>
      </w:r>
      <w:r w:rsidRPr="00315A6B">
        <w:rPr>
          <w:rFonts w:ascii="Times New Roman" w:hAnsi="Times New Roman"/>
          <w:sz w:val="24"/>
          <w:szCs w:val="24"/>
        </w:rPr>
        <w:t xml:space="preserve"> </w:t>
      </w:r>
      <w:r w:rsidRPr="000708BA">
        <w:rPr>
          <w:rFonts w:ascii="Times New Roman" w:hAnsi="Times New Roman"/>
          <w:sz w:val="24"/>
          <w:szCs w:val="24"/>
          <w:lang w:val="en-US"/>
        </w:rPr>
        <w:t>Maria</w:t>
      </w:r>
      <w:r w:rsidRPr="00315A6B">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 Березовский. Хоровой концерт «Не отвержи мене во время старости».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Л. Бетховен. Симфония № 5. Соната № 7 (экспозиция Ι части). Соната № 8 («Патетическая»). Соната № 14 («Лунная»). Соната № 20 (ΙΙ часть, менуэт). Соната № 23 </w:t>
      </w:r>
      <w:r w:rsidRPr="003D3DA8">
        <w:rPr>
          <w:rFonts w:ascii="Times New Roman" w:hAnsi="Times New Roman"/>
          <w:sz w:val="24"/>
          <w:szCs w:val="24"/>
        </w:rPr>
        <w:lastRenderedPageBreak/>
        <w:t>(«Аппассионата»).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Ж. Бизе. Опера «Кармен» (фрагменты: Увертюра, Хабанера из I д., Сегедилья, Сцена гадания).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 Бортнянский. Херувимская песня № 7. «Слава Отцу и Сыну и Святому Духу».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Ж. Брель. Вальс.</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Дж. Верди. Опера «Риголетто» (Песенка Герцога, Финал).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 Вила Лобос. «Бразильская бахиана» № 5 (ария для сопрано и виолончелей).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Варламов. «Горные вершины» (сл. М. Лермонтова). «Красный сарафан» (сл. Г. Цыганова).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Й. Гайдн. Симфония № 103 («С тремоло литавр»). I часть, IV часть.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 Гендель. Пассакалия из сюиты соль минор. Хор «Аллилуйя» (№ 44) из оратории «Мессия».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 Глинка-М. Балакирев. «Жаворонок» (фортепианная пьеса).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 Глюк. Опера «Орфей и Эвридика» (хор «Струн золотых напев», Мелодия, Хор фурий).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 Дварионас. «Деревянная лошадка».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Журбин. Рок-опера «Орфей и Эвридика» (фрагменты по выбору учителя).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Знаменный распев.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Калинников. Симфония № 1 (соль минор, I часть).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 Караев. Балет «Тропою грома» (Танец черных).</w:t>
      </w:r>
    </w:p>
    <w:p w:rsidR="00B67163" w:rsidRPr="003D3DA8" w:rsidRDefault="00B67163" w:rsidP="00B67163">
      <w:pPr>
        <w:spacing w:after="0" w:line="240" w:lineRule="auto"/>
        <w:jc w:val="both"/>
        <w:rPr>
          <w:rFonts w:ascii="Times New Roman" w:hAnsi="Times New Roman"/>
          <w:sz w:val="24"/>
          <w:szCs w:val="24"/>
          <w:lang w:val="en-US"/>
        </w:rPr>
      </w:pPr>
      <w:r w:rsidRPr="003D3DA8">
        <w:rPr>
          <w:rFonts w:ascii="Times New Roman" w:hAnsi="Times New Roman"/>
          <w:sz w:val="24"/>
          <w:szCs w:val="24"/>
        </w:rPr>
        <w:t>Д</w:t>
      </w:r>
      <w:r w:rsidRPr="003D3DA8">
        <w:rPr>
          <w:rFonts w:ascii="Times New Roman" w:hAnsi="Times New Roman"/>
          <w:sz w:val="24"/>
          <w:szCs w:val="24"/>
          <w:lang w:val="en-US"/>
        </w:rPr>
        <w:t xml:space="preserve">. </w:t>
      </w:r>
      <w:r w:rsidRPr="003D3DA8">
        <w:rPr>
          <w:rFonts w:ascii="Times New Roman" w:hAnsi="Times New Roman"/>
          <w:sz w:val="24"/>
          <w:szCs w:val="24"/>
        </w:rPr>
        <w:t>Каччини</w:t>
      </w:r>
      <w:r w:rsidRPr="003D3DA8">
        <w:rPr>
          <w:rFonts w:ascii="Times New Roman" w:hAnsi="Times New Roman"/>
          <w:sz w:val="24"/>
          <w:szCs w:val="24"/>
          <w:lang w:val="en-US"/>
        </w:rPr>
        <w:t>. «AveMaria».</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w:t>
      </w:r>
      <w:r w:rsidRPr="003D3DA8">
        <w:rPr>
          <w:rFonts w:ascii="Times New Roman" w:hAnsi="Times New Roman"/>
          <w:sz w:val="24"/>
          <w:szCs w:val="24"/>
          <w:lang w:val="en-US"/>
        </w:rPr>
        <w:t xml:space="preserve">. </w:t>
      </w:r>
      <w:r w:rsidRPr="003D3DA8">
        <w:rPr>
          <w:rFonts w:ascii="Times New Roman" w:hAnsi="Times New Roman"/>
          <w:sz w:val="24"/>
          <w:szCs w:val="24"/>
        </w:rPr>
        <w:t>Кикта</w:t>
      </w:r>
      <w:r w:rsidRPr="003D3DA8">
        <w:rPr>
          <w:rFonts w:ascii="Times New Roman" w:hAnsi="Times New Roman"/>
          <w:sz w:val="24"/>
          <w:szCs w:val="24"/>
          <w:lang w:val="en-US"/>
        </w:rPr>
        <w:t xml:space="preserve">. </w:t>
      </w:r>
      <w:r w:rsidRPr="003D3DA8">
        <w:rPr>
          <w:rFonts w:ascii="Times New Roman" w:hAnsi="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Лаурушас. «В путь».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 Лист. Венгерская рапсодия № 2. Этюд Паганини (№ 6).</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 Лученок. «Хатынь» (ст. Г. Петренко).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Лядов. Кикимора (народное сказание для оркестра).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 Лэй. «История любви».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Мадригалы эпохи Возрождения.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 де Лиль. «Марсельеза».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Марчелло. Концерт для гобоя с оркестром ре минор (II часть, Адажио).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 Матвеев. «Матушка, матушка, что во поле пыльно».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 Мийо. «Бразилейра».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 Морозов. Балет «Айболит» (фрагменты: Полечка, Морское плавание, Галоп).</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(«Diesire», «Lacrimoza»). Соната № 11 (I, II, III ч.). Фрагменты из оперы «Волшебная флейта». Мотет «Ave, verumcorpus».</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 Мясковский. Симфония № 6 (экспозиция финала).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Негритянский спиричуэл.</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 Огиньский. Полонез ре минор («Прощание с Родиной»).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Дж. Перголези «Stabatmater» (фрагменты по выбору учителя).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 Равель. «Болеро».</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w:t>
      </w:r>
      <w:r w:rsidRPr="003D3DA8">
        <w:rPr>
          <w:rFonts w:ascii="Times New Roman" w:hAnsi="Times New Roman"/>
          <w:sz w:val="24"/>
          <w:szCs w:val="24"/>
        </w:rPr>
        <w:lastRenderedPageBreak/>
        <w:t>Керженце»). Симфоническая сюита «Шехеразада» (I часть). Романс «Горные вершины» (ст. М. Лермонтова).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Рубинштейн. Романс «Горные вершины» (ст. М. Лермонтова).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Ян Сибелиус. Музыка к пьесе А. Ярнефельта «Куолема» («Грустный вальс»).</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 Сигер «Песня о молоте». «Все преодолеем».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Скрябин. Этюд № 12 (ре диез минор). Прелюдия № 4 (ми бемоль минор).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 Теодоракис «На побережье тайном». «Я – фронт».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 Тищенко. Балет «Ярославна» (Плач Ярославны из ΙΙΙ действия, другие фрагменты по выбору учителя).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 Хачатурян. Балет «Чиполлино» (фрагменты).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 Чесноков. «Да исправится молитва моя».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 Чюрленис. Прелюдия ре минор. Прелюдия ми минор. Прелюдия ля минор. Симфоническая поэма «Море».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 Шостакович. Симфония № 7 «Ленинградская». «Праздничная увертюра».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И. Штраус. «Полька-пиццикато». Вальс из оперетты «Летучая мышь».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 Щедрин. Опера «Не только любовь». (Песня и частушки Варвары).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Д. Эллингтон. «Караван».</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 Эшпай. «Венгерские напевы».</w:t>
      </w:r>
    </w:p>
    <w:p w:rsidR="00B67163" w:rsidRDefault="00B67163" w:rsidP="00B67163">
      <w:pPr>
        <w:spacing w:after="0" w:line="240" w:lineRule="auto"/>
        <w:jc w:val="both"/>
        <w:rPr>
          <w:rFonts w:ascii="Times New Roman" w:hAnsi="Times New Roman"/>
          <w:b/>
          <w:sz w:val="24"/>
          <w:szCs w:val="24"/>
        </w:rPr>
      </w:pPr>
      <w:bookmarkStart w:id="293" w:name="_Toc410654040"/>
      <w:bookmarkStart w:id="294" w:name="_Toc414553251"/>
    </w:p>
    <w:p w:rsidR="00B67163" w:rsidRPr="00014234" w:rsidRDefault="00B67163" w:rsidP="00B67163">
      <w:pPr>
        <w:spacing w:after="0" w:line="240" w:lineRule="auto"/>
        <w:jc w:val="both"/>
        <w:rPr>
          <w:rFonts w:ascii="Times New Roman" w:hAnsi="Times New Roman"/>
          <w:b/>
          <w:sz w:val="24"/>
          <w:szCs w:val="24"/>
        </w:rPr>
      </w:pPr>
      <w:r w:rsidRPr="00014234">
        <w:rPr>
          <w:rFonts w:ascii="Times New Roman" w:hAnsi="Times New Roman"/>
          <w:b/>
          <w:sz w:val="24"/>
          <w:szCs w:val="24"/>
        </w:rPr>
        <w:t>2.2.2.15. Технология</w:t>
      </w:r>
      <w:bookmarkEnd w:id="292"/>
      <w:bookmarkEnd w:id="293"/>
      <w:bookmarkEnd w:id="294"/>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Цели и задачи технологического образования</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Цели программы: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Формирование технологической культуры и проектно-технологического мышления обучающихся.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w:t>
      </w:r>
      <w:r w:rsidRPr="003D3DA8">
        <w:rPr>
          <w:rFonts w:ascii="Times New Roman" w:hAnsi="Times New Roman"/>
          <w:sz w:val="24"/>
          <w:szCs w:val="24"/>
        </w:rPr>
        <w:lastRenderedPageBreak/>
        <w:t xml:space="preserve">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Блок 2 реализуется в следующих организационных формах: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проектная деятельность в рамках урочной и внеурочной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Современные материальные, информационные и гуманитарные технологии и перспективы их развития</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Производственные технологии. Промышленные технологии. Технологии сельского хозяйства.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Технологии возведения, ремонта и содержания зданий и сооружений.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Автоматизация производства. Производственные технологии автоматизированного производства.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Современные промышленные технологии получения продуктов питания.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r w:rsidR="00C547BF">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Технологии в сфере быта.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 xml:space="preserve">Способы обработки продуктов питания и потребительские качества пищи.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Культура потребления: выбор продукта / услуги.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технологической культуры и проектно-технологического мышления обучающихся</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Логика проектирования технологической системы</w:t>
      </w:r>
      <w:r w:rsidR="002800B8">
        <w:rPr>
          <w:rFonts w:ascii="Times New Roman" w:hAnsi="Times New Roman"/>
          <w:sz w:val="24"/>
          <w:szCs w:val="24"/>
        </w:rPr>
        <w:t>.</w:t>
      </w:r>
      <w:r w:rsidRPr="003D3DA8">
        <w:rPr>
          <w:rFonts w:ascii="Times New Roman" w:hAnsi="Times New Roman"/>
          <w:sz w:val="24"/>
          <w:szCs w:val="24"/>
        </w:rPr>
        <w:t xml:space="preserve">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Анализ и синтез как средства решения задачи. Техника проведения морфологического анализа.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Способы продвижения продукта на рынке. Сегментация рынка. Позиционирование продукта. Маркетинговый план.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Опыт проектирования, конструирования, моделирования.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w:t>
      </w:r>
      <w:r w:rsidR="002800B8">
        <w:rPr>
          <w:rFonts w:ascii="Times New Roman" w:hAnsi="Times New Roman"/>
          <w:sz w:val="24"/>
          <w:szCs w:val="24"/>
        </w:rPr>
        <w:t>алистов, занятых в производстве</w:t>
      </w:r>
      <w:r w:rsidRPr="003D3DA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2800B8">
        <w:rPr>
          <w:rFonts w:ascii="Times New Roman" w:hAnsi="Times New Roman"/>
          <w:sz w:val="20"/>
          <w:szCs w:val="20"/>
        </w:rPr>
        <w:footnoteReference w:id="13"/>
      </w:r>
      <w:r w:rsidRPr="003D3DA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Разработка проектного замысла в рамках избранного обучающимся вида проекта.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Построение образовательных траекторий и планов в области профессионального самоопределения</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Система профильного обучения: права, обязанности и возможности.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B67163" w:rsidRPr="003D3DA8" w:rsidRDefault="00B67163" w:rsidP="00B67163">
      <w:pPr>
        <w:spacing w:after="0" w:line="240" w:lineRule="auto"/>
        <w:jc w:val="both"/>
        <w:rPr>
          <w:rFonts w:ascii="Times New Roman" w:hAnsi="Times New Roman"/>
          <w:sz w:val="24"/>
          <w:szCs w:val="24"/>
        </w:rPr>
      </w:pPr>
    </w:p>
    <w:p w:rsidR="00B67163" w:rsidRPr="00014234" w:rsidRDefault="00B67163" w:rsidP="00B67163">
      <w:pPr>
        <w:spacing w:after="0" w:line="240" w:lineRule="auto"/>
        <w:jc w:val="both"/>
        <w:rPr>
          <w:rFonts w:ascii="Times New Roman" w:hAnsi="Times New Roman"/>
          <w:b/>
          <w:sz w:val="24"/>
          <w:szCs w:val="24"/>
        </w:rPr>
      </w:pPr>
      <w:bookmarkStart w:id="295" w:name="_Toc409691716"/>
      <w:bookmarkStart w:id="296" w:name="_Toc410654041"/>
      <w:bookmarkStart w:id="297" w:name="_Toc414553252"/>
      <w:r w:rsidRPr="00014234">
        <w:rPr>
          <w:rFonts w:ascii="Times New Roman" w:hAnsi="Times New Roman"/>
          <w:b/>
          <w:sz w:val="24"/>
          <w:szCs w:val="24"/>
        </w:rPr>
        <w:t>2.2.2.16. Физическая культура</w:t>
      </w:r>
      <w:bookmarkEnd w:id="295"/>
      <w:bookmarkEnd w:id="296"/>
      <w:bookmarkEnd w:id="297"/>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Физическая культура как область знаний</w:t>
      </w:r>
      <w:r w:rsidR="002800B8">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История и современное развитие физической культуры</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Олимпийские игры древности.Возрождение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Современное представление о физической культуре (основные понятия)</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Физическая культура человека</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r w:rsidR="002800B8">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Организация и проведение самостоятельных занятий физической культурой</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Оценка эффективнос</w:t>
      </w:r>
      <w:r w:rsidR="002800B8">
        <w:rPr>
          <w:rFonts w:ascii="Times New Roman" w:hAnsi="Times New Roman"/>
          <w:sz w:val="24"/>
          <w:szCs w:val="24"/>
        </w:rPr>
        <w:t>ти занятий физической культурой.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Физическое совершенствование</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Физкультурно-оздоровительная деятельность</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Спортивно-оздоровительная деятельность</w:t>
      </w:r>
      <w:r w:rsidRPr="002800B8">
        <w:rPr>
          <w:rFonts w:ascii="Times New Roman" w:hAnsi="Times New Roman"/>
          <w:sz w:val="20"/>
          <w:szCs w:val="20"/>
        </w:rPr>
        <w:footnoteReference w:id="14"/>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r>
        <w:rPr>
          <w:rFonts w:ascii="Times New Roman" w:hAnsi="Times New Roman"/>
          <w:sz w:val="24"/>
          <w:szCs w:val="24"/>
        </w:rPr>
        <w:t xml:space="preserve"> </w:t>
      </w:r>
      <w:r w:rsidRPr="003D3DA8">
        <w:rPr>
          <w:rFonts w:ascii="Times New Roman" w:hAnsi="Times New Roman"/>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2800B8">
        <w:rPr>
          <w:rFonts w:ascii="Times New Roman" w:hAnsi="Times New Roman"/>
          <w:sz w:val="20"/>
          <w:szCs w:val="20"/>
        </w:rPr>
        <w:footnoteReference w:id="15"/>
      </w:r>
      <w:r w:rsidRPr="002800B8">
        <w:rPr>
          <w:rFonts w:ascii="Times New Roman" w:hAnsi="Times New Roman"/>
          <w:sz w:val="24"/>
          <w:szCs w:val="24"/>
        </w:rPr>
        <w:t xml:space="preserve"> </w:t>
      </w:r>
      <w:r w:rsidRPr="003D3DA8">
        <w:rPr>
          <w:rFonts w:ascii="Times New Roman" w:hAnsi="Times New Roman"/>
          <w:sz w:val="24"/>
          <w:szCs w:val="24"/>
        </w:rPr>
        <w:t>передвижение на лыжах разными способами. Подъемы, спуски, повороты, торможения.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Прикладно-ориентированная физкультурная деятельность</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Fonts w:ascii="Times New Roman" w:hAnsi="Times New Roman"/>
          <w:sz w:val="24"/>
          <w:szCs w:val="24"/>
        </w:rPr>
        <w:t xml:space="preserve"> </w:t>
      </w:r>
      <w:r w:rsidRPr="003D3DA8">
        <w:rPr>
          <w:rFonts w:ascii="Times New Roman" w:hAnsi="Times New Roman"/>
          <w:sz w:val="24"/>
          <w:szCs w:val="24"/>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67163" w:rsidRPr="003D3DA8" w:rsidRDefault="00B67163" w:rsidP="00B67163">
      <w:pPr>
        <w:spacing w:after="0" w:line="240" w:lineRule="auto"/>
        <w:jc w:val="both"/>
        <w:rPr>
          <w:rFonts w:ascii="Times New Roman" w:hAnsi="Times New Roman"/>
          <w:sz w:val="24"/>
          <w:szCs w:val="24"/>
        </w:rPr>
      </w:pPr>
    </w:p>
    <w:p w:rsidR="00B67163" w:rsidRPr="00014234" w:rsidRDefault="00B67163" w:rsidP="00B67163">
      <w:pPr>
        <w:spacing w:after="0" w:line="240" w:lineRule="auto"/>
        <w:jc w:val="both"/>
        <w:rPr>
          <w:rFonts w:ascii="Times New Roman" w:hAnsi="Times New Roman"/>
          <w:b/>
          <w:sz w:val="24"/>
          <w:szCs w:val="24"/>
        </w:rPr>
      </w:pPr>
      <w:bookmarkStart w:id="298" w:name="_Toc409691717"/>
      <w:bookmarkStart w:id="299" w:name="_Toc410654042"/>
      <w:bookmarkStart w:id="300" w:name="_Toc414553253"/>
      <w:r w:rsidRPr="00014234">
        <w:rPr>
          <w:rFonts w:ascii="Times New Roman" w:hAnsi="Times New Roman"/>
          <w:b/>
          <w:sz w:val="24"/>
          <w:szCs w:val="24"/>
        </w:rPr>
        <w:t>2.2.2.17. Основы безопасности жизнедеятельности</w:t>
      </w:r>
      <w:bookmarkEnd w:id="298"/>
      <w:bookmarkEnd w:id="299"/>
      <w:bookmarkEnd w:id="300"/>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Основы безопасности жизнедеятельности как учебный предмет обеспечивает:</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обучающимися знаний о безопасном поведении в повседневной жизнедеятельности;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умений оказывать первую помощь пострадавшим;</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умений готовность проявлять предосторожность в ситуациях неопределенности;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умений использовать средства индивидуальной и коллективной защиты.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формирование у обучающихся</w:t>
      </w:r>
      <w:r>
        <w:rPr>
          <w:rFonts w:ascii="Times New Roman" w:hAnsi="Times New Roman"/>
          <w:sz w:val="24"/>
          <w:szCs w:val="24"/>
        </w:rPr>
        <w:t xml:space="preserve"> </w:t>
      </w:r>
      <w:r w:rsidRPr="003D3DA8">
        <w:rPr>
          <w:rFonts w:ascii="Times New Roman" w:hAnsi="Times New Roman"/>
          <w:sz w:val="24"/>
          <w:szCs w:val="24"/>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67163" w:rsidRPr="003D3DA8" w:rsidRDefault="00B67163" w:rsidP="00B67163">
      <w:pPr>
        <w:spacing w:after="0" w:line="240" w:lineRule="auto"/>
        <w:jc w:val="both"/>
        <w:rPr>
          <w:rFonts w:ascii="Times New Roman" w:hAnsi="Times New Roman"/>
          <w:sz w:val="24"/>
          <w:szCs w:val="24"/>
        </w:rPr>
      </w:pP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Основы безопасности личности, общества и государства</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Основы комплексной безопасности</w:t>
      </w:r>
      <w:r w:rsidR="002800B8">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Защита населения Российской Федерации от чрезвычайных ситуаций</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Основы противодействия терроризму, экстремизму и наркотизму в Российской Федерации</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Основы медицинских знаний и здорового образа жизни</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lastRenderedPageBreak/>
        <w:t>Основы здорового образа жизни</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Pr>
          <w:rFonts w:ascii="Times New Roman" w:hAnsi="Times New Roman"/>
          <w:sz w:val="24"/>
          <w:szCs w:val="24"/>
        </w:rPr>
        <w:t xml:space="preserve"> </w:t>
      </w:r>
      <w:r w:rsidRPr="003D3DA8">
        <w:rPr>
          <w:rFonts w:ascii="Times New Roman" w:hAnsi="Times New Roman"/>
          <w:sz w:val="24"/>
          <w:szCs w:val="24"/>
        </w:rPr>
        <w:t>Профилактика вредных привычек и их факторов. Семья в современном обществе. Права и обязанности супругов. Защита прав ребенка.</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Основы медицинских знаний и оказание первой помощи</w:t>
      </w:r>
      <w:r w:rsidR="002800B8">
        <w:rPr>
          <w:rFonts w:ascii="Times New Roman" w:hAnsi="Times New Roman"/>
          <w:sz w:val="24"/>
          <w:szCs w:val="24"/>
        </w:rPr>
        <w:t>.</w:t>
      </w:r>
    </w:p>
    <w:p w:rsidR="00B67163" w:rsidRPr="003D3DA8" w:rsidRDefault="00B67163" w:rsidP="00B67163">
      <w:pPr>
        <w:spacing w:after="0" w:line="240" w:lineRule="auto"/>
        <w:jc w:val="both"/>
        <w:rPr>
          <w:rFonts w:ascii="Times New Roman" w:hAnsi="Times New Roman"/>
          <w:sz w:val="24"/>
          <w:szCs w:val="24"/>
        </w:rPr>
      </w:pPr>
      <w:r w:rsidRPr="003D3DA8">
        <w:rPr>
          <w:rFonts w:ascii="Times New Roman" w:hAnsi="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w:t>
      </w:r>
      <w:r>
        <w:rPr>
          <w:rFonts w:ascii="Times New Roman" w:hAnsi="Times New Roman"/>
          <w:sz w:val="24"/>
          <w:szCs w:val="24"/>
        </w:rPr>
        <w:t xml:space="preserve"> </w:t>
      </w:r>
      <w:r w:rsidRPr="003D3DA8">
        <w:rPr>
          <w:rFonts w:ascii="Times New Roman" w:hAnsi="Times New Roman"/>
          <w:sz w:val="24"/>
          <w:szCs w:val="24"/>
        </w:rPr>
        <w:t>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w:t>
      </w:r>
      <w:r>
        <w:rPr>
          <w:rFonts w:ascii="Times New Roman" w:hAnsi="Times New Roman"/>
          <w:sz w:val="24"/>
          <w:szCs w:val="24"/>
        </w:rPr>
        <w:t xml:space="preserve"> </w:t>
      </w:r>
      <w:r w:rsidRPr="003D3DA8">
        <w:rPr>
          <w:rFonts w:ascii="Times New Roman" w:hAnsi="Times New Roman"/>
          <w:sz w:val="24"/>
          <w:szCs w:val="24"/>
        </w:rPr>
        <w:t>Особенности оказания первой помощи при поражении электрическим током.</w:t>
      </w:r>
    </w:p>
    <w:p w:rsidR="00B67163" w:rsidRPr="003D3DA8" w:rsidRDefault="00B67163" w:rsidP="00B67163">
      <w:pPr>
        <w:pStyle w:val="afff8"/>
        <w:spacing w:line="240" w:lineRule="auto"/>
        <w:outlineLvl w:val="0"/>
        <w:rPr>
          <w:b/>
          <w:bCs/>
          <w:sz w:val="24"/>
        </w:rPr>
      </w:pPr>
    </w:p>
    <w:p w:rsidR="00B540EE" w:rsidRPr="00BC3E3A" w:rsidRDefault="00B540EE">
      <w:pPr>
        <w:spacing w:after="0" w:line="360" w:lineRule="auto"/>
        <w:ind w:firstLine="709"/>
        <w:jc w:val="both"/>
        <w:rPr>
          <w:rFonts w:ascii="Times New Roman" w:hAnsi="Times New Roman"/>
          <w:sz w:val="28"/>
          <w:szCs w:val="28"/>
        </w:rPr>
      </w:pPr>
    </w:p>
    <w:p w:rsidR="00245F1D" w:rsidRPr="00BC3E3A" w:rsidRDefault="00245F1D" w:rsidP="006658DB">
      <w:pPr>
        <w:ind w:firstLine="709"/>
        <w:rPr>
          <w:rFonts w:ascii="Times New Roman" w:eastAsia="Times New Roman" w:hAnsi="Times New Roman"/>
          <w:b/>
          <w:bCs/>
          <w:sz w:val="28"/>
          <w:szCs w:val="28"/>
          <w:lang w:eastAsia="ru-RU"/>
        </w:rPr>
      </w:pPr>
      <w:bookmarkStart w:id="301" w:name="_Toc406059050"/>
      <w:bookmarkStart w:id="302" w:name="_Toc409691718"/>
      <w:r w:rsidRPr="00BC3E3A">
        <w:rPr>
          <w:rFonts w:ascii="Times New Roman" w:hAnsi="Times New Roman"/>
          <w:sz w:val="28"/>
          <w:szCs w:val="28"/>
        </w:rPr>
        <w:br w:type="page"/>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bookmarkStart w:id="303" w:name="_Toc406059051"/>
      <w:bookmarkStart w:id="304" w:name="_Toc409691731"/>
      <w:bookmarkStart w:id="305" w:name="_Toc410654073"/>
      <w:bookmarkStart w:id="306" w:name="_Toc414553275"/>
      <w:bookmarkEnd w:id="301"/>
      <w:bookmarkEnd w:id="302"/>
      <w:r>
        <w:rPr>
          <w:color w:val="FF0000"/>
        </w:rPr>
        <w:lastRenderedPageBreak/>
        <w:tab/>
      </w:r>
      <w:r w:rsidRPr="007300A1">
        <w:rPr>
          <w:rFonts w:ascii="Times New Roman" w:eastAsia="Times New Roman" w:hAnsi="Times New Roman"/>
          <w:b/>
          <w:sz w:val="24"/>
          <w:szCs w:val="24"/>
          <w:bdr w:val="none" w:sz="0" w:space="0" w:color="auto" w:frame="1"/>
          <w:lang w:eastAsia="ru-RU"/>
        </w:rPr>
        <w:t>2.3. Программа</w:t>
      </w:r>
      <w:r w:rsidRPr="007300A1">
        <w:rPr>
          <w:rFonts w:ascii="Times New Roman" w:eastAsia="Times New Roman" w:hAnsi="Times New Roman"/>
          <w:b/>
          <w:sz w:val="24"/>
          <w:szCs w:val="24"/>
          <w:lang w:eastAsia="ru-RU"/>
        </w:rPr>
        <w:t xml:space="preserve"> </w:t>
      </w:r>
      <w:r w:rsidRPr="007300A1">
        <w:rPr>
          <w:rFonts w:ascii="Times New Roman" w:eastAsia="Times New Roman" w:hAnsi="Times New Roman"/>
          <w:b/>
          <w:sz w:val="24"/>
          <w:szCs w:val="24"/>
          <w:bdr w:val="none" w:sz="0" w:space="0" w:color="auto" w:frame="1"/>
          <w:lang w:eastAsia="ru-RU"/>
        </w:rPr>
        <w:t>воспитания и социализации обучающихся</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Программа воспитания и социализации обучающихся на </w:t>
      </w:r>
      <w:r w:rsidRPr="007300A1">
        <w:rPr>
          <w:rFonts w:ascii="Times New Roman" w:eastAsia="Times New Roman" w:hAnsi="Times New Roman"/>
          <w:sz w:val="24"/>
          <w:szCs w:val="24"/>
          <w:lang w:eastAsia="ru-RU"/>
        </w:rPr>
        <w:t xml:space="preserve">уровне  начального общего, основного общего образования </w:t>
      </w:r>
      <w:r w:rsidR="0035390B">
        <w:rPr>
          <w:rFonts w:ascii="Times New Roman" w:eastAsia="Times New Roman" w:hAnsi="Times New Roman"/>
          <w:sz w:val="24"/>
          <w:szCs w:val="24"/>
          <w:lang w:eastAsia="ru-RU"/>
        </w:rPr>
        <w:t xml:space="preserve">Ваньковской ООШ – филиала </w:t>
      </w:r>
      <w:r w:rsidRPr="007300A1">
        <w:rPr>
          <w:rFonts w:ascii="Times New Roman" w:eastAsia="Times New Roman" w:hAnsi="Times New Roman"/>
          <w:sz w:val="24"/>
          <w:szCs w:val="24"/>
          <w:lang w:eastAsia="ru-RU"/>
        </w:rPr>
        <w:t xml:space="preserve">МАОУ </w:t>
      </w:r>
      <w:r w:rsidR="00E41C5C">
        <w:rPr>
          <w:rFonts w:ascii="Times New Roman" w:eastAsia="Times New Roman" w:hAnsi="Times New Roman"/>
          <w:sz w:val="24"/>
          <w:szCs w:val="24"/>
          <w:lang w:eastAsia="ru-RU"/>
        </w:rPr>
        <w:t>Гагаринская</w:t>
      </w:r>
      <w:r w:rsidRPr="007300A1">
        <w:rPr>
          <w:rFonts w:ascii="Times New Roman" w:eastAsia="Times New Roman" w:hAnsi="Times New Roman"/>
          <w:sz w:val="24"/>
          <w:szCs w:val="24"/>
          <w:lang w:eastAsia="ru-RU"/>
        </w:rPr>
        <w:t xml:space="preserve"> СОШ (далее Программа)</w:t>
      </w:r>
      <w:r w:rsidRPr="007300A1">
        <w:rPr>
          <w:rFonts w:ascii="Times New Roman" w:hAnsi="Times New Roman"/>
          <w:sz w:val="24"/>
          <w:szCs w:val="24"/>
        </w:rPr>
        <w:t xml:space="preserve">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 Программа направлена на:</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и среднего общего образования;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формирование экологической культуры,</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формирование антикоррупционного сознания. </w:t>
      </w:r>
    </w:p>
    <w:p w:rsidR="00A222DE" w:rsidRPr="007300A1" w:rsidRDefault="00A222DE" w:rsidP="00A222DE">
      <w:pPr>
        <w:pStyle w:val="a8"/>
        <w:tabs>
          <w:tab w:val="left" w:pos="993"/>
        </w:tabs>
        <w:ind w:left="709"/>
        <w:jc w:val="both"/>
        <w:rPr>
          <w:rFonts w:ascii="Times New Roman" w:hAnsi="Times New Roman"/>
        </w:rPr>
      </w:pP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Программа обеспечивает:</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lastRenderedPageBreak/>
        <w:t xml:space="preserve">приобщение обучающихся к общественной деятельности и традициям школы,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в экологическом просвещении сверстников, родителей, населения;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в благоустройстве школы, класса, сельского поселения;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формирование у обучающихся мотивации к труду, потребности к приобретению профессии;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приобретение практического опыта, соответствующего интересам и способностям обучающихся;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осознанное отношение обучающихся к выбору индивидуального рациона здорового питания;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lastRenderedPageBreak/>
        <w:t xml:space="preserve">овладение современными оздоровительными технологиями, в том числе на основе навыков личной гигиены;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убежденности в выборе здорового образа жизни и вреде употребления алкоголя и табакокурения; </w:t>
      </w:r>
    </w:p>
    <w:p w:rsidR="00A222DE" w:rsidRPr="007300A1" w:rsidRDefault="00A222DE" w:rsidP="001B673D">
      <w:pPr>
        <w:pStyle w:val="a8"/>
        <w:numPr>
          <w:ilvl w:val="0"/>
          <w:numId w:val="198"/>
        </w:numPr>
        <w:tabs>
          <w:tab w:val="left" w:pos="993"/>
        </w:tabs>
        <w:ind w:left="0" w:firstLine="709"/>
        <w:jc w:val="both"/>
        <w:rPr>
          <w:rFonts w:ascii="Times New Roman" w:hAnsi="Times New Roman"/>
        </w:rPr>
      </w:pPr>
      <w:r w:rsidRPr="007300A1">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A222DE" w:rsidRPr="007300A1" w:rsidRDefault="00A222DE" w:rsidP="00A222DE">
      <w:pPr>
        <w:pStyle w:val="a8"/>
        <w:tabs>
          <w:tab w:val="left" w:pos="993"/>
        </w:tabs>
        <w:ind w:left="709"/>
        <w:jc w:val="both"/>
        <w:rPr>
          <w:rFonts w:ascii="Times New Roman" w:hAnsi="Times New Roman"/>
        </w:rPr>
      </w:pP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В программе отражаются: </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цель и задачи духовно-нравственного развития, воспитания и социализации обучающихся, описание ценностных ориентиров, лежащих в ее основе; </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описание деятельности образовательной организации в области непрерывного экологического здоровьесберегающего образования обучающихся; </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систему поощрения социальной успешности и проявлений активной жизненной позиции обучающихся (рейтинг, формирование портфолио и т. п.);  </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w:t>
      </w:r>
      <w:r w:rsidRPr="007300A1">
        <w:rPr>
          <w:rFonts w:ascii="Times New Roman" w:hAnsi="Times New Roman"/>
        </w:rPr>
        <w:lastRenderedPageBreak/>
        <w:t>жизни и экологической культуры обучающихся (поведение на дорогах, в чрезвычайных ситуациях);</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методику и инструментарий мониторинга духовно-нравственного развития, воспитания и социализации обучающихся; </w:t>
      </w:r>
    </w:p>
    <w:p w:rsidR="00A222DE" w:rsidRPr="007300A1" w:rsidRDefault="00A222DE" w:rsidP="001B673D">
      <w:pPr>
        <w:pStyle w:val="a8"/>
        <w:numPr>
          <w:ilvl w:val="0"/>
          <w:numId w:val="200"/>
        </w:numPr>
        <w:jc w:val="both"/>
        <w:rPr>
          <w:rFonts w:ascii="Times New Roman" w:hAnsi="Times New Roman"/>
        </w:rPr>
      </w:pPr>
      <w:r w:rsidRPr="007300A1">
        <w:rPr>
          <w:rFonts w:ascii="Times New Roman" w:hAnsi="Times New Roman"/>
        </w:rPr>
        <w:t xml:space="preserve">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A222DE" w:rsidRPr="007300A1" w:rsidRDefault="00A222DE" w:rsidP="00A222DE">
      <w:pPr>
        <w:spacing w:after="0" w:line="240" w:lineRule="auto"/>
        <w:jc w:val="both"/>
        <w:rPr>
          <w:rFonts w:ascii="Times New Roman" w:hAnsi="Times New Roman"/>
          <w:b/>
          <w:sz w:val="24"/>
          <w:szCs w:val="24"/>
          <w:lang w:eastAsia="ru-RU"/>
        </w:rPr>
      </w:pPr>
      <w:r w:rsidRPr="007300A1">
        <w:rPr>
          <w:rFonts w:ascii="Times New Roman" w:hAnsi="Times New Roman"/>
          <w:b/>
          <w:sz w:val="24"/>
          <w:szCs w:val="24"/>
          <w:lang w:eastAsia="ru-RU"/>
        </w:rPr>
        <w:t>2.3.1. Цели и задачи духовно-нравственного развития, воспитания и</w:t>
      </w:r>
      <w:bookmarkStart w:id="307" w:name="_Toc410654045"/>
      <w:bookmarkStart w:id="308" w:name="_Toc414553256"/>
      <w:r w:rsidRPr="007300A1">
        <w:rPr>
          <w:rFonts w:ascii="Times New Roman" w:hAnsi="Times New Roman"/>
          <w:b/>
          <w:sz w:val="24"/>
          <w:szCs w:val="24"/>
          <w:lang w:eastAsia="ru-RU"/>
        </w:rPr>
        <w:t xml:space="preserve"> </w:t>
      </w:r>
      <w:r w:rsidRPr="007300A1">
        <w:rPr>
          <w:rFonts w:ascii="Times New Roman" w:hAnsi="Times New Roman"/>
          <w:b/>
          <w:bCs/>
          <w:sz w:val="24"/>
          <w:szCs w:val="24"/>
        </w:rPr>
        <w:t>социализации обучающихся</w:t>
      </w:r>
      <w:bookmarkEnd w:id="307"/>
      <w:bookmarkEnd w:id="308"/>
    </w:p>
    <w:p w:rsidR="00A222DE" w:rsidRPr="007300A1" w:rsidRDefault="00A222DE" w:rsidP="00A222DE">
      <w:pPr>
        <w:spacing w:after="0" w:line="240" w:lineRule="auto"/>
        <w:jc w:val="both"/>
        <w:rPr>
          <w:rFonts w:ascii="Times New Roman" w:hAnsi="Times New Roman"/>
          <w:sz w:val="24"/>
          <w:szCs w:val="24"/>
          <w:lang w:eastAsia="ru-RU"/>
        </w:rPr>
      </w:pPr>
      <w:r w:rsidRPr="007300A1">
        <w:rPr>
          <w:rFonts w:ascii="Times New Roman" w:hAnsi="Times New Roman"/>
          <w:sz w:val="24"/>
          <w:szCs w:val="24"/>
          <w:lang w:eastAsia="ru-RU"/>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A222DE" w:rsidRPr="007300A1" w:rsidRDefault="00A222DE" w:rsidP="001B673D">
      <w:pPr>
        <w:pStyle w:val="a8"/>
        <w:numPr>
          <w:ilvl w:val="0"/>
          <w:numId w:val="253"/>
        </w:numPr>
        <w:tabs>
          <w:tab w:val="left" w:pos="1134"/>
        </w:tabs>
        <w:ind w:left="0" w:firstLine="709"/>
        <w:jc w:val="both"/>
        <w:rPr>
          <w:rFonts w:ascii="Times New Roman" w:hAnsi="Times New Roman"/>
        </w:rPr>
      </w:pPr>
      <w:r w:rsidRPr="007300A1">
        <w:rPr>
          <w:rFonts w:ascii="Times New Roman" w:hAnsi="Times New Roman"/>
        </w:rPr>
        <w:t xml:space="preserve">воспитание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A222DE" w:rsidRPr="007300A1" w:rsidRDefault="00A222DE" w:rsidP="001B673D">
      <w:pPr>
        <w:pStyle w:val="a8"/>
        <w:numPr>
          <w:ilvl w:val="0"/>
          <w:numId w:val="253"/>
        </w:numPr>
        <w:tabs>
          <w:tab w:val="left" w:pos="1134"/>
        </w:tabs>
        <w:ind w:left="0" w:firstLine="709"/>
        <w:jc w:val="both"/>
        <w:rPr>
          <w:rFonts w:ascii="Times New Roman" w:hAnsi="Times New Roman"/>
        </w:rPr>
      </w:pPr>
      <w:r w:rsidRPr="007300A1">
        <w:rPr>
          <w:rFonts w:ascii="Times New Roman" w:hAnsi="Times New Roman"/>
        </w:rPr>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A222DE" w:rsidRPr="007300A1" w:rsidRDefault="00A222DE" w:rsidP="001B673D">
      <w:pPr>
        <w:pStyle w:val="a8"/>
        <w:numPr>
          <w:ilvl w:val="0"/>
          <w:numId w:val="253"/>
        </w:numPr>
        <w:tabs>
          <w:tab w:val="left" w:pos="1134"/>
        </w:tabs>
        <w:ind w:left="0" w:firstLine="709"/>
        <w:jc w:val="both"/>
        <w:rPr>
          <w:rFonts w:ascii="Times New Roman" w:hAnsi="Times New Roman"/>
        </w:rPr>
      </w:pPr>
      <w:r w:rsidRPr="007300A1">
        <w:rPr>
          <w:rFonts w:ascii="Times New Roman" w:hAnsi="Times New Roman"/>
        </w:rPr>
        <w:t xml:space="preserve">воспитание создает условия для социализации (в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A222DE" w:rsidRPr="007300A1" w:rsidRDefault="00A222DE" w:rsidP="00A222DE">
      <w:pPr>
        <w:spacing w:after="0" w:line="240" w:lineRule="auto"/>
        <w:ind w:firstLine="709"/>
        <w:jc w:val="both"/>
        <w:rPr>
          <w:rFonts w:ascii="Times New Roman" w:hAnsi="Times New Roman"/>
          <w:sz w:val="24"/>
          <w:szCs w:val="24"/>
          <w:lang w:eastAsia="ru-RU"/>
        </w:rPr>
      </w:pPr>
      <w:r w:rsidRPr="007300A1">
        <w:rPr>
          <w:rFonts w:ascii="Times New Roman" w:hAnsi="Times New Roman"/>
          <w:sz w:val="24"/>
          <w:szCs w:val="24"/>
          <w:lang w:eastAsia="ru-RU"/>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222DE" w:rsidRPr="007300A1" w:rsidRDefault="00A222DE" w:rsidP="00A222DE">
      <w:pPr>
        <w:spacing w:after="0" w:line="240" w:lineRule="auto"/>
        <w:ind w:firstLine="709"/>
        <w:jc w:val="both"/>
        <w:rPr>
          <w:rFonts w:ascii="Times New Roman" w:hAnsi="Times New Roman"/>
          <w:sz w:val="24"/>
          <w:szCs w:val="24"/>
          <w:lang w:eastAsia="ru-RU"/>
        </w:rPr>
      </w:pPr>
      <w:r w:rsidRPr="007300A1">
        <w:rPr>
          <w:rFonts w:ascii="Times New Roman" w:hAnsi="Times New Roman"/>
          <w:sz w:val="24"/>
          <w:szCs w:val="24"/>
          <w:lang w:eastAsia="ru-RU"/>
        </w:rPr>
        <w:t xml:space="preserve">Задачи духовно-нравственного развития, воспитания и социализации обучающихся: </w:t>
      </w:r>
    </w:p>
    <w:p w:rsidR="00A222DE" w:rsidRPr="007300A1" w:rsidRDefault="00A222DE" w:rsidP="001B673D">
      <w:pPr>
        <w:pStyle w:val="a8"/>
        <w:numPr>
          <w:ilvl w:val="0"/>
          <w:numId w:val="199"/>
        </w:numPr>
        <w:ind w:left="0" w:firstLine="709"/>
        <w:jc w:val="both"/>
        <w:rPr>
          <w:rFonts w:ascii="Times New Roman" w:hAnsi="Times New Roman"/>
        </w:rPr>
      </w:pPr>
      <w:r w:rsidRPr="007300A1">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222DE" w:rsidRPr="007300A1" w:rsidRDefault="00A222DE" w:rsidP="001B673D">
      <w:pPr>
        <w:pStyle w:val="a8"/>
        <w:numPr>
          <w:ilvl w:val="0"/>
          <w:numId w:val="199"/>
        </w:numPr>
        <w:ind w:left="0" w:firstLine="709"/>
        <w:jc w:val="both"/>
        <w:rPr>
          <w:rFonts w:ascii="Times New Roman" w:hAnsi="Times New Roman"/>
        </w:rPr>
      </w:pPr>
      <w:r w:rsidRPr="007300A1">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222DE" w:rsidRPr="007300A1" w:rsidRDefault="00A222DE" w:rsidP="001B673D">
      <w:pPr>
        <w:pStyle w:val="a8"/>
        <w:numPr>
          <w:ilvl w:val="0"/>
          <w:numId w:val="199"/>
        </w:numPr>
        <w:ind w:left="0" w:firstLine="709"/>
        <w:jc w:val="both"/>
        <w:rPr>
          <w:rFonts w:ascii="Times New Roman" w:hAnsi="Times New Roman"/>
        </w:rPr>
      </w:pPr>
      <w:r w:rsidRPr="007300A1">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A222DE" w:rsidRPr="007300A1" w:rsidRDefault="00A222DE" w:rsidP="00A222DE">
      <w:pPr>
        <w:spacing w:after="0" w:line="240" w:lineRule="auto"/>
        <w:ind w:firstLine="709"/>
        <w:jc w:val="both"/>
        <w:rPr>
          <w:rFonts w:ascii="Times New Roman" w:hAnsi="Times New Roman"/>
          <w:sz w:val="24"/>
          <w:szCs w:val="24"/>
          <w:lang w:eastAsia="ru-RU"/>
        </w:rPr>
      </w:pPr>
      <w:r w:rsidRPr="007300A1">
        <w:rPr>
          <w:rFonts w:ascii="Times New Roman" w:hAnsi="Times New Roman"/>
          <w:sz w:val="24"/>
          <w:szCs w:val="24"/>
          <w:lang w:eastAsia="ru-RU"/>
        </w:rPr>
        <w:t xml:space="preserve">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w:t>
      </w:r>
      <w:r w:rsidRPr="007300A1">
        <w:rPr>
          <w:rFonts w:ascii="Times New Roman" w:hAnsi="Times New Roman"/>
          <w:sz w:val="24"/>
          <w:szCs w:val="24"/>
          <w:lang w:eastAsia="ru-RU"/>
        </w:rPr>
        <w:lastRenderedPageBreak/>
        <w:t>«Об образовании в Российской Федерации» (№ 273-ФЗ от 29 декабря 2012 г.), в тексте ФГОС ООО.</w:t>
      </w:r>
    </w:p>
    <w:p w:rsidR="00A222DE" w:rsidRPr="007300A1" w:rsidRDefault="00A222DE" w:rsidP="00A222DE">
      <w:pPr>
        <w:spacing w:after="0" w:line="240" w:lineRule="auto"/>
        <w:ind w:firstLine="709"/>
        <w:jc w:val="both"/>
        <w:rPr>
          <w:rFonts w:ascii="Times New Roman" w:hAnsi="Times New Roman"/>
          <w:sz w:val="24"/>
          <w:szCs w:val="24"/>
          <w:lang w:eastAsia="ru-RU"/>
        </w:rPr>
      </w:pPr>
      <w:r w:rsidRPr="007300A1">
        <w:rPr>
          <w:rFonts w:ascii="Times New Roman" w:hAnsi="Times New Roman"/>
          <w:sz w:val="24"/>
          <w:szCs w:val="24"/>
          <w:lang w:eastAsia="ru-RU"/>
        </w:rPr>
        <w:t>Базовые национальные ценности российского общества определяются положениями Конституции Российской Федерации:</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lang w:eastAsia="ru-RU"/>
        </w:rPr>
        <w:t>«Российская Федерация – Россия есть демократическое феде</w:t>
      </w:r>
      <w:r w:rsidRPr="007300A1">
        <w:rPr>
          <w:rFonts w:ascii="Times New Roman" w:hAnsi="Times New Roman"/>
          <w:sz w:val="24"/>
          <w:szCs w:val="24"/>
        </w:rPr>
        <w:t>ративное правовое государство с республиканской формой правления» (Гл.</w:t>
      </w:r>
      <w:r w:rsidRPr="007300A1">
        <w:rPr>
          <w:rFonts w:ascii="Times New Roman" w:hAnsi="Times New Roman"/>
          <w:sz w:val="24"/>
          <w:szCs w:val="24"/>
          <w:lang w:val="en-US"/>
        </w:rPr>
        <w:t>I</w:t>
      </w:r>
      <w:r w:rsidRPr="007300A1">
        <w:rPr>
          <w:rFonts w:ascii="Times New Roman" w:hAnsi="Times New Roman"/>
          <w:sz w:val="24"/>
          <w:szCs w:val="24"/>
        </w:rPr>
        <w:t>, ст.1);</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«Человек, его права и свободы являются высшей ценностью» (Гл.</w:t>
      </w:r>
      <w:r w:rsidRPr="007300A1">
        <w:rPr>
          <w:rFonts w:ascii="Times New Roman" w:hAnsi="Times New Roman"/>
          <w:sz w:val="24"/>
          <w:szCs w:val="24"/>
          <w:lang w:val="en-US"/>
        </w:rPr>
        <w:t>I</w:t>
      </w:r>
      <w:r w:rsidRPr="007300A1">
        <w:rPr>
          <w:rFonts w:ascii="Times New Roman" w:hAnsi="Times New Roman"/>
          <w:sz w:val="24"/>
          <w:szCs w:val="24"/>
        </w:rPr>
        <w:t>, ст.2);</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w:t>
      </w:r>
      <w:r w:rsidRPr="007300A1">
        <w:rPr>
          <w:rFonts w:ascii="Times New Roman" w:hAnsi="Times New Roman"/>
          <w:b/>
          <w:sz w:val="24"/>
          <w:szCs w:val="24"/>
        </w:rPr>
        <w:t>»</w:t>
      </w:r>
      <w:r w:rsidRPr="007300A1">
        <w:rPr>
          <w:rFonts w:ascii="Times New Roman" w:hAnsi="Times New Roman"/>
          <w:sz w:val="24"/>
          <w:szCs w:val="24"/>
        </w:rPr>
        <w:t xml:space="preserve"> (№ 273-ФЗ от 29 декабря 2012 г.):</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49" w:history="1">
        <w:r w:rsidRPr="007300A1">
          <w:rPr>
            <w:rFonts w:ascii="Times New Roman" w:hAnsi="Times New Roman"/>
            <w:sz w:val="24"/>
            <w:szCs w:val="24"/>
          </w:rPr>
          <w:t>(законных представителей)</w:t>
        </w:r>
      </w:hyperlink>
      <w:r w:rsidRPr="007300A1">
        <w:rPr>
          <w:rFonts w:ascii="Times New Roman" w:hAnsi="Times New Roman"/>
          <w:sz w:val="24"/>
          <w:szCs w:val="24"/>
        </w:rPr>
        <w:t> несовершеннолетних обучающихся на участие в управлении образовательными организациями;</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…недопустимость ограничения или устранения конкуренции в сфере образования;</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…сочетание государственного и договорного регулирования отношений в сфере образования» (Ст. 3).</w:t>
      </w:r>
    </w:p>
    <w:p w:rsidR="00A222DE" w:rsidRPr="007300A1" w:rsidRDefault="00A222DE" w:rsidP="00A222DE">
      <w:pPr>
        <w:spacing w:after="0" w:line="240" w:lineRule="auto"/>
        <w:ind w:firstLine="709"/>
        <w:jc w:val="both"/>
        <w:rPr>
          <w:rFonts w:ascii="Times New Roman" w:hAnsi="Times New Roman"/>
          <w:bCs/>
          <w:sz w:val="24"/>
          <w:szCs w:val="24"/>
        </w:rPr>
      </w:pPr>
      <w:r w:rsidRPr="007300A1">
        <w:rPr>
          <w:rFonts w:ascii="Times New Roman" w:hAnsi="Times New Roman"/>
          <w:b/>
          <w:sz w:val="24"/>
          <w:szCs w:val="24"/>
        </w:rPr>
        <w:t xml:space="preserve">Федеральный государственный образовательный стандарт основного общего образования </w:t>
      </w:r>
      <w:r w:rsidRPr="007300A1">
        <w:rPr>
          <w:rFonts w:ascii="Times New Roman" w:hAnsi="Times New Roman"/>
          <w:sz w:val="24"/>
          <w:szCs w:val="24"/>
        </w:rPr>
        <w:t xml:space="preserve">перечисляет базовые национальные ценности российского общества: </w:t>
      </w:r>
      <w:r w:rsidRPr="007300A1">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A222DE" w:rsidRPr="007300A1" w:rsidRDefault="00A222DE" w:rsidP="00A222DE">
      <w:pPr>
        <w:pStyle w:val="3"/>
        <w:spacing w:before="0" w:beforeAutospacing="0" w:after="0" w:afterAutospacing="0"/>
        <w:ind w:firstLine="709"/>
        <w:jc w:val="both"/>
        <w:rPr>
          <w:b w:val="0"/>
          <w:sz w:val="24"/>
          <w:szCs w:val="24"/>
        </w:rPr>
      </w:pPr>
      <w:bookmarkStart w:id="309" w:name="_Toc414553257"/>
      <w:r w:rsidRPr="007300A1">
        <w:rPr>
          <w:b w:val="0"/>
          <w:sz w:val="24"/>
          <w:szCs w:val="24"/>
        </w:rPr>
        <w:t>Федеральный государственный образовательный стандарт основного общего образования «</w:t>
      </w:r>
      <w:r w:rsidRPr="007300A1">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7300A1">
        <w:rPr>
          <w:b w:val="0"/>
          <w:sz w:val="24"/>
          <w:szCs w:val="24"/>
        </w:rPr>
        <w:t xml:space="preserve">(ФГОС ООО: Раздел </w:t>
      </w:r>
      <w:r w:rsidRPr="007300A1">
        <w:rPr>
          <w:b w:val="0"/>
          <w:sz w:val="24"/>
          <w:szCs w:val="24"/>
          <w:lang w:val="en-US"/>
        </w:rPr>
        <w:t>IV</w:t>
      </w:r>
      <w:r w:rsidRPr="007300A1">
        <w:rPr>
          <w:b w:val="0"/>
          <w:sz w:val="24"/>
          <w:szCs w:val="24"/>
        </w:rPr>
        <w:t>. Требования к результатам освоения образовательной программы основного общего образования, п. 24).</w:t>
      </w:r>
      <w:bookmarkEnd w:id="309"/>
    </w:p>
    <w:p w:rsidR="00A222DE" w:rsidRPr="007300A1" w:rsidRDefault="00A222DE" w:rsidP="00A222DE">
      <w:pPr>
        <w:pStyle w:val="3"/>
        <w:spacing w:after="0" w:afterAutospacing="0"/>
        <w:jc w:val="center"/>
        <w:rPr>
          <w:sz w:val="24"/>
          <w:szCs w:val="24"/>
        </w:rPr>
      </w:pPr>
      <w:bookmarkStart w:id="310" w:name="_Toc409691720"/>
      <w:bookmarkStart w:id="311" w:name="_Toc410654046"/>
      <w:bookmarkStart w:id="312" w:name="_Toc414553258"/>
      <w:r w:rsidRPr="007300A1">
        <w:rPr>
          <w:sz w:val="24"/>
          <w:szCs w:val="24"/>
        </w:rPr>
        <w:t>2.3.2. Направления деятельности по духовно-нравственному развитию, воспитанию и социализации</w:t>
      </w:r>
      <w:bookmarkEnd w:id="310"/>
      <w:bookmarkEnd w:id="311"/>
      <w:r w:rsidRPr="007300A1">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12"/>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lastRenderedPageBreak/>
        <w:t xml:space="preserve">Определяющим способом деятельности по духовно-нравственному развитию, воспитанию и социализации является формирование </w:t>
      </w:r>
      <w:r w:rsidRPr="007300A1">
        <w:rPr>
          <w:rFonts w:ascii="Times New Roman" w:hAnsi="Times New Roman"/>
          <w:i/>
          <w:sz w:val="24"/>
          <w:szCs w:val="24"/>
        </w:rPr>
        <w:t>уклада школьной жизни</w:t>
      </w:r>
      <w:r w:rsidRPr="007300A1">
        <w:rPr>
          <w:rFonts w:ascii="Times New Roman" w:hAnsi="Times New Roman"/>
          <w:sz w:val="24"/>
          <w:szCs w:val="24"/>
        </w:rPr>
        <w:t xml:space="preserve">: </w:t>
      </w:r>
    </w:p>
    <w:p w:rsidR="00A222DE" w:rsidRPr="007300A1" w:rsidRDefault="00A222DE" w:rsidP="001B673D">
      <w:pPr>
        <w:pStyle w:val="a8"/>
        <w:numPr>
          <w:ilvl w:val="0"/>
          <w:numId w:val="247"/>
        </w:numPr>
        <w:tabs>
          <w:tab w:val="left" w:pos="993"/>
        </w:tabs>
        <w:ind w:left="0" w:firstLine="709"/>
        <w:jc w:val="both"/>
        <w:rPr>
          <w:rFonts w:ascii="Times New Roman" w:hAnsi="Times New Roman"/>
        </w:rPr>
      </w:pPr>
      <w:r w:rsidRPr="007300A1">
        <w:rPr>
          <w:rFonts w:ascii="Times New Roman" w:hAnsi="Times New Roman"/>
        </w:rPr>
        <w:t xml:space="preserve">обеспечивающего создание социальной среды развития обучающихся; </w:t>
      </w:r>
    </w:p>
    <w:p w:rsidR="00A222DE" w:rsidRPr="007300A1" w:rsidRDefault="00A222DE" w:rsidP="001B673D">
      <w:pPr>
        <w:pStyle w:val="a8"/>
        <w:numPr>
          <w:ilvl w:val="0"/>
          <w:numId w:val="247"/>
        </w:numPr>
        <w:tabs>
          <w:tab w:val="left" w:pos="993"/>
        </w:tabs>
        <w:ind w:left="0" w:firstLine="709"/>
        <w:jc w:val="both"/>
        <w:rPr>
          <w:rFonts w:ascii="Times New Roman" w:hAnsi="Times New Roman"/>
        </w:rPr>
      </w:pPr>
      <w:r w:rsidRPr="007300A1">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A222DE" w:rsidRPr="007300A1" w:rsidRDefault="00A222DE" w:rsidP="001B673D">
      <w:pPr>
        <w:pStyle w:val="a8"/>
        <w:numPr>
          <w:ilvl w:val="0"/>
          <w:numId w:val="247"/>
        </w:numPr>
        <w:tabs>
          <w:tab w:val="left" w:pos="993"/>
        </w:tabs>
        <w:ind w:left="0" w:firstLine="709"/>
        <w:jc w:val="both"/>
        <w:rPr>
          <w:rFonts w:ascii="Times New Roman" w:hAnsi="Times New Roman"/>
        </w:rPr>
      </w:pPr>
      <w:r w:rsidRPr="007300A1">
        <w:rPr>
          <w:rFonts w:ascii="Times New Roman" w:hAnsi="Times New Roman"/>
        </w:rPr>
        <w:t xml:space="preserve">основанного на системе базовых национальных ценностей российского общества; </w:t>
      </w:r>
    </w:p>
    <w:p w:rsidR="00A222DE" w:rsidRPr="007300A1" w:rsidRDefault="00A222DE" w:rsidP="001B673D">
      <w:pPr>
        <w:pStyle w:val="a8"/>
        <w:numPr>
          <w:ilvl w:val="0"/>
          <w:numId w:val="247"/>
        </w:numPr>
        <w:tabs>
          <w:tab w:val="left" w:pos="993"/>
        </w:tabs>
        <w:ind w:left="0" w:firstLine="709"/>
        <w:jc w:val="both"/>
        <w:rPr>
          <w:rFonts w:ascii="Times New Roman" w:hAnsi="Times New Roman"/>
        </w:rPr>
      </w:pPr>
      <w:r w:rsidRPr="007300A1">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A222DE" w:rsidRPr="007300A1" w:rsidRDefault="00A222DE" w:rsidP="00A222DE">
      <w:pPr>
        <w:pStyle w:val="Default"/>
        <w:ind w:firstLine="851"/>
        <w:jc w:val="both"/>
        <w:rPr>
          <w:rFonts w:ascii="Times New Roman" w:hAnsi="Times New Roman" w:cs="Times New Roman"/>
          <w:color w:val="auto"/>
        </w:rPr>
      </w:pPr>
      <w:r w:rsidRPr="007300A1">
        <w:rPr>
          <w:rFonts w:ascii="Times New Roman" w:hAnsi="Times New Roman" w:cs="Times New Roman"/>
          <w:b/>
          <w:bCs/>
          <w:iCs/>
          <w:color w:val="auto"/>
        </w:rPr>
        <w:t xml:space="preserve">Клубный </w:t>
      </w:r>
      <w:r w:rsidRPr="007300A1">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A222DE" w:rsidRPr="007300A1" w:rsidRDefault="00A222DE" w:rsidP="00A222DE">
      <w:pPr>
        <w:pStyle w:val="Default"/>
        <w:ind w:firstLine="851"/>
        <w:jc w:val="both"/>
        <w:rPr>
          <w:rFonts w:ascii="Times New Roman" w:hAnsi="Times New Roman" w:cs="Times New Roman"/>
          <w:color w:val="auto"/>
        </w:rPr>
      </w:pPr>
      <w:r w:rsidRPr="007300A1">
        <w:rPr>
          <w:rFonts w:ascii="Times New Roman" w:hAnsi="Times New Roman" w:cs="Times New Roman"/>
          <w:b/>
          <w:bCs/>
          <w:iCs/>
          <w:color w:val="auto"/>
        </w:rPr>
        <w:t xml:space="preserve">Военный </w:t>
      </w:r>
      <w:r w:rsidRPr="007300A1">
        <w:rPr>
          <w:rFonts w:ascii="Times New Roman" w:hAnsi="Times New Roman" w:cs="Times New Roman"/>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bCs/>
          <w:iCs/>
          <w:sz w:val="24"/>
          <w:szCs w:val="24"/>
        </w:rPr>
        <w:t xml:space="preserve">Производственный </w:t>
      </w:r>
      <w:r w:rsidRPr="007300A1">
        <w:rPr>
          <w:rFonts w:ascii="Times New Roman" w:hAnsi="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 xml:space="preserve">Основными направлениями деятельности образовательной организации </w:t>
      </w:r>
      <w:r w:rsidRPr="007300A1">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A222DE" w:rsidRPr="007300A1" w:rsidRDefault="00A222DE" w:rsidP="001B673D">
      <w:pPr>
        <w:numPr>
          <w:ilvl w:val="0"/>
          <w:numId w:val="252"/>
        </w:numPr>
        <w:tabs>
          <w:tab w:val="left" w:pos="1134"/>
        </w:tabs>
        <w:spacing w:after="0" w:line="240" w:lineRule="auto"/>
        <w:ind w:left="0" w:firstLine="709"/>
        <w:jc w:val="both"/>
        <w:rPr>
          <w:rFonts w:ascii="Times New Roman" w:hAnsi="Times New Roman"/>
          <w:sz w:val="24"/>
          <w:szCs w:val="24"/>
        </w:rPr>
      </w:pPr>
      <w:r w:rsidRPr="007300A1">
        <w:rPr>
          <w:rFonts w:ascii="Times New Roman" w:hAnsi="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w:t>
      </w:r>
      <w:r w:rsidRPr="007300A1">
        <w:rPr>
          <w:rFonts w:ascii="Times New Roman" w:hAnsi="Times New Roman"/>
          <w:sz w:val="24"/>
          <w:szCs w:val="24"/>
        </w:rPr>
        <w:lastRenderedPageBreak/>
        <w:t xml:space="preserve">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A222DE" w:rsidRPr="007300A1" w:rsidRDefault="00A222DE" w:rsidP="001B673D">
      <w:pPr>
        <w:numPr>
          <w:ilvl w:val="0"/>
          <w:numId w:val="252"/>
        </w:numPr>
        <w:tabs>
          <w:tab w:val="left" w:pos="1134"/>
        </w:tabs>
        <w:spacing w:after="0" w:line="240" w:lineRule="auto"/>
        <w:ind w:left="0" w:firstLine="709"/>
        <w:jc w:val="both"/>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в сфере </w:t>
      </w:r>
      <w:r w:rsidRPr="007300A1">
        <w:rPr>
          <w:rFonts w:ascii="Times New Roman" w:hAnsi="Times New Roman"/>
          <w:b/>
          <w:sz w:val="24"/>
          <w:szCs w:val="24"/>
        </w:rPr>
        <w:t>отношений к России как Отечеству</w:t>
      </w:r>
      <w:r w:rsidRPr="007300A1">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222DE" w:rsidRPr="007300A1" w:rsidRDefault="00A222DE" w:rsidP="001B673D">
      <w:pPr>
        <w:numPr>
          <w:ilvl w:val="0"/>
          <w:numId w:val="252"/>
        </w:numPr>
        <w:tabs>
          <w:tab w:val="left" w:pos="1134"/>
        </w:tabs>
        <w:spacing w:after="0" w:line="240" w:lineRule="auto"/>
        <w:ind w:left="0" w:firstLine="709"/>
        <w:jc w:val="both"/>
        <w:rPr>
          <w:rFonts w:ascii="Times New Roman" w:hAnsi="Times New Roman"/>
          <w:sz w:val="24"/>
          <w:szCs w:val="24"/>
        </w:rPr>
      </w:pPr>
      <w:r w:rsidRPr="007300A1">
        <w:rPr>
          <w:rFonts w:ascii="Times New Roman" w:hAnsi="Times New Roman"/>
          <w:sz w:val="24"/>
          <w:szCs w:val="24"/>
        </w:rPr>
        <w:t xml:space="preserve">включение обучающихся в процессы </w:t>
      </w:r>
      <w:r w:rsidRPr="007300A1">
        <w:rPr>
          <w:rFonts w:ascii="Times New Roman" w:hAnsi="Times New Roman"/>
          <w:b/>
          <w:sz w:val="24"/>
          <w:szCs w:val="24"/>
        </w:rPr>
        <w:t>общественной самоорганизации</w:t>
      </w:r>
      <w:r w:rsidRPr="007300A1">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222DE" w:rsidRPr="007300A1" w:rsidRDefault="00A222DE" w:rsidP="001B673D">
      <w:pPr>
        <w:numPr>
          <w:ilvl w:val="0"/>
          <w:numId w:val="252"/>
        </w:numPr>
        <w:tabs>
          <w:tab w:val="left" w:pos="1134"/>
        </w:tabs>
        <w:spacing w:after="0" w:line="240" w:lineRule="auto"/>
        <w:ind w:left="0" w:firstLine="709"/>
        <w:jc w:val="both"/>
        <w:rPr>
          <w:rFonts w:ascii="Times New Roman" w:hAnsi="Times New Roman"/>
          <w:sz w:val="24"/>
          <w:szCs w:val="24"/>
        </w:rPr>
      </w:pPr>
      <w:r w:rsidRPr="007300A1">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A222DE" w:rsidRPr="007300A1" w:rsidRDefault="00A222DE" w:rsidP="001B673D">
      <w:pPr>
        <w:numPr>
          <w:ilvl w:val="0"/>
          <w:numId w:val="252"/>
        </w:numPr>
        <w:tabs>
          <w:tab w:val="left" w:pos="1134"/>
        </w:tabs>
        <w:spacing w:after="0" w:line="240" w:lineRule="auto"/>
        <w:ind w:left="0" w:firstLine="709"/>
        <w:jc w:val="both"/>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в сфере </w:t>
      </w:r>
      <w:r w:rsidRPr="007300A1">
        <w:rPr>
          <w:rFonts w:ascii="Times New Roman" w:hAnsi="Times New Roman"/>
          <w:b/>
          <w:sz w:val="24"/>
          <w:szCs w:val="24"/>
        </w:rPr>
        <w:t>трудовых отношений и выбора будущей профессии</w:t>
      </w:r>
      <w:r w:rsidRPr="007300A1">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A222DE" w:rsidRPr="007300A1" w:rsidRDefault="00A222DE" w:rsidP="001B673D">
      <w:pPr>
        <w:numPr>
          <w:ilvl w:val="0"/>
          <w:numId w:val="252"/>
        </w:numPr>
        <w:tabs>
          <w:tab w:val="left" w:pos="1134"/>
        </w:tabs>
        <w:spacing w:after="0" w:line="240" w:lineRule="auto"/>
        <w:ind w:left="0" w:firstLine="709"/>
        <w:jc w:val="both"/>
        <w:rPr>
          <w:rFonts w:ascii="Times New Roman" w:hAnsi="Times New Roman"/>
          <w:sz w:val="24"/>
          <w:szCs w:val="24"/>
        </w:rPr>
      </w:pPr>
      <w:r w:rsidRPr="007300A1">
        <w:rPr>
          <w:rFonts w:ascii="Times New Roman" w:hAnsi="Times New Roman"/>
          <w:sz w:val="24"/>
          <w:szCs w:val="24"/>
        </w:rPr>
        <w:t xml:space="preserve">формирование мотивационно-ценностных отношений обучающегося в сфере </w:t>
      </w:r>
      <w:r w:rsidRPr="007300A1">
        <w:rPr>
          <w:rFonts w:ascii="Times New Roman" w:hAnsi="Times New Roman"/>
          <w:b/>
          <w:sz w:val="24"/>
          <w:szCs w:val="24"/>
        </w:rPr>
        <w:t>самопознания, самоопределения, самореализации, самосовершенствования</w:t>
      </w:r>
      <w:r w:rsidRPr="007300A1">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A222DE" w:rsidRPr="007300A1" w:rsidRDefault="00A222DE" w:rsidP="001B673D">
      <w:pPr>
        <w:numPr>
          <w:ilvl w:val="0"/>
          <w:numId w:val="252"/>
        </w:numPr>
        <w:tabs>
          <w:tab w:val="left" w:pos="1134"/>
        </w:tabs>
        <w:spacing w:after="0" w:line="240" w:lineRule="auto"/>
        <w:ind w:left="0" w:firstLine="709"/>
        <w:jc w:val="both"/>
        <w:rPr>
          <w:rFonts w:ascii="Times New Roman" w:hAnsi="Times New Roman"/>
          <w:sz w:val="24"/>
          <w:szCs w:val="24"/>
        </w:rPr>
      </w:pPr>
      <w:r w:rsidRPr="007300A1">
        <w:rPr>
          <w:rFonts w:ascii="Times New Roman" w:hAnsi="Times New Roman"/>
          <w:sz w:val="24"/>
          <w:szCs w:val="24"/>
        </w:rPr>
        <w:lastRenderedPageBreak/>
        <w:t xml:space="preserve">формирование мотивационно-ценностных отношений обучающегося в сфере </w:t>
      </w:r>
      <w:r w:rsidRPr="007300A1">
        <w:rPr>
          <w:rFonts w:ascii="Times New Roman" w:hAnsi="Times New Roman"/>
          <w:b/>
          <w:sz w:val="24"/>
          <w:szCs w:val="24"/>
        </w:rPr>
        <w:t>здорового образа жизни</w:t>
      </w:r>
      <w:r w:rsidRPr="007300A1">
        <w:rPr>
          <w:rFonts w:ascii="Times New Roman" w:hAnsi="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A222DE" w:rsidRPr="007300A1" w:rsidRDefault="00A222DE" w:rsidP="001B673D">
      <w:pPr>
        <w:numPr>
          <w:ilvl w:val="0"/>
          <w:numId w:val="252"/>
        </w:numPr>
        <w:tabs>
          <w:tab w:val="left" w:pos="1134"/>
        </w:tabs>
        <w:spacing w:after="0" w:line="240" w:lineRule="auto"/>
        <w:ind w:left="0" w:firstLine="709"/>
        <w:jc w:val="both"/>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в сфере </w:t>
      </w:r>
      <w:r w:rsidRPr="007300A1">
        <w:rPr>
          <w:rFonts w:ascii="Times New Roman" w:hAnsi="Times New Roman"/>
          <w:b/>
          <w:sz w:val="24"/>
          <w:szCs w:val="24"/>
        </w:rPr>
        <w:t xml:space="preserve">отношений к природе </w:t>
      </w:r>
      <w:r w:rsidRPr="007300A1">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A222DE" w:rsidRPr="007300A1" w:rsidRDefault="00A222DE" w:rsidP="001B673D">
      <w:pPr>
        <w:numPr>
          <w:ilvl w:val="0"/>
          <w:numId w:val="252"/>
        </w:numPr>
        <w:tabs>
          <w:tab w:val="left" w:pos="1134"/>
        </w:tabs>
        <w:spacing w:after="0" w:line="240" w:lineRule="auto"/>
        <w:ind w:left="0" w:firstLine="709"/>
        <w:jc w:val="both"/>
        <w:rPr>
          <w:rFonts w:ascii="Times New Roman" w:hAnsi="Times New Roman"/>
          <w:sz w:val="24"/>
          <w:szCs w:val="24"/>
        </w:rPr>
      </w:pPr>
      <w:r w:rsidRPr="007300A1">
        <w:rPr>
          <w:rFonts w:ascii="Times New Roman" w:hAnsi="Times New Roman"/>
          <w:sz w:val="24"/>
          <w:szCs w:val="24"/>
        </w:rPr>
        <w:t xml:space="preserve">формирование мотивационно-ценностных отношений обучающегося в </w:t>
      </w:r>
      <w:r w:rsidRPr="007300A1">
        <w:rPr>
          <w:rFonts w:ascii="Times New Roman" w:hAnsi="Times New Roman"/>
          <w:b/>
          <w:sz w:val="24"/>
          <w:szCs w:val="24"/>
        </w:rPr>
        <w:t>сфере искусства</w:t>
      </w:r>
      <w:r w:rsidRPr="007300A1">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A222DE" w:rsidRPr="007300A1" w:rsidRDefault="00A222DE" w:rsidP="00A222DE">
      <w:pPr>
        <w:spacing w:after="0" w:line="240" w:lineRule="auto"/>
        <w:ind w:firstLine="709"/>
        <w:jc w:val="both"/>
        <w:rPr>
          <w:rFonts w:ascii="Times New Roman" w:hAnsi="Times New Roman"/>
          <w:sz w:val="24"/>
          <w:szCs w:val="24"/>
        </w:rPr>
      </w:pPr>
    </w:p>
    <w:p w:rsidR="00A222DE" w:rsidRPr="007300A1" w:rsidRDefault="00A222DE" w:rsidP="00A222DE">
      <w:pPr>
        <w:pStyle w:val="3"/>
        <w:spacing w:before="0" w:beforeAutospacing="0" w:after="0" w:afterAutospacing="0"/>
        <w:rPr>
          <w:sz w:val="24"/>
          <w:szCs w:val="24"/>
        </w:rPr>
      </w:pPr>
      <w:bookmarkStart w:id="313" w:name="_Toc410654047"/>
      <w:bookmarkStart w:id="314" w:name="_Toc409691721"/>
      <w:bookmarkStart w:id="315" w:name="_Toc414553259"/>
      <w:r w:rsidRPr="00BC0CDD">
        <w:rPr>
          <w:sz w:val="24"/>
          <w:szCs w:val="24"/>
        </w:rPr>
        <w:t>2.3.3.</w:t>
      </w:r>
      <w:r w:rsidRPr="007300A1">
        <w:rPr>
          <w:sz w:val="24"/>
          <w:szCs w:val="24"/>
        </w:rPr>
        <w:t xml:space="preserve"> Содержание, виды деятельности и формы занятий с обучающимися</w:t>
      </w:r>
      <w:bookmarkStart w:id="316" w:name="_Toc410654048"/>
      <w:bookmarkEnd w:id="313"/>
      <w:r w:rsidRPr="007300A1">
        <w:rPr>
          <w:sz w:val="24"/>
          <w:szCs w:val="24"/>
        </w:rPr>
        <w:t xml:space="preserve"> по направлениям духовно-нравственного развития, воспитания и</w:t>
      </w:r>
      <w:bookmarkStart w:id="317" w:name="_Toc410654049"/>
      <w:bookmarkEnd w:id="316"/>
      <w:r w:rsidRPr="007300A1">
        <w:rPr>
          <w:sz w:val="24"/>
          <w:szCs w:val="24"/>
        </w:rPr>
        <w:t xml:space="preserve"> социализации обучающихся)</w:t>
      </w:r>
      <w:bookmarkEnd w:id="314"/>
      <w:bookmarkEnd w:id="315"/>
      <w:bookmarkEnd w:id="317"/>
    </w:p>
    <w:p w:rsidR="00A222DE" w:rsidRPr="007300A1" w:rsidRDefault="00A222DE" w:rsidP="00A222DE">
      <w:pPr>
        <w:tabs>
          <w:tab w:val="left" w:pos="1134"/>
        </w:tabs>
        <w:spacing w:after="0" w:line="240" w:lineRule="auto"/>
        <w:ind w:firstLine="851"/>
        <w:jc w:val="both"/>
        <w:rPr>
          <w:rFonts w:ascii="Times New Roman" w:hAnsi="Times New Roman"/>
          <w:sz w:val="24"/>
          <w:szCs w:val="24"/>
        </w:rPr>
      </w:pPr>
      <w:r w:rsidRPr="007300A1">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A222DE" w:rsidRPr="007300A1" w:rsidRDefault="00A222DE" w:rsidP="00A222DE">
      <w:pPr>
        <w:tabs>
          <w:tab w:val="left" w:pos="1134"/>
        </w:tabs>
        <w:spacing w:after="0" w:line="240" w:lineRule="auto"/>
        <w:ind w:firstLine="851"/>
        <w:jc w:val="both"/>
        <w:rPr>
          <w:rFonts w:ascii="Times New Roman" w:hAnsi="Times New Roman"/>
          <w:sz w:val="24"/>
          <w:szCs w:val="24"/>
        </w:rPr>
      </w:pPr>
      <w:r w:rsidRPr="007300A1">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A222DE" w:rsidRPr="007300A1" w:rsidRDefault="00A222DE" w:rsidP="00A222DE">
      <w:pPr>
        <w:tabs>
          <w:tab w:val="left" w:pos="1134"/>
        </w:tabs>
        <w:spacing w:after="0" w:line="240" w:lineRule="auto"/>
        <w:ind w:firstLine="851"/>
        <w:jc w:val="both"/>
        <w:rPr>
          <w:rFonts w:ascii="Times New Roman" w:hAnsi="Times New Roman"/>
          <w:sz w:val="24"/>
          <w:szCs w:val="24"/>
        </w:rPr>
      </w:pPr>
      <w:r w:rsidRPr="007300A1">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A222DE" w:rsidRPr="007300A1" w:rsidRDefault="00A222DE" w:rsidP="00A222DE">
      <w:pPr>
        <w:tabs>
          <w:tab w:val="left" w:pos="1134"/>
        </w:tabs>
        <w:spacing w:after="0" w:line="240" w:lineRule="auto"/>
        <w:ind w:firstLine="851"/>
        <w:jc w:val="both"/>
        <w:rPr>
          <w:rFonts w:ascii="Times New Roman" w:hAnsi="Times New Roman"/>
          <w:sz w:val="24"/>
          <w:szCs w:val="24"/>
        </w:rPr>
      </w:pPr>
      <w:r w:rsidRPr="007300A1">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222DE" w:rsidRPr="007300A1" w:rsidRDefault="00A222DE" w:rsidP="00A222DE">
      <w:pPr>
        <w:tabs>
          <w:tab w:val="left" w:pos="1134"/>
        </w:tabs>
        <w:spacing w:after="0" w:line="240" w:lineRule="auto"/>
        <w:ind w:firstLine="851"/>
        <w:jc w:val="both"/>
        <w:rPr>
          <w:rFonts w:ascii="Times New Roman" w:hAnsi="Times New Roman"/>
          <w:sz w:val="24"/>
          <w:szCs w:val="24"/>
        </w:rPr>
      </w:pPr>
      <w:r w:rsidRPr="007300A1">
        <w:rPr>
          <w:rFonts w:ascii="Times New Roman" w:hAnsi="Times New Roman"/>
          <w:sz w:val="24"/>
          <w:szCs w:val="24"/>
        </w:rPr>
        <w:lastRenderedPageBreak/>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w:t>
      </w:r>
      <w:r w:rsidRPr="007300A1">
        <w:rPr>
          <w:rFonts w:ascii="Times New Roman" w:hAnsi="Times New Roman"/>
          <w:b/>
          <w:sz w:val="24"/>
          <w:szCs w:val="24"/>
        </w:rPr>
        <w:t xml:space="preserve">в сфере отношений к России как Отечеству </w:t>
      </w:r>
      <w:r w:rsidRPr="007300A1">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Включение обучающихся </w:t>
      </w:r>
      <w:r w:rsidRPr="007300A1">
        <w:rPr>
          <w:rFonts w:ascii="Times New Roman" w:hAnsi="Times New Roman"/>
          <w:b/>
          <w:sz w:val="24"/>
          <w:szCs w:val="24"/>
        </w:rPr>
        <w:t>в сферу общественной самоорганизации</w:t>
      </w:r>
      <w:r w:rsidRPr="007300A1">
        <w:rPr>
          <w:rFonts w:ascii="Times New Roman" w:hAnsi="Times New Roman"/>
          <w:sz w:val="24"/>
          <w:szCs w:val="24"/>
        </w:rPr>
        <w:t xml:space="preserve"> может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lastRenderedPageBreak/>
        <w:t xml:space="preserve">При формировании ответственного </w:t>
      </w:r>
      <w:r w:rsidRPr="007300A1">
        <w:rPr>
          <w:rFonts w:ascii="Times New Roman" w:hAnsi="Times New Roman"/>
          <w:b/>
          <w:sz w:val="24"/>
          <w:szCs w:val="24"/>
        </w:rPr>
        <w:t xml:space="preserve">отношения к учебно-познавательной деятельности </w:t>
      </w:r>
      <w:r w:rsidRPr="007300A1">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w:t>
      </w:r>
      <w:r w:rsidRPr="007300A1">
        <w:rPr>
          <w:rFonts w:ascii="Times New Roman" w:hAnsi="Times New Roman"/>
          <w:b/>
          <w:sz w:val="24"/>
          <w:szCs w:val="24"/>
        </w:rPr>
        <w:t xml:space="preserve">в сфере трудовых отношений и выбора будущей профессии </w:t>
      </w:r>
      <w:r w:rsidRPr="007300A1">
        <w:rPr>
          <w:rFonts w:ascii="Times New Roman" w:hAnsi="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Мотивы и ценности обучающегося в сфере </w:t>
      </w:r>
      <w:r w:rsidRPr="007300A1">
        <w:rPr>
          <w:rFonts w:ascii="Times New Roman" w:hAnsi="Times New Roman"/>
          <w:b/>
          <w:sz w:val="24"/>
          <w:szCs w:val="24"/>
        </w:rPr>
        <w:t>отношений к природе</w:t>
      </w:r>
      <w:r w:rsidRPr="007300A1">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Реализация задач развития </w:t>
      </w:r>
      <w:r w:rsidRPr="007300A1">
        <w:rPr>
          <w:rFonts w:ascii="Times New Roman" w:hAnsi="Times New Roman"/>
          <w:b/>
          <w:sz w:val="24"/>
          <w:szCs w:val="24"/>
        </w:rPr>
        <w:t xml:space="preserve">эстетического сознания </w:t>
      </w:r>
      <w:r w:rsidRPr="007300A1">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Задача по </w:t>
      </w:r>
      <w:r w:rsidRPr="007300A1">
        <w:rPr>
          <w:rFonts w:ascii="Times New Roman" w:hAnsi="Times New Roman"/>
          <w:b/>
          <w:sz w:val="24"/>
          <w:szCs w:val="24"/>
        </w:rPr>
        <w:t>формированию целостного мировоззрения</w:t>
      </w:r>
      <w:r w:rsidRPr="007300A1">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A222DE" w:rsidRPr="007300A1" w:rsidRDefault="00A222DE" w:rsidP="00A222DE">
      <w:pPr>
        <w:spacing w:after="0" w:line="240" w:lineRule="auto"/>
        <w:rPr>
          <w:rFonts w:ascii="Times New Roman" w:eastAsia="Times New Roman" w:hAnsi="Times New Roman"/>
          <w:b/>
          <w:bCs/>
          <w:sz w:val="24"/>
          <w:szCs w:val="24"/>
          <w:lang w:eastAsia="ru-RU"/>
        </w:rPr>
      </w:pPr>
      <w:bookmarkStart w:id="318" w:name="_Toc410654050"/>
      <w:bookmarkStart w:id="319" w:name="_Toc414553260"/>
      <w:bookmarkStart w:id="320" w:name="_Toc409691722"/>
    </w:p>
    <w:p w:rsidR="00A222DE" w:rsidRPr="007300A1" w:rsidRDefault="00A222DE" w:rsidP="00A222DE">
      <w:pPr>
        <w:pStyle w:val="3"/>
        <w:spacing w:before="0" w:beforeAutospacing="0" w:after="0" w:afterAutospacing="0"/>
        <w:rPr>
          <w:sz w:val="24"/>
          <w:szCs w:val="24"/>
        </w:rPr>
      </w:pPr>
      <w:r w:rsidRPr="007300A1">
        <w:rPr>
          <w:sz w:val="24"/>
          <w:szCs w:val="24"/>
        </w:rPr>
        <w:t>2.3.4. Формы индивидуальной и групповой организации</w:t>
      </w:r>
      <w:bookmarkStart w:id="321" w:name="_Toc410654051"/>
      <w:bookmarkStart w:id="322" w:name="_Toc410703053"/>
      <w:bookmarkStart w:id="323" w:name="_Toc414553261"/>
      <w:bookmarkEnd w:id="318"/>
      <w:bookmarkEnd w:id="319"/>
      <w:r w:rsidRPr="007300A1">
        <w:rPr>
          <w:sz w:val="24"/>
          <w:szCs w:val="24"/>
        </w:rPr>
        <w:t xml:space="preserve"> профессиональной ориентации обучающихся</w:t>
      </w:r>
      <w:bookmarkEnd w:id="320"/>
      <w:bookmarkEnd w:id="321"/>
      <w:bookmarkEnd w:id="322"/>
      <w:bookmarkEnd w:id="323"/>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«Ярмарка профессий»</w:t>
      </w:r>
      <w:r w:rsidRPr="007300A1">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Дни открытых дверей</w:t>
      </w:r>
      <w:r w:rsidRPr="007300A1">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w:t>
      </w:r>
      <w:r w:rsidRPr="007300A1">
        <w:rPr>
          <w:rFonts w:ascii="Times New Roman" w:hAnsi="Times New Roman"/>
          <w:sz w:val="24"/>
          <w:szCs w:val="24"/>
        </w:rPr>
        <w:lastRenderedPageBreak/>
        <w:t xml:space="preserve">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Экскурсия</w:t>
      </w:r>
      <w:r w:rsidRPr="007300A1">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Предметная неделя</w:t>
      </w:r>
      <w:r w:rsidRPr="007300A1">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Олимпиады по предметам</w:t>
      </w:r>
      <w:r w:rsidRPr="007300A1">
        <w:rPr>
          <w:rFonts w:ascii="Times New Roman" w:hAnsi="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Конкурсы профессионального мастерства</w:t>
      </w:r>
      <w:r w:rsidRPr="007300A1">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A222DE" w:rsidRPr="007300A1" w:rsidRDefault="00A222DE" w:rsidP="00A222DE">
      <w:pPr>
        <w:spacing w:after="0" w:line="240" w:lineRule="auto"/>
        <w:ind w:firstLine="709"/>
        <w:jc w:val="both"/>
        <w:rPr>
          <w:rFonts w:ascii="Times New Roman" w:hAnsi="Times New Roman"/>
          <w:b/>
          <w:sz w:val="24"/>
          <w:szCs w:val="24"/>
        </w:rPr>
      </w:pPr>
    </w:p>
    <w:p w:rsidR="00A222DE" w:rsidRPr="007300A1" w:rsidRDefault="00A222DE" w:rsidP="00A222DE">
      <w:pPr>
        <w:spacing w:after="0" w:line="240" w:lineRule="auto"/>
        <w:rPr>
          <w:rFonts w:ascii="Times New Roman" w:eastAsia="Times New Roman" w:hAnsi="Times New Roman"/>
          <w:b/>
          <w:bCs/>
          <w:sz w:val="24"/>
          <w:szCs w:val="24"/>
          <w:lang w:eastAsia="ru-RU"/>
        </w:rPr>
      </w:pPr>
      <w:bookmarkStart w:id="324" w:name="_Toc414553262"/>
      <w:bookmarkStart w:id="325" w:name="_Toc410654052"/>
      <w:bookmarkStart w:id="326" w:name="_Toc409691723"/>
    </w:p>
    <w:p w:rsidR="00A222DE" w:rsidRPr="007300A1" w:rsidRDefault="00A222DE" w:rsidP="00A222DE">
      <w:pPr>
        <w:pStyle w:val="3"/>
        <w:spacing w:before="0" w:beforeAutospacing="0" w:after="0" w:afterAutospacing="0"/>
        <w:jc w:val="center"/>
        <w:rPr>
          <w:sz w:val="24"/>
          <w:szCs w:val="24"/>
        </w:rPr>
      </w:pPr>
      <w:r w:rsidRPr="007300A1">
        <w:rPr>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24"/>
    </w:p>
    <w:bookmarkEnd w:id="325"/>
    <w:bookmarkEnd w:id="326"/>
    <w:p w:rsidR="00A222DE" w:rsidRPr="007300A1" w:rsidRDefault="00A222DE" w:rsidP="00A222DE">
      <w:pPr>
        <w:pStyle w:val="3"/>
        <w:spacing w:before="0" w:beforeAutospacing="0" w:after="0" w:afterAutospacing="0"/>
        <w:ind w:firstLine="709"/>
        <w:jc w:val="center"/>
        <w:rPr>
          <w:sz w:val="24"/>
          <w:szCs w:val="24"/>
        </w:rPr>
      </w:pP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w:t>
      </w:r>
      <w:r w:rsidRPr="007300A1">
        <w:rPr>
          <w:rFonts w:ascii="Times New Roman" w:hAnsi="Times New Roman"/>
        </w:rPr>
        <w:lastRenderedPageBreak/>
        <w:t xml:space="preserve">предприятиями, общественными объединениями, организациями дополнительного образования и другими субъектами);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обеспечение разнообразия социальной деятельности по содержанию</w:t>
      </w:r>
      <w:r w:rsidR="00BC0CDD">
        <w:rPr>
          <w:rFonts w:ascii="Times New Roman" w:hAnsi="Times New Roman"/>
        </w:rPr>
        <w:t xml:space="preserve"> </w:t>
      </w:r>
      <w:r w:rsidRPr="007300A1">
        <w:rPr>
          <w:rFonts w:ascii="Times New Roman" w:hAnsi="Times New Roman"/>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A222DE" w:rsidRPr="007300A1" w:rsidRDefault="00A222DE" w:rsidP="00A222DE">
      <w:pPr>
        <w:spacing w:after="0" w:line="240" w:lineRule="auto"/>
        <w:ind w:firstLine="709"/>
        <w:jc w:val="both"/>
        <w:rPr>
          <w:rFonts w:ascii="Times New Roman" w:hAnsi="Times New Roman"/>
          <w:sz w:val="24"/>
          <w:szCs w:val="24"/>
        </w:rPr>
      </w:pPr>
    </w:p>
    <w:p w:rsidR="00A222DE" w:rsidRPr="007300A1" w:rsidRDefault="00A222DE" w:rsidP="00A222DE">
      <w:pPr>
        <w:spacing w:after="0" w:line="240" w:lineRule="auto"/>
        <w:rPr>
          <w:rFonts w:ascii="Times New Roman" w:eastAsia="Times New Roman" w:hAnsi="Times New Roman"/>
          <w:b/>
          <w:bCs/>
          <w:sz w:val="24"/>
          <w:szCs w:val="24"/>
          <w:lang w:eastAsia="ru-RU"/>
        </w:rPr>
      </w:pPr>
      <w:bookmarkStart w:id="327" w:name="_Toc410654056"/>
      <w:bookmarkStart w:id="328" w:name="_Toc414553263"/>
      <w:bookmarkStart w:id="329" w:name="_Toc409691724"/>
    </w:p>
    <w:p w:rsidR="00A222DE" w:rsidRPr="007300A1" w:rsidRDefault="00A222DE" w:rsidP="00A222DE">
      <w:pPr>
        <w:pStyle w:val="3"/>
        <w:widowControl w:val="0"/>
        <w:spacing w:before="0" w:beforeAutospacing="0" w:after="0" w:afterAutospacing="0"/>
        <w:ind w:firstLine="709"/>
        <w:jc w:val="center"/>
        <w:rPr>
          <w:sz w:val="24"/>
          <w:szCs w:val="24"/>
        </w:rPr>
      </w:pPr>
      <w:r w:rsidRPr="007300A1">
        <w:rPr>
          <w:sz w:val="24"/>
          <w:szCs w:val="24"/>
        </w:rPr>
        <w:t>2.3.6. Основные формы организации педагогической поддержки</w:t>
      </w:r>
      <w:bookmarkEnd w:id="327"/>
      <w:bookmarkEnd w:id="328"/>
    </w:p>
    <w:p w:rsidR="00A222DE" w:rsidRPr="007300A1" w:rsidRDefault="00A222DE" w:rsidP="00A222DE">
      <w:pPr>
        <w:pStyle w:val="3"/>
        <w:widowControl w:val="0"/>
        <w:spacing w:before="0" w:beforeAutospacing="0" w:after="0" w:afterAutospacing="0"/>
        <w:jc w:val="center"/>
        <w:rPr>
          <w:sz w:val="24"/>
          <w:szCs w:val="24"/>
        </w:rPr>
      </w:pPr>
      <w:bookmarkStart w:id="330" w:name="_Toc410654057"/>
      <w:bookmarkStart w:id="331" w:name="_Toc414553264"/>
      <w:r w:rsidRPr="007300A1">
        <w:rPr>
          <w:sz w:val="24"/>
          <w:szCs w:val="24"/>
        </w:rPr>
        <w:t>социализации обучающихся</w:t>
      </w:r>
      <w:bookmarkEnd w:id="329"/>
      <w:bookmarkEnd w:id="330"/>
      <w:r w:rsidRPr="007300A1">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31"/>
    </w:p>
    <w:p w:rsidR="00A222DE" w:rsidRPr="007300A1" w:rsidRDefault="00A222DE" w:rsidP="00A222DE">
      <w:pPr>
        <w:widowControl w:val="0"/>
        <w:spacing w:after="0" w:line="240" w:lineRule="auto"/>
        <w:ind w:firstLine="709"/>
        <w:jc w:val="both"/>
        <w:rPr>
          <w:rFonts w:ascii="Times New Roman" w:hAnsi="Times New Roman"/>
          <w:sz w:val="24"/>
          <w:szCs w:val="24"/>
        </w:rPr>
      </w:pPr>
      <w:r w:rsidRPr="007300A1">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 xml:space="preserve">Психолого-педагогическая консультация </w:t>
      </w:r>
      <w:r w:rsidRPr="007300A1">
        <w:rPr>
          <w:rFonts w:ascii="Times New Roman" w:hAnsi="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Организация развивающих ситуаций</w:t>
      </w:r>
      <w:r w:rsidRPr="007300A1">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Основными формами организации педагогической поддержки обучающихся являются </w:t>
      </w:r>
      <w:r w:rsidRPr="007300A1">
        <w:rPr>
          <w:rFonts w:ascii="Times New Roman" w:hAnsi="Times New Roman"/>
          <w:b/>
          <w:sz w:val="24"/>
          <w:szCs w:val="24"/>
        </w:rPr>
        <w:t>ситуационно-ролевые игры,</w:t>
      </w:r>
      <w:r w:rsidRPr="007300A1">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w:t>
      </w:r>
      <w:r w:rsidRPr="007300A1">
        <w:rPr>
          <w:rFonts w:ascii="Times New Roman" w:hAnsi="Times New Roman"/>
          <w:sz w:val="24"/>
          <w:szCs w:val="24"/>
        </w:rPr>
        <w:lastRenderedPageBreak/>
        <w:t xml:space="preserve">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A222DE" w:rsidRPr="007300A1" w:rsidRDefault="00A222DE" w:rsidP="00A222DE">
      <w:pPr>
        <w:spacing w:after="0" w:line="240" w:lineRule="auto"/>
        <w:ind w:firstLine="709"/>
        <w:jc w:val="both"/>
        <w:rPr>
          <w:rFonts w:ascii="Times New Roman" w:hAnsi="Times New Roman"/>
          <w:b/>
          <w:sz w:val="24"/>
          <w:szCs w:val="24"/>
        </w:rPr>
      </w:pPr>
      <w:r w:rsidRPr="007300A1">
        <w:rPr>
          <w:rFonts w:ascii="Times New Roman" w:hAnsi="Times New Roman"/>
          <w:b/>
          <w:sz w:val="24"/>
          <w:szCs w:val="24"/>
        </w:rPr>
        <w:t>Формы участия специалистов и социальных партнеров по направлениям социального воспитания.</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7300A1">
        <w:rPr>
          <w:rFonts w:ascii="Times New Roman" w:hAnsi="Times New Roman"/>
          <w:b/>
          <w:sz w:val="24"/>
          <w:szCs w:val="24"/>
        </w:rPr>
        <w:t xml:space="preserve">родители обучающегося </w:t>
      </w:r>
      <w:r w:rsidRPr="007300A1">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как обладатель и распорядитель ресурсов для воспитания и социализации;</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непосредственный воспитатель (в рамках школьного и семейного воспитания).</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w:t>
      </w:r>
      <w:r w:rsidR="00CA3181">
        <w:rPr>
          <w:rFonts w:ascii="Times New Roman" w:hAnsi="Times New Roman"/>
        </w:rPr>
        <w:t>учении или поведении их ребенка;</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A222DE" w:rsidRPr="007300A1" w:rsidRDefault="00A222DE" w:rsidP="00A222DE">
      <w:pPr>
        <w:spacing w:after="0" w:line="240" w:lineRule="auto"/>
        <w:ind w:firstLine="709"/>
        <w:jc w:val="both"/>
        <w:rPr>
          <w:rFonts w:ascii="Times New Roman" w:hAnsi="Times New Roman"/>
          <w:sz w:val="24"/>
          <w:szCs w:val="24"/>
        </w:rPr>
      </w:pPr>
    </w:p>
    <w:p w:rsidR="00A222DE" w:rsidRPr="007300A1" w:rsidRDefault="00A222DE" w:rsidP="00A222DE">
      <w:pPr>
        <w:pStyle w:val="3"/>
        <w:spacing w:before="0" w:beforeAutospacing="0" w:after="0" w:afterAutospacing="0"/>
        <w:ind w:firstLine="709"/>
        <w:jc w:val="center"/>
        <w:rPr>
          <w:sz w:val="24"/>
          <w:szCs w:val="24"/>
        </w:rPr>
      </w:pPr>
      <w:bookmarkStart w:id="332" w:name="_Toc410654058"/>
      <w:bookmarkStart w:id="333" w:name="_Toc284663454"/>
      <w:bookmarkStart w:id="334" w:name="_Toc414553265"/>
      <w:bookmarkStart w:id="335" w:name="_Toc409691725"/>
      <w:r w:rsidRPr="007300A1">
        <w:rPr>
          <w:sz w:val="24"/>
          <w:szCs w:val="24"/>
        </w:rPr>
        <w:t>2.3.7. Модели организации работы по формированию экологически</w:t>
      </w:r>
      <w:bookmarkEnd w:id="332"/>
      <w:bookmarkEnd w:id="333"/>
      <w:bookmarkEnd w:id="334"/>
    </w:p>
    <w:p w:rsidR="00A222DE" w:rsidRPr="007300A1" w:rsidRDefault="00A222DE" w:rsidP="00A222DE">
      <w:pPr>
        <w:pStyle w:val="3"/>
        <w:spacing w:before="0" w:beforeAutospacing="0" w:after="0" w:afterAutospacing="0"/>
        <w:ind w:firstLine="709"/>
        <w:jc w:val="center"/>
        <w:rPr>
          <w:sz w:val="24"/>
          <w:szCs w:val="24"/>
        </w:rPr>
      </w:pPr>
      <w:bookmarkStart w:id="336" w:name="_Toc410654059"/>
      <w:bookmarkStart w:id="337" w:name="_Toc410703058"/>
      <w:bookmarkStart w:id="338" w:name="_Toc414553266"/>
      <w:r w:rsidRPr="007300A1">
        <w:rPr>
          <w:sz w:val="24"/>
          <w:szCs w:val="24"/>
        </w:rPr>
        <w:t>целесообразного, здорового и безопасного образа жизни</w:t>
      </w:r>
      <w:bookmarkEnd w:id="335"/>
      <w:bookmarkEnd w:id="336"/>
      <w:bookmarkEnd w:id="337"/>
      <w:bookmarkEnd w:id="338"/>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7300A1">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w:t>
      </w:r>
      <w:r w:rsidRPr="007300A1">
        <w:rPr>
          <w:rFonts w:ascii="Times New Roman" w:hAnsi="Times New Roman"/>
          <w:sz w:val="24"/>
          <w:szCs w:val="24"/>
        </w:rPr>
        <w:lastRenderedPageBreak/>
        <w:t xml:space="preserve">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организация занятий (уроков);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обеспечение использования различных каналов восприятия информации;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учет зоны работоспособности обучающихся;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распределение интенсивности умственной деятельности; </w:t>
      </w:r>
    </w:p>
    <w:p w:rsidR="00A222DE" w:rsidRPr="007300A1" w:rsidRDefault="00A222DE" w:rsidP="001B673D">
      <w:pPr>
        <w:pStyle w:val="a8"/>
        <w:numPr>
          <w:ilvl w:val="0"/>
          <w:numId w:val="248"/>
        </w:numPr>
        <w:tabs>
          <w:tab w:val="left" w:pos="993"/>
        </w:tabs>
        <w:ind w:left="0" w:firstLine="709"/>
        <w:jc w:val="both"/>
        <w:rPr>
          <w:rFonts w:ascii="Times New Roman" w:hAnsi="Times New Roman"/>
        </w:rPr>
      </w:pPr>
      <w:r w:rsidRPr="007300A1">
        <w:rPr>
          <w:rFonts w:ascii="Times New Roman" w:hAnsi="Times New Roman"/>
        </w:rPr>
        <w:t xml:space="preserve">использование здоровьесберегающих технологий.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Модель организации физкультурно-спортивной и оздоровительной работы</w:t>
      </w:r>
      <w:r w:rsidRPr="007300A1">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Модель профилактической работы</w:t>
      </w:r>
      <w:r w:rsidRPr="007300A1">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w:t>
      </w:r>
      <w:r w:rsidR="00CA3181">
        <w:rPr>
          <w:rFonts w:ascii="Times New Roman" w:hAnsi="Times New Roman"/>
          <w:sz w:val="24"/>
          <w:szCs w:val="24"/>
        </w:rPr>
        <w:t>ожно-транспортного травматизма.</w:t>
      </w:r>
      <w:r w:rsidRPr="007300A1">
        <w:rPr>
          <w:rFonts w:ascii="Times New Roman" w:hAnsi="Times New Roman"/>
          <w:sz w:val="24"/>
          <w:szCs w:val="24"/>
        </w:rPr>
        <w:t xml:space="preserve"> В ученическом классе профилактическую работу организует классный руководитель.</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Модель просветительской и методической работы</w:t>
      </w:r>
      <w:r w:rsidRPr="007300A1">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A222DE" w:rsidRPr="007300A1" w:rsidRDefault="00A222DE" w:rsidP="001B673D">
      <w:pPr>
        <w:pStyle w:val="a8"/>
        <w:numPr>
          <w:ilvl w:val="0"/>
          <w:numId w:val="249"/>
        </w:numPr>
        <w:tabs>
          <w:tab w:val="left" w:pos="993"/>
        </w:tabs>
        <w:ind w:left="0" w:firstLine="709"/>
        <w:jc w:val="both"/>
        <w:rPr>
          <w:rFonts w:ascii="Times New Roman" w:hAnsi="Times New Roman"/>
        </w:rPr>
      </w:pPr>
      <w:r w:rsidRPr="007300A1">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A222DE" w:rsidRPr="007300A1" w:rsidRDefault="00A222DE" w:rsidP="001B673D">
      <w:pPr>
        <w:pStyle w:val="a8"/>
        <w:numPr>
          <w:ilvl w:val="0"/>
          <w:numId w:val="249"/>
        </w:numPr>
        <w:tabs>
          <w:tab w:val="left" w:pos="993"/>
        </w:tabs>
        <w:ind w:left="0" w:firstLine="709"/>
        <w:jc w:val="both"/>
        <w:rPr>
          <w:rFonts w:ascii="Times New Roman" w:hAnsi="Times New Roman"/>
        </w:rPr>
      </w:pPr>
      <w:r w:rsidRPr="007300A1">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A222DE" w:rsidRPr="007300A1" w:rsidRDefault="00A222DE" w:rsidP="001B673D">
      <w:pPr>
        <w:pStyle w:val="a8"/>
        <w:numPr>
          <w:ilvl w:val="0"/>
          <w:numId w:val="249"/>
        </w:numPr>
        <w:tabs>
          <w:tab w:val="left" w:pos="993"/>
        </w:tabs>
        <w:ind w:left="0" w:firstLine="709"/>
        <w:jc w:val="both"/>
        <w:rPr>
          <w:rFonts w:ascii="Times New Roman" w:hAnsi="Times New Roman"/>
        </w:rPr>
      </w:pPr>
      <w:r w:rsidRPr="007300A1">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A222DE" w:rsidRPr="007300A1" w:rsidRDefault="00A222DE" w:rsidP="001B673D">
      <w:pPr>
        <w:pStyle w:val="a8"/>
        <w:numPr>
          <w:ilvl w:val="0"/>
          <w:numId w:val="249"/>
        </w:numPr>
        <w:tabs>
          <w:tab w:val="left" w:pos="993"/>
        </w:tabs>
        <w:ind w:left="0" w:firstLine="709"/>
        <w:jc w:val="both"/>
        <w:rPr>
          <w:rFonts w:ascii="Times New Roman" w:hAnsi="Times New Roman"/>
        </w:rPr>
      </w:pPr>
      <w:r w:rsidRPr="007300A1">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w:t>
      </w:r>
      <w:r w:rsidRPr="007300A1">
        <w:rPr>
          <w:rFonts w:ascii="Times New Roman" w:hAnsi="Times New Roman"/>
          <w:sz w:val="24"/>
          <w:szCs w:val="24"/>
        </w:rPr>
        <w:lastRenderedPageBreak/>
        <w:t>абонементы, передвижные выставки. В просветительской работе целесообразно использовать информационные ресурсы сети Интернет.</w:t>
      </w:r>
    </w:p>
    <w:p w:rsidR="00A222DE" w:rsidRPr="007300A1" w:rsidRDefault="00A222DE" w:rsidP="00A222DE">
      <w:pPr>
        <w:spacing w:after="0" w:line="240" w:lineRule="auto"/>
        <w:ind w:firstLine="709"/>
        <w:jc w:val="both"/>
        <w:rPr>
          <w:rFonts w:ascii="Times New Roman" w:hAnsi="Times New Roman"/>
          <w:sz w:val="24"/>
          <w:szCs w:val="24"/>
        </w:rPr>
      </w:pPr>
    </w:p>
    <w:p w:rsidR="00A222DE" w:rsidRPr="007300A1" w:rsidRDefault="00A222DE" w:rsidP="00A222DE">
      <w:pPr>
        <w:spacing w:after="0" w:line="240" w:lineRule="auto"/>
        <w:rPr>
          <w:rFonts w:ascii="Times New Roman" w:eastAsia="Times New Roman" w:hAnsi="Times New Roman"/>
          <w:b/>
          <w:bCs/>
          <w:sz w:val="24"/>
          <w:szCs w:val="24"/>
          <w:lang w:eastAsia="ru-RU"/>
        </w:rPr>
      </w:pPr>
      <w:bookmarkStart w:id="339" w:name="_Toc410654060"/>
      <w:bookmarkStart w:id="340" w:name="_Toc284662829"/>
      <w:bookmarkStart w:id="341" w:name="_Toc284663456"/>
      <w:bookmarkStart w:id="342" w:name="_Toc414553267"/>
      <w:bookmarkStart w:id="343" w:name="_Toc409691726"/>
      <w:r w:rsidRPr="007300A1">
        <w:rPr>
          <w:rFonts w:ascii="Times New Roman" w:hAnsi="Times New Roman"/>
          <w:sz w:val="24"/>
          <w:szCs w:val="24"/>
        </w:rPr>
        <w:br w:type="page"/>
      </w:r>
    </w:p>
    <w:p w:rsidR="00A222DE" w:rsidRPr="007300A1" w:rsidRDefault="00A222DE" w:rsidP="00A222DE">
      <w:pPr>
        <w:pStyle w:val="3"/>
        <w:spacing w:before="0" w:beforeAutospacing="0" w:after="0" w:afterAutospacing="0"/>
        <w:ind w:firstLine="709"/>
        <w:jc w:val="center"/>
        <w:rPr>
          <w:sz w:val="24"/>
          <w:szCs w:val="24"/>
        </w:rPr>
      </w:pPr>
      <w:r w:rsidRPr="007300A1">
        <w:rPr>
          <w:sz w:val="24"/>
          <w:szCs w:val="24"/>
        </w:rPr>
        <w:lastRenderedPageBreak/>
        <w:t>2.3.8. Описание деятельности организации, осуществляющей образовательную деятельность, в области непрерывного экологического</w:t>
      </w:r>
      <w:bookmarkEnd w:id="339"/>
      <w:bookmarkEnd w:id="340"/>
      <w:bookmarkEnd w:id="341"/>
      <w:bookmarkEnd w:id="342"/>
    </w:p>
    <w:p w:rsidR="00A222DE" w:rsidRPr="007300A1" w:rsidRDefault="00A222DE" w:rsidP="00A222DE">
      <w:pPr>
        <w:pStyle w:val="3"/>
        <w:spacing w:before="0" w:beforeAutospacing="0" w:after="0" w:afterAutospacing="0"/>
        <w:ind w:firstLine="709"/>
        <w:jc w:val="center"/>
        <w:rPr>
          <w:sz w:val="24"/>
          <w:szCs w:val="24"/>
        </w:rPr>
      </w:pPr>
      <w:bookmarkStart w:id="344" w:name="_Toc410654061"/>
      <w:bookmarkStart w:id="345" w:name="_Toc410703060"/>
      <w:bookmarkStart w:id="346" w:name="_Toc414553268"/>
      <w:r w:rsidRPr="007300A1">
        <w:rPr>
          <w:sz w:val="24"/>
          <w:szCs w:val="24"/>
        </w:rPr>
        <w:t>здоровьесберегающего образования обучающихся</w:t>
      </w:r>
      <w:bookmarkEnd w:id="343"/>
      <w:bookmarkEnd w:id="344"/>
      <w:bookmarkEnd w:id="345"/>
      <w:bookmarkEnd w:id="346"/>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Первый комплекс мероприятий</w:t>
      </w:r>
      <w:r w:rsidRPr="007300A1">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Второй комплекс</w:t>
      </w:r>
      <w:r w:rsidRPr="007300A1">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Третий комплекс</w:t>
      </w:r>
      <w:r w:rsidRPr="007300A1">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Четвертый комплекс</w:t>
      </w:r>
      <w:r w:rsidRPr="007300A1">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Пятый комплекс</w:t>
      </w:r>
      <w:r w:rsidRPr="007300A1">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w:t>
      </w:r>
      <w:r w:rsidRPr="007300A1">
        <w:rPr>
          <w:rFonts w:ascii="Times New Roman" w:hAnsi="Times New Roman"/>
          <w:sz w:val="24"/>
          <w:szCs w:val="24"/>
        </w:rPr>
        <w:lastRenderedPageBreak/>
        <w:t xml:space="preserve">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A222DE" w:rsidRPr="007300A1" w:rsidRDefault="00A222DE" w:rsidP="00A222DE">
      <w:pPr>
        <w:spacing w:after="0" w:line="240" w:lineRule="auto"/>
        <w:ind w:firstLine="709"/>
        <w:jc w:val="both"/>
        <w:rPr>
          <w:rFonts w:ascii="Times New Roman" w:hAnsi="Times New Roman"/>
          <w:sz w:val="24"/>
          <w:szCs w:val="24"/>
        </w:rPr>
      </w:pPr>
    </w:p>
    <w:p w:rsidR="00A222DE" w:rsidRPr="007300A1" w:rsidRDefault="00A222DE" w:rsidP="00A222DE">
      <w:pPr>
        <w:spacing w:after="0" w:line="240" w:lineRule="auto"/>
        <w:rPr>
          <w:rFonts w:ascii="Times New Roman" w:eastAsia="Times New Roman" w:hAnsi="Times New Roman"/>
          <w:b/>
          <w:bCs/>
          <w:sz w:val="24"/>
          <w:szCs w:val="24"/>
          <w:lang w:eastAsia="ru-RU"/>
        </w:rPr>
      </w:pPr>
      <w:bookmarkStart w:id="347" w:name="_Toc410654062"/>
      <w:bookmarkStart w:id="348" w:name="_Toc409691727"/>
      <w:bookmarkStart w:id="349" w:name="_Toc414553269"/>
    </w:p>
    <w:p w:rsidR="00A222DE" w:rsidRPr="007300A1" w:rsidRDefault="00A222DE" w:rsidP="00A222DE">
      <w:pPr>
        <w:pStyle w:val="3"/>
        <w:spacing w:before="0" w:beforeAutospacing="0" w:after="0" w:afterAutospacing="0"/>
        <w:ind w:firstLine="709"/>
        <w:jc w:val="center"/>
        <w:rPr>
          <w:sz w:val="24"/>
          <w:szCs w:val="24"/>
        </w:rPr>
      </w:pPr>
      <w:r w:rsidRPr="007300A1">
        <w:rPr>
          <w:sz w:val="24"/>
          <w:szCs w:val="24"/>
        </w:rPr>
        <w:t>2.3.9. Система поощрения социальной успешности и проявлений активной</w:t>
      </w:r>
      <w:bookmarkStart w:id="350" w:name="_Toc410654063"/>
      <w:bookmarkEnd w:id="347"/>
      <w:r w:rsidRPr="007300A1">
        <w:rPr>
          <w:sz w:val="24"/>
          <w:szCs w:val="24"/>
        </w:rPr>
        <w:t xml:space="preserve"> жизненной позиции обучающихся</w:t>
      </w:r>
      <w:bookmarkEnd w:id="348"/>
      <w:bookmarkEnd w:id="349"/>
      <w:bookmarkEnd w:id="350"/>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A222DE" w:rsidRPr="007300A1" w:rsidRDefault="00A222DE" w:rsidP="001B673D">
      <w:pPr>
        <w:pStyle w:val="a8"/>
        <w:numPr>
          <w:ilvl w:val="0"/>
          <w:numId w:val="250"/>
        </w:numPr>
        <w:tabs>
          <w:tab w:val="left" w:pos="993"/>
        </w:tabs>
        <w:ind w:left="0" w:firstLine="709"/>
        <w:jc w:val="both"/>
        <w:rPr>
          <w:rFonts w:ascii="Times New Roman" w:hAnsi="Times New Roman"/>
        </w:rPr>
      </w:pPr>
      <w:r w:rsidRPr="007300A1">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A222DE" w:rsidRPr="007300A1" w:rsidRDefault="00A222DE" w:rsidP="001B673D">
      <w:pPr>
        <w:pStyle w:val="a8"/>
        <w:numPr>
          <w:ilvl w:val="0"/>
          <w:numId w:val="250"/>
        </w:numPr>
        <w:tabs>
          <w:tab w:val="left" w:pos="993"/>
        </w:tabs>
        <w:ind w:left="0" w:firstLine="709"/>
        <w:jc w:val="both"/>
        <w:rPr>
          <w:rFonts w:ascii="Times New Roman" w:hAnsi="Times New Roman"/>
        </w:rPr>
      </w:pPr>
      <w:r w:rsidRPr="007300A1">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A222DE" w:rsidRPr="007300A1" w:rsidRDefault="00A222DE" w:rsidP="001B673D">
      <w:pPr>
        <w:pStyle w:val="a8"/>
        <w:numPr>
          <w:ilvl w:val="0"/>
          <w:numId w:val="250"/>
        </w:numPr>
        <w:tabs>
          <w:tab w:val="left" w:pos="993"/>
        </w:tabs>
        <w:ind w:left="0" w:firstLine="709"/>
        <w:jc w:val="both"/>
        <w:rPr>
          <w:rFonts w:ascii="Times New Roman" w:hAnsi="Times New Roman"/>
        </w:rPr>
      </w:pPr>
      <w:r w:rsidRPr="007300A1">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A222DE" w:rsidRPr="007300A1" w:rsidRDefault="00A222DE" w:rsidP="001B673D">
      <w:pPr>
        <w:pStyle w:val="a8"/>
        <w:numPr>
          <w:ilvl w:val="0"/>
          <w:numId w:val="250"/>
        </w:numPr>
        <w:tabs>
          <w:tab w:val="left" w:pos="993"/>
        </w:tabs>
        <w:ind w:left="0" w:firstLine="709"/>
        <w:jc w:val="both"/>
        <w:rPr>
          <w:rFonts w:ascii="Times New Roman" w:hAnsi="Times New Roman"/>
        </w:rPr>
      </w:pPr>
      <w:r w:rsidRPr="007300A1">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A222DE" w:rsidRPr="007300A1" w:rsidRDefault="00A222DE" w:rsidP="001B673D">
      <w:pPr>
        <w:pStyle w:val="a8"/>
        <w:numPr>
          <w:ilvl w:val="0"/>
          <w:numId w:val="250"/>
        </w:numPr>
        <w:tabs>
          <w:tab w:val="left" w:pos="993"/>
        </w:tabs>
        <w:ind w:left="0" w:firstLine="709"/>
        <w:jc w:val="both"/>
        <w:rPr>
          <w:rFonts w:ascii="Times New Roman" w:hAnsi="Times New Roman"/>
        </w:rPr>
      </w:pPr>
      <w:r w:rsidRPr="007300A1">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A222DE" w:rsidRPr="007300A1" w:rsidRDefault="00A222DE" w:rsidP="001B673D">
      <w:pPr>
        <w:pStyle w:val="a8"/>
        <w:numPr>
          <w:ilvl w:val="0"/>
          <w:numId w:val="250"/>
        </w:numPr>
        <w:tabs>
          <w:tab w:val="left" w:pos="993"/>
        </w:tabs>
        <w:ind w:left="0" w:firstLine="709"/>
        <w:jc w:val="both"/>
        <w:rPr>
          <w:rFonts w:ascii="Times New Roman" w:hAnsi="Times New Roman"/>
        </w:rPr>
      </w:pPr>
      <w:r w:rsidRPr="007300A1">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и т. п.</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w:t>
      </w:r>
      <w:r w:rsidRPr="007300A1">
        <w:rPr>
          <w:rFonts w:ascii="Times New Roman" w:hAnsi="Times New Roman"/>
          <w:sz w:val="24"/>
          <w:szCs w:val="24"/>
        </w:rPr>
        <w:lastRenderedPageBreak/>
        <w:t xml:space="preserve">деятельности (рефераты, доклады, статьи, чертежи или фото изделий и т. д.), портфолио может иметь смешанный характер.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A222DE" w:rsidRPr="007300A1" w:rsidRDefault="00A222DE" w:rsidP="00A222DE">
      <w:pPr>
        <w:spacing w:after="0" w:line="240" w:lineRule="auto"/>
        <w:ind w:firstLine="709"/>
        <w:jc w:val="both"/>
        <w:rPr>
          <w:rFonts w:ascii="Times New Roman" w:hAnsi="Times New Roman"/>
          <w:sz w:val="24"/>
          <w:szCs w:val="24"/>
        </w:rPr>
      </w:pPr>
    </w:p>
    <w:p w:rsidR="00A222DE" w:rsidRPr="007300A1" w:rsidRDefault="00A222DE" w:rsidP="00A222DE">
      <w:pPr>
        <w:spacing w:after="0" w:line="240" w:lineRule="auto"/>
        <w:rPr>
          <w:rFonts w:ascii="Times New Roman" w:eastAsia="Times New Roman" w:hAnsi="Times New Roman"/>
          <w:b/>
          <w:bCs/>
          <w:sz w:val="24"/>
          <w:szCs w:val="24"/>
          <w:lang w:eastAsia="ru-RU"/>
        </w:rPr>
      </w:pPr>
      <w:bookmarkStart w:id="351" w:name="_Toc410654064"/>
      <w:bookmarkStart w:id="352" w:name="_Toc409691728"/>
      <w:bookmarkStart w:id="353" w:name="_Toc414553270"/>
    </w:p>
    <w:p w:rsidR="00A222DE" w:rsidRPr="007300A1" w:rsidRDefault="00A222DE" w:rsidP="00A222DE">
      <w:pPr>
        <w:pStyle w:val="3"/>
        <w:spacing w:before="0" w:beforeAutospacing="0" w:after="0" w:afterAutospacing="0"/>
        <w:ind w:firstLine="709"/>
        <w:jc w:val="center"/>
        <w:rPr>
          <w:sz w:val="24"/>
          <w:szCs w:val="24"/>
        </w:rPr>
      </w:pPr>
      <w:r w:rsidRPr="007300A1">
        <w:rPr>
          <w:sz w:val="24"/>
          <w:szCs w:val="24"/>
        </w:rPr>
        <w:t>2.3.10. Критерии, показатели эффективности деятельности образовательной</w:t>
      </w:r>
      <w:bookmarkStart w:id="354" w:name="_Toc410654065"/>
      <w:bookmarkEnd w:id="351"/>
      <w:r w:rsidRPr="007300A1">
        <w:rPr>
          <w:sz w:val="24"/>
          <w:szCs w:val="24"/>
        </w:rPr>
        <w:t xml:space="preserve"> организации в части духовно-нравственного развития, воспитания и</w:t>
      </w:r>
      <w:bookmarkStart w:id="355" w:name="_Toc410654066"/>
      <w:bookmarkEnd w:id="354"/>
      <w:r w:rsidRPr="007300A1">
        <w:rPr>
          <w:sz w:val="24"/>
          <w:szCs w:val="24"/>
        </w:rPr>
        <w:t xml:space="preserve"> социализации обучающихся</w:t>
      </w:r>
      <w:bookmarkEnd w:id="352"/>
      <w:bookmarkEnd w:id="353"/>
      <w:bookmarkEnd w:id="355"/>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Первый критерий</w:t>
      </w:r>
      <w:r w:rsidRPr="007300A1">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Второй критерий</w:t>
      </w:r>
      <w:r w:rsidRPr="007300A1">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A222DE" w:rsidRPr="007300A1" w:rsidRDefault="00A222DE" w:rsidP="001B673D">
      <w:pPr>
        <w:pStyle w:val="a8"/>
        <w:widowControl w:val="0"/>
        <w:numPr>
          <w:ilvl w:val="0"/>
          <w:numId w:val="251"/>
        </w:numPr>
        <w:tabs>
          <w:tab w:val="left" w:pos="993"/>
        </w:tabs>
        <w:ind w:left="0" w:firstLine="709"/>
        <w:jc w:val="both"/>
        <w:rPr>
          <w:rFonts w:ascii="Times New Roman" w:hAnsi="Times New Roman"/>
        </w:rPr>
      </w:pPr>
      <w:r w:rsidRPr="007300A1">
        <w:rPr>
          <w:rFonts w:ascii="Times New Roman" w:hAnsi="Times New Roman"/>
        </w:rPr>
        <w:lastRenderedPageBreak/>
        <w:t xml:space="preserve">состояние межличностных отношений обучающихся в ученических классах (позитивные, индифферентные, враждебные); </w:t>
      </w:r>
    </w:p>
    <w:p w:rsidR="00A222DE" w:rsidRPr="007300A1" w:rsidRDefault="00A222DE" w:rsidP="001B673D">
      <w:pPr>
        <w:pStyle w:val="a8"/>
        <w:widowControl w:val="0"/>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Третий критерий</w:t>
      </w:r>
      <w:r w:rsidRPr="007300A1">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b/>
          <w:sz w:val="24"/>
          <w:szCs w:val="24"/>
        </w:rPr>
        <w:t>Четвертый критерий</w:t>
      </w:r>
      <w:r w:rsidRPr="007300A1">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lastRenderedPageBreak/>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A222DE" w:rsidRPr="007300A1" w:rsidRDefault="00A222DE" w:rsidP="00A222DE">
      <w:pPr>
        <w:spacing w:after="0" w:line="240" w:lineRule="auto"/>
        <w:ind w:firstLine="709"/>
        <w:jc w:val="both"/>
        <w:rPr>
          <w:rFonts w:ascii="Times New Roman" w:hAnsi="Times New Roman"/>
          <w:sz w:val="24"/>
          <w:szCs w:val="24"/>
        </w:rPr>
      </w:pPr>
    </w:p>
    <w:p w:rsidR="00A222DE" w:rsidRPr="007300A1" w:rsidRDefault="00A222DE" w:rsidP="00A222DE">
      <w:pPr>
        <w:spacing w:after="0" w:line="240" w:lineRule="auto"/>
        <w:rPr>
          <w:rFonts w:ascii="Times New Roman" w:eastAsia="Times New Roman" w:hAnsi="Times New Roman"/>
          <w:b/>
          <w:bCs/>
          <w:sz w:val="24"/>
          <w:szCs w:val="24"/>
          <w:lang w:eastAsia="ru-RU"/>
        </w:rPr>
      </w:pPr>
      <w:bookmarkStart w:id="356" w:name="_Toc410654067"/>
      <w:bookmarkStart w:id="357" w:name="_Toc409691729"/>
      <w:bookmarkStart w:id="358" w:name="_Toc414553271"/>
    </w:p>
    <w:p w:rsidR="00A222DE" w:rsidRPr="007300A1" w:rsidRDefault="00A222DE" w:rsidP="00A222DE">
      <w:pPr>
        <w:pStyle w:val="3"/>
        <w:spacing w:before="0" w:beforeAutospacing="0" w:after="0" w:afterAutospacing="0"/>
        <w:ind w:firstLine="709"/>
        <w:jc w:val="center"/>
        <w:rPr>
          <w:sz w:val="24"/>
          <w:szCs w:val="24"/>
        </w:rPr>
      </w:pPr>
      <w:r w:rsidRPr="007300A1">
        <w:rPr>
          <w:sz w:val="24"/>
          <w:szCs w:val="24"/>
        </w:rPr>
        <w:t>2.3.11. Методика и инструментарий мониторинга духовно-нравственного</w:t>
      </w:r>
      <w:bookmarkStart w:id="359" w:name="_Toc410654068"/>
      <w:bookmarkEnd w:id="356"/>
      <w:r w:rsidRPr="007300A1">
        <w:rPr>
          <w:sz w:val="24"/>
          <w:szCs w:val="24"/>
        </w:rPr>
        <w:t xml:space="preserve"> развития, воспитания и социализации обучающихся</w:t>
      </w:r>
      <w:bookmarkEnd w:id="357"/>
      <w:bookmarkEnd w:id="358"/>
      <w:bookmarkEnd w:id="359"/>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A222DE" w:rsidRPr="007300A1" w:rsidRDefault="00A222DE" w:rsidP="001B673D">
      <w:pPr>
        <w:pStyle w:val="a8"/>
        <w:numPr>
          <w:ilvl w:val="0"/>
          <w:numId w:val="251"/>
        </w:numPr>
        <w:tabs>
          <w:tab w:val="left" w:pos="993"/>
        </w:tabs>
        <w:ind w:left="0" w:firstLine="709"/>
        <w:jc w:val="both"/>
        <w:rPr>
          <w:rFonts w:ascii="Times New Roman" w:hAnsi="Times New Roman"/>
        </w:rPr>
      </w:pPr>
      <w:r w:rsidRPr="007300A1">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A222DE" w:rsidRPr="007300A1" w:rsidRDefault="00A222DE" w:rsidP="001B673D">
      <w:pPr>
        <w:pStyle w:val="a8"/>
        <w:widowControl w:val="0"/>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A222DE" w:rsidRPr="007300A1" w:rsidRDefault="00A222DE" w:rsidP="001B673D">
      <w:pPr>
        <w:pStyle w:val="a8"/>
        <w:widowControl w:val="0"/>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lastRenderedPageBreak/>
        <w:t xml:space="preserve">Инструментарий мониторинга духовно-нравственного развития, воспитания и социализации обучающихся включает следующие элементы: </w:t>
      </w:r>
    </w:p>
    <w:p w:rsidR="00A222DE" w:rsidRPr="007300A1" w:rsidRDefault="00A222DE" w:rsidP="001B673D">
      <w:pPr>
        <w:pStyle w:val="a8"/>
        <w:widowControl w:val="0"/>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A222DE" w:rsidRPr="007300A1" w:rsidRDefault="00A222DE" w:rsidP="001B673D">
      <w:pPr>
        <w:pStyle w:val="a8"/>
        <w:widowControl w:val="0"/>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A222DE" w:rsidRPr="007300A1" w:rsidRDefault="00A222DE" w:rsidP="001B673D">
      <w:pPr>
        <w:pStyle w:val="a8"/>
        <w:widowControl w:val="0"/>
        <w:numPr>
          <w:ilvl w:val="0"/>
          <w:numId w:val="251"/>
        </w:numPr>
        <w:tabs>
          <w:tab w:val="left" w:pos="993"/>
        </w:tabs>
        <w:ind w:left="0" w:firstLine="709"/>
        <w:jc w:val="both"/>
        <w:rPr>
          <w:rFonts w:ascii="Times New Roman" w:hAnsi="Times New Roman"/>
        </w:rPr>
      </w:pPr>
      <w:r w:rsidRPr="007300A1">
        <w:rPr>
          <w:rFonts w:ascii="Times New Roman" w:hAnsi="Times New Roman"/>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A222DE" w:rsidRPr="007300A1" w:rsidRDefault="00A222DE" w:rsidP="00A222DE">
      <w:pPr>
        <w:spacing w:after="0" w:line="240" w:lineRule="auto"/>
        <w:ind w:firstLine="709"/>
        <w:jc w:val="both"/>
        <w:rPr>
          <w:rFonts w:ascii="Times New Roman" w:hAnsi="Times New Roman"/>
          <w:sz w:val="24"/>
          <w:szCs w:val="24"/>
        </w:rPr>
      </w:pPr>
    </w:p>
    <w:p w:rsidR="00A222DE" w:rsidRPr="007300A1" w:rsidRDefault="00A222DE" w:rsidP="00A222DE">
      <w:pPr>
        <w:spacing w:after="0" w:line="240" w:lineRule="auto"/>
        <w:rPr>
          <w:rFonts w:ascii="Times New Roman" w:eastAsia="Times New Roman" w:hAnsi="Times New Roman"/>
          <w:b/>
          <w:bCs/>
          <w:sz w:val="24"/>
          <w:szCs w:val="24"/>
          <w:lang w:eastAsia="ru-RU"/>
        </w:rPr>
      </w:pPr>
      <w:bookmarkStart w:id="360" w:name="_Toc410654069"/>
      <w:bookmarkStart w:id="361" w:name="_Toc414553272"/>
      <w:bookmarkStart w:id="362" w:name="_Toc409691730"/>
    </w:p>
    <w:p w:rsidR="00A222DE" w:rsidRPr="007300A1" w:rsidRDefault="00A222DE" w:rsidP="00A222DE">
      <w:pPr>
        <w:pStyle w:val="3"/>
        <w:spacing w:before="0" w:beforeAutospacing="0" w:after="0" w:afterAutospacing="0"/>
        <w:ind w:firstLine="709"/>
        <w:jc w:val="center"/>
        <w:rPr>
          <w:sz w:val="24"/>
          <w:szCs w:val="24"/>
        </w:rPr>
      </w:pPr>
      <w:r w:rsidRPr="007300A1">
        <w:rPr>
          <w:sz w:val="24"/>
          <w:szCs w:val="24"/>
        </w:rPr>
        <w:t>2.3.12. Планируемые результаты духовно-нравственного развития,</w:t>
      </w:r>
      <w:bookmarkStart w:id="363" w:name="_Toc410654070"/>
      <w:bookmarkEnd w:id="360"/>
      <w:r w:rsidRPr="007300A1">
        <w:rPr>
          <w:sz w:val="24"/>
          <w:szCs w:val="24"/>
        </w:rPr>
        <w:t>воспитания и социализации обучающихся, формирования</w:t>
      </w:r>
      <w:bookmarkEnd w:id="361"/>
      <w:bookmarkEnd w:id="363"/>
    </w:p>
    <w:p w:rsidR="00A222DE" w:rsidRPr="007300A1" w:rsidRDefault="00A222DE" w:rsidP="00A222DE">
      <w:pPr>
        <w:pStyle w:val="3"/>
        <w:spacing w:before="0" w:beforeAutospacing="0" w:after="0" w:afterAutospacing="0"/>
        <w:ind w:firstLine="709"/>
        <w:jc w:val="center"/>
        <w:rPr>
          <w:sz w:val="24"/>
          <w:szCs w:val="24"/>
        </w:rPr>
      </w:pPr>
      <w:bookmarkStart w:id="364" w:name="_Toc410654071"/>
      <w:bookmarkStart w:id="365" w:name="_Toc284662835"/>
      <w:bookmarkStart w:id="366" w:name="_Toc284663462"/>
      <w:bookmarkStart w:id="367" w:name="_Toc414553273"/>
      <w:r w:rsidRPr="007300A1">
        <w:rPr>
          <w:sz w:val="24"/>
          <w:szCs w:val="24"/>
        </w:rPr>
        <w:t>экологической культуры, культуры здорового и безопасного образа</w:t>
      </w:r>
      <w:bookmarkEnd w:id="364"/>
      <w:bookmarkEnd w:id="365"/>
      <w:bookmarkEnd w:id="366"/>
      <w:bookmarkEnd w:id="367"/>
    </w:p>
    <w:p w:rsidR="00A222DE" w:rsidRPr="007300A1" w:rsidRDefault="00A222DE" w:rsidP="00A222DE">
      <w:pPr>
        <w:pStyle w:val="3"/>
        <w:spacing w:before="0" w:beforeAutospacing="0" w:after="0" w:afterAutospacing="0"/>
        <w:ind w:firstLine="709"/>
        <w:jc w:val="center"/>
        <w:rPr>
          <w:sz w:val="24"/>
          <w:szCs w:val="24"/>
        </w:rPr>
      </w:pPr>
      <w:bookmarkStart w:id="368" w:name="_Toc410654072"/>
      <w:bookmarkStart w:id="369" w:name="_Toc414553274"/>
      <w:r w:rsidRPr="007300A1">
        <w:rPr>
          <w:sz w:val="24"/>
          <w:szCs w:val="24"/>
        </w:rPr>
        <w:t>жизни обучающихся</w:t>
      </w:r>
      <w:bookmarkEnd w:id="362"/>
      <w:bookmarkEnd w:id="368"/>
      <w:bookmarkEnd w:id="369"/>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3. </w:t>
      </w:r>
      <w:r w:rsidRPr="007300A1">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7300A1">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w:t>
      </w:r>
      <w:r w:rsidRPr="007300A1">
        <w:rPr>
          <w:rFonts w:ascii="Times New Roman" w:hAnsi="Times New Roman"/>
          <w:sz w:val="24"/>
          <w:szCs w:val="24"/>
        </w:rPr>
        <w:lastRenderedPageBreak/>
        <w:t xml:space="preserve">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A222DE" w:rsidRPr="007300A1" w:rsidRDefault="00A222DE" w:rsidP="00A222DE">
      <w:pPr>
        <w:tabs>
          <w:tab w:val="left" w:pos="1134"/>
        </w:tabs>
        <w:spacing w:after="0" w:line="240" w:lineRule="auto"/>
        <w:ind w:firstLine="709"/>
        <w:jc w:val="both"/>
        <w:rPr>
          <w:rFonts w:ascii="Times New Roman" w:hAnsi="Times New Roman"/>
          <w:sz w:val="24"/>
          <w:szCs w:val="24"/>
        </w:rPr>
      </w:pPr>
      <w:r w:rsidRPr="007300A1">
        <w:rPr>
          <w:rFonts w:ascii="Times New Roman" w:hAnsi="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300A1">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4528BD">
        <w:rPr>
          <w:rFonts w:ascii="Times New Roman" w:hAnsi="Times New Roman"/>
          <w:sz w:val="24"/>
          <w:szCs w:val="24"/>
        </w:rPr>
        <w:t xml:space="preserve"> о</w:t>
      </w:r>
      <w:r w:rsidRPr="007300A1">
        <w:rPr>
          <w:rFonts w:ascii="Times New Roman" w:hAnsi="Times New Roman"/>
          <w:sz w:val="24"/>
          <w:szCs w:val="24"/>
        </w:rPr>
        <w:t xml:space="preserve">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w:t>
      </w:r>
      <w:r w:rsidRPr="007300A1">
        <w:rPr>
          <w:rFonts w:ascii="Times New Roman" w:hAnsi="Times New Roman"/>
          <w:sz w:val="24"/>
          <w:szCs w:val="24"/>
        </w:rPr>
        <w:lastRenderedPageBreak/>
        <w:t xml:space="preserve">сформированность активного отношения к традициям художественной культуры как смысловой, эстетической и личностно-значимой ценности. </w:t>
      </w:r>
    </w:p>
    <w:p w:rsidR="00A222DE" w:rsidRPr="007300A1" w:rsidRDefault="00A222DE" w:rsidP="00A222DE">
      <w:pPr>
        <w:spacing w:after="0" w:line="240" w:lineRule="auto"/>
        <w:ind w:firstLine="709"/>
        <w:jc w:val="both"/>
        <w:rPr>
          <w:rFonts w:ascii="Times New Roman" w:hAnsi="Times New Roman"/>
          <w:sz w:val="24"/>
          <w:szCs w:val="24"/>
        </w:rPr>
      </w:pPr>
      <w:r w:rsidRPr="007300A1">
        <w:rPr>
          <w:rFonts w:ascii="Times New Roman" w:hAnsi="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ЭТАПЫ РЕАЛИЗАЦИИ ПРОГРАММЫ</w:t>
      </w: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I этап –</w:t>
      </w:r>
      <w:r w:rsidRPr="007300A1">
        <w:rPr>
          <w:rFonts w:ascii="Times New Roman" w:eastAsia="Times New Roman" w:hAnsi="Times New Roman"/>
          <w:b/>
          <w:i/>
          <w:iCs/>
          <w:sz w:val="24"/>
          <w:szCs w:val="24"/>
          <w:lang w:eastAsia="ru-RU"/>
        </w:rPr>
        <w:t> </w:t>
      </w:r>
      <w:r w:rsidRPr="007300A1">
        <w:rPr>
          <w:rFonts w:ascii="Times New Roman" w:eastAsia="Times New Roman" w:hAnsi="Times New Roman"/>
          <w:b/>
          <w:sz w:val="24"/>
          <w:szCs w:val="24"/>
          <w:bdr w:val="none" w:sz="0" w:space="0" w:color="auto" w:frame="1"/>
          <w:lang w:eastAsia="ru-RU"/>
        </w:rPr>
        <w:t>подготовительный</w:t>
      </w:r>
      <w:r w:rsidRPr="007300A1">
        <w:rPr>
          <w:rFonts w:ascii="Times New Roman" w:eastAsia="Times New Roman" w:hAnsi="Times New Roman"/>
          <w:sz w:val="24"/>
          <w:szCs w:val="24"/>
          <w:lang w:eastAsia="ru-RU"/>
        </w:rPr>
        <w:t> (2015/2016 гг.)</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II этап</w:t>
      </w:r>
      <w:r w:rsidRPr="007300A1">
        <w:rPr>
          <w:rFonts w:ascii="Times New Roman" w:eastAsia="Times New Roman" w:hAnsi="Times New Roman"/>
          <w:b/>
          <w:i/>
          <w:iCs/>
          <w:sz w:val="24"/>
          <w:szCs w:val="24"/>
          <w:bdr w:val="none" w:sz="0" w:space="0" w:color="auto" w:frame="1"/>
          <w:lang w:eastAsia="ru-RU"/>
        </w:rPr>
        <w:t xml:space="preserve"> –</w:t>
      </w:r>
      <w:r w:rsidRPr="007300A1">
        <w:rPr>
          <w:rFonts w:ascii="Times New Roman" w:eastAsia="Times New Roman" w:hAnsi="Times New Roman"/>
          <w:b/>
          <w:i/>
          <w:iCs/>
          <w:sz w:val="24"/>
          <w:szCs w:val="24"/>
          <w:lang w:eastAsia="ru-RU"/>
        </w:rPr>
        <w:t> </w:t>
      </w:r>
      <w:r w:rsidRPr="007300A1">
        <w:rPr>
          <w:rFonts w:ascii="Times New Roman" w:eastAsia="Times New Roman" w:hAnsi="Times New Roman"/>
          <w:b/>
          <w:sz w:val="24"/>
          <w:szCs w:val="24"/>
          <w:bdr w:val="none" w:sz="0" w:space="0" w:color="auto" w:frame="1"/>
          <w:lang w:eastAsia="ru-RU"/>
        </w:rPr>
        <w:t>практический</w:t>
      </w:r>
      <w:r w:rsidRPr="007300A1">
        <w:rPr>
          <w:rFonts w:ascii="Times New Roman" w:eastAsia="Times New Roman" w:hAnsi="Times New Roman"/>
          <w:sz w:val="24"/>
          <w:szCs w:val="24"/>
          <w:lang w:eastAsia="ru-RU"/>
        </w:rPr>
        <w:t> (2017/2019 гг.)</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подростка в процессе развития и раскрытия его индивидуальных особенностей.</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III этап</w:t>
      </w:r>
      <w:r w:rsidRPr="007300A1">
        <w:rPr>
          <w:rFonts w:ascii="Times New Roman" w:eastAsia="Times New Roman" w:hAnsi="Times New Roman"/>
          <w:b/>
          <w:i/>
          <w:iCs/>
          <w:sz w:val="24"/>
          <w:szCs w:val="24"/>
          <w:bdr w:val="none" w:sz="0" w:space="0" w:color="auto" w:frame="1"/>
          <w:lang w:eastAsia="ru-RU"/>
        </w:rPr>
        <w:t xml:space="preserve"> –</w:t>
      </w:r>
      <w:r w:rsidRPr="007300A1">
        <w:rPr>
          <w:rFonts w:ascii="Times New Roman" w:eastAsia="Times New Roman" w:hAnsi="Times New Roman"/>
          <w:b/>
          <w:i/>
          <w:iCs/>
          <w:sz w:val="24"/>
          <w:szCs w:val="24"/>
          <w:lang w:eastAsia="ru-RU"/>
        </w:rPr>
        <w:t> </w:t>
      </w:r>
      <w:r w:rsidRPr="007300A1">
        <w:rPr>
          <w:rFonts w:ascii="Times New Roman" w:eastAsia="Times New Roman" w:hAnsi="Times New Roman"/>
          <w:b/>
          <w:sz w:val="24"/>
          <w:szCs w:val="24"/>
          <w:bdr w:val="none" w:sz="0" w:space="0" w:color="auto" w:frame="1"/>
          <w:lang w:eastAsia="ru-RU"/>
        </w:rPr>
        <w:t>обобщающий</w:t>
      </w:r>
      <w:r w:rsidRPr="007300A1">
        <w:rPr>
          <w:rFonts w:ascii="Times New Roman" w:eastAsia="Times New Roman" w:hAnsi="Times New Roman"/>
          <w:sz w:val="24"/>
          <w:szCs w:val="24"/>
          <w:lang w:eastAsia="ru-RU"/>
        </w:rPr>
        <w:t> (2019/2020 гг.)</w:t>
      </w:r>
    </w:p>
    <w:p w:rsidR="00A222DE"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C24123" w:rsidRPr="007300A1" w:rsidRDefault="00C24123"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C24123" w:rsidRPr="007300A1" w:rsidRDefault="00A222DE" w:rsidP="00C24123">
      <w:pPr>
        <w:pStyle w:val="3"/>
        <w:spacing w:before="0" w:beforeAutospacing="0" w:after="0" w:afterAutospacing="0"/>
        <w:ind w:firstLine="709"/>
        <w:jc w:val="center"/>
        <w:rPr>
          <w:sz w:val="24"/>
          <w:szCs w:val="24"/>
        </w:rPr>
      </w:pPr>
      <w:r w:rsidRPr="007300A1">
        <w:rPr>
          <w:sz w:val="24"/>
          <w:szCs w:val="24"/>
          <w:bdr w:val="none" w:sz="0" w:space="0" w:color="auto" w:frame="1"/>
        </w:rPr>
        <w:t> </w:t>
      </w:r>
      <w:r w:rsidR="00C24123">
        <w:rPr>
          <w:sz w:val="24"/>
          <w:szCs w:val="24"/>
        </w:rPr>
        <w:t>2.3.13</w:t>
      </w:r>
      <w:r w:rsidR="00C24123" w:rsidRPr="007300A1">
        <w:rPr>
          <w:sz w:val="24"/>
          <w:szCs w:val="24"/>
        </w:rPr>
        <w:t xml:space="preserve">. </w:t>
      </w:r>
      <w:r w:rsidR="00C24123">
        <w:rPr>
          <w:sz w:val="24"/>
          <w:szCs w:val="24"/>
        </w:rPr>
        <w:t xml:space="preserve">Модули </w:t>
      </w:r>
      <w:r w:rsidR="00C24123" w:rsidRPr="007300A1">
        <w:rPr>
          <w:sz w:val="24"/>
          <w:szCs w:val="24"/>
        </w:rPr>
        <w:t xml:space="preserve"> духовно-нравственного развития,</w:t>
      </w:r>
      <w:r w:rsidR="00C24123">
        <w:rPr>
          <w:sz w:val="24"/>
          <w:szCs w:val="24"/>
        </w:rPr>
        <w:t xml:space="preserve"> </w:t>
      </w:r>
      <w:r w:rsidR="00C24123" w:rsidRPr="007300A1">
        <w:rPr>
          <w:sz w:val="24"/>
          <w:szCs w:val="24"/>
        </w:rPr>
        <w:t>воспитания и социализации обучающихся, формирования</w:t>
      </w:r>
      <w:r w:rsidR="00C24123">
        <w:rPr>
          <w:sz w:val="24"/>
          <w:szCs w:val="24"/>
        </w:rPr>
        <w:t xml:space="preserve"> </w:t>
      </w:r>
      <w:r w:rsidR="00C24123" w:rsidRPr="007300A1">
        <w:rPr>
          <w:sz w:val="24"/>
          <w:szCs w:val="24"/>
        </w:rPr>
        <w:t>экологической культуры, культуры здорового и безопасного образа</w:t>
      </w:r>
      <w:r w:rsidR="00C24123">
        <w:rPr>
          <w:sz w:val="24"/>
          <w:szCs w:val="24"/>
        </w:rPr>
        <w:t xml:space="preserve"> </w:t>
      </w:r>
      <w:r w:rsidR="00C24123" w:rsidRPr="007300A1">
        <w:rPr>
          <w:sz w:val="24"/>
          <w:szCs w:val="24"/>
        </w:rPr>
        <w:t>жизни обучающихся</w:t>
      </w:r>
    </w:p>
    <w:p w:rsidR="00A222DE" w:rsidRPr="007300A1" w:rsidRDefault="00A222DE" w:rsidP="00A222DE">
      <w:pPr>
        <w:spacing w:after="0" w:line="240" w:lineRule="auto"/>
        <w:rPr>
          <w:rFonts w:ascii="Times New Roman" w:eastAsia="Times New Roman" w:hAnsi="Times New Roman"/>
          <w:sz w:val="24"/>
          <w:szCs w:val="24"/>
          <w:bdr w:val="none" w:sz="0" w:space="0" w:color="auto" w:frame="1"/>
          <w:lang w:eastAsia="ru-RU"/>
        </w:rPr>
      </w:pPr>
    </w:p>
    <w:p w:rsidR="00A222DE" w:rsidRPr="007300A1" w:rsidRDefault="00A222DE" w:rsidP="00A222DE">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 ГРАЖДАНИН»</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A222DE">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 xml:space="preserve">Направление 1. </w:t>
      </w:r>
      <w:r w:rsidRPr="007300A1">
        <w:rPr>
          <w:rFonts w:ascii="Times New Roman" w:eastAsia="Times New Roman" w:hAnsi="Times New Roman"/>
          <w:iCs/>
          <w:sz w:val="24"/>
          <w:szCs w:val="24"/>
          <w:bdr w:val="none" w:sz="0" w:space="0" w:color="auto" w:frame="1"/>
          <w:lang w:eastAsia="ru-RU"/>
        </w:rPr>
        <w:t>Воспитание гражданственности, патриотизма, уважения к правам, свободам и обязанностям человека.</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у подрастающего поколения любви к Родине, бережного отношения к народным традициям, обычаям, уважения к историческому прошлому страны, воспитание патриотизма, формирование гражданской позиции.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1B673D">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чувства патриотизма, сопричастности к героической истории Российского государства;</w:t>
      </w:r>
    </w:p>
    <w:p w:rsidR="00A222DE" w:rsidRPr="007300A1" w:rsidRDefault="00A222DE" w:rsidP="001B673D">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правовой культуры, гуманистического мировоззрения, способности к самореализации;</w:t>
      </w:r>
    </w:p>
    <w:p w:rsidR="00A222DE" w:rsidRPr="007300A1" w:rsidRDefault="00A222DE" w:rsidP="001B673D">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духовно-нравственное становление личности;</w:t>
      </w:r>
    </w:p>
    <w:p w:rsidR="00A222DE" w:rsidRPr="007300A1" w:rsidRDefault="00A222DE" w:rsidP="001B673D">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ценностно-смысловой сферы личности;</w:t>
      </w:r>
    </w:p>
    <w:p w:rsidR="00A222DE" w:rsidRPr="007300A1" w:rsidRDefault="00A222DE" w:rsidP="001B673D">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активной жизненной позиции гражданина и патриота;</w:t>
      </w:r>
    </w:p>
    <w:p w:rsidR="00A222DE" w:rsidRPr="007300A1" w:rsidRDefault="00A222DE" w:rsidP="001B673D">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воспитание гражданственности, общероссийской идентичности, социальной ответственности, толерантности, приверженности к гуманистическим и демократическим ценностям, положенным в основу Конституции РФ;</w:t>
      </w:r>
    </w:p>
    <w:p w:rsidR="00A222DE" w:rsidRPr="007300A1" w:rsidRDefault="00A222DE" w:rsidP="001B673D">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чувства принадлежности к национальной культуре, развитие национального самосознания.</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любовь к России, своему народу, своей малой родине;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межэтнический мир.</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мотивации к активному и ответственному участию в общественной жизни, формировании власти и участию в государственных делах;</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представление о политическом устройстве Российского государства, его институтах, их роли в жизни общества, о его важнейших законах;</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изучение правовых норм государства, законов и формирование ответственного к ним отношения;</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организация встреч с представителями органов власти с целью правового просвещения учащихся;</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сотрудничество с социумом и общественными организациями по развитию патриотизма и гражданской позиции учащихся;</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развитие интереса к общественным явлениям, понимание активной роли человека в обществе;</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организация и проведение внеклассных мероприятий, направленных на формирование умений и навыков гражданско-патриотического воспитания;</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поощрение учащихся за проявления истинного патриотизма, любви к Родине, школе, малой родине;</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развитие интереса к содержанию и значению государственных праздников, к важнейшим событиям  в истории и современной жизни Российской Федерации, региона, муниципального образования;</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формирование уважительного отношения к русскому языку как к государственному языку межнационального общения;</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единства внеклассных форм воспитания с классно-урочными;</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единства гражданского и морально-нравственного воспитания;</w:t>
      </w:r>
    </w:p>
    <w:p w:rsidR="00A222DE" w:rsidRPr="007300A1" w:rsidRDefault="00A222DE" w:rsidP="001B673D">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уважения к защитникам Родины.</w:t>
      </w:r>
    </w:p>
    <w:p w:rsidR="00A222DE" w:rsidRPr="007300A1" w:rsidRDefault="00A222DE" w:rsidP="00A222DE">
      <w:pPr>
        <w:pStyle w:val="a8"/>
        <w:shd w:val="clear" w:color="auto" w:fill="FFFFFF"/>
        <w:ind w:left="767"/>
        <w:textAlignment w:val="baseline"/>
        <w:rPr>
          <w:rFonts w:ascii="Times New Roman" w:eastAsia="Times New Roman" w:hAnsi="Times New Roman"/>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Памятно-мемориальные мероприятия, посвященные дням воинской славы России:  Бородино, Куликовская битва, Полтавское сражение, у мыса Гангут, у мыса Тендра, у мыса Синоп, битва под Москвой, блокада Ленинграда, Сталинградская битва, Курская битва, День памяти и скорби, День Победы,  День завершения Мировой войны. </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часы и оформление стендов к Памятным датам России: День Космонавтики, День Конституции, День народного единства, День солидарности в борьбе с терроризмом, День государственного флага, День героев Отечества, День крещения Руси.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 классные часы: (согласно ежегодному плану)</w:t>
      </w:r>
      <w:r w:rsidR="00251ABA">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 «Отечества достойные сыны»  (согласно ежегодному плану)</w:t>
      </w:r>
      <w:r w:rsidR="00251ABA">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выставки, фестивали: (согласно ежегодному плану)</w:t>
      </w:r>
      <w:r w:rsidR="00251ABA">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w:t>
      </w:r>
      <w:r w:rsidRPr="007300A1">
        <w:rPr>
          <w:rFonts w:ascii="Times New Roman" w:eastAsia="Times New Roman" w:hAnsi="Times New Roman"/>
          <w:sz w:val="24"/>
          <w:szCs w:val="24"/>
          <w:lang w:eastAsia="ru-RU"/>
        </w:rPr>
        <w:t xml:space="preserve"> школьные праздники на военно-патриотическую тематику, вечера поэзии.</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литературно-музыкальной композиции «Загляните в семейный альбом».</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Просмотр и обсуждение фильмов о войне, Родине.</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lastRenderedPageBreak/>
        <w:t>Краеведческая деятельность: э</w:t>
      </w:r>
      <w:r w:rsidRPr="007300A1">
        <w:rPr>
          <w:rFonts w:ascii="Times New Roman" w:eastAsia="Times New Roman" w:hAnsi="Times New Roman"/>
          <w:sz w:val="24"/>
          <w:szCs w:val="24"/>
          <w:lang w:eastAsia="ru-RU"/>
        </w:rPr>
        <w:t xml:space="preserve">кскурсии в </w:t>
      </w:r>
      <w:r w:rsidR="0035390B">
        <w:rPr>
          <w:rFonts w:ascii="Times New Roman" w:eastAsia="Times New Roman" w:hAnsi="Times New Roman"/>
          <w:sz w:val="24"/>
          <w:szCs w:val="24"/>
          <w:lang w:eastAsia="ru-RU"/>
        </w:rPr>
        <w:t>Ишимский краеведческий</w:t>
      </w:r>
      <w:r w:rsidRPr="007300A1">
        <w:rPr>
          <w:rFonts w:ascii="Times New Roman" w:eastAsia="Times New Roman" w:hAnsi="Times New Roman"/>
          <w:sz w:val="24"/>
          <w:szCs w:val="24"/>
          <w:lang w:eastAsia="ru-RU"/>
        </w:rPr>
        <w:t xml:space="preserve"> музей, другие музеи.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Pr="007300A1">
        <w:rPr>
          <w:rFonts w:ascii="Times New Roman" w:eastAsia="Times New Roman" w:hAnsi="Times New Roman"/>
          <w:sz w:val="24"/>
          <w:szCs w:val="24"/>
          <w:lang w:eastAsia="ru-RU"/>
        </w:rPr>
        <w:t xml:space="preserve"> ролевая игра, тренинги толерантного общения, правовая игра, конкурсы знатоков.</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Проблемно-ценностное общение:</w:t>
      </w:r>
      <w:r w:rsidRPr="007300A1">
        <w:rPr>
          <w:rFonts w:ascii="Times New Roman" w:eastAsia="Times New Roman" w:hAnsi="Times New Roman"/>
          <w:sz w:val="24"/>
          <w:szCs w:val="24"/>
          <w:lang w:eastAsia="ru-RU"/>
        </w:rPr>
        <w:t xml:space="preserve"> встречи с интересными людьми, встречи с ветеранами ВОВ, локальных войн.</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(акции): и</w:t>
      </w:r>
      <w:r w:rsidRPr="007300A1">
        <w:rPr>
          <w:rFonts w:ascii="Times New Roman" w:eastAsia="Times New Roman" w:hAnsi="Times New Roman"/>
          <w:sz w:val="24"/>
          <w:szCs w:val="24"/>
          <w:lang w:eastAsia="ru-RU"/>
        </w:rPr>
        <w:t>сторико-патриотическая молодежная акция «Я – гражданин», посвященная Дню Конституции и Дню России, «Ветеран живет рядом» (оказание помощи и поздравление ветеранов Великой Отечественной войны и труда), «Бессмертный полк» (изготовление планшетов с именами и фотографиями родственников – участников Великой Отечественной войны, «Письмо ветерану», «Памятник», «Георгиев</w:t>
      </w:r>
      <w:r w:rsidR="00251ABA">
        <w:rPr>
          <w:rFonts w:ascii="Times New Roman" w:eastAsia="Times New Roman" w:hAnsi="Times New Roman"/>
          <w:sz w:val="24"/>
          <w:szCs w:val="24"/>
          <w:lang w:eastAsia="ru-RU"/>
        </w:rPr>
        <w:t>ская ленточка», «Вахта памяти</w:t>
      </w:r>
      <w:r w:rsidRPr="007300A1">
        <w:rPr>
          <w:rFonts w:ascii="Times New Roman" w:eastAsia="Times New Roman" w:hAnsi="Times New Roman"/>
          <w:sz w:val="24"/>
          <w:szCs w:val="24"/>
          <w:lang w:eastAsia="ru-RU"/>
        </w:rPr>
        <w:t>», «Синий платочек», «Свеча памяти».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Месячник гражданско-патриотического воспитания:</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251ABA">
        <w:rPr>
          <w:rFonts w:ascii="Times New Roman" w:eastAsia="Times New Roman" w:hAnsi="Times New Roman"/>
          <w:sz w:val="24"/>
          <w:szCs w:val="24"/>
          <w:bdr w:val="none" w:sz="0" w:space="0" w:color="auto" w:frame="1"/>
          <w:lang w:eastAsia="ru-RU"/>
        </w:rPr>
        <w:t>.</w:t>
      </w:r>
    </w:p>
    <w:tbl>
      <w:tblPr>
        <w:tblStyle w:val="a4"/>
        <w:tblW w:w="0" w:type="auto"/>
        <w:tblLook w:val="00BF"/>
      </w:tblPr>
      <w:tblGrid>
        <w:gridCol w:w="4608"/>
        <w:gridCol w:w="1744"/>
        <w:gridCol w:w="2647"/>
      </w:tblGrid>
      <w:tr w:rsidR="00A222DE" w:rsidRPr="00CA1108" w:rsidTr="00A74E48">
        <w:tc>
          <w:tcPr>
            <w:tcW w:w="4608" w:type="dxa"/>
          </w:tcPr>
          <w:p w:rsidR="00A222DE" w:rsidRPr="00CA1108" w:rsidRDefault="00A222DE" w:rsidP="00A74E48">
            <w:pPr>
              <w:pStyle w:val="afa"/>
              <w:tabs>
                <w:tab w:val="num" w:pos="567"/>
              </w:tabs>
              <w:spacing w:after="0"/>
              <w:ind w:firstLine="284"/>
              <w:jc w:val="center"/>
              <w:rPr>
                <w:rFonts w:ascii="Times New Roman" w:hAnsi="Times New Roman"/>
                <w:b/>
                <w:sz w:val="24"/>
                <w:szCs w:val="24"/>
              </w:rPr>
            </w:pPr>
            <w:r w:rsidRPr="00CA1108">
              <w:rPr>
                <w:rFonts w:ascii="Times New Roman" w:hAnsi="Times New Roman"/>
                <w:b/>
                <w:sz w:val="24"/>
                <w:szCs w:val="24"/>
              </w:rPr>
              <w:t>Вид деятельности</w:t>
            </w:r>
          </w:p>
        </w:tc>
        <w:tc>
          <w:tcPr>
            <w:tcW w:w="1744" w:type="dxa"/>
          </w:tcPr>
          <w:p w:rsidR="00A222DE" w:rsidRPr="00CA1108" w:rsidRDefault="00A222DE" w:rsidP="00A74E48">
            <w:pPr>
              <w:pStyle w:val="afa"/>
              <w:tabs>
                <w:tab w:val="num" w:pos="567"/>
              </w:tabs>
              <w:spacing w:after="0"/>
              <w:ind w:firstLine="284"/>
              <w:jc w:val="center"/>
              <w:rPr>
                <w:rFonts w:ascii="Times New Roman" w:hAnsi="Times New Roman"/>
                <w:b/>
                <w:sz w:val="24"/>
                <w:szCs w:val="24"/>
              </w:rPr>
            </w:pPr>
            <w:r w:rsidRPr="00CA1108">
              <w:rPr>
                <w:rFonts w:ascii="Times New Roman" w:hAnsi="Times New Roman"/>
                <w:b/>
                <w:sz w:val="24"/>
                <w:szCs w:val="24"/>
              </w:rPr>
              <w:t>Сроки</w:t>
            </w:r>
          </w:p>
        </w:tc>
        <w:tc>
          <w:tcPr>
            <w:tcW w:w="2647" w:type="dxa"/>
          </w:tcPr>
          <w:p w:rsidR="00A222DE" w:rsidRPr="00CA1108" w:rsidRDefault="00A222DE" w:rsidP="00A74E48">
            <w:pPr>
              <w:pStyle w:val="afa"/>
              <w:tabs>
                <w:tab w:val="num" w:pos="567"/>
              </w:tabs>
              <w:spacing w:after="0"/>
              <w:ind w:firstLine="284"/>
              <w:jc w:val="center"/>
              <w:rPr>
                <w:rFonts w:ascii="Times New Roman" w:hAnsi="Times New Roman"/>
                <w:b/>
                <w:sz w:val="24"/>
                <w:szCs w:val="24"/>
              </w:rPr>
            </w:pPr>
            <w:r w:rsidRPr="00CA1108">
              <w:rPr>
                <w:rFonts w:ascii="Times New Roman" w:hAnsi="Times New Roman"/>
                <w:b/>
                <w:sz w:val="24"/>
                <w:szCs w:val="24"/>
              </w:rPr>
              <w:t>Ответственные</w:t>
            </w:r>
          </w:p>
        </w:tc>
      </w:tr>
      <w:tr w:rsidR="00A222DE" w:rsidRPr="00CA1108" w:rsidTr="00A74E48">
        <w:tc>
          <w:tcPr>
            <w:tcW w:w="4608"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Проведение акции «Неделя милосердия» по оказанию помощи подшефным ветеранам и престарелым жителям </w:t>
            </w:r>
            <w:r w:rsidR="009D5198">
              <w:rPr>
                <w:rFonts w:ascii="Times New Roman" w:hAnsi="Times New Roman"/>
                <w:sz w:val="24"/>
                <w:szCs w:val="24"/>
              </w:rPr>
              <w:t>д.Ваньковка</w:t>
            </w:r>
            <w:r w:rsidRPr="00CA1108">
              <w:rPr>
                <w:rFonts w:ascii="Times New Roman" w:hAnsi="Times New Roman"/>
                <w:sz w:val="24"/>
                <w:szCs w:val="24"/>
              </w:rPr>
              <w:t>.</w:t>
            </w:r>
          </w:p>
        </w:tc>
        <w:tc>
          <w:tcPr>
            <w:tcW w:w="1744" w:type="dxa"/>
          </w:tcPr>
          <w:p w:rsidR="00A222DE" w:rsidRPr="00CA1108" w:rsidRDefault="00A222DE" w:rsidP="009D5198">
            <w:pPr>
              <w:pStyle w:val="afa"/>
              <w:tabs>
                <w:tab w:val="num" w:pos="567"/>
              </w:tabs>
              <w:spacing w:after="0" w:line="240" w:lineRule="auto"/>
              <w:ind w:firstLine="284"/>
              <w:rPr>
                <w:rFonts w:ascii="Times New Roman" w:hAnsi="Times New Roman"/>
                <w:sz w:val="24"/>
                <w:szCs w:val="24"/>
              </w:rPr>
            </w:pPr>
            <w:r w:rsidRPr="00CA1108">
              <w:rPr>
                <w:rFonts w:ascii="Times New Roman" w:hAnsi="Times New Roman"/>
                <w:sz w:val="24"/>
                <w:szCs w:val="24"/>
              </w:rPr>
              <w:t>Сентябрь</w:t>
            </w:r>
          </w:p>
          <w:p w:rsidR="00A222DE" w:rsidRPr="00CA1108" w:rsidRDefault="00A222DE" w:rsidP="009D5198">
            <w:pPr>
              <w:spacing w:after="0" w:line="240" w:lineRule="auto"/>
              <w:rPr>
                <w:rFonts w:ascii="Times New Roman" w:eastAsia="Times New Roman" w:hAnsi="Times New Roman"/>
                <w:sz w:val="24"/>
                <w:szCs w:val="24"/>
                <w:lang w:eastAsia="ru-RU"/>
              </w:rPr>
            </w:pPr>
          </w:p>
        </w:tc>
        <w:tc>
          <w:tcPr>
            <w:tcW w:w="2647"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Классные руководители.</w:t>
            </w:r>
            <w:r w:rsidRPr="00CA1108">
              <w:rPr>
                <w:rFonts w:ascii="Times New Roman" w:hAnsi="Times New Roman"/>
                <w:sz w:val="24"/>
                <w:szCs w:val="24"/>
              </w:rPr>
              <w:br/>
            </w:r>
          </w:p>
        </w:tc>
      </w:tr>
      <w:tr w:rsidR="00A222DE" w:rsidRPr="00CA1108" w:rsidTr="00A74E48">
        <w:tc>
          <w:tcPr>
            <w:tcW w:w="4608"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Встречи с ветеранами войны и труда, на базе </w:t>
            </w:r>
            <w:r w:rsidR="009D5198">
              <w:rPr>
                <w:rFonts w:ascii="Times New Roman" w:hAnsi="Times New Roman"/>
                <w:sz w:val="24"/>
                <w:szCs w:val="24"/>
              </w:rPr>
              <w:t>школы</w:t>
            </w:r>
            <w:r w:rsidR="00CA1108">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Проведение праздничного мероприятия ко Дню пожилого человека.  </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Организация помощи пожилым людям в уборке приусадебных участков.</w:t>
            </w:r>
          </w:p>
        </w:tc>
        <w:tc>
          <w:tcPr>
            <w:tcW w:w="1744" w:type="dxa"/>
          </w:tcPr>
          <w:p w:rsidR="00A222DE" w:rsidRPr="00CA1108" w:rsidRDefault="00A222DE" w:rsidP="009D5198">
            <w:pPr>
              <w:pStyle w:val="afa"/>
              <w:tabs>
                <w:tab w:val="num" w:pos="567"/>
              </w:tabs>
              <w:spacing w:after="0" w:line="240" w:lineRule="auto"/>
              <w:ind w:firstLine="284"/>
              <w:rPr>
                <w:rFonts w:ascii="Times New Roman" w:hAnsi="Times New Roman"/>
                <w:sz w:val="24"/>
                <w:szCs w:val="24"/>
              </w:rPr>
            </w:pPr>
            <w:r w:rsidRPr="00CA1108">
              <w:rPr>
                <w:rFonts w:ascii="Times New Roman" w:hAnsi="Times New Roman"/>
                <w:sz w:val="24"/>
                <w:szCs w:val="24"/>
              </w:rPr>
              <w:t>Октябрь</w:t>
            </w:r>
          </w:p>
        </w:tc>
        <w:tc>
          <w:tcPr>
            <w:tcW w:w="2647" w:type="dxa"/>
          </w:tcPr>
          <w:p w:rsidR="00A222DE" w:rsidRPr="00CA1108" w:rsidRDefault="009D5198"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Педагог-организатор</w:t>
            </w:r>
            <w:r w:rsidR="00CA1108">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Классные руководители.</w:t>
            </w:r>
            <w:r w:rsidRPr="00CA1108">
              <w:rPr>
                <w:rFonts w:ascii="Times New Roman" w:hAnsi="Times New Roman"/>
                <w:sz w:val="24"/>
                <w:szCs w:val="24"/>
              </w:rPr>
              <w:br/>
            </w:r>
          </w:p>
        </w:tc>
      </w:tr>
      <w:tr w:rsidR="00A222DE" w:rsidRPr="00CA1108" w:rsidTr="00A74E48">
        <w:tc>
          <w:tcPr>
            <w:tcW w:w="4608"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Проведение мероприятий, посвящённых Дню Матери:</w:t>
            </w:r>
          </w:p>
          <w:p w:rsidR="00A222DE" w:rsidRPr="00CA1108" w:rsidRDefault="00CA1108"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-часы общения;</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конкурс рисунков «Наши мамы»</w:t>
            </w:r>
            <w:r w:rsidR="00CA1108">
              <w:rPr>
                <w:rFonts w:ascii="Times New Roman" w:hAnsi="Times New Roman"/>
                <w:sz w:val="24"/>
                <w:szCs w:val="24"/>
              </w:rPr>
              <w:t>;</w:t>
            </w:r>
            <w:r w:rsidRPr="00CA1108">
              <w:rPr>
                <w:rFonts w:ascii="Times New Roman" w:hAnsi="Times New Roman"/>
                <w:sz w:val="24"/>
                <w:szCs w:val="24"/>
              </w:rPr>
              <w:br/>
              <w:t>- конкурсная программа для мам: «Наши мамы лучше всех»</w:t>
            </w:r>
            <w:r w:rsidR="00CA1108">
              <w:rPr>
                <w:rFonts w:ascii="Times New Roman" w:hAnsi="Times New Roman"/>
                <w:sz w:val="24"/>
                <w:szCs w:val="24"/>
              </w:rPr>
              <w:t>.</w:t>
            </w:r>
          </w:p>
        </w:tc>
        <w:tc>
          <w:tcPr>
            <w:tcW w:w="1744" w:type="dxa"/>
          </w:tcPr>
          <w:p w:rsidR="00A222DE" w:rsidRPr="00CA1108" w:rsidRDefault="00A222DE" w:rsidP="009D5198">
            <w:pPr>
              <w:pStyle w:val="afa"/>
              <w:tabs>
                <w:tab w:val="num" w:pos="567"/>
              </w:tabs>
              <w:spacing w:after="0" w:line="240" w:lineRule="auto"/>
              <w:ind w:firstLine="284"/>
              <w:rPr>
                <w:rFonts w:ascii="Times New Roman" w:hAnsi="Times New Roman"/>
                <w:sz w:val="24"/>
                <w:szCs w:val="24"/>
              </w:rPr>
            </w:pPr>
            <w:r w:rsidRPr="00CA1108">
              <w:rPr>
                <w:rFonts w:ascii="Times New Roman" w:hAnsi="Times New Roman"/>
                <w:sz w:val="24"/>
                <w:szCs w:val="24"/>
              </w:rPr>
              <w:t>Ноябрь</w:t>
            </w:r>
          </w:p>
        </w:tc>
        <w:tc>
          <w:tcPr>
            <w:tcW w:w="2647"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Классные руководители</w:t>
            </w:r>
            <w:r w:rsidR="00CA1108">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Руководители кружков</w:t>
            </w:r>
            <w:r w:rsidR="00CA1108">
              <w:rPr>
                <w:rFonts w:ascii="Times New Roman" w:hAnsi="Times New Roman"/>
                <w:sz w:val="24"/>
                <w:szCs w:val="24"/>
              </w:rPr>
              <w:t>,</w:t>
            </w:r>
            <w:r w:rsidRPr="00CA1108">
              <w:rPr>
                <w:rFonts w:ascii="Times New Roman" w:hAnsi="Times New Roman"/>
                <w:sz w:val="24"/>
                <w:szCs w:val="24"/>
              </w:rPr>
              <w:t xml:space="preserve">  </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педагог </w:t>
            </w:r>
            <w:r w:rsidR="00CA1108">
              <w:rPr>
                <w:rFonts w:ascii="Times New Roman" w:hAnsi="Times New Roman"/>
                <w:sz w:val="24"/>
                <w:szCs w:val="24"/>
              </w:rPr>
              <w:t>–</w:t>
            </w:r>
            <w:r w:rsidRPr="00CA1108">
              <w:rPr>
                <w:rFonts w:ascii="Times New Roman" w:hAnsi="Times New Roman"/>
                <w:sz w:val="24"/>
                <w:szCs w:val="24"/>
              </w:rPr>
              <w:t xml:space="preserve"> организатор</w:t>
            </w:r>
            <w:r w:rsidR="00CA1108">
              <w:rPr>
                <w:rFonts w:ascii="Times New Roman" w:hAnsi="Times New Roman"/>
                <w:sz w:val="24"/>
                <w:szCs w:val="24"/>
              </w:rPr>
              <w:t>.</w:t>
            </w:r>
          </w:p>
          <w:p w:rsidR="00A222DE" w:rsidRPr="00CA1108" w:rsidRDefault="00A222DE" w:rsidP="009D5198">
            <w:pPr>
              <w:spacing w:after="0" w:line="240" w:lineRule="auto"/>
              <w:rPr>
                <w:rFonts w:ascii="Times New Roman" w:eastAsia="Times New Roman" w:hAnsi="Times New Roman"/>
                <w:sz w:val="24"/>
                <w:szCs w:val="24"/>
                <w:lang w:eastAsia="ru-RU"/>
              </w:rPr>
            </w:pPr>
          </w:p>
        </w:tc>
      </w:tr>
      <w:tr w:rsidR="00A222DE" w:rsidRPr="00CA1108" w:rsidTr="00A74E48">
        <w:trPr>
          <w:trHeight w:val="274"/>
        </w:trPr>
        <w:tc>
          <w:tcPr>
            <w:tcW w:w="4608"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 Часы общения по символике России «Флаг и герб, овеянные славой»</w:t>
            </w:r>
            <w:r w:rsidR="00CA1108">
              <w:rPr>
                <w:rFonts w:ascii="Times New Roman" w:hAnsi="Times New Roman"/>
                <w:sz w:val="24"/>
                <w:szCs w:val="24"/>
              </w:rPr>
              <w:t>.</w:t>
            </w:r>
          </w:p>
          <w:p w:rsidR="00A222DE"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Часы общения «Мы и наши права»</w:t>
            </w:r>
            <w:r w:rsidR="00CA1108">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Организация помощи пожилым людям в уборке снега.</w:t>
            </w:r>
          </w:p>
        </w:tc>
        <w:tc>
          <w:tcPr>
            <w:tcW w:w="1744" w:type="dxa"/>
          </w:tcPr>
          <w:p w:rsidR="00A222DE" w:rsidRPr="00CA1108" w:rsidRDefault="00A222DE" w:rsidP="009D5198">
            <w:pPr>
              <w:pStyle w:val="afa"/>
              <w:tabs>
                <w:tab w:val="num" w:pos="567"/>
              </w:tabs>
              <w:spacing w:after="0" w:line="240" w:lineRule="auto"/>
              <w:ind w:firstLine="284"/>
              <w:rPr>
                <w:rFonts w:ascii="Times New Roman" w:hAnsi="Times New Roman"/>
                <w:sz w:val="24"/>
                <w:szCs w:val="24"/>
              </w:rPr>
            </w:pPr>
            <w:r w:rsidRPr="00CA1108">
              <w:rPr>
                <w:rFonts w:ascii="Times New Roman" w:hAnsi="Times New Roman"/>
                <w:sz w:val="24"/>
                <w:szCs w:val="24"/>
              </w:rPr>
              <w:t xml:space="preserve">Декабрь </w:t>
            </w:r>
          </w:p>
        </w:tc>
        <w:tc>
          <w:tcPr>
            <w:tcW w:w="2647"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Классные руководители</w:t>
            </w:r>
            <w:r w:rsidR="00CA1108">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rPr>
            </w:pPr>
          </w:p>
        </w:tc>
      </w:tr>
      <w:tr w:rsidR="00A222DE" w:rsidRPr="00CA1108" w:rsidTr="00A74E48">
        <w:tc>
          <w:tcPr>
            <w:tcW w:w="4608" w:type="dxa"/>
          </w:tcPr>
          <w:p w:rsid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 </w:t>
            </w:r>
            <w:r w:rsidR="00CA1108">
              <w:rPr>
                <w:rFonts w:ascii="Times New Roman" w:hAnsi="Times New Roman"/>
                <w:sz w:val="24"/>
                <w:szCs w:val="24"/>
              </w:rPr>
              <w:t xml:space="preserve">Акция «Трудовой десант» - помощь пожилым людям по уборке снега </w:t>
            </w:r>
            <w:r w:rsidR="009D5198">
              <w:rPr>
                <w:rFonts w:ascii="Times New Roman" w:hAnsi="Times New Roman"/>
                <w:sz w:val="24"/>
                <w:szCs w:val="24"/>
              </w:rPr>
              <w:t>.</w:t>
            </w:r>
          </w:p>
          <w:p w:rsidR="00A222DE" w:rsidRPr="00CA1108" w:rsidRDefault="00CA1108"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Тренинг «Я и мое место в жизни».</w:t>
            </w:r>
          </w:p>
        </w:tc>
        <w:tc>
          <w:tcPr>
            <w:tcW w:w="1744" w:type="dxa"/>
          </w:tcPr>
          <w:p w:rsidR="00A222DE" w:rsidRPr="00CA1108" w:rsidRDefault="00A222DE" w:rsidP="009D5198">
            <w:pPr>
              <w:pStyle w:val="afa"/>
              <w:tabs>
                <w:tab w:val="num" w:pos="567"/>
              </w:tabs>
              <w:spacing w:after="0" w:line="240" w:lineRule="auto"/>
              <w:ind w:firstLine="284"/>
              <w:rPr>
                <w:rFonts w:ascii="Times New Roman" w:hAnsi="Times New Roman"/>
                <w:sz w:val="24"/>
                <w:szCs w:val="24"/>
              </w:rPr>
            </w:pPr>
            <w:r w:rsidRPr="00CA1108">
              <w:rPr>
                <w:rFonts w:ascii="Times New Roman" w:hAnsi="Times New Roman"/>
                <w:sz w:val="24"/>
                <w:szCs w:val="24"/>
              </w:rPr>
              <w:t>Январь</w:t>
            </w:r>
          </w:p>
        </w:tc>
        <w:tc>
          <w:tcPr>
            <w:tcW w:w="2647"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Классные руководители, </w:t>
            </w:r>
            <w:r w:rsidR="007468E3">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педагог </w:t>
            </w:r>
            <w:r w:rsidR="007468E3">
              <w:rPr>
                <w:rFonts w:ascii="Times New Roman" w:hAnsi="Times New Roman"/>
                <w:sz w:val="24"/>
                <w:szCs w:val="24"/>
              </w:rPr>
              <w:t>–</w:t>
            </w:r>
            <w:r w:rsidRPr="00CA1108">
              <w:rPr>
                <w:rFonts w:ascii="Times New Roman" w:hAnsi="Times New Roman"/>
                <w:sz w:val="24"/>
                <w:szCs w:val="24"/>
              </w:rPr>
              <w:t xml:space="preserve"> организатор</w:t>
            </w:r>
            <w:r w:rsidR="007468E3">
              <w:rPr>
                <w:rFonts w:ascii="Times New Roman" w:hAnsi="Times New Roman"/>
                <w:sz w:val="24"/>
                <w:szCs w:val="24"/>
              </w:rPr>
              <w:t>.</w:t>
            </w:r>
            <w:r w:rsidRPr="00CA1108">
              <w:rPr>
                <w:rFonts w:ascii="Times New Roman" w:hAnsi="Times New Roman"/>
                <w:sz w:val="24"/>
                <w:szCs w:val="24"/>
              </w:rPr>
              <w:t xml:space="preserve">  </w:t>
            </w:r>
          </w:p>
        </w:tc>
      </w:tr>
      <w:tr w:rsidR="00A222DE" w:rsidRPr="00CA1108" w:rsidTr="00A74E48">
        <w:tc>
          <w:tcPr>
            <w:tcW w:w="4608" w:type="dxa"/>
          </w:tcPr>
          <w:p w:rsidR="00A222DE"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Конкурс </w:t>
            </w:r>
            <w:r w:rsidR="007468E3">
              <w:rPr>
                <w:rFonts w:ascii="Times New Roman" w:hAnsi="Times New Roman"/>
                <w:sz w:val="24"/>
                <w:szCs w:val="24"/>
              </w:rPr>
              <w:t>агитационных листовок «Жизнь без беды».</w:t>
            </w:r>
          </w:p>
          <w:p w:rsidR="007468E3" w:rsidRDefault="007468E3"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 xml:space="preserve">Акция «Снежный десант» - </w:t>
            </w:r>
            <w:r w:rsidRPr="00CA1108">
              <w:rPr>
                <w:rFonts w:ascii="Times New Roman" w:hAnsi="Times New Roman"/>
                <w:sz w:val="24"/>
                <w:szCs w:val="24"/>
              </w:rPr>
              <w:t xml:space="preserve"> оказание помощи ветеранам войны и труда, солдатским вдовам и узницам концлагерей.</w:t>
            </w:r>
          </w:p>
          <w:p w:rsidR="007468E3" w:rsidRDefault="007468E3"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Проведение мероприятий, посвящённых Дню Защитника Отечества:</w:t>
            </w:r>
          </w:p>
          <w:p w:rsidR="007468E3" w:rsidRDefault="007468E3"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Смотр строя и песни.</w:t>
            </w:r>
          </w:p>
          <w:p w:rsidR="007468E3" w:rsidRDefault="007468E3"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Урок мужества «День воинской славы».</w:t>
            </w:r>
          </w:p>
          <w:p w:rsidR="007468E3" w:rsidRPr="00CA1108" w:rsidRDefault="007468E3"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День интернационалиста.</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 «Весёлые старты» (5-8 классы)</w:t>
            </w:r>
            <w:r w:rsidR="007468E3">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«Зарница» (9</w:t>
            </w:r>
            <w:r w:rsidR="009D5198">
              <w:rPr>
                <w:rFonts w:ascii="Times New Roman" w:hAnsi="Times New Roman"/>
                <w:sz w:val="24"/>
                <w:szCs w:val="24"/>
              </w:rPr>
              <w:t xml:space="preserve"> </w:t>
            </w:r>
            <w:r w:rsidRPr="00CA1108">
              <w:rPr>
                <w:rFonts w:ascii="Times New Roman" w:hAnsi="Times New Roman"/>
                <w:sz w:val="24"/>
                <w:szCs w:val="24"/>
              </w:rPr>
              <w:t>класс)</w:t>
            </w:r>
            <w:r w:rsidR="007468E3">
              <w:rPr>
                <w:rFonts w:ascii="Times New Roman" w:hAnsi="Times New Roman"/>
                <w:sz w:val="24"/>
                <w:szCs w:val="24"/>
              </w:rPr>
              <w:t>.</w:t>
            </w:r>
          </w:p>
          <w:p w:rsidR="00A222DE" w:rsidRPr="00CA1108" w:rsidRDefault="007468E3"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Ч</w:t>
            </w:r>
            <w:r w:rsidR="00A222DE" w:rsidRPr="00CA1108">
              <w:rPr>
                <w:rFonts w:ascii="Times New Roman" w:hAnsi="Times New Roman"/>
                <w:sz w:val="24"/>
                <w:szCs w:val="24"/>
              </w:rPr>
              <w:t xml:space="preserve">асы общения с приглашением </w:t>
            </w:r>
            <w:r w:rsidR="00A222DE" w:rsidRPr="00CA1108">
              <w:rPr>
                <w:rFonts w:ascii="Times New Roman" w:hAnsi="Times New Roman"/>
                <w:sz w:val="24"/>
                <w:szCs w:val="24"/>
              </w:rPr>
              <w:lastRenderedPageBreak/>
              <w:t>участников В</w:t>
            </w:r>
            <w:r w:rsidR="009D5198">
              <w:rPr>
                <w:rFonts w:ascii="Times New Roman" w:hAnsi="Times New Roman"/>
                <w:sz w:val="24"/>
                <w:szCs w:val="24"/>
              </w:rPr>
              <w:t>ОВ</w:t>
            </w:r>
            <w:r w:rsidR="00A222DE" w:rsidRPr="00CA1108">
              <w:rPr>
                <w:rFonts w:ascii="Times New Roman" w:hAnsi="Times New Roman"/>
                <w:sz w:val="24"/>
                <w:szCs w:val="24"/>
              </w:rPr>
              <w:t>,  участников локальных войн и молодых солдат срочной службы.</w:t>
            </w:r>
          </w:p>
        </w:tc>
        <w:tc>
          <w:tcPr>
            <w:tcW w:w="1744" w:type="dxa"/>
          </w:tcPr>
          <w:p w:rsidR="00A222DE" w:rsidRPr="00CA1108" w:rsidRDefault="00A222DE" w:rsidP="009D5198">
            <w:pPr>
              <w:pStyle w:val="afa"/>
              <w:tabs>
                <w:tab w:val="num" w:pos="567"/>
              </w:tabs>
              <w:spacing w:after="0" w:line="240" w:lineRule="auto"/>
              <w:ind w:firstLine="284"/>
              <w:rPr>
                <w:rFonts w:ascii="Times New Roman" w:hAnsi="Times New Roman"/>
                <w:sz w:val="24"/>
                <w:szCs w:val="24"/>
              </w:rPr>
            </w:pPr>
            <w:r w:rsidRPr="00CA1108">
              <w:rPr>
                <w:rFonts w:ascii="Times New Roman" w:hAnsi="Times New Roman"/>
                <w:sz w:val="24"/>
                <w:szCs w:val="24"/>
              </w:rPr>
              <w:lastRenderedPageBreak/>
              <w:t>Февраль</w:t>
            </w:r>
          </w:p>
        </w:tc>
        <w:tc>
          <w:tcPr>
            <w:tcW w:w="2647" w:type="dxa"/>
          </w:tcPr>
          <w:p w:rsidR="00A222DE" w:rsidRPr="00CA1108" w:rsidRDefault="007468E3"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Р</w:t>
            </w:r>
            <w:r w:rsidR="00A222DE" w:rsidRPr="00CA1108">
              <w:rPr>
                <w:rFonts w:ascii="Times New Roman" w:hAnsi="Times New Roman"/>
                <w:sz w:val="24"/>
                <w:szCs w:val="24"/>
              </w:rPr>
              <w:t>уководители кружков</w:t>
            </w:r>
            <w:r>
              <w:rPr>
                <w:rFonts w:ascii="Times New Roman" w:hAnsi="Times New Roman"/>
                <w:sz w:val="24"/>
                <w:szCs w:val="24"/>
              </w:rPr>
              <w:t>.</w:t>
            </w:r>
            <w:r w:rsidR="00A222DE" w:rsidRPr="00CA1108">
              <w:rPr>
                <w:rFonts w:ascii="Times New Roman" w:hAnsi="Times New Roman"/>
                <w:sz w:val="24"/>
                <w:szCs w:val="24"/>
              </w:rPr>
              <w:t xml:space="preserve"> </w:t>
            </w:r>
          </w:p>
          <w:p w:rsidR="00A222DE" w:rsidRPr="00CA1108" w:rsidRDefault="007468E3"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Учитель</w:t>
            </w:r>
            <w:r w:rsidR="00A222DE" w:rsidRPr="00CA1108">
              <w:rPr>
                <w:rFonts w:ascii="Times New Roman" w:hAnsi="Times New Roman"/>
                <w:sz w:val="24"/>
                <w:szCs w:val="24"/>
              </w:rPr>
              <w:t xml:space="preserve"> физкультуры и ОБЖ</w:t>
            </w:r>
            <w:r>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Классные руководители</w:t>
            </w:r>
            <w:r w:rsidR="007468E3">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rPr>
            </w:pPr>
          </w:p>
        </w:tc>
      </w:tr>
      <w:tr w:rsidR="00A222DE" w:rsidRPr="00CA1108" w:rsidTr="009D5198">
        <w:trPr>
          <w:trHeight w:val="1168"/>
        </w:trPr>
        <w:tc>
          <w:tcPr>
            <w:tcW w:w="4608" w:type="dxa"/>
          </w:tcPr>
          <w:p w:rsidR="00A222DE" w:rsidRPr="00CA1108" w:rsidRDefault="00B900C4"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lastRenderedPageBreak/>
              <w:t xml:space="preserve"> Часы общения, посвященные 8 Марта.</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 Подготовка и проведение концертных программ для бабушек и мам</w:t>
            </w:r>
            <w:r w:rsidR="00B900C4">
              <w:rPr>
                <w:rFonts w:ascii="Times New Roman" w:hAnsi="Times New Roman"/>
                <w:sz w:val="24"/>
                <w:szCs w:val="24"/>
              </w:rPr>
              <w:t>.</w:t>
            </w:r>
          </w:p>
        </w:tc>
        <w:tc>
          <w:tcPr>
            <w:tcW w:w="1744" w:type="dxa"/>
          </w:tcPr>
          <w:p w:rsidR="00A222DE" w:rsidRPr="00CA1108" w:rsidRDefault="00A222DE" w:rsidP="009D5198">
            <w:pPr>
              <w:pStyle w:val="afa"/>
              <w:tabs>
                <w:tab w:val="num" w:pos="567"/>
              </w:tabs>
              <w:spacing w:after="0" w:line="240" w:lineRule="auto"/>
              <w:ind w:firstLine="284"/>
              <w:rPr>
                <w:rFonts w:ascii="Times New Roman" w:hAnsi="Times New Roman"/>
                <w:sz w:val="24"/>
                <w:szCs w:val="24"/>
              </w:rPr>
            </w:pPr>
            <w:r w:rsidRPr="00CA1108">
              <w:rPr>
                <w:rFonts w:ascii="Times New Roman" w:hAnsi="Times New Roman"/>
                <w:sz w:val="24"/>
                <w:szCs w:val="24"/>
              </w:rPr>
              <w:t xml:space="preserve">Март </w:t>
            </w:r>
          </w:p>
        </w:tc>
        <w:tc>
          <w:tcPr>
            <w:tcW w:w="2647"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Классные руководители</w:t>
            </w:r>
            <w:r w:rsidR="00B900C4">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педагог </w:t>
            </w:r>
            <w:r w:rsidR="00B900C4">
              <w:rPr>
                <w:rFonts w:ascii="Times New Roman" w:hAnsi="Times New Roman"/>
                <w:sz w:val="24"/>
                <w:szCs w:val="24"/>
              </w:rPr>
              <w:t>–</w:t>
            </w:r>
            <w:r w:rsidRPr="00CA1108">
              <w:rPr>
                <w:rFonts w:ascii="Times New Roman" w:hAnsi="Times New Roman"/>
                <w:sz w:val="24"/>
                <w:szCs w:val="24"/>
              </w:rPr>
              <w:t xml:space="preserve"> организатор</w:t>
            </w:r>
            <w:r w:rsidR="009D5198">
              <w:rPr>
                <w:rFonts w:ascii="Times New Roman" w:hAnsi="Times New Roman"/>
                <w:sz w:val="24"/>
                <w:szCs w:val="24"/>
              </w:rPr>
              <w:t>.</w:t>
            </w:r>
          </w:p>
        </w:tc>
      </w:tr>
      <w:tr w:rsidR="00A222DE" w:rsidRPr="00CA1108" w:rsidTr="00A74E48">
        <w:tc>
          <w:tcPr>
            <w:tcW w:w="4608"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Акции ко Дню Победы</w:t>
            </w:r>
            <w:r w:rsidR="00B900C4">
              <w:rPr>
                <w:rFonts w:ascii="Times New Roman" w:hAnsi="Times New Roman"/>
                <w:sz w:val="24"/>
                <w:szCs w:val="24"/>
              </w:rPr>
              <w:t>: «Памятник», «Поздравь ветерана», «Георгиевская ленточка».</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 Проведение конкурса рисунков «</w:t>
            </w:r>
            <w:r w:rsidR="00B900C4">
              <w:rPr>
                <w:rFonts w:ascii="Times New Roman" w:hAnsi="Times New Roman"/>
                <w:sz w:val="24"/>
                <w:szCs w:val="24"/>
              </w:rPr>
              <w:t>Моя планета – Земля!</w:t>
            </w:r>
            <w:r w:rsidRPr="00CA1108">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Изготовление открыток и сувениров для ветеранов ко Дню Победы</w:t>
            </w:r>
            <w:r w:rsidR="00B900C4">
              <w:rPr>
                <w:rFonts w:ascii="Times New Roman" w:hAnsi="Times New Roman"/>
                <w:sz w:val="24"/>
                <w:szCs w:val="24"/>
              </w:rPr>
              <w:t>.</w:t>
            </w:r>
            <w:r w:rsidRPr="00CA1108">
              <w:rPr>
                <w:rFonts w:ascii="Times New Roman" w:hAnsi="Times New Roman"/>
                <w:sz w:val="24"/>
                <w:szCs w:val="24"/>
              </w:rPr>
              <w:t xml:space="preserve"> </w:t>
            </w:r>
          </w:p>
        </w:tc>
        <w:tc>
          <w:tcPr>
            <w:tcW w:w="1744" w:type="dxa"/>
          </w:tcPr>
          <w:p w:rsidR="00A222DE" w:rsidRPr="00CA1108" w:rsidRDefault="00A222DE" w:rsidP="009D5198">
            <w:pPr>
              <w:pStyle w:val="afa"/>
              <w:tabs>
                <w:tab w:val="num" w:pos="567"/>
              </w:tabs>
              <w:spacing w:after="0" w:line="240" w:lineRule="auto"/>
              <w:ind w:firstLine="284"/>
              <w:rPr>
                <w:rFonts w:ascii="Times New Roman" w:hAnsi="Times New Roman"/>
                <w:sz w:val="24"/>
                <w:szCs w:val="24"/>
              </w:rPr>
            </w:pPr>
            <w:r w:rsidRPr="00CA1108">
              <w:rPr>
                <w:rFonts w:ascii="Times New Roman" w:hAnsi="Times New Roman"/>
                <w:sz w:val="24"/>
                <w:szCs w:val="24"/>
              </w:rPr>
              <w:t xml:space="preserve">Апрель </w:t>
            </w:r>
          </w:p>
        </w:tc>
        <w:tc>
          <w:tcPr>
            <w:tcW w:w="2647"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Классные руководители</w:t>
            </w:r>
            <w:r w:rsidR="00B900C4">
              <w:rPr>
                <w:rFonts w:ascii="Times New Roman" w:hAnsi="Times New Roman"/>
                <w:sz w:val="24"/>
                <w:szCs w:val="24"/>
              </w:rPr>
              <w:t>.</w:t>
            </w:r>
          </w:p>
          <w:p w:rsidR="00A222DE" w:rsidRPr="00CA1108" w:rsidRDefault="00A222DE" w:rsidP="009D5198">
            <w:pPr>
              <w:pStyle w:val="afa"/>
              <w:tabs>
                <w:tab w:val="num" w:pos="567"/>
              </w:tabs>
              <w:spacing w:after="0" w:line="240" w:lineRule="auto"/>
              <w:rPr>
                <w:rFonts w:ascii="Times New Roman" w:hAnsi="Times New Roman"/>
                <w:sz w:val="24"/>
                <w:szCs w:val="24"/>
                <w:lang w:eastAsia="ru-RU"/>
              </w:rPr>
            </w:pPr>
          </w:p>
        </w:tc>
      </w:tr>
      <w:tr w:rsidR="00A222DE" w:rsidRPr="00CA1108" w:rsidTr="00A74E48">
        <w:tc>
          <w:tcPr>
            <w:tcW w:w="4608" w:type="dxa"/>
          </w:tcPr>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Акции ко Дню Победы</w:t>
            </w:r>
            <w:r w:rsidR="00B900C4">
              <w:rPr>
                <w:rFonts w:ascii="Times New Roman" w:hAnsi="Times New Roman"/>
                <w:sz w:val="24"/>
                <w:szCs w:val="24"/>
              </w:rPr>
              <w:t>.</w:t>
            </w:r>
          </w:p>
          <w:p w:rsidR="00B900C4"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Участие в митинге «Дню великой Победы посвящается»</w:t>
            </w:r>
            <w:r w:rsidR="00B900C4">
              <w:rPr>
                <w:rFonts w:ascii="Times New Roman" w:hAnsi="Times New Roman"/>
                <w:sz w:val="24"/>
                <w:szCs w:val="24"/>
              </w:rPr>
              <w:t>.</w:t>
            </w:r>
          </w:p>
          <w:p w:rsidR="00A222DE" w:rsidRPr="00CA1108" w:rsidRDefault="00B900C4"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Праздничный концерт.</w:t>
            </w:r>
            <w:r w:rsidR="00A222DE" w:rsidRPr="00CA1108">
              <w:rPr>
                <w:rFonts w:ascii="Times New Roman" w:hAnsi="Times New Roman"/>
                <w:sz w:val="24"/>
                <w:szCs w:val="24"/>
              </w:rPr>
              <w:br/>
              <w:t>Встречи с ветеранами «Бойцы вспоминают ушедшие дни…»</w:t>
            </w:r>
          </w:p>
          <w:p w:rsidR="00A222DE" w:rsidRPr="00CA1108" w:rsidRDefault="00A222DE" w:rsidP="009D5198">
            <w:pPr>
              <w:pStyle w:val="afa"/>
              <w:tabs>
                <w:tab w:val="num" w:pos="567"/>
              </w:tabs>
              <w:spacing w:after="0" w:line="240" w:lineRule="auto"/>
              <w:rPr>
                <w:rFonts w:ascii="Times New Roman" w:hAnsi="Times New Roman"/>
                <w:sz w:val="24"/>
                <w:szCs w:val="24"/>
              </w:rPr>
            </w:pPr>
            <w:r w:rsidRPr="00CA1108">
              <w:rPr>
                <w:rFonts w:ascii="Times New Roman" w:hAnsi="Times New Roman"/>
                <w:sz w:val="24"/>
                <w:szCs w:val="24"/>
              </w:rPr>
              <w:t xml:space="preserve">Экскурсии в </w:t>
            </w:r>
            <w:r w:rsidR="009D5198">
              <w:rPr>
                <w:rFonts w:ascii="Times New Roman" w:hAnsi="Times New Roman"/>
                <w:sz w:val="24"/>
                <w:szCs w:val="24"/>
              </w:rPr>
              <w:t xml:space="preserve">Ишимский краеведческий </w:t>
            </w:r>
            <w:r w:rsidRPr="00CA1108">
              <w:rPr>
                <w:rFonts w:ascii="Times New Roman" w:hAnsi="Times New Roman"/>
                <w:sz w:val="24"/>
                <w:szCs w:val="24"/>
              </w:rPr>
              <w:t>музей</w:t>
            </w:r>
            <w:r w:rsidR="00B900C4">
              <w:rPr>
                <w:rFonts w:ascii="Times New Roman" w:hAnsi="Times New Roman"/>
                <w:sz w:val="24"/>
                <w:szCs w:val="24"/>
              </w:rPr>
              <w:t>.</w:t>
            </w:r>
            <w:r w:rsidRPr="00CA1108">
              <w:rPr>
                <w:rFonts w:ascii="Times New Roman" w:hAnsi="Times New Roman"/>
                <w:sz w:val="24"/>
                <w:szCs w:val="24"/>
              </w:rPr>
              <w:t xml:space="preserve"> </w:t>
            </w:r>
          </w:p>
        </w:tc>
        <w:tc>
          <w:tcPr>
            <w:tcW w:w="1744" w:type="dxa"/>
          </w:tcPr>
          <w:p w:rsidR="00A222DE" w:rsidRPr="00CA1108" w:rsidRDefault="00A222DE" w:rsidP="009D5198">
            <w:pPr>
              <w:pStyle w:val="afa"/>
              <w:tabs>
                <w:tab w:val="num" w:pos="567"/>
              </w:tabs>
              <w:spacing w:after="0" w:line="240" w:lineRule="auto"/>
              <w:ind w:firstLine="284"/>
              <w:rPr>
                <w:rFonts w:ascii="Times New Roman" w:hAnsi="Times New Roman"/>
                <w:sz w:val="24"/>
                <w:szCs w:val="24"/>
              </w:rPr>
            </w:pPr>
            <w:r w:rsidRPr="00CA1108">
              <w:rPr>
                <w:rFonts w:ascii="Times New Roman" w:hAnsi="Times New Roman"/>
                <w:sz w:val="24"/>
                <w:szCs w:val="24"/>
              </w:rPr>
              <w:t>Май</w:t>
            </w:r>
          </w:p>
        </w:tc>
        <w:tc>
          <w:tcPr>
            <w:tcW w:w="2647" w:type="dxa"/>
          </w:tcPr>
          <w:p w:rsidR="00A222DE" w:rsidRPr="00CA1108" w:rsidRDefault="00A222DE" w:rsidP="009D5198">
            <w:pPr>
              <w:pStyle w:val="afa"/>
              <w:tabs>
                <w:tab w:val="num" w:pos="567"/>
              </w:tabs>
              <w:spacing w:after="0" w:line="240" w:lineRule="auto"/>
              <w:jc w:val="both"/>
              <w:rPr>
                <w:rFonts w:ascii="Times New Roman" w:hAnsi="Times New Roman"/>
                <w:sz w:val="24"/>
                <w:szCs w:val="24"/>
              </w:rPr>
            </w:pPr>
            <w:r w:rsidRPr="00CA1108">
              <w:rPr>
                <w:rFonts w:ascii="Times New Roman" w:hAnsi="Times New Roman"/>
                <w:sz w:val="24"/>
                <w:szCs w:val="24"/>
              </w:rPr>
              <w:t>Классные руководители</w:t>
            </w:r>
            <w:r w:rsidR="00B900C4">
              <w:rPr>
                <w:rFonts w:ascii="Times New Roman" w:hAnsi="Times New Roman"/>
                <w:sz w:val="24"/>
                <w:szCs w:val="24"/>
              </w:rPr>
              <w:t>.</w:t>
            </w:r>
            <w:r w:rsidRPr="00CA1108">
              <w:rPr>
                <w:rFonts w:ascii="Times New Roman" w:hAnsi="Times New Roman"/>
                <w:sz w:val="24"/>
                <w:szCs w:val="24"/>
              </w:rPr>
              <w:t xml:space="preserve"> </w:t>
            </w:r>
          </w:p>
          <w:p w:rsidR="00B900C4" w:rsidRPr="00CA1108" w:rsidRDefault="00B900C4" w:rsidP="009D5198">
            <w:pPr>
              <w:pStyle w:val="afa"/>
              <w:tabs>
                <w:tab w:val="num" w:pos="567"/>
              </w:tabs>
              <w:spacing w:after="0" w:line="240" w:lineRule="auto"/>
              <w:rPr>
                <w:rFonts w:ascii="Times New Roman" w:hAnsi="Times New Roman"/>
                <w:sz w:val="24"/>
                <w:szCs w:val="24"/>
              </w:rPr>
            </w:pPr>
            <w:r>
              <w:rPr>
                <w:rFonts w:ascii="Times New Roman" w:hAnsi="Times New Roman"/>
                <w:sz w:val="24"/>
                <w:szCs w:val="24"/>
              </w:rPr>
              <w:t>Педагог-организатор.</w:t>
            </w:r>
          </w:p>
          <w:p w:rsidR="00A222DE" w:rsidRPr="00CA1108" w:rsidRDefault="00A222DE" w:rsidP="009D5198">
            <w:pPr>
              <w:pStyle w:val="afa"/>
              <w:tabs>
                <w:tab w:val="num" w:pos="567"/>
              </w:tabs>
              <w:spacing w:after="0" w:line="240" w:lineRule="auto"/>
              <w:jc w:val="both"/>
              <w:rPr>
                <w:rFonts w:ascii="Times New Roman" w:hAnsi="Times New Roman"/>
                <w:sz w:val="24"/>
                <w:szCs w:val="24"/>
              </w:rPr>
            </w:pPr>
          </w:p>
        </w:tc>
      </w:tr>
    </w:tbl>
    <w:p w:rsidR="00A222DE" w:rsidRPr="00CA1108" w:rsidRDefault="00A222DE" w:rsidP="009D5198">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w:t>
      </w:r>
      <w:r w:rsidRPr="007300A1">
        <w:rPr>
          <w:rFonts w:ascii="Times New Roman" w:eastAsia="Times New Roman" w:hAnsi="Times New Roman"/>
          <w:sz w:val="24"/>
          <w:szCs w:val="24"/>
          <w:lang w:eastAsia="ru-RU"/>
        </w:rPr>
        <w:t> познавательная беседа, туристско-краеведческая деятельность, проблемно-ценностное общение, классный час, , дебаты, социальный проект,  сюжетно-ролевые игры гражданского и историко-патриотического содержания, творческие конкурсы, фестивали, праздники, спортивные соревнования, индивидуальные и групповые проекты, благотворительные акции, День погружения, интеллектуальные игры, посещение кинотеатра, театра, КТД.</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 школе формируется личность, осознающая себя частью общества и гражданином своего Отечества, овладевающая следующими компетенциями:</w:t>
      </w:r>
    </w:p>
    <w:p w:rsidR="00A222DE" w:rsidRPr="007300A1" w:rsidRDefault="00A222DE" w:rsidP="001B673D">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A222DE" w:rsidRPr="007300A1" w:rsidRDefault="00A222DE" w:rsidP="001B673D">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имеют представление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222DE" w:rsidRPr="007300A1" w:rsidRDefault="00A222DE" w:rsidP="001B673D">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опыт постижения ценностей гражданского общества, национальной истории и культуры;</w:t>
      </w:r>
    </w:p>
    <w:p w:rsidR="00A222DE" w:rsidRPr="007300A1" w:rsidRDefault="00A222DE" w:rsidP="001B673D">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опыт ролевого взаимодействия и реализации гражданской, патриотической позиции;</w:t>
      </w:r>
    </w:p>
    <w:p w:rsidR="00A222DE" w:rsidRPr="007300A1" w:rsidRDefault="00A222DE" w:rsidP="001B673D">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опыт социальной и межкультурной коммуникации;</w:t>
      </w:r>
    </w:p>
    <w:p w:rsidR="00A222DE" w:rsidRPr="007300A1" w:rsidRDefault="00A222DE" w:rsidP="001B673D">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знания о правах и обязанностях человека, гражданина, семьянина, товарища.</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1B673D">
      <w:pPr>
        <w:pStyle w:val="a8"/>
        <w:numPr>
          <w:ilvl w:val="0"/>
          <w:numId w:val="202"/>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«Патриотизм и как я его понимаю».</w:t>
      </w:r>
    </w:p>
    <w:p w:rsidR="00A222DE" w:rsidRPr="007300A1" w:rsidRDefault="00A222DE" w:rsidP="001B673D">
      <w:pPr>
        <w:pStyle w:val="a8"/>
        <w:numPr>
          <w:ilvl w:val="0"/>
          <w:numId w:val="202"/>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А.Н.Капустиной и М.И.Шиловой (изучение уровня воспитанности обучающихся).</w:t>
      </w:r>
    </w:p>
    <w:p w:rsidR="00A222DE" w:rsidRPr="007300A1" w:rsidRDefault="00A222DE" w:rsidP="001B673D">
      <w:pPr>
        <w:pStyle w:val="a8"/>
        <w:numPr>
          <w:ilvl w:val="0"/>
          <w:numId w:val="202"/>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Адаптированный вариант методики М.Рокича для исследования ценностных ориентаций школьников.</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A222DE">
      <w:pPr>
        <w:spacing w:after="0" w:line="240" w:lineRule="auto"/>
        <w:rPr>
          <w:rFonts w:ascii="Times New Roman" w:eastAsia="Times New Roman" w:hAnsi="Times New Roman"/>
          <w:sz w:val="24"/>
          <w:szCs w:val="24"/>
          <w:bdr w:val="none" w:sz="0" w:space="0" w:color="auto" w:frame="1"/>
          <w:lang w:eastAsia="ru-RU"/>
        </w:rPr>
      </w:pP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 ЧЕЛОВЕК»</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A222DE">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Направление 2:</w:t>
      </w:r>
      <w:r w:rsidRPr="007300A1">
        <w:rPr>
          <w:rFonts w:ascii="Times New Roman" w:eastAsia="Times New Roman" w:hAnsi="Times New Roman"/>
          <w:iCs/>
          <w:sz w:val="24"/>
          <w:szCs w:val="24"/>
          <w:bdr w:val="none" w:sz="0" w:space="0" w:color="auto" w:frame="1"/>
          <w:lang w:eastAsia="ru-RU"/>
        </w:rPr>
        <w:t xml:space="preserve"> Воспитание нравственных чувств и этического сознания.</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возрождение духовно-нравственного потенциала нации, воспитание свободных граждан с чувством личной ответственности и моральности, способной к продуктивной преобразовательной деятельности и жизнетворчеству.</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духовно-нравственных ориентиров;</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коммуникативной, социокультурной компетенции;</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повышение уровня воспитанности учащихся;</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умений и навыков социального общения;</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культуры общения, культуры поведения;</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создание условий для самоутверждения учащихся в коллективе;</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социальной активности личности учащихся;</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представления о базовых национальных российских ценностях;</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представления о религиозной картине мира, роли традиционных религий в развитии Российского государства, в истории и культуре нашей страны;</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уважения  к людям разных возрастов.</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сознательной дисциплины и культуры поведения, ответственности и исполнительности;</w:t>
      </w:r>
    </w:p>
    <w:p w:rsidR="00A222DE" w:rsidRPr="007300A1" w:rsidRDefault="00A222DE" w:rsidP="001B673D">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потребности самообразования, самовоспитания своих морально-волевых качеств.</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нравственный выбор; жизнь и смысл жизни; справедливость; милосердие; честь, достоинство; любовь, почитание родителей, забота о старших и младших, свобода совести и вероисповедания; толерантность, представление о вере, духовной культуре и светской этике.</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1B673D">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единство, целостность и преемственность в нравственном воспитании младших школьников;</w:t>
      </w:r>
    </w:p>
    <w:p w:rsidR="00A222DE" w:rsidRPr="007300A1" w:rsidRDefault="00A222DE" w:rsidP="001B673D">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учет индивидуальных, возрастных особенностей детей как предпосылок успешности духовно-нравственного развития и воспитания;</w:t>
      </w:r>
    </w:p>
    <w:p w:rsidR="00A222DE" w:rsidRPr="007300A1" w:rsidRDefault="00A222DE" w:rsidP="001B673D">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приоритет общечеловеческих нравственных ценностей;</w:t>
      </w:r>
    </w:p>
    <w:p w:rsidR="00A222DE" w:rsidRPr="007300A1" w:rsidRDefault="00A222DE" w:rsidP="001B673D">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интереса к человеку, как высшей ценности;</w:t>
      </w:r>
    </w:p>
    <w:p w:rsidR="00A222DE" w:rsidRPr="007300A1" w:rsidRDefault="00A222DE" w:rsidP="001B673D">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расширение педагогического пространства, предание ему национального контекста;</w:t>
      </w:r>
    </w:p>
    <w:p w:rsidR="00A222DE" w:rsidRPr="007300A1" w:rsidRDefault="00A222DE" w:rsidP="001B673D">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способности к рефлексии, умение ставить себя на место другого, сопереживать, искать  и находить способы человеческой поддержки;</w:t>
      </w:r>
    </w:p>
    <w:p w:rsidR="00A222DE" w:rsidRPr="007300A1" w:rsidRDefault="00A222DE" w:rsidP="001B673D">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применение технологий духовно-нравственного развития и воспитания школьников, основанных на гуманно-личностном подходе, способных сформировать тип личности, отличающейся чувством собственного достоинства, стремлением служить людям, обостренным вниманием к чужой беде;</w:t>
      </w:r>
    </w:p>
    <w:p w:rsidR="00A222DE" w:rsidRPr="007300A1" w:rsidRDefault="00A222DE" w:rsidP="001B673D">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умение совершать нравственные поступки;</w:t>
      </w:r>
    </w:p>
    <w:p w:rsidR="00A222DE" w:rsidRPr="007300A1" w:rsidRDefault="00A222DE" w:rsidP="001B673D">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стимулирование и поощрение достижений учащихся в данном направлении;</w:t>
      </w:r>
    </w:p>
    <w:p w:rsidR="00A222DE" w:rsidRPr="007300A1" w:rsidRDefault="00A222DE" w:rsidP="001B673D">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элементарных представлений о роли православия и других российских религий в истории и культуре нашей страны;</w:t>
      </w:r>
    </w:p>
    <w:p w:rsidR="00A222DE" w:rsidRPr="007300A1" w:rsidRDefault="00A222DE" w:rsidP="001B673D">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и сохранение школьных традиций.</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Игровое моделирование речевых ситуаций:</w:t>
      </w:r>
      <w:r w:rsidRPr="007300A1">
        <w:rPr>
          <w:rFonts w:ascii="Times New Roman" w:eastAsia="Times New Roman" w:hAnsi="Times New Roman"/>
          <w:sz w:val="24"/>
          <w:szCs w:val="24"/>
          <w:lang w:eastAsia="ru-RU"/>
        </w:rPr>
        <w:t xml:space="preserve"> «Помощь окружающим», «Взаимное уважение», «Как бы ты поступил, если…».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Проблемно-ценностное общение:</w:t>
      </w:r>
      <w:r w:rsidRPr="007300A1">
        <w:rPr>
          <w:rFonts w:ascii="Times New Roman" w:eastAsia="Times New Roman" w:hAnsi="Times New Roman"/>
          <w:sz w:val="24"/>
          <w:szCs w:val="24"/>
          <w:lang w:eastAsia="ru-RU"/>
        </w:rPr>
        <w:t xml:space="preserve"> диспуты «Надо ли любить всех?», «Каким бы я хотел видеть своего друга?», «Почему важно беречь честь?», «Может ли доброта исцелить человека?».</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Интеллектуальная дуэль.</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Психологические тренинги.</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викторины, олимпиады:</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Pr="007300A1">
        <w:rPr>
          <w:rFonts w:ascii="Times New Roman" w:eastAsia="Times New Roman" w:hAnsi="Times New Roman"/>
          <w:sz w:val="24"/>
          <w:szCs w:val="24"/>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(социально-преобразующая добровольческая деятельность):</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 (досуговое общение):</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Чтение произведений духовно-нравственной тематики, работа с русским фольклором (пословицами и поговорками):</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Классные часы, беседы:</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00B900C4">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Работа с родителями:</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Pr="007300A1">
        <w:rPr>
          <w:rFonts w:ascii="Times New Roman" w:eastAsia="Times New Roman" w:hAnsi="Times New Roman"/>
          <w:sz w:val="24"/>
          <w:szCs w:val="24"/>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Участие в благотворительных концертах</w:t>
      </w:r>
      <w:r w:rsidR="00B900C4">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Просмотр и обсуждение содержания фильмов и спектаклей на нравственные темы.</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Вовлечение учащихся в детские объединения, секции, клубы по интересам</w:t>
      </w:r>
      <w:r w:rsidR="00B900C4">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Cs/>
          <w:sz w:val="24"/>
          <w:szCs w:val="24"/>
          <w:lang w:eastAsia="ru-RU"/>
        </w:rPr>
        <w:t> </w:t>
      </w:r>
    </w:p>
    <w:tbl>
      <w:tblPr>
        <w:tblStyle w:val="a4"/>
        <w:tblW w:w="9720" w:type="dxa"/>
        <w:tblInd w:w="-252" w:type="dxa"/>
        <w:tblLook w:val="00BF"/>
      </w:tblPr>
      <w:tblGrid>
        <w:gridCol w:w="3060"/>
        <w:gridCol w:w="3572"/>
        <w:gridCol w:w="3088"/>
      </w:tblGrid>
      <w:tr w:rsidR="00A222DE" w:rsidRPr="007300A1" w:rsidTr="00A74E48">
        <w:tc>
          <w:tcPr>
            <w:tcW w:w="3060" w:type="dxa"/>
          </w:tcPr>
          <w:p w:rsidR="00A222DE" w:rsidRPr="007300A1" w:rsidRDefault="00A222DE" w:rsidP="00A74E48">
            <w:pPr>
              <w:jc w:val="center"/>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Вид деятельности</w:t>
            </w:r>
          </w:p>
        </w:tc>
        <w:tc>
          <w:tcPr>
            <w:tcW w:w="3572" w:type="dxa"/>
          </w:tcPr>
          <w:p w:rsidR="00A222DE" w:rsidRPr="007300A1" w:rsidRDefault="00A222DE" w:rsidP="00A74E48">
            <w:pPr>
              <w:jc w:val="center"/>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Сроки</w:t>
            </w:r>
          </w:p>
        </w:tc>
        <w:tc>
          <w:tcPr>
            <w:tcW w:w="3088" w:type="dxa"/>
          </w:tcPr>
          <w:p w:rsidR="00A222DE" w:rsidRPr="007300A1" w:rsidRDefault="00A222DE" w:rsidP="00A74E48">
            <w:pPr>
              <w:jc w:val="center"/>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Ответственные</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Организация кружков эстетической направленности.</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Сентябрь-октябрь</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Педагог-организатор, </w:t>
            </w:r>
            <w:r w:rsidRPr="007300A1">
              <w:rPr>
                <w:rFonts w:ascii="Times New Roman" w:hAnsi="Times New Roman"/>
                <w:sz w:val="24"/>
                <w:szCs w:val="24"/>
              </w:rPr>
              <w:t>руководители кружков</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Профилактика экстремизма, воспитание толерантности.</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 течение года</w:t>
            </w:r>
          </w:p>
        </w:tc>
        <w:tc>
          <w:tcPr>
            <w:tcW w:w="3088" w:type="dxa"/>
          </w:tcPr>
          <w:p w:rsidR="00A222DE" w:rsidRPr="007300A1" w:rsidRDefault="00A222DE" w:rsidP="009D5198">
            <w:pPr>
              <w:spacing w:after="0" w:line="240" w:lineRule="auto"/>
              <w:rPr>
                <w:rFonts w:ascii="Times New Roman" w:hAnsi="Times New Roman"/>
                <w:sz w:val="24"/>
                <w:szCs w:val="24"/>
                <w:bdr w:val="none" w:sz="0" w:space="0" w:color="auto" w:frame="1"/>
              </w:rPr>
            </w:pPr>
            <w:r w:rsidRPr="007300A1">
              <w:rPr>
                <w:rFonts w:ascii="Times New Roman" w:eastAsia="Times New Roman" w:hAnsi="Times New Roman"/>
                <w:sz w:val="24"/>
                <w:szCs w:val="24"/>
                <w:bdr w:val="none" w:sz="0" w:space="0" w:color="auto" w:frame="1"/>
                <w:lang w:eastAsia="ru-RU"/>
              </w:rPr>
              <w:t>Педагог-организатор, классные руководители</w:t>
            </w:r>
            <w:r w:rsidR="00B900C4">
              <w:rPr>
                <w:rFonts w:ascii="Times New Roman" w:eastAsia="Times New Roman" w:hAnsi="Times New Roman"/>
                <w:sz w:val="24"/>
                <w:szCs w:val="24"/>
                <w:bdr w:val="none" w:sz="0" w:space="0" w:color="auto" w:frame="1"/>
                <w:lang w:eastAsia="ru-RU"/>
              </w:rPr>
              <w:t>,</w:t>
            </w:r>
          </w:p>
          <w:p w:rsidR="00A222DE" w:rsidRPr="007300A1" w:rsidRDefault="00B900C4" w:rsidP="009D5198">
            <w:pPr>
              <w:spacing w:after="0" w:line="240" w:lineRule="auto"/>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социальный педагог.</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Привлечение детей в кружки, организованные на базе </w:t>
            </w:r>
            <w:r w:rsidR="009D5198">
              <w:rPr>
                <w:rFonts w:ascii="Times New Roman" w:eastAsia="Times New Roman" w:hAnsi="Times New Roman"/>
                <w:sz w:val="24"/>
                <w:szCs w:val="24"/>
                <w:bdr w:val="none" w:sz="0" w:space="0" w:color="auto" w:frame="1"/>
                <w:lang w:eastAsia="ru-RU"/>
              </w:rPr>
              <w:t>Ваньковской ООШ</w:t>
            </w:r>
          </w:p>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Социологический опрос «Отношение обучающихся к учебе, труду, старшему поколению, асоциальным явлениям»</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Сентябрь-октябрь</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w:t>
            </w:r>
            <w:r w:rsidR="00B900C4">
              <w:rPr>
                <w:rFonts w:ascii="Times New Roman" w:eastAsia="Times New Roman" w:hAnsi="Times New Roman"/>
                <w:sz w:val="24"/>
                <w:szCs w:val="24"/>
                <w:bdr w:val="none" w:sz="0" w:space="0" w:color="auto" w:frame="1"/>
                <w:lang w:eastAsia="ru-RU"/>
              </w:rPr>
              <w:t>агог-организатор,</w:t>
            </w:r>
            <w:r w:rsidR="009D5198">
              <w:rPr>
                <w:rFonts w:ascii="Times New Roman" w:eastAsia="Times New Roman" w:hAnsi="Times New Roman"/>
                <w:sz w:val="24"/>
                <w:szCs w:val="24"/>
                <w:bdr w:val="none" w:sz="0" w:space="0" w:color="auto" w:frame="1"/>
                <w:lang w:eastAsia="ru-RU"/>
              </w:rPr>
              <w:t xml:space="preserve"> Классные руководители</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Дня знаний</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1 сентября</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Цикл осенних праздников </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Октябрь</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 классные руководители</w:t>
            </w:r>
            <w:r w:rsidR="00B900C4">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Утверждение плана работы кружков, факультативов, спортивных секций.</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w:t>
            </w:r>
            <w:r w:rsidR="00B900C4">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Утверждение плана работы </w:t>
            </w:r>
            <w:r w:rsidRPr="007300A1">
              <w:rPr>
                <w:rFonts w:ascii="Times New Roman" w:eastAsia="Times New Roman" w:hAnsi="Times New Roman"/>
                <w:sz w:val="24"/>
                <w:szCs w:val="24"/>
                <w:bdr w:val="none" w:sz="0" w:space="0" w:color="auto" w:frame="1"/>
                <w:lang w:eastAsia="ru-RU"/>
              </w:rPr>
              <w:lastRenderedPageBreak/>
              <w:t>классных руководителей</w:t>
            </w:r>
            <w:r w:rsidR="00B900C4">
              <w:rPr>
                <w:rFonts w:ascii="Times New Roman" w:eastAsia="Times New Roman" w:hAnsi="Times New Roman"/>
                <w:sz w:val="24"/>
                <w:szCs w:val="24"/>
                <w:bdr w:val="none" w:sz="0" w:space="0" w:color="auto" w:frame="1"/>
                <w:lang w:eastAsia="ru-RU"/>
              </w:rPr>
              <w:t>.</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lastRenderedPageBreak/>
              <w:t>Сентябрь</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w:t>
            </w:r>
            <w:r w:rsidR="00B900C4">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lastRenderedPageBreak/>
              <w:t>Организация мероприятий, посвященных Дню учителя</w:t>
            </w:r>
            <w:r w:rsidR="00B900C4">
              <w:rPr>
                <w:rFonts w:ascii="Times New Roman" w:eastAsia="Times New Roman" w:hAnsi="Times New Roman"/>
                <w:sz w:val="24"/>
                <w:szCs w:val="24"/>
                <w:bdr w:val="none" w:sz="0" w:space="0" w:color="auto" w:frame="1"/>
                <w:lang w:eastAsia="ru-RU"/>
              </w:rPr>
              <w:t>.</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Октябрь</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Педагог-организатор, классные руководители, </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Индивидуальная работа с детьми «группы риска», привлечение их в кружки, секции, клубы по интересам</w:t>
            </w:r>
            <w:r w:rsidR="00B900C4">
              <w:rPr>
                <w:rFonts w:ascii="Times New Roman" w:eastAsia="Times New Roman" w:hAnsi="Times New Roman"/>
                <w:sz w:val="24"/>
                <w:szCs w:val="24"/>
                <w:bdr w:val="none" w:sz="0" w:space="0" w:color="auto" w:frame="1"/>
                <w:lang w:eastAsia="ru-RU"/>
              </w:rPr>
              <w:t>.</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 октябрь</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 соц, педаго</w:t>
            </w:r>
            <w:r w:rsidR="00B900C4">
              <w:rPr>
                <w:rFonts w:ascii="Times New Roman" w:eastAsia="Times New Roman" w:hAnsi="Times New Roman"/>
                <w:sz w:val="24"/>
                <w:szCs w:val="24"/>
                <w:bdr w:val="none" w:sz="0" w:space="0" w:color="auto" w:frame="1"/>
                <w:lang w:eastAsia="ru-RU"/>
              </w:rPr>
              <w:t>г</w:t>
            </w:r>
            <w:r w:rsidRPr="007300A1">
              <w:rPr>
                <w:rFonts w:ascii="Times New Roman" w:eastAsia="Times New Roman" w:hAnsi="Times New Roman"/>
                <w:sz w:val="24"/>
                <w:szCs w:val="24"/>
                <w:bdr w:val="none" w:sz="0" w:space="0" w:color="auto" w:frame="1"/>
                <w:lang w:eastAsia="ru-RU"/>
              </w:rPr>
              <w:t>, участковый полицейский</w:t>
            </w:r>
            <w:r w:rsidR="00B900C4">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новогодних вечеров и утренников</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Декабрь</w:t>
            </w:r>
          </w:p>
        </w:tc>
        <w:tc>
          <w:tcPr>
            <w:tcW w:w="3088" w:type="dxa"/>
          </w:tcPr>
          <w:p w:rsidR="00A222DE" w:rsidRPr="007300A1" w:rsidRDefault="00B900C4" w:rsidP="00BD0541">
            <w:pPr>
              <w:spacing w:after="0" w:line="240" w:lineRule="auto"/>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Педагог-организатор, к</w:t>
            </w:r>
            <w:r w:rsidR="00A222DE" w:rsidRPr="007300A1">
              <w:rPr>
                <w:rFonts w:ascii="Times New Roman" w:eastAsia="Times New Roman" w:hAnsi="Times New Roman"/>
                <w:sz w:val="24"/>
                <w:szCs w:val="24"/>
                <w:bdr w:val="none" w:sz="0" w:space="0" w:color="auto" w:frame="1"/>
                <w:lang w:eastAsia="ru-RU"/>
              </w:rPr>
              <w:t>лассные руководители</w:t>
            </w:r>
            <w:r w:rsidR="00BD0541">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школьных предметных недель  </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 течение учебного года</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 руководители МО, учителя-предметники</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Контроль над работой кружков, факультативов, секций.</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Весь период в течение учебного года</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D268CE">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недели детской книги </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Март</w:t>
            </w:r>
          </w:p>
        </w:tc>
        <w:tc>
          <w:tcPr>
            <w:tcW w:w="3088" w:type="dxa"/>
          </w:tcPr>
          <w:p w:rsidR="00A222DE" w:rsidRPr="007300A1" w:rsidRDefault="00A222DE" w:rsidP="00D268CE">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весенних праздников </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Март-апрель</w:t>
            </w:r>
          </w:p>
        </w:tc>
        <w:tc>
          <w:tcPr>
            <w:tcW w:w="3088" w:type="dxa"/>
          </w:tcPr>
          <w:p w:rsidR="00A222DE" w:rsidRPr="007300A1" w:rsidRDefault="00A222DE" w:rsidP="00D268CE">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 классные руководители</w:t>
            </w:r>
            <w:r w:rsidR="00D268CE">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недели, посвященной Дню  толерантности, Дню матери.  </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Ноябрь</w:t>
            </w:r>
          </w:p>
        </w:tc>
        <w:tc>
          <w:tcPr>
            <w:tcW w:w="3088" w:type="dxa"/>
          </w:tcPr>
          <w:p w:rsidR="00A222DE" w:rsidRPr="007300A1" w:rsidRDefault="00A222DE" w:rsidP="00D268CE">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 классные руководители</w:t>
            </w:r>
            <w:r w:rsidR="00D268CE">
              <w:rPr>
                <w:rFonts w:ascii="Times New Roman" w:eastAsia="Times New Roman" w:hAnsi="Times New Roman"/>
                <w:sz w:val="24"/>
                <w:szCs w:val="24"/>
                <w:bdr w:val="none" w:sz="0" w:space="0" w:color="auto" w:frame="1"/>
                <w:lang w:eastAsia="ru-RU"/>
              </w:rPr>
              <w:t>.</w:t>
            </w:r>
            <w:r w:rsidRPr="007300A1">
              <w:rPr>
                <w:rFonts w:ascii="Times New Roman" w:eastAsia="Times New Roman" w:hAnsi="Times New Roman"/>
                <w:sz w:val="24"/>
                <w:szCs w:val="24"/>
                <w:bdr w:val="none" w:sz="0" w:space="0" w:color="auto" w:frame="1"/>
                <w:lang w:eastAsia="ru-RU"/>
              </w:rPr>
              <w:t xml:space="preserve"> </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мероприятий ко Дню пожилого человека </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Сентябрь-октябрь</w:t>
            </w:r>
          </w:p>
        </w:tc>
        <w:tc>
          <w:tcPr>
            <w:tcW w:w="3088" w:type="dxa"/>
          </w:tcPr>
          <w:p w:rsidR="00A222DE" w:rsidRPr="007300A1" w:rsidRDefault="00A222DE" w:rsidP="00D268CE">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 классные руководители</w:t>
            </w:r>
            <w:r w:rsidR="00D268CE">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мероприятий, посвященных Дню защитника Отечества</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Февраль</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w:t>
            </w:r>
          </w:p>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w:t>
            </w:r>
            <w:r w:rsidR="008175D0">
              <w:rPr>
                <w:rFonts w:ascii="Times New Roman" w:eastAsia="Times New Roman" w:hAnsi="Times New Roman"/>
                <w:sz w:val="24"/>
                <w:szCs w:val="24"/>
                <w:bdr w:val="none" w:sz="0" w:space="0" w:color="auto" w:frame="1"/>
                <w:lang w:eastAsia="ru-RU"/>
              </w:rPr>
              <w:t>,</w:t>
            </w:r>
          </w:p>
          <w:p w:rsidR="00A222DE" w:rsidRPr="007300A1" w:rsidRDefault="00A222DE" w:rsidP="00D268CE">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учител</w:t>
            </w:r>
            <w:r w:rsidR="00D268CE">
              <w:rPr>
                <w:rFonts w:ascii="Times New Roman" w:eastAsia="Times New Roman" w:hAnsi="Times New Roman"/>
                <w:sz w:val="24"/>
                <w:szCs w:val="24"/>
                <w:bdr w:val="none" w:sz="0" w:space="0" w:color="auto" w:frame="1"/>
                <w:lang w:eastAsia="ru-RU"/>
              </w:rPr>
              <w:t>ь</w:t>
            </w:r>
            <w:r w:rsidRPr="007300A1">
              <w:rPr>
                <w:rFonts w:ascii="Times New Roman" w:eastAsia="Times New Roman" w:hAnsi="Times New Roman"/>
                <w:sz w:val="24"/>
                <w:szCs w:val="24"/>
                <w:bdr w:val="none" w:sz="0" w:space="0" w:color="auto" w:frame="1"/>
                <w:lang w:eastAsia="ru-RU"/>
              </w:rPr>
              <w:t xml:space="preserve"> физкультуры</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мероприятий, посвященных 8 Марта</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Март</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 классные руководители</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праздника «Последний звонок»</w:t>
            </w:r>
          </w:p>
        </w:tc>
        <w:tc>
          <w:tcPr>
            <w:tcW w:w="3572" w:type="dxa"/>
          </w:tcPr>
          <w:p w:rsidR="00A222DE" w:rsidRPr="007300A1" w:rsidRDefault="008175D0"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w:t>
            </w:r>
            <w:r w:rsidR="00A222DE" w:rsidRPr="007300A1">
              <w:rPr>
                <w:rFonts w:ascii="Times New Roman" w:eastAsia="Times New Roman" w:hAnsi="Times New Roman"/>
                <w:sz w:val="24"/>
                <w:szCs w:val="24"/>
                <w:bdr w:val="none" w:sz="0" w:space="0" w:color="auto" w:frame="1"/>
                <w:lang w:eastAsia="ru-RU"/>
              </w:rPr>
              <w:t>ай</w:t>
            </w:r>
            <w:r>
              <w:rPr>
                <w:rFonts w:ascii="Times New Roman" w:eastAsia="Times New Roman" w:hAnsi="Times New Roman"/>
                <w:sz w:val="24"/>
                <w:szCs w:val="24"/>
                <w:bdr w:val="none" w:sz="0" w:space="0" w:color="auto" w:frame="1"/>
                <w:lang w:eastAsia="ru-RU"/>
              </w:rPr>
              <w:t xml:space="preserve"> </w:t>
            </w:r>
          </w:p>
        </w:tc>
        <w:tc>
          <w:tcPr>
            <w:tcW w:w="3088" w:type="dxa"/>
          </w:tcPr>
          <w:p w:rsidR="00A222DE" w:rsidRPr="007300A1" w:rsidRDefault="00A222DE" w:rsidP="00D268CE">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 классны</w:t>
            </w:r>
            <w:r w:rsidR="00D268CE">
              <w:rPr>
                <w:rFonts w:ascii="Times New Roman" w:eastAsia="Times New Roman" w:hAnsi="Times New Roman"/>
                <w:sz w:val="24"/>
                <w:szCs w:val="24"/>
                <w:bdr w:val="none" w:sz="0" w:space="0" w:color="auto" w:frame="1"/>
                <w:lang w:eastAsia="ru-RU"/>
              </w:rPr>
              <w:t>й</w:t>
            </w:r>
            <w:r w:rsidRPr="007300A1">
              <w:rPr>
                <w:rFonts w:ascii="Times New Roman" w:eastAsia="Times New Roman" w:hAnsi="Times New Roman"/>
                <w:sz w:val="24"/>
                <w:szCs w:val="24"/>
                <w:bdr w:val="none" w:sz="0" w:space="0" w:color="auto" w:frame="1"/>
                <w:lang w:eastAsia="ru-RU"/>
              </w:rPr>
              <w:t xml:space="preserve"> руководител</w:t>
            </w:r>
            <w:r w:rsidR="00D268CE">
              <w:rPr>
                <w:rFonts w:ascii="Times New Roman" w:eastAsia="Times New Roman" w:hAnsi="Times New Roman"/>
                <w:sz w:val="24"/>
                <w:szCs w:val="24"/>
                <w:bdr w:val="none" w:sz="0" w:space="0" w:color="auto" w:frame="1"/>
                <w:lang w:eastAsia="ru-RU"/>
              </w:rPr>
              <w:t>ь 9</w:t>
            </w:r>
            <w:r w:rsidRPr="007300A1">
              <w:rPr>
                <w:rFonts w:ascii="Times New Roman" w:eastAsia="Times New Roman" w:hAnsi="Times New Roman"/>
                <w:sz w:val="24"/>
                <w:szCs w:val="24"/>
                <w:bdr w:val="none" w:sz="0" w:space="0" w:color="auto" w:frame="1"/>
                <w:lang w:eastAsia="ru-RU"/>
              </w:rPr>
              <w:t xml:space="preserve"> класс</w:t>
            </w:r>
            <w:r w:rsidR="00D268CE">
              <w:rPr>
                <w:rFonts w:ascii="Times New Roman" w:eastAsia="Times New Roman" w:hAnsi="Times New Roman"/>
                <w:sz w:val="24"/>
                <w:szCs w:val="24"/>
                <w:bdr w:val="none" w:sz="0" w:space="0" w:color="auto" w:frame="1"/>
                <w:lang w:eastAsia="ru-RU"/>
              </w:rPr>
              <w:t>а</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D268CE">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 «Выпускно</w:t>
            </w:r>
            <w:r w:rsidR="00D268CE">
              <w:rPr>
                <w:rFonts w:ascii="Times New Roman" w:eastAsia="Times New Roman" w:hAnsi="Times New Roman"/>
                <w:sz w:val="24"/>
                <w:szCs w:val="24"/>
                <w:bdr w:val="none" w:sz="0" w:space="0" w:color="auto" w:frame="1"/>
                <w:lang w:eastAsia="ru-RU"/>
              </w:rPr>
              <w:t>й</w:t>
            </w:r>
            <w:r w:rsidRPr="007300A1">
              <w:rPr>
                <w:rFonts w:ascii="Times New Roman" w:eastAsia="Times New Roman" w:hAnsi="Times New Roman"/>
                <w:sz w:val="24"/>
                <w:szCs w:val="24"/>
                <w:bdr w:val="none" w:sz="0" w:space="0" w:color="auto" w:frame="1"/>
                <w:lang w:eastAsia="ru-RU"/>
              </w:rPr>
              <w:t xml:space="preserve"> </w:t>
            </w:r>
            <w:r w:rsidR="00D268CE">
              <w:rPr>
                <w:rFonts w:ascii="Times New Roman" w:eastAsia="Times New Roman" w:hAnsi="Times New Roman"/>
                <w:sz w:val="24"/>
                <w:szCs w:val="24"/>
                <w:bdr w:val="none" w:sz="0" w:space="0" w:color="auto" w:frame="1"/>
                <w:lang w:eastAsia="ru-RU"/>
              </w:rPr>
              <w:t>вечер</w:t>
            </w:r>
            <w:r w:rsidRPr="007300A1">
              <w:rPr>
                <w:rFonts w:ascii="Times New Roman" w:eastAsia="Times New Roman" w:hAnsi="Times New Roman"/>
                <w:sz w:val="24"/>
                <w:szCs w:val="24"/>
                <w:bdr w:val="none" w:sz="0" w:space="0" w:color="auto" w:frame="1"/>
                <w:lang w:eastAsia="ru-RU"/>
              </w:rPr>
              <w:t>»</w:t>
            </w:r>
            <w:r w:rsidR="00D268CE">
              <w:rPr>
                <w:rFonts w:ascii="Times New Roman" w:eastAsia="Times New Roman" w:hAnsi="Times New Roman"/>
                <w:sz w:val="24"/>
                <w:szCs w:val="24"/>
                <w:bdr w:val="none" w:sz="0" w:space="0" w:color="auto" w:frame="1"/>
                <w:lang w:eastAsia="ru-RU"/>
              </w:rPr>
              <w:t>, вручение аттестатов</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Июнь</w:t>
            </w:r>
          </w:p>
        </w:tc>
        <w:tc>
          <w:tcPr>
            <w:tcW w:w="3088" w:type="dxa"/>
          </w:tcPr>
          <w:p w:rsidR="00A222DE" w:rsidRPr="007300A1" w:rsidRDefault="00A222DE" w:rsidP="00D268CE">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 классны</w:t>
            </w:r>
            <w:r w:rsidR="00D268CE">
              <w:rPr>
                <w:rFonts w:ascii="Times New Roman" w:eastAsia="Times New Roman" w:hAnsi="Times New Roman"/>
                <w:sz w:val="24"/>
                <w:szCs w:val="24"/>
                <w:bdr w:val="none" w:sz="0" w:space="0" w:color="auto" w:frame="1"/>
                <w:lang w:eastAsia="ru-RU"/>
              </w:rPr>
              <w:t>й</w:t>
            </w:r>
            <w:r w:rsidRPr="007300A1">
              <w:rPr>
                <w:rFonts w:ascii="Times New Roman" w:eastAsia="Times New Roman" w:hAnsi="Times New Roman"/>
                <w:sz w:val="24"/>
                <w:szCs w:val="24"/>
                <w:bdr w:val="none" w:sz="0" w:space="0" w:color="auto" w:frame="1"/>
                <w:lang w:eastAsia="ru-RU"/>
              </w:rPr>
              <w:t xml:space="preserve"> руководител</w:t>
            </w:r>
            <w:r w:rsidR="00D268CE">
              <w:rPr>
                <w:rFonts w:ascii="Times New Roman" w:eastAsia="Times New Roman" w:hAnsi="Times New Roman"/>
                <w:sz w:val="24"/>
                <w:szCs w:val="24"/>
                <w:bdr w:val="none" w:sz="0" w:space="0" w:color="auto" w:frame="1"/>
                <w:lang w:eastAsia="ru-RU"/>
              </w:rPr>
              <w:t>ь</w:t>
            </w:r>
            <w:r w:rsidRPr="007300A1">
              <w:rPr>
                <w:rFonts w:ascii="Times New Roman" w:eastAsia="Times New Roman" w:hAnsi="Times New Roman"/>
                <w:sz w:val="24"/>
                <w:szCs w:val="24"/>
                <w:bdr w:val="none" w:sz="0" w:space="0" w:color="auto" w:frame="1"/>
                <w:lang w:eastAsia="ru-RU"/>
              </w:rPr>
              <w:t xml:space="preserve"> </w:t>
            </w:r>
            <w:r w:rsidR="00D268CE">
              <w:rPr>
                <w:rFonts w:ascii="Times New Roman" w:eastAsia="Times New Roman" w:hAnsi="Times New Roman"/>
                <w:sz w:val="24"/>
                <w:szCs w:val="24"/>
                <w:bdr w:val="none" w:sz="0" w:space="0" w:color="auto" w:frame="1"/>
                <w:lang w:eastAsia="ru-RU"/>
              </w:rPr>
              <w:t xml:space="preserve">9 </w:t>
            </w:r>
            <w:r w:rsidRPr="007300A1">
              <w:rPr>
                <w:rFonts w:ascii="Times New Roman" w:eastAsia="Times New Roman" w:hAnsi="Times New Roman"/>
                <w:sz w:val="24"/>
                <w:szCs w:val="24"/>
                <w:bdr w:val="none" w:sz="0" w:space="0" w:color="auto" w:frame="1"/>
                <w:lang w:eastAsia="ru-RU"/>
              </w:rPr>
              <w:t>класс</w:t>
            </w:r>
            <w:r w:rsidR="00D268CE">
              <w:rPr>
                <w:rFonts w:ascii="Times New Roman" w:eastAsia="Times New Roman" w:hAnsi="Times New Roman"/>
                <w:sz w:val="24"/>
                <w:szCs w:val="24"/>
                <w:bdr w:val="none" w:sz="0" w:space="0" w:color="auto" w:frame="1"/>
                <w:lang w:eastAsia="ru-RU"/>
              </w:rPr>
              <w:t>а.</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Подготовка и организация летнего отдыха учащихся</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Май-июнь</w:t>
            </w:r>
          </w:p>
        </w:tc>
        <w:tc>
          <w:tcPr>
            <w:tcW w:w="3088"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Педагог-организатор</w:t>
            </w:r>
            <w:r w:rsidR="008175D0">
              <w:rPr>
                <w:rFonts w:ascii="Times New Roman" w:eastAsia="Times New Roman" w:hAnsi="Times New Roman"/>
                <w:sz w:val="24"/>
                <w:szCs w:val="24"/>
                <w:bdr w:val="none" w:sz="0" w:space="0" w:color="auto" w:frame="1"/>
                <w:lang w:eastAsia="ru-RU"/>
              </w:rPr>
              <w:t>, к</w:t>
            </w:r>
            <w:r w:rsidRPr="007300A1">
              <w:rPr>
                <w:rFonts w:ascii="Times New Roman" w:eastAsia="Times New Roman" w:hAnsi="Times New Roman"/>
                <w:sz w:val="24"/>
                <w:szCs w:val="24"/>
                <w:bdr w:val="none" w:sz="0" w:space="0" w:color="auto" w:frame="1"/>
                <w:lang w:eastAsia="ru-RU"/>
              </w:rPr>
              <w:t>лассные руководители</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Заседания Совета профилактики </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 течение года</w:t>
            </w:r>
          </w:p>
        </w:tc>
        <w:tc>
          <w:tcPr>
            <w:tcW w:w="3088" w:type="dxa"/>
          </w:tcPr>
          <w:p w:rsidR="00A222DE" w:rsidRPr="007300A1" w:rsidRDefault="00D268CE" w:rsidP="00D268CE">
            <w:pPr>
              <w:spacing w:after="0" w:line="240" w:lineRule="auto"/>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С</w:t>
            </w:r>
            <w:r w:rsidR="008175D0">
              <w:rPr>
                <w:rFonts w:ascii="Times New Roman" w:eastAsia="Times New Roman" w:hAnsi="Times New Roman"/>
                <w:sz w:val="24"/>
                <w:szCs w:val="24"/>
                <w:bdr w:val="none" w:sz="0" w:space="0" w:color="auto" w:frame="1"/>
                <w:lang w:eastAsia="ru-RU"/>
              </w:rPr>
              <w:t>оц</w:t>
            </w:r>
            <w:r>
              <w:rPr>
                <w:rFonts w:ascii="Times New Roman" w:eastAsia="Times New Roman" w:hAnsi="Times New Roman"/>
                <w:sz w:val="24"/>
                <w:szCs w:val="24"/>
                <w:bdr w:val="none" w:sz="0" w:space="0" w:color="auto" w:frame="1"/>
                <w:lang w:eastAsia="ru-RU"/>
              </w:rPr>
              <w:t xml:space="preserve">иальный </w:t>
            </w:r>
            <w:r w:rsidR="008175D0">
              <w:rPr>
                <w:rFonts w:ascii="Times New Roman" w:eastAsia="Times New Roman" w:hAnsi="Times New Roman"/>
                <w:sz w:val="24"/>
                <w:szCs w:val="24"/>
                <w:bdr w:val="none" w:sz="0" w:space="0" w:color="auto" w:frame="1"/>
                <w:lang w:eastAsia="ru-RU"/>
              </w:rPr>
              <w:t xml:space="preserve"> педагог</w:t>
            </w:r>
            <w:r w:rsidR="00A222DE" w:rsidRPr="007300A1">
              <w:rPr>
                <w:rFonts w:ascii="Times New Roman" w:eastAsia="Times New Roman" w:hAnsi="Times New Roman"/>
                <w:sz w:val="24"/>
                <w:szCs w:val="24"/>
                <w:bdr w:val="none" w:sz="0" w:space="0" w:color="auto" w:frame="1"/>
                <w:lang w:eastAsia="ru-RU"/>
              </w:rPr>
              <w:t xml:space="preserve">, </w:t>
            </w:r>
            <w:r w:rsidR="008175D0">
              <w:rPr>
                <w:rFonts w:ascii="Times New Roman" w:eastAsia="Times New Roman" w:hAnsi="Times New Roman"/>
                <w:sz w:val="24"/>
                <w:szCs w:val="24"/>
                <w:bdr w:val="none" w:sz="0" w:space="0" w:color="auto" w:frame="1"/>
                <w:lang w:eastAsia="ru-RU"/>
              </w:rPr>
              <w:t>администрация.</w:t>
            </w:r>
          </w:p>
        </w:tc>
      </w:tr>
      <w:tr w:rsidR="00A222DE" w:rsidRPr="007300A1" w:rsidTr="00A74E48">
        <w:tc>
          <w:tcPr>
            <w:tcW w:w="3060"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Посвящение в пятиклассники </w:t>
            </w:r>
          </w:p>
        </w:tc>
        <w:tc>
          <w:tcPr>
            <w:tcW w:w="3572" w:type="dxa"/>
          </w:tcPr>
          <w:p w:rsidR="00A222DE" w:rsidRPr="007300A1" w:rsidRDefault="00A222DE" w:rsidP="009D5198">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w:t>
            </w:r>
          </w:p>
        </w:tc>
        <w:tc>
          <w:tcPr>
            <w:tcW w:w="3088" w:type="dxa"/>
          </w:tcPr>
          <w:p w:rsidR="00A222DE" w:rsidRPr="007300A1" w:rsidRDefault="008175D0" w:rsidP="009D5198">
            <w:pPr>
              <w:spacing w:after="0" w:line="240" w:lineRule="auto"/>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Классный руководитель 5-го класса.</w:t>
            </w:r>
          </w:p>
        </w:tc>
      </w:tr>
    </w:tbl>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1B673D">
      <w:pPr>
        <w:pStyle w:val="a8"/>
        <w:numPr>
          <w:ilvl w:val="0"/>
          <w:numId w:val="242"/>
        </w:numPr>
        <w:shd w:val="clear" w:color="auto" w:fill="FFFFFF"/>
        <w:textAlignment w:val="baseline"/>
        <w:rPr>
          <w:rFonts w:ascii="Times New Roman" w:eastAsia="Times New Roman" w:hAnsi="Times New Roman"/>
          <w:b/>
        </w:rPr>
      </w:pPr>
      <w:r w:rsidRPr="007300A1">
        <w:rPr>
          <w:rFonts w:ascii="Times New Roman" w:eastAsia="Times New Roman" w:hAnsi="Times New Roman"/>
        </w:rPr>
        <w:t>беседа, классный час, экскурсии, заочные путешествия, театральные постановки, литературно-музыкальные композиции, художественные выставки, уроки этики, встречи с религиозными деятелями, просмотр учебных фильмов, праздники, коллективные игры, акции благотворительности и милосердия, творческие проекты, социальные проекты презентации.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lastRenderedPageBreak/>
        <w:t>Планируемые результаты:</w:t>
      </w:r>
    </w:p>
    <w:p w:rsidR="00A222DE" w:rsidRPr="007300A1" w:rsidRDefault="00A222DE" w:rsidP="001B673D">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обучающиеся имеют представление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222DE" w:rsidRPr="007300A1" w:rsidRDefault="00A222DE" w:rsidP="001B673D">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222DE" w:rsidRPr="007300A1" w:rsidRDefault="00A222DE" w:rsidP="001B673D">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уважительное отношение к традиционным религиям;</w:t>
      </w:r>
    </w:p>
    <w:p w:rsidR="00A222DE" w:rsidRPr="007300A1" w:rsidRDefault="00A222DE" w:rsidP="001B673D">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неравнодушны к жизненным проблемам других людей, умеют сочувствовать к человеку, находящемуся в трудной жизненной ситуации;</w:t>
      </w:r>
    </w:p>
    <w:p w:rsidR="00A222DE" w:rsidRPr="007300A1" w:rsidRDefault="00A222DE" w:rsidP="001B673D">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формируется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222DE" w:rsidRPr="007300A1" w:rsidRDefault="00A222DE" w:rsidP="001B673D">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уважительное отношение к родителям (законным представителям), к старшим, заботливое отношение к младшим;</w:t>
      </w:r>
    </w:p>
    <w:p w:rsidR="00A222DE" w:rsidRPr="007300A1" w:rsidRDefault="00A222DE" w:rsidP="001B673D">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знают  традиции своей семьи и образовательного учреждения, бережно относятся  к ним.</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1B673D">
      <w:pPr>
        <w:pStyle w:val="a8"/>
        <w:numPr>
          <w:ilvl w:val="0"/>
          <w:numId w:val="208"/>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умение сочетать личные и общественные интересы, дорожить своей честью, честью своей семьи; понимание отношений ответственной зависимости людей друг от друга, установление дружеских взаимоотношений в коллективе, основанной на взаимопомощи и взаимной поддержки;</w:t>
      </w:r>
    </w:p>
    <w:p w:rsidR="00A222DE" w:rsidRPr="007300A1" w:rsidRDefault="00A222DE" w:rsidP="001B673D">
      <w:pPr>
        <w:pStyle w:val="a8"/>
        <w:numPr>
          <w:ilvl w:val="0"/>
          <w:numId w:val="208"/>
        </w:numPr>
        <w:shd w:val="clear" w:color="auto" w:fill="FFFFFF"/>
        <w:textAlignment w:val="baseline"/>
        <w:rPr>
          <w:rFonts w:ascii="Times New Roman" w:eastAsia="Times New Roman" w:hAnsi="Times New Roman"/>
        </w:rPr>
      </w:pPr>
      <w:r w:rsidRPr="007300A1">
        <w:rPr>
          <w:rFonts w:ascii="Times New Roman" w:eastAsia="Times New Roman" w:hAnsi="Times New Roman"/>
        </w:rPr>
        <w:t>личное совершенство человека как совокупность морально-этических знаний и умений определять и оценивать свое поведение, основываясь на моральных нормах и этических понятиях, соответствующих гуманистическим и демократическим ценностям;</w:t>
      </w:r>
    </w:p>
    <w:p w:rsidR="00A222DE" w:rsidRPr="007300A1" w:rsidRDefault="00A222DE" w:rsidP="001B673D">
      <w:pPr>
        <w:pStyle w:val="a8"/>
        <w:numPr>
          <w:ilvl w:val="0"/>
          <w:numId w:val="208"/>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1B673D">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Тест Н.Е. Щурковой «Размышляем о жизненном опыте».</w:t>
      </w:r>
    </w:p>
    <w:p w:rsidR="00A222DE" w:rsidRPr="007300A1" w:rsidRDefault="00A222DE" w:rsidP="001B673D">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С.М. Петровой  «Пословицы».</w:t>
      </w:r>
    </w:p>
    <w:p w:rsidR="00A222DE" w:rsidRPr="007300A1" w:rsidRDefault="00A222DE" w:rsidP="001B673D">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«Ситуация свободного выбора».</w:t>
      </w:r>
    </w:p>
    <w:p w:rsidR="00A222DE" w:rsidRPr="007300A1" w:rsidRDefault="00A222DE" w:rsidP="001B673D">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 ранжирования.</w:t>
      </w:r>
    </w:p>
    <w:p w:rsidR="00A222DE" w:rsidRPr="007300A1" w:rsidRDefault="00A222DE" w:rsidP="001B673D">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«Репка».</w:t>
      </w:r>
    </w:p>
    <w:p w:rsidR="00A222DE" w:rsidRPr="007300A1" w:rsidRDefault="00A222DE" w:rsidP="001B673D">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 Капустиной и М.И. Шиловой (изучение уровня воспитанности обучающихся).</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A222DE">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И МОЯ БУДУЩАЯ ПРОФЕССИЯ»</w:t>
      </w: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w:t>
      </w:r>
    </w:p>
    <w:p w:rsidR="00A222DE" w:rsidRPr="007300A1" w:rsidRDefault="00A222DE" w:rsidP="00A222DE">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Направление 3.</w:t>
      </w:r>
      <w:r w:rsidRPr="007300A1">
        <w:rPr>
          <w:rFonts w:ascii="Times New Roman" w:eastAsia="Times New Roman" w:hAnsi="Times New Roman"/>
          <w:iCs/>
          <w:sz w:val="24"/>
          <w:szCs w:val="24"/>
          <w:bdr w:val="none" w:sz="0" w:space="0" w:color="auto" w:frame="1"/>
          <w:lang w:eastAsia="ru-RU"/>
        </w:rPr>
        <w:t xml:space="preserve"> Воспитание трудолюбия, творческого отношения к учению, труду, жизни.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положительного отношения к учебе, развитие познавательной активности, интеллектуальное развитие личности подростка, развитие трудовых навыков и умений.</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i/>
          <w:iCs/>
          <w:sz w:val="24"/>
          <w:szCs w:val="24"/>
          <w:bdr w:val="none" w:sz="0" w:space="0" w:color="auto" w:frame="1"/>
          <w:lang w:eastAsia="ru-RU"/>
        </w:rPr>
        <w:t> </w:t>
      </w: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1B673D">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сформировать представления о нравственных основах учебы, ведущей роли образования, труда и значении творчества в жизни человека и общества;</w:t>
      </w:r>
    </w:p>
    <w:p w:rsidR="00A222DE" w:rsidRPr="007300A1" w:rsidRDefault="00A222DE" w:rsidP="001B673D">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воспитывать уважение к труду и творчеству старших и сверстников;</w:t>
      </w:r>
    </w:p>
    <w:p w:rsidR="00A222DE" w:rsidRPr="007300A1" w:rsidRDefault="00A222DE" w:rsidP="001B673D">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представления о профессиях;</w:t>
      </w:r>
    </w:p>
    <w:p w:rsidR="00A222DE" w:rsidRPr="007300A1" w:rsidRDefault="00A222DE" w:rsidP="001B673D">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навыки коллективной работы;</w:t>
      </w:r>
    </w:p>
    <w:p w:rsidR="00A222DE" w:rsidRPr="007300A1" w:rsidRDefault="00A222DE" w:rsidP="001B673D">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развивать умение проявлять дисциплинированность, последовательность и настойчивость в выполнении учебных и учебно-трудовых заданий;</w:t>
      </w:r>
    </w:p>
    <w:p w:rsidR="00A222DE" w:rsidRPr="007300A1" w:rsidRDefault="00A222DE" w:rsidP="001B673D">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формировать бережное отношение к результатам своего труда, труда других людей, к школьному имуществу, учебникам, личным вещам;</w:t>
      </w:r>
    </w:p>
    <w:p w:rsidR="00A222DE" w:rsidRPr="007300A1" w:rsidRDefault="00A222DE" w:rsidP="001B673D">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стремление к сочетанию личных и общественных интересов, к созданию атмосферы подлинного товарищества и дружбы в коллективе;</w:t>
      </w:r>
    </w:p>
    <w:p w:rsidR="00A222DE" w:rsidRPr="007300A1" w:rsidRDefault="00A222DE" w:rsidP="001B673D">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познавательной активности, участия в общешкольных мероприятиях;</w:t>
      </w:r>
    </w:p>
    <w:p w:rsidR="00A222DE" w:rsidRPr="007300A1" w:rsidRDefault="00A222DE" w:rsidP="001B673D">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готовности школьников к сознательному выбору профессии.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трудолюбие, творчество, познание, истина, созидание, целеустремленность, настойчивость в достижении целей; бережливость.</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1B673D">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получение представления о нравственных основах учебы, ведущей роли образования, труда и значение творчества в жизни человека и общества;</w:t>
      </w:r>
    </w:p>
    <w:p w:rsidR="00A222DE" w:rsidRPr="007300A1" w:rsidRDefault="00A222DE" w:rsidP="001B673D">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получение элементарного представления об основных профессиях;</w:t>
      </w:r>
    </w:p>
    <w:p w:rsidR="00A222DE" w:rsidRPr="007300A1" w:rsidRDefault="00A222DE" w:rsidP="001B673D">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навыков коллективной работы, в том числе при разработке и реализации учебных и учебно-трудовых проектов;</w:t>
      </w:r>
    </w:p>
    <w:p w:rsidR="00A222DE" w:rsidRPr="007300A1" w:rsidRDefault="00A222DE" w:rsidP="001B673D">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отношения к учебе как виду творческой деятельности;</w:t>
      </w:r>
    </w:p>
    <w:p w:rsidR="00A222DE" w:rsidRPr="007300A1" w:rsidRDefault="00A222DE" w:rsidP="001B673D">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умение проявлять дисциплинированность, последовательность и настойчивость в выполнении учебных и учебно-трудовых заданий;</w:t>
      </w:r>
    </w:p>
    <w:p w:rsidR="00A222DE" w:rsidRPr="007300A1" w:rsidRDefault="00A222DE" w:rsidP="001B673D">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приобщение к социально-значимой деятельности через участие в волонтерских движениях различной направленности;</w:t>
      </w:r>
    </w:p>
    <w:p w:rsidR="00A222DE" w:rsidRPr="007300A1" w:rsidRDefault="00A222DE" w:rsidP="001B673D">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потребности и интереса к интеллектуальной деятельности;</w:t>
      </w:r>
    </w:p>
    <w:p w:rsidR="00A222DE" w:rsidRPr="007300A1" w:rsidRDefault="00A222DE" w:rsidP="001B673D">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создание атмосферы творчества, проявления самостоятельности учащихся в подготовке внеклассных мероприятий;</w:t>
      </w:r>
    </w:p>
    <w:p w:rsidR="00A222DE" w:rsidRPr="007300A1" w:rsidRDefault="00A222DE" w:rsidP="001B673D">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отрицательного отношения к лени и небрежности в труде и учебе, небережливому отношению к результатам труда людей;</w:t>
      </w:r>
    </w:p>
    <w:p w:rsidR="00A222DE" w:rsidRPr="007300A1" w:rsidRDefault="00A222DE" w:rsidP="001B673D">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стимулирование и поощрение достижений учащихся в данном направлении.</w:t>
      </w:r>
    </w:p>
    <w:p w:rsidR="00A222DE" w:rsidRPr="007300A1" w:rsidRDefault="00A222DE" w:rsidP="00A222DE">
      <w:pPr>
        <w:pStyle w:val="a8"/>
        <w:shd w:val="clear" w:color="auto" w:fill="FFFFFF"/>
        <w:textAlignment w:val="baseline"/>
        <w:rPr>
          <w:rFonts w:ascii="Times New Roman" w:eastAsia="Times New Roman" w:hAnsi="Times New Roman"/>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 классные часы, в том числе с приглашением родителей разных профессий:</w:t>
      </w:r>
      <w:r w:rsidRPr="007300A1">
        <w:rPr>
          <w:rFonts w:ascii="Times New Roman" w:eastAsia="Times New Roman" w:hAnsi="Times New Roman"/>
          <w:sz w:val="24"/>
          <w:szCs w:val="24"/>
          <w:lang w:eastAsia="ru-RU"/>
        </w:rPr>
        <w:t xml:space="preserve"> «Труд – источник создания, сохранения и приумножения материальных и духовных ценностей», «Воспитываю себя сам», «Деньги в доме – результат труда родителей», «Товар, рынок, купля-продажа».</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 (досуговое общение)</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8175D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выставки, фестивали:</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Pr="007300A1">
        <w:rPr>
          <w:rFonts w:ascii="Times New Roman" w:eastAsia="Times New Roman" w:hAnsi="Times New Roman"/>
          <w:sz w:val="24"/>
          <w:szCs w:val="24"/>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Pr="007300A1">
        <w:rPr>
          <w:rFonts w:ascii="Times New Roman" w:eastAsia="Times New Roman" w:hAnsi="Times New Roman"/>
          <w:sz w:val="24"/>
          <w:szCs w:val="24"/>
          <w:lang w:eastAsia="ru-RU"/>
        </w:rPr>
        <w:t xml:space="preserve"> сюжетно-ролевые игры, подвижные игры, игровые и тренинговые упражнения, прогулки.</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Викторины</w:t>
      </w:r>
      <w:r w:rsidR="008175D0">
        <w:rPr>
          <w:rFonts w:ascii="Times New Roman" w:eastAsia="Times New Roman" w:hAnsi="Times New Roman"/>
          <w:sz w:val="24"/>
          <w:szCs w:val="24"/>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(социально-преобразующая добровольческая деятельность):</w:t>
      </w:r>
      <w:r w:rsidRPr="007300A1">
        <w:rPr>
          <w:rFonts w:ascii="Times New Roman" w:eastAsia="Times New Roman" w:hAnsi="Times New Roman"/>
          <w:sz w:val="24"/>
          <w:szCs w:val="24"/>
          <w:lang w:eastAsia="ru-RU"/>
        </w:rPr>
        <w:t xml:space="preserve"> участие в разнообразных видах труда (уборка помещений и территории (акция «Чистота вокруг нас»); оформление класса и школьного двора, изготовление кормушек и подкармливание птиц, изготовление различных игрушек к праздникам, акция «Мастерская Деда Мороза»; оформление класса к Новому году; акции по сбору </w:t>
      </w:r>
      <w:r w:rsidRPr="007300A1">
        <w:rPr>
          <w:rFonts w:ascii="Times New Roman" w:eastAsia="Times New Roman" w:hAnsi="Times New Roman"/>
          <w:sz w:val="24"/>
          <w:szCs w:val="24"/>
          <w:lang w:eastAsia="ru-RU"/>
        </w:rPr>
        <w:lastRenderedPageBreak/>
        <w:t>макулатуры «Помоги библиотеке»); шефская помощь класса ветеранам труда и войны, престарелым и инвалидам.</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Pr="007300A1">
        <w:rPr>
          <w:rFonts w:ascii="Times New Roman" w:eastAsia="Times New Roman" w:hAnsi="Times New Roman"/>
          <w:sz w:val="24"/>
          <w:szCs w:val="24"/>
          <w:lang w:eastAsia="ru-RU"/>
        </w:rPr>
        <w:t xml:space="preserve"> «Для чего нужно быть настойчивым?», «Как стать дисциплинированным?».</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Презентации учебных и творческих достижений: конкурс презентаций «Труд нашей семьи», «Мир профессий», «Ученье – труд».</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Видеоэкскурсии и путешествия:</w:t>
      </w:r>
      <w:r w:rsidRPr="007300A1">
        <w:rPr>
          <w:rFonts w:ascii="Times New Roman" w:eastAsia="Times New Roman" w:hAnsi="Times New Roman"/>
          <w:sz w:val="24"/>
          <w:szCs w:val="24"/>
          <w:lang w:eastAsia="ru-RU"/>
        </w:rPr>
        <w:t xml:space="preserve"> ознакомительные видеоэкскурсии на предприятия, в общественные места.</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Трудовая деятельность:</w:t>
      </w:r>
      <w:r w:rsidRPr="007300A1">
        <w:rPr>
          <w:rFonts w:ascii="Times New Roman" w:eastAsia="Times New Roman" w:hAnsi="Times New Roman"/>
          <w:sz w:val="24"/>
          <w:szCs w:val="24"/>
          <w:lang w:eastAsia="ru-RU"/>
        </w:rPr>
        <w:t xml:space="preserve"> работа в кружках и спортивных секциях, клубах и других учреждениях дополнительного образования, природоохранительная деятельность, деятельность школьных производственных бригад, сотрудничество с Центром </w:t>
      </w:r>
      <w:r w:rsidR="008175D0">
        <w:rPr>
          <w:rFonts w:ascii="Times New Roman" w:eastAsia="Times New Roman" w:hAnsi="Times New Roman"/>
          <w:sz w:val="24"/>
          <w:szCs w:val="24"/>
          <w:lang w:eastAsia="ru-RU"/>
        </w:rPr>
        <w:t xml:space="preserve">занятости населения г.Ишима </w:t>
      </w:r>
      <w:r w:rsidRPr="007300A1">
        <w:rPr>
          <w:rFonts w:ascii="Times New Roman" w:eastAsia="Times New Roman" w:hAnsi="Times New Roman"/>
          <w:sz w:val="24"/>
          <w:szCs w:val="24"/>
          <w:lang w:eastAsia="ru-RU"/>
        </w:rPr>
        <w:t xml:space="preserve"> (трудоустройство несовершеннолетних</w:t>
      </w:r>
      <w:r w:rsidR="00791159">
        <w:rPr>
          <w:rFonts w:ascii="Times New Roman" w:eastAsia="Times New Roman" w:hAnsi="Times New Roman"/>
          <w:sz w:val="24"/>
          <w:szCs w:val="24"/>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Посещение Ярмарки профессий.</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Конкурсные, познавательно развлекательные, сюжетно-ролевые и коллективно-творческие мероприятия.</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Школьные олимпиады.</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Встречи с людьми разных профессий.</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Посещение Дней открытых дверей в средних специальных и высших учебных заведениях г. Ишима.</w:t>
      </w:r>
    </w:p>
    <w:tbl>
      <w:tblPr>
        <w:tblStyle w:val="a4"/>
        <w:tblW w:w="0" w:type="auto"/>
        <w:tblLook w:val="00BF"/>
      </w:tblPr>
      <w:tblGrid>
        <w:gridCol w:w="3190"/>
        <w:gridCol w:w="3190"/>
        <w:gridCol w:w="3190"/>
      </w:tblGrid>
      <w:tr w:rsidR="00A222DE" w:rsidRPr="007300A1" w:rsidTr="00A74E48">
        <w:tc>
          <w:tcPr>
            <w:tcW w:w="3190" w:type="dxa"/>
          </w:tcPr>
          <w:p w:rsidR="00A222DE" w:rsidRPr="007300A1" w:rsidRDefault="00A222DE" w:rsidP="00A74E48">
            <w:pPr>
              <w:jc w:val="cente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Вид деятельности</w:t>
            </w:r>
          </w:p>
        </w:tc>
        <w:tc>
          <w:tcPr>
            <w:tcW w:w="3190" w:type="dxa"/>
          </w:tcPr>
          <w:p w:rsidR="00A222DE" w:rsidRPr="007300A1" w:rsidRDefault="00A222DE" w:rsidP="00A74E48">
            <w:pPr>
              <w:jc w:val="cente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Сроки</w:t>
            </w:r>
          </w:p>
        </w:tc>
        <w:tc>
          <w:tcPr>
            <w:tcW w:w="3190" w:type="dxa"/>
          </w:tcPr>
          <w:p w:rsidR="00A222DE" w:rsidRPr="007300A1" w:rsidRDefault="00A222DE" w:rsidP="00A74E48">
            <w:pPr>
              <w:jc w:val="cente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Ответственные</w:t>
            </w:r>
          </w:p>
        </w:tc>
      </w:tr>
      <w:tr w:rsidR="00A222DE" w:rsidRPr="007300A1" w:rsidTr="00A74E48">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Проведение классных часов в 8-9 классах на тему: «Мир профессий», «Профессия и здоровье», «Как влияют на профессиональный выбор сильные и слабые стороны твоих способностей?», «Рынок труда и образование»</w:t>
            </w:r>
          </w:p>
        </w:tc>
        <w:tc>
          <w:tcPr>
            <w:tcW w:w="3190" w:type="dxa"/>
          </w:tcPr>
          <w:p w:rsidR="00A222DE" w:rsidRPr="007300A1" w:rsidRDefault="00A222DE" w:rsidP="00791159">
            <w:pPr>
              <w:spacing w:after="0" w:line="240" w:lineRule="auto"/>
              <w:jc w:val="cente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учебного года</w:t>
            </w:r>
          </w:p>
        </w:tc>
        <w:tc>
          <w:tcPr>
            <w:tcW w:w="3190" w:type="dxa"/>
          </w:tcPr>
          <w:p w:rsidR="00A222DE" w:rsidRPr="007300A1" w:rsidRDefault="00A222DE" w:rsidP="00791159">
            <w:pPr>
              <w:spacing w:after="0" w:line="240" w:lineRule="auto"/>
              <w:jc w:val="cente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Педагог-организатор, классные руководители</w:t>
            </w:r>
            <w:r w:rsidR="008175D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Ежегодное оформление стенда: «Куда пойти учиться?»</w:t>
            </w:r>
          </w:p>
        </w:tc>
        <w:tc>
          <w:tcPr>
            <w:tcW w:w="3190" w:type="dxa"/>
          </w:tcPr>
          <w:p w:rsidR="00A222DE" w:rsidRPr="007300A1" w:rsidRDefault="00A222DE" w:rsidP="00791159">
            <w:pPr>
              <w:spacing w:after="0" w:line="240" w:lineRule="auto"/>
              <w:jc w:val="cente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Апрель</w:t>
            </w:r>
          </w:p>
        </w:tc>
        <w:tc>
          <w:tcPr>
            <w:tcW w:w="3190" w:type="dxa"/>
          </w:tcPr>
          <w:p w:rsidR="00A222DE" w:rsidRPr="007300A1" w:rsidRDefault="00A222DE" w:rsidP="00791159">
            <w:pPr>
              <w:spacing w:after="0" w:line="240" w:lineRule="auto"/>
              <w:jc w:val="cente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Педагог</w:t>
            </w:r>
            <w:r w:rsidR="00791159">
              <w:rPr>
                <w:rFonts w:ascii="Times New Roman" w:eastAsia="Times New Roman" w:hAnsi="Times New Roman"/>
                <w:sz w:val="24"/>
                <w:szCs w:val="24"/>
                <w:lang w:eastAsia="ru-RU"/>
              </w:rPr>
              <w:t>-</w:t>
            </w:r>
            <w:r w:rsidRPr="007300A1">
              <w:rPr>
                <w:rFonts w:ascii="Times New Roman" w:eastAsia="Times New Roman" w:hAnsi="Times New Roman"/>
                <w:sz w:val="24"/>
                <w:szCs w:val="24"/>
                <w:lang w:eastAsia="ru-RU"/>
              </w:rPr>
              <w:t xml:space="preserve"> библиотекарь</w:t>
            </w:r>
            <w:r w:rsidR="008175D0">
              <w:rPr>
                <w:rFonts w:ascii="Times New Roman" w:eastAsia="Times New Roman" w:hAnsi="Times New Roman"/>
                <w:sz w:val="24"/>
                <w:szCs w:val="24"/>
                <w:lang w:eastAsia="ru-RU"/>
              </w:rPr>
              <w:t>.</w:t>
            </w:r>
          </w:p>
        </w:tc>
      </w:tr>
      <w:tr w:rsidR="00A222DE" w:rsidRPr="007300A1" w:rsidTr="008175D0">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ежегодно проводимой Ярмарке учебных мест.</w:t>
            </w:r>
          </w:p>
        </w:tc>
        <w:tc>
          <w:tcPr>
            <w:tcW w:w="3190" w:type="dxa"/>
          </w:tcPr>
          <w:p w:rsidR="00A222DE" w:rsidRPr="007300A1" w:rsidRDefault="00A222DE" w:rsidP="00791159">
            <w:pPr>
              <w:spacing w:after="0" w:line="240" w:lineRule="auto"/>
              <w:jc w:val="cente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Апрель</w:t>
            </w:r>
          </w:p>
        </w:tc>
        <w:tc>
          <w:tcPr>
            <w:tcW w:w="3190" w:type="dxa"/>
            <w:tcBorders>
              <w:bottom w:val="single" w:sz="4" w:space="0" w:color="auto"/>
            </w:tcBorders>
          </w:tcPr>
          <w:p w:rsidR="00A222DE" w:rsidRPr="007300A1" w:rsidRDefault="00A222DE" w:rsidP="00791159">
            <w:pPr>
              <w:spacing w:after="0" w:line="240" w:lineRule="auto"/>
              <w:jc w:val="cente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Педагог-организатор, классные руководители</w:t>
            </w:r>
            <w:r w:rsidR="008175D0">
              <w:rPr>
                <w:rFonts w:ascii="Times New Roman" w:eastAsia="Times New Roman" w:hAnsi="Times New Roman"/>
                <w:sz w:val="24"/>
                <w:szCs w:val="24"/>
                <w:lang w:eastAsia="ru-RU"/>
              </w:rPr>
              <w:t>.</w:t>
            </w:r>
          </w:p>
        </w:tc>
      </w:tr>
      <w:tr w:rsidR="00A222DE" w:rsidRPr="007300A1" w:rsidTr="008175D0">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Экскурсии выпускников 9</w:t>
            </w:r>
            <w:r w:rsidR="00791159">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lang w:eastAsia="ru-RU"/>
              </w:rPr>
              <w:t>класс</w:t>
            </w:r>
            <w:r w:rsidR="00791159">
              <w:rPr>
                <w:rFonts w:ascii="Times New Roman" w:eastAsia="Times New Roman" w:hAnsi="Times New Roman"/>
                <w:sz w:val="24"/>
                <w:szCs w:val="24"/>
                <w:lang w:eastAsia="ru-RU"/>
              </w:rPr>
              <w:t>а</w:t>
            </w:r>
            <w:r w:rsidRPr="007300A1">
              <w:rPr>
                <w:rFonts w:ascii="Times New Roman" w:eastAsia="Times New Roman" w:hAnsi="Times New Roman"/>
                <w:sz w:val="24"/>
                <w:szCs w:val="24"/>
                <w:lang w:eastAsia="ru-RU"/>
              </w:rPr>
              <w:t xml:space="preserve"> в учебные заведения и на предприятия г. Ишима</w:t>
            </w:r>
            <w:r w:rsidR="008175D0">
              <w:rPr>
                <w:rFonts w:ascii="Times New Roman" w:eastAsia="Times New Roman" w:hAnsi="Times New Roman"/>
                <w:sz w:val="24"/>
                <w:szCs w:val="24"/>
                <w:lang w:eastAsia="ru-RU"/>
              </w:rPr>
              <w:t>.</w:t>
            </w:r>
          </w:p>
        </w:tc>
        <w:tc>
          <w:tcPr>
            <w:tcW w:w="3190" w:type="dxa"/>
            <w:tcBorders>
              <w:right w:val="single" w:sz="4" w:space="0" w:color="auto"/>
            </w:tcBorders>
          </w:tcPr>
          <w:p w:rsidR="00A222DE" w:rsidRPr="007300A1" w:rsidRDefault="00A222DE" w:rsidP="00791159">
            <w:pPr>
              <w:spacing w:after="0" w:line="240" w:lineRule="auto"/>
              <w:jc w:val="cente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учебного года</w:t>
            </w:r>
          </w:p>
        </w:tc>
        <w:tc>
          <w:tcPr>
            <w:tcW w:w="3190" w:type="dxa"/>
            <w:tcBorders>
              <w:top w:val="single" w:sz="4" w:space="0" w:color="auto"/>
              <w:left w:val="single" w:sz="4" w:space="0" w:color="auto"/>
              <w:bottom w:val="single" w:sz="4" w:space="0" w:color="auto"/>
              <w:right w:val="single" w:sz="4" w:space="0" w:color="auto"/>
            </w:tcBorders>
          </w:tcPr>
          <w:p w:rsidR="00A222DE" w:rsidRPr="007300A1" w:rsidRDefault="00A222DE" w:rsidP="00791159">
            <w:pPr>
              <w:spacing w:after="0" w:line="240" w:lineRule="auto"/>
              <w:jc w:val="cente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Педагог-организатор, классные руководители</w:t>
            </w:r>
            <w:r w:rsidR="008175D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Проведение предметных недель, олимпиад </w:t>
            </w:r>
          </w:p>
        </w:tc>
        <w:tc>
          <w:tcPr>
            <w:tcW w:w="3190" w:type="dxa"/>
          </w:tcPr>
          <w:p w:rsidR="00A222DE" w:rsidRPr="007300A1" w:rsidRDefault="00A222DE" w:rsidP="00791159">
            <w:pPr>
              <w:spacing w:after="0" w:line="240" w:lineRule="auto"/>
              <w:jc w:val="cente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учебного года (по отдельному графику)</w:t>
            </w:r>
          </w:p>
        </w:tc>
        <w:tc>
          <w:tcPr>
            <w:tcW w:w="3190" w:type="dxa"/>
          </w:tcPr>
          <w:p w:rsidR="00A222DE" w:rsidRPr="007300A1" w:rsidRDefault="00A222DE" w:rsidP="00791159">
            <w:pPr>
              <w:spacing w:after="0" w:line="240" w:lineRule="auto"/>
              <w:jc w:val="cente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Педагог-организатор, за</w:t>
            </w:r>
            <w:r w:rsidR="00791159">
              <w:rPr>
                <w:rFonts w:ascii="Times New Roman" w:eastAsia="Times New Roman" w:hAnsi="Times New Roman"/>
                <w:sz w:val="24"/>
                <w:szCs w:val="24"/>
                <w:lang w:eastAsia="ru-RU"/>
              </w:rPr>
              <w:t>м. заведующего по УВР</w:t>
            </w:r>
            <w:r w:rsidRPr="007300A1">
              <w:rPr>
                <w:rFonts w:ascii="Times New Roman" w:eastAsia="Times New Roman" w:hAnsi="Times New Roman"/>
                <w:sz w:val="24"/>
                <w:szCs w:val="24"/>
                <w:lang w:eastAsia="ru-RU"/>
              </w:rPr>
              <w:t>, учителя-предметники</w:t>
            </w:r>
            <w:r w:rsidR="008175D0">
              <w:rPr>
                <w:rFonts w:ascii="Times New Roman" w:eastAsia="Times New Roman" w:hAnsi="Times New Roman"/>
                <w:sz w:val="24"/>
                <w:szCs w:val="24"/>
                <w:lang w:eastAsia="ru-RU"/>
              </w:rPr>
              <w:t>.</w:t>
            </w:r>
          </w:p>
        </w:tc>
      </w:tr>
    </w:tbl>
    <w:p w:rsidR="00791159" w:rsidRDefault="00791159" w:rsidP="00A222DE">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791159" w:rsidRDefault="00791159" w:rsidP="00A222DE">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1B673D">
      <w:pPr>
        <w:pStyle w:val="a8"/>
        <w:numPr>
          <w:ilvl w:val="0"/>
          <w:numId w:val="243"/>
        </w:numPr>
        <w:shd w:val="clear" w:color="auto" w:fill="FFFFFF"/>
        <w:textAlignment w:val="baseline"/>
        <w:rPr>
          <w:rFonts w:ascii="Times New Roman" w:eastAsia="Times New Roman" w:hAnsi="Times New Roman"/>
          <w:b/>
        </w:rPr>
      </w:pPr>
      <w:r w:rsidRPr="007300A1">
        <w:rPr>
          <w:rFonts w:ascii="Times New Roman" w:eastAsia="Times New Roman" w:hAnsi="Times New Roman"/>
        </w:rPr>
        <w:t>беседы, встречи с интересными людьми, сюжетно-ролевые игры, праздники труда, ярмарки, конкурсы, работа творческих и учебно-производственных мастерских, проект «Чистый двор», трудовые акции, День открытых дверей, проектная деятельность, социальное творчество.</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1B673D">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сформировано ценностное отношение к труду и творчеству;</w:t>
      </w:r>
    </w:p>
    <w:p w:rsidR="00A222DE" w:rsidRPr="007300A1" w:rsidRDefault="00A222DE" w:rsidP="001B673D">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lastRenderedPageBreak/>
        <w:t>ценностное и творческое отношение к учебному труду;</w:t>
      </w:r>
    </w:p>
    <w:p w:rsidR="00A222DE" w:rsidRPr="007300A1" w:rsidRDefault="00A222DE" w:rsidP="001B673D">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сформированы  основные трудовые  умения и навыками по самообслуживанию;</w:t>
      </w:r>
    </w:p>
    <w:p w:rsidR="00A222DE" w:rsidRPr="007300A1" w:rsidRDefault="00A222DE" w:rsidP="001B673D">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осознают приоритет нравственных основ труда, творчества, создания нового;</w:t>
      </w:r>
    </w:p>
    <w:p w:rsidR="00A222DE" w:rsidRPr="007300A1" w:rsidRDefault="00A222DE" w:rsidP="001B673D">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имеют представление  о различных профессиях;</w:t>
      </w:r>
    </w:p>
    <w:p w:rsidR="00A222DE" w:rsidRPr="007300A1" w:rsidRDefault="00A222DE" w:rsidP="001B673D">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обладают навыками  трудового творческого сотрудничества с людьми разного возраста;</w:t>
      </w:r>
    </w:p>
    <w:p w:rsidR="00A222DE" w:rsidRPr="007300A1" w:rsidRDefault="00A222DE" w:rsidP="001B673D">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имеют опыт участия в различных видах общественно полезной и личностно значимой деятельности;</w:t>
      </w:r>
    </w:p>
    <w:p w:rsidR="00A222DE" w:rsidRPr="007300A1" w:rsidRDefault="00A222DE" w:rsidP="001B673D">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мотивированы к самореализации в социальном творчестве, познавательной,  общественно полезной деятельности.</w:t>
      </w:r>
    </w:p>
    <w:p w:rsidR="00A222DE" w:rsidRPr="007300A1" w:rsidRDefault="00A222DE" w:rsidP="00A222DE">
      <w:pPr>
        <w:pStyle w:val="a8"/>
        <w:textAlignment w:val="baseline"/>
        <w:rPr>
          <w:rFonts w:ascii="Times New Roman" w:eastAsia="Times New Roman" w:hAnsi="Times New Roman"/>
          <w:b/>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1B673D">
      <w:pPr>
        <w:pStyle w:val="a8"/>
        <w:numPr>
          <w:ilvl w:val="0"/>
          <w:numId w:val="213"/>
        </w:numPr>
        <w:textAlignment w:val="baseline"/>
        <w:rPr>
          <w:rFonts w:ascii="Times New Roman" w:eastAsia="Times New Roman" w:hAnsi="Times New Roman"/>
        </w:rPr>
      </w:pPr>
      <w:r w:rsidRPr="007300A1">
        <w:rPr>
          <w:rFonts w:ascii="Times New Roman" w:eastAsia="Times New Roman" w:hAnsi="Times New Roman"/>
        </w:rPr>
        <w:t>приобретение умений и навыков сотрудничества, ролевого взаимодействия с людьми разного возраста в учебно-трудовой деятельности;</w:t>
      </w:r>
    </w:p>
    <w:p w:rsidR="00A222DE" w:rsidRPr="007300A1" w:rsidRDefault="00A222DE" w:rsidP="001B673D">
      <w:pPr>
        <w:pStyle w:val="a8"/>
        <w:numPr>
          <w:ilvl w:val="0"/>
          <w:numId w:val="213"/>
        </w:numPr>
        <w:textAlignment w:val="baseline"/>
        <w:rPr>
          <w:rFonts w:ascii="Times New Roman" w:eastAsia="Times New Roman" w:hAnsi="Times New Roman"/>
        </w:rPr>
      </w:pPr>
      <w:r w:rsidRPr="007300A1">
        <w:rPr>
          <w:rFonts w:ascii="Times New Roman" w:eastAsia="Times New Roman" w:hAnsi="Times New Roman"/>
        </w:rPr>
        <w:t>умение творчески и критически работать с информацией: целенаправленный сбор информации, ее структурирование, анализ и обобщение из разных источников.</w:t>
      </w:r>
    </w:p>
    <w:p w:rsidR="00A222DE" w:rsidRPr="007300A1" w:rsidRDefault="00A222DE" w:rsidP="00A222DE">
      <w:pPr>
        <w:pStyle w:val="a8"/>
        <w:textAlignment w:val="baseline"/>
        <w:rPr>
          <w:rFonts w:ascii="Times New Roman" w:eastAsia="Times New Roman" w:hAnsi="Times New Roman"/>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1B673D">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«Акт добровольцев»</w:t>
      </w:r>
      <w:r w:rsidR="008175D0">
        <w:rPr>
          <w:rFonts w:ascii="Times New Roman" w:eastAsia="Times New Roman" w:hAnsi="Times New Roman"/>
        </w:rPr>
        <w:t>.</w:t>
      </w:r>
    </w:p>
    <w:p w:rsidR="00A222DE" w:rsidRPr="007300A1" w:rsidRDefault="00A222DE" w:rsidP="001B673D">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«Пословицы о труде»</w:t>
      </w:r>
      <w:r w:rsidR="008175D0">
        <w:rPr>
          <w:rFonts w:ascii="Times New Roman" w:eastAsia="Times New Roman" w:hAnsi="Times New Roman"/>
        </w:rPr>
        <w:t>.</w:t>
      </w:r>
    </w:p>
    <w:p w:rsidR="00A222DE" w:rsidRPr="007300A1" w:rsidRDefault="00A222DE" w:rsidP="001B673D">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«Познавательные потребности»</w:t>
      </w:r>
      <w:r w:rsidR="008175D0">
        <w:rPr>
          <w:rFonts w:ascii="Times New Roman" w:eastAsia="Times New Roman" w:hAnsi="Times New Roman"/>
        </w:rPr>
        <w:t>.</w:t>
      </w:r>
    </w:p>
    <w:p w:rsidR="00A222DE" w:rsidRPr="007300A1" w:rsidRDefault="00A222DE" w:rsidP="001B673D">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«Самооценка мотивов учебной деятельности»</w:t>
      </w:r>
      <w:r w:rsidR="008175D0">
        <w:rPr>
          <w:rFonts w:ascii="Times New Roman" w:eastAsia="Times New Roman" w:hAnsi="Times New Roman"/>
        </w:rPr>
        <w:t>.</w:t>
      </w:r>
    </w:p>
    <w:p w:rsidR="00A222DE" w:rsidRPr="007300A1" w:rsidRDefault="00A222DE" w:rsidP="001B673D">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 Капустиной и М.И. Шиловой (изучение уровня воспитанности обучающихся)</w:t>
      </w:r>
      <w:r w:rsidR="008175D0">
        <w:rPr>
          <w:rFonts w:ascii="Times New Roman" w:eastAsia="Times New Roman" w:hAnsi="Times New Roman"/>
        </w:rPr>
        <w:t>.</w:t>
      </w:r>
    </w:p>
    <w:p w:rsidR="00A222DE" w:rsidRPr="007300A1" w:rsidRDefault="00A222DE" w:rsidP="001B673D">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Методика определения общественной активности учащихся.</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A222DE">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И ЗДОРОВЬЕ»</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w:t>
      </w:r>
    </w:p>
    <w:p w:rsidR="00A222DE" w:rsidRPr="007300A1" w:rsidRDefault="00A222DE" w:rsidP="00A222DE">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Направление 4.</w:t>
      </w:r>
      <w:r w:rsidRPr="007300A1">
        <w:rPr>
          <w:rFonts w:ascii="Times New Roman" w:eastAsia="Times New Roman" w:hAnsi="Times New Roman"/>
          <w:iCs/>
          <w:sz w:val="24"/>
          <w:szCs w:val="24"/>
          <w:bdr w:val="none" w:sz="0" w:space="0" w:color="auto" w:frame="1"/>
          <w:lang w:eastAsia="ru-RU"/>
        </w:rPr>
        <w:t xml:space="preserve"> Формирование ценностного отношения к семье, здоровью и здоровому образу жизни.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у детей и их родителей ответственного отношения к здоровому образу жизни, сохранение и укрепление здоровья учащихся, физическое совершенствование, пропаганда здорового образа жизни.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1B673D">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создание условий для сохранения физического, психического, духовного и нравственного здоровья учащихся;</w:t>
      </w:r>
    </w:p>
    <w:p w:rsidR="00A222DE" w:rsidRPr="007300A1" w:rsidRDefault="00A222DE" w:rsidP="001B673D">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качеств личности, необходимых для ведения здорового образа жизни;</w:t>
      </w:r>
    </w:p>
    <w:p w:rsidR="00A222DE" w:rsidRPr="007300A1" w:rsidRDefault="00A222DE" w:rsidP="001B673D">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отношения к своему здоровью и жизни;</w:t>
      </w:r>
    </w:p>
    <w:p w:rsidR="00A222DE" w:rsidRPr="007300A1" w:rsidRDefault="00A222DE" w:rsidP="001B673D">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A222DE" w:rsidRPr="007300A1" w:rsidRDefault="00A222DE" w:rsidP="001B673D">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профилактика вредных привычек, алкоголизма, наркомании, табакокурения  в подростковой среде;</w:t>
      </w:r>
    </w:p>
    <w:p w:rsidR="00A222DE" w:rsidRPr="007300A1" w:rsidRDefault="00A222DE" w:rsidP="001B673D">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понимание важности физической культуры и спорта для здоровья человека, его образования, труда и творчества;</w:t>
      </w:r>
    </w:p>
    <w:p w:rsidR="00A222DE" w:rsidRPr="007300A1" w:rsidRDefault="00A222DE" w:rsidP="001B673D">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представления о негативном влиянии компьютерных игр, телевидения, рекламы на здоровье человека;</w:t>
      </w:r>
    </w:p>
    <w:p w:rsidR="00A222DE" w:rsidRPr="007300A1" w:rsidRDefault="00A222DE" w:rsidP="001B673D">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формировать потребность в соблюдении правил личной гигиены, режима дня, здорового питания.</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здоровье физическое, здоровье социальное (здоровье членов семьи и школьного поколения), активный здоровый образ жизни, здоровье нравственное и психологическое.</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1B673D">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 здоровом образе жизни и опасностях, угрожающих здоровью людей;</w:t>
      </w:r>
    </w:p>
    <w:p w:rsidR="00A222DE" w:rsidRPr="007300A1" w:rsidRDefault="00A222DE" w:rsidP="001B673D">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A222DE" w:rsidRPr="007300A1" w:rsidRDefault="00A222DE" w:rsidP="001B673D">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понимание устройства человеческого организма, способы сбережения здоровья;</w:t>
      </w:r>
    </w:p>
    <w:p w:rsidR="00A222DE" w:rsidRPr="007300A1" w:rsidRDefault="00A222DE" w:rsidP="001B673D">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влияние слова на физическое и психологическое состояние человека («слово может убить, слово может спасти»);</w:t>
      </w:r>
    </w:p>
    <w:p w:rsidR="00A222DE" w:rsidRPr="007300A1" w:rsidRDefault="00A222DE" w:rsidP="001B673D">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получение опыта укрепления и сбережения здоровья в процессе учебной работы;</w:t>
      </w:r>
    </w:p>
    <w:p w:rsidR="00A222DE" w:rsidRPr="007300A1" w:rsidRDefault="00A222DE" w:rsidP="001B673D">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осмысленное чередование умственной и физической активности в процессе учебы;</w:t>
      </w:r>
    </w:p>
    <w:p w:rsidR="00A222DE" w:rsidRPr="007300A1" w:rsidRDefault="00A222DE" w:rsidP="001B673D">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регулярность безопасных физических упражнений, игр на уроках физической культуры, на перемене;</w:t>
      </w:r>
    </w:p>
    <w:p w:rsidR="00A222DE" w:rsidRPr="007300A1" w:rsidRDefault="00A222DE" w:rsidP="001B673D">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опыт ограждения своего здоровья и здоровья близких людей от вредных факторов окружающей среды;</w:t>
      </w:r>
    </w:p>
    <w:p w:rsidR="00A222DE" w:rsidRPr="007300A1" w:rsidRDefault="00A222DE" w:rsidP="001B673D">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правил личной гигиены, чистоты тела и одежды, корректная помощь в этом младшим, нуждающимся в помощи;</w:t>
      </w:r>
    </w:p>
    <w:p w:rsidR="00A222DE" w:rsidRPr="007300A1" w:rsidRDefault="00A222DE" w:rsidP="001B673D">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составление и следование здоровьесберегающему режиму дня – учебы, труда и отдыха;</w:t>
      </w:r>
    </w:p>
    <w:p w:rsidR="00A222DE" w:rsidRPr="007300A1" w:rsidRDefault="00A222DE" w:rsidP="001B673D">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A222DE" w:rsidRPr="007300A1" w:rsidRDefault="00A222DE" w:rsidP="00A222DE">
      <w:pPr>
        <w:pStyle w:val="a8"/>
        <w:shd w:val="clear" w:color="auto" w:fill="FFFFFF"/>
        <w:textAlignment w:val="baseline"/>
        <w:rPr>
          <w:rFonts w:ascii="Times New Roman" w:eastAsia="Times New Roman" w:hAnsi="Times New Roman"/>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Познавательные беседы, классные часы:</w:t>
      </w:r>
    </w:p>
    <w:p w:rsidR="00A222DE" w:rsidRPr="007300A1" w:rsidRDefault="00A222DE" w:rsidP="001B673D">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массовых мероприятиях «День памяти жертв ДТП», «День защиты детей»; «День здоровья».</w:t>
      </w:r>
    </w:p>
    <w:p w:rsidR="00A222DE" w:rsidRPr="007300A1" w:rsidRDefault="00A222DE" w:rsidP="001B673D">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Акция «Внимание – дети!» по профилактике дорожно-транспортного травматизма.</w:t>
      </w:r>
    </w:p>
    <w:p w:rsidR="00A222DE" w:rsidRPr="007300A1" w:rsidRDefault="00A222DE" w:rsidP="001B673D">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Мероприятия, посвященные Всемирному дню борьбы со СПИДом.</w:t>
      </w:r>
    </w:p>
    <w:p w:rsidR="00A222DE" w:rsidRPr="007300A1" w:rsidRDefault="00A222DE" w:rsidP="001B673D">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Спортивный праздник «Со спортом по жизни».</w:t>
      </w:r>
    </w:p>
    <w:p w:rsidR="00A222DE" w:rsidRPr="007300A1" w:rsidRDefault="00A222DE" w:rsidP="001B673D">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Смотры физической подготовки (сдача норм ГТО).</w:t>
      </w:r>
    </w:p>
    <w:p w:rsidR="00A222DE" w:rsidRPr="007300A1" w:rsidRDefault="00A222DE" w:rsidP="001B673D">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Вовлечение учащихся в детские объединения, секции, клубы по интересам.</w:t>
      </w:r>
    </w:p>
    <w:p w:rsidR="00A222DE" w:rsidRPr="007300A1" w:rsidRDefault="00A222DE" w:rsidP="001B673D">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bCs/>
        </w:rPr>
        <w:t xml:space="preserve"> Познавательные беседы, классные часы: </w:t>
      </w:r>
      <w:r w:rsidRPr="007300A1">
        <w:rPr>
          <w:rFonts w:ascii="Times New Roman" w:eastAsia="Times New Roman" w:hAnsi="Times New Roman"/>
          <w:bdr w:val="none" w:sz="0" w:space="0" w:color="auto" w:frame="1"/>
        </w:rPr>
        <w:t>(согласно ежегодному плану)</w:t>
      </w:r>
      <w:r w:rsidR="00EC7930">
        <w:rPr>
          <w:rFonts w:ascii="Times New Roman" w:eastAsia="Times New Roman" w:hAnsi="Times New Roman"/>
          <w:bdr w:val="none" w:sz="0" w:space="0" w:color="auto" w:frame="1"/>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 (досуговое общение):(согласно ежегодному плану)</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w:t>
      </w:r>
      <w:r w:rsidR="00EC7930">
        <w:rPr>
          <w:rFonts w:ascii="Times New Roman" w:eastAsia="Times New Roman" w:hAnsi="Times New Roman"/>
          <w:sz w:val="24"/>
          <w:szCs w:val="24"/>
          <w:bdr w:val="none" w:sz="0" w:space="0" w:color="auto" w:frame="1"/>
          <w:lang w:eastAsia="ru-RU"/>
        </w:rPr>
        <w:t>: конкурсы, выставки, фестивали.</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(социально-преобразующая добровольческая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Тренировочные занятия по эвакуации</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Посещение и обсуждение содержания видеофильмов по безопасности жизнедеятельности</w:t>
      </w:r>
      <w:r w:rsidR="00EC7930">
        <w:rPr>
          <w:rFonts w:ascii="Times New Roman" w:eastAsia="Times New Roman" w:hAnsi="Times New Roman"/>
          <w:sz w:val="24"/>
          <w:szCs w:val="24"/>
          <w:bdr w:val="none" w:sz="0" w:space="0" w:color="auto" w:frame="1"/>
          <w:lang w:eastAsia="ru-RU"/>
        </w:rPr>
        <w:t>.</w:t>
      </w:r>
    </w:p>
    <w:tbl>
      <w:tblPr>
        <w:tblStyle w:val="a4"/>
        <w:tblpPr w:leftFromText="180" w:rightFromText="180" w:vertAnchor="text" w:horzAnchor="margin" w:tblpY="346"/>
        <w:tblW w:w="0" w:type="auto"/>
        <w:tblLook w:val="00BF"/>
      </w:tblPr>
      <w:tblGrid>
        <w:gridCol w:w="3190"/>
        <w:gridCol w:w="3190"/>
        <w:gridCol w:w="3190"/>
      </w:tblGrid>
      <w:tr w:rsidR="00A222DE" w:rsidRPr="007300A1" w:rsidTr="00A74E48">
        <w:tc>
          <w:tcPr>
            <w:tcW w:w="3190" w:type="dxa"/>
          </w:tcPr>
          <w:p w:rsidR="00A222DE" w:rsidRPr="007300A1" w:rsidRDefault="00A222DE" w:rsidP="00A74E48">
            <w:pPr>
              <w:jc w:val="cente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Вид деятельности</w:t>
            </w:r>
          </w:p>
        </w:tc>
        <w:tc>
          <w:tcPr>
            <w:tcW w:w="3190" w:type="dxa"/>
          </w:tcPr>
          <w:p w:rsidR="00A222DE" w:rsidRPr="007300A1" w:rsidRDefault="00A222DE" w:rsidP="00A74E48">
            <w:pPr>
              <w:jc w:val="cente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Сроки</w:t>
            </w:r>
          </w:p>
        </w:tc>
        <w:tc>
          <w:tcPr>
            <w:tcW w:w="3190" w:type="dxa"/>
          </w:tcPr>
          <w:p w:rsidR="00A222DE" w:rsidRPr="007300A1" w:rsidRDefault="00A222DE" w:rsidP="00A74E48">
            <w:pPr>
              <w:jc w:val="cente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Ответственные</w:t>
            </w:r>
          </w:p>
        </w:tc>
      </w:tr>
      <w:tr w:rsidR="00A222DE" w:rsidRPr="007300A1" w:rsidTr="00A74E48">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Беседы и классные часы о </w:t>
            </w:r>
            <w:r w:rsidRPr="007300A1">
              <w:rPr>
                <w:rFonts w:ascii="Times New Roman" w:eastAsia="Times New Roman" w:hAnsi="Times New Roman"/>
                <w:sz w:val="24"/>
                <w:szCs w:val="24"/>
                <w:lang w:eastAsia="ru-RU"/>
              </w:rPr>
              <w:lastRenderedPageBreak/>
              <w:t>вреде алкоголя</w:t>
            </w:r>
            <w:r w:rsidR="00EC7930">
              <w:rPr>
                <w:rFonts w:ascii="Times New Roman" w:eastAsia="Times New Roman" w:hAnsi="Times New Roman"/>
                <w:sz w:val="24"/>
                <w:szCs w:val="24"/>
                <w:lang w:eastAsia="ru-RU"/>
              </w:rPr>
              <w:t>.</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lastRenderedPageBreak/>
              <w:t>Сентябрь</w:t>
            </w:r>
          </w:p>
        </w:tc>
        <w:tc>
          <w:tcPr>
            <w:tcW w:w="3190" w:type="dxa"/>
          </w:tcPr>
          <w:p w:rsidR="00A222DE" w:rsidRPr="007300A1" w:rsidRDefault="00A222DE" w:rsidP="000B49E2">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Педагог-организатор, </w:t>
            </w:r>
            <w:r w:rsidRPr="007300A1">
              <w:rPr>
                <w:rFonts w:ascii="Times New Roman" w:eastAsia="Times New Roman" w:hAnsi="Times New Roman"/>
                <w:sz w:val="24"/>
                <w:szCs w:val="24"/>
                <w:lang w:eastAsia="ru-RU"/>
              </w:rPr>
              <w:lastRenderedPageBreak/>
              <w:t>классные руководители</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0B49E2">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lastRenderedPageBreak/>
              <w:t>Запись в спортивн</w:t>
            </w:r>
            <w:r w:rsidR="000B49E2">
              <w:rPr>
                <w:rFonts w:ascii="Times New Roman" w:eastAsia="Times New Roman" w:hAnsi="Times New Roman"/>
                <w:sz w:val="24"/>
                <w:szCs w:val="24"/>
                <w:lang w:eastAsia="ru-RU"/>
              </w:rPr>
              <w:t>ую</w:t>
            </w:r>
            <w:r w:rsidRPr="007300A1">
              <w:rPr>
                <w:rFonts w:ascii="Times New Roman" w:eastAsia="Times New Roman" w:hAnsi="Times New Roman"/>
                <w:sz w:val="24"/>
                <w:szCs w:val="24"/>
                <w:lang w:eastAsia="ru-RU"/>
              </w:rPr>
              <w:t xml:space="preserve"> секци</w:t>
            </w:r>
            <w:r w:rsidR="000B49E2">
              <w:rPr>
                <w:rFonts w:ascii="Times New Roman" w:eastAsia="Times New Roman" w:hAnsi="Times New Roman"/>
                <w:sz w:val="24"/>
                <w:szCs w:val="24"/>
                <w:lang w:eastAsia="ru-RU"/>
              </w:rPr>
              <w:t>ю «Дзюдо»</w:t>
            </w:r>
            <w:r w:rsidRPr="007300A1">
              <w:rPr>
                <w:rFonts w:ascii="Times New Roman" w:eastAsia="Times New Roman" w:hAnsi="Times New Roman"/>
                <w:sz w:val="24"/>
                <w:szCs w:val="24"/>
                <w:lang w:eastAsia="ru-RU"/>
              </w:rPr>
              <w:t xml:space="preserve"> на базе школы</w:t>
            </w:r>
            <w:r w:rsidR="00EC7930">
              <w:rPr>
                <w:rFonts w:ascii="Times New Roman" w:eastAsia="Times New Roman" w:hAnsi="Times New Roman"/>
                <w:sz w:val="24"/>
                <w:szCs w:val="24"/>
                <w:lang w:eastAsia="ru-RU"/>
              </w:rPr>
              <w:t>.</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Сентябрь-октябрь</w:t>
            </w:r>
          </w:p>
        </w:tc>
        <w:tc>
          <w:tcPr>
            <w:tcW w:w="3190" w:type="dxa"/>
          </w:tcPr>
          <w:p w:rsidR="00A222DE" w:rsidRPr="007300A1" w:rsidRDefault="000B49E2" w:rsidP="007911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w:t>
            </w:r>
            <w:r w:rsidR="00EC7930">
              <w:rPr>
                <w:rFonts w:ascii="Times New Roman" w:eastAsia="Times New Roman" w:hAnsi="Times New Roman"/>
                <w:sz w:val="24"/>
                <w:szCs w:val="24"/>
                <w:lang w:eastAsia="ru-RU"/>
              </w:rPr>
              <w:t>читель</w:t>
            </w:r>
            <w:r w:rsidR="00A222DE" w:rsidRPr="007300A1">
              <w:rPr>
                <w:rFonts w:ascii="Times New Roman" w:eastAsia="Times New Roman" w:hAnsi="Times New Roman"/>
                <w:sz w:val="24"/>
                <w:szCs w:val="24"/>
                <w:lang w:eastAsia="ru-RU"/>
              </w:rPr>
              <w:t xml:space="preserve"> физкультуры</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День здоровья</w:t>
            </w:r>
            <w:r w:rsidR="00EC7930">
              <w:rPr>
                <w:rFonts w:ascii="Times New Roman" w:eastAsia="Times New Roman" w:hAnsi="Times New Roman"/>
                <w:sz w:val="24"/>
                <w:szCs w:val="24"/>
                <w:lang w:eastAsia="ru-RU"/>
              </w:rPr>
              <w:t>.</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Ежемесячно</w:t>
            </w:r>
          </w:p>
        </w:tc>
        <w:tc>
          <w:tcPr>
            <w:tcW w:w="3190" w:type="dxa"/>
          </w:tcPr>
          <w:p w:rsidR="00A222DE" w:rsidRPr="007300A1" w:rsidRDefault="00EC7930" w:rsidP="000B49E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Педагог-организатор, учитель</w:t>
            </w:r>
            <w:r w:rsidR="00A222DE" w:rsidRPr="007300A1">
              <w:rPr>
                <w:rFonts w:ascii="Times New Roman" w:eastAsia="Times New Roman" w:hAnsi="Times New Roman"/>
                <w:sz w:val="24"/>
                <w:szCs w:val="24"/>
                <w:lang w:eastAsia="ru-RU"/>
              </w:rPr>
              <w:t xml:space="preserve"> физкультуры</w:t>
            </w:r>
            <w:r w:rsidR="000B49E2">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Беседы среди учащихся по пропаганде здорового образа жизни</w:t>
            </w:r>
            <w:r w:rsidR="00EC7930">
              <w:rPr>
                <w:rFonts w:ascii="Times New Roman" w:eastAsia="Times New Roman" w:hAnsi="Times New Roman"/>
                <w:sz w:val="24"/>
                <w:szCs w:val="24"/>
                <w:lang w:eastAsia="ru-RU"/>
              </w:rPr>
              <w:t>.</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Ежемесячно</w:t>
            </w:r>
          </w:p>
        </w:tc>
        <w:tc>
          <w:tcPr>
            <w:tcW w:w="3190" w:type="dxa"/>
          </w:tcPr>
          <w:p w:rsidR="00A222DE" w:rsidRPr="007300A1" w:rsidRDefault="00A222DE" w:rsidP="000B49E2">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Педагог-организатор, классны</w:t>
            </w:r>
            <w:r w:rsidR="000B49E2">
              <w:rPr>
                <w:rFonts w:ascii="Times New Roman" w:eastAsia="Times New Roman" w:hAnsi="Times New Roman"/>
                <w:sz w:val="24"/>
                <w:szCs w:val="24"/>
                <w:lang w:eastAsia="ru-RU"/>
              </w:rPr>
              <w:t>й</w:t>
            </w:r>
            <w:r w:rsidRPr="007300A1">
              <w:rPr>
                <w:rFonts w:ascii="Times New Roman" w:eastAsia="Times New Roman" w:hAnsi="Times New Roman"/>
                <w:sz w:val="24"/>
                <w:szCs w:val="24"/>
                <w:lang w:eastAsia="ru-RU"/>
              </w:rPr>
              <w:t xml:space="preserve"> руководител</w:t>
            </w:r>
            <w:r w:rsidR="000B49E2">
              <w:rPr>
                <w:rFonts w:ascii="Times New Roman" w:eastAsia="Times New Roman" w:hAnsi="Times New Roman"/>
                <w:sz w:val="24"/>
                <w:szCs w:val="24"/>
                <w:lang w:eastAsia="ru-RU"/>
              </w:rPr>
              <w:t>ь</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0B49E2">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Работа отряда волонтёрского движения</w:t>
            </w:r>
            <w:r w:rsidR="00EC7930">
              <w:rPr>
                <w:rFonts w:ascii="Times New Roman" w:eastAsia="Times New Roman" w:hAnsi="Times New Roman"/>
                <w:sz w:val="24"/>
                <w:szCs w:val="24"/>
                <w:lang w:eastAsia="ru-RU"/>
              </w:rPr>
              <w:t xml:space="preserve"> «</w:t>
            </w:r>
            <w:r w:rsidR="000B49E2">
              <w:rPr>
                <w:rFonts w:ascii="Times New Roman" w:eastAsia="Times New Roman" w:hAnsi="Times New Roman"/>
                <w:sz w:val="24"/>
                <w:szCs w:val="24"/>
                <w:lang w:eastAsia="ru-RU"/>
              </w:rPr>
              <w:t>Раасвет</w:t>
            </w:r>
            <w:r w:rsidR="00EC7930">
              <w:rPr>
                <w:rFonts w:ascii="Times New Roman" w:eastAsia="Times New Roman" w:hAnsi="Times New Roman"/>
                <w:sz w:val="24"/>
                <w:szCs w:val="24"/>
                <w:lang w:eastAsia="ru-RU"/>
              </w:rPr>
              <w:t>».</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 течение всего периода</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Руководитель отряда волонтёрского движения</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Акции против курения, СПИДа</w:t>
            </w:r>
            <w:r w:rsidR="00EC7930">
              <w:rPr>
                <w:rFonts w:ascii="Times New Roman" w:eastAsia="Times New Roman" w:hAnsi="Times New Roman"/>
                <w:sz w:val="24"/>
                <w:szCs w:val="24"/>
                <w:lang w:eastAsia="ru-RU"/>
              </w:rPr>
              <w:t>.</w:t>
            </w:r>
          </w:p>
        </w:tc>
        <w:tc>
          <w:tcPr>
            <w:tcW w:w="3190" w:type="dxa"/>
          </w:tcPr>
          <w:p w:rsidR="00A222DE" w:rsidRPr="007300A1" w:rsidRDefault="00EC7930" w:rsidP="007911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Ноябрь </w:t>
            </w:r>
          </w:p>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1 декабря </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Волонтёры </w:t>
            </w:r>
          </w:p>
        </w:tc>
      </w:tr>
      <w:tr w:rsidR="00A222DE" w:rsidRPr="007300A1" w:rsidTr="00A74E48">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Классные часы о вреде курения</w:t>
            </w:r>
            <w:r w:rsidR="00EC7930">
              <w:rPr>
                <w:rFonts w:ascii="Times New Roman" w:eastAsia="Times New Roman" w:hAnsi="Times New Roman"/>
                <w:sz w:val="24"/>
                <w:szCs w:val="24"/>
                <w:lang w:eastAsia="ru-RU"/>
              </w:rPr>
              <w:t>.</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Ноябрь</w:t>
            </w:r>
          </w:p>
        </w:tc>
        <w:tc>
          <w:tcPr>
            <w:tcW w:w="3190" w:type="dxa"/>
          </w:tcPr>
          <w:p w:rsidR="00A222DE" w:rsidRPr="007300A1" w:rsidRDefault="00A222DE" w:rsidP="000B49E2">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Педагог-организатор, классные руководители</w:t>
            </w:r>
            <w:r w:rsidR="000B49E2">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Внедрение в образовательный процесс малых форм физ. воспитания (физ.минутки)</w:t>
            </w:r>
            <w:r w:rsidR="00EC7930">
              <w:rPr>
                <w:rFonts w:ascii="Times New Roman" w:eastAsia="Times New Roman" w:hAnsi="Times New Roman"/>
                <w:sz w:val="24"/>
                <w:szCs w:val="24"/>
                <w:lang w:eastAsia="ru-RU"/>
              </w:rPr>
              <w:t>.</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 течение года</w:t>
            </w:r>
          </w:p>
        </w:tc>
        <w:tc>
          <w:tcPr>
            <w:tcW w:w="3190" w:type="dxa"/>
          </w:tcPr>
          <w:p w:rsidR="00A222DE" w:rsidRPr="007300A1" w:rsidRDefault="00EC7930" w:rsidP="00791159">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Педагог-организатор, учитель</w:t>
            </w:r>
            <w:r w:rsidR="00A222DE" w:rsidRPr="007300A1">
              <w:rPr>
                <w:rFonts w:ascii="Times New Roman" w:eastAsia="Times New Roman" w:hAnsi="Times New Roman"/>
                <w:sz w:val="24"/>
                <w:szCs w:val="24"/>
                <w:lang w:eastAsia="ru-RU"/>
              </w:rPr>
              <w:t xml:space="preserve"> физкультуры, классные руководители, учителя </w:t>
            </w:r>
            <w:r>
              <w:rPr>
                <w:rFonts w:ascii="Times New Roman" w:eastAsia="Times New Roman" w:hAnsi="Times New Roman"/>
                <w:sz w:val="24"/>
                <w:szCs w:val="24"/>
                <w:lang w:eastAsia="ru-RU"/>
              </w:rPr>
              <w:t>–</w:t>
            </w:r>
            <w:r w:rsidR="00A222DE" w:rsidRPr="007300A1">
              <w:rPr>
                <w:rFonts w:ascii="Times New Roman" w:eastAsia="Times New Roman" w:hAnsi="Times New Roman"/>
                <w:sz w:val="24"/>
                <w:szCs w:val="24"/>
                <w:lang w:eastAsia="ru-RU"/>
              </w:rPr>
              <w:t xml:space="preserve"> предметники</w:t>
            </w:r>
            <w:r>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спортивных соревнованиях (среди поселений, районных, областных)</w:t>
            </w:r>
            <w:r w:rsidR="00EC7930">
              <w:rPr>
                <w:rFonts w:ascii="Times New Roman" w:eastAsia="Times New Roman" w:hAnsi="Times New Roman"/>
                <w:sz w:val="24"/>
                <w:szCs w:val="24"/>
                <w:lang w:eastAsia="ru-RU"/>
              </w:rPr>
              <w:t>.</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года (по отдельному плану)</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Педагог-организатор, </w:t>
            </w:r>
            <w:r w:rsidR="00EC7930">
              <w:rPr>
                <w:rFonts w:ascii="Times New Roman" w:eastAsia="Times New Roman" w:hAnsi="Times New Roman"/>
                <w:sz w:val="24"/>
                <w:szCs w:val="24"/>
                <w:lang w:eastAsia="ru-RU"/>
              </w:rPr>
              <w:t>учитель</w:t>
            </w:r>
            <w:r w:rsidRPr="007300A1">
              <w:rPr>
                <w:rFonts w:ascii="Times New Roman" w:eastAsia="Times New Roman" w:hAnsi="Times New Roman"/>
                <w:sz w:val="24"/>
                <w:szCs w:val="24"/>
                <w:lang w:eastAsia="ru-RU"/>
              </w:rPr>
              <w:t xml:space="preserve"> физкультуры</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Спортивное мероприятие «Мама, папа, я – спортивная семья»</w:t>
            </w:r>
            <w:r w:rsidR="00EC7930">
              <w:rPr>
                <w:rFonts w:ascii="Times New Roman" w:eastAsia="Times New Roman" w:hAnsi="Times New Roman"/>
                <w:sz w:val="24"/>
                <w:szCs w:val="24"/>
                <w:lang w:eastAsia="ru-RU"/>
              </w:rPr>
              <w:t>.</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Февраль </w:t>
            </w:r>
          </w:p>
        </w:tc>
        <w:tc>
          <w:tcPr>
            <w:tcW w:w="3190" w:type="dxa"/>
          </w:tcPr>
          <w:p w:rsidR="00A222DE" w:rsidRPr="007300A1" w:rsidRDefault="00A222DE" w:rsidP="00791159">
            <w:pPr>
              <w:spacing w:after="0" w:line="240" w:lineRule="auto"/>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Педагог-организатор, </w:t>
            </w:r>
            <w:r w:rsidR="00EC7930">
              <w:rPr>
                <w:rFonts w:ascii="Times New Roman" w:eastAsia="Times New Roman" w:hAnsi="Times New Roman"/>
                <w:sz w:val="24"/>
                <w:szCs w:val="24"/>
                <w:lang w:eastAsia="ru-RU"/>
              </w:rPr>
              <w:t>учитель физкультуры.</w:t>
            </w:r>
          </w:p>
        </w:tc>
      </w:tr>
    </w:tbl>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1B673D">
      <w:pPr>
        <w:pStyle w:val="a8"/>
        <w:numPr>
          <w:ilvl w:val="0"/>
          <w:numId w:val="244"/>
        </w:numPr>
        <w:shd w:val="clear" w:color="auto" w:fill="FFFFFF"/>
        <w:textAlignment w:val="baseline"/>
        <w:rPr>
          <w:rFonts w:ascii="Times New Roman" w:eastAsia="Times New Roman" w:hAnsi="Times New Roman"/>
          <w:b/>
        </w:rPr>
      </w:pPr>
      <w:r w:rsidRPr="007300A1">
        <w:rPr>
          <w:rFonts w:ascii="Times New Roman" w:eastAsia="Times New Roman" w:hAnsi="Times New Roman"/>
        </w:rPr>
        <w:t>беседа, просмотр учебных фильмов, урок физической культуры, спортивные секции, подвижные игры, спортивные соревнования, акции, смотр знаний, встречи в социуме, социальные практики, День здоровья, конкурсы, мониторинг состояния здоровья, игровые и тренинговые программы.</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1B673D">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сформировано ценностное отношение к своему здоровью, здоровью близких и окружающих людей;</w:t>
      </w:r>
    </w:p>
    <w:p w:rsidR="00A222DE" w:rsidRPr="007300A1" w:rsidRDefault="00A222DE" w:rsidP="001B673D">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представления о важности морали и нравственности в сохранении здоровья человека;</w:t>
      </w:r>
    </w:p>
    <w:p w:rsidR="00A222DE" w:rsidRPr="007300A1" w:rsidRDefault="00A222DE" w:rsidP="001B673D">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личный опыт здоровьесберегающей деятельности;</w:t>
      </w:r>
    </w:p>
    <w:p w:rsidR="00A222DE" w:rsidRPr="007300A1" w:rsidRDefault="00A222DE" w:rsidP="001B673D">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понимают значение физической культуры и спорта для здоровья человека, его образования, труда и творчества; </w:t>
      </w:r>
    </w:p>
    <w:p w:rsidR="00A222DE" w:rsidRPr="007300A1" w:rsidRDefault="00A222DE" w:rsidP="001B673D">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осознанное отношение к своему здоровью, как основному фактору успеха на последующих этапах жизни в современном гражданском обществе.</w:t>
      </w:r>
    </w:p>
    <w:p w:rsidR="00A222DE" w:rsidRPr="007300A1" w:rsidRDefault="00A222DE" w:rsidP="00A222DE">
      <w:pPr>
        <w:pStyle w:val="a8"/>
        <w:shd w:val="clear" w:color="auto" w:fill="FFFFFF"/>
        <w:textAlignment w:val="baseline"/>
        <w:rPr>
          <w:rFonts w:ascii="Times New Roman" w:eastAsia="Times New Roman" w:hAnsi="Times New Roman"/>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1B673D">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ценностное отношение к своему здоровью, здоровью близких и окружающих людей;</w:t>
      </w:r>
    </w:p>
    <w:p w:rsidR="00A222DE" w:rsidRPr="007300A1" w:rsidRDefault="00A222DE" w:rsidP="001B673D">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222DE" w:rsidRPr="007300A1" w:rsidRDefault="00A222DE" w:rsidP="001B673D">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личный опыт здоровьесберегающей деятельности;</w:t>
      </w:r>
    </w:p>
    <w:p w:rsidR="00A222DE" w:rsidRPr="007300A1" w:rsidRDefault="00A222DE" w:rsidP="001B673D">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знания о роли физической культуры и спорта для здоровья человека, его образования, труда и творчества;</w:t>
      </w:r>
    </w:p>
    <w:p w:rsidR="00A222DE" w:rsidRPr="007300A1" w:rsidRDefault="00A222DE" w:rsidP="001B673D">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знания о возможном негативном влиянии компьютерных игр, телевидения, рекламы на здоровье человека.</w:t>
      </w:r>
    </w:p>
    <w:p w:rsidR="00A222DE" w:rsidRPr="007300A1" w:rsidRDefault="00A222DE" w:rsidP="00A222DE">
      <w:pPr>
        <w:pStyle w:val="a8"/>
        <w:shd w:val="clear" w:color="auto" w:fill="FFFFFF"/>
        <w:textAlignment w:val="baseline"/>
        <w:rPr>
          <w:rFonts w:ascii="Times New Roman" w:eastAsia="Times New Roman" w:hAnsi="Times New Roman"/>
        </w:rPr>
      </w:pPr>
    </w:p>
    <w:p w:rsidR="00A222DE" w:rsidRPr="007300A1" w:rsidRDefault="00A222DE" w:rsidP="00A222DE">
      <w:pPr>
        <w:pStyle w:val="a8"/>
        <w:shd w:val="clear" w:color="auto" w:fill="FFFFFF"/>
        <w:textAlignment w:val="baseline"/>
        <w:rPr>
          <w:rFonts w:ascii="Times New Roman" w:eastAsia="Times New Roman" w:hAnsi="Times New Roman"/>
          <w:b/>
        </w:rPr>
      </w:pPr>
      <w:r w:rsidRPr="007300A1">
        <w:rPr>
          <w:rFonts w:ascii="Times New Roman" w:eastAsia="Times New Roman" w:hAnsi="Times New Roman"/>
          <w:b/>
          <w:bdr w:val="none" w:sz="0" w:space="0" w:color="auto" w:frame="1"/>
        </w:rPr>
        <w:t>Мониторинг</w:t>
      </w:r>
    </w:p>
    <w:p w:rsidR="00A222DE" w:rsidRPr="007300A1" w:rsidRDefault="00A222DE" w:rsidP="001B673D">
      <w:pPr>
        <w:pStyle w:val="a8"/>
        <w:numPr>
          <w:ilvl w:val="0"/>
          <w:numId w:val="220"/>
        </w:numPr>
        <w:shd w:val="clear" w:color="auto" w:fill="FFFFFF"/>
        <w:textAlignment w:val="baseline"/>
        <w:rPr>
          <w:rFonts w:ascii="Times New Roman" w:eastAsia="Times New Roman" w:hAnsi="Times New Roman"/>
        </w:rPr>
      </w:pPr>
      <w:r w:rsidRPr="007300A1">
        <w:rPr>
          <w:rFonts w:ascii="Times New Roman" w:eastAsia="Times New Roman" w:hAnsi="Times New Roman"/>
        </w:rPr>
        <w:t>Модель комплексной оценки показателей здоровья обучающихся.</w:t>
      </w:r>
    </w:p>
    <w:p w:rsidR="00A222DE" w:rsidRPr="007300A1" w:rsidRDefault="00A222DE" w:rsidP="001B673D">
      <w:pPr>
        <w:pStyle w:val="a8"/>
        <w:numPr>
          <w:ilvl w:val="0"/>
          <w:numId w:val="220"/>
        </w:numPr>
        <w:shd w:val="clear" w:color="auto" w:fill="FFFFFF"/>
        <w:textAlignment w:val="baseline"/>
        <w:rPr>
          <w:rFonts w:ascii="Times New Roman" w:eastAsia="Times New Roman" w:hAnsi="Times New Roman"/>
        </w:rPr>
      </w:pPr>
      <w:r w:rsidRPr="007300A1">
        <w:rPr>
          <w:rFonts w:ascii="Times New Roman" w:eastAsia="Times New Roman" w:hAnsi="Times New Roman"/>
        </w:rPr>
        <w:t>Критерии показателей здоровья обучающихся.</w:t>
      </w:r>
    </w:p>
    <w:p w:rsidR="00A222DE" w:rsidRPr="007300A1" w:rsidRDefault="00A222DE" w:rsidP="001B673D">
      <w:pPr>
        <w:pStyle w:val="a8"/>
        <w:numPr>
          <w:ilvl w:val="0"/>
          <w:numId w:val="220"/>
        </w:numPr>
        <w:shd w:val="clear" w:color="auto" w:fill="FFFFFF"/>
        <w:textAlignment w:val="baseline"/>
        <w:rPr>
          <w:rFonts w:ascii="Times New Roman" w:eastAsia="Times New Roman" w:hAnsi="Times New Roman"/>
        </w:rPr>
      </w:pPr>
      <w:r w:rsidRPr="007300A1">
        <w:rPr>
          <w:rFonts w:ascii="Times New Roman" w:eastAsia="Times New Roman" w:hAnsi="Times New Roman"/>
        </w:rPr>
        <w:t>Анкета для родителей обучающихся.</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A222DE">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И ПРИРОДА»</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w:t>
      </w:r>
    </w:p>
    <w:p w:rsidR="00A222DE" w:rsidRPr="007300A1" w:rsidRDefault="00A222DE" w:rsidP="00A222DE">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 xml:space="preserve">Направление 5. </w:t>
      </w:r>
      <w:r w:rsidRPr="007300A1">
        <w:rPr>
          <w:rFonts w:ascii="Times New Roman" w:eastAsia="Times New Roman" w:hAnsi="Times New Roman"/>
          <w:iCs/>
          <w:sz w:val="24"/>
          <w:szCs w:val="24"/>
          <w:bdr w:val="none" w:sz="0" w:space="0" w:color="auto" w:frame="1"/>
          <w:lang w:eastAsia="ru-RU"/>
        </w:rPr>
        <w:t>Воспитание ценностного отношения к природе, окружающей среде.</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популяризация экологических знаний, участие школьников в решении экологических проблем.</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Задачи модуля:</w:t>
      </w:r>
    </w:p>
    <w:p w:rsidR="00A222DE" w:rsidRPr="007300A1" w:rsidRDefault="00A222DE" w:rsidP="001B673D">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развитие интереса к природе, природным явлениям и формам жизни, понимание активной роли человека в природе;</w:t>
      </w:r>
    </w:p>
    <w:p w:rsidR="00A222DE" w:rsidRPr="007300A1" w:rsidRDefault="00A222DE" w:rsidP="001B673D">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формирование осознания роли и активности человека в преобразовании окружающей действительности;</w:t>
      </w:r>
    </w:p>
    <w:p w:rsidR="00A222DE" w:rsidRPr="007300A1" w:rsidRDefault="00A222DE" w:rsidP="001B673D">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воспитание экологической культуры, бережное отношение к растениям и животным;</w:t>
      </w:r>
    </w:p>
    <w:p w:rsidR="00A222DE" w:rsidRPr="007300A1" w:rsidRDefault="00A222DE" w:rsidP="001B673D">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отношение к природе и всем формам жизни;</w:t>
      </w:r>
    </w:p>
    <w:p w:rsidR="00A222DE" w:rsidRPr="007300A1" w:rsidRDefault="00A222DE" w:rsidP="001B673D">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приобретение элементарного опыта природоохранительной деятельности.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жизнь, родная земля; заповедная природа; планета Земля; экологическое сознание.</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1B673D">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интереса к природе, природным явлениям и формам жизни, понимание активной роли человека в природе;</w:t>
      </w:r>
    </w:p>
    <w:p w:rsidR="00A222DE" w:rsidRPr="007300A1" w:rsidRDefault="00A222DE" w:rsidP="001B673D">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отношения к природе и всем формам жизни;</w:t>
      </w:r>
    </w:p>
    <w:p w:rsidR="00A222DE" w:rsidRPr="007300A1" w:rsidRDefault="00A222DE" w:rsidP="001B673D">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приобретение элементарного опыта природоохранительной деятельности;</w:t>
      </w:r>
    </w:p>
    <w:p w:rsidR="00A222DE" w:rsidRPr="007300A1" w:rsidRDefault="00A222DE" w:rsidP="001B673D">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бережное отношение к растениям и животным;</w:t>
      </w:r>
    </w:p>
    <w:p w:rsidR="00A222DE" w:rsidRPr="007300A1" w:rsidRDefault="00A222DE" w:rsidP="001B673D">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исследование творчества поэтов-лириков, писателей, художников-пейзажистов и анималистов, раскрывающих общность мира природы и мира человека;</w:t>
      </w:r>
    </w:p>
    <w:p w:rsidR="00A222DE" w:rsidRPr="007300A1" w:rsidRDefault="00A222DE" w:rsidP="001B673D">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осмысление «Темы природы» в своем собственном творчестве, фотографическая фиксация ближних окрестностей, видов, представляющие особую эстетическую ценность;</w:t>
      </w:r>
    </w:p>
    <w:p w:rsidR="00A222DE" w:rsidRPr="007300A1" w:rsidRDefault="00A222DE" w:rsidP="001B673D">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коллективных природоохранных проектах;</w:t>
      </w:r>
    </w:p>
    <w:p w:rsidR="00A222DE" w:rsidRPr="007300A1" w:rsidRDefault="00A222DE" w:rsidP="001B673D">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глубокое проникновение в экологические проблемы, желание их решать, начиная с себя;</w:t>
      </w:r>
    </w:p>
    <w:p w:rsidR="00A222DE" w:rsidRPr="007300A1" w:rsidRDefault="00A222DE" w:rsidP="001B673D">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усвоение ценностного отношения к природе;</w:t>
      </w:r>
    </w:p>
    <w:p w:rsidR="00A222DE" w:rsidRPr="007300A1" w:rsidRDefault="00A222DE" w:rsidP="001B673D">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нетерпимое отношение к проявлениям жестокого отношения к животным со стороны других людей;</w:t>
      </w:r>
    </w:p>
    <w:p w:rsidR="00A222DE" w:rsidRPr="007300A1" w:rsidRDefault="00A222DE" w:rsidP="001B673D">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стимулирование и поощрение достижений учащихся в данном направлении.</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Беседа-размышление</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lastRenderedPageBreak/>
        <w:t>Классные часы</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Краеведческая деятельность, видеоэкскурсии</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Экологические акции «Берегите лес от пожара», «Чистый лес», «Водным объектам – чистые берега».</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Экологические праздники</w:t>
      </w:r>
      <w:r w:rsidRPr="007300A1">
        <w:rPr>
          <w:rFonts w:ascii="Times New Roman" w:eastAsia="Times New Roman" w:hAnsi="Times New Roman"/>
          <w:sz w:val="24"/>
          <w:szCs w:val="24"/>
          <w:lang w:eastAsia="ru-RU"/>
        </w:rPr>
        <w:t>: январь - «Пошла коляда», февраль – «Масленица», март – «День воды» (22 марта – «Встреча весны»), 22 апреля – Международный День Земли, 18-22 апреля – День заповедников и национальных парков, 3 мая – День Солнца, 5 июня – Всемирный день охраны окружающей среды, июль – День океанов, сентябрь – «Осенины» (праздник урожая), 11 декабря – Международный день гор.</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Целевые прогулки.</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Трудовая деятельность:</w:t>
      </w:r>
      <w:r w:rsidRPr="007300A1">
        <w:rPr>
          <w:rFonts w:ascii="Times New Roman" w:eastAsia="Times New Roman" w:hAnsi="Times New Roman"/>
          <w:sz w:val="24"/>
          <w:szCs w:val="24"/>
          <w:lang w:eastAsia="ru-RU"/>
        </w:rPr>
        <w:t xml:space="preserve"> совместная трудовая деятельность, создание экологической среды, экологические субботники.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Pr="007300A1">
        <w:rPr>
          <w:rFonts w:ascii="Times New Roman" w:eastAsia="Times New Roman" w:hAnsi="Times New Roman"/>
          <w:sz w:val="24"/>
          <w:szCs w:val="24"/>
          <w:lang w:eastAsia="ru-RU"/>
        </w:rPr>
        <w:t xml:space="preserve"> КВН, Брей ринг, Ток-шоу</w:t>
      </w:r>
      <w:r w:rsidR="00EC7930">
        <w:rPr>
          <w:rFonts w:ascii="Times New Roman" w:eastAsia="Times New Roman" w:hAnsi="Times New Roman"/>
          <w:sz w:val="24"/>
          <w:szCs w:val="24"/>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Pr="007300A1">
        <w:rPr>
          <w:rFonts w:ascii="Times New Roman" w:eastAsia="Times New Roman" w:hAnsi="Times New Roman"/>
          <w:sz w:val="24"/>
          <w:szCs w:val="24"/>
          <w:lang w:eastAsia="ru-RU"/>
        </w:rPr>
        <w:t xml:space="preserve"> экологические проекты.</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областных форумах «Зеленая планета», «Дни защиты от экологической опасности», «Слет юных экологов», выставка «Юннат», конкурс «Сохраним нашу Землю голубой и зеленой», всероссийском конкурсе «Подрост».</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выставки, олимпиады):</w:t>
      </w:r>
      <w:r w:rsidRPr="007300A1">
        <w:rPr>
          <w:rFonts w:ascii="Times New Roman" w:eastAsia="Times New Roman" w:hAnsi="Times New Roman"/>
          <w:sz w:val="24"/>
          <w:szCs w:val="24"/>
          <w:lang w:eastAsia="ru-RU"/>
        </w:rPr>
        <w:t xml:space="preserve"> экологические конкурсы, олимпиады, выставки, конкурс фотографий, конкурс фотографий «Удивительное рядом».</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Дни экологической безопасности.</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Озеленение школы и пришкольной территории.</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1B673D">
      <w:pPr>
        <w:pStyle w:val="a8"/>
        <w:numPr>
          <w:ilvl w:val="0"/>
          <w:numId w:val="245"/>
        </w:numPr>
        <w:shd w:val="clear" w:color="auto" w:fill="FFFFFF"/>
        <w:textAlignment w:val="baseline"/>
        <w:rPr>
          <w:rFonts w:ascii="Times New Roman" w:eastAsia="Times New Roman" w:hAnsi="Times New Roman"/>
          <w:b/>
        </w:rPr>
      </w:pPr>
      <w:r w:rsidRPr="007300A1">
        <w:rPr>
          <w:rFonts w:ascii="Times New Roman" w:eastAsia="Times New Roman" w:hAnsi="Times New Roman"/>
        </w:rPr>
        <w:t>предметные уроки, беседа, экскурсии, прогулки, походы в лес, волонтерская деятельность, акции, проектная деятельность.</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1B673D">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имеют опыт эстетического, эмоционально-нравственного отношения к природе;</w:t>
      </w:r>
    </w:p>
    <w:p w:rsidR="00A222DE" w:rsidRPr="007300A1" w:rsidRDefault="00A222DE" w:rsidP="001B673D">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имеют знания о традициях нравственно-этического отношения к природе в культуре народов России, нормах экологической этики;</w:t>
      </w:r>
    </w:p>
    <w:p w:rsidR="00A222DE" w:rsidRPr="007300A1" w:rsidRDefault="00A222DE" w:rsidP="001B673D">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есть опыт участия в природоохранной деятельности в школе, на пришкольном участке, по месту жительства;</w:t>
      </w:r>
    </w:p>
    <w:p w:rsidR="00A222DE" w:rsidRPr="007300A1" w:rsidRDefault="00A222DE" w:rsidP="001B673D">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есть личный опыт участия в экологических инициативах, проектах;</w:t>
      </w:r>
    </w:p>
    <w:p w:rsidR="00A222DE" w:rsidRPr="007300A1" w:rsidRDefault="00A222DE" w:rsidP="001B673D">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осознание личной  ответственности за судьбу планеты Земля, активная позиция в борьбе за сохранение природы.</w:t>
      </w:r>
    </w:p>
    <w:p w:rsidR="00A222DE" w:rsidRPr="007300A1" w:rsidRDefault="00A222DE" w:rsidP="00A222DE">
      <w:pPr>
        <w:pStyle w:val="a8"/>
        <w:textAlignment w:val="baseline"/>
        <w:rPr>
          <w:rFonts w:ascii="Times New Roman" w:eastAsia="Times New Roman" w:hAnsi="Times New Roman"/>
          <w:b/>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r w:rsidRPr="007300A1">
        <w:rPr>
          <w:rFonts w:ascii="Times New Roman" w:eastAsia="Times New Roman" w:hAnsi="Times New Roman"/>
          <w:b/>
          <w:sz w:val="24"/>
          <w:szCs w:val="24"/>
          <w:lang w:eastAsia="ru-RU"/>
        </w:rPr>
        <w:t>:</w:t>
      </w:r>
    </w:p>
    <w:p w:rsidR="00A222DE" w:rsidRPr="007300A1" w:rsidRDefault="00A222DE" w:rsidP="001B673D">
      <w:pPr>
        <w:pStyle w:val="a8"/>
        <w:numPr>
          <w:ilvl w:val="0"/>
          <w:numId w:val="224"/>
        </w:numPr>
        <w:textAlignment w:val="baseline"/>
        <w:rPr>
          <w:rFonts w:ascii="Times New Roman" w:eastAsia="Times New Roman" w:hAnsi="Times New Roman"/>
        </w:rPr>
      </w:pPr>
      <w:r w:rsidRPr="007300A1">
        <w:rPr>
          <w:rFonts w:ascii="Times New Roman" w:eastAsia="Times New Roman" w:hAnsi="Times New Roman"/>
        </w:rPr>
        <w:t>приобретение начального опыта участия в пропаганде экологически целесообразного поведения, в создании экологически безопасного уклада школьной жизни;</w:t>
      </w:r>
    </w:p>
    <w:p w:rsidR="00A222DE" w:rsidRPr="007300A1" w:rsidRDefault="00A222DE" w:rsidP="001B673D">
      <w:pPr>
        <w:pStyle w:val="a8"/>
        <w:numPr>
          <w:ilvl w:val="0"/>
          <w:numId w:val="224"/>
        </w:numPr>
        <w:textAlignment w:val="baseline"/>
        <w:rPr>
          <w:rFonts w:ascii="Times New Roman" w:eastAsia="Times New Roman" w:hAnsi="Times New Roman"/>
        </w:rPr>
      </w:pPr>
      <w:r w:rsidRPr="007300A1">
        <w:rPr>
          <w:rFonts w:ascii="Times New Roman" w:eastAsia="Times New Roman" w:hAnsi="Times New Roman"/>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1B673D">
      <w:pPr>
        <w:pStyle w:val="a8"/>
        <w:numPr>
          <w:ilvl w:val="0"/>
          <w:numId w:val="225"/>
        </w:numPr>
        <w:shd w:val="clear" w:color="auto" w:fill="FFFFFF"/>
        <w:textAlignment w:val="baseline"/>
        <w:rPr>
          <w:rFonts w:ascii="Times New Roman" w:eastAsia="Times New Roman" w:hAnsi="Times New Roman"/>
        </w:rPr>
      </w:pPr>
      <w:r w:rsidRPr="007300A1">
        <w:rPr>
          <w:rFonts w:ascii="Times New Roman" w:eastAsia="Times New Roman" w:hAnsi="Times New Roman"/>
        </w:rPr>
        <w:t>Тест «Отношение к природе».</w:t>
      </w:r>
    </w:p>
    <w:p w:rsidR="00A222DE" w:rsidRPr="007300A1" w:rsidRDefault="00A222DE" w:rsidP="001B673D">
      <w:pPr>
        <w:pStyle w:val="a8"/>
        <w:numPr>
          <w:ilvl w:val="0"/>
          <w:numId w:val="225"/>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 Капустиной и М.И. Шиловой (изучение уровня воспитанности обучающихся).</w:t>
      </w:r>
    </w:p>
    <w:p w:rsidR="00A222DE" w:rsidRDefault="00A222DE" w:rsidP="00A222DE">
      <w:pPr>
        <w:spacing w:after="0" w:line="240" w:lineRule="auto"/>
        <w:rPr>
          <w:rFonts w:ascii="Times New Roman" w:eastAsia="Times New Roman" w:hAnsi="Times New Roman"/>
          <w:b/>
          <w:sz w:val="24"/>
          <w:szCs w:val="24"/>
          <w:bdr w:val="none" w:sz="0" w:space="0" w:color="auto" w:frame="1"/>
          <w:lang w:eastAsia="ru-RU"/>
        </w:rPr>
      </w:pPr>
    </w:p>
    <w:p w:rsidR="00EC7930" w:rsidRDefault="00EC7930" w:rsidP="00A222DE">
      <w:pPr>
        <w:spacing w:after="0" w:line="240" w:lineRule="auto"/>
        <w:rPr>
          <w:rFonts w:ascii="Times New Roman" w:eastAsia="Times New Roman" w:hAnsi="Times New Roman"/>
          <w:b/>
          <w:sz w:val="24"/>
          <w:szCs w:val="24"/>
          <w:bdr w:val="none" w:sz="0" w:space="0" w:color="auto" w:frame="1"/>
          <w:lang w:eastAsia="ru-RU"/>
        </w:rPr>
      </w:pPr>
    </w:p>
    <w:p w:rsidR="00EC7930" w:rsidRDefault="00EC7930" w:rsidP="00A222DE">
      <w:pPr>
        <w:spacing w:after="0" w:line="240" w:lineRule="auto"/>
        <w:rPr>
          <w:rFonts w:ascii="Times New Roman" w:eastAsia="Times New Roman" w:hAnsi="Times New Roman"/>
          <w:b/>
          <w:sz w:val="24"/>
          <w:szCs w:val="24"/>
          <w:bdr w:val="none" w:sz="0" w:space="0" w:color="auto" w:frame="1"/>
          <w:lang w:eastAsia="ru-RU"/>
        </w:rPr>
      </w:pPr>
    </w:p>
    <w:p w:rsidR="00EC7930" w:rsidRDefault="00EC7930" w:rsidP="00A222DE">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A222DE">
      <w:pPr>
        <w:spacing w:after="0" w:line="240" w:lineRule="auto"/>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МОДУЛЬ «Я И КУЛЬТУРА»</w:t>
      </w: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 xml:space="preserve">Направление 6. </w:t>
      </w:r>
      <w:r w:rsidRPr="007300A1">
        <w:rPr>
          <w:rFonts w:ascii="Times New Roman" w:eastAsia="Times New Roman" w:hAnsi="Times New Roman"/>
          <w:iCs/>
          <w:sz w:val="24"/>
          <w:szCs w:val="24"/>
          <w:bdr w:val="none" w:sz="0" w:space="0" w:color="auto" w:frame="1"/>
          <w:lang w:eastAsia="ru-RU"/>
        </w:rPr>
        <w:t>Воспитание ценностного отношения к прекрасному, формирование представлений об эстетических идеалах и ценностях.</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любви и уважения к культурному наследию, развитие творческих способностей учащихся.</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1B673D">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творческих способностей и интересов, приобретение опыта творческой деятельности;</w:t>
      </w:r>
    </w:p>
    <w:p w:rsidR="00A222DE" w:rsidRPr="007300A1" w:rsidRDefault="00A222DE" w:rsidP="001B673D">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духовно развитой личности, готовой к самопознанию и самосовершенствованию;</w:t>
      </w:r>
    </w:p>
    <w:p w:rsidR="00A222DE" w:rsidRPr="007300A1" w:rsidRDefault="00A222DE" w:rsidP="001B673D">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гуманистического мировоззрения, национального самосознания, любви и уважения к ценностям отечественной культуры;</w:t>
      </w:r>
    </w:p>
    <w:p w:rsidR="00A222DE" w:rsidRPr="007300A1" w:rsidRDefault="00A222DE" w:rsidP="001B673D">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художественно-эстетического вкуса, развитие чувств, эмоций, образного, ассоциативного, критического мышления;</w:t>
      </w:r>
    </w:p>
    <w:p w:rsidR="00A222DE" w:rsidRPr="007300A1" w:rsidRDefault="00A222DE" w:rsidP="001B673D">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овладение опытом использования приобретенных знаний и умений для расширения кругозора, осознанного формирования собственной культурной среды;</w:t>
      </w:r>
    </w:p>
    <w:p w:rsidR="00A222DE" w:rsidRPr="007300A1" w:rsidRDefault="00A222DE" w:rsidP="001B673D">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культуры общения, поведения, эстетического участия в мероприятиях.</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красота; гармония; духовный мир человека; эстетическое развитие, художественное творчество.</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1B673D">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представления о душевной и физической красоте человека;</w:t>
      </w:r>
    </w:p>
    <w:p w:rsidR="00A222DE" w:rsidRPr="007300A1" w:rsidRDefault="00A222DE" w:rsidP="001B673D">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эстетических идеалов, чувства прекрасного, умение видеть красоту природы, труда и творчества;</w:t>
      </w:r>
    </w:p>
    <w:p w:rsidR="00A222DE" w:rsidRPr="007300A1" w:rsidRDefault="00A222DE" w:rsidP="001B673D">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умения видеть красоту природы, труда и творчества;</w:t>
      </w:r>
    </w:p>
    <w:p w:rsidR="00A222DE" w:rsidRPr="007300A1" w:rsidRDefault="00A222DE" w:rsidP="001B673D">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развитие интереса к чтению, произведениям искусства, детским спектаклям, концертам, выставкам, музеям.</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Беседа-размышление</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Проблемно-ценностное общение:</w:t>
      </w:r>
      <w:r w:rsidRPr="007300A1">
        <w:rPr>
          <w:rFonts w:ascii="Times New Roman" w:eastAsia="Times New Roman" w:hAnsi="Times New Roman"/>
          <w:sz w:val="24"/>
          <w:szCs w:val="24"/>
          <w:lang w:eastAsia="ru-RU"/>
        </w:rPr>
        <w:t xml:space="preserve"> диспут «Красота сердца дорого стоит!» (на примере сравнения красоты души литературных героев), «Красота тела или чистота сердца…?».</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b/>
          <w:bCs/>
          <w:sz w:val="24"/>
          <w:szCs w:val="24"/>
          <w:lang w:eastAsia="ru-RU"/>
        </w:rPr>
      </w:pPr>
      <w:r w:rsidRPr="007300A1">
        <w:rPr>
          <w:rFonts w:ascii="Times New Roman" w:eastAsia="Times New Roman" w:hAnsi="Times New Roman"/>
          <w:sz w:val="24"/>
          <w:szCs w:val="24"/>
          <w:bdr w:val="none" w:sz="0" w:space="0" w:color="auto" w:frame="1"/>
          <w:lang w:eastAsia="ru-RU"/>
        </w:rPr>
        <w:t>Творческие конкурсы:</w:t>
      </w:r>
      <w:r w:rsidRPr="007300A1">
        <w:rPr>
          <w:rFonts w:ascii="Times New Roman" w:eastAsia="Times New Roman" w:hAnsi="Times New Roman"/>
          <w:bCs/>
          <w:sz w:val="24"/>
          <w:szCs w:val="24"/>
          <w:lang w:eastAsia="ru-RU"/>
        </w:rPr>
        <w:t xml:space="preserve"> «А ну-ка мальчики!», «А ну-ка, девочки!»</w:t>
      </w:r>
      <w:r w:rsidR="00EC7930">
        <w:rPr>
          <w:rFonts w:ascii="Times New Roman" w:eastAsia="Times New Roman" w:hAnsi="Times New Roman"/>
          <w:bCs/>
          <w:sz w:val="24"/>
          <w:szCs w:val="24"/>
          <w:lang w:eastAsia="ru-RU"/>
        </w:rPr>
        <w:t>.</w:t>
      </w:r>
    </w:p>
    <w:p w:rsidR="00A222DE" w:rsidRPr="007300A1" w:rsidRDefault="00A222DE" w:rsidP="00A222DE">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bCs/>
          <w:sz w:val="24"/>
          <w:szCs w:val="24"/>
          <w:lang w:eastAsia="ru-RU"/>
        </w:rPr>
        <w:t xml:space="preserve">  </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1B673D">
      <w:pPr>
        <w:pStyle w:val="a8"/>
        <w:numPr>
          <w:ilvl w:val="0"/>
          <w:numId w:val="246"/>
        </w:numPr>
        <w:shd w:val="clear" w:color="auto" w:fill="FFFFFF"/>
        <w:textAlignment w:val="baseline"/>
        <w:rPr>
          <w:rFonts w:ascii="Times New Roman" w:eastAsia="Times New Roman" w:hAnsi="Times New Roman"/>
          <w:b/>
        </w:rPr>
      </w:pPr>
      <w:r w:rsidRPr="007300A1">
        <w:rPr>
          <w:rFonts w:ascii="Times New Roman" w:eastAsia="Times New Roman" w:hAnsi="Times New Roman"/>
        </w:rPr>
        <w:t>предметные уроки, экскурсии, посещение театров, музеев, выставок, посещение конкурсов и фестивалей народной музыки,   проведение выставок, конкурсы, участие в художественном оформлении помещений, акции, КТД.</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Планируемые результаты:</w:t>
      </w:r>
    </w:p>
    <w:p w:rsidR="00A222DE" w:rsidRPr="007300A1" w:rsidRDefault="00A222DE" w:rsidP="001B673D">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умеют видеть красоту в окружающем мире;</w:t>
      </w:r>
    </w:p>
    <w:p w:rsidR="00A222DE" w:rsidRPr="007300A1" w:rsidRDefault="00A222DE" w:rsidP="001B673D">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представления об эстетических и художественных ценностях отечественной культуры;</w:t>
      </w:r>
    </w:p>
    <w:p w:rsidR="00A222DE" w:rsidRPr="007300A1" w:rsidRDefault="00A222DE" w:rsidP="001B673D">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умения видеть красоту в поведении, поступках людей;</w:t>
      </w:r>
    </w:p>
    <w:p w:rsidR="00A222DE" w:rsidRPr="007300A1" w:rsidRDefault="00A222DE" w:rsidP="001B673D">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опыт эмоционального постижения народного творчества, этнокультурных традиций, фольклора народов России;</w:t>
      </w:r>
    </w:p>
    <w:p w:rsidR="00A222DE" w:rsidRPr="007300A1" w:rsidRDefault="00A222DE" w:rsidP="001B673D">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222DE" w:rsidRPr="007300A1" w:rsidRDefault="00A222DE" w:rsidP="001B673D">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мотивированы  к реализации эстетических ценностей в образовательном учреждении и семье;</w:t>
      </w:r>
    </w:p>
    <w:p w:rsidR="00A222DE" w:rsidRPr="007300A1" w:rsidRDefault="00A222DE" w:rsidP="001B673D">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осознание необходимости познания прекрасного в окружающей действительности, знание культуры родного края.</w:t>
      </w:r>
    </w:p>
    <w:p w:rsidR="00A222DE" w:rsidRPr="007300A1" w:rsidRDefault="00A222DE" w:rsidP="00A222DE">
      <w:pPr>
        <w:pStyle w:val="a8"/>
        <w:shd w:val="clear" w:color="auto" w:fill="FFFFFF"/>
        <w:textAlignment w:val="baseline"/>
        <w:rPr>
          <w:rFonts w:ascii="Times New Roman" w:eastAsia="Times New Roman" w:hAnsi="Times New Roman"/>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1B673D">
      <w:pPr>
        <w:pStyle w:val="a8"/>
        <w:numPr>
          <w:ilvl w:val="0"/>
          <w:numId w:val="229"/>
        </w:numPr>
        <w:textAlignment w:val="baseline"/>
        <w:rPr>
          <w:rFonts w:ascii="Times New Roman" w:eastAsia="Times New Roman" w:hAnsi="Times New Roman"/>
        </w:rPr>
      </w:pPr>
      <w:r w:rsidRPr="007300A1">
        <w:rPr>
          <w:rFonts w:ascii="Times New Roman" w:eastAsia="Times New Roman" w:hAnsi="Times New Roman"/>
        </w:rPr>
        <w:t>ценностное отношение к прекрасному;</w:t>
      </w:r>
    </w:p>
    <w:p w:rsidR="00A222DE" w:rsidRPr="007300A1" w:rsidRDefault="00A222DE" w:rsidP="001B673D">
      <w:pPr>
        <w:pStyle w:val="a8"/>
        <w:numPr>
          <w:ilvl w:val="0"/>
          <w:numId w:val="229"/>
        </w:numPr>
        <w:textAlignment w:val="baseline"/>
        <w:rPr>
          <w:rFonts w:ascii="Times New Roman" w:eastAsia="Times New Roman" w:hAnsi="Times New Roman"/>
        </w:rPr>
      </w:pPr>
      <w:r w:rsidRPr="007300A1">
        <w:rPr>
          <w:rFonts w:ascii="Times New Roman" w:eastAsia="Times New Roman" w:hAnsi="Times New Roman"/>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222DE" w:rsidRPr="007300A1" w:rsidRDefault="00A222DE" w:rsidP="00A222DE">
      <w:pPr>
        <w:pStyle w:val="a8"/>
        <w:textAlignment w:val="baseline"/>
        <w:rPr>
          <w:rFonts w:ascii="Times New Roman" w:eastAsia="Times New Roman" w:hAnsi="Times New Roman"/>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1B673D">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Опросник Джонсона (диагностика креативности).</w:t>
      </w:r>
    </w:p>
    <w:p w:rsidR="00A222DE" w:rsidRPr="007300A1" w:rsidRDefault="00A222DE" w:rsidP="001B673D">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диагностики уровня творческой активности учащихся.</w:t>
      </w:r>
    </w:p>
    <w:p w:rsidR="00A222DE" w:rsidRPr="007300A1" w:rsidRDefault="00A222DE" w:rsidP="001B673D">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 экспертной оценки педагогов дополнительного образования.</w:t>
      </w:r>
    </w:p>
    <w:p w:rsidR="00A222DE" w:rsidRPr="007300A1" w:rsidRDefault="00A222DE" w:rsidP="001B673D">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Педагогическое наблюдение.</w:t>
      </w:r>
    </w:p>
    <w:p w:rsidR="00A222DE" w:rsidRPr="007300A1" w:rsidRDefault="00A222DE" w:rsidP="001B673D">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А.Н. Капустиной и М.И. Шиловой (изучение уровня воспитанности обучающихся).</w:t>
      </w: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sz w:val="24"/>
          <w:szCs w:val="24"/>
          <w:bdr w:val="none" w:sz="0" w:space="0" w:color="auto" w:frame="1"/>
          <w:lang w:eastAsia="ru-RU"/>
        </w:rPr>
      </w:pPr>
    </w:p>
    <w:p w:rsidR="00A222DE" w:rsidRPr="007300A1" w:rsidRDefault="00A222DE" w:rsidP="00A222DE">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Оценка эффективности работы:</w:t>
      </w:r>
    </w:p>
    <w:tbl>
      <w:tblPr>
        <w:tblStyle w:val="a4"/>
        <w:tblW w:w="0" w:type="auto"/>
        <w:tblLook w:val="04A0"/>
      </w:tblPr>
      <w:tblGrid>
        <w:gridCol w:w="2518"/>
        <w:gridCol w:w="3862"/>
        <w:gridCol w:w="3191"/>
      </w:tblGrid>
      <w:tr w:rsidR="00A222DE" w:rsidRPr="007300A1" w:rsidTr="00A74E48">
        <w:tc>
          <w:tcPr>
            <w:tcW w:w="2518" w:type="dxa"/>
            <w:vAlign w:val="center"/>
          </w:tcPr>
          <w:p w:rsidR="00A222DE" w:rsidRPr="007300A1" w:rsidRDefault="00A222DE" w:rsidP="00EC7930">
            <w:pPr>
              <w:spacing w:after="0"/>
              <w:jc w:val="center"/>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Критерии</w:t>
            </w:r>
          </w:p>
        </w:tc>
        <w:tc>
          <w:tcPr>
            <w:tcW w:w="3862" w:type="dxa"/>
            <w:vAlign w:val="center"/>
          </w:tcPr>
          <w:p w:rsidR="00A222DE" w:rsidRPr="007300A1" w:rsidRDefault="00A222DE" w:rsidP="00EC7930">
            <w:pPr>
              <w:spacing w:after="0"/>
              <w:jc w:val="center"/>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Показатели</w:t>
            </w:r>
          </w:p>
        </w:tc>
        <w:tc>
          <w:tcPr>
            <w:tcW w:w="3191" w:type="dxa"/>
            <w:vAlign w:val="center"/>
          </w:tcPr>
          <w:p w:rsidR="00A222DE" w:rsidRPr="007300A1" w:rsidRDefault="00A222DE" w:rsidP="00EC7930">
            <w:pPr>
              <w:spacing w:after="0"/>
              <w:jc w:val="center"/>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Инструментарий</w:t>
            </w:r>
          </w:p>
        </w:tc>
      </w:tr>
      <w:tr w:rsidR="00A222DE" w:rsidRPr="007300A1" w:rsidTr="00A74E48">
        <w:tc>
          <w:tcPr>
            <w:tcW w:w="2518"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Уровень мотивации</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EC7930" w:rsidRDefault="00A222DE" w:rsidP="00B57530">
            <w:pPr>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Вовлеченность обучающихся в подготовку и проведение мероприятий</w:t>
            </w:r>
            <w:r w:rsidR="00EC7930">
              <w:rPr>
                <w:rFonts w:ascii="Times New Roman" w:eastAsia="Times New Roman" w:hAnsi="Times New Roman"/>
                <w:sz w:val="24"/>
                <w:szCs w:val="24"/>
                <w:lang w:eastAsia="ru-RU"/>
              </w:rPr>
              <w:t>.</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мероприятий.</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Уровень познавательных мотивов.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Расширение социального</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партнерства: организация и</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проведение новых встреч.</w:t>
            </w:r>
          </w:p>
        </w:tc>
        <w:tc>
          <w:tcPr>
            <w:tcW w:w="3191"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Статистический анализ.</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Анкетирование.</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Диагностика мотивационной</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сферы.</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Отсутствие асоциального поведения.</w:t>
            </w:r>
          </w:p>
        </w:tc>
      </w:tr>
      <w:tr w:rsidR="00A222DE" w:rsidRPr="007300A1" w:rsidTr="00A74E48">
        <w:tc>
          <w:tcPr>
            <w:tcW w:w="2518"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Вовлеченность</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олимпиадное движение</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вовлеченных учащихся в олимпиадное движение. Количество</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победителей олимпиад разного уровня. Количество педагогов, подготовивших победителей.</w:t>
            </w:r>
          </w:p>
        </w:tc>
        <w:tc>
          <w:tcPr>
            <w:tcW w:w="3191"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Протоколы олимпиад.</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Статистические отчеты.</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Анализ поступления</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выпускников школы 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учебные заведения.</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Вовлеченность</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 конкурсы</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вовлеченных учащихся в различные конкурсы. Количество</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победителей этих конкурсов.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педагогов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подготовивших победителей.</w:t>
            </w:r>
          </w:p>
        </w:tc>
        <w:tc>
          <w:tcPr>
            <w:tcW w:w="3191"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Статистический анализ</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проведенных мероприятий</w:t>
            </w:r>
            <w:r w:rsidR="00EC7930">
              <w:rPr>
                <w:rFonts w:ascii="Times New Roman" w:eastAsia="Times New Roman" w:hAnsi="Times New Roman"/>
                <w:sz w:val="24"/>
                <w:szCs w:val="24"/>
                <w:lang w:eastAsia="ru-RU"/>
              </w:rPr>
              <w:t>.</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Вовлеченность</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интеллектуальные игры</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вовлеченных учащихся в интеллектуальные игры, количество команд, выступающих за школу.</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побед 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интеллектуальных играх.</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педагогов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подготовивших победителей.</w:t>
            </w:r>
          </w:p>
        </w:tc>
        <w:tc>
          <w:tcPr>
            <w:tcW w:w="3191"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Статистический анализ</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проведенных мероприятий.</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lastRenderedPageBreak/>
              <w:t>Вовлеченность</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проектную</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деятельность</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учащихся, вовлеченных в проектную деятельность. Количество краткосрочных,</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среднесрочных и долгосрочных</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учебных проектов.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выполненных</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учащимися междисциплинарных</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проектов.</w:t>
            </w:r>
          </w:p>
        </w:tc>
        <w:tc>
          <w:tcPr>
            <w:tcW w:w="3191"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Отчеты педагогов –</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руководителей проектов</w:t>
            </w:r>
            <w:r w:rsidR="00EC7930">
              <w:rPr>
                <w:rFonts w:ascii="Times New Roman" w:eastAsia="Times New Roman" w:hAnsi="Times New Roman"/>
                <w:sz w:val="24"/>
                <w:szCs w:val="24"/>
                <w:lang w:eastAsia="ru-RU"/>
              </w:rPr>
              <w:t>.</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Развитие</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интеллектуального и</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творческого</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потенциалов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учащихся, вовлеченных</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 исследовательскую и проектную деятельность, количество педагогов</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подготовивших победителей.</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Уровень интеллекта и творческих способностей учащихся.</w:t>
            </w:r>
          </w:p>
        </w:tc>
        <w:tc>
          <w:tcPr>
            <w:tcW w:w="3191"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Статистический анализ</w:t>
            </w:r>
          </w:p>
          <w:p w:rsidR="00A222DE" w:rsidRPr="007300A1" w:rsidRDefault="00EC7930" w:rsidP="00B57530">
            <w:pPr>
              <w:spacing w:after="0" w:line="240" w:lineRule="auto"/>
              <w:textAlignment w:val="baseline"/>
              <w:rPr>
                <w:rFonts w:ascii="Times New Roman" w:eastAsia="Times New Roman" w:hAnsi="Times New Roman"/>
                <w:b/>
                <w:sz w:val="24"/>
                <w:szCs w:val="24"/>
                <w:lang w:eastAsia="ru-RU"/>
              </w:rPr>
            </w:pPr>
            <w:r>
              <w:rPr>
                <w:rFonts w:ascii="Times New Roman" w:eastAsia="Times New Roman" w:hAnsi="Times New Roman"/>
                <w:sz w:val="24"/>
                <w:szCs w:val="24"/>
                <w:lang w:eastAsia="ru-RU"/>
              </w:rPr>
              <w:t>п</w:t>
            </w:r>
            <w:r w:rsidR="00A222DE" w:rsidRPr="007300A1">
              <w:rPr>
                <w:rFonts w:ascii="Times New Roman" w:eastAsia="Times New Roman" w:hAnsi="Times New Roman"/>
                <w:sz w:val="24"/>
                <w:szCs w:val="24"/>
                <w:lang w:eastAsia="ru-RU"/>
              </w:rPr>
              <w:t>роведенных мероприятий.</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Психологическая диагностика интеллекта и креативности.</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Произвольность в общении</w:t>
            </w:r>
          </w:p>
        </w:tc>
        <w:tc>
          <w:tcPr>
            <w:tcW w:w="3862"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Общительность, открытость, адекватное ситуации</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выражение эмоций, способность к поддержке другого.</w:t>
            </w:r>
          </w:p>
        </w:tc>
        <w:tc>
          <w:tcPr>
            <w:tcW w:w="3191" w:type="dxa"/>
            <w:vAlign w:val="center"/>
          </w:tcPr>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Экспертная оценка классных</w:t>
            </w:r>
          </w:p>
          <w:p w:rsidR="00A222DE" w:rsidRPr="007300A1" w:rsidRDefault="00A222DE" w:rsidP="00B57530">
            <w:pPr>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руководителей.</w:t>
            </w:r>
          </w:p>
        </w:tc>
      </w:tr>
    </w:tbl>
    <w:p w:rsidR="00A222DE" w:rsidRPr="007300A1" w:rsidRDefault="00A222DE" w:rsidP="00EC7930">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EC7930">
      <w:pPr>
        <w:spacing w:after="0" w:line="240" w:lineRule="auto"/>
        <w:jc w:val="center"/>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СОВМЕСТНАЯ ДЕЯТЕЛЬНОСТЬ ШКОЛЫ, СЕМЬИ И ОБЩЕСТВЕННОСТИ ПО ВОСПИТАНИЮ И СОЦИАЛИЗАЦИИ ОБУЧАЮЩИХСЯ</w:t>
      </w:r>
      <w:r w:rsidRPr="007300A1">
        <w:rPr>
          <w:rFonts w:ascii="Times New Roman" w:eastAsia="Times New Roman" w:hAnsi="Times New Roman"/>
          <w:sz w:val="24"/>
          <w:szCs w:val="24"/>
          <w:lang w:eastAsia="ru-RU"/>
        </w:rPr>
        <w:t> </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r w:rsidRPr="007300A1">
        <w:rPr>
          <w:rFonts w:ascii="Times New Roman" w:eastAsia="Times New Roman" w:hAnsi="Times New Roman"/>
          <w:sz w:val="24"/>
          <w:szCs w:val="24"/>
          <w:lang w:eastAsia="ru-RU"/>
        </w:rPr>
        <w:t> Духовно-нравственное развитие и воспитание обучающихся основного среднего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 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обучающихся.</w:t>
      </w:r>
    </w:p>
    <w:p w:rsidR="00A222DE" w:rsidRPr="007300A1" w:rsidRDefault="00A222DE" w:rsidP="00A222DE">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Права и обязанности родителей (законных представителей) определены в статьях 37,43 Конституции  РФ, главе 12 Семейного кодекса РФ, Федеральном Законе «Об образовании в Российской Федерации».</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Основные формы взаимодействия школы и семьи по направлениям (модулям):</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1. Модуль «Я – гражданин»</w:t>
      </w:r>
    </w:p>
    <w:p w:rsidR="00A222DE" w:rsidRPr="007300A1" w:rsidRDefault="00A222DE" w:rsidP="001B673D">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организация встреч учащихся школы  с родителями-военнослужащими;</w:t>
      </w:r>
    </w:p>
    <w:p w:rsidR="00A222DE" w:rsidRPr="007300A1" w:rsidRDefault="00A222DE" w:rsidP="001B673D">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посещение семей, в которых есть (или были) ветераны войны;</w:t>
      </w:r>
    </w:p>
    <w:p w:rsidR="00A222DE" w:rsidRPr="007300A1" w:rsidRDefault="00A222DE" w:rsidP="001B673D">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привлечение родителей к подготовке и проведению праздников, мероприятий;</w:t>
      </w:r>
    </w:p>
    <w:p w:rsidR="00A222DE" w:rsidRPr="007300A1" w:rsidRDefault="00A222DE" w:rsidP="001B673D">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изучение семейных традиций;</w:t>
      </w:r>
    </w:p>
    <w:p w:rsidR="00A222DE" w:rsidRPr="007300A1" w:rsidRDefault="00A222DE" w:rsidP="001B673D">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организация и проведение семейных встреч, конкурсов и викторин;</w:t>
      </w:r>
    </w:p>
    <w:p w:rsidR="00A222DE" w:rsidRPr="007300A1" w:rsidRDefault="00A222DE" w:rsidP="001B673D">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организация совместных экскурсий в музеи;</w:t>
      </w:r>
    </w:p>
    <w:p w:rsidR="00A222DE" w:rsidRPr="007300A1" w:rsidRDefault="00A222DE" w:rsidP="001B673D">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совместные проекты.</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2. Модуль «Я – человек»</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оформление информационных стендов;</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тематические общешкольные  родительские собрания;</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участие родителей в работе  управляющего совета;</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организация субботников по благоустройству территории;</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lastRenderedPageBreak/>
        <w:t>организация и проведение совместных праздников, экскурсионных походов, посещение театров, музеев;</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семейный праздник – Осенняя ярмарка;</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День Учителя;</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День матери;</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23 февраля и 8 Марта;</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праздник «Моя семья»;</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проект «Семейно-классные каникулы»;</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проект «Семейный выходной»;</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участие родителей в конкурсах, акциях, проводимых в образовательном учреждении: на лучшую новогоднюю игрушку; благотворительная акция «День подарков просто так»; благотворительная акция «Тепло нашего сердца»; благотворительная акция «Тепло родного дома»; акция «Самый уютный класс»;</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индивидуальные консультации (психологическая, логопедическая, педагогическая и медицинская помощь);</w:t>
      </w:r>
    </w:p>
    <w:p w:rsidR="00A222DE" w:rsidRPr="007300A1" w:rsidRDefault="00A222DE" w:rsidP="001B673D">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изучение мотивов и потребностей родителей.</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3. Модуль «Я и моя будущая профессия»</w:t>
      </w:r>
    </w:p>
    <w:p w:rsidR="00A222DE" w:rsidRPr="007300A1" w:rsidRDefault="00A222DE" w:rsidP="001B673D">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участие родителей в субботниках по благоустройству школьной территории;</w:t>
      </w:r>
    </w:p>
    <w:p w:rsidR="00A222DE" w:rsidRPr="007300A1" w:rsidRDefault="00A222DE" w:rsidP="001B673D">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организация экскурсий на производственные предприятия с привлечением родителей;</w:t>
      </w:r>
    </w:p>
    <w:p w:rsidR="00A222DE" w:rsidRPr="007300A1" w:rsidRDefault="00A222DE" w:rsidP="001B673D">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совместные проекты с родителями «Чистый двор», конкурс «Домик для птиц»;</w:t>
      </w:r>
    </w:p>
    <w:p w:rsidR="00A222DE" w:rsidRPr="007300A1" w:rsidRDefault="00A222DE" w:rsidP="001B673D">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организация встреч-бесед с родителями – людьми различных профессий, прославившихся своим трудом, его результатами;</w:t>
      </w:r>
    </w:p>
    <w:p w:rsidR="00A222DE" w:rsidRPr="007300A1" w:rsidRDefault="00A222DE" w:rsidP="001B673D">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участие в коллективно-творческих делах по подготовке трудовых праздников.</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4. Модуль «Я и здоровье»</w:t>
      </w:r>
    </w:p>
    <w:p w:rsidR="00A222DE" w:rsidRPr="007300A1" w:rsidRDefault="00A222DE" w:rsidP="001B673D">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родительские собрания по профилактике табакокурения, наркомании, сквернословия, детского дорожно-транспортного травматизма;</w:t>
      </w:r>
    </w:p>
    <w:p w:rsidR="00A222DE" w:rsidRPr="007300A1" w:rsidRDefault="00A222DE" w:rsidP="001B673D">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беседы на тему: информационной безопасности и духовного здоровья детей; укрепления детско-родительских отношений, профилактики внутрисемейных конфликтов, создание безопасной и благоприятной обстановки в семье; безопасности детей в лесу, на водоемах и т.д.;</w:t>
      </w:r>
    </w:p>
    <w:p w:rsidR="00A222DE" w:rsidRPr="007300A1" w:rsidRDefault="00A222DE" w:rsidP="001B673D">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консультации психолога, логопеда, учителя физической культуры по вопросам здоровьесбережения обучающихся;</w:t>
      </w:r>
    </w:p>
    <w:p w:rsidR="00A222DE" w:rsidRPr="007300A1" w:rsidRDefault="00A222DE" w:rsidP="001B673D">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распространение буклетов для родителей по вопросам наркопрофилактики «Это необходимо знать»;</w:t>
      </w:r>
    </w:p>
    <w:p w:rsidR="00A222DE" w:rsidRPr="007300A1" w:rsidRDefault="00A222DE" w:rsidP="001B673D">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совместный праздник для детей и родителей «Мама, папа, я – спортивная семья».</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5. Модуль «Я и природа»</w:t>
      </w:r>
    </w:p>
    <w:p w:rsidR="00A222DE" w:rsidRPr="007300A1" w:rsidRDefault="00A222DE" w:rsidP="001B673D">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тематические классные родительские собрания;</w:t>
      </w:r>
    </w:p>
    <w:p w:rsidR="00A222DE" w:rsidRPr="007300A1" w:rsidRDefault="00A222DE" w:rsidP="001B673D">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совместные проекты с родителями «Чистый двор», конкурс «Домик для птиц»;</w:t>
      </w:r>
    </w:p>
    <w:p w:rsidR="00A222DE" w:rsidRPr="007300A1" w:rsidRDefault="00A222DE" w:rsidP="001B673D">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участие родителей в субботниках по благоустройству территории;</w:t>
      </w:r>
    </w:p>
    <w:p w:rsidR="00A222DE" w:rsidRPr="007300A1" w:rsidRDefault="00A222DE" w:rsidP="001B673D">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привлечение родителей для совместной работы во внеурочное время;</w:t>
      </w:r>
    </w:p>
    <w:p w:rsidR="00A222DE" w:rsidRPr="007300A1" w:rsidRDefault="00A222DE" w:rsidP="001B673D">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мероприятия в рамках  экологиче</w:t>
      </w:r>
      <w:r w:rsidR="009B7F4D">
        <w:rPr>
          <w:rFonts w:ascii="Times New Roman" w:eastAsia="Times New Roman" w:hAnsi="Times New Roman"/>
        </w:rPr>
        <w:t>ской программы.</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6. Модуль «Я и культура»</w:t>
      </w:r>
    </w:p>
    <w:p w:rsidR="00A222DE" w:rsidRPr="007300A1" w:rsidRDefault="00A222DE" w:rsidP="001B673D">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участие в коллективно-творческих делах;</w:t>
      </w:r>
    </w:p>
    <w:p w:rsidR="00A222DE" w:rsidRPr="007300A1" w:rsidRDefault="00A222DE" w:rsidP="001B673D">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совместные проекты;</w:t>
      </w:r>
    </w:p>
    <w:p w:rsidR="00A222DE" w:rsidRPr="007300A1" w:rsidRDefault="00A222DE" w:rsidP="001B673D">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круглый стол «Духовность в ребенке – что это такое?»;</w:t>
      </w:r>
    </w:p>
    <w:p w:rsidR="00A222DE" w:rsidRPr="007300A1" w:rsidRDefault="00A222DE" w:rsidP="001B673D">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игровые тренинги «Положительные эмоции», «Язык без слов»;</w:t>
      </w:r>
    </w:p>
    <w:p w:rsidR="00A222DE" w:rsidRPr="007300A1" w:rsidRDefault="00A222DE" w:rsidP="001B673D">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привлечение родителей к подготовке и проведению праздников, мероприятий;</w:t>
      </w:r>
    </w:p>
    <w:p w:rsidR="00A222DE" w:rsidRPr="007300A1" w:rsidRDefault="00A222DE" w:rsidP="001B673D">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организация и проведение семейных встреч, конкурсов и викторин;</w:t>
      </w:r>
    </w:p>
    <w:p w:rsidR="00A222DE" w:rsidRPr="007300A1" w:rsidRDefault="00A222DE" w:rsidP="001B673D">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lastRenderedPageBreak/>
        <w:t>организация экскурсий по историческим местам, совместные посещения с родителями театров, музеев;</w:t>
      </w:r>
    </w:p>
    <w:p w:rsidR="00A222DE" w:rsidRPr="007300A1" w:rsidRDefault="00A222DE" w:rsidP="001B673D">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участие родителей в конкурсах, акциях, проводимых в образовательном учреждении;</w:t>
      </w:r>
    </w:p>
    <w:p w:rsidR="00A222DE" w:rsidRPr="007300A1" w:rsidRDefault="00A222DE" w:rsidP="001B673D">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участие в художественном оформлении классов, школы  к праздникам, мероприятиям.</w:t>
      </w:r>
    </w:p>
    <w:p w:rsidR="00A222DE" w:rsidRPr="007300A1" w:rsidRDefault="00A222DE" w:rsidP="00A222DE">
      <w:pPr>
        <w:pStyle w:val="a8"/>
        <w:textAlignment w:val="baseline"/>
        <w:rPr>
          <w:rFonts w:ascii="Times New Roman" w:eastAsia="Times New Roman" w:hAnsi="Times New Roman"/>
        </w:rPr>
      </w:pPr>
    </w:p>
    <w:p w:rsidR="00A222DE" w:rsidRPr="007300A1" w:rsidRDefault="00A222DE" w:rsidP="00A222DE">
      <w:pPr>
        <w:spacing w:after="0" w:line="240" w:lineRule="auto"/>
        <w:ind w:left="360"/>
        <w:jc w:val="center"/>
        <w:textAlignment w:val="baseline"/>
        <w:rPr>
          <w:rFonts w:ascii="Times New Roman" w:eastAsia="Times New Roman" w:hAnsi="Times New Roman"/>
          <w:b/>
          <w:sz w:val="24"/>
          <w:szCs w:val="24"/>
        </w:rPr>
      </w:pPr>
      <w:r w:rsidRPr="007300A1">
        <w:rPr>
          <w:rFonts w:ascii="Times New Roman" w:eastAsia="Times New Roman" w:hAnsi="Times New Roman"/>
          <w:b/>
          <w:sz w:val="24"/>
          <w:szCs w:val="24"/>
        </w:rPr>
        <w:t>Основные формы повышения педагогической культуры родителей (законных представителей) обучающихся</w:t>
      </w:r>
    </w:p>
    <w:p w:rsidR="00A222DE" w:rsidRPr="007300A1" w:rsidRDefault="00A222DE" w:rsidP="00A222DE">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Одно из ключевых направлений реализации программы воспитания и социализации обучающихся  общего образования является повышение педагогической культуры родителей.</w:t>
      </w:r>
    </w:p>
    <w:p w:rsidR="00A222DE" w:rsidRPr="007300A1" w:rsidRDefault="00A222DE" w:rsidP="00A222DE">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Педагогическая культура родителей (законных представителей) обучающихся —</w:t>
      </w:r>
      <w:r w:rsidRPr="007300A1">
        <w:rPr>
          <w:rFonts w:ascii="Times New Roman" w:eastAsia="Times New Roman" w:hAnsi="Times New Roman"/>
          <w:sz w:val="24"/>
          <w:szCs w:val="24"/>
          <w:lang w:eastAsia="ru-RU"/>
        </w:rPr>
        <w:t>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222DE" w:rsidRPr="007300A1" w:rsidRDefault="00A222DE" w:rsidP="00A222DE">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A222DE" w:rsidRPr="007300A1" w:rsidRDefault="00A222DE" w:rsidP="00A222DE">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в возрасте от 6,5 до 18 лет,   основана на следующих принципах:</w:t>
      </w:r>
    </w:p>
    <w:p w:rsidR="00A222DE" w:rsidRPr="007300A1" w:rsidRDefault="00A222DE" w:rsidP="001B673D">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w:t>
      </w:r>
    </w:p>
    <w:p w:rsidR="00A222DE" w:rsidRPr="007300A1" w:rsidRDefault="00A222DE" w:rsidP="001B673D">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сочетание педагогического просвещения с педагогическим самообразованием родителей (законных представителей);</w:t>
      </w:r>
    </w:p>
    <w:p w:rsidR="00A222DE" w:rsidRPr="007300A1" w:rsidRDefault="00A222DE" w:rsidP="001B673D">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педагогическое внимание, уважение и требовательность к родителям (законным представителям);</w:t>
      </w:r>
    </w:p>
    <w:p w:rsidR="00A222DE" w:rsidRPr="007300A1" w:rsidRDefault="00A222DE" w:rsidP="001B673D">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поддержка и индивидуальное сопровождение становления и развития педагогической культуры каждого из родителей (законных представителей);</w:t>
      </w:r>
    </w:p>
    <w:p w:rsidR="00A222DE" w:rsidRPr="007300A1" w:rsidRDefault="00A222DE" w:rsidP="001B673D">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содействие родителям (законным представителям) в решении индивидуальных проблем воспитания;</w:t>
      </w:r>
    </w:p>
    <w:p w:rsidR="00A222DE" w:rsidRPr="007300A1" w:rsidRDefault="00A222DE" w:rsidP="001B673D">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опора на положительный опыт семейного воспитания.</w:t>
      </w:r>
    </w:p>
    <w:p w:rsidR="00A222DE" w:rsidRPr="007300A1" w:rsidRDefault="00A222DE" w:rsidP="00A222DE">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xml:space="preserve"> Мониторинг</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Методика Е. Н. Степановой для исследования удовлетворенности педагогов и родителей жизнедеятельностью в образовательном учреждении.</w:t>
      </w:r>
    </w:p>
    <w:p w:rsidR="00A222DE" w:rsidRDefault="00A222DE" w:rsidP="00A222DE">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A222DE">
      <w:pPr>
        <w:spacing w:after="0" w:line="240" w:lineRule="auto"/>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 xml:space="preserve">ПОРТРЕТ ВЫПУСКНИКА </w:t>
      </w:r>
      <w:r w:rsidR="00B57530">
        <w:rPr>
          <w:rFonts w:ascii="Times New Roman" w:eastAsia="Times New Roman" w:hAnsi="Times New Roman"/>
          <w:b/>
          <w:sz w:val="24"/>
          <w:szCs w:val="24"/>
          <w:bdr w:val="none" w:sz="0" w:space="0" w:color="auto" w:frame="1"/>
          <w:lang w:eastAsia="ru-RU"/>
        </w:rPr>
        <w:t>ОСНОВНОЙ</w:t>
      </w:r>
      <w:r w:rsidRPr="007300A1">
        <w:rPr>
          <w:rFonts w:ascii="Times New Roman" w:eastAsia="Times New Roman" w:hAnsi="Times New Roman"/>
          <w:b/>
          <w:sz w:val="24"/>
          <w:szCs w:val="24"/>
          <w:bdr w:val="none" w:sz="0" w:space="0" w:color="auto" w:frame="1"/>
          <w:lang w:eastAsia="ru-RU"/>
        </w:rPr>
        <w:t xml:space="preserve"> ШКОЛЫ</w:t>
      </w:r>
    </w:p>
    <w:p w:rsidR="00A222DE" w:rsidRPr="007300A1" w:rsidRDefault="00A222DE" w:rsidP="00A222DE">
      <w:pPr>
        <w:shd w:val="clear" w:color="auto" w:fill="FFFFFF"/>
        <w:spacing w:after="0" w:line="240" w:lineRule="auto"/>
        <w:jc w:val="center"/>
        <w:textAlignment w:val="baseline"/>
        <w:rPr>
          <w:rFonts w:ascii="Times New Roman" w:eastAsia="Times New Roman" w:hAnsi="Times New Roman"/>
          <w:sz w:val="24"/>
          <w:szCs w:val="24"/>
          <w:lang w:eastAsia="ru-RU"/>
        </w:rPr>
      </w:pP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Ценностный потенциал:</w:t>
      </w:r>
    </w:p>
    <w:p w:rsidR="00A222DE" w:rsidRPr="007300A1" w:rsidRDefault="00A222DE" w:rsidP="001B673D">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Восприятие ценности семьи: осознанная любовь к родному дому, матери, семье, близким, чуткость, тактичность.</w:t>
      </w:r>
    </w:p>
    <w:p w:rsidR="00A222DE" w:rsidRPr="007300A1" w:rsidRDefault="00A222DE" w:rsidP="001B673D">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 xml:space="preserve"> Восприятие ценности достоинства человека: преобладание духовно-нравственных приоритетов над материальными, потребность делать добро.</w:t>
      </w:r>
    </w:p>
    <w:p w:rsidR="00A222DE" w:rsidRPr="007300A1" w:rsidRDefault="00A222DE" w:rsidP="001B673D">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Уважение в своей Родине – России. Осознание ценности природы родного края, ее исторических памятников.</w:t>
      </w:r>
    </w:p>
    <w:p w:rsidR="00A222DE" w:rsidRPr="007300A1" w:rsidRDefault="00A222DE" w:rsidP="001B673D">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труде семьи, самообслуживании, других школьных делах.</w:t>
      </w:r>
    </w:p>
    <w:p w:rsidR="00A222DE" w:rsidRPr="007300A1" w:rsidRDefault="00A222DE" w:rsidP="001B673D">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школьном самоуправлении.</w:t>
      </w:r>
    </w:p>
    <w:p w:rsidR="00A222DE" w:rsidRPr="007300A1" w:rsidRDefault="00A222DE" w:rsidP="001B673D">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Тактичность.</w:t>
      </w:r>
    </w:p>
    <w:p w:rsidR="00A222DE" w:rsidRPr="007300A1" w:rsidRDefault="00A222DE" w:rsidP="001B673D">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Реализм.</w:t>
      </w:r>
    </w:p>
    <w:p w:rsidR="00A222DE" w:rsidRPr="007300A1" w:rsidRDefault="00A222DE" w:rsidP="001B673D">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Потребность общения с прекрасным.</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Познавательный потенциал:</w:t>
      </w:r>
    </w:p>
    <w:p w:rsidR="00A222DE" w:rsidRPr="007300A1" w:rsidRDefault="00A222DE" w:rsidP="001B673D">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Знание своих психофизических особенностей.</w:t>
      </w:r>
    </w:p>
    <w:p w:rsidR="00A222DE" w:rsidRPr="007300A1" w:rsidRDefault="00A222DE" w:rsidP="001B673D">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Абстрактно-логическое мышление.</w:t>
      </w:r>
    </w:p>
    <w:p w:rsidR="00A222DE" w:rsidRPr="007300A1" w:rsidRDefault="00A222DE" w:rsidP="001B673D">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Стремление к познанию Истины.</w:t>
      </w:r>
    </w:p>
    <w:p w:rsidR="00A222DE" w:rsidRPr="007300A1" w:rsidRDefault="00A222DE" w:rsidP="001B673D">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Проявление активной позиции, соответствующей личностным интересам и элементарным навыкам поискового мышления. </w:t>
      </w:r>
    </w:p>
    <w:p w:rsidR="00A222DE" w:rsidRPr="007300A1" w:rsidRDefault="00A222DE" w:rsidP="001B673D">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Стремление строить свою жизнь по законам гармонии и красоты. </w:t>
      </w:r>
    </w:p>
    <w:p w:rsidR="00A222DE" w:rsidRPr="007300A1" w:rsidRDefault="00A222DE" w:rsidP="001B673D">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Потребность в посещении театров, выставок, концертов, чтении классической литературы, умение проникать во внутренний мир художественного произведения, понимать его духовную сущность.</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Коммуникативный потенциал:</w:t>
      </w:r>
    </w:p>
    <w:p w:rsidR="00A222DE" w:rsidRPr="007300A1" w:rsidRDefault="00A222DE" w:rsidP="001B673D">
      <w:pPr>
        <w:pStyle w:val="a8"/>
        <w:numPr>
          <w:ilvl w:val="0"/>
          <w:numId w:val="240"/>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Умение критически осмысливать свои поступки, анализировать взаимоотношения со своими сверстниками и взрослыми, умение идти на компромисс. </w:t>
      </w:r>
    </w:p>
    <w:p w:rsidR="00A222DE" w:rsidRPr="007300A1" w:rsidRDefault="00A222DE" w:rsidP="001B673D">
      <w:pPr>
        <w:pStyle w:val="a8"/>
        <w:numPr>
          <w:ilvl w:val="0"/>
          <w:numId w:val="240"/>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Быть строгим к себе, а к окружающим снисходительным, обладать социальной ответственностью за свои действия и поступки. </w:t>
      </w:r>
    </w:p>
    <w:p w:rsidR="00A222DE" w:rsidRPr="007300A1" w:rsidRDefault="00A222DE" w:rsidP="001B673D">
      <w:pPr>
        <w:pStyle w:val="a8"/>
        <w:numPr>
          <w:ilvl w:val="0"/>
          <w:numId w:val="240"/>
        </w:numPr>
        <w:shd w:val="clear" w:color="auto" w:fill="FFFFFF"/>
        <w:textAlignment w:val="baseline"/>
        <w:rPr>
          <w:rFonts w:ascii="Times New Roman" w:eastAsia="Times New Roman" w:hAnsi="Times New Roman"/>
        </w:rPr>
      </w:pPr>
      <w:r w:rsidRPr="007300A1">
        <w:rPr>
          <w:rFonts w:ascii="Times New Roman" w:eastAsia="Times New Roman" w:hAnsi="Times New Roman"/>
        </w:rPr>
        <w:t>Способность поддерживать эмоционально-устойчивое поведение в жизненных ситуациях.</w:t>
      </w:r>
    </w:p>
    <w:p w:rsidR="00A222DE" w:rsidRPr="007300A1" w:rsidRDefault="00A222DE" w:rsidP="00A222DE">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Здоровьесберегающий потенциал:</w:t>
      </w:r>
    </w:p>
    <w:p w:rsidR="00A222DE" w:rsidRPr="007300A1" w:rsidRDefault="00A222DE" w:rsidP="001B673D">
      <w:pPr>
        <w:pStyle w:val="a8"/>
        <w:numPr>
          <w:ilvl w:val="0"/>
          <w:numId w:val="24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Осознанное и ответственное отношение к своему здоровью и здоровью окружающих людей; опрятность, соблюдение правил режима дня и рационального питания. </w:t>
      </w:r>
    </w:p>
    <w:p w:rsidR="00A222DE" w:rsidRPr="00D37D34" w:rsidRDefault="00A222DE" w:rsidP="00D37D34">
      <w:pPr>
        <w:pStyle w:val="a8"/>
        <w:numPr>
          <w:ilvl w:val="0"/>
          <w:numId w:val="241"/>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спортивно-массовых мероприятиях.</w:t>
      </w:r>
    </w:p>
    <w:p w:rsidR="00C24123" w:rsidRDefault="00C24123" w:rsidP="00D37D34">
      <w:pPr>
        <w:pStyle w:val="2"/>
        <w:ind w:firstLine="0"/>
        <w:rPr>
          <w:color w:val="FF0000"/>
        </w:rPr>
      </w:pPr>
    </w:p>
    <w:p w:rsidR="00572630" w:rsidRDefault="00572630">
      <w:pPr>
        <w:spacing w:after="0" w:line="240" w:lineRule="auto"/>
        <w:rPr>
          <w:rFonts w:ascii="Times New Roman" w:hAnsi="Times New Roman"/>
          <w:b/>
          <w:sz w:val="28"/>
          <w:szCs w:val="28"/>
        </w:rPr>
      </w:pPr>
      <w:bookmarkStart w:id="370" w:name="_Toc406059068"/>
      <w:bookmarkStart w:id="371" w:name="_Toc409691732"/>
      <w:bookmarkEnd w:id="303"/>
      <w:bookmarkEnd w:id="304"/>
      <w:bookmarkEnd w:id="305"/>
      <w:bookmarkEnd w:id="306"/>
      <w:r>
        <w:rPr>
          <w:rFonts w:ascii="Times New Roman" w:hAnsi="Times New Roman"/>
          <w:b/>
          <w:sz w:val="28"/>
          <w:szCs w:val="28"/>
        </w:rPr>
        <w:br w:type="page"/>
      </w:r>
    </w:p>
    <w:p w:rsidR="00572630" w:rsidRPr="005E3FB1" w:rsidRDefault="00572630" w:rsidP="00572630">
      <w:pPr>
        <w:spacing w:after="0"/>
        <w:rPr>
          <w:rFonts w:ascii="Times New Roman" w:hAnsi="Times New Roman"/>
          <w:b/>
          <w:sz w:val="24"/>
          <w:szCs w:val="24"/>
        </w:rPr>
      </w:pPr>
      <w:r>
        <w:rPr>
          <w:rFonts w:ascii="Times New Roman" w:hAnsi="Times New Roman"/>
          <w:b/>
          <w:sz w:val="24"/>
          <w:szCs w:val="24"/>
        </w:rPr>
        <w:lastRenderedPageBreak/>
        <w:t xml:space="preserve">            </w:t>
      </w:r>
      <w:r w:rsidRPr="005E3FB1">
        <w:rPr>
          <w:rFonts w:ascii="Times New Roman" w:hAnsi="Times New Roman"/>
          <w:b/>
          <w:sz w:val="24"/>
          <w:szCs w:val="24"/>
        </w:rPr>
        <w:t>2.4. Программа коррекционной работы</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bCs/>
          <w:sz w:val="24"/>
          <w:szCs w:val="24"/>
        </w:rPr>
        <w:t>Программа коррекционной работы (</w:t>
      </w:r>
      <w:r w:rsidRPr="005E3FB1">
        <w:rPr>
          <w:rFonts w:ascii="Times New Roman" w:hAnsi="Times New Roman"/>
          <w:sz w:val="24"/>
          <w:szCs w:val="24"/>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Pr>
          <w:rFonts w:ascii="Times New Roman" w:hAnsi="Times New Roman"/>
          <w:sz w:val="24"/>
          <w:szCs w:val="24"/>
        </w:rPr>
        <w:t xml:space="preserve"> </w:t>
      </w:r>
      <w:r w:rsidRPr="005E3FB1">
        <w:rPr>
          <w:rFonts w:ascii="Times New Roman" w:hAnsi="Times New Roman"/>
          <w:sz w:val="24"/>
          <w:szCs w:val="24"/>
        </w:rPr>
        <w:t xml:space="preserve">ограниченными возможностями здоровья (далее – ОВЗ).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Обучающийся с ОВЗ</w:t>
      </w:r>
      <w:r>
        <w:rPr>
          <w:rFonts w:ascii="Times New Roman" w:hAnsi="Times New Roman"/>
          <w:sz w:val="24"/>
          <w:szCs w:val="24"/>
        </w:rPr>
        <w:t xml:space="preserve"> </w:t>
      </w:r>
      <w:r w:rsidRPr="005E3FB1">
        <w:rPr>
          <w:rFonts w:ascii="Times New Roman" w:hAnsi="Times New Roman"/>
          <w:sz w:val="24"/>
          <w:szCs w:val="24"/>
        </w:rPr>
        <w:t>–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ПКР разрабатывается на период получения основного общего образования</w:t>
      </w:r>
      <w:r>
        <w:rPr>
          <w:rFonts w:ascii="Times New Roman" w:hAnsi="Times New Roman"/>
          <w:sz w:val="24"/>
          <w:szCs w:val="24"/>
        </w:rPr>
        <w:t xml:space="preserve"> </w:t>
      </w:r>
      <w:r w:rsidRPr="005E3FB1">
        <w:rPr>
          <w:rFonts w:ascii="Times New Roman" w:hAnsi="Times New Roman"/>
          <w:sz w:val="24"/>
          <w:szCs w:val="24"/>
        </w:rPr>
        <w:t xml:space="preserve">и включает в себя следующие разделы. </w:t>
      </w:r>
    </w:p>
    <w:p w:rsidR="00572630" w:rsidRPr="005E3FB1" w:rsidRDefault="00572630" w:rsidP="00572630">
      <w:pPr>
        <w:spacing w:after="0"/>
        <w:jc w:val="center"/>
        <w:rPr>
          <w:rFonts w:ascii="Times New Roman" w:hAnsi="Times New Roman"/>
          <w:b/>
          <w:sz w:val="24"/>
          <w:szCs w:val="24"/>
        </w:rPr>
      </w:pPr>
      <w:bookmarkStart w:id="372" w:name="_Toc414553276"/>
      <w:r w:rsidRPr="005E3FB1">
        <w:rPr>
          <w:rFonts w:ascii="Times New Roman" w:hAnsi="Times New Roman"/>
          <w:b/>
          <w:sz w:val="24"/>
          <w:szCs w:val="24"/>
        </w:rPr>
        <w:t>2.4.1. Цели и задачи программы коррекционной работы с обучающимися при получении основного общего образования</w:t>
      </w:r>
      <w:bookmarkEnd w:id="372"/>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Цель определяет (указывает) результат работы, ее не рекомендуется подменять направлениями работы или процессом ее реализации.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lastRenderedPageBreak/>
        <w:t>разработка и использование индивидуально-ориентированных коррекционных образовательных программ, учебных планов для обучения школьников с ОВЗ</w:t>
      </w:r>
      <w:r>
        <w:rPr>
          <w:rFonts w:ascii="Times New Roman" w:hAnsi="Times New Roman"/>
          <w:sz w:val="24"/>
          <w:szCs w:val="24"/>
        </w:rPr>
        <w:t xml:space="preserve"> </w:t>
      </w:r>
      <w:r w:rsidRPr="005E3FB1">
        <w:rPr>
          <w:rFonts w:ascii="Times New Roman" w:hAnsi="Times New Roman"/>
          <w:sz w:val="24"/>
          <w:szCs w:val="24"/>
        </w:rPr>
        <w:t xml:space="preserve">с учетом особенностей их психофизического развития, индивидуальных возможностей;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реализация комплексного психолого-медико-социального сопровождения обучающихся с ОВЗ</w:t>
      </w:r>
      <w:r>
        <w:rPr>
          <w:rFonts w:ascii="Times New Roman" w:hAnsi="Times New Roman"/>
          <w:sz w:val="24"/>
          <w:szCs w:val="24"/>
        </w:rPr>
        <w:t xml:space="preserve"> </w:t>
      </w:r>
      <w:r w:rsidRPr="005E3FB1">
        <w:rPr>
          <w:rFonts w:ascii="Times New Roman" w:hAnsi="Times New Roman"/>
          <w:sz w:val="24"/>
          <w:szCs w:val="24"/>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Pr>
          <w:rFonts w:ascii="Times New Roman" w:hAnsi="Times New Roman"/>
          <w:sz w:val="24"/>
          <w:szCs w:val="24"/>
        </w:rPr>
        <w:t xml:space="preserve"> </w:t>
      </w:r>
      <w:r w:rsidRPr="005E3FB1">
        <w:rPr>
          <w:rFonts w:ascii="Times New Roman" w:hAnsi="Times New Roman"/>
          <w:sz w:val="24"/>
          <w:szCs w:val="24"/>
        </w:rPr>
        <w:t xml:space="preserve">(ПМПк));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реализация комплексной системы мероприятий по социальной адаптации и профессиональной ориентации обучающихся с ОВЗ;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обеспечение сетевого взаимодействия специалистов разного профиля в комплексной работе с обучающимися с ОВЗ;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В программу также включены  и специальные принципы, ориентированные на учет особенностей обучающихся с ОВЗ, такие, например, как: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принцип обходного пути – формирование новой функциональной системы в обход пострадавшего звена, опоры на сохранные анализаторы;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572630" w:rsidRPr="005E3FB1" w:rsidRDefault="00572630" w:rsidP="00572630">
      <w:pPr>
        <w:spacing w:after="0"/>
        <w:jc w:val="center"/>
        <w:rPr>
          <w:rFonts w:ascii="Times New Roman" w:hAnsi="Times New Roman"/>
          <w:b/>
          <w:sz w:val="24"/>
          <w:szCs w:val="24"/>
        </w:rPr>
      </w:pPr>
      <w:bookmarkStart w:id="373" w:name="_Toc414553277"/>
      <w:r w:rsidRPr="005E3FB1">
        <w:rPr>
          <w:rFonts w:ascii="Times New Roman" w:hAnsi="Times New Roman"/>
          <w:b/>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73"/>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w:t>
      </w:r>
      <w:r>
        <w:rPr>
          <w:rFonts w:ascii="Times New Roman" w:hAnsi="Times New Roman"/>
          <w:sz w:val="24"/>
          <w:szCs w:val="24"/>
        </w:rPr>
        <w:t>й</w:t>
      </w:r>
      <w:r w:rsidRPr="005E3FB1">
        <w:rPr>
          <w:rFonts w:ascii="Times New Roman" w:hAnsi="Times New Roman"/>
          <w:sz w:val="24"/>
          <w:szCs w:val="24"/>
        </w:rPr>
        <w:t xml:space="preserve">). Это может быть отражено в учебном плане освоения основной образовательной программы.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b/>
          <w:bCs/>
          <w:sz w:val="24"/>
          <w:szCs w:val="24"/>
        </w:rPr>
        <w:t>Характеристика содержания направлений коррекционной работы</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b/>
          <w:sz w:val="24"/>
          <w:szCs w:val="24"/>
        </w:rPr>
        <w:t>Диагностическая работа</w:t>
      </w:r>
      <w:r w:rsidRPr="005E3FB1">
        <w:rPr>
          <w:rFonts w:ascii="Times New Roman" w:hAnsi="Times New Roman"/>
          <w:sz w:val="24"/>
          <w:szCs w:val="24"/>
        </w:rPr>
        <w:t xml:space="preserve"> включает  в себя следующее: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lastRenderedPageBreak/>
        <w:t xml:space="preserve">определение уровня актуального и зоны ближайшего развития обучающегося с ОВЗ, выявление его резервных возможностей;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изучение развития эмоционально-волевой, познавательной, речевой сфер и личностных особенностей обучающихся;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изучение социальной ситуации развития и условий семейного воспитания ребенка;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изучение адаптивных возможностей и уровня социализации ребенка с ОВЗ;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мониторинг динамики развития, успешности освоения образовательных программ основного общего образования. </w:t>
      </w:r>
    </w:p>
    <w:p w:rsidR="00572630" w:rsidRPr="005E3FB1" w:rsidRDefault="00572630" w:rsidP="00572630">
      <w:pPr>
        <w:spacing w:after="0"/>
        <w:ind w:firstLine="709"/>
        <w:jc w:val="both"/>
        <w:rPr>
          <w:rFonts w:ascii="Times New Roman" w:hAnsi="Times New Roman"/>
          <w:b/>
          <w:sz w:val="24"/>
          <w:szCs w:val="24"/>
        </w:rPr>
      </w:pPr>
      <w:r w:rsidRPr="005E3FB1">
        <w:rPr>
          <w:rFonts w:ascii="Times New Roman" w:hAnsi="Times New Roman"/>
          <w:sz w:val="24"/>
          <w:szCs w:val="24"/>
        </w:rPr>
        <w:t xml:space="preserve">В </w:t>
      </w:r>
      <w:r w:rsidR="00B57530">
        <w:rPr>
          <w:rFonts w:ascii="Times New Roman" w:hAnsi="Times New Roman"/>
          <w:sz w:val="24"/>
          <w:szCs w:val="24"/>
        </w:rPr>
        <w:t xml:space="preserve">Ваньковской ООШ – филиале </w:t>
      </w:r>
      <w:r w:rsidRPr="005E3FB1">
        <w:rPr>
          <w:rFonts w:ascii="Times New Roman" w:hAnsi="Times New Roman"/>
          <w:sz w:val="24"/>
          <w:szCs w:val="24"/>
        </w:rPr>
        <w:t xml:space="preserve">МАОУ </w:t>
      </w:r>
      <w:r>
        <w:rPr>
          <w:rFonts w:ascii="Times New Roman" w:hAnsi="Times New Roman"/>
          <w:sz w:val="24"/>
          <w:szCs w:val="24"/>
        </w:rPr>
        <w:t xml:space="preserve">Гагаринская </w:t>
      </w:r>
      <w:r w:rsidRPr="005E3FB1">
        <w:rPr>
          <w:rFonts w:ascii="Times New Roman" w:hAnsi="Times New Roman"/>
          <w:sz w:val="24"/>
          <w:szCs w:val="24"/>
        </w:rPr>
        <w:t xml:space="preserve"> СОШ эта работа выстроена через </w:t>
      </w:r>
      <w:r w:rsidRPr="005E3FB1">
        <w:rPr>
          <w:rFonts w:ascii="Times New Roman" w:hAnsi="Times New Roman"/>
          <w:b/>
          <w:sz w:val="24"/>
          <w:szCs w:val="24"/>
        </w:rPr>
        <w:t>диагностический модуль:</w:t>
      </w:r>
    </w:p>
    <w:p w:rsidR="00572630" w:rsidRPr="005E3FB1" w:rsidRDefault="00572630" w:rsidP="00946956">
      <w:pPr>
        <w:spacing w:beforeLines="26" w:after="0"/>
        <w:rPr>
          <w:rFonts w:ascii="Times New Roman" w:hAnsi="Times New Roman"/>
          <w:sz w:val="24"/>
          <w:szCs w:val="24"/>
        </w:rPr>
      </w:pPr>
      <w:r w:rsidRPr="005E3FB1">
        <w:rPr>
          <w:rFonts w:ascii="Times New Roman" w:hAnsi="Times New Roman"/>
          <w:b/>
          <w:sz w:val="24"/>
          <w:szCs w:val="24"/>
        </w:rPr>
        <w:t>Цель:</w:t>
      </w:r>
      <w:r w:rsidRPr="005E3FB1">
        <w:rPr>
          <w:rFonts w:ascii="Times New Roman" w:hAnsi="Times New Roman"/>
          <w:sz w:val="24"/>
          <w:szCs w:val="24"/>
        </w:rPr>
        <w:t xml:space="preserve"> </w:t>
      </w:r>
      <w:r w:rsidRPr="005E3FB1">
        <w:rPr>
          <w:rFonts w:ascii="Times New Roman" w:hAnsi="Times New Roman"/>
          <w:iCs/>
          <w:sz w:val="24"/>
          <w:szCs w:val="24"/>
        </w:rPr>
        <w:t xml:space="preserve"> </w:t>
      </w:r>
      <w:r w:rsidRPr="005E3FB1">
        <w:rPr>
          <w:rFonts w:ascii="Times New Roman" w:hAnsi="Times New Roman"/>
          <w:sz w:val="24"/>
          <w:szCs w:val="24"/>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8"/>
        <w:gridCol w:w="2146"/>
        <w:gridCol w:w="1990"/>
        <w:gridCol w:w="1768"/>
        <w:gridCol w:w="1739"/>
      </w:tblGrid>
      <w:tr w:rsidR="00572630" w:rsidRPr="005E3FB1" w:rsidTr="00382B34">
        <w:trPr>
          <w:trHeight w:val="148"/>
        </w:trPr>
        <w:tc>
          <w:tcPr>
            <w:tcW w:w="0" w:type="auto"/>
          </w:tcPr>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Задачи</w:t>
            </w:r>
          </w:p>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(направления деятельности)</w:t>
            </w:r>
          </w:p>
        </w:tc>
        <w:tc>
          <w:tcPr>
            <w:tcW w:w="0" w:type="auto"/>
          </w:tcPr>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Планируемые результаты</w:t>
            </w:r>
          </w:p>
        </w:tc>
        <w:tc>
          <w:tcPr>
            <w:tcW w:w="0" w:type="auto"/>
          </w:tcPr>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Виды и формы деятельности,</w:t>
            </w:r>
          </w:p>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мероприятия</w:t>
            </w:r>
          </w:p>
          <w:p w:rsidR="00572630" w:rsidRPr="005E3FB1" w:rsidRDefault="00572630" w:rsidP="00B57530">
            <w:pPr>
              <w:spacing w:after="0" w:line="240" w:lineRule="auto"/>
              <w:rPr>
                <w:rFonts w:ascii="Times New Roman" w:hAnsi="Times New Roman"/>
                <w:b/>
                <w:sz w:val="24"/>
                <w:szCs w:val="24"/>
              </w:rPr>
            </w:pPr>
          </w:p>
        </w:tc>
        <w:tc>
          <w:tcPr>
            <w:tcW w:w="0" w:type="auto"/>
          </w:tcPr>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Сроки</w:t>
            </w:r>
          </w:p>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(периодичность в течение года)</w:t>
            </w:r>
          </w:p>
        </w:tc>
        <w:tc>
          <w:tcPr>
            <w:tcW w:w="0" w:type="auto"/>
          </w:tcPr>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Ответственные</w:t>
            </w:r>
          </w:p>
        </w:tc>
      </w:tr>
      <w:tr w:rsidR="00572630" w:rsidRPr="005E3FB1" w:rsidTr="00382B34">
        <w:trPr>
          <w:trHeight w:val="148"/>
        </w:trPr>
        <w:tc>
          <w:tcPr>
            <w:tcW w:w="0" w:type="auto"/>
            <w:gridSpan w:val="5"/>
          </w:tcPr>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 xml:space="preserve">Медицинская диагностика </w:t>
            </w:r>
          </w:p>
        </w:tc>
      </w:tr>
      <w:tr w:rsidR="00572630" w:rsidRPr="005E3FB1" w:rsidTr="00382B34">
        <w:trPr>
          <w:trHeight w:val="1972"/>
        </w:trPr>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Определить состояние физического и психического здоровья детей.</w:t>
            </w:r>
          </w:p>
          <w:p w:rsidR="00572630" w:rsidRPr="005E3FB1" w:rsidRDefault="00572630" w:rsidP="00B57530">
            <w:pPr>
              <w:spacing w:after="0" w:line="240" w:lineRule="auto"/>
              <w:rPr>
                <w:rFonts w:ascii="Times New Roman" w:hAnsi="Times New Roman"/>
                <w:sz w:val="24"/>
                <w:szCs w:val="24"/>
              </w:rPr>
            </w:pP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Выявление состояния физического и психического здоровья детей.</w:t>
            </w:r>
          </w:p>
          <w:p w:rsidR="00572630" w:rsidRPr="005E3FB1" w:rsidRDefault="00572630" w:rsidP="00B57530">
            <w:pPr>
              <w:spacing w:after="0" w:line="240" w:lineRule="auto"/>
              <w:rPr>
                <w:rFonts w:ascii="Times New Roman" w:hAnsi="Times New Roman"/>
                <w:sz w:val="24"/>
                <w:szCs w:val="24"/>
              </w:rPr>
            </w:pP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Изучение истории развития ребенка, беседа с родителями,</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наблюдение классного руководителя,</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анализ работ обучающихся</w:t>
            </w:r>
            <w:r>
              <w:rPr>
                <w:rFonts w:ascii="Times New Roman" w:hAnsi="Times New Roman"/>
                <w:sz w:val="24"/>
                <w:szCs w:val="24"/>
              </w:rPr>
              <w:t>.</w:t>
            </w:r>
            <w:r w:rsidRPr="005E3FB1">
              <w:rPr>
                <w:rFonts w:ascii="Times New Roman" w:hAnsi="Times New Roman"/>
                <w:sz w:val="24"/>
                <w:szCs w:val="24"/>
              </w:rPr>
              <w:t xml:space="preserve"> </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сентябрь</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Классный руководитель</w:t>
            </w:r>
            <w:r>
              <w:rPr>
                <w:rFonts w:ascii="Times New Roman" w:hAnsi="Times New Roman"/>
                <w:sz w:val="24"/>
                <w:szCs w:val="24"/>
              </w:rPr>
              <w:t>,</w:t>
            </w:r>
          </w:p>
          <w:p w:rsidR="00572630" w:rsidRPr="005E3FB1" w:rsidRDefault="00572630" w:rsidP="00B57530">
            <w:pPr>
              <w:spacing w:after="0" w:line="240" w:lineRule="auto"/>
              <w:rPr>
                <w:rFonts w:ascii="Times New Roman" w:hAnsi="Times New Roman"/>
                <w:sz w:val="24"/>
                <w:szCs w:val="24"/>
              </w:rPr>
            </w:pPr>
            <w:r>
              <w:rPr>
                <w:rFonts w:ascii="Times New Roman" w:hAnsi="Times New Roman"/>
                <w:sz w:val="24"/>
                <w:szCs w:val="24"/>
              </w:rPr>
              <w:t>работник ФАП</w:t>
            </w:r>
            <w:r w:rsidRPr="005E3FB1">
              <w:rPr>
                <w:rFonts w:ascii="Times New Roman" w:hAnsi="Times New Roman"/>
                <w:sz w:val="24"/>
                <w:szCs w:val="24"/>
              </w:rPr>
              <w:t xml:space="preserve">, </w:t>
            </w:r>
            <w:r>
              <w:rPr>
                <w:rFonts w:ascii="Times New Roman" w:hAnsi="Times New Roman"/>
                <w:sz w:val="24"/>
                <w:szCs w:val="24"/>
              </w:rPr>
              <w:t>ежегодный медосмотр.</w:t>
            </w:r>
          </w:p>
          <w:p w:rsidR="00572630" w:rsidRPr="005E3FB1" w:rsidRDefault="00572630" w:rsidP="00B57530">
            <w:pPr>
              <w:spacing w:after="0" w:line="240" w:lineRule="auto"/>
              <w:rPr>
                <w:rFonts w:ascii="Times New Roman" w:hAnsi="Times New Roman"/>
                <w:sz w:val="24"/>
                <w:szCs w:val="24"/>
              </w:rPr>
            </w:pPr>
          </w:p>
        </w:tc>
      </w:tr>
      <w:tr w:rsidR="00572630" w:rsidRPr="005E3FB1" w:rsidTr="00382B34">
        <w:trPr>
          <w:trHeight w:val="388"/>
        </w:trPr>
        <w:tc>
          <w:tcPr>
            <w:tcW w:w="0" w:type="auto"/>
            <w:gridSpan w:val="5"/>
          </w:tcPr>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 xml:space="preserve">Психолого-педагогическая диагностика </w:t>
            </w:r>
          </w:p>
        </w:tc>
      </w:tr>
      <w:tr w:rsidR="00572630" w:rsidRPr="005E3FB1" w:rsidTr="00382B34">
        <w:trPr>
          <w:trHeight w:val="148"/>
        </w:trPr>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Первичная диагностика для выявления группы «риска»</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Создание банка данных  обучающихся, нуждающихся в специализированной помощи</w:t>
            </w:r>
            <w:r>
              <w:rPr>
                <w:rFonts w:ascii="Times New Roman" w:hAnsi="Times New Roman"/>
                <w:sz w:val="24"/>
                <w:szCs w:val="24"/>
              </w:rPr>
              <w:t>.</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Формирование характеристики образовательной ситуации в ОУ</w:t>
            </w:r>
            <w:r>
              <w:rPr>
                <w:rFonts w:ascii="Times New Roman" w:hAnsi="Times New Roman"/>
                <w:sz w:val="24"/>
                <w:szCs w:val="24"/>
              </w:rPr>
              <w:t>.</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Наблюдение, логопедическое и психологическое обследование;</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анкетирование  родителей, беседы с педагогами</w:t>
            </w:r>
            <w:r>
              <w:rPr>
                <w:rFonts w:ascii="Times New Roman" w:hAnsi="Times New Roman"/>
                <w:sz w:val="24"/>
                <w:szCs w:val="24"/>
              </w:rPr>
              <w:t>.</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сентябрь</w:t>
            </w:r>
          </w:p>
        </w:tc>
        <w:tc>
          <w:tcPr>
            <w:tcW w:w="0" w:type="auto"/>
          </w:tcPr>
          <w:p w:rsidR="00572630" w:rsidRPr="005E3FB1" w:rsidRDefault="00572630" w:rsidP="00B57530">
            <w:pPr>
              <w:spacing w:after="0" w:line="240" w:lineRule="auto"/>
              <w:rPr>
                <w:rFonts w:ascii="Times New Roman" w:hAnsi="Times New Roman"/>
                <w:sz w:val="24"/>
                <w:szCs w:val="24"/>
              </w:rPr>
            </w:pPr>
            <w:r>
              <w:rPr>
                <w:rFonts w:ascii="Times New Roman" w:hAnsi="Times New Roman"/>
                <w:sz w:val="24"/>
                <w:szCs w:val="24"/>
              </w:rPr>
              <w:t>Классный руководитель,</w:t>
            </w:r>
          </w:p>
          <w:p w:rsidR="00572630" w:rsidRPr="005E3FB1" w:rsidRDefault="00572630" w:rsidP="00B57530">
            <w:pPr>
              <w:spacing w:after="0" w:line="240" w:lineRule="auto"/>
              <w:rPr>
                <w:rFonts w:ascii="Times New Roman" w:hAnsi="Times New Roman"/>
                <w:sz w:val="24"/>
                <w:szCs w:val="24"/>
              </w:rPr>
            </w:pPr>
            <w:r>
              <w:rPr>
                <w:rFonts w:ascii="Times New Roman" w:hAnsi="Times New Roman"/>
                <w:sz w:val="24"/>
                <w:szCs w:val="24"/>
              </w:rPr>
              <w:t>социальный педагог, п</w:t>
            </w:r>
            <w:r w:rsidRPr="005E3FB1">
              <w:rPr>
                <w:rFonts w:ascii="Times New Roman" w:hAnsi="Times New Roman"/>
                <w:sz w:val="24"/>
                <w:szCs w:val="24"/>
              </w:rPr>
              <w:t>едагог-психолог</w:t>
            </w:r>
            <w:r>
              <w:rPr>
                <w:rFonts w:ascii="Times New Roman" w:hAnsi="Times New Roman"/>
                <w:sz w:val="24"/>
                <w:szCs w:val="24"/>
              </w:rPr>
              <w:t>,</w:t>
            </w:r>
          </w:p>
          <w:p w:rsidR="00572630" w:rsidRPr="005E3FB1" w:rsidRDefault="00572630" w:rsidP="00B57530">
            <w:pPr>
              <w:spacing w:after="0" w:line="240" w:lineRule="auto"/>
              <w:rPr>
                <w:rFonts w:ascii="Times New Roman" w:hAnsi="Times New Roman"/>
                <w:sz w:val="24"/>
                <w:szCs w:val="24"/>
              </w:rPr>
            </w:pPr>
            <w:r>
              <w:rPr>
                <w:rFonts w:ascii="Times New Roman" w:hAnsi="Times New Roman"/>
                <w:sz w:val="24"/>
                <w:szCs w:val="24"/>
              </w:rPr>
              <w:t>л</w:t>
            </w:r>
            <w:r w:rsidRPr="005E3FB1">
              <w:rPr>
                <w:rFonts w:ascii="Times New Roman" w:hAnsi="Times New Roman"/>
                <w:sz w:val="24"/>
                <w:szCs w:val="24"/>
              </w:rPr>
              <w:t>огопед  (через РПМПК)</w:t>
            </w:r>
          </w:p>
        </w:tc>
      </w:tr>
      <w:tr w:rsidR="00572630" w:rsidRPr="005E3FB1" w:rsidTr="00382B34">
        <w:trPr>
          <w:trHeight w:val="148"/>
        </w:trPr>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Углубленная  диагностика детей с ЗПР, детей-инвалидов</w:t>
            </w:r>
          </w:p>
          <w:p w:rsidR="00572630" w:rsidRPr="005E3FB1" w:rsidRDefault="00572630" w:rsidP="00B57530">
            <w:pPr>
              <w:spacing w:after="0" w:line="240" w:lineRule="auto"/>
              <w:rPr>
                <w:rFonts w:ascii="Times New Roman" w:hAnsi="Times New Roman"/>
                <w:sz w:val="24"/>
                <w:szCs w:val="24"/>
              </w:rPr>
            </w:pP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 xml:space="preserve">Получение объективных сведений об обучающемся на основании диагностической информации специалистов </w:t>
            </w:r>
            <w:r w:rsidRPr="005E3FB1">
              <w:rPr>
                <w:rFonts w:ascii="Times New Roman" w:hAnsi="Times New Roman"/>
                <w:sz w:val="24"/>
                <w:szCs w:val="24"/>
              </w:rPr>
              <w:lastRenderedPageBreak/>
              <w:t>разного профиля, создание диагностических "портретов" детей</w:t>
            </w:r>
            <w:r>
              <w:rPr>
                <w:rFonts w:ascii="Times New Roman" w:hAnsi="Times New Roman"/>
                <w:sz w:val="24"/>
                <w:szCs w:val="24"/>
              </w:rPr>
              <w:t>.</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lastRenderedPageBreak/>
              <w:t>Диагностирование. Заполнение диагностиче</w:t>
            </w:r>
            <w:r>
              <w:rPr>
                <w:rFonts w:ascii="Times New Roman" w:hAnsi="Times New Roman"/>
                <w:sz w:val="24"/>
                <w:szCs w:val="24"/>
              </w:rPr>
              <w:t>ских документов специалистами (р</w:t>
            </w:r>
            <w:r w:rsidRPr="005E3FB1">
              <w:rPr>
                <w:rFonts w:ascii="Times New Roman" w:hAnsi="Times New Roman"/>
                <w:sz w:val="24"/>
                <w:szCs w:val="24"/>
              </w:rPr>
              <w:t>ечевой карты, протокола обследования)</w:t>
            </w:r>
            <w:r>
              <w:rPr>
                <w:rFonts w:ascii="Times New Roman" w:hAnsi="Times New Roman"/>
                <w:sz w:val="24"/>
                <w:szCs w:val="24"/>
              </w:rPr>
              <w:t>.</w:t>
            </w:r>
            <w:r w:rsidRPr="005E3FB1">
              <w:rPr>
                <w:rFonts w:ascii="Times New Roman" w:hAnsi="Times New Roman"/>
                <w:sz w:val="24"/>
                <w:szCs w:val="24"/>
              </w:rPr>
              <w:t xml:space="preserve"> </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сентябрь</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Через заседание РПМПК</w:t>
            </w:r>
          </w:p>
          <w:p w:rsidR="00572630" w:rsidRPr="005E3FB1" w:rsidRDefault="00572630" w:rsidP="00B57530">
            <w:pPr>
              <w:spacing w:after="0" w:line="240" w:lineRule="auto"/>
              <w:rPr>
                <w:rFonts w:ascii="Times New Roman" w:hAnsi="Times New Roman"/>
                <w:sz w:val="24"/>
                <w:szCs w:val="24"/>
              </w:rPr>
            </w:pPr>
          </w:p>
        </w:tc>
      </w:tr>
      <w:tr w:rsidR="00572630" w:rsidRPr="005E3FB1" w:rsidTr="00382B34">
        <w:trPr>
          <w:trHeight w:val="148"/>
        </w:trPr>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lastRenderedPageBreak/>
              <w:t>Проанализировать причины возникновения трудностей в обучении.</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Выявить резервные возможности</w:t>
            </w:r>
            <w:r>
              <w:rPr>
                <w:rFonts w:ascii="Times New Roman" w:hAnsi="Times New Roman"/>
                <w:sz w:val="24"/>
                <w:szCs w:val="24"/>
              </w:rPr>
              <w:t>.</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Индивидуальная коррекционная программа, соответствующая выявленному уровню развития обучающегося</w:t>
            </w:r>
            <w:r>
              <w:rPr>
                <w:rFonts w:ascii="Times New Roman" w:hAnsi="Times New Roman"/>
                <w:sz w:val="24"/>
                <w:szCs w:val="24"/>
              </w:rPr>
              <w:t>.</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Разработка коррекционной программы</w:t>
            </w:r>
            <w:r>
              <w:rPr>
                <w:rFonts w:ascii="Times New Roman" w:hAnsi="Times New Roman"/>
                <w:sz w:val="24"/>
                <w:szCs w:val="24"/>
              </w:rPr>
              <w:t>.</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До 10.10</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Педагог-психолог</w:t>
            </w:r>
          </w:p>
          <w:p w:rsidR="00572630" w:rsidRPr="005E3FB1" w:rsidRDefault="00572630" w:rsidP="00B57530">
            <w:pPr>
              <w:spacing w:after="0" w:line="240" w:lineRule="auto"/>
              <w:rPr>
                <w:rFonts w:ascii="Times New Roman" w:hAnsi="Times New Roman"/>
                <w:sz w:val="24"/>
                <w:szCs w:val="24"/>
              </w:rPr>
            </w:pPr>
            <w:r>
              <w:rPr>
                <w:rFonts w:ascii="Times New Roman" w:hAnsi="Times New Roman"/>
                <w:sz w:val="24"/>
                <w:szCs w:val="24"/>
              </w:rPr>
              <w:t>логопед</w:t>
            </w:r>
            <w:r w:rsidRPr="005E3FB1">
              <w:rPr>
                <w:rFonts w:ascii="Times New Roman" w:hAnsi="Times New Roman"/>
                <w:sz w:val="24"/>
                <w:szCs w:val="24"/>
              </w:rPr>
              <w:t>, классный руководитель</w:t>
            </w:r>
          </w:p>
          <w:p w:rsidR="00572630" w:rsidRPr="005E3FB1" w:rsidRDefault="00572630" w:rsidP="00B57530">
            <w:pPr>
              <w:spacing w:after="0" w:line="240" w:lineRule="auto"/>
              <w:rPr>
                <w:rFonts w:ascii="Times New Roman" w:hAnsi="Times New Roman"/>
                <w:sz w:val="24"/>
                <w:szCs w:val="24"/>
              </w:rPr>
            </w:pPr>
          </w:p>
        </w:tc>
      </w:tr>
      <w:tr w:rsidR="00572630" w:rsidRPr="005E3FB1" w:rsidTr="00382B34">
        <w:trPr>
          <w:trHeight w:val="282"/>
        </w:trPr>
        <w:tc>
          <w:tcPr>
            <w:tcW w:w="0" w:type="auto"/>
            <w:gridSpan w:val="5"/>
          </w:tcPr>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Социально – педагогическая диагностика</w:t>
            </w:r>
          </w:p>
        </w:tc>
      </w:tr>
      <w:tr w:rsidR="00572630" w:rsidRPr="005E3FB1" w:rsidTr="00382B34">
        <w:trPr>
          <w:trHeight w:val="2513"/>
        </w:trPr>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Определить уровень организованности ребенка, особенности эмоционально-волевой  и личностной сферы; уровень знаний по предметам</w:t>
            </w:r>
            <w:r>
              <w:rPr>
                <w:rFonts w:ascii="Times New Roman" w:hAnsi="Times New Roman"/>
                <w:sz w:val="24"/>
                <w:szCs w:val="24"/>
              </w:rPr>
              <w:t>.</w:t>
            </w:r>
          </w:p>
          <w:p w:rsidR="00572630" w:rsidRPr="005E3FB1" w:rsidRDefault="00572630" w:rsidP="00B57530">
            <w:pPr>
              <w:spacing w:after="0" w:line="240" w:lineRule="auto"/>
              <w:rPr>
                <w:rFonts w:ascii="Times New Roman" w:hAnsi="Times New Roman"/>
                <w:sz w:val="24"/>
                <w:szCs w:val="24"/>
              </w:rPr>
            </w:pP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 xml:space="preserve">Выявление нарушений в поведении (гиперактивность, замкнутость, обидчивость и т.д.) </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Анкетирование, наблюдение во время занятий, беседа с родителями, посещение семьи. Составление характеристики.</w:t>
            </w: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Сентябрь - октябрь</w:t>
            </w:r>
          </w:p>
          <w:p w:rsidR="00572630" w:rsidRPr="005E3FB1" w:rsidRDefault="00572630" w:rsidP="00B57530">
            <w:pPr>
              <w:spacing w:after="0" w:line="240" w:lineRule="auto"/>
              <w:rPr>
                <w:rFonts w:ascii="Times New Roman" w:hAnsi="Times New Roman"/>
                <w:sz w:val="24"/>
                <w:szCs w:val="24"/>
              </w:rPr>
            </w:pPr>
          </w:p>
        </w:tc>
        <w:tc>
          <w:tcPr>
            <w:tcW w:w="0" w:type="auto"/>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Классный руководитель</w:t>
            </w:r>
            <w:r>
              <w:rPr>
                <w:rFonts w:ascii="Times New Roman" w:hAnsi="Times New Roman"/>
                <w:sz w:val="24"/>
                <w:szCs w:val="24"/>
              </w:rPr>
              <w:t>.</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Социальный педагог</w:t>
            </w:r>
            <w:r>
              <w:rPr>
                <w:rFonts w:ascii="Times New Roman" w:hAnsi="Times New Roman"/>
                <w:sz w:val="24"/>
                <w:szCs w:val="24"/>
              </w:rPr>
              <w:t>.</w:t>
            </w:r>
          </w:p>
          <w:p w:rsidR="00572630" w:rsidRPr="005E3FB1" w:rsidRDefault="00572630" w:rsidP="00B57530">
            <w:pPr>
              <w:spacing w:after="0" w:line="240" w:lineRule="auto"/>
              <w:rPr>
                <w:rFonts w:ascii="Times New Roman" w:hAnsi="Times New Roman"/>
                <w:sz w:val="24"/>
                <w:szCs w:val="24"/>
              </w:rPr>
            </w:pPr>
            <w:r>
              <w:rPr>
                <w:rFonts w:ascii="Times New Roman" w:hAnsi="Times New Roman"/>
                <w:sz w:val="24"/>
                <w:szCs w:val="24"/>
              </w:rPr>
              <w:t>Учитель</w:t>
            </w:r>
            <w:r w:rsidRPr="005E3FB1">
              <w:rPr>
                <w:rFonts w:ascii="Times New Roman" w:hAnsi="Times New Roman"/>
                <w:sz w:val="24"/>
                <w:szCs w:val="24"/>
              </w:rPr>
              <w:t>-предметник</w:t>
            </w:r>
            <w:r>
              <w:rPr>
                <w:rFonts w:ascii="Times New Roman" w:hAnsi="Times New Roman"/>
                <w:sz w:val="24"/>
                <w:szCs w:val="24"/>
              </w:rPr>
              <w:t>.</w:t>
            </w:r>
          </w:p>
        </w:tc>
      </w:tr>
    </w:tbl>
    <w:p w:rsidR="00572630" w:rsidRPr="005E3FB1" w:rsidRDefault="00572630" w:rsidP="00572630">
      <w:pPr>
        <w:spacing w:after="0"/>
        <w:ind w:firstLine="709"/>
        <w:jc w:val="both"/>
        <w:rPr>
          <w:rFonts w:ascii="Times New Roman" w:hAnsi="Times New Roman"/>
          <w:b/>
          <w:sz w:val="24"/>
          <w:szCs w:val="24"/>
        </w:rPr>
      </w:pPr>
    </w:p>
    <w:p w:rsidR="00572630" w:rsidRPr="005E3FB1" w:rsidRDefault="00572630" w:rsidP="00572630">
      <w:pPr>
        <w:spacing w:after="0"/>
        <w:ind w:firstLine="709"/>
        <w:jc w:val="both"/>
        <w:rPr>
          <w:rFonts w:ascii="Times New Roman" w:hAnsi="Times New Roman"/>
          <w:b/>
          <w:sz w:val="24"/>
          <w:szCs w:val="24"/>
        </w:rPr>
      </w:pP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b/>
          <w:sz w:val="24"/>
          <w:szCs w:val="24"/>
        </w:rPr>
        <w:t>Коррекционно-развивающая работа</w:t>
      </w:r>
      <w:r w:rsidRPr="005E3FB1">
        <w:rPr>
          <w:rFonts w:ascii="Times New Roman" w:hAnsi="Times New Roman"/>
          <w:sz w:val="24"/>
          <w:szCs w:val="24"/>
        </w:rPr>
        <w:t xml:space="preserve"> включает  в себя следующее: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коррекцию и развитие высших психических функций, эмоционально-волевой, познавательной и коммуникативно-речевой сфер;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формирование способов регуляции поведения и эмоциональных состояний;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развитие форм и навыков личностного общения в группе сверстников, коммуникативной компетенции;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развитие компетенций, необходимых для продолжения образования и профессионального самоопределения;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lastRenderedPageBreak/>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социальную защиту ребенка в случаях неблагоприятных условий жизни при психотравмирующих обстоятельствах. </w:t>
      </w:r>
    </w:p>
    <w:p w:rsidR="00572630" w:rsidRPr="005E3FB1" w:rsidRDefault="00572630" w:rsidP="00946956">
      <w:pPr>
        <w:spacing w:beforeLines="26" w:after="0"/>
        <w:rPr>
          <w:rFonts w:ascii="Times New Roman" w:hAnsi="Times New Roman"/>
          <w:b/>
          <w:sz w:val="24"/>
          <w:szCs w:val="24"/>
        </w:rPr>
      </w:pPr>
      <w:r w:rsidRPr="005E3FB1">
        <w:rPr>
          <w:rFonts w:ascii="Times New Roman" w:hAnsi="Times New Roman"/>
          <w:sz w:val="24"/>
          <w:szCs w:val="24"/>
        </w:rPr>
        <w:t xml:space="preserve">В МАОУ </w:t>
      </w:r>
      <w:r>
        <w:rPr>
          <w:rFonts w:ascii="Times New Roman" w:hAnsi="Times New Roman"/>
          <w:sz w:val="24"/>
          <w:szCs w:val="24"/>
        </w:rPr>
        <w:t xml:space="preserve">Гагаринская </w:t>
      </w:r>
      <w:r w:rsidRPr="005E3FB1">
        <w:rPr>
          <w:rFonts w:ascii="Times New Roman" w:hAnsi="Times New Roman"/>
          <w:sz w:val="24"/>
          <w:szCs w:val="24"/>
        </w:rPr>
        <w:t xml:space="preserve"> СОШ эта работа выстроена через </w:t>
      </w:r>
      <w:r w:rsidRPr="005E3FB1">
        <w:rPr>
          <w:rFonts w:ascii="Times New Roman" w:hAnsi="Times New Roman"/>
          <w:b/>
          <w:sz w:val="24"/>
          <w:szCs w:val="24"/>
        </w:rPr>
        <w:t>коррекционно-развивающий  модуль:</w:t>
      </w:r>
    </w:p>
    <w:p w:rsidR="00572630" w:rsidRPr="005E3FB1" w:rsidRDefault="00572630" w:rsidP="00946956">
      <w:pPr>
        <w:spacing w:beforeLines="26" w:after="0"/>
        <w:rPr>
          <w:rFonts w:ascii="Times New Roman" w:hAnsi="Times New Roman"/>
          <w:sz w:val="24"/>
          <w:szCs w:val="24"/>
        </w:rPr>
      </w:pPr>
      <w:r w:rsidRPr="005E3FB1">
        <w:rPr>
          <w:rFonts w:ascii="Times New Roman" w:hAnsi="Times New Roman"/>
          <w:b/>
          <w:sz w:val="24"/>
          <w:szCs w:val="24"/>
        </w:rPr>
        <w:t>Цель:</w:t>
      </w:r>
      <w:r w:rsidRPr="005E3FB1">
        <w:rPr>
          <w:rFonts w:ascii="Times New Roman" w:hAnsi="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3"/>
        <w:gridCol w:w="1752"/>
        <w:gridCol w:w="2502"/>
        <w:gridCol w:w="1938"/>
        <w:gridCol w:w="1906"/>
      </w:tblGrid>
      <w:tr w:rsidR="00572630" w:rsidRPr="005E3FB1" w:rsidTr="00382B34">
        <w:trPr>
          <w:trHeight w:val="1018"/>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jc w:val="center"/>
              <w:rPr>
                <w:rFonts w:ascii="Times New Roman" w:hAnsi="Times New Roman"/>
                <w:b/>
                <w:sz w:val="24"/>
                <w:szCs w:val="24"/>
              </w:rPr>
            </w:pPr>
            <w:r w:rsidRPr="005E3FB1">
              <w:rPr>
                <w:rFonts w:ascii="Times New Roman" w:hAnsi="Times New Roman"/>
                <w:b/>
                <w:sz w:val="24"/>
                <w:szCs w:val="24"/>
              </w:rPr>
              <w:t>Задачи (направления) деятельности</w:t>
            </w:r>
          </w:p>
          <w:p w:rsidR="00572630" w:rsidRPr="005E3FB1" w:rsidRDefault="00572630" w:rsidP="00B57530">
            <w:pPr>
              <w:spacing w:after="0" w:line="240" w:lineRule="auto"/>
              <w:jc w:val="cente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jc w:val="center"/>
              <w:rPr>
                <w:rFonts w:ascii="Times New Roman" w:hAnsi="Times New Roman"/>
                <w:b/>
                <w:sz w:val="24"/>
                <w:szCs w:val="24"/>
              </w:rPr>
            </w:pPr>
            <w:r w:rsidRPr="005E3FB1">
              <w:rPr>
                <w:rFonts w:ascii="Times New Roman" w:hAnsi="Times New Roman"/>
                <w:b/>
                <w:sz w:val="24"/>
                <w:szCs w:val="24"/>
              </w:rPr>
              <w:t>Планируемые результаты.</w:t>
            </w:r>
          </w:p>
          <w:p w:rsidR="00572630" w:rsidRPr="005E3FB1" w:rsidRDefault="00572630" w:rsidP="00B57530">
            <w:pPr>
              <w:spacing w:after="0" w:line="240" w:lineRule="auto"/>
              <w:jc w:val="cente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jc w:val="center"/>
              <w:rPr>
                <w:rFonts w:ascii="Times New Roman" w:hAnsi="Times New Roman"/>
                <w:b/>
                <w:sz w:val="24"/>
                <w:szCs w:val="24"/>
              </w:rPr>
            </w:pPr>
            <w:r w:rsidRPr="005E3FB1">
              <w:rPr>
                <w:rFonts w:ascii="Times New Roman" w:hAnsi="Times New Roman"/>
                <w:b/>
                <w:sz w:val="24"/>
                <w:szCs w:val="24"/>
              </w:rPr>
              <w:t>Виды и формы деятельности, мероприятия.</w:t>
            </w:r>
          </w:p>
          <w:p w:rsidR="00572630" w:rsidRPr="005E3FB1" w:rsidRDefault="00572630" w:rsidP="00B57530">
            <w:pPr>
              <w:spacing w:after="0" w:line="240" w:lineRule="auto"/>
              <w:jc w:val="center"/>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jc w:val="center"/>
              <w:rPr>
                <w:rFonts w:ascii="Times New Roman" w:hAnsi="Times New Roman"/>
                <w:b/>
                <w:sz w:val="24"/>
                <w:szCs w:val="24"/>
              </w:rPr>
            </w:pPr>
            <w:r w:rsidRPr="005E3FB1">
              <w:rPr>
                <w:rFonts w:ascii="Times New Roman" w:hAnsi="Times New Roman"/>
                <w:b/>
                <w:sz w:val="24"/>
                <w:szCs w:val="24"/>
              </w:rPr>
              <w:t>Сроки (периодичность в течение года)</w:t>
            </w:r>
          </w:p>
          <w:p w:rsidR="00572630" w:rsidRPr="005E3FB1" w:rsidRDefault="00572630" w:rsidP="00B57530">
            <w:pPr>
              <w:spacing w:after="0" w:line="240" w:lineRule="auto"/>
              <w:jc w:val="center"/>
              <w:rPr>
                <w:rFonts w:ascii="Times New Roman" w:hAnsi="Times New Roman"/>
                <w:b/>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jc w:val="center"/>
              <w:rPr>
                <w:rFonts w:ascii="Times New Roman" w:hAnsi="Times New Roman"/>
                <w:b/>
                <w:sz w:val="24"/>
                <w:szCs w:val="24"/>
              </w:rPr>
            </w:pPr>
            <w:r w:rsidRPr="005E3FB1">
              <w:rPr>
                <w:rFonts w:ascii="Times New Roman" w:hAnsi="Times New Roman"/>
                <w:b/>
                <w:sz w:val="24"/>
                <w:szCs w:val="24"/>
              </w:rPr>
              <w:t>Ответственные</w:t>
            </w:r>
          </w:p>
          <w:p w:rsidR="00572630" w:rsidRPr="005E3FB1" w:rsidRDefault="00572630" w:rsidP="00B57530">
            <w:pPr>
              <w:spacing w:after="0" w:line="240" w:lineRule="auto"/>
              <w:jc w:val="center"/>
              <w:rPr>
                <w:rFonts w:ascii="Times New Roman" w:hAnsi="Times New Roman"/>
                <w:b/>
                <w:sz w:val="24"/>
                <w:szCs w:val="24"/>
              </w:rPr>
            </w:pPr>
          </w:p>
        </w:tc>
      </w:tr>
      <w:tr w:rsidR="00572630" w:rsidRPr="005E3FB1" w:rsidTr="00382B34">
        <w:trPr>
          <w:trHeight w:val="210"/>
        </w:trPr>
        <w:tc>
          <w:tcPr>
            <w:tcW w:w="9819" w:type="dxa"/>
            <w:gridSpan w:val="5"/>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t>Психолого-педагогическая работа</w:t>
            </w:r>
          </w:p>
        </w:tc>
      </w:tr>
      <w:tr w:rsidR="00572630" w:rsidRPr="005E3FB1" w:rsidTr="00382B34">
        <w:trPr>
          <w:trHeight w:val="215"/>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Обеспечить педагогическое сопровождение детей с ЗПР, детей-инвалидов</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Планы, программы</w:t>
            </w:r>
            <w:r>
              <w:rPr>
                <w:rFonts w:ascii="Times New Roman" w:hAnsi="Times New Roman"/>
                <w:sz w:val="24"/>
                <w:szCs w:val="24"/>
              </w:rPr>
              <w:t>.</w:t>
            </w:r>
          </w:p>
          <w:p w:rsidR="00572630" w:rsidRPr="005E3FB1" w:rsidRDefault="00572630" w:rsidP="00B5753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Разработать индивидуальную программу по предмету.</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Разработать воспитательную программу работы с классом и индивидуальную воспитательную программу для детей с ЗПР, детей-инвалидов.</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Разработать план работы с родителями по формированию толерантных отношений между участниками инклюзивного образовательного процесса.</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Осуществление педагогического мониторинга достижений школьника.</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сентябрь</w:t>
            </w: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Заместитель</w:t>
            </w:r>
          </w:p>
          <w:p w:rsidR="00572630" w:rsidRPr="005E3FB1" w:rsidRDefault="00B57530" w:rsidP="00B57530">
            <w:pPr>
              <w:spacing w:after="0" w:line="240" w:lineRule="auto"/>
              <w:rPr>
                <w:rFonts w:ascii="Times New Roman" w:hAnsi="Times New Roman"/>
                <w:sz w:val="24"/>
                <w:szCs w:val="24"/>
              </w:rPr>
            </w:pPr>
            <w:r>
              <w:rPr>
                <w:rFonts w:ascii="Times New Roman" w:hAnsi="Times New Roman"/>
                <w:sz w:val="24"/>
                <w:szCs w:val="24"/>
              </w:rPr>
              <w:t>заведующего</w:t>
            </w:r>
            <w:r w:rsidR="00572630" w:rsidRPr="005E3FB1">
              <w:rPr>
                <w:rFonts w:ascii="Times New Roman" w:hAnsi="Times New Roman"/>
                <w:sz w:val="24"/>
                <w:szCs w:val="24"/>
              </w:rPr>
              <w:t xml:space="preserve"> по УВР</w:t>
            </w:r>
            <w:r w:rsidR="00572630">
              <w:rPr>
                <w:rFonts w:ascii="Times New Roman" w:hAnsi="Times New Roman"/>
                <w:sz w:val="24"/>
                <w:szCs w:val="24"/>
              </w:rPr>
              <w:t>.</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Учителя-предметники, классный руководитель, социальный педагог</w:t>
            </w:r>
            <w:r>
              <w:rPr>
                <w:rFonts w:ascii="Times New Roman" w:hAnsi="Times New Roman"/>
                <w:sz w:val="24"/>
                <w:szCs w:val="24"/>
              </w:rPr>
              <w:t>.</w:t>
            </w:r>
          </w:p>
        </w:tc>
      </w:tr>
      <w:tr w:rsidR="00572630" w:rsidRPr="005E3FB1" w:rsidTr="00382B34">
        <w:trPr>
          <w:trHeight w:val="215"/>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Обеспечить психологическое и логопедическое сопровождение детей с ЗПР, детей-</w:t>
            </w:r>
            <w:r w:rsidRPr="005E3FB1">
              <w:rPr>
                <w:rFonts w:ascii="Times New Roman" w:hAnsi="Times New Roman"/>
                <w:sz w:val="24"/>
                <w:szCs w:val="24"/>
              </w:rPr>
              <w:lastRenderedPageBreak/>
              <w:t>инвалидов</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lastRenderedPageBreak/>
              <w:t>Позитивная динамика развиваемых параметров</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1.Формирование групп для коррекционной работы.</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2.Составление расписания занятий.</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 xml:space="preserve">3. Проведение </w:t>
            </w:r>
            <w:r w:rsidRPr="005E3FB1">
              <w:rPr>
                <w:rFonts w:ascii="Times New Roman" w:hAnsi="Times New Roman"/>
                <w:sz w:val="24"/>
                <w:szCs w:val="24"/>
              </w:rPr>
              <w:lastRenderedPageBreak/>
              <w:t>коррекционных занятий.</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4. Отслеживание динамики развития ребенка</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lastRenderedPageBreak/>
              <w:t>До 10.10</w:t>
            </w:r>
          </w:p>
          <w:p w:rsidR="00572630" w:rsidRPr="005E3FB1" w:rsidRDefault="00572630" w:rsidP="00B57530">
            <w:pPr>
              <w:spacing w:after="0" w:line="240" w:lineRule="auto"/>
              <w:rPr>
                <w:rFonts w:ascii="Times New Roman" w:hAnsi="Times New Roman"/>
                <w:sz w:val="24"/>
                <w:szCs w:val="24"/>
              </w:rPr>
            </w:pPr>
          </w:p>
          <w:p w:rsidR="00572630" w:rsidRPr="005E3FB1" w:rsidRDefault="00572630" w:rsidP="00B57530">
            <w:pPr>
              <w:spacing w:after="0" w:line="240" w:lineRule="auto"/>
              <w:rPr>
                <w:rFonts w:ascii="Times New Roman" w:hAnsi="Times New Roman"/>
                <w:sz w:val="24"/>
                <w:szCs w:val="24"/>
              </w:rPr>
            </w:pP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10.10-15.05</w:t>
            </w: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Педагог-психолог</w:t>
            </w:r>
            <w:r>
              <w:rPr>
                <w:rFonts w:ascii="Times New Roman" w:hAnsi="Times New Roman"/>
                <w:sz w:val="24"/>
                <w:szCs w:val="24"/>
              </w:rPr>
              <w:t>,</w:t>
            </w:r>
          </w:p>
          <w:p w:rsidR="00572630" w:rsidRPr="005E3FB1" w:rsidRDefault="00B57530" w:rsidP="00B57530">
            <w:pPr>
              <w:spacing w:after="0" w:line="240" w:lineRule="auto"/>
              <w:rPr>
                <w:rFonts w:ascii="Times New Roman" w:hAnsi="Times New Roman"/>
                <w:sz w:val="24"/>
                <w:szCs w:val="24"/>
              </w:rPr>
            </w:pPr>
            <w:r>
              <w:rPr>
                <w:rFonts w:ascii="Times New Roman" w:hAnsi="Times New Roman"/>
                <w:sz w:val="24"/>
                <w:szCs w:val="24"/>
              </w:rPr>
              <w:t>Л</w:t>
            </w:r>
            <w:r w:rsidR="00572630" w:rsidRPr="005E3FB1">
              <w:rPr>
                <w:rFonts w:ascii="Times New Roman" w:hAnsi="Times New Roman"/>
                <w:sz w:val="24"/>
                <w:szCs w:val="24"/>
              </w:rPr>
              <w:t>огопед</w:t>
            </w:r>
            <w:r>
              <w:rPr>
                <w:rFonts w:ascii="Times New Roman" w:hAnsi="Times New Roman"/>
                <w:sz w:val="24"/>
                <w:szCs w:val="24"/>
              </w:rPr>
              <w:t xml:space="preserve"> базовой школы</w:t>
            </w:r>
            <w:r w:rsidR="00572630">
              <w:rPr>
                <w:rFonts w:ascii="Times New Roman" w:hAnsi="Times New Roman"/>
                <w:sz w:val="24"/>
                <w:szCs w:val="24"/>
              </w:rPr>
              <w:t>.</w:t>
            </w:r>
            <w:r w:rsidR="00572630" w:rsidRPr="005E3FB1">
              <w:rPr>
                <w:rFonts w:ascii="Times New Roman" w:hAnsi="Times New Roman"/>
                <w:sz w:val="24"/>
                <w:szCs w:val="24"/>
              </w:rPr>
              <w:t xml:space="preserve"> </w:t>
            </w:r>
          </w:p>
          <w:p w:rsidR="00572630" w:rsidRPr="005E3FB1" w:rsidRDefault="00572630" w:rsidP="00B57530">
            <w:pPr>
              <w:spacing w:after="0" w:line="240" w:lineRule="auto"/>
              <w:rPr>
                <w:rFonts w:ascii="Times New Roman" w:hAnsi="Times New Roman"/>
                <w:sz w:val="24"/>
                <w:szCs w:val="24"/>
              </w:rPr>
            </w:pPr>
          </w:p>
        </w:tc>
      </w:tr>
      <w:tr w:rsidR="00572630" w:rsidRPr="005E3FB1" w:rsidTr="00382B34">
        <w:trPr>
          <w:trHeight w:val="215"/>
        </w:trPr>
        <w:tc>
          <w:tcPr>
            <w:tcW w:w="9819" w:type="dxa"/>
            <w:gridSpan w:val="5"/>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b/>
                <w:sz w:val="24"/>
                <w:szCs w:val="24"/>
              </w:rPr>
            </w:pPr>
            <w:r w:rsidRPr="005E3FB1">
              <w:rPr>
                <w:rFonts w:ascii="Times New Roman" w:hAnsi="Times New Roman"/>
                <w:b/>
                <w:sz w:val="24"/>
                <w:szCs w:val="24"/>
              </w:rPr>
              <w:lastRenderedPageBreak/>
              <w:t>Лечебно – профилактическая работа</w:t>
            </w:r>
          </w:p>
        </w:tc>
      </w:tr>
      <w:tr w:rsidR="00572630" w:rsidRPr="005E3FB1" w:rsidTr="00382B34">
        <w:trPr>
          <w:trHeight w:val="215"/>
        </w:trPr>
        <w:tc>
          <w:tcPr>
            <w:tcW w:w="0" w:type="auto"/>
            <w:tcBorders>
              <w:top w:val="single" w:sz="4" w:space="0" w:color="000000"/>
              <w:left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Создание условий для сохранения и укрепления здоровья обучающихся с ЗПР, детей-инвалидов</w:t>
            </w:r>
          </w:p>
          <w:p w:rsidR="00572630" w:rsidRPr="005E3FB1" w:rsidRDefault="00572630" w:rsidP="00B57530">
            <w:pPr>
              <w:spacing w:after="0" w:line="240" w:lineRule="auto"/>
              <w:rPr>
                <w:rFonts w:ascii="Times New Roman" w:hAnsi="Times New Roman"/>
                <w:sz w:val="24"/>
                <w:szCs w:val="24"/>
              </w:rPr>
            </w:pPr>
          </w:p>
          <w:p w:rsidR="00572630" w:rsidRPr="005E3FB1" w:rsidRDefault="00572630" w:rsidP="00B5753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Разработка  рекомендаций для педагогов, учителя, и родителей по работе с детьми с ЗПР.</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Внедрение здоровьесберегающих технологий в образовательный процесс</w:t>
            </w:r>
            <w:r>
              <w:rPr>
                <w:rFonts w:ascii="Times New Roman" w:hAnsi="Times New Roman"/>
                <w:sz w:val="24"/>
                <w:szCs w:val="24"/>
              </w:rPr>
              <w:t>.</w:t>
            </w:r>
            <w:r w:rsidRPr="005E3FB1">
              <w:rPr>
                <w:rFonts w:ascii="Times New Roman" w:hAnsi="Times New Roman"/>
                <w:sz w:val="24"/>
                <w:szCs w:val="24"/>
              </w:rPr>
              <w:t xml:space="preserve">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Реализация профилактических образовательных программ</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B57530">
            <w:pPr>
              <w:spacing w:after="0" w:line="240" w:lineRule="auto"/>
              <w:rPr>
                <w:rFonts w:ascii="Times New Roman" w:hAnsi="Times New Roman"/>
                <w:sz w:val="24"/>
                <w:szCs w:val="24"/>
              </w:rPr>
            </w:pP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В течение года</w:t>
            </w: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B57530" w:rsidP="00B57530">
            <w:pPr>
              <w:spacing w:after="0" w:line="240" w:lineRule="auto"/>
              <w:rPr>
                <w:rFonts w:ascii="Times New Roman" w:hAnsi="Times New Roman"/>
                <w:sz w:val="24"/>
                <w:szCs w:val="24"/>
              </w:rPr>
            </w:pPr>
            <w:r>
              <w:rPr>
                <w:rFonts w:ascii="Times New Roman" w:hAnsi="Times New Roman"/>
                <w:sz w:val="24"/>
                <w:szCs w:val="24"/>
              </w:rPr>
              <w:t>Заведующий</w:t>
            </w:r>
            <w:r w:rsidR="00572630">
              <w:rPr>
                <w:rFonts w:ascii="Times New Roman" w:hAnsi="Times New Roman"/>
                <w:sz w:val="24"/>
                <w:szCs w:val="24"/>
              </w:rPr>
              <w:t>, з</w:t>
            </w:r>
            <w:r w:rsidR="00572630" w:rsidRPr="005E3FB1">
              <w:rPr>
                <w:rFonts w:ascii="Times New Roman" w:hAnsi="Times New Roman"/>
                <w:sz w:val="24"/>
                <w:szCs w:val="24"/>
              </w:rPr>
              <w:t>аместитель</w:t>
            </w:r>
          </w:p>
          <w:p w:rsidR="00572630" w:rsidRPr="005E3FB1" w:rsidRDefault="00B57530" w:rsidP="00B57530">
            <w:pPr>
              <w:spacing w:after="0" w:line="240" w:lineRule="auto"/>
              <w:rPr>
                <w:rFonts w:ascii="Times New Roman" w:hAnsi="Times New Roman"/>
                <w:sz w:val="24"/>
                <w:szCs w:val="24"/>
              </w:rPr>
            </w:pPr>
            <w:r>
              <w:rPr>
                <w:rFonts w:ascii="Times New Roman" w:hAnsi="Times New Roman"/>
                <w:sz w:val="24"/>
                <w:szCs w:val="24"/>
              </w:rPr>
              <w:t>заведующего</w:t>
            </w:r>
            <w:r w:rsidR="00572630" w:rsidRPr="005E3FB1">
              <w:rPr>
                <w:rFonts w:ascii="Times New Roman" w:hAnsi="Times New Roman"/>
                <w:sz w:val="24"/>
                <w:szCs w:val="24"/>
              </w:rPr>
              <w:t xml:space="preserve"> по УВР</w:t>
            </w:r>
            <w:r w:rsidR="00572630">
              <w:rPr>
                <w:rFonts w:ascii="Times New Roman" w:hAnsi="Times New Roman"/>
                <w:sz w:val="24"/>
                <w:szCs w:val="24"/>
              </w:rPr>
              <w:t>,</w:t>
            </w:r>
          </w:p>
          <w:p w:rsidR="00572630" w:rsidRPr="005E3FB1" w:rsidRDefault="00572630" w:rsidP="00B57530">
            <w:pPr>
              <w:spacing w:after="0" w:line="240" w:lineRule="auto"/>
              <w:rPr>
                <w:rFonts w:ascii="Times New Roman" w:hAnsi="Times New Roman"/>
                <w:sz w:val="24"/>
                <w:szCs w:val="24"/>
              </w:rPr>
            </w:pPr>
            <w:r>
              <w:rPr>
                <w:rFonts w:ascii="Times New Roman" w:hAnsi="Times New Roman"/>
                <w:sz w:val="24"/>
                <w:szCs w:val="24"/>
              </w:rPr>
              <w:t>к</w:t>
            </w:r>
            <w:r w:rsidRPr="005E3FB1">
              <w:rPr>
                <w:rFonts w:ascii="Times New Roman" w:hAnsi="Times New Roman"/>
                <w:sz w:val="24"/>
                <w:szCs w:val="24"/>
              </w:rPr>
              <w:t>лассный руководитель</w:t>
            </w:r>
            <w:r>
              <w:rPr>
                <w:rFonts w:ascii="Times New Roman" w:hAnsi="Times New Roman"/>
                <w:sz w:val="24"/>
                <w:szCs w:val="24"/>
              </w:rPr>
              <w:t>.</w:t>
            </w:r>
          </w:p>
          <w:p w:rsidR="00572630" w:rsidRPr="005E3FB1" w:rsidRDefault="00572630" w:rsidP="00B57530">
            <w:pPr>
              <w:spacing w:after="0" w:line="240" w:lineRule="auto"/>
              <w:rPr>
                <w:rFonts w:ascii="Times New Roman" w:hAnsi="Times New Roman"/>
                <w:sz w:val="24"/>
                <w:szCs w:val="24"/>
              </w:rPr>
            </w:pPr>
            <w:r w:rsidRPr="005E3FB1">
              <w:rPr>
                <w:rFonts w:ascii="Times New Roman" w:hAnsi="Times New Roman"/>
                <w:sz w:val="24"/>
                <w:szCs w:val="24"/>
              </w:rPr>
              <w:t xml:space="preserve"> </w:t>
            </w:r>
          </w:p>
        </w:tc>
      </w:tr>
    </w:tbl>
    <w:p w:rsidR="00572630" w:rsidRPr="005E3FB1" w:rsidRDefault="00572630" w:rsidP="00946956">
      <w:pPr>
        <w:spacing w:beforeLines="26" w:after="0"/>
        <w:rPr>
          <w:rFonts w:ascii="Times New Roman" w:hAnsi="Times New Roman"/>
          <w:b/>
          <w:sz w:val="24"/>
          <w:szCs w:val="24"/>
        </w:rPr>
      </w:pPr>
    </w:p>
    <w:p w:rsidR="00572630" w:rsidRPr="005E3FB1" w:rsidRDefault="00572630" w:rsidP="00572630">
      <w:pPr>
        <w:tabs>
          <w:tab w:val="left" w:pos="993"/>
        </w:tabs>
        <w:spacing w:after="0"/>
        <w:ind w:left="709"/>
        <w:jc w:val="both"/>
        <w:rPr>
          <w:rFonts w:ascii="Times New Roman" w:hAnsi="Times New Roman"/>
          <w:sz w:val="24"/>
          <w:szCs w:val="24"/>
        </w:rPr>
      </w:pP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b/>
          <w:sz w:val="24"/>
          <w:szCs w:val="24"/>
        </w:rPr>
        <w:t>Консультативная работа</w:t>
      </w:r>
      <w:r w:rsidRPr="005E3FB1">
        <w:rPr>
          <w:rFonts w:ascii="Times New Roman" w:hAnsi="Times New Roman"/>
          <w:sz w:val="24"/>
          <w:szCs w:val="24"/>
        </w:rPr>
        <w:t xml:space="preserve"> включает  в себя следующее: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консультативную помощь семье в вопросах выбора стратегии воспитания и приемов коррекционного обучения ребенка с ОВЗ;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572630" w:rsidRPr="005E3FB1" w:rsidRDefault="00572630" w:rsidP="00946956">
      <w:pPr>
        <w:spacing w:beforeLines="26" w:after="0"/>
        <w:ind w:left="720"/>
        <w:rPr>
          <w:rFonts w:ascii="Times New Roman" w:hAnsi="Times New Roman"/>
          <w:b/>
          <w:sz w:val="24"/>
          <w:szCs w:val="24"/>
        </w:rPr>
      </w:pPr>
      <w:r w:rsidRPr="005E3FB1">
        <w:rPr>
          <w:rFonts w:ascii="Times New Roman" w:hAnsi="Times New Roman"/>
          <w:sz w:val="24"/>
          <w:szCs w:val="24"/>
        </w:rPr>
        <w:t xml:space="preserve">В </w:t>
      </w:r>
      <w:r w:rsidR="00B57530">
        <w:rPr>
          <w:rFonts w:ascii="Times New Roman" w:hAnsi="Times New Roman"/>
          <w:sz w:val="24"/>
          <w:szCs w:val="24"/>
        </w:rPr>
        <w:t xml:space="preserve">Ваньковской ООШ – филиале </w:t>
      </w:r>
      <w:r w:rsidRPr="005E3FB1">
        <w:rPr>
          <w:rFonts w:ascii="Times New Roman" w:hAnsi="Times New Roman"/>
          <w:sz w:val="24"/>
          <w:szCs w:val="24"/>
        </w:rPr>
        <w:t xml:space="preserve">МАОУ </w:t>
      </w:r>
      <w:r>
        <w:rPr>
          <w:rFonts w:ascii="Times New Roman" w:hAnsi="Times New Roman"/>
          <w:sz w:val="24"/>
          <w:szCs w:val="24"/>
        </w:rPr>
        <w:t xml:space="preserve">Гагаринская </w:t>
      </w:r>
      <w:r w:rsidRPr="005E3FB1">
        <w:rPr>
          <w:rFonts w:ascii="Times New Roman" w:hAnsi="Times New Roman"/>
          <w:sz w:val="24"/>
          <w:szCs w:val="24"/>
        </w:rPr>
        <w:t xml:space="preserve"> СОШ эта работа выстроена через  к</w:t>
      </w:r>
      <w:r w:rsidRPr="005E3FB1">
        <w:rPr>
          <w:rFonts w:ascii="Times New Roman" w:hAnsi="Times New Roman"/>
          <w:b/>
          <w:sz w:val="24"/>
          <w:szCs w:val="24"/>
        </w:rPr>
        <w:t>онсультативный модуль:</w:t>
      </w:r>
    </w:p>
    <w:p w:rsidR="00572630" w:rsidRPr="005E3FB1" w:rsidRDefault="00572630" w:rsidP="00946956">
      <w:pPr>
        <w:spacing w:beforeLines="26" w:after="0"/>
        <w:ind w:left="720"/>
        <w:rPr>
          <w:rFonts w:ascii="Times New Roman" w:hAnsi="Times New Roman"/>
          <w:sz w:val="24"/>
          <w:szCs w:val="24"/>
        </w:rPr>
      </w:pPr>
      <w:r w:rsidRPr="005E3FB1">
        <w:rPr>
          <w:rFonts w:ascii="Times New Roman" w:hAnsi="Times New Roman"/>
          <w:b/>
          <w:sz w:val="24"/>
          <w:szCs w:val="24"/>
        </w:rPr>
        <w:t>Цель:</w:t>
      </w:r>
      <w:r w:rsidRPr="005E3FB1">
        <w:rPr>
          <w:rFonts w:ascii="Times New Roman" w:hAnsi="Times New Roman"/>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w:t>
      </w:r>
      <w:r w:rsidRPr="005E3FB1">
        <w:rPr>
          <w:rFonts w:ascii="Times New Roman" w:hAnsi="Times New Roman"/>
          <w:sz w:val="24"/>
          <w:szCs w:val="24"/>
        </w:rPr>
        <w:lastRenderedPageBreak/>
        <w:t>реализации дифференцированных психолого-педагогических условий обучения, воспитания; коррекции, развития и социализации обучающихся</w:t>
      </w:r>
      <w:r>
        <w:rPr>
          <w:rFonts w:ascii="Times New Roman" w:hAnsi="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7"/>
        <w:gridCol w:w="1972"/>
        <w:gridCol w:w="2045"/>
        <w:gridCol w:w="1938"/>
        <w:gridCol w:w="1906"/>
      </w:tblGrid>
      <w:tr w:rsidR="00572630" w:rsidRPr="005E3FB1" w:rsidTr="00382B34">
        <w:trPr>
          <w:trHeight w:val="180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b/>
                <w:sz w:val="24"/>
                <w:szCs w:val="24"/>
              </w:rPr>
            </w:pPr>
            <w:r w:rsidRPr="005E3FB1">
              <w:rPr>
                <w:rFonts w:ascii="Times New Roman" w:hAnsi="Times New Roman"/>
                <w:b/>
                <w:sz w:val="24"/>
                <w:szCs w:val="24"/>
              </w:rPr>
              <w:t>Задачи (направления) деятельности</w:t>
            </w:r>
          </w:p>
          <w:p w:rsidR="00572630" w:rsidRPr="005E3FB1" w:rsidRDefault="00572630" w:rsidP="00846F7D">
            <w:pPr>
              <w:spacing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b/>
                <w:sz w:val="24"/>
                <w:szCs w:val="24"/>
              </w:rPr>
            </w:pPr>
            <w:r w:rsidRPr="005E3FB1">
              <w:rPr>
                <w:rFonts w:ascii="Times New Roman" w:hAnsi="Times New Roman"/>
                <w:b/>
                <w:sz w:val="24"/>
                <w:szCs w:val="24"/>
              </w:rPr>
              <w:t>Планируемые результаты.</w:t>
            </w:r>
          </w:p>
          <w:p w:rsidR="00572630" w:rsidRPr="005E3FB1" w:rsidRDefault="00572630" w:rsidP="00846F7D">
            <w:pPr>
              <w:spacing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b/>
                <w:sz w:val="24"/>
                <w:szCs w:val="24"/>
              </w:rPr>
            </w:pPr>
            <w:r w:rsidRPr="005E3FB1">
              <w:rPr>
                <w:rFonts w:ascii="Times New Roman" w:hAnsi="Times New Roman"/>
                <w:b/>
                <w:sz w:val="24"/>
                <w:szCs w:val="24"/>
              </w:rPr>
              <w:t>Виды и формы деятельности, мероприятия.</w:t>
            </w:r>
          </w:p>
          <w:p w:rsidR="00572630" w:rsidRPr="005E3FB1" w:rsidRDefault="00572630" w:rsidP="00846F7D">
            <w:pPr>
              <w:spacing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b/>
                <w:sz w:val="24"/>
                <w:szCs w:val="24"/>
              </w:rPr>
            </w:pPr>
            <w:r w:rsidRPr="005E3FB1">
              <w:rPr>
                <w:rFonts w:ascii="Times New Roman" w:hAnsi="Times New Roman"/>
                <w:b/>
                <w:sz w:val="24"/>
                <w:szCs w:val="24"/>
              </w:rPr>
              <w:t>Сроки (периодичность в течение года)</w:t>
            </w:r>
          </w:p>
          <w:p w:rsidR="00572630" w:rsidRPr="005E3FB1" w:rsidRDefault="00572630" w:rsidP="00846F7D">
            <w:pPr>
              <w:spacing w:after="0" w:line="240" w:lineRule="auto"/>
              <w:rPr>
                <w:rFonts w:ascii="Times New Roman" w:hAnsi="Times New Roman"/>
                <w:b/>
                <w:sz w:val="24"/>
                <w:szCs w:val="24"/>
              </w:rPr>
            </w:pP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b/>
                <w:sz w:val="24"/>
                <w:szCs w:val="24"/>
              </w:rPr>
            </w:pPr>
            <w:r w:rsidRPr="005E3FB1">
              <w:rPr>
                <w:rFonts w:ascii="Times New Roman" w:hAnsi="Times New Roman"/>
                <w:b/>
                <w:sz w:val="24"/>
                <w:szCs w:val="24"/>
              </w:rPr>
              <w:t>Ответственные</w:t>
            </w:r>
          </w:p>
          <w:p w:rsidR="00572630" w:rsidRPr="005E3FB1" w:rsidRDefault="00572630" w:rsidP="00846F7D">
            <w:pPr>
              <w:spacing w:after="0" w:line="240" w:lineRule="auto"/>
              <w:rPr>
                <w:rFonts w:ascii="Times New Roman" w:hAnsi="Times New Roman"/>
                <w:b/>
                <w:sz w:val="24"/>
                <w:szCs w:val="24"/>
              </w:rPr>
            </w:pPr>
          </w:p>
        </w:tc>
      </w:tr>
      <w:tr w:rsidR="00572630" w:rsidRPr="005E3FB1" w:rsidTr="00382B34">
        <w:trPr>
          <w:trHeight w:val="38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Консультирование педагогических работников по  вопросам инклюзивного образования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 xml:space="preserve">1. Рекомендации, приёмы, упражнения и др. материалы. </w:t>
            </w:r>
          </w:p>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2. Разработка плана консультативной работы с ребенком, родителями, классом, работниками школы</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Индивидуальные, групповые, тематические консультации</w:t>
            </w:r>
            <w:r>
              <w:rPr>
                <w:rFonts w:ascii="Times New Roman" w:hAnsi="Times New Roman"/>
                <w:sz w:val="24"/>
                <w:szCs w:val="24"/>
              </w:rPr>
              <w:t>.</w:t>
            </w:r>
          </w:p>
          <w:p w:rsidR="00572630" w:rsidRPr="005E3FB1" w:rsidRDefault="00572630" w:rsidP="00846F7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По отдельному плану-графику</w:t>
            </w:r>
            <w:r>
              <w:rPr>
                <w:rFonts w:ascii="Times New Roman" w:hAnsi="Times New Roman"/>
                <w:sz w:val="24"/>
                <w:szCs w:val="24"/>
              </w:rPr>
              <w:t>.</w:t>
            </w: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логопед</w:t>
            </w:r>
            <w:r>
              <w:rPr>
                <w:rFonts w:ascii="Times New Roman" w:hAnsi="Times New Roman"/>
                <w:sz w:val="24"/>
                <w:szCs w:val="24"/>
              </w:rPr>
              <w:t>,</w:t>
            </w:r>
          </w:p>
          <w:p w:rsidR="00572630" w:rsidRPr="005E3FB1" w:rsidRDefault="00572630" w:rsidP="00846F7D">
            <w:pPr>
              <w:spacing w:after="0" w:line="240" w:lineRule="auto"/>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572630" w:rsidP="00846F7D">
            <w:pPr>
              <w:spacing w:after="0" w:line="240" w:lineRule="auto"/>
              <w:rPr>
                <w:rFonts w:ascii="Times New Roman" w:hAnsi="Times New Roman"/>
                <w:sz w:val="24"/>
                <w:szCs w:val="24"/>
              </w:rPr>
            </w:pPr>
            <w:r>
              <w:rPr>
                <w:rFonts w:ascii="Times New Roman" w:hAnsi="Times New Roman"/>
                <w:sz w:val="24"/>
                <w:szCs w:val="24"/>
              </w:rPr>
              <w:t>с</w:t>
            </w:r>
            <w:r w:rsidRPr="005E3FB1">
              <w:rPr>
                <w:rFonts w:ascii="Times New Roman" w:hAnsi="Times New Roman"/>
                <w:sz w:val="24"/>
                <w:szCs w:val="24"/>
              </w:rPr>
              <w:t>оциальный педагог</w:t>
            </w:r>
            <w:r>
              <w:rPr>
                <w:rFonts w:ascii="Times New Roman" w:hAnsi="Times New Roman"/>
                <w:sz w:val="24"/>
                <w:szCs w:val="24"/>
              </w:rPr>
              <w:t>,</w:t>
            </w:r>
          </w:p>
          <w:p w:rsidR="00572630" w:rsidRPr="005E3FB1" w:rsidRDefault="00572630" w:rsidP="00846F7D">
            <w:pPr>
              <w:spacing w:after="0" w:line="240" w:lineRule="auto"/>
              <w:rPr>
                <w:rFonts w:ascii="Times New Roman" w:hAnsi="Times New Roman"/>
                <w:sz w:val="24"/>
                <w:szCs w:val="24"/>
              </w:rPr>
            </w:pPr>
            <w:r>
              <w:rPr>
                <w:rFonts w:ascii="Times New Roman" w:hAnsi="Times New Roman"/>
                <w:sz w:val="24"/>
                <w:szCs w:val="24"/>
              </w:rPr>
              <w:t>з</w:t>
            </w:r>
            <w:r w:rsidRPr="005E3FB1">
              <w:rPr>
                <w:rFonts w:ascii="Times New Roman" w:hAnsi="Times New Roman"/>
                <w:sz w:val="24"/>
                <w:szCs w:val="24"/>
              </w:rPr>
              <w:t xml:space="preserve">аместитель </w:t>
            </w:r>
            <w:r w:rsidR="00B57530">
              <w:rPr>
                <w:rFonts w:ascii="Times New Roman" w:hAnsi="Times New Roman"/>
                <w:sz w:val="24"/>
                <w:szCs w:val="24"/>
              </w:rPr>
              <w:t>заведующего</w:t>
            </w:r>
          </w:p>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по УВР</w:t>
            </w:r>
            <w:r>
              <w:rPr>
                <w:rFonts w:ascii="Times New Roman" w:hAnsi="Times New Roman"/>
                <w:sz w:val="24"/>
                <w:szCs w:val="24"/>
              </w:rPr>
              <w:t>.</w:t>
            </w:r>
          </w:p>
        </w:tc>
      </w:tr>
      <w:tr w:rsidR="00572630" w:rsidRPr="005E3FB1" w:rsidTr="00382B34">
        <w:trPr>
          <w:trHeight w:val="38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Консуль</w:t>
            </w:r>
            <w:r>
              <w:rPr>
                <w:rFonts w:ascii="Times New Roman" w:hAnsi="Times New Roman"/>
                <w:sz w:val="24"/>
                <w:szCs w:val="24"/>
              </w:rPr>
              <w:t>тирование учащихся по выявленным</w:t>
            </w:r>
            <w:r w:rsidRPr="005E3FB1">
              <w:rPr>
                <w:rFonts w:ascii="Times New Roman" w:hAnsi="Times New Roman"/>
                <w:sz w:val="24"/>
                <w:szCs w:val="24"/>
              </w:rPr>
              <w:t xml:space="preserve"> проблемам, оказание превентивной помощи</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 xml:space="preserve">1. Рекомендации, приёмы, упражнения и др. материалы. </w:t>
            </w:r>
          </w:p>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2. Разработка плана консультативной работы с учащимся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Индивидуальные, групповые, тематические консультации</w:t>
            </w:r>
            <w:r>
              <w:rPr>
                <w:rFonts w:ascii="Times New Roman" w:hAnsi="Times New Roman"/>
                <w:sz w:val="24"/>
                <w:szCs w:val="24"/>
              </w:rPr>
              <w:t>.</w:t>
            </w:r>
          </w:p>
          <w:p w:rsidR="00572630" w:rsidRPr="005E3FB1" w:rsidRDefault="00572630" w:rsidP="00846F7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По отдельному плану-графику</w:t>
            </w:r>
            <w:r>
              <w:rPr>
                <w:rFonts w:ascii="Times New Roman" w:hAnsi="Times New Roman"/>
                <w:sz w:val="24"/>
                <w:szCs w:val="24"/>
              </w:rPr>
              <w:t>.</w:t>
            </w: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логопед</w:t>
            </w:r>
            <w:r>
              <w:rPr>
                <w:rFonts w:ascii="Times New Roman" w:hAnsi="Times New Roman"/>
                <w:sz w:val="24"/>
                <w:szCs w:val="24"/>
              </w:rPr>
              <w:t>,</w:t>
            </w:r>
          </w:p>
          <w:p w:rsidR="00572630" w:rsidRPr="005E3FB1" w:rsidRDefault="00572630" w:rsidP="00846F7D">
            <w:pPr>
              <w:spacing w:after="0" w:line="240" w:lineRule="auto"/>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572630" w:rsidP="00846F7D">
            <w:pPr>
              <w:spacing w:after="0" w:line="240" w:lineRule="auto"/>
              <w:rPr>
                <w:rFonts w:ascii="Times New Roman" w:hAnsi="Times New Roman"/>
                <w:sz w:val="24"/>
                <w:szCs w:val="24"/>
              </w:rPr>
            </w:pPr>
            <w:r>
              <w:rPr>
                <w:rFonts w:ascii="Times New Roman" w:hAnsi="Times New Roman"/>
                <w:sz w:val="24"/>
                <w:szCs w:val="24"/>
              </w:rPr>
              <w:t>с</w:t>
            </w:r>
            <w:r w:rsidRPr="005E3FB1">
              <w:rPr>
                <w:rFonts w:ascii="Times New Roman" w:hAnsi="Times New Roman"/>
                <w:sz w:val="24"/>
                <w:szCs w:val="24"/>
              </w:rPr>
              <w:t>оциальный педагог</w:t>
            </w:r>
            <w:r>
              <w:rPr>
                <w:rFonts w:ascii="Times New Roman" w:hAnsi="Times New Roman"/>
                <w:sz w:val="24"/>
                <w:szCs w:val="24"/>
              </w:rPr>
              <w:t>,</w:t>
            </w:r>
          </w:p>
          <w:p w:rsidR="00572630" w:rsidRPr="005E3FB1" w:rsidRDefault="00572630" w:rsidP="00846F7D">
            <w:pPr>
              <w:spacing w:after="0" w:line="240" w:lineRule="auto"/>
              <w:rPr>
                <w:rFonts w:ascii="Times New Roman" w:hAnsi="Times New Roman"/>
                <w:sz w:val="24"/>
                <w:szCs w:val="24"/>
              </w:rPr>
            </w:pPr>
            <w:r>
              <w:rPr>
                <w:rFonts w:ascii="Times New Roman" w:hAnsi="Times New Roman"/>
                <w:sz w:val="24"/>
                <w:szCs w:val="24"/>
              </w:rPr>
              <w:t>з</w:t>
            </w:r>
            <w:r w:rsidRPr="005E3FB1">
              <w:rPr>
                <w:rFonts w:ascii="Times New Roman" w:hAnsi="Times New Roman"/>
                <w:sz w:val="24"/>
                <w:szCs w:val="24"/>
              </w:rPr>
              <w:t xml:space="preserve">аместитель </w:t>
            </w:r>
            <w:r w:rsidR="00B57530">
              <w:rPr>
                <w:rFonts w:ascii="Times New Roman" w:hAnsi="Times New Roman"/>
                <w:sz w:val="24"/>
                <w:szCs w:val="24"/>
              </w:rPr>
              <w:t>заведующего</w:t>
            </w:r>
            <w:r w:rsidR="00B57530" w:rsidRPr="005E3FB1">
              <w:rPr>
                <w:rFonts w:ascii="Times New Roman" w:hAnsi="Times New Roman"/>
                <w:sz w:val="24"/>
                <w:szCs w:val="24"/>
              </w:rPr>
              <w:t xml:space="preserve"> </w:t>
            </w:r>
            <w:r w:rsidRPr="005E3FB1">
              <w:rPr>
                <w:rFonts w:ascii="Times New Roman" w:hAnsi="Times New Roman"/>
                <w:sz w:val="24"/>
                <w:szCs w:val="24"/>
              </w:rPr>
              <w:t>по УВР</w:t>
            </w:r>
            <w:r>
              <w:rPr>
                <w:rFonts w:ascii="Times New Roman" w:hAnsi="Times New Roman"/>
                <w:sz w:val="24"/>
                <w:szCs w:val="24"/>
              </w:rPr>
              <w:t>.</w:t>
            </w:r>
          </w:p>
        </w:tc>
      </w:tr>
      <w:tr w:rsidR="00572630" w:rsidRPr="005E3FB1" w:rsidTr="00382B34">
        <w:trPr>
          <w:trHeight w:val="38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Консультирование родителей по  вопросам инклюзивного образования, выбора стратегии воспитания, психолого-физиологическим особенностям детей</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 xml:space="preserve">1. Рекомендации, приёмы, упражнения и др. материалы. </w:t>
            </w:r>
          </w:p>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2. Разработка плана консультативной работы с родителями</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Индивидуальные, групповые, тематические консультации</w:t>
            </w:r>
            <w:r>
              <w:rPr>
                <w:rFonts w:ascii="Times New Roman" w:hAnsi="Times New Roman"/>
                <w:sz w:val="24"/>
                <w:szCs w:val="24"/>
              </w:rPr>
              <w:t>.</w:t>
            </w:r>
          </w:p>
          <w:p w:rsidR="00572630" w:rsidRPr="005E3FB1" w:rsidRDefault="00572630" w:rsidP="00846F7D">
            <w:pPr>
              <w:spacing w:after="0" w:line="240" w:lineRule="auto"/>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Pr>
                <w:rFonts w:ascii="Times New Roman" w:hAnsi="Times New Roman"/>
                <w:sz w:val="24"/>
                <w:szCs w:val="24"/>
              </w:rPr>
              <w:t>По мере необходимости</w:t>
            </w:r>
            <w:r w:rsidRPr="005E3FB1">
              <w:rPr>
                <w:rFonts w:ascii="Times New Roman" w:hAnsi="Times New Roman"/>
                <w:sz w:val="24"/>
                <w:szCs w:val="24"/>
              </w:rPr>
              <w:t>, индивидуально</w:t>
            </w:r>
            <w:r>
              <w:rPr>
                <w:rFonts w:ascii="Times New Roman" w:hAnsi="Times New Roman"/>
                <w:sz w:val="24"/>
                <w:szCs w:val="24"/>
              </w:rPr>
              <w:t>.</w:t>
            </w: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846F7D">
            <w:pPr>
              <w:spacing w:after="0" w:line="240" w:lineRule="auto"/>
              <w:rPr>
                <w:rFonts w:ascii="Times New Roman" w:hAnsi="Times New Roman"/>
                <w:sz w:val="24"/>
                <w:szCs w:val="24"/>
              </w:rPr>
            </w:pPr>
            <w:r w:rsidRPr="005E3FB1">
              <w:rPr>
                <w:rFonts w:ascii="Times New Roman" w:hAnsi="Times New Roman"/>
                <w:sz w:val="24"/>
                <w:szCs w:val="24"/>
              </w:rPr>
              <w:t>логопед</w:t>
            </w:r>
            <w:r>
              <w:rPr>
                <w:rFonts w:ascii="Times New Roman" w:hAnsi="Times New Roman"/>
                <w:sz w:val="24"/>
                <w:szCs w:val="24"/>
              </w:rPr>
              <w:t>,</w:t>
            </w:r>
          </w:p>
          <w:p w:rsidR="00572630" w:rsidRPr="005E3FB1" w:rsidRDefault="00572630" w:rsidP="00846F7D">
            <w:pPr>
              <w:spacing w:after="0" w:line="240" w:lineRule="auto"/>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572630" w:rsidP="00846F7D">
            <w:pPr>
              <w:spacing w:after="0" w:line="240" w:lineRule="auto"/>
              <w:rPr>
                <w:rFonts w:ascii="Times New Roman" w:hAnsi="Times New Roman"/>
                <w:sz w:val="24"/>
                <w:szCs w:val="24"/>
              </w:rPr>
            </w:pPr>
            <w:r>
              <w:rPr>
                <w:rFonts w:ascii="Times New Roman" w:hAnsi="Times New Roman"/>
                <w:sz w:val="24"/>
                <w:szCs w:val="24"/>
              </w:rPr>
              <w:t>с</w:t>
            </w:r>
            <w:r w:rsidRPr="005E3FB1">
              <w:rPr>
                <w:rFonts w:ascii="Times New Roman" w:hAnsi="Times New Roman"/>
                <w:sz w:val="24"/>
                <w:szCs w:val="24"/>
              </w:rPr>
              <w:t>оциальный педагог</w:t>
            </w:r>
            <w:r>
              <w:rPr>
                <w:rFonts w:ascii="Times New Roman" w:hAnsi="Times New Roman"/>
                <w:sz w:val="24"/>
                <w:szCs w:val="24"/>
              </w:rPr>
              <w:t>,</w:t>
            </w:r>
          </w:p>
          <w:p w:rsidR="00572630" w:rsidRPr="005E3FB1" w:rsidRDefault="00572630" w:rsidP="00846F7D">
            <w:pPr>
              <w:spacing w:after="0" w:line="240" w:lineRule="auto"/>
              <w:rPr>
                <w:rFonts w:ascii="Times New Roman" w:hAnsi="Times New Roman"/>
                <w:sz w:val="24"/>
                <w:szCs w:val="24"/>
              </w:rPr>
            </w:pPr>
            <w:r>
              <w:rPr>
                <w:rFonts w:ascii="Times New Roman" w:hAnsi="Times New Roman"/>
                <w:sz w:val="24"/>
                <w:szCs w:val="24"/>
              </w:rPr>
              <w:t>з</w:t>
            </w:r>
            <w:r w:rsidRPr="005E3FB1">
              <w:rPr>
                <w:rFonts w:ascii="Times New Roman" w:hAnsi="Times New Roman"/>
                <w:sz w:val="24"/>
                <w:szCs w:val="24"/>
              </w:rPr>
              <w:t xml:space="preserve">аместитель </w:t>
            </w:r>
            <w:r w:rsidR="00B57530">
              <w:rPr>
                <w:rFonts w:ascii="Times New Roman" w:hAnsi="Times New Roman"/>
                <w:sz w:val="24"/>
                <w:szCs w:val="24"/>
              </w:rPr>
              <w:t>заведующего</w:t>
            </w:r>
            <w:r w:rsidR="00B57530" w:rsidRPr="005E3FB1">
              <w:rPr>
                <w:rFonts w:ascii="Times New Roman" w:hAnsi="Times New Roman"/>
                <w:sz w:val="24"/>
                <w:szCs w:val="24"/>
              </w:rPr>
              <w:t xml:space="preserve"> </w:t>
            </w:r>
            <w:r w:rsidRPr="005E3FB1">
              <w:rPr>
                <w:rFonts w:ascii="Times New Roman" w:hAnsi="Times New Roman"/>
                <w:sz w:val="24"/>
                <w:szCs w:val="24"/>
              </w:rPr>
              <w:t>по УВР</w:t>
            </w:r>
            <w:r>
              <w:rPr>
                <w:rFonts w:ascii="Times New Roman" w:hAnsi="Times New Roman"/>
                <w:sz w:val="24"/>
                <w:szCs w:val="24"/>
              </w:rPr>
              <w:t>.</w:t>
            </w:r>
          </w:p>
        </w:tc>
      </w:tr>
    </w:tbl>
    <w:p w:rsidR="00572630" w:rsidRDefault="00572630" w:rsidP="00572630">
      <w:pPr>
        <w:tabs>
          <w:tab w:val="left" w:pos="993"/>
        </w:tabs>
        <w:spacing w:after="0"/>
        <w:jc w:val="center"/>
        <w:rPr>
          <w:rFonts w:ascii="Times New Roman" w:hAnsi="Times New Roman"/>
          <w:sz w:val="24"/>
          <w:szCs w:val="24"/>
        </w:rPr>
      </w:pPr>
    </w:p>
    <w:p w:rsidR="00572630" w:rsidRPr="005E3FB1" w:rsidRDefault="00572630" w:rsidP="00572630">
      <w:pPr>
        <w:tabs>
          <w:tab w:val="left" w:pos="993"/>
        </w:tabs>
        <w:spacing w:after="0"/>
        <w:jc w:val="center"/>
        <w:rPr>
          <w:rFonts w:ascii="Times New Roman" w:hAnsi="Times New Roman"/>
          <w:sz w:val="24"/>
          <w:szCs w:val="24"/>
        </w:rPr>
      </w:pPr>
      <w:r w:rsidRPr="005E3FB1">
        <w:rPr>
          <w:rFonts w:ascii="Times New Roman" w:hAnsi="Times New Roman"/>
          <w:b/>
          <w:sz w:val="24"/>
          <w:szCs w:val="24"/>
        </w:rPr>
        <w:t>Информационно-просветительская работа</w:t>
      </w:r>
      <w:r w:rsidRPr="005E3FB1">
        <w:rPr>
          <w:rFonts w:ascii="Times New Roman" w:hAnsi="Times New Roman"/>
          <w:sz w:val="24"/>
          <w:szCs w:val="24"/>
        </w:rPr>
        <w:t xml:space="preserve"> включает  в себя следующее:</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lastRenderedPageBreak/>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572630" w:rsidRPr="005E3FB1" w:rsidRDefault="00572630" w:rsidP="00572630">
      <w:pPr>
        <w:spacing w:after="0"/>
        <w:ind w:left="720"/>
        <w:rPr>
          <w:rFonts w:ascii="Times New Roman" w:hAnsi="Times New Roman"/>
          <w:b/>
          <w:sz w:val="24"/>
          <w:szCs w:val="24"/>
        </w:rPr>
      </w:pPr>
      <w:r w:rsidRPr="005E3FB1">
        <w:rPr>
          <w:rFonts w:ascii="Times New Roman" w:hAnsi="Times New Roman"/>
          <w:sz w:val="24"/>
          <w:szCs w:val="24"/>
        </w:rPr>
        <w:t xml:space="preserve">В </w:t>
      </w:r>
      <w:r w:rsidR="00B57530">
        <w:rPr>
          <w:rFonts w:ascii="Times New Roman" w:hAnsi="Times New Roman"/>
          <w:sz w:val="24"/>
          <w:szCs w:val="24"/>
        </w:rPr>
        <w:t>Ваньк</w:t>
      </w:r>
      <w:r w:rsidR="00745A7B">
        <w:rPr>
          <w:rFonts w:ascii="Times New Roman" w:hAnsi="Times New Roman"/>
          <w:sz w:val="24"/>
          <w:szCs w:val="24"/>
        </w:rPr>
        <w:t xml:space="preserve">овской ООШ – филиале </w:t>
      </w:r>
      <w:r w:rsidRPr="005E3FB1">
        <w:rPr>
          <w:rFonts w:ascii="Times New Roman" w:hAnsi="Times New Roman"/>
          <w:sz w:val="24"/>
          <w:szCs w:val="24"/>
        </w:rPr>
        <w:t xml:space="preserve">МАОУ </w:t>
      </w:r>
      <w:r>
        <w:rPr>
          <w:rFonts w:ascii="Times New Roman" w:hAnsi="Times New Roman"/>
          <w:sz w:val="24"/>
          <w:szCs w:val="24"/>
        </w:rPr>
        <w:t xml:space="preserve">Гагаринская </w:t>
      </w:r>
      <w:r w:rsidRPr="005E3FB1">
        <w:rPr>
          <w:rFonts w:ascii="Times New Roman" w:hAnsi="Times New Roman"/>
          <w:sz w:val="24"/>
          <w:szCs w:val="24"/>
        </w:rPr>
        <w:t xml:space="preserve"> СОШ эта работа выстроена через  </w:t>
      </w:r>
      <w:r>
        <w:rPr>
          <w:rFonts w:ascii="Times New Roman" w:hAnsi="Times New Roman"/>
          <w:b/>
          <w:sz w:val="24"/>
          <w:szCs w:val="24"/>
        </w:rPr>
        <w:t>и</w:t>
      </w:r>
      <w:r w:rsidRPr="005E3FB1">
        <w:rPr>
          <w:rFonts w:ascii="Times New Roman" w:hAnsi="Times New Roman"/>
          <w:b/>
          <w:sz w:val="24"/>
          <w:szCs w:val="24"/>
        </w:rPr>
        <w:t>нформац</w:t>
      </w:r>
      <w:r>
        <w:rPr>
          <w:rFonts w:ascii="Times New Roman" w:hAnsi="Times New Roman"/>
          <w:b/>
          <w:sz w:val="24"/>
          <w:szCs w:val="24"/>
        </w:rPr>
        <w:t>ионно – просветительский модуль.</w:t>
      </w:r>
    </w:p>
    <w:p w:rsidR="00572630" w:rsidRPr="005E3FB1" w:rsidRDefault="00572630" w:rsidP="00946956">
      <w:pPr>
        <w:spacing w:beforeLines="26" w:after="0"/>
        <w:ind w:left="720"/>
        <w:rPr>
          <w:rFonts w:ascii="Times New Roman" w:hAnsi="Times New Roman"/>
          <w:sz w:val="24"/>
          <w:szCs w:val="24"/>
        </w:rPr>
      </w:pPr>
      <w:r w:rsidRPr="005E3FB1">
        <w:rPr>
          <w:rFonts w:ascii="Times New Roman" w:hAnsi="Times New Roman"/>
          <w:b/>
          <w:iCs/>
          <w:sz w:val="24"/>
          <w:szCs w:val="24"/>
        </w:rPr>
        <w:t>Цель:</w:t>
      </w:r>
      <w:r w:rsidRPr="005E3FB1">
        <w:rPr>
          <w:rFonts w:ascii="Times New Roman" w:hAnsi="Times New Roman"/>
          <w:iCs/>
          <w:sz w:val="24"/>
          <w:szCs w:val="24"/>
        </w:rPr>
        <w:t xml:space="preserve"> </w:t>
      </w:r>
      <w:r w:rsidRPr="005E3FB1">
        <w:rPr>
          <w:rFonts w:ascii="Times New Roman" w:hAnsi="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r>
        <w:rPr>
          <w:rFonts w:ascii="Times New Roman" w:hAnsi="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1752"/>
        <w:gridCol w:w="2074"/>
        <w:gridCol w:w="1938"/>
        <w:gridCol w:w="1966"/>
      </w:tblGrid>
      <w:tr w:rsidR="00572630" w:rsidRPr="005E3FB1" w:rsidTr="00382B34">
        <w:trPr>
          <w:trHeight w:val="940"/>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line="240" w:lineRule="auto"/>
              <w:jc w:val="center"/>
              <w:rPr>
                <w:rFonts w:ascii="Times New Roman" w:hAnsi="Times New Roman"/>
                <w:b/>
                <w:sz w:val="24"/>
                <w:szCs w:val="24"/>
              </w:rPr>
            </w:pPr>
            <w:r w:rsidRPr="005E3FB1">
              <w:rPr>
                <w:rFonts w:ascii="Times New Roman" w:hAnsi="Times New Roman"/>
                <w:b/>
                <w:sz w:val="24"/>
                <w:szCs w:val="24"/>
              </w:rPr>
              <w:t>Задачи (направления)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line="240" w:lineRule="auto"/>
              <w:jc w:val="center"/>
              <w:rPr>
                <w:rFonts w:ascii="Times New Roman" w:hAnsi="Times New Roman"/>
                <w:b/>
                <w:sz w:val="24"/>
                <w:szCs w:val="24"/>
              </w:rPr>
            </w:pPr>
            <w:r w:rsidRPr="005E3FB1">
              <w:rPr>
                <w:rFonts w:ascii="Times New Roman" w:hAnsi="Times New Roman"/>
                <w:b/>
                <w:sz w:val="24"/>
                <w:szCs w:val="24"/>
              </w:rPr>
              <w:t>Планируемые результаты</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line="240" w:lineRule="auto"/>
              <w:jc w:val="center"/>
              <w:rPr>
                <w:rFonts w:ascii="Times New Roman" w:hAnsi="Times New Roman"/>
                <w:b/>
                <w:sz w:val="24"/>
                <w:szCs w:val="24"/>
              </w:rPr>
            </w:pPr>
            <w:r w:rsidRPr="005E3FB1">
              <w:rPr>
                <w:rFonts w:ascii="Times New Roman" w:hAnsi="Times New Roman"/>
                <w:b/>
                <w:sz w:val="24"/>
                <w:szCs w:val="24"/>
              </w:rPr>
              <w:t>Виды и формы деятельности, мероприятия</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line="240" w:lineRule="auto"/>
              <w:jc w:val="center"/>
              <w:rPr>
                <w:rFonts w:ascii="Times New Roman" w:hAnsi="Times New Roman"/>
                <w:b/>
                <w:sz w:val="24"/>
                <w:szCs w:val="24"/>
              </w:rPr>
            </w:pPr>
            <w:r w:rsidRPr="005E3FB1">
              <w:rPr>
                <w:rFonts w:ascii="Times New Roman" w:hAnsi="Times New Roman"/>
                <w:b/>
                <w:sz w:val="24"/>
                <w:szCs w:val="24"/>
              </w:rPr>
              <w:t>Сроки (периодичность в течение года)</w:t>
            </w:r>
          </w:p>
        </w:tc>
        <w:tc>
          <w:tcPr>
            <w:tcW w:w="2059" w:type="dxa"/>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line="240" w:lineRule="auto"/>
              <w:jc w:val="center"/>
              <w:rPr>
                <w:rFonts w:ascii="Times New Roman" w:hAnsi="Times New Roman"/>
                <w:b/>
                <w:sz w:val="24"/>
                <w:szCs w:val="24"/>
              </w:rPr>
            </w:pPr>
            <w:r w:rsidRPr="005E3FB1">
              <w:rPr>
                <w:rFonts w:ascii="Times New Roman" w:hAnsi="Times New Roman"/>
                <w:b/>
                <w:sz w:val="24"/>
                <w:szCs w:val="24"/>
              </w:rPr>
              <w:t>Ответственные</w:t>
            </w:r>
          </w:p>
          <w:p w:rsidR="00572630" w:rsidRPr="005E3FB1" w:rsidRDefault="00572630" w:rsidP="00946956">
            <w:pPr>
              <w:spacing w:beforeLines="26" w:after="0" w:line="240" w:lineRule="auto"/>
              <w:jc w:val="center"/>
              <w:rPr>
                <w:rFonts w:ascii="Times New Roman" w:hAnsi="Times New Roman"/>
                <w:b/>
                <w:sz w:val="24"/>
                <w:szCs w:val="24"/>
              </w:rPr>
            </w:pPr>
          </w:p>
        </w:tc>
      </w:tr>
      <w:tr w:rsidR="00572630" w:rsidRPr="005E3FB1" w:rsidTr="00382B34">
        <w:trPr>
          <w:trHeight w:val="1843"/>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Информирование родителей (законных представителей) по медицинским, социальным, правовым и другим вопросам</w:t>
            </w:r>
            <w:r>
              <w:rPr>
                <w:rFonts w:ascii="Times New Roman" w:hAnsi="Times New Roman"/>
                <w:sz w:val="24"/>
                <w:szCs w:val="24"/>
              </w:rPr>
              <w:t>.</w:t>
            </w:r>
            <w:r w:rsidRPr="005E3FB1">
              <w:rPr>
                <w:rFonts w:ascii="Times New Roman" w:hAnsi="Times New Roman"/>
                <w:sz w:val="24"/>
                <w:szCs w:val="24"/>
              </w:rPr>
              <w:t xml:space="preserve"> </w:t>
            </w:r>
          </w:p>
          <w:p w:rsidR="00572630" w:rsidRPr="005E3FB1" w:rsidRDefault="00572630" w:rsidP="00946956">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Организаци</w:t>
            </w:r>
            <w:r>
              <w:rPr>
                <w:rFonts w:ascii="Times New Roman" w:hAnsi="Times New Roman"/>
                <w:sz w:val="24"/>
                <w:szCs w:val="24"/>
              </w:rPr>
              <w:t xml:space="preserve">я работы  семинаров, тренингов </w:t>
            </w:r>
            <w:r w:rsidRPr="005E3FB1">
              <w:rPr>
                <w:rFonts w:ascii="Times New Roman" w:hAnsi="Times New Roman"/>
                <w:sz w:val="24"/>
                <w:szCs w:val="24"/>
              </w:rPr>
              <w:t>по вопросам инклюзивного образования</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Информационные мероприятия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По отдельному плану-графику</w:t>
            </w:r>
            <w:r>
              <w:rPr>
                <w:rFonts w:ascii="Times New Roman" w:hAnsi="Times New Roman"/>
                <w:sz w:val="24"/>
                <w:szCs w:val="24"/>
              </w:rPr>
              <w:t>.</w:t>
            </w:r>
          </w:p>
        </w:tc>
        <w:tc>
          <w:tcPr>
            <w:tcW w:w="2059" w:type="dxa"/>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логопед</w:t>
            </w:r>
            <w:r>
              <w:rPr>
                <w:rFonts w:ascii="Times New Roman" w:hAnsi="Times New Roman"/>
                <w:sz w:val="24"/>
                <w:szCs w:val="24"/>
              </w:rPr>
              <w:t>,</w:t>
            </w:r>
          </w:p>
          <w:p w:rsidR="00572630" w:rsidRPr="005E3FB1" w:rsidRDefault="00572630" w:rsidP="00946956">
            <w:pPr>
              <w:spacing w:beforeLines="26" w:after="0"/>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572630" w:rsidP="00946956">
            <w:pPr>
              <w:spacing w:beforeLines="26" w:after="0"/>
              <w:rPr>
                <w:rFonts w:ascii="Times New Roman" w:hAnsi="Times New Roman"/>
                <w:sz w:val="24"/>
                <w:szCs w:val="24"/>
              </w:rPr>
            </w:pPr>
            <w:r>
              <w:rPr>
                <w:rFonts w:ascii="Times New Roman" w:hAnsi="Times New Roman"/>
                <w:sz w:val="24"/>
                <w:szCs w:val="24"/>
              </w:rPr>
              <w:t>с</w:t>
            </w:r>
            <w:r w:rsidRPr="005E3FB1">
              <w:rPr>
                <w:rFonts w:ascii="Times New Roman" w:hAnsi="Times New Roman"/>
                <w:sz w:val="24"/>
                <w:szCs w:val="24"/>
              </w:rPr>
              <w:t>оциальный педагог</w:t>
            </w:r>
            <w:r>
              <w:rPr>
                <w:rFonts w:ascii="Times New Roman" w:hAnsi="Times New Roman"/>
                <w:sz w:val="24"/>
                <w:szCs w:val="24"/>
              </w:rPr>
              <w:t>,</w:t>
            </w:r>
          </w:p>
          <w:p w:rsidR="00572630" w:rsidRPr="005E3FB1" w:rsidRDefault="00572630" w:rsidP="00946956">
            <w:pPr>
              <w:spacing w:beforeLines="26" w:after="0"/>
              <w:rPr>
                <w:rFonts w:ascii="Times New Roman" w:hAnsi="Times New Roman"/>
                <w:sz w:val="24"/>
                <w:szCs w:val="24"/>
              </w:rPr>
            </w:pPr>
            <w:r>
              <w:rPr>
                <w:rFonts w:ascii="Times New Roman" w:hAnsi="Times New Roman"/>
                <w:sz w:val="24"/>
                <w:szCs w:val="24"/>
              </w:rPr>
              <w:t>з</w:t>
            </w:r>
            <w:r w:rsidRPr="005E3FB1">
              <w:rPr>
                <w:rFonts w:ascii="Times New Roman" w:hAnsi="Times New Roman"/>
                <w:sz w:val="24"/>
                <w:szCs w:val="24"/>
              </w:rPr>
              <w:t xml:space="preserve">аместитель директора </w:t>
            </w:r>
          </w:p>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по УВР</w:t>
            </w:r>
            <w:r>
              <w:rPr>
                <w:rFonts w:ascii="Times New Roman" w:hAnsi="Times New Roman"/>
                <w:sz w:val="24"/>
                <w:szCs w:val="24"/>
              </w:rPr>
              <w:t>.</w:t>
            </w:r>
          </w:p>
        </w:tc>
      </w:tr>
      <w:tr w:rsidR="00572630" w:rsidRPr="005E3FB1" w:rsidTr="00382B34">
        <w:trPr>
          <w:trHeight w:val="716"/>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Психолого-педагогическое просвещение педагогических работников по вопросам развития, обучения и воспитания данной категории детей</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Организация методических мероприятий по вопросам инклюзивного образования</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Информационные мероприятия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 xml:space="preserve"> По отдельному плану-графику</w:t>
            </w:r>
            <w:r>
              <w:rPr>
                <w:rFonts w:ascii="Times New Roman" w:hAnsi="Times New Roman"/>
                <w:sz w:val="24"/>
                <w:szCs w:val="24"/>
              </w:rPr>
              <w:t>.</w:t>
            </w:r>
          </w:p>
          <w:p w:rsidR="00572630" w:rsidRPr="005E3FB1" w:rsidRDefault="00572630" w:rsidP="00946956">
            <w:pPr>
              <w:spacing w:beforeLines="26" w:after="0"/>
              <w:rPr>
                <w:rFonts w:ascii="Times New Roman" w:hAnsi="Times New Roman"/>
                <w:sz w:val="24"/>
                <w:szCs w:val="24"/>
              </w:rPr>
            </w:pPr>
          </w:p>
          <w:p w:rsidR="00572630" w:rsidRPr="005E3FB1" w:rsidRDefault="00572630" w:rsidP="00946956">
            <w:pPr>
              <w:spacing w:beforeLines="26" w:after="0"/>
              <w:rPr>
                <w:rFonts w:ascii="Times New Roman" w:hAnsi="Times New Roman"/>
                <w:sz w:val="24"/>
                <w:szCs w:val="24"/>
              </w:rPr>
            </w:pPr>
          </w:p>
          <w:p w:rsidR="00572630" w:rsidRPr="005E3FB1" w:rsidRDefault="00572630" w:rsidP="00946956">
            <w:pPr>
              <w:spacing w:beforeLines="26" w:after="0"/>
              <w:rPr>
                <w:rFonts w:ascii="Times New Roman" w:hAnsi="Times New Roman"/>
                <w:sz w:val="24"/>
                <w:szCs w:val="24"/>
              </w:rPr>
            </w:pPr>
          </w:p>
          <w:p w:rsidR="00572630" w:rsidRPr="005E3FB1" w:rsidRDefault="00572630" w:rsidP="00946956">
            <w:pPr>
              <w:spacing w:beforeLines="26" w:after="0"/>
              <w:rPr>
                <w:rFonts w:ascii="Times New Roman" w:hAnsi="Times New Roman"/>
                <w:sz w:val="24"/>
                <w:szCs w:val="24"/>
              </w:rPr>
            </w:pPr>
          </w:p>
          <w:p w:rsidR="00572630" w:rsidRPr="005E3FB1" w:rsidRDefault="00572630" w:rsidP="00946956">
            <w:pPr>
              <w:spacing w:beforeLines="26" w:after="0"/>
              <w:rPr>
                <w:rFonts w:ascii="Times New Roman"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Социальный педагог</w:t>
            </w:r>
            <w:r>
              <w:rPr>
                <w:rFonts w:ascii="Times New Roman" w:hAnsi="Times New Roman"/>
                <w:sz w:val="24"/>
                <w:szCs w:val="24"/>
              </w:rPr>
              <w:t>,</w:t>
            </w:r>
          </w:p>
          <w:p w:rsidR="00572630" w:rsidRPr="005E3FB1" w:rsidRDefault="00572630" w:rsidP="00946956">
            <w:pPr>
              <w:spacing w:beforeLines="26" w:after="0"/>
              <w:rPr>
                <w:rFonts w:ascii="Times New Roman" w:hAnsi="Times New Roman"/>
                <w:sz w:val="24"/>
                <w:szCs w:val="24"/>
              </w:rPr>
            </w:pPr>
            <w:r>
              <w:rPr>
                <w:rFonts w:ascii="Times New Roman" w:hAnsi="Times New Roman"/>
                <w:sz w:val="24"/>
                <w:szCs w:val="24"/>
              </w:rPr>
              <w:t>з</w:t>
            </w:r>
            <w:r w:rsidRPr="005E3FB1">
              <w:rPr>
                <w:rFonts w:ascii="Times New Roman" w:hAnsi="Times New Roman"/>
                <w:sz w:val="24"/>
                <w:szCs w:val="24"/>
              </w:rPr>
              <w:t xml:space="preserve">аместитель директора </w:t>
            </w:r>
          </w:p>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по УВР</w:t>
            </w:r>
            <w:r>
              <w:rPr>
                <w:rFonts w:ascii="Times New Roman" w:hAnsi="Times New Roman"/>
                <w:sz w:val="24"/>
                <w:szCs w:val="24"/>
              </w:rPr>
              <w:t>,</w:t>
            </w:r>
            <w:r w:rsidRPr="005E3FB1">
              <w:rPr>
                <w:rFonts w:ascii="Times New Roman" w:hAnsi="Times New Roman"/>
                <w:sz w:val="24"/>
                <w:szCs w:val="24"/>
              </w:rPr>
              <w:t xml:space="preserve"> </w:t>
            </w:r>
          </w:p>
          <w:p w:rsidR="00572630" w:rsidRPr="005E3FB1" w:rsidRDefault="00572630" w:rsidP="00946956">
            <w:pPr>
              <w:spacing w:beforeLines="26" w:after="0"/>
              <w:rPr>
                <w:rFonts w:ascii="Times New Roman" w:hAnsi="Times New Roman"/>
                <w:sz w:val="24"/>
                <w:szCs w:val="24"/>
              </w:rPr>
            </w:pPr>
            <w:r w:rsidRPr="005E3FB1">
              <w:rPr>
                <w:rFonts w:ascii="Times New Roman" w:hAnsi="Times New Roman"/>
                <w:sz w:val="24"/>
                <w:szCs w:val="24"/>
              </w:rPr>
              <w:t>другие организации</w:t>
            </w:r>
            <w:r>
              <w:rPr>
                <w:rFonts w:ascii="Times New Roman" w:hAnsi="Times New Roman"/>
                <w:sz w:val="24"/>
                <w:szCs w:val="24"/>
              </w:rPr>
              <w:t>.</w:t>
            </w:r>
            <w:r w:rsidRPr="005E3FB1">
              <w:rPr>
                <w:rFonts w:ascii="Times New Roman" w:hAnsi="Times New Roman"/>
                <w:sz w:val="24"/>
                <w:szCs w:val="24"/>
              </w:rPr>
              <w:t xml:space="preserve"> </w:t>
            </w:r>
          </w:p>
        </w:tc>
      </w:tr>
    </w:tbl>
    <w:p w:rsidR="00572630" w:rsidRPr="005E3FB1" w:rsidRDefault="00572630" w:rsidP="00946956">
      <w:pPr>
        <w:spacing w:beforeLines="26" w:after="0"/>
        <w:ind w:left="720"/>
        <w:rPr>
          <w:rFonts w:ascii="Times New Roman" w:hAnsi="Times New Roman"/>
          <w:b/>
          <w:sz w:val="24"/>
          <w:szCs w:val="24"/>
        </w:rPr>
      </w:pPr>
      <w:r w:rsidRPr="005E3FB1">
        <w:rPr>
          <w:rFonts w:ascii="Times New Roman" w:hAnsi="Times New Roman"/>
          <w:b/>
          <w:sz w:val="24"/>
          <w:szCs w:val="24"/>
        </w:rPr>
        <w:t>Описание специальных условий обучения</w:t>
      </w:r>
    </w:p>
    <w:p w:rsidR="00572630" w:rsidRPr="005E3FB1" w:rsidRDefault="00572630" w:rsidP="00946956">
      <w:pPr>
        <w:spacing w:beforeLines="26" w:after="0"/>
        <w:ind w:left="720" w:right="-3"/>
        <w:jc w:val="both"/>
        <w:rPr>
          <w:rFonts w:ascii="Times New Roman" w:hAnsi="Times New Roman"/>
          <w:sz w:val="24"/>
          <w:szCs w:val="24"/>
        </w:rPr>
      </w:pPr>
      <w:r w:rsidRPr="005E3FB1">
        <w:rPr>
          <w:rFonts w:ascii="Times New Roman" w:hAnsi="Times New Roman"/>
          <w:sz w:val="24"/>
          <w:szCs w:val="24"/>
        </w:rPr>
        <w:t xml:space="preserve">Основным механизмом взаимодействия и реализации коррекционных </w:t>
      </w:r>
      <w:r>
        <w:rPr>
          <w:rFonts w:ascii="Times New Roman" w:hAnsi="Times New Roman"/>
          <w:sz w:val="24"/>
          <w:szCs w:val="24"/>
        </w:rPr>
        <w:t>мероприятий является  психолого</w:t>
      </w:r>
      <w:r w:rsidRPr="005E3FB1">
        <w:rPr>
          <w:rFonts w:ascii="Times New Roman" w:hAnsi="Times New Roman"/>
          <w:sz w:val="24"/>
          <w:szCs w:val="24"/>
        </w:rPr>
        <w:t xml:space="preserve">–медико-педагогический консилиум и  районная психолого-медико-педагогическая комиссия. С детьми данной группы работает социальный педагог, который тесно взаимодействует с семьей. Классные руководители  отслеживают динамику развития и достижений обучающихся через  карты </w:t>
      </w:r>
      <w:r w:rsidRPr="005E3FB1">
        <w:rPr>
          <w:rFonts w:ascii="Times New Roman" w:hAnsi="Times New Roman"/>
          <w:sz w:val="24"/>
          <w:szCs w:val="24"/>
        </w:rPr>
        <w:lastRenderedPageBreak/>
        <w:t>динамического наблюдения. Учителя–предметники, планируя рабочие программы по   предметам,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выявленных затруднений у обучающихся.</w:t>
      </w:r>
    </w:p>
    <w:p w:rsidR="00572630" w:rsidRPr="005E3FB1" w:rsidRDefault="00572630" w:rsidP="00572630">
      <w:pPr>
        <w:spacing w:after="0"/>
        <w:ind w:left="720"/>
        <w:rPr>
          <w:rFonts w:ascii="Times New Roman" w:hAnsi="Times New Roman"/>
          <w:sz w:val="24"/>
          <w:szCs w:val="24"/>
        </w:rPr>
      </w:pPr>
    </w:p>
    <w:p w:rsidR="00572630" w:rsidRPr="005E3FB1" w:rsidRDefault="00572630" w:rsidP="00572630">
      <w:pPr>
        <w:spacing w:after="0"/>
        <w:jc w:val="center"/>
        <w:rPr>
          <w:rFonts w:ascii="Times New Roman" w:hAnsi="Times New Roman"/>
          <w:b/>
          <w:sz w:val="24"/>
          <w:szCs w:val="24"/>
        </w:rPr>
      </w:pPr>
      <w:bookmarkStart w:id="374" w:name="_Toc414553278"/>
      <w:r w:rsidRPr="005E3FB1">
        <w:rPr>
          <w:rFonts w:ascii="Times New Roman" w:hAnsi="Times New Roman"/>
          <w:b/>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74"/>
    </w:p>
    <w:p w:rsidR="00572630" w:rsidRPr="005E3FB1" w:rsidRDefault="00572630" w:rsidP="00572630">
      <w:pPr>
        <w:widowControl w:val="0"/>
        <w:spacing w:after="0"/>
        <w:ind w:firstLine="709"/>
        <w:jc w:val="both"/>
        <w:rPr>
          <w:rFonts w:ascii="Times New Roman" w:hAnsi="Times New Roman"/>
          <w:sz w:val="24"/>
          <w:szCs w:val="24"/>
        </w:rPr>
      </w:pPr>
      <w:r w:rsidRPr="005E3FB1">
        <w:rPr>
          <w:rFonts w:ascii="Times New Roman" w:hAnsi="Times New Roman"/>
          <w:sz w:val="24"/>
          <w:szCs w:val="24"/>
        </w:rPr>
        <w:t xml:space="preserve">Для реализации ПКР в образовательной организации создана  психолого-медико-педагогический- консилиум для  сопровождения и поддержки обучающихся с ОВЗ (далее </w:t>
      </w:r>
      <w:r>
        <w:rPr>
          <w:rFonts w:ascii="Times New Roman" w:hAnsi="Times New Roman"/>
          <w:sz w:val="24"/>
          <w:szCs w:val="24"/>
        </w:rPr>
        <w:t>ПМП</w:t>
      </w:r>
      <w:r w:rsidRPr="005E3FB1">
        <w:rPr>
          <w:rFonts w:ascii="Times New Roman" w:hAnsi="Times New Roman"/>
          <w:sz w:val="24"/>
          <w:szCs w:val="24"/>
        </w:rPr>
        <w:t xml:space="preserve">к).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Цель работы ПМПк: выявление особых образовательных потребностей учащихся с ОВЗ</w:t>
      </w:r>
      <w:r>
        <w:rPr>
          <w:rFonts w:ascii="Times New Roman" w:hAnsi="Times New Roman"/>
          <w:sz w:val="24"/>
          <w:szCs w:val="24"/>
        </w:rPr>
        <w:t xml:space="preserve"> </w:t>
      </w:r>
      <w:r w:rsidRPr="005E3FB1">
        <w:rPr>
          <w:rFonts w:ascii="Times New Roman" w:hAnsi="Times New Roman"/>
          <w:sz w:val="24"/>
          <w:szCs w:val="24"/>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В состав ПМПк  </w:t>
      </w:r>
      <w:r w:rsidR="00745A7B">
        <w:rPr>
          <w:rFonts w:ascii="Times New Roman" w:hAnsi="Times New Roman"/>
          <w:sz w:val="24"/>
          <w:szCs w:val="24"/>
        </w:rPr>
        <w:t xml:space="preserve">Ваньковской ООШ – филиала </w:t>
      </w:r>
      <w:r w:rsidRPr="005E3FB1">
        <w:rPr>
          <w:rFonts w:ascii="Times New Roman" w:hAnsi="Times New Roman"/>
          <w:sz w:val="24"/>
          <w:szCs w:val="24"/>
        </w:rPr>
        <w:t xml:space="preserve">МАОУ </w:t>
      </w:r>
      <w:r>
        <w:rPr>
          <w:rFonts w:ascii="Times New Roman" w:hAnsi="Times New Roman"/>
          <w:sz w:val="24"/>
          <w:szCs w:val="24"/>
        </w:rPr>
        <w:t>Гагаринская</w:t>
      </w:r>
      <w:r w:rsidRPr="005E3FB1">
        <w:rPr>
          <w:rFonts w:ascii="Times New Roman" w:hAnsi="Times New Roman"/>
          <w:sz w:val="24"/>
          <w:szCs w:val="24"/>
        </w:rPr>
        <w:t xml:space="preserve"> СОШ  входят (учитель-предметник), социальный педагог, заместитель </w:t>
      </w:r>
      <w:r w:rsidR="00745A7B">
        <w:rPr>
          <w:rFonts w:ascii="Times New Roman" w:hAnsi="Times New Roman"/>
          <w:sz w:val="24"/>
          <w:szCs w:val="24"/>
        </w:rPr>
        <w:t>заведующего</w:t>
      </w:r>
      <w:r>
        <w:rPr>
          <w:rFonts w:ascii="Times New Roman" w:hAnsi="Times New Roman"/>
          <w:sz w:val="24"/>
          <w:szCs w:val="24"/>
        </w:rPr>
        <w:t xml:space="preserve"> </w:t>
      </w:r>
      <w:r w:rsidRPr="005E3FB1">
        <w:rPr>
          <w:rFonts w:ascii="Times New Roman" w:hAnsi="Times New Roman"/>
          <w:sz w:val="24"/>
          <w:szCs w:val="24"/>
        </w:rPr>
        <w:t xml:space="preserve">по УВР. Родители уведомляются о проведении ПМПк (Федеральный закон «Об образовании в Российской Федерации», ст. 42, 79).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Комплексное психолого-медико-педагогическое сопровождение и поддержка обучающихся с ОВЗ обеспечиваются специалистами (педагогом-психологом, медицинским работником, социальным педагогом, учителем-логопедом), </w:t>
      </w:r>
      <w:r w:rsidRPr="005E3FB1">
        <w:rPr>
          <w:rFonts w:ascii="Times New Roman" w:hAnsi="Times New Roman"/>
          <w:sz w:val="24"/>
          <w:szCs w:val="24"/>
        </w:rPr>
        <w:lastRenderedPageBreak/>
        <w:t xml:space="preserve">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572630" w:rsidRPr="00125F9B"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Медицинская поддержка и сопровождение обучающихся с ОВЗ</w:t>
      </w:r>
      <w:r>
        <w:rPr>
          <w:rFonts w:ascii="Times New Roman" w:hAnsi="Times New Roman"/>
          <w:sz w:val="24"/>
          <w:szCs w:val="24"/>
        </w:rPr>
        <w:t xml:space="preserve"> </w:t>
      </w:r>
      <w:r w:rsidRPr="005E3FB1">
        <w:rPr>
          <w:rFonts w:ascii="Times New Roman" w:hAnsi="Times New Roman"/>
          <w:sz w:val="24"/>
          <w:szCs w:val="24"/>
        </w:rPr>
        <w:t xml:space="preserve">в образовательной организации осуществляются  медицинским работником на основании договора </w:t>
      </w:r>
      <w:r w:rsidRPr="00125F9B">
        <w:rPr>
          <w:rFonts w:ascii="Times New Roman" w:hAnsi="Times New Roman"/>
          <w:sz w:val="24"/>
          <w:szCs w:val="24"/>
        </w:rPr>
        <w:t>с областной больницей №4.</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Социально-педагогическое сопровождение школьников с ОВЗ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Психологическое, логопедическое  сопровождение обучающихся с ОВЗ осуществляется  в рамках  сетевого взаимодействия с </w:t>
      </w:r>
      <w:r>
        <w:rPr>
          <w:rFonts w:ascii="Times New Roman" w:hAnsi="Times New Roman"/>
          <w:sz w:val="24"/>
          <w:szCs w:val="24"/>
        </w:rPr>
        <w:t>районным логопедическим пунктом</w:t>
      </w:r>
      <w:r w:rsidRPr="005E3FB1">
        <w:rPr>
          <w:rFonts w:ascii="Times New Roman" w:hAnsi="Times New Roman"/>
          <w:sz w:val="24"/>
          <w:szCs w:val="24"/>
        </w:rPr>
        <w:t xml:space="preserve">.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Помимо работы со шко</w:t>
      </w:r>
      <w:r>
        <w:rPr>
          <w:rFonts w:ascii="Times New Roman" w:hAnsi="Times New Roman"/>
          <w:sz w:val="24"/>
          <w:szCs w:val="24"/>
        </w:rPr>
        <w:t>льниками педагог-психолог, лого</w:t>
      </w:r>
      <w:r w:rsidRPr="005E3FB1">
        <w:rPr>
          <w:rFonts w:ascii="Times New Roman" w:hAnsi="Times New Roman"/>
          <w:sz w:val="24"/>
          <w:szCs w:val="24"/>
        </w:rPr>
        <w:t>пед  может проводить консультативную работу с педагогами, администрацией школы и родителями по вопросам, связанным с обучением и воспитанием учащихся. Также в  течение года осуществляется  информационно-просветительская  работа с родителями и педагогами психологом из КЦСОН, в</w:t>
      </w:r>
      <w:r>
        <w:rPr>
          <w:rFonts w:ascii="Times New Roman" w:hAnsi="Times New Roman"/>
          <w:sz w:val="24"/>
          <w:szCs w:val="24"/>
        </w:rPr>
        <w:t xml:space="preserve"> рамках сетевого взаимодействия</w:t>
      </w:r>
      <w:r w:rsidRPr="005E3FB1">
        <w:rPr>
          <w:rFonts w:ascii="Times New Roman" w:hAnsi="Times New Roman"/>
          <w:sz w:val="24"/>
          <w:szCs w:val="24"/>
        </w:rPr>
        <w:t xml:space="preserve">. Данная работа включает чтение лекций, проведение обучающих семинаров и тренингов.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lastRenderedPageBreak/>
        <w:t>В реализации диагностического направления работы могут прини</w:t>
      </w:r>
      <w:r>
        <w:rPr>
          <w:rFonts w:ascii="Times New Roman" w:hAnsi="Times New Roman"/>
          <w:sz w:val="24"/>
          <w:szCs w:val="24"/>
        </w:rPr>
        <w:t>мать участие как учителя класса</w:t>
      </w:r>
      <w:r w:rsidRPr="005E3FB1">
        <w:rPr>
          <w:rFonts w:ascii="Times New Roman" w:hAnsi="Times New Roman"/>
          <w:sz w:val="24"/>
          <w:szCs w:val="24"/>
        </w:rPr>
        <w:t xml:space="preserve">, так и вышеперечисленные специалисты (проведение диагностики в начале, середине и в конце учебного года). </w:t>
      </w:r>
    </w:p>
    <w:p w:rsidR="00572630" w:rsidRDefault="00572630" w:rsidP="00572630">
      <w:pPr>
        <w:spacing w:after="0"/>
        <w:jc w:val="center"/>
        <w:rPr>
          <w:rFonts w:ascii="Times New Roman" w:hAnsi="Times New Roman"/>
          <w:b/>
          <w:sz w:val="24"/>
          <w:szCs w:val="24"/>
        </w:rPr>
      </w:pPr>
      <w:bookmarkStart w:id="375" w:name="_Toc414553279"/>
    </w:p>
    <w:p w:rsidR="00572630" w:rsidRDefault="00572630" w:rsidP="00572630">
      <w:pPr>
        <w:spacing w:after="0"/>
        <w:jc w:val="center"/>
        <w:rPr>
          <w:rFonts w:ascii="Times New Roman" w:hAnsi="Times New Roman"/>
          <w:b/>
          <w:sz w:val="24"/>
          <w:szCs w:val="24"/>
        </w:rPr>
      </w:pPr>
    </w:p>
    <w:p w:rsidR="00572630" w:rsidRPr="005E3FB1" w:rsidRDefault="00572630" w:rsidP="00572630">
      <w:pPr>
        <w:spacing w:after="0"/>
        <w:jc w:val="center"/>
        <w:rPr>
          <w:rFonts w:ascii="Times New Roman" w:hAnsi="Times New Roman"/>
          <w:b/>
          <w:sz w:val="24"/>
          <w:szCs w:val="24"/>
        </w:rPr>
      </w:pPr>
      <w:r w:rsidRPr="005E3FB1">
        <w:rPr>
          <w:rFonts w:ascii="Times New Roman" w:hAnsi="Times New Roman"/>
          <w:b/>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75"/>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Коррекционная   работа спланирована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Pr>
          <w:rFonts w:ascii="Times New Roman" w:hAnsi="Times New Roman"/>
          <w:sz w:val="24"/>
          <w:szCs w:val="24"/>
        </w:rPr>
        <w:t xml:space="preserve"> </w:t>
      </w:r>
      <w:r w:rsidRPr="005E3FB1">
        <w:rPr>
          <w:rFonts w:ascii="Times New Roman" w:hAnsi="Times New Roman"/>
          <w:sz w:val="24"/>
          <w:szCs w:val="24"/>
        </w:rPr>
        <w:t xml:space="preserve">и т. п.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Также эта работа осуществляется в учебной внеурочной деятельности в группах класса,  в группах на уровне образования по специальным предметам.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(при наличии).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При реализации содержания коррекционной работы распределяются  зоны ответственности между учителями и разными специалистами, описаны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w:t>
      </w:r>
      <w:r w:rsidRPr="005E3FB1">
        <w:rPr>
          <w:rFonts w:ascii="Times New Roman" w:hAnsi="Times New Roman"/>
          <w:sz w:val="24"/>
          <w:szCs w:val="24"/>
        </w:rPr>
        <w:lastRenderedPageBreak/>
        <w:t xml:space="preserve">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w:t>
      </w:r>
      <w:r>
        <w:rPr>
          <w:rFonts w:ascii="Times New Roman" w:hAnsi="Times New Roman"/>
          <w:sz w:val="24"/>
          <w:szCs w:val="24"/>
        </w:rPr>
        <w:t>ации, (при наличии специалистов</w:t>
      </w:r>
      <w:r w:rsidRPr="005E3FB1">
        <w:rPr>
          <w:rFonts w:ascii="Times New Roman" w:hAnsi="Times New Roman"/>
          <w:sz w:val="24"/>
          <w:szCs w:val="24"/>
        </w:rPr>
        <w:t xml:space="preserve">) или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Взаимодействие включает в себя следующее: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комплексность в определении и решении проблем обучающегося, предоставлении ему специализированной квалифицированной помощи;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многоаспектный анализ личностного и познавательного развития обучающегося; </w:t>
      </w:r>
    </w:p>
    <w:p w:rsidR="00572630" w:rsidRPr="005E3FB1" w:rsidRDefault="00572630"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572630" w:rsidRPr="005E3FB1" w:rsidRDefault="00572630" w:rsidP="00572630">
      <w:pPr>
        <w:spacing w:after="0"/>
        <w:rPr>
          <w:rFonts w:ascii="Times New Roman" w:hAnsi="Times New Roman"/>
          <w:b/>
          <w:sz w:val="24"/>
          <w:szCs w:val="24"/>
        </w:rPr>
      </w:pPr>
      <w:bookmarkStart w:id="376" w:name="_Toc414553280"/>
      <w:r w:rsidRPr="005E3FB1">
        <w:rPr>
          <w:rFonts w:ascii="Times New Roman" w:hAnsi="Times New Roman"/>
          <w:b/>
          <w:sz w:val="24"/>
          <w:szCs w:val="24"/>
        </w:rPr>
        <w:t>2.4.5. Планируемые результаты коррекционной работы</w:t>
      </w:r>
      <w:bookmarkEnd w:id="376"/>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Программа коррекционной работы предусматривает выполнение требований к результатам, определенным ФГОС ООО.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В зависимости от формы организации коррекционной работы планируются разные группы результатов (личностные, метапредметные, предметные).</w:t>
      </w:r>
      <w:r>
        <w:rPr>
          <w:rFonts w:ascii="Times New Roman" w:hAnsi="Times New Roman"/>
          <w:sz w:val="24"/>
          <w:szCs w:val="24"/>
        </w:rPr>
        <w:t xml:space="preserve"> </w:t>
      </w:r>
      <w:r w:rsidRPr="005E3FB1">
        <w:rPr>
          <w:rFonts w:ascii="Times New Roman" w:hAnsi="Times New Roman"/>
          <w:sz w:val="24"/>
          <w:szCs w:val="24"/>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572630" w:rsidRPr="005E3FB1" w:rsidRDefault="00572630" w:rsidP="00572630">
      <w:pPr>
        <w:spacing w:after="0"/>
        <w:ind w:firstLine="709"/>
        <w:jc w:val="both"/>
        <w:rPr>
          <w:rFonts w:ascii="Times New Roman" w:hAnsi="Times New Roman"/>
          <w:sz w:val="24"/>
          <w:szCs w:val="24"/>
        </w:rPr>
      </w:pPr>
      <w:r w:rsidRPr="005E3FB1">
        <w:rPr>
          <w:rFonts w:ascii="Times New Roman" w:hAnsi="Times New Roman"/>
          <w:sz w:val="24"/>
          <w:szCs w:val="24"/>
        </w:rPr>
        <w:lastRenderedPageBreak/>
        <w:t>Достижения обучающихся с ОВЗ</w:t>
      </w:r>
      <w:r>
        <w:rPr>
          <w:rFonts w:ascii="Times New Roman" w:hAnsi="Times New Roman"/>
          <w:sz w:val="24"/>
          <w:szCs w:val="24"/>
        </w:rPr>
        <w:t xml:space="preserve"> </w:t>
      </w:r>
      <w:r w:rsidRPr="005E3FB1">
        <w:rPr>
          <w:rFonts w:ascii="Times New Roman" w:hAnsi="Times New Roman"/>
          <w:sz w:val="24"/>
          <w:szCs w:val="24"/>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572630" w:rsidRPr="005E3FB1" w:rsidRDefault="00572630" w:rsidP="00572630">
      <w:pPr>
        <w:spacing w:after="0"/>
        <w:ind w:firstLine="709"/>
        <w:jc w:val="center"/>
        <w:rPr>
          <w:rFonts w:ascii="Times New Roman" w:hAnsi="Times New Roman"/>
          <w:b/>
          <w:sz w:val="24"/>
          <w:szCs w:val="24"/>
        </w:rPr>
      </w:pPr>
      <w:r w:rsidRPr="005E3FB1">
        <w:rPr>
          <w:rFonts w:ascii="Times New Roman" w:hAnsi="Times New Roman"/>
          <w:b/>
          <w:sz w:val="24"/>
          <w:szCs w:val="24"/>
        </w:rPr>
        <w:t xml:space="preserve">В целом это следующие показатели: </w:t>
      </w:r>
    </w:p>
    <w:p w:rsidR="00572630" w:rsidRPr="005E3FB1" w:rsidRDefault="00572630" w:rsidP="00946956">
      <w:pPr>
        <w:numPr>
          <w:ilvl w:val="0"/>
          <w:numId w:val="268"/>
        </w:numPr>
        <w:spacing w:beforeLines="26" w:after="0"/>
        <w:rPr>
          <w:rFonts w:ascii="Times New Roman" w:hAnsi="Times New Roman"/>
          <w:sz w:val="24"/>
          <w:szCs w:val="24"/>
        </w:rPr>
      </w:pPr>
      <w:r w:rsidRPr="005E3FB1">
        <w:rPr>
          <w:rFonts w:ascii="Times New Roman" w:hAnsi="Times New Roman"/>
          <w:sz w:val="24"/>
          <w:szCs w:val="24"/>
        </w:rPr>
        <w:t>Снижен уровень  тревожности обучающихся в образовательном процессе.</w:t>
      </w:r>
    </w:p>
    <w:p w:rsidR="00572630" w:rsidRPr="005E3FB1" w:rsidRDefault="00572630" w:rsidP="00946956">
      <w:pPr>
        <w:numPr>
          <w:ilvl w:val="0"/>
          <w:numId w:val="268"/>
        </w:numPr>
        <w:spacing w:beforeLines="26" w:after="0"/>
        <w:rPr>
          <w:rFonts w:ascii="Times New Roman" w:hAnsi="Times New Roman"/>
          <w:sz w:val="24"/>
          <w:szCs w:val="24"/>
        </w:rPr>
      </w:pPr>
      <w:r w:rsidRPr="005E3FB1">
        <w:rPr>
          <w:rFonts w:ascii="Times New Roman" w:hAnsi="Times New Roman"/>
          <w:sz w:val="24"/>
          <w:szCs w:val="24"/>
        </w:rPr>
        <w:t>Повышение качества усвоения предметных программ.</w:t>
      </w:r>
    </w:p>
    <w:p w:rsidR="00572630" w:rsidRPr="005E3FB1" w:rsidRDefault="00572630" w:rsidP="00946956">
      <w:pPr>
        <w:numPr>
          <w:ilvl w:val="0"/>
          <w:numId w:val="268"/>
        </w:numPr>
        <w:spacing w:beforeLines="26" w:after="0"/>
        <w:rPr>
          <w:rFonts w:ascii="Times New Roman" w:hAnsi="Times New Roman"/>
          <w:sz w:val="24"/>
          <w:szCs w:val="24"/>
        </w:rPr>
      </w:pPr>
      <w:r w:rsidRPr="005E3FB1">
        <w:rPr>
          <w:rFonts w:ascii="Times New Roman" w:hAnsi="Times New Roman"/>
          <w:sz w:val="24"/>
          <w:szCs w:val="24"/>
        </w:rPr>
        <w:t>Формируются социальные и коммуникативные компетенции.</w:t>
      </w:r>
    </w:p>
    <w:p w:rsidR="00572630" w:rsidRPr="005E3FB1" w:rsidRDefault="00572630" w:rsidP="00946956">
      <w:pPr>
        <w:numPr>
          <w:ilvl w:val="0"/>
          <w:numId w:val="268"/>
        </w:numPr>
        <w:spacing w:beforeLines="26" w:after="0"/>
        <w:rPr>
          <w:rFonts w:ascii="Times New Roman" w:hAnsi="Times New Roman"/>
          <w:sz w:val="24"/>
          <w:szCs w:val="24"/>
        </w:rPr>
      </w:pPr>
      <w:r w:rsidRPr="005E3FB1">
        <w:rPr>
          <w:rFonts w:ascii="Times New Roman" w:hAnsi="Times New Roman"/>
          <w:sz w:val="24"/>
          <w:szCs w:val="24"/>
        </w:rPr>
        <w:t>Адаптация обучающихся в классном коллективе, вовлечение в общественную жизнь.</w:t>
      </w:r>
    </w:p>
    <w:p w:rsidR="00572630" w:rsidRPr="005E3FB1" w:rsidRDefault="00572630" w:rsidP="00946956">
      <w:pPr>
        <w:numPr>
          <w:ilvl w:val="0"/>
          <w:numId w:val="268"/>
        </w:numPr>
        <w:spacing w:beforeLines="26" w:after="0"/>
        <w:rPr>
          <w:rFonts w:ascii="Times New Roman" w:hAnsi="Times New Roman"/>
          <w:sz w:val="24"/>
          <w:szCs w:val="24"/>
        </w:rPr>
      </w:pPr>
      <w:r w:rsidRPr="005E3FB1">
        <w:rPr>
          <w:rFonts w:ascii="Times New Roman" w:hAnsi="Times New Roman"/>
          <w:sz w:val="24"/>
          <w:szCs w:val="24"/>
        </w:rPr>
        <w:t>Повышение уровня самоорганизации и воспитанности.</w:t>
      </w:r>
    </w:p>
    <w:p w:rsidR="00572630" w:rsidRPr="005E3FB1" w:rsidRDefault="00572630" w:rsidP="00946956">
      <w:pPr>
        <w:numPr>
          <w:ilvl w:val="0"/>
          <w:numId w:val="268"/>
        </w:numPr>
        <w:spacing w:beforeLines="26" w:after="0"/>
        <w:rPr>
          <w:rFonts w:ascii="Times New Roman" w:hAnsi="Times New Roman"/>
          <w:sz w:val="24"/>
          <w:szCs w:val="24"/>
        </w:rPr>
      </w:pPr>
      <w:r w:rsidRPr="005E3FB1">
        <w:rPr>
          <w:rFonts w:ascii="Times New Roman" w:hAnsi="Times New Roman"/>
          <w:sz w:val="24"/>
          <w:szCs w:val="24"/>
        </w:rPr>
        <w:t>Рост достижений обучающихся.</w:t>
      </w:r>
    </w:p>
    <w:p w:rsidR="00572630" w:rsidRPr="005E3FB1" w:rsidRDefault="00572630" w:rsidP="00572630">
      <w:pPr>
        <w:numPr>
          <w:ilvl w:val="0"/>
          <w:numId w:val="268"/>
        </w:numPr>
        <w:shd w:val="clear" w:color="auto" w:fill="FFFFFF"/>
        <w:spacing w:after="0"/>
        <w:rPr>
          <w:rFonts w:ascii="Times New Roman" w:hAnsi="Times New Roman"/>
          <w:sz w:val="24"/>
          <w:szCs w:val="24"/>
        </w:rPr>
      </w:pPr>
      <w:r w:rsidRPr="005E3FB1">
        <w:rPr>
          <w:rFonts w:ascii="Times New Roman" w:hAnsi="Times New Roman"/>
          <w:sz w:val="24"/>
          <w:szCs w:val="24"/>
        </w:rPr>
        <w:t>Формирование у учащихся У</w:t>
      </w:r>
      <w:r>
        <w:rPr>
          <w:rFonts w:ascii="Times New Roman" w:hAnsi="Times New Roman"/>
          <w:sz w:val="24"/>
          <w:szCs w:val="24"/>
        </w:rPr>
        <w:t>УД, предусмотренных стандартами</w:t>
      </w:r>
      <w:r w:rsidRPr="005E3FB1">
        <w:rPr>
          <w:rFonts w:ascii="Times New Roman" w:hAnsi="Times New Roman"/>
          <w:sz w:val="24"/>
          <w:szCs w:val="24"/>
        </w:rPr>
        <w:t>,  готовности к обучению на</w:t>
      </w:r>
      <w:r>
        <w:rPr>
          <w:rFonts w:ascii="Times New Roman" w:hAnsi="Times New Roman"/>
          <w:sz w:val="24"/>
          <w:szCs w:val="24"/>
        </w:rPr>
        <w:t xml:space="preserve"> следующей  ступени образования</w:t>
      </w:r>
      <w:r w:rsidRPr="005E3FB1">
        <w:rPr>
          <w:rFonts w:ascii="Times New Roman" w:hAnsi="Times New Roman"/>
          <w:sz w:val="24"/>
          <w:szCs w:val="24"/>
        </w:rPr>
        <w:t>.</w:t>
      </w:r>
    </w:p>
    <w:p w:rsidR="00572630" w:rsidRPr="005E3FB1" w:rsidRDefault="00572630" w:rsidP="00572630">
      <w:pPr>
        <w:numPr>
          <w:ilvl w:val="0"/>
          <w:numId w:val="268"/>
        </w:numPr>
        <w:shd w:val="clear" w:color="auto" w:fill="FFFFFF"/>
        <w:spacing w:after="0"/>
        <w:rPr>
          <w:rFonts w:ascii="Times New Roman" w:hAnsi="Times New Roman"/>
          <w:sz w:val="24"/>
          <w:szCs w:val="24"/>
        </w:rPr>
      </w:pPr>
      <w:r w:rsidRPr="005E3FB1">
        <w:rPr>
          <w:rFonts w:ascii="Times New Roman" w:hAnsi="Times New Roman"/>
          <w:sz w:val="24"/>
          <w:szCs w:val="24"/>
        </w:rPr>
        <w:t>Развитие способности к самообучению, самосовершенствованию, самореализации.</w:t>
      </w:r>
    </w:p>
    <w:p w:rsidR="00572630" w:rsidRPr="005E3FB1" w:rsidRDefault="00572630" w:rsidP="00572630">
      <w:pPr>
        <w:numPr>
          <w:ilvl w:val="0"/>
          <w:numId w:val="268"/>
        </w:numPr>
        <w:shd w:val="clear" w:color="auto" w:fill="FFFFFF"/>
        <w:spacing w:after="0"/>
        <w:rPr>
          <w:rFonts w:ascii="Times New Roman" w:hAnsi="Times New Roman"/>
          <w:sz w:val="24"/>
          <w:szCs w:val="24"/>
        </w:rPr>
      </w:pPr>
      <w:r w:rsidRPr="005E3FB1">
        <w:rPr>
          <w:rFonts w:ascii="Times New Roman" w:hAnsi="Times New Roman"/>
          <w:sz w:val="24"/>
          <w:szCs w:val="24"/>
        </w:rPr>
        <w:t>Воспитание толерантного поведения  у учащихся и родителей.</w:t>
      </w:r>
    </w:p>
    <w:p w:rsidR="00572630" w:rsidRPr="005E3FB1" w:rsidRDefault="00572630" w:rsidP="00572630">
      <w:pPr>
        <w:shd w:val="clear" w:color="auto" w:fill="FFFFFF"/>
        <w:spacing w:after="0"/>
        <w:ind w:left="720"/>
        <w:rPr>
          <w:rFonts w:ascii="Times New Roman" w:hAnsi="Times New Roman"/>
          <w:sz w:val="24"/>
          <w:szCs w:val="24"/>
        </w:rPr>
      </w:pPr>
    </w:p>
    <w:p w:rsidR="00572630" w:rsidRDefault="00572630" w:rsidP="00572630">
      <w:pPr>
        <w:shd w:val="clear" w:color="auto" w:fill="FFFFFF"/>
        <w:spacing w:before="100" w:beforeAutospacing="1" w:after="0"/>
        <w:ind w:left="720"/>
        <w:rPr>
          <w:rFonts w:ascii="Times New Roman" w:hAnsi="Times New Roman"/>
          <w:sz w:val="28"/>
          <w:szCs w:val="28"/>
        </w:rPr>
      </w:pPr>
    </w:p>
    <w:p w:rsidR="00572630" w:rsidRDefault="00572630" w:rsidP="00572630">
      <w:pPr>
        <w:shd w:val="clear" w:color="auto" w:fill="FFFFFF"/>
        <w:spacing w:before="100" w:beforeAutospacing="1" w:after="0"/>
        <w:ind w:left="720"/>
        <w:rPr>
          <w:rFonts w:ascii="Times New Roman" w:hAnsi="Times New Roman"/>
          <w:sz w:val="28"/>
          <w:szCs w:val="28"/>
        </w:rPr>
      </w:pPr>
    </w:p>
    <w:p w:rsidR="00572630" w:rsidRDefault="00572630" w:rsidP="00572630">
      <w:pPr>
        <w:shd w:val="clear" w:color="auto" w:fill="FFFFFF"/>
        <w:spacing w:before="100" w:beforeAutospacing="1" w:after="0"/>
        <w:ind w:left="720"/>
        <w:rPr>
          <w:rFonts w:ascii="Times New Roman" w:hAnsi="Times New Roman"/>
          <w:sz w:val="28"/>
          <w:szCs w:val="28"/>
        </w:rPr>
      </w:pPr>
    </w:p>
    <w:p w:rsidR="00572630" w:rsidRDefault="00572630" w:rsidP="00572630">
      <w:pPr>
        <w:shd w:val="clear" w:color="auto" w:fill="FFFFFF"/>
        <w:spacing w:before="100" w:beforeAutospacing="1" w:after="0"/>
        <w:ind w:left="720"/>
        <w:rPr>
          <w:rFonts w:ascii="Times New Roman" w:hAnsi="Times New Roman"/>
          <w:sz w:val="28"/>
          <w:szCs w:val="28"/>
        </w:rPr>
      </w:pPr>
    </w:p>
    <w:p w:rsidR="00572630" w:rsidRDefault="00572630" w:rsidP="00572630">
      <w:pPr>
        <w:shd w:val="clear" w:color="auto" w:fill="FFFFFF"/>
        <w:spacing w:before="100" w:beforeAutospacing="1" w:after="0"/>
        <w:ind w:left="720"/>
        <w:rPr>
          <w:rFonts w:ascii="Times New Roman" w:hAnsi="Times New Roman"/>
          <w:sz w:val="28"/>
          <w:szCs w:val="28"/>
        </w:rPr>
      </w:pPr>
    </w:p>
    <w:p w:rsidR="00572630" w:rsidRDefault="00572630" w:rsidP="00572630">
      <w:pPr>
        <w:shd w:val="clear" w:color="auto" w:fill="FFFFFF"/>
        <w:spacing w:before="100" w:beforeAutospacing="1" w:after="0"/>
        <w:ind w:left="720"/>
        <w:rPr>
          <w:rFonts w:ascii="Times New Roman" w:hAnsi="Times New Roman"/>
          <w:sz w:val="28"/>
          <w:szCs w:val="28"/>
        </w:rPr>
      </w:pPr>
    </w:p>
    <w:p w:rsidR="00572630" w:rsidRPr="005E3FB1" w:rsidRDefault="00572630" w:rsidP="00572630">
      <w:pPr>
        <w:spacing w:after="0"/>
        <w:rPr>
          <w:rFonts w:ascii="Times New Roman" w:hAnsi="Times New Roman"/>
          <w:b/>
          <w:sz w:val="24"/>
          <w:szCs w:val="24"/>
        </w:rPr>
      </w:pPr>
    </w:p>
    <w:p w:rsidR="00436EB5" w:rsidRPr="00BC3E3A" w:rsidRDefault="00572630" w:rsidP="00572630">
      <w:pPr>
        <w:spacing w:after="0" w:line="240" w:lineRule="auto"/>
        <w:rPr>
          <w:rFonts w:ascii="Times New Roman" w:hAnsi="Times New Roman"/>
          <w:b/>
          <w:sz w:val="28"/>
          <w:szCs w:val="28"/>
        </w:rPr>
      </w:pPr>
      <w:r>
        <w:rPr>
          <w:rFonts w:ascii="Times New Roman" w:hAnsi="Times New Roman"/>
          <w:b/>
          <w:sz w:val="28"/>
          <w:szCs w:val="28"/>
        </w:rPr>
        <w:br w:type="page"/>
      </w:r>
    </w:p>
    <w:p w:rsidR="00B12AF3" w:rsidRPr="00C64E80" w:rsidRDefault="004116FD" w:rsidP="0012121B">
      <w:pPr>
        <w:pStyle w:val="1"/>
        <w:spacing w:line="360" w:lineRule="auto"/>
        <w:rPr>
          <w:rFonts w:ascii="Times New Roman" w:hAnsi="Times New Roman"/>
          <w:b/>
          <w:color w:val="auto"/>
          <w:sz w:val="24"/>
          <w:szCs w:val="24"/>
        </w:rPr>
      </w:pPr>
      <w:bookmarkStart w:id="377" w:name="_Toc414553281"/>
      <w:r w:rsidRPr="00C64E80">
        <w:rPr>
          <w:rFonts w:ascii="Times New Roman" w:hAnsi="Times New Roman"/>
          <w:b/>
          <w:color w:val="auto"/>
          <w:sz w:val="24"/>
          <w:szCs w:val="24"/>
        </w:rPr>
        <w:lastRenderedPageBreak/>
        <w:t xml:space="preserve">3. </w:t>
      </w:r>
      <w:r w:rsidR="00B12AF3" w:rsidRPr="00C64E80">
        <w:rPr>
          <w:rFonts w:ascii="Times New Roman" w:hAnsi="Times New Roman"/>
          <w:b/>
          <w:color w:val="auto"/>
          <w:sz w:val="24"/>
          <w:szCs w:val="24"/>
        </w:rPr>
        <w:t>Организационный раздел</w:t>
      </w:r>
      <w:bookmarkEnd w:id="370"/>
      <w:bookmarkEnd w:id="371"/>
      <w:r w:rsidR="0081481A" w:rsidRPr="00C64E80">
        <w:rPr>
          <w:rFonts w:ascii="Times New Roman" w:hAnsi="Times New Roman"/>
          <w:b/>
          <w:color w:val="auto"/>
          <w:sz w:val="24"/>
          <w:szCs w:val="24"/>
        </w:rPr>
        <w:t xml:space="preserve"> примерной основной образовательной программы основного общего образования</w:t>
      </w:r>
      <w:bookmarkEnd w:id="377"/>
    </w:p>
    <w:p w:rsidR="00B12AF3" w:rsidRPr="00C64E80" w:rsidRDefault="00B12AF3" w:rsidP="00436EB5">
      <w:pPr>
        <w:pStyle w:val="3"/>
        <w:spacing w:before="0" w:beforeAutospacing="0" w:after="0" w:afterAutospacing="0" w:line="360" w:lineRule="auto"/>
        <w:ind w:firstLine="709"/>
        <w:rPr>
          <w:b w:val="0"/>
          <w:i/>
          <w:sz w:val="24"/>
          <w:szCs w:val="24"/>
        </w:rPr>
      </w:pPr>
    </w:p>
    <w:p w:rsidR="00B540EE" w:rsidRPr="00C64E80" w:rsidRDefault="00452C5F" w:rsidP="001B673D">
      <w:pPr>
        <w:pStyle w:val="2"/>
        <w:ind w:left="567" w:firstLine="0"/>
        <w:rPr>
          <w:sz w:val="24"/>
          <w:szCs w:val="24"/>
        </w:rPr>
      </w:pPr>
      <w:bookmarkStart w:id="378" w:name="_Toc406059069"/>
      <w:bookmarkStart w:id="379" w:name="_Toc409691733"/>
      <w:bookmarkStart w:id="380" w:name="_Toc410654074"/>
      <w:bookmarkStart w:id="381" w:name="_Toc414553282"/>
      <w:r w:rsidRPr="00C64E80">
        <w:rPr>
          <w:sz w:val="24"/>
          <w:szCs w:val="24"/>
        </w:rPr>
        <w:t xml:space="preserve">3.1. </w:t>
      </w:r>
      <w:r w:rsidR="00646A25" w:rsidRPr="00C64E80">
        <w:rPr>
          <w:sz w:val="24"/>
          <w:szCs w:val="24"/>
        </w:rPr>
        <w:t>П</w:t>
      </w:r>
      <w:r w:rsidR="00B540EE" w:rsidRPr="00C64E80">
        <w:rPr>
          <w:sz w:val="24"/>
          <w:szCs w:val="24"/>
        </w:rPr>
        <w:t>римерн</w:t>
      </w:r>
      <w:r w:rsidR="00646A25" w:rsidRPr="00C64E80">
        <w:rPr>
          <w:sz w:val="24"/>
          <w:szCs w:val="24"/>
        </w:rPr>
        <w:t xml:space="preserve">ый </w:t>
      </w:r>
      <w:r w:rsidR="00B540EE" w:rsidRPr="00C64E80">
        <w:rPr>
          <w:sz w:val="24"/>
          <w:szCs w:val="24"/>
        </w:rPr>
        <w:t>учебн</w:t>
      </w:r>
      <w:r w:rsidR="00646A25" w:rsidRPr="00C64E80">
        <w:rPr>
          <w:sz w:val="24"/>
          <w:szCs w:val="24"/>
        </w:rPr>
        <w:t>ый</w:t>
      </w:r>
      <w:r w:rsidR="00B540EE" w:rsidRPr="00C64E80">
        <w:rPr>
          <w:sz w:val="24"/>
          <w:szCs w:val="24"/>
        </w:rPr>
        <w:t xml:space="preserve"> план</w:t>
      </w:r>
      <w:bookmarkEnd w:id="378"/>
      <w:r w:rsidR="00646A25" w:rsidRPr="00C64E80">
        <w:rPr>
          <w:sz w:val="24"/>
          <w:szCs w:val="24"/>
        </w:rPr>
        <w:t xml:space="preserve"> основного общего образования</w:t>
      </w:r>
      <w:bookmarkEnd w:id="379"/>
      <w:bookmarkEnd w:id="380"/>
      <w:bookmarkEnd w:id="381"/>
    </w:p>
    <w:p w:rsidR="00B540EE" w:rsidRDefault="00B540EE" w:rsidP="00C64E80">
      <w:pPr>
        <w:tabs>
          <w:tab w:val="left" w:pos="4500"/>
          <w:tab w:val="left" w:pos="9180"/>
          <w:tab w:val="left" w:pos="9360"/>
        </w:tabs>
        <w:spacing w:after="0"/>
        <w:ind w:firstLine="709"/>
        <w:jc w:val="both"/>
        <w:rPr>
          <w:rFonts w:ascii="Times New Roman" w:hAnsi="Times New Roman"/>
          <w:sz w:val="24"/>
          <w:szCs w:val="24"/>
        </w:rPr>
      </w:pPr>
      <w:r w:rsidRPr="00C64E80">
        <w:rPr>
          <w:rFonts w:ascii="Times New Roman" w:hAnsi="Times New Roman"/>
          <w:sz w:val="24"/>
          <w:szCs w:val="24"/>
        </w:rPr>
        <w:t>Примерный учебный план образовательных организаций, реализующих образовательную программу основного общего образования определяет общие рамки отбора учебного материала, формирования перечня результатов</w:t>
      </w:r>
      <w:r w:rsidRPr="001B673D">
        <w:rPr>
          <w:rFonts w:ascii="Times New Roman" w:hAnsi="Times New Roman"/>
          <w:sz w:val="28"/>
          <w:szCs w:val="28"/>
        </w:rPr>
        <w:t xml:space="preserve"> </w:t>
      </w:r>
      <w:r w:rsidRPr="00C64E80">
        <w:rPr>
          <w:rFonts w:ascii="Times New Roman" w:hAnsi="Times New Roman"/>
          <w:sz w:val="24"/>
          <w:szCs w:val="24"/>
        </w:rPr>
        <w:t>образования и организации образовательной деятельности.</w:t>
      </w:r>
    </w:p>
    <w:p w:rsidR="00C64E80" w:rsidRPr="00C64E80" w:rsidRDefault="00C64E80" w:rsidP="00C64E80">
      <w:pPr>
        <w:tabs>
          <w:tab w:val="left" w:pos="4500"/>
          <w:tab w:val="left" w:pos="9180"/>
          <w:tab w:val="left" w:pos="9360"/>
        </w:tabs>
        <w:spacing w:after="0"/>
        <w:ind w:firstLine="709"/>
        <w:jc w:val="both"/>
        <w:rPr>
          <w:rFonts w:ascii="Times New Roman" w:hAnsi="Times New Roman"/>
          <w:sz w:val="24"/>
          <w:szCs w:val="24"/>
        </w:rPr>
      </w:pPr>
    </w:p>
    <w:p w:rsidR="00FB29BD" w:rsidRDefault="00C64E80" w:rsidP="00C64E80">
      <w:pPr>
        <w:spacing w:after="0"/>
        <w:rPr>
          <w:rFonts w:ascii="Times New Roman" w:hAnsi="Times New Roman"/>
          <w:b/>
          <w:sz w:val="24"/>
          <w:szCs w:val="24"/>
        </w:rPr>
      </w:pPr>
      <w:r>
        <w:rPr>
          <w:rFonts w:ascii="Times New Roman" w:hAnsi="Times New Roman"/>
          <w:b/>
          <w:sz w:val="24"/>
          <w:szCs w:val="24"/>
        </w:rPr>
        <w:t>3.1.1.</w:t>
      </w:r>
      <w:r w:rsidRPr="00C64E80">
        <w:rPr>
          <w:rFonts w:ascii="Times New Roman" w:hAnsi="Times New Roman"/>
          <w:b/>
          <w:sz w:val="24"/>
          <w:szCs w:val="24"/>
        </w:rPr>
        <w:t>Годовой календарный учебный график</w:t>
      </w:r>
      <w:r>
        <w:rPr>
          <w:rFonts w:ascii="Times New Roman" w:hAnsi="Times New Roman"/>
          <w:b/>
          <w:sz w:val="24"/>
          <w:szCs w:val="24"/>
        </w:rPr>
        <w:t xml:space="preserve"> </w:t>
      </w:r>
      <w:r w:rsidR="00FB29BD">
        <w:rPr>
          <w:rFonts w:ascii="Times New Roman" w:hAnsi="Times New Roman"/>
          <w:b/>
          <w:sz w:val="24"/>
          <w:szCs w:val="24"/>
        </w:rPr>
        <w:t xml:space="preserve">Ваньковской ООШ- филиала </w:t>
      </w:r>
    </w:p>
    <w:p w:rsidR="00C64E80" w:rsidRPr="00C64E80" w:rsidRDefault="00C64E80" w:rsidP="00C64E80">
      <w:pPr>
        <w:spacing w:after="0"/>
        <w:rPr>
          <w:rFonts w:ascii="Times New Roman" w:hAnsi="Times New Roman"/>
          <w:b/>
          <w:sz w:val="24"/>
          <w:szCs w:val="24"/>
        </w:rPr>
      </w:pPr>
      <w:r w:rsidRPr="00C64E80">
        <w:rPr>
          <w:rFonts w:ascii="Times New Roman" w:hAnsi="Times New Roman"/>
          <w:b/>
          <w:sz w:val="24"/>
          <w:szCs w:val="24"/>
        </w:rPr>
        <w:t>МАОУ Гагаринская СОШ на 2015-2016 учебный год.</w:t>
      </w: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6"/>
        <w:gridCol w:w="1979"/>
        <w:gridCol w:w="1979"/>
        <w:gridCol w:w="1619"/>
        <w:gridCol w:w="1619"/>
        <w:gridCol w:w="1904"/>
      </w:tblGrid>
      <w:tr w:rsidR="00C64E80" w:rsidRPr="00C64E80" w:rsidTr="007555DE">
        <w:trPr>
          <w:jc w:val="center"/>
        </w:trPr>
        <w:tc>
          <w:tcPr>
            <w:tcW w:w="1366" w:type="dxa"/>
            <w:tcBorders>
              <w:top w:val="single" w:sz="4" w:space="0" w:color="auto"/>
              <w:left w:val="single" w:sz="4" w:space="0" w:color="auto"/>
              <w:bottom w:val="single" w:sz="4" w:space="0" w:color="auto"/>
              <w:right w:val="single" w:sz="4" w:space="0" w:color="auto"/>
            </w:tcBorders>
            <w:hideMark/>
          </w:tcPr>
          <w:p w:rsidR="00C64E80" w:rsidRPr="00C64E80" w:rsidRDefault="00C64E80" w:rsidP="007555DE">
            <w:pPr>
              <w:jc w:val="center"/>
              <w:rPr>
                <w:rFonts w:ascii="Times New Roman" w:hAnsi="Times New Roman"/>
                <w:b/>
                <w:sz w:val="24"/>
                <w:szCs w:val="24"/>
              </w:rPr>
            </w:pPr>
            <w:r w:rsidRPr="00C64E80">
              <w:rPr>
                <w:rFonts w:ascii="Times New Roman" w:hAnsi="Times New Roman"/>
                <w:b/>
                <w:sz w:val="24"/>
                <w:szCs w:val="24"/>
              </w:rPr>
              <w:t>Четверти</w:t>
            </w:r>
          </w:p>
        </w:tc>
        <w:tc>
          <w:tcPr>
            <w:tcW w:w="1979" w:type="dxa"/>
            <w:tcBorders>
              <w:top w:val="single" w:sz="4" w:space="0" w:color="auto"/>
              <w:left w:val="single" w:sz="4" w:space="0" w:color="auto"/>
              <w:bottom w:val="single" w:sz="4" w:space="0" w:color="auto"/>
              <w:right w:val="single" w:sz="4" w:space="0" w:color="auto"/>
            </w:tcBorders>
            <w:hideMark/>
          </w:tcPr>
          <w:p w:rsidR="00C64E80" w:rsidRPr="00C64E80" w:rsidRDefault="00C64E80" w:rsidP="007555DE">
            <w:pPr>
              <w:jc w:val="center"/>
              <w:rPr>
                <w:rFonts w:ascii="Times New Roman" w:hAnsi="Times New Roman"/>
                <w:b/>
                <w:sz w:val="24"/>
                <w:szCs w:val="24"/>
              </w:rPr>
            </w:pPr>
            <w:r w:rsidRPr="00C64E80">
              <w:rPr>
                <w:rFonts w:ascii="Times New Roman" w:hAnsi="Times New Roman"/>
                <w:b/>
                <w:sz w:val="24"/>
                <w:szCs w:val="24"/>
              </w:rPr>
              <w:t>Продолжитель</w:t>
            </w:r>
          </w:p>
          <w:p w:rsidR="00C64E80" w:rsidRPr="00C64E80" w:rsidRDefault="00C64E80" w:rsidP="007555DE">
            <w:pPr>
              <w:jc w:val="center"/>
              <w:rPr>
                <w:rFonts w:ascii="Times New Roman" w:hAnsi="Times New Roman"/>
                <w:b/>
                <w:sz w:val="24"/>
                <w:szCs w:val="24"/>
              </w:rPr>
            </w:pPr>
            <w:r w:rsidRPr="00C64E80">
              <w:rPr>
                <w:rFonts w:ascii="Times New Roman" w:hAnsi="Times New Roman"/>
                <w:b/>
                <w:sz w:val="24"/>
                <w:szCs w:val="24"/>
              </w:rPr>
              <w:t>ность учебной четверти</w:t>
            </w:r>
          </w:p>
        </w:tc>
        <w:tc>
          <w:tcPr>
            <w:tcW w:w="1979" w:type="dxa"/>
            <w:tcBorders>
              <w:top w:val="single" w:sz="4" w:space="0" w:color="auto"/>
              <w:left w:val="single" w:sz="4" w:space="0" w:color="auto"/>
              <w:bottom w:val="single" w:sz="4" w:space="0" w:color="auto"/>
              <w:right w:val="single" w:sz="4" w:space="0" w:color="auto"/>
            </w:tcBorders>
            <w:hideMark/>
          </w:tcPr>
          <w:p w:rsidR="00C64E80" w:rsidRPr="00C64E80" w:rsidRDefault="00C64E80" w:rsidP="007555DE">
            <w:pPr>
              <w:jc w:val="center"/>
              <w:rPr>
                <w:rFonts w:ascii="Times New Roman" w:hAnsi="Times New Roman"/>
                <w:b/>
                <w:sz w:val="24"/>
                <w:szCs w:val="24"/>
              </w:rPr>
            </w:pPr>
            <w:r w:rsidRPr="00C64E80">
              <w:rPr>
                <w:rFonts w:ascii="Times New Roman" w:hAnsi="Times New Roman"/>
                <w:b/>
                <w:sz w:val="24"/>
                <w:szCs w:val="24"/>
              </w:rPr>
              <w:t>Количество учебных недель</w:t>
            </w:r>
          </w:p>
        </w:tc>
        <w:tc>
          <w:tcPr>
            <w:tcW w:w="1619" w:type="dxa"/>
            <w:tcBorders>
              <w:top w:val="single" w:sz="4" w:space="0" w:color="auto"/>
              <w:left w:val="single" w:sz="4" w:space="0" w:color="auto"/>
              <w:bottom w:val="single" w:sz="4" w:space="0" w:color="auto"/>
              <w:right w:val="single" w:sz="4" w:space="0" w:color="auto"/>
            </w:tcBorders>
            <w:hideMark/>
          </w:tcPr>
          <w:p w:rsidR="00C64E80" w:rsidRPr="00C64E80" w:rsidRDefault="00C64E80" w:rsidP="007555DE">
            <w:pPr>
              <w:jc w:val="center"/>
              <w:rPr>
                <w:rFonts w:ascii="Times New Roman" w:hAnsi="Times New Roman"/>
                <w:b/>
                <w:sz w:val="24"/>
                <w:szCs w:val="24"/>
              </w:rPr>
            </w:pPr>
            <w:r w:rsidRPr="00C64E80">
              <w:rPr>
                <w:rFonts w:ascii="Times New Roman" w:hAnsi="Times New Roman"/>
                <w:b/>
                <w:sz w:val="24"/>
                <w:szCs w:val="24"/>
              </w:rPr>
              <w:t>Каникулы</w:t>
            </w:r>
          </w:p>
        </w:tc>
        <w:tc>
          <w:tcPr>
            <w:tcW w:w="1619" w:type="dxa"/>
            <w:tcBorders>
              <w:top w:val="single" w:sz="4" w:space="0" w:color="auto"/>
              <w:left w:val="single" w:sz="4" w:space="0" w:color="auto"/>
              <w:bottom w:val="single" w:sz="4" w:space="0" w:color="auto"/>
              <w:right w:val="single" w:sz="4" w:space="0" w:color="auto"/>
            </w:tcBorders>
            <w:hideMark/>
          </w:tcPr>
          <w:p w:rsidR="00C64E80" w:rsidRPr="00C64E80" w:rsidRDefault="00C64E80" w:rsidP="007555DE">
            <w:pPr>
              <w:jc w:val="center"/>
              <w:rPr>
                <w:rFonts w:ascii="Times New Roman" w:hAnsi="Times New Roman"/>
                <w:b/>
                <w:sz w:val="24"/>
                <w:szCs w:val="24"/>
              </w:rPr>
            </w:pPr>
            <w:r w:rsidRPr="00C64E80">
              <w:rPr>
                <w:rFonts w:ascii="Times New Roman" w:hAnsi="Times New Roman"/>
                <w:b/>
                <w:sz w:val="24"/>
                <w:szCs w:val="24"/>
              </w:rPr>
              <w:t>Количество дней каникул</w:t>
            </w:r>
          </w:p>
        </w:tc>
        <w:tc>
          <w:tcPr>
            <w:tcW w:w="1904" w:type="dxa"/>
            <w:tcBorders>
              <w:top w:val="single" w:sz="4" w:space="0" w:color="auto"/>
              <w:left w:val="single" w:sz="4" w:space="0" w:color="auto"/>
              <w:bottom w:val="single" w:sz="4" w:space="0" w:color="auto"/>
              <w:right w:val="single" w:sz="4" w:space="0" w:color="auto"/>
            </w:tcBorders>
            <w:hideMark/>
          </w:tcPr>
          <w:p w:rsidR="00C64E80" w:rsidRPr="00C64E80" w:rsidRDefault="00C64E80" w:rsidP="007555DE">
            <w:pPr>
              <w:jc w:val="center"/>
              <w:rPr>
                <w:rFonts w:ascii="Times New Roman" w:hAnsi="Times New Roman"/>
                <w:b/>
                <w:sz w:val="24"/>
                <w:szCs w:val="24"/>
              </w:rPr>
            </w:pPr>
            <w:r w:rsidRPr="00C64E80">
              <w:rPr>
                <w:rFonts w:ascii="Times New Roman" w:hAnsi="Times New Roman"/>
                <w:b/>
                <w:sz w:val="24"/>
                <w:szCs w:val="24"/>
              </w:rPr>
              <w:t>Дополнительные каникулы для обучающихся  1 классов</w:t>
            </w:r>
          </w:p>
        </w:tc>
      </w:tr>
      <w:tr w:rsidR="00C64E80" w:rsidRPr="00C64E80" w:rsidTr="007555DE">
        <w:trPr>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1 четверть</w:t>
            </w:r>
          </w:p>
        </w:tc>
        <w:tc>
          <w:tcPr>
            <w:tcW w:w="197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01.09.2015 – 23.10.2015</w:t>
            </w:r>
          </w:p>
        </w:tc>
        <w:tc>
          <w:tcPr>
            <w:tcW w:w="197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8 недель</w:t>
            </w:r>
          </w:p>
        </w:tc>
        <w:tc>
          <w:tcPr>
            <w:tcW w:w="1619" w:type="dxa"/>
            <w:tcBorders>
              <w:top w:val="single" w:sz="4" w:space="0" w:color="auto"/>
              <w:left w:val="single" w:sz="4" w:space="0" w:color="auto"/>
              <w:bottom w:val="single" w:sz="4" w:space="0" w:color="auto"/>
              <w:right w:val="single" w:sz="4" w:space="0" w:color="auto"/>
            </w:tcBorders>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Осенние 24.10.2015 – 01.11.2015</w:t>
            </w:r>
          </w:p>
        </w:tc>
        <w:tc>
          <w:tcPr>
            <w:tcW w:w="161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9 дней</w:t>
            </w:r>
          </w:p>
        </w:tc>
        <w:tc>
          <w:tcPr>
            <w:tcW w:w="1904"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p>
        </w:tc>
      </w:tr>
      <w:tr w:rsidR="00C64E80" w:rsidRPr="00C64E80" w:rsidTr="007555DE">
        <w:trPr>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2 четверть</w:t>
            </w:r>
          </w:p>
        </w:tc>
        <w:tc>
          <w:tcPr>
            <w:tcW w:w="197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02.11.2015 – 28.12.2015</w:t>
            </w:r>
          </w:p>
        </w:tc>
        <w:tc>
          <w:tcPr>
            <w:tcW w:w="197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8 недель</w:t>
            </w:r>
          </w:p>
        </w:tc>
        <w:tc>
          <w:tcPr>
            <w:tcW w:w="1619" w:type="dxa"/>
            <w:tcBorders>
              <w:top w:val="single" w:sz="4" w:space="0" w:color="auto"/>
              <w:left w:val="single" w:sz="4" w:space="0" w:color="auto"/>
              <w:bottom w:val="single" w:sz="4" w:space="0" w:color="auto"/>
              <w:right w:val="single" w:sz="4" w:space="0" w:color="auto"/>
            </w:tcBorders>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Зимние 29.12.2015 – 10.01.2016</w:t>
            </w:r>
          </w:p>
        </w:tc>
        <w:tc>
          <w:tcPr>
            <w:tcW w:w="161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13 дней</w:t>
            </w:r>
          </w:p>
        </w:tc>
        <w:tc>
          <w:tcPr>
            <w:tcW w:w="1904"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w:t>
            </w:r>
          </w:p>
        </w:tc>
      </w:tr>
      <w:tr w:rsidR="00C64E80" w:rsidRPr="00C64E80" w:rsidTr="007555DE">
        <w:trPr>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3 четверть</w:t>
            </w:r>
          </w:p>
        </w:tc>
        <w:tc>
          <w:tcPr>
            <w:tcW w:w="197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11.01.2016 – 18.03.2016</w:t>
            </w:r>
          </w:p>
        </w:tc>
        <w:tc>
          <w:tcPr>
            <w:tcW w:w="197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9 недель</w:t>
            </w:r>
          </w:p>
        </w:tc>
        <w:tc>
          <w:tcPr>
            <w:tcW w:w="1619" w:type="dxa"/>
            <w:tcBorders>
              <w:top w:val="single" w:sz="4" w:space="0" w:color="auto"/>
              <w:left w:val="single" w:sz="4" w:space="0" w:color="auto"/>
              <w:bottom w:val="single" w:sz="4" w:space="0" w:color="auto"/>
              <w:right w:val="single" w:sz="4" w:space="0" w:color="auto"/>
            </w:tcBorders>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Весенние 19.03.2016 – 27.03.2016</w:t>
            </w:r>
          </w:p>
        </w:tc>
        <w:tc>
          <w:tcPr>
            <w:tcW w:w="161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9 дней</w:t>
            </w:r>
          </w:p>
        </w:tc>
        <w:tc>
          <w:tcPr>
            <w:tcW w:w="1904"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22.02.2016 – 28.02.2016</w:t>
            </w:r>
          </w:p>
        </w:tc>
      </w:tr>
      <w:tr w:rsidR="00C64E80" w:rsidRPr="00C64E80" w:rsidTr="007555DE">
        <w:trPr>
          <w:jc w:val="center"/>
        </w:trPr>
        <w:tc>
          <w:tcPr>
            <w:tcW w:w="1366"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4 четверть</w:t>
            </w:r>
          </w:p>
        </w:tc>
        <w:tc>
          <w:tcPr>
            <w:tcW w:w="197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28.03.2016 – 31.05.2016</w:t>
            </w:r>
          </w:p>
        </w:tc>
        <w:tc>
          <w:tcPr>
            <w:tcW w:w="197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9 недель</w:t>
            </w:r>
          </w:p>
        </w:tc>
        <w:tc>
          <w:tcPr>
            <w:tcW w:w="1619" w:type="dxa"/>
            <w:tcBorders>
              <w:top w:val="single" w:sz="4" w:space="0" w:color="auto"/>
              <w:left w:val="single" w:sz="4" w:space="0" w:color="auto"/>
              <w:bottom w:val="single" w:sz="4" w:space="0" w:color="auto"/>
              <w:right w:val="single" w:sz="4" w:space="0" w:color="auto"/>
            </w:tcBorders>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Летние 01.06.2016 – 31.08.2016</w:t>
            </w:r>
          </w:p>
        </w:tc>
        <w:tc>
          <w:tcPr>
            <w:tcW w:w="1619" w:type="dxa"/>
            <w:tcBorders>
              <w:top w:val="single" w:sz="4" w:space="0" w:color="auto"/>
              <w:left w:val="single" w:sz="4" w:space="0" w:color="auto"/>
              <w:bottom w:val="single" w:sz="4" w:space="0" w:color="auto"/>
              <w:right w:val="single" w:sz="4" w:space="0" w:color="auto"/>
            </w:tcBorders>
            <w:vAlign w:val="center"/>
          </w:tcPr>
          <w:p w:rsidR="00C64E80" w:rsidRPr="00C64E80" w:rsidRDefault="00C64E80" w:rsidP="007555DE">
            <w:pPr>
              <w:jc w:val="center"/>
              <w:rPr>
                <w:rFonts w:ascii="Times New Roman" w:hAnsi="Times New Roman"/>
                <w:sz w:val="24"/>
                <w:szCs w:val="24"/>
              </w:rPr>
            </w:pPr>
          </w:p>
        </w:tc>
        <w:tc>
          <w:tcPr>
            <w:tcW w:w="1904"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w:t>
            </w:r>
          </w:p>
        </w:tc>
      </w:tr>
      <w:tr w:rsidR="00C64E80" w:rsidRPr="00C64E80" w:rsidTr="007555DE">
        <w:trPr>
          <w:jc w:val="center"/>
        </w:trPr>
        <w:tc>
          <w:tcPr>
            <w:tcW w:w="3345" w:type="dxa"/>
            <w:gridSpan w:val="2"/>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right"/>
              <w:rPr>
                <w:rFonts w:ascii="Times New Roman" w:hAnsi="Times New Roman"/>
                <w:sz w:val="24"/>
                <w:szCs w:val="24"/>
              </w:rPr>
            </w:pPr>
            <w:r w:rsidRPr="00C64E80">
              <w:rPr>
                <w:rFonts w:ascii="Times New Roman" w:hAnsi="Times New Roman"/>
                <w:sz w:val="24"/>
                <w:szCs w:val="24"/>
              </w:rPr>
              <w:t>Итого:</w:t>
            </w:r>
          </w:p>
        </w:tc>
        <w:tc>
          <w:tcPr>
            <w:tcW w:w="197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34 недели</w:t>
            </w:r>
          </w:p>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(для 1 классов 33 недели)</w:t>
            </w:r>
          </w:p>
        </w:tc>
        <w:tc>
          <w:tcPr>
            <w:tcW w:w="1619" w:type="dxa"/>
            <w:tcBorders>
              <w:top w:val="single" w:sz="4" w:space="0" w:color="auto"/>
              <w:left w:val="single" w:sz="4" w:space="0" w:color="auto"/>
              <w:bottom w:val="single" w:sz="4" w:space="0" w:color="auto"/>
              <w:right w:val="single" w:sz="4" w:space="0" w:color="auto"/>
            </w:tcBorders>
          </w:tcPr>
          <w:p w:rsidR="00C64E80" w:rsidRPr="00C64E80" w:rsidRDefault="00C64E80" w:rsidP="007555DE">
            <w:pPr>
              <w:jc w:val="center"/>
              <w:rPr>
                <w:rFonts w:ascii="Times New Roman" w:hAnsi="Times New Roman"/>
                <w:sz w:val="24"/>
                <w:szCs w:val="24"/>
              </w:rPr>
            </w:pPr>
          </w:p>
        </w:tc>
        <w:tc>
          <w:tcPr>
            <w:tcW w:w="1619"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31 день</w:t>
            </w:r>
          </w:p>
        </w:tc>
        <w:tc>
          <w:tcPr>
            <w:tcW w:w="1904" w:type="dxa"/>
            <w:tcBorders>
              <w:top w:val="single" w:sz="4" w:space="0" w:color="auto"/>
              <w:left w:val="single" w:sz="4" w:space="0" w:color="auto"/>
              <w:bottom w:val="single" w:sz="4" w:space="0" w:color="auto"/>
              <w:right w:val="single" w:sz="4" w:space="0" w:color="auto"/>
            </w:tcBorders>
            <w:vAlign w:val="center"/>
            <w:hideMark/>
          </w:tcPr>
          <w:p w:rsidR="00C64E80" w:rsidRPr="00C64E80" w:rsidRDefault="00C64E80" w:rsidP="007555DE">
            <w:pPr>
              <w:jc w:val="center"/>
              <w:rPr>
                <w:rFonts w:ascii="Times New Roman" w:hAnsi="Times New Roman"/>
                <w:sz w:val="24"/>
                <w:szCs w:val="24"/>
              </w:rPr>
            </w:pPr>
            <w:r w:rsidRPr="00C64E80">
              <w:rPr>
                <w:rFonts w:ascii="Times New Roman" w:hAnsi="Times New Roman"/>
                <w:sz w:val="24"/>
                <w:szCs w:val="24"/>
              </w:rPr>
              <w:t>7 дней</w:t>
            </w:r>
          </w:p>
        </w:tc>
      </w:tr>
    </w:tbl>
    <w:p w:rsidR="00C64E80" w:rsidRPr="00C64E80" w:rsidRDefault="00C64E80" w:rsidP="00C64E80">
      <w:pPr>
        <w:jc w:val="both"/>
        <w:rPr>
          <w:rFonts w:ascii="Times New Roman" w:hAnsi="Times New Roman"/>
          <w:sz w:val="24"/>
          <w:szCs w:val="24"/>
        </w:rPr>
      </w:pPr>
    </w:p>
    <w:p w:rsidR="00C64E80" w:rsidRPr="00C64E80" w:rsidRDefault="00C64E80" w:rsidP="00C64E80">
      <w:pPr>
        <w:jc w:val="both"/>
        <w:rPr>
          <w:rFonts w:ascii="Times New Roman" w:hAnsi="Times New Roman"/>
          <w:sz w:val="24"/>
          <w:szCs w:val="24"/>
        </w:rPr>
      </w:pPr>
      <w:r w:rsidRPr="00C64E80">
        <w:rPr>
          <w:rFonts w:ascii="Times New Roman" w:hAnsi="Times New Roman"/>
          <w:sz w:val="24"/>
          <w:szCs w:val="24"/>
        </w:rPr>
        <w:t>Учебные занятия заканчиваются:</w:t>
      </w:r>
    </w:p>
    <w:p w:rsidR="00C64E80" w:rsidRPr="00C64E80" w:rsidRDefault="00FB29BD" w:rsidP="00572630">
      <w:pPr>
        <w:widowControl w:val="0"/>
        <w:numPr>
          <w:ilvl w:val="0"/>
          <w:numId w:val="25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обучающихся 1-8 </w:t>
      </w:r>
      <w:r w:rsidR="00C64E80" w:rsidRPr="00C64E80">
        <w:rPr>
          <w:rFonts w:ascii="Times New Roman" w:hAnsi="Times New Roman"/>
          <w:sz w:val="24"/>
          <w:szCs w:val="24"/>
        </w:rPr>
        <w:t xml:space="preserve"> классов 29.05.2016;</w:t>
      </w:r>
    </w:p>
    <w:p w:rsidR="00C64E80" w:rsidRPr="00C64E80" w:rsidRDefault="00C64E80" w:rsidP="00572630">
      <w:pPr>
        <w:widowControl w:val="0"/>
        <w:numPr>
          <w:ilvl w:val="0"/>
          <w:numId w:val="259"/>
        </w:numPr>
        <w:autoSpaceDE w:val="0"/>
        <w:autoSpaceDN w:val="0"/>
        <w:adjustRightInd w:val="0"/>
        <w:spacing w:after="0" w:line="240" w:lineRule="auto"/>
        <w:jc w:val="both"/>
        <w:rPr>
          <w:rFonts w:ascii="Times New Roman" w:hAnsi="Times New Roman"/>
          <w:sz w:val="24"/>
          <w:szCs w:val="24"/>
        </w:rPr>
      </w:pPr>
      <w:r w:rsidRPr="00C64E80">
        <w:rPr>
          <w:rFonts w:ascii="Times New Roman" w:hAnsi="Times New Roman"/>
          <w:sz w:val="24"/>
          <w:szCs w:val="24"/>
        </w:rPr>
        <w:t>для выпускников 9</w:t>
      </w:r>
      <w:r w:rsidR="00FB29BD">
        <w:rPr>
          <w:rFonts w:ascii="Times New Roman" w:hAnsi="Times New Roman"/>
          <w:sz w:val="24"/>
          <w:szCs w:val="24"/>
        </w:rPr>
        <w:t xml:space="preserve"> </w:t>
      </w:r>
      <w:r w:rsidRPr="00C64E80">
        <w:rPr>
          <w:rFonts w:ascii="Times New Roman" w:hAnsi="Times New Roman"/>
          <w:sz w:val="24"/>
          <w:szCs w:val="24"/>
        </w:rPr>
        <w:t>класс</w:t>
      </w:r>
      <w:r w:rsidR="00FB29BD">
        <w:rPr>
          <w:rFonts w:ascii="Times New Roman" w:hAnsi="Times New Roman"/>
          <w:sz w:val="24"/>
          <w:szCs w:val="24"/>
        </w:rPr>
        <w:t>а</w:t>
      </w:r>
      <w:r w:rsidRPr="00C64E80">
        <w:rPr>
          <w:rFonts w:ascii="Times New Roman" w:hAnsi="Times New Roman"/>
          <w:sz w:val="24"/>
          <w:szCs w:val="24"/>
        </w:rPr>
        <w:t xml:space="preserve"> 20.05.2016.</w:t>
      </w:r>
    </w:p>
    <w:p w:rsidR="00C64E80" w:rsidRPr="00C64E80" w:rsidRDefault="00C64E80" w:rsidP="00FB29BD">
      <w:pPr>
        <w:spacing w:after="0"/>
        <w:jc w:val="both"/>
        <w:rPr>
          <w:rFonts w:ascii="Times New Roman" w:hAnsi="Times New Roman"/>
          <w:sz w:val="24"/>
          <w:szCs w:val="24"/>
        </w:rPr>
      </w:pPr>
      <w:r w:rsidRPr="00C64E80">
        <w:rPr>
          <w:rFonts w:ascii="Times New Roman" w:hAnsi="Times New Roman"/>
          <w:sz w:val="24"/>
          <w:szCs w:val="24"/>
        </w:rPr>
        <w:t>Конец учебного года согласно приказу «О порядке окончания учебного года»:</w:t>
      </w:r>
    </w:p>
    <w:p w:rsidR="00C64E80" w:rsidRPr="00C64E80" w:rsidRDefault="00C64E80" w:rsidP="00FB29BD">
      <w:pPr>
        <w:widowControl w:val="0"/>
        <w:numPr>
          <w:ilvl w:val="0"/>
          <w:numId w:val="260"/>
        </w:numPr>
        <w:autoSpaceDE w:val="0"/>
        <w:autoSpaceDN w:val="0"/>
        <w:adjustRightInd w:val="0"/>
        <w:spacing w:after="0" w:line="240" w:lineRule="auto"/>
        <w:jc w:val="both"/>
        <w:rPr>
          <w:rFonts w:ascii="Times New Roman" w:hAnsi="Times New Roman"/>
          <w:sz w:val="24"/>
          <w:szCs w:val="24"/>
        </w:rPr>
      </w:pPr>
      <w:r w:rsidRPr="00C64E80">
        <w:rPr>
          <w:rFonts w:ascii="Times New Roman" w:hAnsi="Times New Roman"/>
          <w:sz w:val="24"/>
          <w:szCs w:val="24"/>
        </w:rPr>
        <w:t>для 9 класс</w:t>
      </w:r>
      <w:r w:rsidR="00FB29BD">
        <w:rPr>
          <w:rFonts w:ascii="Times New Roman" w:hAnsi="Times New Roman"/>
          <w:sz w:val="24"/>
          <w:szCs w:val="24"/>
        </w:rPr>
        <w:t>а</w:t>
      </w:r>
      <w:r w:rsidRPr="00C64E80">
        <w:rPr>
          <w:rFonts w:ascii="Times New Roman" w:hAnsi="Times New Roman"/>
          <w:sz w:val="24"/>
          <w:szCs w:val="24"/>
        </w:rPr>
        <w:t xml:space="preserve"> – 20.05.2016;</w:t>
      </w:r>
    </w:p>
    <w:p w:rsidR="00C64E80" w:rsidRPr="00C64E80" w:rsidRDefault="00C64E80" w:rsidP="00572630">
      <w:pPr>
        <w:widowControl w:val="0"/>
        <w:numPr>
          <w:ilvl w:val="0"/>
          <w:numId w:val="260"/>
        </w:numPr>
        <w:autoSpaceDE w:val="0"/>
        <w:autoSpaceDN w:val="0"/>
        <w:adjustRightInd w:val="0"/>
        <w:spacing w:after="0" w:line="240" w:lineRule="auto"/>
        <w:jc w:val="both"/>
        <w:rPr>
          <w:rFonts w:ascii="Times New Roman" w:hAnsi="Times New Roman"/>
          <w:sz w:val="24"/>
          <w:szCs w:val="24"/>
        </w:rPr>
      </w:pPr>
      <w:r w:rsidRPr="00C64E80">
        <w:rPr>
          <w:rFonts w:ascii="Times New Roman" w:hAnsi="Times New Roman"/>
          <w:sz w:val="24"/>
          <w:szCs w:val="24"/>
        </w:rPr>
        <w:t>для 1-8</w:t>
      </w:r>
      <w:r w:rsidR="00FB29BD">
        <w:rPr>
          <w:rFonts w:ascii="Times New Roman" w:hAnsi="Times New Roman"/>
          <w:sz w:val="24"/>
          <w:szCs w:val="24"/>
        </w:rPr>
        <w:t xml:space="preserve"> </w:t>
      </w:r>
      <w:r w:rsidRPr="00C64E80">
        <w:rPr>
          <w:rFonts w:ascii="Times New Roman" w:hAnsi="Times New Roman"/>
          <w:sz w:val="24"/>
          <w:szCs w:val="24"/>
        </w:rPr>
        <w:t>классов – 31.05.2016.</w:t>
      </w:r>
    </w:p>
    <w:p w:rsidR="00C64E80" w:rsidRPr="00C64E80" w:rsidRDefault="00C64E80" w:rsidP="00C64E80">
      <w:pPr>
        <w:jc w:val="both"/>
        <w:rPr>
          <w:rFonts w:ascii="Times New Roman" w:hAnsi="Times New Roman"/>
          <w:sz w:val="24"/>
          <w:szCs w:val="24"/>
        </w:rPr>
      </w:pPr>
      <w:r w:rsidRPr="00C64E80">
        <w:rPr>
          <w:rFonts w:ascii="Times New Roman" w:hAnsi="Times New Roman"/>
          <w:sz w:val="24"/>
          <w:szCs w:val="24"/>
        </w:rPr>
        <w:lastRenderedPageBreak/>
        <w:t>Промежуточная аттестация в пер</w:t>
      </w:r>
      <w:r w:rsidR="00FB29BD">
        <w:rPr>
          <w:rFonts w:ascii="Times New Roman" w:hAnsi="Times New Roman"/>
          <w:sz w:val="24"/>
          <w:szCs w:val="24"/>
        </w:rPr>
        <w:t>еводных классах (1-8</w:t>
      </w:r>
      <w:r w:rsidR="00FB29BD" w:rsidRPr="00C64E80">
        <w:rPr>
          <w:rFonts w:ascii="Times New Roman" w:hAnsi="Times New Roman"/>
          <w:sz w:val="24"/>
          <w:szCs w:val="24"/>
        </w:rPr>
        <w:t xml:space="preserve"> </w:t>
      </w:r>
      <w:r w:rsidRPr="00C64E80">
        <w:rPr>
          <w:rFonts w:ascii="Times New Roman" w:hAnsi="Times New Roman"/>
          <w:sz w:val="24"/>
          <w:szCs w:val="24"/>
        </w:rPr>
        <w:t>-х) в форме итоговых контрольных работ (тестирований), в соответствии с Положением о порядке, форме и периодичности промежуточной аттестации обучающихся, проводится с 11 мая по 28 мая без прекращения общеобразовательного процесса.</w:t>
      </w:r>
    </w:p>
    <w:p w:rsidR="00C64E80" w:rsidRPr="00C64E80" w:rsidRDefault="00C64E80" w:rsidP="00C64E80">
      <w:pPr>
        <w:jc w:val="both"/>
        <w:rPr>
          <w:rFonts w:ascii="Times New Roman" w:hAnsi="Times New Roman"/>
          <w:sz w:val="24"/>
          <w:szCs w:val="24"/>
        </w:rPr>
      </w:pPr>
      <w:r w:rsidRPr="00C64E80">
        <w:rPr>
          <w:rFonts w:ascii="Times New Roman" w:hAnsi="Times New Roman"/>
          <w:sz w:val="24"/>
          <w:szCs w:val="24"/>
        </w:rPr>
        <w:t>Сроки проведения государственной (итоговой) аттестации для 9</w:t>
      </w:r>
      <w:r w:rsidR="00FB29BD">
        <w:rPr>
          <w:rFonts w:ascii="Times New Roman" w:hAnsi="Times New Roman"/>
          <w:sz w:val="24"/>
          <w:szCs w:val="24"/>
        </w:rPr>
        <w:t xml:space="preserve"> </w:t>
      </w:r>
      <w:r w:rsidRPr="00C64E80">
        <w:rPr>
          <w:rFonts w:ascii="Times New Roman" w:hAnsi="Times New Roman"/>
          <w:sz w:val="24"/>
          <w:szCs w:val="24"/>
        </w:rPr>
        <w:t>класс</w:t>
      </w:r>
      <w:r w:rsidR="00FB29BD">
        <w:rPr>
          <w:rFonts w:ascii="Times New Roman" w:hAnsi="Times New Roman"/>
          <w:sz w:val="24"/>
          <w:szCs w:val="24"/>
        </w:rPr>
        <w:t>а</w:t>
      </w:r>
      <w:r w:rsidRPr="00C64E80">
        <w:rPr>
          <w:rFonts w:ascii="Times New Roman" w:hAnsi="Times New Roman"/>
          <w:sz w:val="24"/>
          <w:szCs w:val="24"/>
        </w:rPr>
        <w:t xml:space="preserve"> устанавливаются приказом Минобрнауки России. </w:t>
      </w:r>
    </w:p>
    <w:p w:rsidR="00C64E80" w:rsidRPr="001B673D" w:rsidRDefault="00C64E80">
      <w:pPr>
        <w:tabs>
          <w:tab w:val="left" w:pos="4500"/>
          <w:tab w:val="left" w:pos="9180"/>
          <w:tab w:val="left" w:pos="9360"/>
        </w:tabs>
        <w:spacing w:after="0" w:line="360" w:lineRule="auto"/>
        <w:ind w:firstLine="709"/>
        <w:jc w:val="both"/>
        <w:rPr>
          <w:rFonts w:ascii="Times New Roman" w:hAnsi="Times New Roman"/>
          <w:sz w:val="28"/>
          <w:szCs w:val="28"/>
        </w:rPr>
      </w:pPr>
    </w:p>
    <w:p w:rsidR="001B673D" w:rsidRPr="00C64E80" w:rsidRDefault="00C64E80" w:rsidP="001B673D">
      <w:pPr>
        <w:pStyle w:val="af1"/>
        <w:spacing w:line="276" w:lineRule="auto"/>
        <w:jc w:val="center"/>
        <w:rPr>
          <w:b/>
          <w:sz w:val="24"/>
          <w:szCs w:val="24"/>
        </w:rPr>
      </w:pPr>
      <w:r w:rsidRPr="00C64E80">
        <w:rPr>
          <w:b/>
          <w:kern w:val="28"/>
          <w:sz w:val="24"/>
          <w:szCs w:val="24"/>
        </w:rPr>
        <w:t>3.1.2.</w:t>
      </w:r>
      <w:r w:rsidR="001B673D" w:rsidRPr="00C64E80">
        <w:rPr>
          <w:b/>
          <w:kern w:val="28"/>
          <w:sz w:val="24"/>
          <w:szCs w:val="24"/>
        </w:rPr>
        <w:t xml:space="preserve">Учебный план </w:t>
      </w:r>
      <w:r w:rsidR="00FB29BD">
        <w:rPr>
          <w:b/>
          <w:sz w:val="24"/>
          <w:szCs w:val="24"/>
        </w:rPr>
        <w:t xml:space="preserve">Ваньковская ООШ- филиал МАОУ </w:t>
      </w:r>
      <w:r w:rsidR="001B673D" w:rsidRPr="00C64E80">
        <w:rPr>
          <w:b/>
          <w:sz w:val="24"/>
          <w:szCs w:val="24"/>
        </w:rPr>
        <w:t xml:space="preserve">Гагаринская </w:t>
      </w:r>
      <w:r w:rsidR="00FB29BD">
        <w:rPr>
          <w:b/>
          <w:sz w:val="24"/>
          <w:szCs w:val="24"/>
        </w:rPr>
        <w:t>СОШ</w:t>
      </w:r>
      <w:r w:rsidR="001B673D" w:rsidRPr="00C64E80">
        <w:rPr>
          <w:b/>
          <w:sz w:val="24"/>
          <w:szCs w:val="24"/>
        </w:rPr>
        <w:t xml:space="preserve"> на 2015 - 2016 учебный год</w:t>
      </w:r>
      <w:r w:rsidR="00FB29BD">
        <w:rPr>
          <w:b/>
          <w:sz w:val="24"/>
          <w:szCs w:val="24"/>
        </w:rPr>
        <w:t xml:space="preserve"> </w:t>
      </w:r>
      <w:r w:rsidR="001B673D" w:rsidRPr="00C64E80">
        <w:rPr>
          <w:b/>
          <w:sz w:val="24"/>
          <w:szCs w:val="24"/>
        </w:rPr>
        <w:t>для 5  класса ФГОС ООО-штатный режим</w:t>
      </w:r>
    </w:p>
    <w:p w:rsidR="00C82D8A" w:rsidRPr="00C82D8A" w:rsidRDefault="00C82D8A" w:rsidP="00C82D8A">
      <w:pPr>
        <w:pStyle w:val="msonormalcxspmiddle"/>
        <w:spacing w:after="0"/>
        <w:contextualSpacing/>
        <w:jc w:val="center"/>
        <w:rPr>
          <w:rFonts w:cs="Times New Roman"/>
          <w:b/>
          <w:i/>
        </w:rPr>
      </w:pPr>
      <w:r w:rsidRPr="00C82D8A">
        <w:rPr>
          <w:rFonts w:cs="Times New Roman"/>
          <w:b/>
          <w:i/>
        </w:rPr>
        <w:t xml:space="preserve">Общий учебный план для 5 класса </w:t>
      </w:r>
    </w:p>
    <w:p w:rsidR="00C82D8A" w:rsidRPr="00C82D8A" w:rsidRDefault="00C82D8A" w:rsidP="00C82D8A">
      <w:pPr>
        <w:pStyle w:val="msonormalcxspmiddle"/>
        <w:spacing w:after="0"/>
        <w:ind w:firstLine="708"/>
        <w:contextualSpacing/>
        <w:jc w:val="both"/>
        <w:rPr>
          <w:rFonts w:cs="Times New Roman"/>
          <w:b/>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80"/>
        <w:gridCol w:w="9"/>
        <w:gridCol w:w="3249"/>
        <w:gridCol w:w="3249"/>
      </w:tblGrid>
      <w:tr w:rsidR="00C82D8A" w:rsidRPr="00C82D8A" w:rsidTr="00E73BCD">
        <w:trPr>
          <w:tblHeader/>
        </w:trPr>
        <w:tc>
          <w:tcPr>
            <w:tcW w:w="2589" w:type="dxa"/>
            <w:gridSpan w:val="2"/>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jc w:val="center"/>
              <w:rPr>
                <w:rFonts w:ascii="Times New Roman" w:hAnsi="Times New Roman"/>
                <w:b/>
                <w:sz w:val="24"/>
                <w:szCs w:val="24"/>
              </w:rPr>
            </w:pPr>
            <w:r w:rsidRPr="00C82D8A">
              <w:rPr>
                <w:rFonts w:ascii="Times New Roman" w:hAnsi="Times New Roman"/>
                <w:b/>
                <w:sz w:val="24"/>
                <w:szCs w:val="24"/>
              </w:rPr>
              <w:t>Предметные области</w:t>
            </w:r>
          </w:p>
        </w:tc>
        <w:tc>
          <w:tcPr>
            <w:tcW w:w="3249" w:type="dxa"/>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jc w:val="center"/>
              <w:rPr>
                <w:rFonts w:ascii="Times New Roman" w:hAnsi="Times New Roman"/>
                <w:b/>
                <w:sz w:val="24"/>
                <w:szCs w:val="24"/>
              </w:rPr>
            </w:pPr>
            <w:r w:rsidRPr="00C82D8A">
              <w:rPr>
                <w:rFonts w:ascii="Times New Roman" w:hAnsi="Times New Roman"/>
                <w:b/>
                <w:sz w:val="24"/>
                <w:szCs w:val="24"/>
              </w:rPr>
              <w:t>Учебные предметы</w:t>
            </w:r>
          </w:p>
        </w:tc>
        <w:tc>
          <w:tcPr>
            <w:tcW w:w="3249" w:type="dxa"/>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jc w:val="center"/>
              <w:rPr>
                <w:rFonts w:ascii="Times New Roman" w:hAnsi="Times New Roman"/>
                <w:b/>
                <w:sz w:val="24"/>
                <w:szCs w:val="24"/>
              </w:rPr>
            </w:pPr>
            <w:r w:rsidRPr="00C82D8A">
              <w:rPr>
                <w:rFonts w:ascii="Times New Roman" w:hAnsi="Times New Roman"/>
                <w:b/>
                <w:sz w:val="24"/>
                <w:szCs w:val="24"/>
              </w:rPr>
              <w:t>Количество часов в неделю</w:t>
            </w:r>
          </w:p>
        </w:tc>
      </w:tr>
      <w:tr w:rsidR="00C82D8A" w:rsidRPr="00C82D8A" w:rsidTr="00E73BCD">
        <w:tc>
          <w:tcPr>
            <w:tcW w:w="2589" w:type="dxa"/>
            <w:gridSpan w:val="2"/>
            <w:vMerge w:val="restart"/>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i/>
                <w:sz w:val="24"/>
                <w:szCs w:val="24"/>
              </w:rPr>
              <w:t>филология*</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русский язык</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5</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sz w:val="24"/>
                <w:szCs w:val="24"/>
              </w:rPr>
            </w:pP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литература</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3</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sz w:val="24"/>
                <w:szCs w:val="24"/>
              </w:rPr>
            </w:pP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иностранный язык</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3</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sz w:val="24"/>
                <w:szCs w:val="24"/>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второй иностранный язык (немецкий)</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2</w:t>
            </w:r>
          </w:p>
        </w:tc>
      </w:tr>
      <w:tr w:rsidR="00C82D8A" w:rsidRPr="00C82D8A" w:rsidTr="00E73BCD">
        <w:tc>
          <w:tcPr>
            <w:tcW w:w="2589" w:type="dxa"/>
            <w:gridSpan w:val="2"/>
            <w:vMerge w:val="restart"/>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i/>
                <w:sz w:val="24"/>
                <w:szCs w:val="24"/>
              </w:rPr>
              <w:t>математика и информатика</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математика</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5</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sz w:val="24"/>
                <w:szCs w:val="24"/>
              </w:rPr>
            </w:pP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алгебра</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sz w:val="24"/>
                <w:szCs w:val="24"/>
              </w:rPr>
            </w:pP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геометрия</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sz w:val="24"/>
                <w:szCs w:val="24"/>
              </w:rPr>
            </w:pP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информатика</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w:t>
            </w:r>
          </w:p>
        </w:tc>
      </w:tr>
      <w:tr w:rsidR="00C82D8A" w:rsidRPr="00C82D8A" w:rsidTr="00E73BCD">
        <w:tc>
          <w:tcPr>
            <w:tcW w:w="2589" w:type="dxa"/>
            <w:gridSpan w:val="2"/>
            <w:vMerge w:val="restart"/>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i/>
                <w:sz w:val="24"/>
                <w:szCs w:val="24"/>
              </w:rPr>
            </w:pPr>
            <w:r w:rsidRPr="00C82D8A">
              <w:rPr>
                <w:rFonts w:ascii="Times New Roman" w:hAnsi="Times New Roman"/>
                <w:i/>
                <w:sz w:val="24"/>
                <w:szCs w:val="24"/>
              </w:rPr>
              <w:t>общественно научные предметы*</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всеобщая история</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2</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i/>
                <w:sz w:val="24"/>
                <w:szCs w:val="24"/>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обществознание</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i/>
                <w:sz w:val="24"/>
                <w:szCs w:val="24"/>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география</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1</w:t>
            </w:r>
          </w:p>
        </w:tc>
      </w:tr>
      <w:tr w:rsidR="00C82D8A" w:rsidRPr="00C82D8A" w:rsidTr="00E73BCD">
        <w:tc>
          <w:tcPr>
            <w:tcW w:w="2589" w:type="dxa"/>
            <w:gridSpan w:val="2"/>
            <w:vMerge w:val="restart"/>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trike/>
                <w:sz w:val="24"/>
                <w:szCs w:val="24"/>
              </w:rPr>
            </w:pPr>
            <w:r w:rsidRPr="00C82D8A">
              <w:rPr>
                <w:rFonts w:ascii="Times New Roman" w:hAnsi="Times New Roman"/>
                <w:i/>
                <w:sz w:val="24"/>
                <w:szCs w:val="24"/>
              </w:rPr>
              <w:t>естественнонаучные предметы</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физика</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strike/>
                <w:sz w:val="24"/>
                <w:szCs w:val="24"/>
              </w:rPr>
            </w:pP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биология</w:t>
            </w:r>
          </w:p>
        </w:tc>
        <w:tc>
          <w:tcPr>
            <w:tcW w:w="3249" w:type="dxa"/>
            <w:tcBorders>
              <w:top w:val="single" w:sz="4" w:space="0" w:color="auto"/>
              <w:left w:val="single" w:sz="4" w:space="0" w:color="auto"/>
              <w:bottom w:val="single" w:sz="4" w:space="0" w:color="auto"/>
              <w:right w:val="single" w:sz="4" w:space="0" w:color="auto"/>
            </w:tcBorders>
            <w:shd w:val="clear" w:color="auto" w:fill="auto"/>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1</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strike/>
                <w:sz w:val="24"/>
                <w:szCs w:val="24"/>
              </w:rPr>
            </w:pP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химия</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w:t>
            </w:r>
          </w:p>
        </w:tc>
      </w:tr>
      <w:tr w:rsidR="00C82D8A" w:rsidRPr="00C82D8A" w:rsidTr="00E73BCD">
        <w:tc>
          <w:tcPr>
            <w:tcW w:w="2589" w:type="dxa"/>
            <w:gridSpan w:val="2"/>
            <w:vMerge w:val="restart"/>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i/>
                <w:sz w:val="24"/>
                <w:szCs w:val="24"/>
              </w:rPr>
              <w:t>искусство*</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изобразительное искусство</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1</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sz w:val="24"/>
                <w:szCs w:val="24"/>
              </w:rPr>
            </w:pP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музыка</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1</w:t>
            </w:r>
          </w:p>
        </w:tc>
      </w:tr>
      <w:tr w:rsidR="00C82D8A" w:rsidRPr="00C82D8A" w:rsidTr="00E73BCD">
        <w:tc>
          <w:tcPr>
            <w:tcW w:w="2589" w:type="dxa"/>
            <w:gridSpan w:val="2"/>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i/>
                <w:sz w:val="24"/>
                <w:szCs w:val="24"/>
              </w:rPr>
              <w:t>технология</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технология</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2</w:t>
            </w:r>
          </w:p>
        </w:tc>
      </w:tr>
      <w:tr w:rsidR="00C82D8A" w:rsidRPr="00C82D8A" w:rsidTr="00E73BCD">
        <w:tc>
          <w:tcPr>
            <w:tcW w:w="2589" w:type="dxa"/>
            <w:gridSpan w:val="2"/>
            <w:vMerge w:val="restart"/>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i/>
                <w:sz w:val="24"/>
                <w:szCs w:val="24"/>
              </w:rPr>
              <w:t>физическая культура и основы безопасности жизнедеятельности</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физическая культура</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3</w:t>
            </w:r>
          </w:p>
        </w:tc>
      </w:tr>
      <w:tr w:rsidR="00C82D8A" w:rsidRPr="00C82D8A" w:rsidTr="00E73BCD">
        <w:tc>
          <w:tcPr>
            <w:tcW w:w="0" w:type="auto"/>
            <w:gridSpan w:val="2"/>
            <w:vMerge/>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rPr>
                <w:rFonts w:ascii="Times New Roman" w:hAnsi="Times New Roman"/>
                <w:sz w:val="24"/>
                <w:szCs w:val="24"/>
              </w:rPr>
            </w:pP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основы безопасности жизнедеятельности</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w:t>
            </w:r>
          </w:p>
        </w:tc>
      </w:tr>
      <w:tr w:rsidR="00C82D8A" w:rsidRPr="00C82D8A" w:rsidTr="00E73BCD">
        <w:tc>
          <w:tcPr>
            <w:tcW w:w="5838" w:type="dxa"/>
            <w:gridSpan w:val="3"/>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right"/>
              <w:rPr>
                <w:rFonts w:ascii="Times New Roman" w:hAnsi="Times New Roman"/>
                <w:sz w:val="24"/>
                <w:szCs w:val="24"/>
              </w:rPr>
            </w:pPr>
            <w:r w:rsidRPr="00C82D8A">
              <w:rPr>
                <w:rFonts w:ascii="Times New Roman" w:hAnsi="Times New Roman"/>
                <w:b/>
                <w:sz w:val="24"/>
                <w:szCs w:val="24"/>
              </w:rPr>
              <w:t>ИТОГО</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b/>
                <w:sz w:val="24"/>
                <w:szCs w:val="24"/>
              </w:rPr>
            </w:pPr>
            <w:r w:rsidRPr="00C82D8A">
              <w:rPr>
                <w:rFonts w:ascii="Times New Roman" w:hAnsi="Times New Roman"/>
                <w:b/>
                <w:sz w:val="24"/>
                <w:szCs w:val="24"/>
              </w:rPr>
              <w:t>29</w:t>
            </w:r>
          </w:p>
        </w:tc>
      </w:tr>
      <w:tr w:rsidR="00C82D8A" w:rsidRPr="00C82D8A" w:rsidTr="00E73BCD">
        <w:tc>
          <w:tcPr>
            <w:tcW w:w="9087" w:type="dxa"/>
            <w:gridSpan w:val="4"/>
            <w:tcBorders>
              <w:top w:val="single" w:sz="4" w:space="0" w:color="auto"/>
              <w:left w:val="single" w:sz="4" w:space="0" w:color="auto"/>
              <w:bottom w:val="single" w:sz="4" w:space="0" w:color="auto"/>
              <w:right w:val="single" w:sz="4" w:space="0" w:color="auto"/>
            </w:tcBorders>
          </w:tcPr>
          <w:p w:rsidR="00C82D8A" w:rsidRPr="00C82D8A" w:rsidRDefault="00C82D8A" w:rsidP="00C82D8A">
            <w:pPr>
              <w:pStyle w:val="11"/>
              <w:numPr>
                <w:ilvl w:val="0"/>
                <w:numId w:val="256"/>
              </w:numPr>
              <w:contextualSpacing/>
              <w:jc w:val="both"/>
              <w:rPr>
                <w:sz w:val="24"/>
                <w:szCs w:val="24"/>
              </w:rPr>
            </w:pPr>
            <w:r w:rsidRPr="00C82D8A">
              <w:rPr>
                <w:b/>
                <w:bCs/>
                <w:i/>
                <w:iCs/>
                <w:color w:val="000000"/>
                <w:sz w:val="24"/>
                <w:szCs w:val="24"/>
              </w:rPr>
              <w:t>Вариативная часть (школьный компонент)</w:t>
            </w:r>
          </w:p>
        </w:tc>
      </w:tr>
      <w:tr w:rsidR="00C82D8A" w:rsidRPr="00C82D8A" w:rsidTr="00E73BCD">
        <w:tc>
          <w:tcPr>
            <w:tcW w:w="2580" w:type="dxa"/>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iCs/>
                <w:color w:val="000000"/>
                <w:sz w:val="24"/>
                <w:szCs w:val="24"/>
              </w:rPr>
              <w:t xml:space="preserve">Предмет по выбору        </w:t>
            </w:r>
          </w:p>
        </w:tc>
        <w:tc>
          <w:tcPr>
            <w:tcW w:w="3258" w:type="dxa"/>
            <w:gridSpan w:val="2"/>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jc w:val="both"/>
              <w:rPr>
                <w:rFonts w:ascii="Times New Roman" w:hAnsi="Times New Roman"/>
                <w:sz w:val="24"/>
                <w:szCs w:val="24"/>
              </w:rPr>
            </w:pPr>
            <w:r w:rsidRPr="00C82D8A">
              <w:rPr>
                <w:rFonts w:ascii="Times New Roman" w:hAnsi="Times New Roman"/>
                <w:sz w:val="24"/>
                <w:szCs w:val="24"/>
              </w:rPr>
              <w:t>Обществознание</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1</w:t>
            </w:r>
          </w:p>
        </w:tc>
      </w:tr>
      <w:tr w:rsidR="00C82D8A" w:rsidRPr="00C82D8A" w:rsidTr="00E73BCD">
        <w:tc>
          <w:tcPr>
            <w:tcW w:w="5838" w:type="dxa"/>
            <w:gridSpan w:val="3"/>
            <w:tcBorders>
              <w:top w:val="single" w:sz="4" w:space="0" w:color="auto"/>
              <w:left w:val="single" w:sz="4" w:space="0" w:color="auto"/>
              <w:bottom w:val="single" w:sz="4" w:space="0" w:color="auto"/>
              <w:right w:val="single" w:sz="4" w:space="0" w:color="auto"/>
            </w:tcBorders>
            <w:vAlign w:val="center"/>
          </w:tcPr>
          <w:p w:rsidR="00C82D8A" w:rsidRPr="00C82D8A" w:rsidRDefault="00C82D8A" w:rsidP="00C82D8A">
            <w:pPr>
              <w:spacing w:after="0" w:line="240" w:lineRule="auto"/>
              <w:jc w:val="right"/>
              <w:rPr>
                <w:rFonts w:ascii="Times New Roman" w:hAnsi="Times New Roman"/>
                <w:sz w:val="24"/>
                <w:szCs w:val="24"/>
              </w:rPr>
            </w:pPr>
            <w:r w:rsidRPr="00C82D8A">
              <w:rPr>
                <w:rFonts w:ascii="Times New Roman" w:hAnsi="Times New Roman"/>
                <w:i/>
                <w:iCs/>
                <w:color w:val="000000"/>
                <w:sz w:val="24"/>
                <w:szCs w:val="24"/>
              </w:rPr>
              <w:t>Объём аудиторной нагрузки</w:t>
            </w:r>
          </w:p>
        </w:tc>
        <w:tc>
          <w:tcPr>
            <w:tcW w:w="3249" w:type="dxa"/>
            <w:tcBorders>
              <w:top w:val="single" w:sz="4" w:space="0" w:color="auto"/>
              <w:left w:val="single" w:sz="4" w:space="0" w:color="auto"/>
              <w:bottom w:val="single" w:sz="4" w:space="0" w:color="auto"/>
              <w:right w:val="single" w:sz="4" w:space="0" w:color="auto"/>
            </w:tcBorders>
          </w:tcPr>
          <w:p w:rsidR="00C82D8A" w:rsidRPr="00C82D8A" w:rsidRDefault="00C82D8A" w:rsidP="00C82D8A">
            <w:pPr>
              <w:spacing w:after="0" w:line="240" w:lineRule="auto"/>
              <w:jc w:val="center"/>
              <w:rPr>
                <w:rFonts w:ascii="Times New Roman" w:hAnsi="Times New Roman"/>
                <w:sz w:val="24"/>
                <w:szCs w:val="24"/>
              </w:rPr>
            </w:pPr>
            <w:r w:rsidRPr="00C82D8A">
              <w:rPr>
                <w:rFonts w:ascii="Times New Roman" w:hAnsi="Times New Roman"/>
                <w:sz w:val="24"/>
                <w:szCs w:val="24"/>
              </w:rPr>
              <w:t>30</w:t>
            </w:r>
          </w:p>
        </w:tc>
      </w:tr>
    </w:tbl>
    <w:p w:rsidR="00C82D8A" w:rsidRPr="00C82D8A" w:rsidRDefault="00C82D8A" w:rsidP="00C82D8A">
      <w:pPr>
        <w:autoSpaceDE w:val="0"/>
        <w:autoSpaceDN w:val="0"/>
        <w:adjustRightInd w:val="0"/>
        <w:spacing w:after="0" w:line="240" w:lineRule="auto"/>
        <w:ind w:firstLine="709"/>
        <w:jc w:val="both"/>
        <w:rPr>
          <w:rFonts w:ascii="Times New Roman" w:hAnsi="Times New Roman"/>
          <w:sz w:val="24"/>
          <w:szCs w:val="24"/>
        </w:rPr>
      </w:pPr>
    </w:p>
    <w:p w:rsidR="001B673D" w:rsidRPr="00C82D8A" w:rsidRDefault="001B673D" w:rsidP="00C82D8A">
      <w:pPr>
        <w:pStyle w:val="af1"/>
        <w:rPr>
          <w:b/>
          <w:color w:val="FF0000"/>
          <w:sz w:val="24"/>
          <w:szCs w:val="24"/>
        </w:rPr>
      </w:pPr>
    </w:p>
    <w:p w:rsidR="001B673D" w:rsidRPr="00E13A9E" w:rsidRDefault="001B673D" w:rsidP="001B673D">
      <w:pPr>
        <w:tabs>
          <w:tab w:val="left" w:pos="900"/>
        </w:tabs>
        <w:suppressAutoHyphens/>
        <w:spacing w:after="0"/>
        <w:jc w:val="both"/>
        <w:rPr>
          <w:rFonts w:ascii="Times New Roman" w:hAnsi="Times New Roman"/>
          <w:sz w:val="24"/>
          <w:szCs w:val="24"/>
        </w:rPr>
      </w:pPr>
    </w:p>
    <w:p w:rsidR="001B673D" w:rsidRPr="00C64E80" w:rsidRDefault="001B673D" w:rsidP="001B673D">
      <w:pPr>
        <w:spacing w:after="0"/>
        <w:jc w:val="center"/>
        <w:rPr>
          <w:rFonts w:ascii="Times New Roman" w:hAnsi="Times New Roman"/>
          <w:b/>
          <w:sz w:val="24"/>
          <w:szCs w:val="24"/>
        </w:rPr>
      </w:pPr>
      <w:r w:rsidRPr="00C64E80">
        <w:rPr>
          <w:rFonts w:ascii="Times New Roman" w:hAnsi="Times New Roman"/>
          <w:b/>
          <w:sz w:val="24"/>
          <w:szCs w:val="24"/>
        </w:rPr>
        <w:t>Пояснительная записка</w:t>
      </w:r>
    </w:p>
    <w:p w:rsidR="001B673D" w:rsidRPr="00C64E80" w:rsidRDefault="001B673D" w:rsidP="001B673D">
      <w:pPr>
        <w:spacing w:after="0"/>
        <w:ind w:left="-284"/>
        <w:jc w:val="center"/>
        <w:rPr>
          <w:rFonts w:ascii="Times New Roman" w:hAnsi="Times New Roman"/>
          <w:b/>
          <w:sz w:val="24"/>
          <w:szCs w:val="24"/>
        </w:rPr>
      </w:pPr>
      <w:r w:rsidRPr="00C64E80">
        <w:rPr>
          <w:rFonts w:ascii="Times New Roman" w:hAnsi="Times New Roman"/>
          <w:b/>
          <w:sz w:val="24"/>
          <w:szCs w:val="24"/>
        </w:rPr>
        <w:t xml:space="preserve">к Учебному плану для </w:t>
      </w:r>
      <w:r w:rsidRPr="00C64E80">
        <w:rPr>
          <w:rFonts w:ascii="Times New Roman" w:hAnsi="Times New Roman"/>
          <w:b/>
          <w:bCs/>
          <w:sz w:val="24"/>
          <w:szCs w:val="24"/>
          <w:lang w:val="en-US"/>
        </w:rPr>
        <w:t>V</w:t>
      </w:r>
      <w:r w:rsidRPr="00C64E80">
        <w:rPr>
          <w:rFonts w:ascii="Times New Roman" w:hAnsi="Times New Roman"/>
          <w:b/>
          <w:bCs/>
          <w:sz w:val="24"/>
          <w:szCs w:val="24"/>
        </w:rPr>
        <w:t xml:space="preserve"> класса ФГОС ООО-штатный режим</w:t>
      </w:r>
    </w:p>
    <w:p w:rsidR="001B673D" w:rsidRPr="00C64E80" w:rsidRDefault="001B673D" w:rsidP="001B673D">
      <w:pPr>
        <w:spacing w:after="0"/>
        <w:ind w:left="-284"/>
        <w:jc w:val="center"/>
        <w:rPr>
          <w:rFonts w:ascii="Times New Roman" w:hAnsi="Times New Roman"/>
          <w:b/>
          <w:sz w:val="24"/>
          <w:szCs w:val="24"/>
        </w:rPr>
      </w:pPr>
      <w:r w:rsidRPr="00C64E80">
        <w:rPr>
          <w:rFonts w:ascii="Times New Roman" w:hAnsi="Times New Roman"/>
          <w:b/>
          <w:sz w:val="24"/>
          <w:szCs w:val="24"/>
        </w:rPr>
        <w:t>на 2015-2016 учебный год</w:t>
      </w:r>
    </w:p>
    <w:p w:rsidR="001B673D" w:rsidRPr="00E13A9E" w:rsidRDefault="001B673D" w:rsidP="001B673D">
      <w:pPr>
        <w:pStyle w:val="af1"/>
        <w:spacing w:line="276" w:lineRule="auto"/>
        <w:rPr>
          <w:sz w:val="24"/>
          <w:szCs w:val="24"/>
        </w:rPr>
      </w:pPr>
      <w:r w:rsidRPr="00E13A9E">
        <w:rPr>
          <w:sz w:val="24"/>
          <w:szCs w:val="24"/>
        </w:rPr>
        <w:t xml:space="preserve">Учебный план </w:t>
      </w:r>
      <w:r w:rsidR="00304338">
        <w:rPr>
          <w:sz w:val="24"/>
          <w:szCs w:val="24"/>
        </w:rPr>
        <w:t xml:space="preserve">Ваньковской ООШ- филиала </w:t>
      </w:r>
      <w:r w:rsidRPr="00E13A9E">
        <w:rPr>
          <w:sz w:val="24"/>
          <w:szCs w:val="24"/>
        </w:rPr>
        <w:t xml:space="preserve">МАОУ Гагаринская СОШ определяет максимальный  объем учебной нагрузки, распределяет учебное время, отводимое на </w:t>
      </w:r>
      <w:r w:rsidRPr="00E13A9E">
        <w:rPr>
          <w:sz w:val="24"/>
          <w:szCs w:val="24"/>
        </w:rPr>
        <w:lastRenderedPageBreak/>
        <w:t>освоение федерального и школьного компонентов федерального государственного образовательного стандарта.</w:t>
      </w:r>
    </w:p>
    <w:p w:rsidR="001B673D" w:rsidRPr="00E13A9E" w:rsidRDefault="001B673D" w:rsidP="001B673D">
      <w:pPr>
        <w:pStyle w:val="af1"/>
        <w:spacing w:line="276" w:lineRule="auto"/>
        <w:rPr>
          <w:sz w:val="24"/>
          <w:szCs w:val="24"/>
        </w:rPr>
      </w:pPr>
      <w:r w:rsidRPr="00E13A9E">
        <w:rPr>
          <w:sz w:val="24"/>
          <w:szCs w:val="24"/>
        </w:rPr>
        <w:t xml:space="preserve">    Учебный план </w:t>
      </w:r>
      <w:r w:rsidR="00304338">
        <w:rPr>
          <w:sz w:val="24"/>
          <w:szCs w:val="24"/>
        </w:rPr>
        <w:t>Ваньковской ООШ- филиала</w:t>
      </w:r>
      <w:r w:rsidR="00304338" w:rsidRPr="00E13A9E">
        <w:rPr>
          <w:sz w:val="24"/>
          <w:szCs w:val="24"/>
        </w:rPr>
        <w:t xml:space="preserve"> </w:t>
      </w:r>
      <w:r w:rsidRPr="00E13A9E">
        <w:rPr>
          <w:sz w:val="24"/>
          <w:szCs w:val="24"/>
        </w:rPr>
        <w:t>МАОУ Гагаринская СОШ  на 2015-2016 учебный год  разработан на основе перечня  нормативно-правовых документов, регламентирующих формирование    Учебных планов  общеобразовательных учреждений (приложение №1).</w:t>
      </w:r>
    </w:p>
    <w:p w:rsidR="001B673D" w:rsidRPr="00E13A9E" w:rsidRDefault="001B673D" w:rsidP="001B673D">
      <w:pPr>
        <w:pStyle w:val="af1"/>
        <w:spacing w:line="276" w:lineRule="auto"/>
        <w:rPr>
          <w:sz w:val="24"/>
          <w:szCs w:val="24"/>
        </w:rPr>
      </w:pPr>
      <w:r w:rsidRPr="00E13A9E">
        <w:rPr>
          <w:sz w:val="24"/>
          <w:szCs w:val="24"/>
        </w:rPr>
        <w:t xml:space="preserve">     При формировании учебного плана учитывались следующие позиции:</w:t>
      </w:r>
    </w:p>
    <w:p w:rsidR="001B673D" w:rsidRPr="00E13A9E" w:rsidRDefault="001B673D" w:rsidP="001B673D">
      <w:pPr>
        <w:pStyle w:val="af1"/>
        <w:spacing w:line="276" w:lineRule="auto"/>
        <w:rPr>
          <w:sz w:val="24"/>
          <w:szCs w:val="24"/>
        </w:rPr>
      </w:pPr>
      <w:r w:rsidRPr="00E13A9E">
        <w:rPr>
          <w:sz w:val="24"/>
          <w:szCs w:val="24"/>
        </w:rPr>
        <w:t>-использова</w:t>
      </w:r>
      <w:r>
        <w:rPr>
          <w:sz w:val="24"/>
          <w:szCs w:val="24"/>
        </w:rPr>
        <w:t>ние ИКТ, электронного  обучения</w:t>
      </w:r>
      <w:r w:rsidRPr="00E13A9E">
        <w:rPr>
          <w:sz w:val="24"/>
          <w:szCs w:val="24"/>
        </w:rPr>
        <w:t>, дистанционных технологий, проектного обучения - являются одним из основных средств обучения, учитываются при формировании учебно- тематических планов, входят в систему работы каждого педагога и  учащегося;</w:t>
      </w:r>
    </w:p>
    <w:p w:rsidR="001B673D" w:rsidRPr="00E13A9E" w:rsidRDefault="001B673D" w:rsidP="001B673D">
      <w:pPr>
        <w:pStyle w:val="af1"/>
        <w:spacing w:line="276" w:lineRule="auto"/>
        <w:rPr>
          <w:sz w:val="24"/>
          <w:szCs w:val="24"/>
        </w:rPr>
      </w:pPr>
      <w:r w:rsidRPr="00E13A9E">
        <w:rPr>
          <w:sz w:val="24"/>
          <w:szCs w:val="24"/>
        </w:rPr>
        <w:t xml:space="preserve">- Обучающиеся V класса </w:t>
      </w:r>
      <w:r w:rsidRPr="00E13A9E">
        <w:rPr>
          <w:i/>
          <w:iCs/>
          <w:sz w:val="24"/>
          <w:szCs w:val="24"/>
        </w:rPr>
        <w:t xml:space="preserve">в штатном  режиме  </w:t>
      </w:r>
      <w:r w:rsidRPr="00E13A9E">
        <w:rPr>
          <w:sz w:val="24"/>
          <w:szCs w:val="24"/>
        </w:rPr>
        <w:t>обучаются в соответствии с ФГОС основного общего образования (приказ Министерства образования и науки Российской Федерации от 17.12.2010 №1897);</w:t>
      </w:r>
    </w:p>
    <w:p w:rsidR="001B673D" w:rsidRPr="00E13A9E" w:rsidRDefault="001B673D" w:rsidP="001B673D">
      <w:pPr>
        <w:pStyle w:val="af1"/>
        <w:spacing w:line="276" w:lineRule="auto"/>
        <w:rPr>
          <w:b/>
          <w:sz w:val="24"/>
          <w:szCs w:val="24"/>
        </w:rPr>
      </w:pPr>
      <w:r w:rsidRPr="00E13A9E">
        <w:rPr>
          <w:sz w:val="24"/>
          <w:szCs w:val="24"/>
        </w:rPr>
        <w:t xml:space="preserve">- Исходя из потребностей участников образовательного процесса, 1 час вариативной части учебного плана 5 класса  отведён на изучение предметного курса «Обществознание» и 1 час на преподавание  элективного курса </w:t>
      </w:r>
      <w:r w:rsidRPr="00A01CE1">
        <w:rPr>
          <w:sz w:val="24"/>
          <w:szCs w:val="24"/>
        </w:rPr>
        <w:t>по математике.</w:t>
      </w:r>
    </w:p>
    <w:p w:rsidR="001B673D" w:rsidRPr="00E13A9E" w:rsidRDefault="001B673D" w:rsidP="001B673D">
      <w:pPr>
        <w:pStyle w:val="af1"/>
        <w:spacing w:line="276" w:lineRule="auto"/>
        <w:rPr>
          <w:sz w:val="24"/>
          <w:szCs w:val="24"/>
        </w:rPr>
      </w:pPr>
      <w:r w:rsidRPr="00E13A9E">
        <w:rPr>
          <w:sz w:val="24"/>
          <w:szCs w:val="24"/>
        </w:rPr>
        <w:t xml:space="preserve"> -Образовательная область «Математика»</w:t>
      </w:r>
      <w:r>
        <w:rPr>
          <w:sz w:val="24"/>
          <w:szCs w:val="24"/>
        </w:rPr>
        <w:t xml:space="preserve"> в 5 классе</w:t>
      </w:r>
      <w:r w:rsidRPr="00E13A9E">
        <w:rPr>
          <w:sz w:val="24"/>
          <w:szCs w:val="24"/>
        </w:rPr>
        <w:t xml:space="preserve"> представлена</w:t>
      </w:r>
      <w:r>
        <w:rPr>
          <w:sz w:val="24"/>
          <w:szCs w:val="24"/>
        </w:rPr>
        <w:t xml:space="preserve"> учебным предметом «Математика».</w:t>
      </w:r>
    </w:p>
    <w:p w:rsidR="001B673D" w:rsidRPr="00E13A9E" w:rsidRDefault="001B673D" w:rsidP="001B673D">
      <w:pPr>
        <w:pStyle w:val="af1"/>
        <w:spacing w:line="276" w:lineRule="auto"/>
        <w:rPr>
          <w:sz w:val="24"/>
          <w:szCs w:val="24"/>
        </w:rPr>
      </w:pPr>
      <w:r w:rsidRPr="00E13A9E">
        <w:rPr>
          <w:sz w:val="24"/>
          <w:szCs w:val="24"/>
        </w:rPr>
        <w:t xml:space="preserve">  -В рамках образовательной области «Искусство»</w:t>
      </w:r>
      <w:r>
        <w:rPr>
          <w:sz w:val="24"/>
          <w:szCs w:val="24"/>
        </w:rPr>
        <w:t xml:space="preserve"> в 5 классе</w:t>
      </w:r>
      <w:r w:rsidRPr="00E13A9E">
        <w:rPr>
          <w:sz w:val="24"/>
          <w:szCs w:val="24"/>
        </w:rPr>
        <w:t xml:space="preserve"> изучаются предметы  «Изобразительное искусство»  (1 час в неделю) и «Музыка» (1 час в неделю)  как  самостоятельные курсы;</w:t>
      </w:r>
    </w:p>
    <w:p w:rsidR="001B673D" w:rsidRPr="00E13A9E" w:rsidRDefault="001B673D" w:rsidP="001B673D">
      <w:pPr>
        <w:pStyle w:val="af1"/>
        <w:spacing w:line="276" w:lineRule="auto"/>
        <w:rPr>
          <w:sz w:val="24"/>
          <w:szCs w:val="24"/>
        </w:rPr>
      </w:pPr>
      <w:r w:rsidRPr="00E13A9E">
        <w:rPr>
          <w:sz w:val="24"/>
          <w:szCs w:val="24"/>
        </w:rPr>
        <w:t xml:space="preserve">- </w:t>
      </w:r>
      <w:r>
        <w:rPr>
          <w:sz w:val="24"/>
          <w:szCs w:val="24"/>
        </w:rPr>
        <w:t>Предметная область «Основы духовно-нравственной культуры народов России является логическим продолжением предметной области (учебного предмета)</w:t>
      </w:r>
      <w:r w:rsidRPr="00E13A9E">
        <w:rPr>
          <w:sz w:val="24"/>
          <w:szCs w:val="24"/>
        </w:rPr>
        <w:t xml:space="preserve"> ОРКСЭ</w:t>
      </w:r>
      <w:r>
        <w:rPr>
          <w:sz w:val="24"/>
          <w:szCs w:val="24"/>
        </w:rPr>
        <w:t xml:space="preserve"> начальной школы  и </w:t>
      </w:r>
      <w:r w:rsidRPr="00E13A9E">
        <w:rPr>
          <w:sz w:val="24"/>
          <w:szCs w:val="24"/>
        </w:rPr>
        <w:t>осуществляется интегрировано в отмеченных предметных областях, а также в рамках реализации мероприятий плана внеурочной деятельности.</w:t>
      </w:r>
    </w:p>
    <w:p w:rsidR="001B673D" w:rsidRPr="00E13A9E" w:rsidRDefault="001B673D" w:rsidP="001B673D">
      <w:pPr>
        <w:pStyle w:val="af1"/>
        <w:spacing w:line="276" w:lineRule="auto"/>
        <w:rPr>
          <w:sz w:val="24"/>
          <w:szCs w:val="24"/>
        </w:rPr>
      </w:pPr>
      <w:r w:rsidRPr="00E13A9E">
        <w:rPr>
          <w:sz w:val="24"/>
          <w:szCs w:val="24"/>
        </w:rPr>
        <w:t xml:space="preserve">  -В федеральном компоненте учебного плана выделяется 3 часа  в неделю на преподавание предмета «Физическая культура». Третий час физической культуры предусматривает занятия спортивными играми (волейбол, футбол, бадминтон) с учетом потребностей, интересов и состояния здоровья учащихся, физическими упражнениями, направленными  на снижение усталости и поддержку психо - эмоционального тонуса детей;</w:t>
      </w:r>
    </w:p>
    <w:p w:rsidR="001B673D" w:rsidRDefault="001B673D" w:rsidP="001B673D">
      <w:pPr>
        <w:autoSpaceDE w:val="0"/>
        <w:autoSpaceDN w:val="0"/>
        <w:adjustRightInd w:val="0"/>
        <w:spacing w:after="0"/>
        <w:jc w:val="both"/>
        <w:rPr>
          <w:rFonts w:ascii="Times New Roman" w:hAnsi="Times New Roman"/>
          <w:sz w:val="24"/>
          <w:szCs w:val="24"/>
        </w:rPr>
      </w:pPr>
      <w:r>
        <w:rPr>
          <w:rFonts w:ascii="Times New Roman" w:hAnsi="Times New Roman"/>
          <w:sz w:val="24"/>
          <w:szCs w:val="24"/>
        </w:rPr>
        <w:t>- И</w:t>
      </w:r>
      <w:r w:rsidRPr="00E13A9E">
        <w:rPr>
          <w:rFonts w:ascii="Times New Roman" w:hAnsi="Times New Roman"/>
          <w:sz w:val="24"/>
          <w:szCs w:val="24"/>
        </w:rPr>
        <w:t>зучение региональных (национально-региональных) особенностей, тем экологической и  краеведческой направленности учитывается педагогами при формировании рабочих программ, учебно-тематических планов в рамках учебных предметов федерального компонента и реализуется по сл</w:t>
      </w:r>
      <w:r>
        <w:rPr>
          <w:rFonts w:ascii="Times New Roman" w:hAnsi="Times New Roman"/>
          <w:sz w:val="24"/>
          <w:szCs w:val="24"/>
        </w:rPr>
        <w:t>едующим направлениям</w:t>
      </w:r>
      <w:r w:rsidRPr="00E13A9E">
        <w:rPr>
          <w:rFonts w:ascii="Times New Roman" w:hAnsi="Times New Roman"/>
          <w:sz w:val="24"/>
          <w:szCs w:val="24"/>
        </w:rPr>
        <w:t>:</w:t>
      </w:r>
    </w:p>
    <w:p w:rsidR="001B673D" w:rsidRPr="00E13A9E" w:rsidRDefault="001B673D" w:rsidP="001B673D">
      <w:pPr>
        <w:autoSpaceDE w:val="0"/>
        <w:autoSpaceDN w:val="0"/>
        <w:adjustRightInd w:val="0"/>
        <w:spacing w:after="0"/>
        <w:jc w:val="both"/>
        <w:rPr>
          <w:rFonts w:ascii="Times New Roman" w:hAnsi="Times New Roman"/>
          <w:sz w:val="24"/>
          <w:szCs w:val="24"/>
        </w:rPr>
      </w:pPr>
    </w:p>
    <w:tbl>
      <w:tblPr>
        <w:tblStyle w:val="a4"/>
        <w:tblpPr w:leftFromText="180" w:rightFromText="180" w:vertAnchor="text" w:tblpXSpec="center" w:tblpY="1"/>
        <w:tblOverlap w:val="never"/>
        <w:tblW w:w="9606" w:type="dxa"/>
        <w:tblLook w:val="04A0"/>
      </w:tblPr>
      <w:tblGrid>
        <w:gridCol w:w="2392"/>
        <w:gridCol w:w="1118"/>
        <w:gridCol w:w="1843"/>
        <w:gridCol w:w="4253"/>
      </w:tblGrid>
      <w:tr w:rsidR="001B673D" w:rsidRPr="00E13A9E" w:rsidTr="00AE0826">
        <w:trPr>
          <w:cantSplit/>
          <w:trHeight w:val="563"/>
        </w:trPr>
        <w:tc>
          <w:tcPr>
            <w:tcW w:w="2392" w:type="dxa"/>
          </w:tcPr>
          <w:p w:rsidR="001B673D" w:rsidRPr="00E13A9E" w:rsidRDefault="001B673D" w:rsidP="00AE0826">
            <w:pPr>
              <w:autoSpaceDE w:val="0"/>
              <w:autoSpaceDN w:val="0"/>
              <w:adjustRightInd w:val="0"/>
              <w:jc w:val="both"/>
              <w:rPr>
                <w:rFonts w:ascii="Times New Roman" w:hAnsi="Times New Roman"/>
                <w:sz w:val="24"/>
                <w:szCs w:val="24"/>
              </w:rPr>
            </w:pPr>
          </w:p>
        </w:tc>
        <w:tc>
          <w:tcPr>
            <w:tcW w:w="1118" w:type="dxa"/>
          </w:tcPr>
          <w:p w:rsidR="001B673D" w:rsidRPr="00E13A9E" w:rsidRDefault="001B673D" w:rsidP="00AE0826">
            <w:pPr>
              <w:autoSpaceDE w:val="0"/>
              <w:autoSpaceDN w:val="0"/>
              <w:adjustRightInd w:val="0"/>
              <w:jc w:val="both"/>
              <w:rPr>
                <w:rFonts w:ascii="Times New Roman" w:hAnsi="Times New Roman"/>
                <w:b/>
                <w:sz w:val="24"/>
                <w:szCs w:val="24"/>
              </w:rPr>
            </w:pPr>
            <w:r w:rsidRPr="00E13A9E">
              <w:rPr>
                <w:rFonts w:ascii="Times New Roman" w:hAnsi="Times New Roman"/>
                <w:b/>
                <w:sz w:val="24"/>
                <w:szCs w:val="24"/>
              </w:rPr>
              <w:t xml:space="preserve">Класс </w:t>
            </w:r>
          </w:p>
        </w:tc>
        <w:tc>
          <w:tcPr>
            <w:tcW w:w="1843" w:type="dxa"/>
          </w:tcPr>
          <w:p w:rsidR="001B673D" w:rsidRPr="00E13A9E" w:rsidRDefault="001B673D" w:rsidP="00AE0826">
            <w:pPr>
              <w:autoSpaceDE w:val="0"/>
              <w:autoSpaceDN w:val="0"/>
              <w:adjustRightInd w:val="0"/>
              <w:jc w:val="both"/>
              <w:rPr>
                <w:rFonts w:ascii="Times New Roman" w:hAnsi="Times New Roman"/>
                <w:b/>
                <w:sz w:val="24"/>
                <w:szCs w:val="24"/>
              </w:rPr>
            </w:pPr>
            <w:r w:rsidRPr="00E13A9E">
              <w:rPr>
                <w:rFonts w:ascii="Times New Roman" w:hAnsi="Times New Roman"/>
                <w:b/>
                <w:sz w:val="24"/>
                <w:szCs w:val="24"/>
              </w:rPr>
              <w:t xml:space="preserve">Предмет </w:t>
            </w:r>
          </w:p>
        </w:tc>
        <w:tc>
          <w:tcPr>
            <w:tcW w:w="4253" w:type="dxa"/>
          </w:tcPr>
          <w:p w:rsidR="001B673D" w:rsidRPr="00E13A9E" w:rsidRDefault="001B673D" w:rsidP="00AE0826">
            <w:pPr>
              <w:autoSpaceDE w:val="0"/>
              <w:autoSpaceDN w:val="0"/>
              <w:adjustRightInd w:val="0"/>
              <w:jc w:val="both"/>
              <w:rPr>
                <w:rFonts w:ascii="Times New Roman" w:hAnsi="Times New Roman"/>
                <w:b/>
                <w:sz w:val="24"/>
                <w:szCs w:val="24"/>
              </w:rPr>
            </w:pPr>
            <w:r w:rsidRPr="00E13A9E">
              <w:rPr>
                <w:rFonts w:ascii="Times New Roman" w:hAnsi="Times New Roman"/>
                <w:b/>
                <w:sz w:val="24"/>
                <w:szCs w:val="24"/>
              </w:rPr>
              <w:t>Время, отводимое на реал</w:t>
            </w:r>
            <w:r>
              <w:rPr>
                <w:rFonts w:ascii="Times New Roman" w:hAnsi="Times New Roman"/>
                <w:b/>
                <w:sz w:val="24"/>
                <w:szCs w:val="24"/>
              </w:rPr>
              <w:t>изацию регионального компонента</w:t>
            </w:r>
          </w:p>
        </w:tc>
      </w:tr>
      <w:tr w:rsidR="001B673D" w:rsidRPr="00E13A9E" w:rsidTr="00AE0826">
        <w:tc>
          <w:tcPr>
            <w:tcW w:w="2392" w:type="dxa"/>
            <w:vMerge w:val="restart"/>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Экологическое направление</w:t>
            </w:r>
          </w:p>
        </w:tc>
        <w:tc>
          <w:tcPr>
            <w:tcW w:w="1118" w:type="dxa"/>
            <w:vMerge w:val="restart"/>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5</w:t>
            </w:r>
          </w:p>
        </w:tc>
        <w:tc>
          <w:tcPr>
            <w:tcW w:w="1843" w:type="dxa"/>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 xml:space="preserve">Биология </w:t>
            </w:r>
          </w:p>
        </w:tc>
        <w:tc>
          <w:tcPr>
            <w:tcW w:w="4253" w:type="dxa"/>
            <w:vMerge w:val="restart"/>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10% от общего нормативного времени, отводимого на освоение программ по предметам</w:t>
            </w:r>
          </w:p>
        </w:tc>
      </w:tr>
      <w:tr w:rsidR="001B673D" w:rsidRPr="00E13A9E" w:rsidTr="00AE0826">
        <w:tc>
          <w:tcPr>
            <w:tcW w:w="2392" w:type="dxa"/>
            <w:vMerge/>
          </w:tcPr>
          <w:p w:rsidR="001B673D" w:rsidRPr="00E13A9E" w:rsidRDefault="001B673D" w:rsidP="00AE0826">
            <w:pPr>
              <w:autoSpaceDE w:val="0"/>
              <w:autoSpaceDN w:val="0"/>
              <w:adjustRightInd w:val="0"/>
              <w:jc w:val="both"/>
              <w:rPr>
                <w:rFonts w:ascii="Times New Roman" w:hAnsi="Times New Roman"/>
                <w:sz w:val="24"/>
                <w:szCs w:val="24"/>
              </w:rPr>
            </w:pPr>
          </w:p>
        </w:tc>
        <w:tc>
          <w:tcPr>
            <w:tcW w:w="1118" w:type="dxa"/>
            <w:vMerge/>
          </w:tcPr>
          <w:p w:rsidR="001B673D" w:rsidRPr="00E13A9E" w:rsidRDefault="001B673D" w:rsidP="00AE0826">
            <w:pPr>
              <w:autoSpaceDE w:val="0"/>
              <w:autoSpaceDN w:val="0"/>
              <w:adjustRightInd w:val="0"/>
              <w:jc w:val="both"/>
              <w:rPr>
                <w:rFonts w:ascii="Times New Roman" w:hAnsi="Times New Roman"/>
                <w:sz w:val="24"/>
                <w:szCs w:val="24"/>
              </w:rPr>
            </w:pPr>
          </w:p>
        </w:tc>
        <w:tc>
          <w:tcPr>
            <w:tcW w:w="1843" w:type="dxa"/>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 xml:space="preserve">География </w:t>
            </w:r>
          </w:p>
        </w:tc>
        <w:tc>
          <w:tcPr>
            <w:tcW w:w="4253" w:type="dxa"/>
            <w:vMerge/>
          </w:tcPr>
          <w:p w:rsidR="001B673D" w:rsidRPr="00E13A9E" w:rsidRDefault="001B673D" w:rsidP="00AE0826">
            <w:pPr>
              <w:autoSpaceDE w:val="0"/>
              <w:autoSpaceDN w:val="0"/>
              <w:adjustRightInd w:val="0"/>
              <w:jc w:val="both"/>
              <w:rPr>
                <w:rFonts w:ascii="Times New Roman" w:hAnsi="Times New Roman"/>
                <w:sz w:val="24"/>
                <w:szCs w:val="24"/>
              </w:rPr>
            </w:pPr>
          </w:p>
        </w:tc>
      </w:tr>
      <w:tr w:rsidR="001B673D" w:rsidRPr="00E13A9E" w:rsidTr="00AE0826">
        <w:tc>
          <w:tcPr>
            <w:tcW w:w="2392" w:type="dxa"/>
            <w:vMerge w:val="restart"/>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 xml:space="preserve">Краеведческое </w:t>
            </w:r>
            <w:r w:rsidRPr="00E13A9E">
              <w:rPr>
                <w:rFonts w:ascii="Times New Roman" w:hAnsi="Times New Roman"/>
                <w:sz w:val="24"/>
                <w:szCs w:val="24"/>
              </w:rPr>
              <w:lastRenderedPageBreak/>
              <w:t>направление</w:t>
            </w:r>
          </w:p>
        </w:tc>
        <w:tc>
          <w:tcPr>
            <w:tcW w:w="1118" w:type="dxa"/>
            <w:vMerge w:val="restart"/>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lastRenderedPageBreak/>
              <w:t>5</w:t>
            </w:r>
          </w:p>
        </w:tc>
        <w:tc>
          <w:tcPr>
            <w:tcW w:w="1843" w:type="dxa"/>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 xml:space="preserve">Музыка </w:t>
            </w:r>
          </w:p>
        </w:tc>
        <w:tc>
          <w:tcPr>
            <w:tcW w:w="4253" w:type="dxa"/>
            <w:vMerge w:val="restart"/>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 xml:space="preserve">10% от общего нормативного времени, </w:t>
            </w:r>
            <w:r w:rsidRPr="00E13A9E">
              <w:rPr>
                <w:rFonts w:ascii="Times New Roman" w:hAnsi="Times New Roman"/>
                <w:sz w:val="24"/>
                <w:szCs w:val="24"/>
              </w:rPr>
              <w:lastRenderedPageBreak/>
              <w:t>отводимого на освоение программ по предметам</w:t>
            </w:r>
          </w:p>
        </w:tc>
      </w:tr>
      <w:tr w:rsidR="001B673D" w:rsidRPr="00E13A9E" w:rsidTr="00AE0826">
        <w:tc>
          <w:tcPr>
            <w:tcW w:w="2392" w:type="dxa"/>
            <w:vMerge/>
          </w:tcPr>
          <w:p w:rsidR="001B673D" w:rsidRPr="00E13A9E" w:rsidRDefault="001B673D" w:rsidP="00AE0826">
            <w:pPr>
              <w:autoSpaceDE w:val="0"/>
              <w:autoSpaceDN w:val="0"/>
              <w:adjustRightInd w:val="0"/>
              <w:jc w:val="both"/>
              <w:rPr>
                <w:rFonts w:ascii="Times New Roman" w:hAnsi="Times New Roman"/>
                <w:sz w:val="24"/>
                <w:szCs w:val="24"/>
              </w:rPr>
            </w:pPr>
          </w:p>
        </w:tc>
        <w:tc>
          <w:tcPr>
            <w:tcW w:w="1118" w:type="dxa"/>
            <w:vMerge/>
          </w:tcPr>
          <w:p w:rsidR="001B673D" w:rsidRPr="00E13A9E" w:rsidRDefault="001B673D" w:rsidP="00AE0826">
            <w:pPr>
              <w:autoSpaceDE w:val="0"/>
              <w:autoSpaceDN w:val="0"/>
              <w:adjustRightInd w:val="0"/>
              <w:jc w:val="both"/>
              <w:rPr>
                <w:rFonts w:ascii="Times New Roman" w:hAnsi="Times New Roman"/>
                <w:sz w:val="24"/>
                <w:szCs w:val="24"/>
              </w:rPr>
            </w:pPr>
          </w:p>
        </w:tc>
        <w:tc>
          <w:tcPr>
            <w:tcW w:w="1843" w:type="dxa"/>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ИЗО</w:t>
            </w:r>
          </w:p>
        </w:tc>
        <w:tc>
          <w:tcPr>
            <w:tcW w:w="4253" w:type="dxa"/>
            <w:vMerge/>
          </w:tcPr>
          <w:p w:rsidR="001B673D" w:rsidRPr="00E13A9E" w:rsidRDefault="001B673D" w:rsidP="00AE0826">
            <w:pPr>
              <w:autoSpaceDE w:val="0"/>
              <w:autoSpaceDN w:val="0"/>
              <w:adjustRightInd w:val="0"/>
              <w:jc w:val="both"/>
              <w:rPr>
                <w:rFonts w:ascii="Times New Roman" w:hAnsi="Times New Roman"/>
                <w:sz w:val="24"/>
                <w:szCs w:val="24"/>
              </w:rPr>
            </w:pPr>
          </w:p>
        </w:tc>
      </w:tr>
      <w:tr w:rsidR="001B673D" w:rsidRPr="00E13A9E" w:rsidTr="00AE0826">
        <w:tc>
          <w:tcPr>
            <w:tcW w:w="2392" w:type="dxa"/>
            <w:vMerge/>
          </w:tcPr>
          <w:p w:rsidR="001B673D" w:rsidRPr="00E13A9E" w:rsidRDefault="001B673D" w:rsidP="00AE0826">
            <w:pPr>
              <w:autoSpaceDE w:val="0"/>
              <w:autoSpaceDN w:val="0"/>
              <w:adjustRightInd w:val="0"/>
              <w:jc w:val="both"/>
              <w:rPr>
                <w:rFonts w:ascii="Times New Roman" w:hAnsi="Times New Roman"/>
                <w:sz w:val="24"/>
                <w:szCs w:val="24"/>
              </w:rPr>
            </w:pPr>
          </w:p>
        </w:tc>
        <w:tc>
          <w:tcPr>
            <w:tcW w:w="1118" w:type="dxa"/>
            <w:vMerge/>
          </w:tcPr>
          <w:p w:rsidR="001B673D" w:rsidRPr="00E13A9E" w:rsidRDefault="001B673D" w:rsidP="00AE0826">
            <w:pPr>
              <w:autoSpaceDE w:val="0"/>
              <w:autoSpaceDN w:val="0"/>
              <w:adjustRightInd w:val="0"/>
              <w:jc w:val="both"/>
              <w:rPr>
                <w:rFonts w:ascii="Times New Roman" w:hAnsi="Times New Roman"/>
                <w:sz w:val="24"/>
                <w:szCs w:val="24"/>
              </w:rPr>
            </w:pPr>
          </w:p>
        </w:tc>
        <w:tc>
          <w:tcPr>
            <w:tcW w:w="1843" w:type="dxa"/>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 xml:space="preserve">Технология </w:t>
            </w:r>
          </w:p>
        </w:tc>
        <w:tc>
          <w:tcPr>
            <w:tcW w:w="4253" w:type="dxa"/>
            <w:vMerge/>
          </w:tcPr>
          <w:p w:rsidR="001B673D" w:rsidRPr="00E13A9E" w:rsidRDefault="001B673D" w:rsidP="00AE0826">
            <w:pPr>
              <w:autoSpaceDE w:val="0"/>
              <w:autoSpaceDN w:val="0"/>
              <w:adjustRightInd w:val="0"/>
              <w:jc w:val="both"/>
              <w:rPr>
                <w:rFonts w:ascii="Times New Roman" w:hAnsi="Times New Roman"/>
                <w:sz w:val="24"/>
                <w:szCs w:val="24"/>
              </w:rPr>
            </w:pPr>
          </w:p>
        </w:tc>
      </w:tr>
      <w:tr w:rsidR="001B673D" w:rsidRPr="00E13A9E" w:rsidTr="00AE0826">
        <w:tc>
          <w:tcPr>
            <w:tcW w:w="2392" w:type="dxa"/>
            <w:vMerge/>
          </w:tcPr>
          <w:p w:rsidR="001B673D" w:rsidRPr="00E13A9E" w:rsidRDefault="001B673D" w:rsidP="00AE0826">
            <w:pPr>
              <w:autoSpaceDE w:val="0"/>
              <w:autoSpaceDN w:val="0"/>
              <w:adjustRightInd w:val="0"/>
              <w:jc w:val="both"/>
              <w:rPr>
                <w:rFonts w:ascii="Times New Roman" w:hAnsi="Times New Roman"/>
                <w:sz w:val="24"/>
                <w:szCs w:val="24"/>
              </w:rPr>
            </w:pPr>
          </w:p>
        </w:tc>
        <w:tc>
          <w:tcPr>
            <w:tcW w:w="1118" w:type="dxa"/>
            <w:vMerge/>
          </w:tcPr>
          <w:p w:rsidR="001B673D" w:rsidRPr="00E13A9E" w:rsidRDefault="001B673D" w:rsidP="00AE0826">
            <w:pPr>
              <w:autoSpaceDE w:val="0"/>
              <w:autoSpaceDN w:val="0"/>
              <w:adjustRightInd w:val="0"/>
              <w:jc w:val="both"/>
              <w:rPr>
                <w:rFonts w:ascii="Times New Roman" w:hAnsi="Times New Roman"/>
                <w:sz w:val="24"/>
                <w:szCs w:val="24"/>
              </w:rPr>
            </w:pPr>
          </w:p>
        </w:tc>
        <w:tc>
          <w:tcPr>
            <w:tcW w:w="1843" w:type="dxa"/>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 xml:space="preserve">Литература </w:t>
            </w:r>
          </w:p>
        </w:tc>
        <w:tc>
          <w:tcPr>
            <w:tcW w:w="4253" w:type="dxa"/>
            <w:vMerge/>
          </w:tcPr>
          <w:p w:rsidR="001B673D" w:rsidRPr="00E13A9E" w:rsidRDefault="001B673D" w:rsidP="00AE0826">
            <w:pPr>
              <w:autoSpaceDE w:val="0"/>
              <w:autoSpaceDN w:val="0"/>
              <w:adjustRightInd w:val="0"/>
              <w:jc w:val="both"/>
              <w:rPr>
                <w:rFonts w:ascii="Times New Roman" w:hAnsi="Times New Roman"/>
                <w:sz w:val="24"/>
                <w:szCs w:val="24"/>
              </w:rPr>
            </w:pPr>
          </w:p>
        </w:tc>
      </w:tr>
      <w:tr w:rsidR="001B673D" w:rsidRPr="00E13A9E" w:rsidTr="00AE0826">
        <w:tc>
          <w:tcPr>
            <w:tcW w:w="2392" w:type="dxa"/>
            <w:vMerge/>
          </w:tcPr>
          <w:p w:rsidR="001B673D" w:rsidRPr="00E13A9E" w:rsidRDefault="001B673D" w:rsidP="00AE0826">
            <w:pPr>
              <w:autoSpaceDE w:val="0"/>
              <w:autoSpaceDN w:val="0"/>
              <w:adjustRightInd w:val="0"/>
              <w:jc w:val="both"/>
              <w:rPr>
                <w:rFonts w:ascii="Times New Roman" w:hAnsi="Times New Roman"/>
                <w:sz w:val="24"/>
                <w:szCs w:val="24"/>
              </w:rPr>
            </w:pPr>
          </w:p>
        </w:tc>
        <w:tc>
          <w:tcPr>
            <w:tcW w:w="1118" w:type="dxa"/>
            <w:vMerge/>
          </w:tcPr>
          <w:p w:rsidR="001B673D" w:rsidRPr="00E13A9E" w:rsidRDefault="001B673D" w:rsidP="00AE0826">
            <w:pPr>
              <w:autoSpaceDE w:val="0"/>
              <w:autoSpaceDN w:val="0"/>
              <w:adjustRightInd w:val="0"/>
              <w:jc w:val="both"/>
              <w:rPr>
                <w:rFonts w:ascii="Times New Roman" w:hAnsi="Times New Roman"/>
                <w:sz w:val="24"/>
                <w:szCs w:val="24"/>
              </w:rPr>
            </w:pPr>
          </w:p>
        </w:tc>
        <w:tc>
          <w:tcPr>
            <w:tcW w:w="1843" w:type="dxa"/>
          </w:tcPr>
          <w:p w:rsidR="001B673D" w:rsidRPr="00E13A9E" w:rsidRDefault="001B673D" w:rsidP="00AE0826">
            <w:pPr>
              <w:autoSpaceDE w:val="0"/>
              <w:autoSpaceDN w:val="0"/>
              <w:adjustRightInd w:val="0"/>
              <w:jc w:val="both"/>
              <w:rPr>
                <w:rFonts w:ascii="Times New Roman" w:hAnsi="Times New Roman"/>
                <w:sz w:val="24"/>
                <w:szCs w:val="24"/>
              </w:rPr>
            </w:pPr>
            <w:r w:rsidRPr="00E13A9E">
              <w:rPr>
                <w:rFonts w:ascii="Times New Roman" w:hAnsi="Times New Roman"/>
                <w:sz w:val="24"/>
                <w:szCs w:val="24"/>
              </w:rPr>
              <w:t xml:space="preserve">История </w:t>
            </w:r>
          </w:p>
        </w:tc>
        <w:tc>
          <w:tcPr>
            <w:tcW w:w="4253" w:type="dxa"/>
            <w:vMerge/>
          </w:tcPr>
          <w:p w:rsidR="001B673D" w:rsidRPr="00E13A9E" w:rsidRDefault="001B673D" w:rsidP="00AE0826">
            <w:pPr>
              <w:autoSpaceDE w:val="0"/>
              <w:autoSpaceDN w:val="0"/>
              <w:adjustRightInd w:val="0"/>
              <w:jc w:val="both"/>
              <w:rPr>
                <w:rFonts w:ascii="Times New Roman" w:hAnsi="Times New Roman"/>
                <w:sz w:val="24"/>
                <w:szCs w:val="24"/>
              </w:rPr>
            </w:pPr>
          </w:p>
        </w:tc>
      </w:tr>
    </w:tbl>
    <w:p w:rsidR="001B673D" w:rsidRPr="00E13A9E" w:rsidRDefault="001B673D" w:rsidP="001B673D">
      <w:pPr>
        <w:pStyle w:val="af1"/>
        <w:spacing w:line="276" w:lineRule="auto"/>
        <w:rPr>
          <w:sz w:val="24"/>
          <w:szCs w:val="24"/>
        </w:rPr>
      </w:pPr>
      <w:r w:rsidRPr="00E13A9E">
        <w:rPr>
          <w:sz w:val="24"/>
          <w:szCs w:val="24"/>
        </w:rPr>
        <w:t>Реализация учебного плана школы  на 2015-2016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1B673D" w:rsidRPr="00E13A9E" w:rsidRDefault="001B673D" w:rsidP="001B673D">
      <w:pPr>
        <w:pStyle w:val="af1"/>
        <w:spacing w:line="276" w:lineRule="auto"/>
        <w:rPr>
          <w:sz w:val="24"/>
          <w:szCs w:val="24"/>
        </w:rPr>
      </w:pPr>
      <w:r w:rsidRPr="00E13A9E">
        <w:rPr>
          <w:sz w:val="24"/>
          <w:szCs w:val="24"/>
        </w:rPr>
        <w:t>-развитие системы проектной деятельности;</w:t>
      </w:r>
    </w:p>
    <w:p w:rsidR="001B673D" w:rsidRPr="00E13A9E" w:rsidRDefault="001B673D" w:rsidP="001B673D">
      <w:pPr>
        <w:pStyle w:val="af1"/>
        <w:spacing w:line="276" w:lineRule="auto"/>
        <w:rPr>
          <w:sz w:val="24"/>
          <w:szCs w:val="24"/>
        </w:rPr>
      </w:pPr>
      <w:r w:rsidRPr="00E13A9E">
        <w:rPr>
          <w:sz w:val="24"/>
          <w:szCs w:val="24"/>
        </w:rPr>
        <w:t>-развитие системы проектных кружков;</w:t>
      </w:r>
    </w:p>
    <w:p w:rsidR="001B673D" w:rsidRPr="00E13A9E" w:rsidRDefault="001B673D" w:rsidP="001B673D">
      <w:pPr>
        <w:pStyle w:val="af1"/>
        <w:spacing w:line="276" w:lineRule="auto"/>
        <w:rPr>
          <w:sz w:val="24"/>
          <w:szCs w:val="24"/>
        </w:rPr>
      </w:pPr>
      <w:r w:rsidRPr="00E13A9E">
        <w:rPr>
          <w:sz w:val="24"/>
          <w:szCs w:val="24"/>
        </w:rPr>
        <w:t>-реализацию социально-ориентированных проектов.</w:t>
      </w:r>
    </w:p>
    <w:p w:rsidR="001B673D" w:rsidRPr="00E13A9E" w:rsidRDefault="001B673D" w:rsidP="001B673D">
      <w:pPr>
        <w:pStyle w:val="af1"/>
        <w:spacing w:line="276" w:lineRule="auto"/>
        <w:rPr>
          <w:sz w:val="24"/>
          <w:szCs w:val="24"/>
        </w:rPr>
      </w:pPr>
      <w:r w:rsidRPr="00E13A9E">
        <w:rPr>
          <w:sz w:val="24"/>
          <w:szCs w:val="24"/>
        </w:rPr>
        <w:t xml:space="preserve">   Формы проведения  итоговой  промежуточной  аттестация обучающихся</w:t>
      </w:r>
      <w:r>
        <w:rPr>
          <w:sz w:val="24"/>
          <w:szCs w:val="24"/>
        </w:rPr>
        <w:t xml:space="preserve"> 5 класса</w:t>
      </w:r>
      <w:r w:rsidRPr="00E13A9E">
        <w:rPr>
          <w:sz w:val="24"/>
          <w:szCs w:val="24"/>
        </w:rPr>
        <w:t xml:space="preserve"> представлены в приложении № 2 к учебному плану.</w:t>
      </w:r>
    </w:p>
    <w:p w:rsidR="001B673D" w:rsidRPr="00BC7F06" w:rsidRDefault="001B673D" w:rsidP="001B673D">
      <w:pPr>
        <w:spacing w:after="0"/>
        <w:jc w:val="both"/>
        <w:rPr>
          <w:rFonts w:ascii="Times New Roman" w:hAnsi="Times New Roman"/>
          <w:b/>
          <w:sz w:val="24"/>
          <w:szCs w:val="24"/>
        </w:rPr>
      </w:pPr>
      <w:r w:rsidRPr="00E13A9E">
        <w:rPr>
          <w:rFonts w:ascii="Times New Roman" w:hAnsi="Times New Roman"/>
          <w:sz w:val="24"/>
          <w:szCs w:val="24"/>
        </w:rPr>
        <w:t>Внеурочная деятельность в рамках ФГОС  направлена, в первую очередь,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Внеурочная деятельность в соответствии с требованиями Стандарта 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в количестве 8</w:t>
      </w:r>
      <w:r w:rsidR="00304338">
        <w:rPr>
          <w:rFonts w:ascii="Times New Roman" w:hAnsi="Times New Roman"/>
          <w:sz w:val="24"/>
          <w:szCs w:val="24"/>
        </w:rPr>
        <w:t xml:space="preserve"> </w:t>
      </w:r>
      <w:r w:rsidRPr="00E13A9E">
        <w:rPr>
          <w:rFonts w:ascii="Times New Roman" w:hAnsi="Times New Roman"/>
          <w:sz w:val="24"/>
          <w:szCs w:val="24"/>
        </w:rPr>
        <w:t xml:space="preserve">часов. </w:t>
      </w:r>
    </w:p>
    <w:p w:rsidR="001B673D" w:rsidRDefault="00C64E80" w:rsidP="001B673D">
      <w:pPr>
        <w:spacing w:after="0"/>
        <w:jc w:val="center"/>
        <w:rPr>
          <w:rFonts w:ascii="Times New Roman" w:hAnsi="Times New Roman"/>
          <w:b/>
          <w:bCs/>
          <w:sz w:val="24"/>
          <w:szCs w:val="24"/>
        </w:rPr>
      </w:pPr>
      <w:r>
        <w:rPr>
          <w:rFonts w:ascii="Times New Roman" w:hAnsi="Times New Roman"/>
          <w:b/>
          <w:bCs/>
          <w:sz w:val="24"/>
          <w:szCs w:val="24"/>
        </w:rPr>
        <w:t xml:space="preserve">3.1.3. </w:t>
      </w:r>
      <w:r w:rsidR="001B673D" w:rsidRPr="00E13A9E">
        <w:rPr>
          <w:rFonts w:ascii="Times New Roman" w:hAnsi="Times New Roman"/>
          <w:b/>
          <w:bCs/>
          <w:sz w:val="24"/>
          <w:szCs w:val="24"/>
        </w:rPr>
        <w:t>План внеурочной деятельности для 5 класса</w:t>
      </w:r>
    </w:p>
    <w:p w:rsidR="001B673D" w:rsidRPr="00E13A9E" w:rsidRDefault="001B673D" w:rsidP="001B673D">
      <w:pPr>
        <w:spacing w:after="0"/>
        <w:jc w:val="both"/>
        <w:rPr>
          <w:rFonts w:ascii="Times New Roman" w:hAnsi="Times New Roman"/>
          <w:b/>
          <w:bCs/>
          <w:sz w:val="24"/>
          <w:szCs w:val="24"/>
        </w:rPr>
      </w:pPr>
    </w:p>
    <w:tbl>
      <w:tblPr>
        <w:tblW w:w="0" w:type="auto"/>
        <w:jc w:val="center"/>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3"/>
        <w:gridCol w:w="2764"/>
      </w:tblGrid>
      <w:tr w:rsidR="001B673D" w:rsidRPr="00E13A9E" w:rsidTr="00AE0826">
        <w:trPr>
          <w:trHeight w:val="611"/>
          <w:jc w:val="center"/>
        </w:trPr>
        <w:tc>
          <w:tcPr>
            <w:tcW w:w="6393" w:type="dxa"/>
          </w:tcPr>
          <w:p w:rsidR="001B673D" w:rsidRDefault="001B673D" w:rsidP="00AE0826">
            <w:pPr>
              <w:spacing w:after="0"/>
              <w:jc w:val="center"/>
              <w:rPr>
                <w:rFonts w:ascii="Times New Roman" w:hAnsi="Times New Roman"/>
                <w:sz w:val="24"/>
                <w:szCs w:val="24"/>
              </w:rPr>
            </w:pPr>
            <w:r w:rsidRPr="00E13A9E">
              <w:rPr>
                <w:rFonts w:ascii="Times New Roman" w:hAnsi="Times New Roman"/>
                <w:sz w:val="24"/>
                <w:szCs w:val="24"/>
              </w:rPr>
              <w:t>Направления</w:t>
            </w:r>
          </w:p>
          <w:p w:rsidR="001B673D" w:rsidRPr="00E13A9E" w:rsidRDefault="001B673D" w:rsidP="00AE0826">
            <w:pPr>
              <w:spacing w:after="0"/>
              <w:jc w:val="center"/>
              <w:rPr>
                <w:rFonts w:ascii="Times New Roman" w:hAnsi="Times New Roman"/>
                <w:sz w:val="24"/>
                <w:szCs w:val="24"/>
              </w:rPr>
            </w:pPr>
            <w:r w:rsidRPr="00E13A9E">
              <w:rPr>
                <w:rFonts w:ascii="Times New Roman" w:hAnsi="Times New Roman"/>
                <w:sz w:val="24"/>
                <w:szCs w:val="24"/>
              </w:rPr>
              <w:t xml:space="preserve"> (формы работы - кружки, секции, студии, экскурсии и др.)</w:t>
            </w:r>
          </w:p>
        </w:tc>
        <w:tc>
          <w:tcPr>
            <w:tcW w:w="2764" w:type="dxa"/>
          </w:tcPr>
          <w:p w:rsidR="001B673D" w:rsidRPr="00E13A9E" w:rsidRDefault="001B673D" w:rsidP="00AE0826">
            <w:pPr>
              <w:spacing w:after="0"/>
              <w:jc w:val="center"/>
              <w:rPr>
                <w:rFonts w:ascii="Times New Roman" w:hAnsi="Times New Roman"/>
                <w:sz w:val="24"/>
                <w:szCs w:val="24"/>
              </w:rPr>
            </w:pPr>
            <w:r w:rsidRPr="00E13A9E">
              <w:rPr>
                <w:rFonts w:ascii="Times New Roman" w:hAnsi="Times New Roman"/>
                <w:sz w:val="24"/>
                <w:szCs w:val="24"/>
              </w:rPr>
              <w:t>Количество часов в неделю</w:t>
            </w:r>
          </w:p>
        </w:tc>
      </w:tr>
      <w:tr w:rsidR="001B673D" w:rsidRPr="00E13A9E" w:rsidTr="00AE0826">
        <w:trPr>
          <w:jc w:val="center"/>
        </w:trPr>
        <w:tc>
          <w:tcPr>
            <w:tcW w:w="6393" w:type="dxa"/>
            <w:vAlign w:val="center"/>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Спортивно-оздоровительное</w:t>
            </w:r>
          </w:p>
        </w:tc>
        <w:tc>
          <w:tcPr>
            <w:tcW w:w="2764" w:type="dxa"/>
            <w:vAlign w:val="center"/>
          </w:tcPr>
          <w:p w:rsidR="001B673D" w:rsidRPr="00E13A9E" w:rsidRDefault="00352D6A" w:rsidP="00AE0826">
            <w:pPr>
              <w:spacing w:after="0"/>
              <w:jc w:val="center"/>
              <w:rPr>
                <w:rFonts w:ascii="Times New Roman" w:hAnsi="Times New Roman"/>
                <w:sz w:val="24"/>
                <w:szCs w:val="24"/>
              </w:rPr>
            </w:pPr>
            <w:r>
              <w:rPr>
                <w:rFonts w:ascii="Times New Roman" w:hAnsi="Times New Roman"/>
                <w:sz w:val="24"/>
                <w:szCs w:val="24"/>
              </w:rPr>
              <w:t>3</w:t>
            </w:r>
          </w:p>
        </w:tc>
      </w:tr>
      <w:tr w:rsidR="001B673D" w:rsidRPr="00E13A9E" w:rsidTr="00AE0826">
        <w:trPr>
          <w:jc w:val="center"/>
        </w:trPr>
        <w:tc>
          <w:tcPr>
            <w:tcW w:w="6393" w:type="dxa"/>
            <w:vAlign w:val="center"/>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Духовно-нравственное</w:t>
            </w:r>
          </w:p>
        </w:tc>
        <w:tc>
          <w:tcPr>
            <w:tcW w:w="2764" w:type="dxa"/>
            <w:vAlign w:val="center"/>
          </w:tcPr>
          <w:p w:rsidR="001B673D" w:rsidRPr="00E13A9E" w:rsidRDefault="00352D6A" w:rsidP="00AE0826">
            <w:pPr>
              <w:spacing w:after="0"/>
              <w:jc w:val="center"/>
              <w:rPr>
                <w:rFonts w:ascii="Times New Roman" w:hAnsi="Times New Roman"/>
                <w:sz w:val="24"/>
                <w:szCs w:val="24"/>
              </w:rPr>
            </w:pPr>
            <w:r>
              <w:rPr>
                <w:rFonts w:ascii="Times New Roman" w:hAnsi="Times New Roman"/>
                <w:sz w:val="24"/>
                <w:szCs w:val="24"/>
              </w:rPr>
              <w:t>1</w:t>
            </w:r>
          </w:p>
        </w:tc>
      </w:tr>
      <w:tr w:rsidR="001B673D" w:rsidRPr="00E13A9E" w:rsidTr="00AE0826">
        <w:trPr>
          <w:jc w:val="center"/>
        </w:trPr>
        <w:tc>
          <w:tcPr>
            <w:tcW w:w="6393" w:type="dxa"/>
            <w:vAlign w:val="center"/>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Социальное</w:t>
            </w:r>
          </w:p>
        </w:tc>
        <w:tc>
          <w:tcPr>
            <w:tcW w:w="2764" w:type="dxa"/>
            <w:vAlign w:val="center"/>
          </w:tcPr>
          <w:p w:rsidR="001B673D" w:rsidRPr="00E13A9E" w:rsidRDefault="00352D6A" w:rsidP="00AE0826">
            <w:pPr>
              <w:spacing w:after="0"/>
              <w:jc w:val="center"/>
              <w:rPr>
                <w:rFonts w:ascii="Times New Roman" w:hAnsi="Times New Roman"/>
                <w:sz w:val="24"/>
                <w:szCs w:val="24"/>
              </w:rPr>
            </w:pPr>
            <w:r>
              <w:rPr>
                <w:rFonts w:ascii="Times New Roman" w:hAnsi="Times New Roman"/>
                <w:sz w:val="24"/>
                <w:szCs w:val="24"/>
              </w:rPr>
              <w:t>1</w:t>
            </w:r>
          </w:p>
        </w:tc>
      </w:tr>
      <w:tr w:rsidR="001B673D" w:rsidRPr="00E13A9E" w:rsidTr="00AE0826">
        <w:trPr>
          <w:jc w:val="center"/>
        </w:trPr>
        <w:tc>
          <w:tcPr>
            <w:tcW w:w="6393" w:type="dxa"/>
            <w:vAlign w:val="center"/>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Общеинтеллектуальное</w:t>
            </w:r>
          </w:p>
        </w:tc>
        <w:tc>
          <w:tcPr>
            <w:tcW w:w="2764" w:type="dxa"/>
            <w:vAlign w:val="center"/>
          </w:tcPr>
          <w:p w:rsidR="001B673D" w:rsidRPr="00E13A9E" w:rsidRDefault="00352D6A" w:rsidP="00AE0826">
            <w:pPr>
              <w:spacing w:after="0"/>
              <w:jc w:val="center"/>
              <w:rPr>
                <w:rFonts w:ascii="Times New Roman" w:hAnsi="Times New Roman"/>
                <w:sz w:val="24"/>
                <w:szCs w:val="24"/>
              </w:rPr>
            </w:pPr>
            <w:r>
              <w:rPr>
                <w:rFonts w:ascii="Times New Roman" w:hAnsi="Times New Roman"/>
                <w:sz w:val="24"/>
                <w:szCs w:val="24"/>
              </w:rPr>
              <w:t>1</w:t>
            </w:r>
          </w:p>
        </w:tc>
      </w:tr>
      <w:tr w:rsidR="001B673D" w:rsidRPr="00E13A9E" w:rsidTr="00AE0826">
        <w:trPr>
          <w:jc w:val="center"/>
        </w:trPr>
        <w:tc>
          <w:tcPr>
            <w:tcW w:w="6393" w:type="dxa"/>
            <w:vAlign w:val="center"/>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Общекультурное</w:t>
            </w:r>
          </w:p>
        </w:tc>
        <w:tc>
          <w:tcPr>
            <w:tcW w:w="2764" w:type="dxa"/>
            <w:vAlign w:val="center"/>
          </w:tcPr>
          <w:p w:rsidR="001B673D" w:rsidRPr="00E13A9E" w:rsidRDefault="001B673D" w:rsidP="00AE0826">
            <w:pPr>
              <w:spacing w:after="0"/>
              <w:jc w:val="center"/>
              <w:rPr>
                <w:rFonts w:ascii="Times New Roman" w:hAnsi="Times New Roman"/>
                <w:sz w:val="24"/>
                <w:szCs w:val="24"/>
              </w:rPr>
            </w:pPr>
            <w:r w:rsidRPr="00E13A9E">
              <w:rPr>
                <w:rFonts w:ascii="Times New Roman" w:hAnsi="Times New Roman"/>
                <w:sz w:val="24"/>
                <w:szCs w:val="24"/>
              </w:rPr>
              <w:t>1</w:t>
            </w:r>
          </w:p>
        </w:tc>
      </w:tr>
      <w:tr w:rsidR="001B673D" w:rsidRPr="00E13A9E" w:rsidTr="00AE0826">
        <w:trPr>
          <w:jc w:val="center"/>
        </w:trPr>
        <w:tc>
          <w:tcPr>
            <w:tcW w:w="6393" w:type="dxa"/>
            <w:vAlign w:val="center"/>
          </w:tcPr>
          <w:p w:rsidR="001B673D" w:rsidRPr="008736FF" w:rsidRDefault="001B673D" w:rsidP="00AE0826">
            <w:pPr>
              <w:spacing w:after="0"/>
              <w:jc w:val="both"/>
              <w:rPr>
                <w:rFonts w:ascii="Times New Roman" w:hAnsi="Times New Roman"/>
                <w:b/>
                <w:sz w:val="24"/>
                <w:szCs w:val="24"/>
              </w:rPr>
            </w:pPr>
            <w:r w:rsidRPr="008736FF">
              <w:rPr>
                <w:rFonts w:ascii="Times New Roman" w:hAnsi="Times New Roman"/>
                <w:b/>
                <w:sz w:val="24"/>
                <w:szCs w:val="24"/>
              </w:rPr>
              <w:t>Итого:</w:t>
            </w:r>
          </w:p>
        </w:tc>
        <w:tc>
          <w:tcPr>
            <w:tcW w:w="2764" w:type="dxa"/>
            <w:vAlign w:val="center"/>
          </w:tcPr>
          <w:p w:rsidR="001B673D" w:rsidRPr="008736FF" w:rsidRDefault="001B673D" w:rsidP="00AE0826">
            <w:pPr>
              <w:spacing w:after="0"/>
              <w:jc w:val="center"/>
              <w:rPr>
                <w:rFonts w:ascii="Times New Roman" w:hAnsi="Times New Roman"/>
                <w:b/>
                <w:sz w:val="24"/>
                <w:szCs w:val="24"/>
              </w:rPr>
            </w:pPr>
            <w:r w:rsidRPr="008736FF">
              <w:rPr>
                <w:rFonts w:ascii="Times New Roman" w:hAnsi="Times New Roman"/>
                <w:b/>
                <w:sz w:val="24"/>
                <w:szCs w:val="24"/>
              </w:rPr>
              <w:t>8</w:t>
            </w:r>
          </w:p>
        </w:tc>
      </w:tr>
    </w:tbl>
    <w:p w:rsidR="00352D6A" w:rsidRPr="00352D6A" w:rsidRDefault="00352D6A" w:rsidP="00352D6A">
      <w:pPr>
        <w:pStyle w:val="msonormalcxspmiddle"/>
        <w:spacing w:after="0"/>
        <w:contextualSpacing/>
        <w:jc w:val="center"/>
        <w:rPr>
          <w:b/>
          <w:lang w:val="ru-RU"/>
        </w:rPr>
      </w:pPr>
      <w:r w:rsidRPr="00352D6A">
        <w:rPr>
          <w:b/>
          <w:lang w:val="ru-RU"/>
        </w:rPr>
        <w:t xml:space="preserve">Формы организации внеурочной деятельности 5 класса </w:t>
      </w:r>
    </w:p>
    <w:p w:rsidR="00352D6A" w:rsidRPr="00352D6A" w:rsidRDefault="00352D6A" w:rsidP="00352D6A">
      <w:pPr>
        <w:pStyle w:val="msonormalcxspmiddle"/>
        <w:spacing w:after="0"/>
        <w:contextualSpacing/>
        <w:jc w:val="center"/>
        <w:rPr>
          <w:b/>
          <w:lang w:val="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5177"/>
        <w:gridCol w:w="1202"/>
        <w:gridCol w:w="1138"/>
      </w:tblGrid>
      <w:tr w:rsidR="00352D6A" w:rsidRPr="00352D6A" w:rsidTr="00315A6B">
        <w:trPr>
          <w:trHeight w:val="414"/>
        </w:trPr>
        <w:tc>
          <w:tcPr>
            <w:tcW w:w="1951" w:type="dxa"/>
            <w:vMerge w:val="restart"/>
          </w:tcPr>
          <w:p w:rsidR="00352D6A" w:rsidRPr="00352D6A" w:rsidRDefault="00352D6A" w:rsidP="00352D6A">
            <w:pPr>
              <w:spacing w:after="0" w:line="240" w:lineRule="auto"/>
              <w:jc w:val="center"/>
              <w:rPr>
                <w:rFonts w:ascii="Times New Roman" w:hAnsi="Times New Roman"/>
                <w:b/>
                <w:sz w:val="24"/>
                <w:szCs w:val="24"/>
              </w:rPr>
            </w:pPr>
          </w:p>
          <w:p w:rsidR="00352D6A" w:rsidRPr="00352D6A" w:rsidRDefault="00352D6A" w:rsidP="00352D6A">
            <w:pPr>
              <w:spacing w:after="0" w:line="240" w:lineRule="auto"/>
              <w:jc w:val="center"/>
              <w:rPr>
                <w:rFonts w:ascii="Times New Roman" w:hAnsi="Times New Roman"/>
                <w:b/>
                <w:sz w:val="24"/>
                <w:szCs w:val="24"/>
              </w:rPr>
            </w:pPr>
            <w:r w:rsidRPr="00352D6A">
              <w:rPr>
                <w:rFonts w:ascii="Times New Roman" w:hAnsi="Times New Roman"/>
                <w:b/>
                <w:sz w:val="24"/>
                <w:szCs w:val="24"/>
              </w:rPr>
              <w:t>Направления</w:t>
            </w:r>
          </w:p>
        </w:tc>
        <w:tc>
          <w:tcPr>
            <w:tcW w:w="5177" w:type="dxa"/>
            <w:vMerge w:val="restart"/>
          </w:tcPr>
          <w:p w:rsidR="00352D6A" w:rsidRPr="00352D6A" w:rsidRDefault="00352D6A" w:rsidP="00352D6A">
            <w:pPr>
              <w:spacing w:after="0" w:line="240" w:lineRule="auto"/>
              <w:jc w:val="center"/>
              <w:rPr>
                <w:rFonts w:ascii="Times New Roman" w:hAnsi="Times New Roman"/>
                <w:b/>
                <w:sz w:val="24"/>
                <w:szCs w:val="24"/>
              </w:rPr>
            </w:pPr>
          </w:p>
          <w:p w:rsidR="00352D6A" w:rsidRPr="00352D6A" w:rsidRDefault="00352D6A" w:rsidP="00352D6A">
            <w:pPr>
              <w:spacing w:after="0" w:line="240" w:lineRule="auto"/>
              <w:jc w:val="center"/>
              <w:rPr>
                <w:rFonts w:ascii="Times New Roman" w:hAnsi="Times New Roman"/>
                <w:b/>
                <w:sz w:val="24"/>
                <w:szCs w:val="24"/>
              </w:rPr>
            </w:pPr>
            <w:r w:rsidRPr="00352D6A">
              <w:rPr>
                <w:rFonts w:ascii="Times New Roman" w:hAnsi="Times New Roman"/>
                <w:b/>
                <w:sz w:val="24"/>
                <w:szCs w:val="24"/>
              </w:rPr>
              <w:t>Наименование курсов</w:t>
            </w:r>
          </w:p>
        </w:tc>
        <w:tc>
          <w:tcPr>
            <w:tcW w:w="1202" w:type="dxa"/>
            <w:vMerge w:val="restart"/>
          </w:tcPr>
          <w:p w:rsidR="00352D6A" w:rsidRPr="00352D6A" w:rsidRDefault="00352D6A" w:rsidP="00352D6A">
            <w:pPr>
              <w:spacing w:after="0" w:line="240" w:lineRule="auto"/>
              <w:jc w:val="center"/>
              <w:rPr>
                <w:rFonts w:ascii="Times New Roman" w:hAnsi="Times New Roman"/>
                <w:b/>
                <w:sz w:val="24"/>
                <w:szCs w:val="24"/>
              </w:rPr>
            </w:pPr>
            <w:r w:rsidRPr="00352D6A">
              <w:rPr>
                <w:rFonts w:ascii="Times New Roman" w:hAnsi="Times New Roman"/>
                <w:b/>
                <w:sz w:val="24"/>
                <w:szCs w:val="24"/>
              </w:rPr>
              <w:t>Формы</w:t>
            </w:r>
          </w:p>
          <w:p w:rsidR="00352D6A" w:rsidRPr="00352D6A" w:rsidRDefault="00352D6A" w:rsidP="00352D6A">
            <w:pPr>
              <w:spacing w:after="0" w:line="240" w:lineRule="auto"/>
              <w:rPr>
                <w:rFonts w:ascii="Times New Roman" w:hAnsi="Times New Roman"/>
                <w:b/>
                <w:sz w:val="24"/>
                <w:szCs w:val="24"/>
              </w:rPr>
            </w:pPr>
            <w:r w:rsidRPr="00352D6A">
              <w:rPr>
                <w:rFonts w:ascii="Times New Roman" w:hAnsi="Times New Roman"/>
                <w:b/>
                <w:sz w:val="24"/>
                <w:szCs w:val="24"/>
              </w:rPr>
              <w:t>организ</w:t>
            </w:r>
          </w:p>
          <w:p w:rsidR="00352D6A" w:rsidRPr="00352D6A" w:rsidRDefault="00352D6A" w:rsidP="00352D6A">
            <w:pPr>
              <w:spacing w:after="0" w:line="240" w:lineRule="auto"/>
              <w:jc w:val="center"/>
              <w:rPr>
                <w:rFonts w:ascii="Times New Roman" w:hAnsi="Times New Roman"/>
                <w:b/>
                <w:sz w:val="24"/>
                <w:szCs w:val="24"/>
              </w:rPr>
            </w:pPr>
            <w:r w:rsidRPr="00352D6A">
              <w:rPr>
                <w:rFonts w:ascii="Times New Roman" w:hAnsi="Times New Roman"/>
                <w:b/>
                <w:sz w:val="24"/>
                <w:szCs w:val="24"/>
              </w:rPr>
              <w:t>ации</w:t>
            </w:r>
          </w:p>
        </w:tc>
        <w:tc>
          <w:tcPr>
            <w:tcW w:w="1138" w:type="dxa"/>
          </w:tcPr>
          <w:p w:rsidR="00352D6A" w:rsidRPr="00352D6A" w:rsidRDefault="00352D6A" w:rsidP="00352D6A">
            <w:pPr>
              <w:spacing w:after="0" w:line="240" w:lineRule="auto"/>
              <w:rPr>
                <w:rFonts w:ascii="Times New Roman" w:hAnsi="Times New Roman"/>
                <w:b/>
                <w:sz w:val="24"/>
                <w:szCs w:val="24"/>
              </w:rPr>
            </w:pPr>
            <w:r w:rsidRPr="00352D6A">
              <w:rPr>
                <w:rFonts w:ascii="Times New Roman" w:hAnsi="Times New Roman"/>
                <w:b/>
                <w:sz w:val="24"/>
                <w:szCs w:val="24"/>
              </w:rPr>
              <w:t>Количество часов</w:t>
            </w:r>
          </w:p>
        </w:tc>
      </w:tr>
      <w:tr w:rsidR="00352D6A" w:rsidRPr="00352D6A" w:rsidTr="00315A6B">
        <w:trPr>
          <w:cantSplit/>
          <w:trHeight w:val="342"/>
        </w:trPr>
        <w:tc>
          <w:tcPr>
            <w:tcW w:w="1951" w:type="dxa"/>
            <w:vMerge/>
          </w:tcPr>
          <w:p w:rsidR="00352D6A" w:rsidRPr="00352D6A" w:rsidRDefault="00352D6A" w:rsidP="00352D6A">
            <w:pPr>
              <w:spacing w:after="0" w:line="240" w:lineRule="auto"/>
              <w:jc w:val="center"/>
              <w:rPr>
                <w:rFonts w:ascii="Times New Roman" w:hAnsi="Times New Roman"/>
                <w:b/>
                <w:sz w:val="24"/>
                <w:szCs w:val="24"/>
              </w:rPr>
            </w:pPr>
          </w:p>
        </w:tc>
        <w:tc>
          <w:tcPr>
            <w:tcW w:w="5177" w:type="dxa"/>
            <w:vMerge/>
          </w:tcPr>
          <w:p w:rsidR="00352D6A" w:rsidRPr="00352D6A" w:rsidRDefault="00352D6A" w:rsidP="00352D6A">
            <w:pPr>
              <w:spacing w:after="0" w:line="240" w:lineRule="auto"/>
              <w:jc w:val="center"/>
              <w:rPr>
                <w:rFonts w:ascii="Times New Roman" w:hAnsi="Times New Roman"/>
                <w:b/>
                <w:sz w:val="24"/>
                <w:szCs w:val="24"/>
              </w:rPr>
            </w:pPr>
          </w:p>
        </w:tc>
        <w:tc>
          <w:tcPr>
            <w:tcW w:w="1202" w:type="dxa"/>
            <w:vMerge/>
          </w:tcPr>
          <w:p w:rsidR="00352D6A" w:rsidRPr="00352D6A" w:rsidRDefault="00352D6A" w:rsidP="00352D6A">
            <w:pPr>
              <w:spacing w:after="0" w:line="240" w:lineRule="auto"/>
              <w:jc w:val="center"/>
              <w:rPr>
                <w:rFonts w:ascii="Times New Roman" w:hAnsi="Times New Roman"/>
                <w:b/>
                <w:sz w:val="24"/>
                <w:szCs w:val="24"/>
              </w:rPr>
            </w:pPr>
          </w:p>
        </w:tc>
        <w:tc>
          <w:tcPr>
            <w:tcW w:w="1138"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5 класс</w:t>
            </w:r>
          </w:p>
        </w:tc>
      </w:tr>
      <w:tr w:rsidR="00352D6A" w:rsidRPr="00352D6A" w:rsidTr="00315A6B">
        <w:trPr>
          <w:trHeight w:val="459"/>
        </w:trPr>
        <w:tc>
          <w:tcPr>
            <w:tcW w:w="1951" w:type="dxa"/>
            <w:vMerge w:val="restart"/>
          </w:tcPr>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sz w:val="24"/>
                <w:szCs w:val="24"/>
              </w:rPr>
              <w:t>Спортивно-оздоровительное</w:t>
            </w:r>
          </w:p>
        </w:tc>
        <w:tc>
          <w:tcPr>
            <w:tcW w:w="5177" w:type="dxa"/>
          </w:tcPr>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sz w:val="24"/>
                <w:szCs w:val="24"/>
              </w:rPr>
              <w:t>1. «Азбука здоровья»  автор Ю.Г.Чернова</w:t>
            </w:r>
          </w:p>
          <w:p w:rsidR="00352D6A" w:rsidRPr="00352D6A" w:rsidRDefault="00352D6A" w:rsidP="00352D6A">
            <w:pPr>
              <w:spacing w:after="0" w:line="240" w:lineRule="auto"/>
              <w:rPr>
                <w:rFonts w:ascii="Times New Roman" w:hAnsi="Times New Roman"/>
                <w:sz w:val="24"/>
                <w:szCs w:val="24"/>
              </w:rPr>
            </w:pPr>
          </w:p>
        </w:tc>
        <w:tc>
          <w:tcPr>
            <w:tcW w:w="1202" w:type="dxa"/>
            <w:vMerge w:val="restart"/>
          </w:tcPr>
          <w:p w:rsidR="00352D6A" w:rsidRPr="00352D6A" w:rsidRDefault="00352D6A" w:rsidP="00352D6A">
            <w:pPr>
              <w:spacing w:after="0" w:line="240" w:lineRule="auto"/>
              <w:jc w:val="center"/>
              <w:rPr>
                <w:rFonts w:ascii="Times New Roman" w:hAnsi="Times New Roman"/>
                <w:sz w:val="24"/>
                <w:szCs w:val="24"/>
              </w:rPr>
            </w:pPr>
          </w:p>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секция</w:t>
            </w:r>
          </w:p>
        </w:tc>
        <w:tc>
          <w:tcPr>
            <w:tcW w:w="1138"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1</w:t>
            </w:r>
          </w:p>
        </w:tc>
      </w:tr>
      <w:tr w:rsidR="00352D6A" w:rsidRPr="00352D6A" w:rsidTr="00315A6B">
        <w:trPr>
          <w:trHeight w:val="444"/>
        </w:trPr>
        <w:tc>
          <w:tcPr>
            <w:tcW w:w="1951" w:type="dxa"/>
            <w:vMerge/>
          </w:tcPr>
          <w:p w:rsidR="00352D6A" w:rsidRPr="00352D6A" w:rsidRDefault="00352D6A" w:rsidP="00352D6A">
            <w:pPr>
              <w:spacing w:after="0" w:line="240" w:lineRule="auto"/>
              <w:rPr>
                <w:rFonts w:ascii="Times New Roman" w:hAnsi="Times New Roman"/>
                <w:sz w:val="24"/>
                <w:szCs w:val="24"/>
              </w:rPr>
            </w:pPr>
          </w:p>
        </w:tc>
        <w:tc>
          <w:tcPr>
            <w:tcW w:w="5177" w:type="dxa"/>
          </w:tcPr>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sz w:val="24"/>
                <w:szCs w:val="24"/>
              </w:rPr>
              <w:t>2. «Дзюдо» Автор П.В.Степанов С.В.Сизяев</w:t>
            </w:r>
          </w:p>
        </w:tc>
        <w:tc>
          <w:tcPr>
            <w:tcW w:w="1202" w:type="dxa"/>
            <w:vMerge/>
          </w:tcPr>
          <w:p w:rsidR="00352D6A" w:rsidRPr="00352D6A" w:rsidRDefault="00352D6A" w:rsidP="00352D6A">
            <w:pPr>
              <w:spacing w:after="0" w:line="240" w:lineRule="auto"/>
              <w:jc w:val="center"/>
              <w:rPr>
                <w:rFonts w:ascii="Times New Roman" w:hAnsi="Times New Roman"/>
                <w:sz w:val="24"/>
                <w:szCs w:val="24"/>
              </w:rPr>
            </w:pPr>
          </w:p>
        </w:tc>
        <w:tc>
          <w:tcPr>
            <w:tcW w:w="1138"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2</w:t>
            </w:r>
          </w:p>
        </w:tc>
      </w:tr>
      <w:tr w:rsidR="00352D6A" w:rsidRPr="00352D6A" w:rsidTr="00315A6B">
        <w:trPr>
          <w:trHeight w:val="772"/>
        </w:trPr>
        <w:tc>
          <w:tcPr>
            <w:tcW w:w="1951" w:type="dxa"/>
          </w:tcPr>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sz w:val="24"/>
                <w:szCs w:val="24"/>
              </w:rPr>
              <w:t>Духовно-нравственное</w:t>
            </w:r>
          </w:p>
        </w:tc>
        <w:tc>
          <w:tcPr>
            <w:tcW w:w="5177" w:type="dxa"/>
          </w:tcPr>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sz w:val="24"/>
                <w:szCs w:val="24"/>
              </w:rPr>
              <w:t xml:space="preserve">3. «Волшебный квиллинг» </w:t>
            </w:r>
          </w:p>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sz w:val="24"/>
                <w:szCs w:val="24"/>
              </w:rPr>
              <w:t>Автор В.А. Горский</w:t>
            </w:r>
          </w:p>
        </w:tc>
        <w:tc>
          <w:tcPr>
            <w:tcW w:w="1202"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художеств. студия</w:t>
            </w:r>
          </w:p>
        </w:tc>
        <w:tc>
          <w:tcPr>
            <w:tcW w:w="1138"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1</w:t>
            </w:r>
          </w:p>
          <w:p w:rsidR="00352D6A" w:rsidRPr="00352D6A" w:rsidRDefault="00352D6A" w:rsidP="00352D6A">
            <w:pPr>
              <w:spacing w:after="0" w:line="240" w:lineRule="auto"/>
              <w:jc w:val="center"/>
              <w:rPr>
                <w:rFonts w:ascii="Times New Roman" w:hAnsi="Times New Roman"/>
                <w:sz w:val="24"/>
                <w:szCs w:val="24"/>
              </w:rPr>
            </w:pPr>
          </w:p>
        </w:tc>
      </w:tr>
      <w:tr w:rsidR="00352D6A" w:rsidRPr="00352D6A" w:rsidTr="00315A6B">
        <w:trPr>
          <w:trHeight w:val="887"/>
        </w:trPr>
        <w:tc>
          <w:tcPr>
            <w:tcW w:w="1951" w:type="dxa"/>
          </w:tcPr>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sz w:val="24"/>
                <w:szCs w:val="24"/>
              </w:rPr>
              <w:t xml:space="preserve">Общеинтеллектуальное </w:t>
            </w:r>
          </w:p>
        </w:tc>
        <w:tc>
          <w:tcPr>
            <w:tcW w:w="5177" w:type="dxa"/>
          </w:tcPr>
          <w:p w:rsidR="00352D6A" w:rsidRPr="00352D6A" w:rsidRDefault="00352D6A" w:rsidP="00352D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352D6A">
              <w:rPr>
                <w:rStyle w:val="FontStyle32"/>
                <w:rFonts w:ascii="Times New Roman" w:hAnsi="Times New Roman"/>
                <w:sz w:val="24"/>
                <w:szCs w:val="24"/>
              </w:rPr>
              <w:t>1.«Академия естественных наук» Программа для 5-9 кл., авторский кол</w:t>
            </w:r>
            <w:r w:rsidRPr="00352D6A">
              <w:rPr>
                <w:rStyle w:val="FontStyle32"/>
                <w:rFonts w:ascii="Times New Roman" w:hAnsi="Times New Roman"/>
                <w:sz w:val="24"/>
                <w:szCs w:val="24"/>
              </w:rPr>
              <w:softHyphen/>
              <w:t>лектив Н.А.Менчинская, П.Я.Гальперин</w:t>
            </w:r>
          </w:p>
        </w:tc>
        <w:tc>
          <w:tcPr>
            <w:tcW w:w="1202"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Малая акаде</w:t>
            </w:r>
          </w:p>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мия</w:t>
            </w:r>
          </w:p>
        </w:tc>
        <w:tc>
          <w:tcPr>
            <w:tcW w:w="1138"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1</w:t>
            </w:r>
          </w:p>
        </w:tc>
      </w:tr>
      <w:tr w:rsidR="00352D6A" w:rsidRPr="00352D6A" w:rsidTr="00315A6B">
        <w:trPr>
          <w:trHeight w:val="656"/>
        </w:trPr>
        <w:tc>
          <w:tcPr>
            <w:tcW w:w="1951" w:type="dxa"/>
          </w:tcPr>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sz w:val="24"/>
                <w:szCs w:val="24"/>
              </w:rPr>
              <w:t xml:space="preserve">Общекультурное </w:t>
            </w:r>
          </w:p>
        </w:tc>
        <w:tc>
          <w:tcPr>
            <w:tcW w:w="5177" w:type="dxa"/>
          </w:tcPr>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sz w:val="24"/>
                <w:szCs w:val="24"/>
              </w:rPr>
              <w:t>1. «Декоративно-прикладное творчество» Говорун Л.Б. «Декоративно-прикладное искусство»</w:t>
            </w:r>
          </w:p>
        </w:tc>
        <w:tc>
          <w:tcPr>
            <w:tcW w:w="1202"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Кружок</w:t>
            </w:r>
          </w:p>
          <w:p w:rsidR="00352D6A" w:rsidRPr="00352D6A" w:rsidRDefault="00352D6A" w:rsidP="00352D6A">
            <w:pPr>
              <w:spacing w:after="0" w:line="240" w:lineRule="auto"/>
              <w:jc w:val="center"/>
              <w:rPr>
                <w:rFonts w:ascii="Times New Roman" w:hAnsi="Times New Roman"/>
                <w:sz w:val="24"/>
                <w:szCs w:val="24"/>
              </w:rPr>
            </w:pPr>
          </w:p>
        </w:tc>
        <w:tc>
          <w:tcPr>
            <w:tcW w:w="1138"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1</w:t>
            </w:r>
          </w:p>
        </w:tc>
      </w:tr>
      <w:tr w:rsidR="00352D6A" w:rsidRPr="00352D6A" w:rsidTr="00315A6B">
        <w:trPr>
          <w:trHeight w:val="702"/>
        </w:trPr>
        <w:tc>
          <w:tcPr>
            <w:tcW w:w="1951" w:type="dxa"/>
            <w:vMerge w:val="restart"/>
          </w:tcPr>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sz w:val="24"/>
                <w:szCs w:val="24"/>
              </w:rPr>
              <w:t xml:space="preserve">Социальное </w:t>
            </w:r>
          </w:p>
        </w:tc>
        <w:tc>
          <w:tcPr>
            <w:tcW w:w="5177" w:type="dxa"/>
          </w:tcPr>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kern w:val="36"/>
                <w:sz w:val="24"/>
                <w:szCs w:val="24"/>
              </w:rPr>
              <w:t xml:space="preserve">1. </w:t>
            </w:r>
            <w:r w:rsidRPr="00352D6A">
              <w:rPr>
                <w:rFonts w:ascii="Times New Roman" w:hAnsi="Times New Roman"/>
                <w:sz w:val="24"/>
                <w:szCs w:val="24"/>
              </w:rPr>
              <w:t>«Введение в мир профессий: классные часы, игры, конкурсы»,  автор О.Е.Багрова</w:t>
            </w:r>
          </w:p>
        </w:tc>
        <w:tc>
          <w:tcPr>
            <w:tcW w:w="1202"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Кружок</w:t>
            </w:r>
          </w:p>
          <w:p w:rsidR="00352D6A" w:rsidRPr="00352D6A" w:rsidRDefault="00352D6A" w:rsidP="00352D6A">
            <w:pPr>
              <w:spacing w:after="0" w:line="240" w:lineRule="auto"/>
              <w:jc w:val="center"/>
              <w:rPr>
                <w:rFonts w:ascii="Times New Roman" w:hAnsi="Times New Roman"/>
                <w:sz w:val="24"/>
                <w:szCs w:val="24"/>
              </w:rPr>
            </w:pPr>
          </w:p>
        </w:tc>
        <w:tc>
          <w:tcPr>
            <w:tcW w:w="1138"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1</w:t>
            </w:r>
          </w:p>
        </w:tc>
      </w:tr>
      <w:tr w:rsidR="00352D6A" w:rsidRPr="00352D6A" w:rsidTr="00315A6B">
        <w:trPr>
          <w:trHeight w:val="702"/>
        </w:trPr>
        <w:tc>
          <w:tcPr>
            <w:tcW w:w="1951" w:type="dxa"/>
            <w:vMerge/>
          </w:tcPr>
          <w:p w:rsidR="00352D6A" w:rsidRPr="00352D6A" w:rsidRDefault="00352D6A" w:rsidP="00352D6A">
            <w:pPr>
              <w:spacing w:after="0" w:line="240" w:lineRule="auto"/>
              <w:rPr>
                <w:rFonts w:ascii="Times New Roman" w:hAnsi="Times New Roman"/>
                <w:sz w:val="24"/>
                <w:szCs w:val="24"/>
              </w:rPr>
            </w:pPr>
          </w:p>
        </w:tc>
        <w:tc>
          <w:tcPr>
            <w:tcW w:w="5177" w:type="dxa"/>
          </w:tcPr>
          <w:p w:rsidR="00352D6A" w:rsidRPr="00352D6A" w:rsidRDefault="00352D6A" w:rsidP="00352D6A">
            <w:pPr>
              <w:spacing w:after="0" w:line="240" w:lineRule="auto"/>
              <w:rPr>
                <w:rFonts w:ascii="Times New Roman" w:hAnsi="Times New Roman"/>
                <w:kern w:val="36"/>
                <w:sz w:val="24"/>
                <w:szCs w:val="24"/>
              </w:rPr>
            </w:pPr>
            <w:r w:rsidRPr="00352D6A">
              <w:rPr>
                <w:rFonts w:ascii="Times New Roman" w:hAnsi="Times New Roman"/>
                <w:sz w:val="24"/>
                <w:szCs w:val="24"/>
              </w:rPr>
              <w:t>2. «Новое поколение» развитие личностно-патриотических качеств, автор Грачёва Н.П.</w:t>
            </w:r>
          </w:p>
        </w:tc>
        <w:tc>
          <w:tcPr>
            <w:tcW w:w="1202" w:type="dxa"/>
          </w:tcPr>
          <w:p w:rsidR="00352D6A" w:rsidRPr="00352D6A" w:rsidRDefault="00352D6A" w:rsidP="00352D6A">
            <w:pPr>
              <w:spacing w:after="0" w:line="240" w:lineRule="auto"/>
              <w:rPr>
                <w:rFonts w:ascii="Times New Roman" w:hAnsi="Times New Roman"/>
                <w:sz w:val="24"/>
                <w:szCs w:val="24"/>
              </w:rPr>
            </w:pPr>
            <w:r w:rsidRPr="00352D6A">
              <w:rPr>
                <w:rFonts w:ascii="Times New Roman" w:hAnsi="Times New Roman"/>
                <w:sz w:val="24"/>
                <w:szCs w:val="24"/>
              </w:rPr>
              <w:t>Малая академия</w:t>
            </w:r>
          </w:p>
        </w:tc>
        <w:tc>
          <w:tcPr>
            <w:tcW w:w="1138" w:type="dxa"/>
          </w:tcPr>
          <w:p w:rsidR="00352D6A" w:rsidRPr="00352D6A" w:rsidRDefault="00352D6A" w:rsidP="00352D6A">
            <w:pPr>
              <w:spacing w:after="0" w:line="240" w:lineRule="auto"/>
              <w:jc w:val="center"/>
              <w:rPr>
                <w:rFonts w:ascii="Times New Roman" w:hAnsi="Times New Roman"/>
                <w:sz w:val="24"/>
                <w:szCs w:val="24"/>
              </w:rPr>
            </w:pPr>
            <w:r w:rsidRPr="00352D6A">
              <w:rPr>
                <w:rFonts w:ascii="Times New Roman" w:hAnsi="Times New Roman"/>
                <w:sz w:val="24"/>
                <w:szCs w:val="24"/>
              </w:rPr>
              <w:t>1</w:t>
            </w:r>
          </w:p>
        </w:tc>
      </w:tr>
      <w:tr w:rsidR="00352D6A" w:rsidRPr="00352D6A" w:rsidTr="00315A6B">
        <w:trPr>
          <w:trHeight w:val="397"/>
        </w:trPr>
        <w:tc>
          <w:tcPr>
            <w:tcW w:w="1951" w:type="dxa"/>
          </w:tcPr>
          <w:p w:rsidR="00352D6A" w:rsidRPr="00352D6A" w:rsidRDefault="00352D6A" w:rsidP="00352D6A">
            <w:pPr>
              <w:spacing w:after="0" w:line="240" w:lineRule="auto"/>
              <w:rPr>
                <w:rFonts w:ascii="Times New Roman" w:hAnsi="Times New Roman"/>
                <w:b/>
                <w:sz w:val="24"/>
                <w:szCs w:val="24"/>
              </w:rPr>
            </w:pPr>
            <w:r w:rsidRPr="00352D6A">
              <w:rPr>
                <w:rFonts w:ascii="Times New Roman" w:hAnsi="Times New Roman"/>
                <w:b/>
                <w:sz w:val="24"/>
                <w:szCs w:val="24"/>
              </w:rPr>
              <w:t>Итого:</w:t>
            </w:r>
          </w:p>
        </w:tc>
        <w:tc>
          <w:tcPr>
            <w:tcW w:w="5177" w:type="dxa"/>
          </w:tcPr>
          <w:p w:rsidR="00352D6A" w:rsidRPr="00352D6A" w:rsidRDefault="00352D6A" w:rsidP="00352D6A">
            <w:pPr>
              <w:spacing w:after="0" w:line="240" w:lineRule="auto"/>
              <w:rPr>
                <w:rFonts w:ascii="Times New Roman" w:hAnsi="Times New Roman"/>
                <w:b/>
                <w:sz w:val="24"/>
                <w:szCs w:val="24"/>
              </w:rPr>
            </w:pPr>
          </w:p>
        </w:tc>
        <w:tc>
          <w:tcPr>
            <w:tcW w:w="1202" w:type="dxa"/>
          </w:tcPr>
          <w:p w:rsidR="00352D6A" w:rsidRPr="00352D6A" w:rsidRDefault="00352D6A" w:rsidP="00352D6A">
            <w:pPr>
              <w:spacing w:after="0" w:line="240" w:lineRule="auto"/>
              <w:jc w:val="center"/>
              <w:rPr>
                <w:rFonts w:ascii="Times New Roman" w:hAnsi="Times New Roman"/>
                <w:b/>
                <w:sz w:val="24"/>
                <w:szCs w:val="24"/>
              </w:rPr>
            </w:pPr>
          </w:p>
        </w:tc>
        <w:tc>
          <w:tcPr>
            <w:tcW w:w="1138" w:type="dxa"/>
          </w:tcPr>
          <w:p w:rsidR="00352D6A" w:rsidRPr="00352D6A" w:rsidRDefault="00352D6A" w:rsidP="00352D6A">
            <w:pPr>
              <w:spacing w:after="0" w:line="240" w:lineRule="auto"/>
              <w:jc w:val="center"/>
              <w:rPr>
                <w:rFonts w:ascii="Times New Roman" w:hAnsi="Times New Roman"/>
                <w:b/>
                <w:sz w:val="24"/>
                <w:szCs w:val="24"/>
              </w:rPr>
            </w:pPr>
            <w:r w:rsidRPr="00352D6A">
              <w:rPr>
                <w:rFonts w:ascii="Times New Roman" w:hAnsi="Times New Roman"/>
                <w:b/>
                <w:sz w:val="24"/>
                <w:szCs w:val="24"/>
              </w:rPr>
              <w:t>8</w:t>
            </w:r>
          </w:p>
        </w:tc>
      </w:tr>
    </w:tbl>
    <w:p w:rsidR="00352D6A" w:rsidRPr="00352D6A" w:rsidRDefault="001B673D" w:rsidP="00352D6A">
      <w:pPr>
        <w:pStyle w:val="msonormalcxspmiddle"/>
        <w:spacing w:after="0"/>
        <w:ind w:firstLine="567"/>
        <w:contextualSpacing/>
        <w:jc w:val="both"/>
        <w:rPr>
          <w:lang w:val="ru-RU"/>
        </w:rPr>
      </w:pPr>
      <w:r w:rsidRPr="00352D6A">
        <w:rPr>
          <w:lang w:val="ru-RU"/>
        </w:rPr>
        <w:t xml:space="preserve">  </w:t>
      </w:r>
      <w:r w:rsidR="00352D6A" w:rsidRPr="00352D6A">
        <w:rPr>
          <w:lang w:val="ru-RU"/>
        </w:rPr>
        <w:t>Деятельность учащихся по выполнению индивидуальных и групповых проектов основной ступени общего образования включена в  план внеурочной деятельности по соответствующему направлению развития личности.</w:t>
      </w:r>
    </w:p>
    <w:p w:rsidR="00352D6A" w:rsidRPr="00352D6A" w:rsidRDefault="00352D6A" w:rsidP="00352D6A">
      <w:pPr>
        <w:pStyle w:val="msonormalcxspmiddle"/>
        <w:spacing w:after="0"/>
        <w:ind w:firstLine="567"/>
        <w:contextualSpacing/>
        <w:jc w:val="both"/>
        <w:rPr>
          <w:lang w:val="ru-RU"/>
        </w:rPr>
      </w:pPr>
      <w:r w:rsidRPr="00352D6A">
        <w:rPr>
          <w:lang w:val="ru-RU"/>
        </w:rPr>
        <w:t>Для организации внеурочной деятельности использ</w:t>
      </w:r>
      <w:r>
        <w:rPr>
          <w:lang w:val="ru-RU"/>
        </w:rPr>
        <w:t>уются</w:t>
      </w:r>
      <w:r w:rsidRPr="00352D6A">
        <w:rPr>
          <w:lang w:val="ru-RU"/>
        </w:rPr>
        <w:t xml:space="preserve"> общешкольные помещения:  спортивный зал, библиотек</w:t>
      </w:r>
      <w:r>
        <w:rPr>
          <w:lang w:val="ru-RU"/>
        </w:rPr>
        <w:t>а, спортивная</w:t>
      </w:r>
      <w:r w:rsidRPr="00352D6A">
        <w:rPr>
          <w:lang w:val="ru-RU"/>
        </w:rPr>
        <w:t xml:space="preserve"> площадк</w:t>
      </w:r>
      <w:r>
        <w:rPr>
          <w:lang w:val="ru-RU"/>
        </w:rPr>
        <w:t>а</w:t>
      </w:r>
      <w:r w:rsidRPr="00352D6A">
        <w:rPr>
          <w:lang w:val="ru-RU"/>
        </w:rPr>
        <w:t>.</w:t>
      </w:r>
    </w:p>
    <w:p w:rsidR="001B673D" w:rsidRDefault="001B673D" w:rsidP="001B673D">
      <w:pPr>
        <w:pStyle w:val="af1"/>
        <w:spacing w:line="276" w:lineRule="auto"/>
        <w:rPr>
          <w:sz w:val="24"/>
          <w:szCs w:val="24"/>
        </w:rPr>
      </w:pPr>
      <w:r w:rsidRPr="00E13A9E">
        <w:rPr>
          <w:sz w:val="24"/>
          <w:szCs w:val="24"/>
        </w:rPr>
        <w:t>Преподавание по всем предметам организовано  по учебникам, рекомендованным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 08-548).</w:t>
      </w:r>
    </w:p>
    <w:p w:rsidR="005E43FA" w:rsidRDefault="005E43FA" w:rsidP="001B673D">
      <w:pPr>
        <w:pStyle w:val="af1"/>
        <w:spacing w:line="276" w:lineRule="auto"/>
        <w:rPr>
          <w:sz w:val="24"/>
          <w:szCs w:val="24"/>
        </w:rPr>
      </w:pPr>
    </w:p>
    <w:p w:rsidR="005E43FA" w:rsidRPr="00BC7F06" w:rsidRDefault="005E43FA" w:rsidP="001B673D">
      <w:pPr>
        <w:pStyle w:val="af1"/>
        <w:spacing w:line="276" w:lineRule="auto"/>
        <w:rPr>
          <w:sz w:val="24"/>
          <w:szCs w:val="24"/>
        </w:rPr>
      </w:pPr>
    </w:p>
    <w:p w:rsidR="00A264F2" w:rsidRDefault="00A264F2" w:rsidP="00A264F2">
      <w:pPr>
        <w:pStyle w:val="HTML"/>
        <w:jc w:val="center"/>
        <w:rPr>
          <w:rFonts w:ascii="Times New Roman" w:hAnsi="Times New Roman"/>
          <w:b/>
          <w:sz w:val="24"/>
        </w:rPr>
      </w:pPr>
      <w:r>
        <w:rPr>
          <w:rFonts w:ascii="Times New Roman" w:hAnsi="Times New Roman"/>
          <w:b/>
          <w:sz w:val="24"/>
        </w:rPr>
        <w:t>У</w:t>
      </w:r>
      <w:r w:rsidRPr="003074EE">
        <w:rPr>
          <w:rFonts w:ascii="Times New Roman" w:hAnsi="Times New Roman"/>
          <w:b/>
          <w:sz w:val="24"/>
        </w:rPr>
        <w:t xml:space="preserve">чебный план Ваньковской основной общеобразовательной школы </w:t>
      </w:r>
    </w:p>
    <w:p w:rsidR="00A264F2" w:rsidRPr="00C64E80" w:rsidRDefault="00A264F2" w:rsidP="00A264F2">
      <w:pPr>
        <w:pStyle w:val="af1"/>
        <w:spacing w:line="276" w:lineRule="auto"/>
        <w:jc w:val="center"/>
        <w:rPr>
          <w:b/>
          <w:kern w:val="28"/>
          <w:sz w:val="24"/>
          <w:szCs w:val="24"/>
        </w:rPr>
      </w:pPr>
      <w:r w:rsidRPr="00C64E80">
        <w:rPr>
          <w:b/>
          <w:sz w:val="24"/>
          <w:szCs w:val="24"/>
        </w:rPr>
        <w:t xml:space="preserve">на 2015 - 2016 учебный год  для </w:t>
      </w:r>
      <w:r w:rsidRPr="00C64E80">
        <w:rPr>
          <w:b/>
          <w:sz w:val="24"/>
          <w:szCs w:val="24"/>
          <w:lang w:val="en-US"/>
        </w:rPr>
        <w:t>VI</w:t>
      </w:r>
      <w:r w:rsidRPr="00C64E80">
        <w:rPr>
          <w:b/>
          <w:sz w:val="24"/>
          <w:szCs w:val="24"/>
        </w:rPr>
        <w:t>-</w:t>
      </w:r>
      <w:r w:rsidRPr="00C64E80">
        <w:rPr>
          <w:b/>
          <w:sz w:val="24"/>
          <w:szCs w:val="24"/>
          <w:lang w:val="en-US"/>
        </w:rPr>
        <w:t>IX</w:t>
      </w:r>
      <w:r w:rsidRPr="00C64E80">
        <w:rPr>
          <w:b/>
          <w:sz w:val="24"/>
          <w:szCs w:val="24"/>
        </w:rPr>
        <w:t xml:space="preserve">  классов</w:t>
      </w:r>
    </w:p>
    <w:p w:rsidR="00A264F2" w:rsidRPr="003074EE" w:rsidRDefault="00A264F2" w:rsidP="00A264F2">
      <w:pPr>
        <w:pStyle w:val="HTML"/>
        <w:jc w:val="center"/>
        <w:rPr>
          <w:rFonts w:ascii="Times New Roman" w:hAnsi="Times New Roman"/>
          <w:b/>
          <w:sz w:val="24"/>
        </w:rPr>
      </w:pPr>
    </w:p>
    <w:tbl>
      <w:tblPr>
        <w:tblpPr w:leftFromText="180" w:rightFromText="180" w:bottomFromText="200" w:vertAnchor="text" w:horzAnchor="margin" w:tblpY="14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3"/>
        <w:gridCol w:w="1277"/>
        <w:gridCol w:w="1417"/>
        <w:gridCol w:w="1552"/>
        <w:gridCol w:w="6"/>
        <w:gridCol w:w="1277"/>
      </w:tblGrid>
      <w:tr w:rsidR="00A264F2" w:rsidRPr="003074EE" w:rsidTr="00315A6B">
        <w:trPr>
          <w:cantSplit/>
          <w:trHeight w:val="326"/>
        </w:trPr>
        <w:tc>
          <w:tcPr>
            <w:tcW w:w="3793" w:type="dxa"/>
            <w:vMerge w:val="restart"/>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Образовательные компоненты</w:t>
            </w:r>
          </w:p>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b/>
                <w:sz w:val="22"/>
                <w:szCs w:val="22"/>
                <w:lang w:eastAsia="en-US"/>
              </w:rPr>
              <w:t>( учебные предметы)</w:t>
            </w:r>
          </w:p>
        </w:tc>
        <w:tc>
          <w:tcPr>
            <w:tcW w:w="5529" w:type="dxa"/>
            <w:gridSpan w:val="5"/>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Количество часов в неделю</w:t>
            </w:r>
          </w:p>
        </w:tc>
      </w:tr>
      <w:tr w:rsidR="00A264F2" w:rsidRPr="003074EE" w:rsidTr="00315A6B">
        <w:trPr>
          <w:cantSplit/>
          <w:trHeight w:val="208"/>
        </w:trPr>
        <w:tc>
          <w:tcPr>
            <w:tcW w:w="3793" w:type="dxa"/>
            <w:vMerge/>
            <w:vAlign w:val="center"/>
          </w:tcPr>
          <w:p w:rsidR="00A264F2" w:rsidRPr="003074EE" w:rsidRDefault="00A264F2" w:rsidP="00315A6B">
            <w:pPr>
              <w:rPr>
                <w:rFonts w:eastAsia="Arial Unicode MS"/>
              </w:rPr>
            </w:pPr>
          </w:p>
        </w:tc>
        <w:tc>
          <w:tcPr>
            <w:tcW w:w="1277" w:type="dxa"/>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6</w:t>
            </w:r>
          </w:p>
          <w:p w:rsidR="00A264F2" w:rsidRPr="007C1EF4" w:rsidRDefault="00A264F2" w:rsidP="00315A6B">
            <w:pPr>
              <w:pStyle w:val="HTML"/>
              <w:spacing w:line="276" w:lineRule="auto"/>
              <w:jc w:val="center"/>
              <w:rPr>
                <w:rFonts w:ascii="Times New Roman" w:hAnsi="Times New Roman"/>
                <w:b/>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7</w:t>
            </w:r>
          </w:p>
        </w:tc>
        <w:tc>
          <w:tcPr>
            <w:tcW w:w="1558" w:type="dxa"/>
            <w:gridSpan w:val="2"/>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8</w:t>
            </w:r>
          </w:p>
        </w:tc>
        <w:tc>
          <w:tcPr>
            <w:tcW w:w="1277" w:type="dxa"/>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9</w:t>
            </w:r>
          </w:p>
        </w:tc>
      </w:tr>
      <w:tr w:rsidR="00A264F2" w:rsidRPr="003074EE" w:rsidTr="00315A6B">
        <w:trPr>
          <w:cantSplit/>
          <w:trHeight w:val="208"/>
        </w:trPr>
        <w:tc>
          <w:tcPr>
            <w:tcW w:w="9322" w:type="dxa"/>
            <w:gridSpan w:val="6"/>
            <w:vAlign w:val="center"/>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i/>
                <w:sz w:val="22"/>
                <w:szCs w:val="22"/>
              </w:rPr>
              <w:t>инвариантная часть (федеральный компонент)</w:t>
            </w:r>
          </w:p>
        </w:tc>
      </w:tr>
      <w:tr w:rsidR="00A264F2" w:rsidRPr="003074EE" w:rsidTr="00315A6B">
        <w:trPr>
          <w:cantSplit/>
          <w:trHeight w:val="326"/>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Русский язык</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6</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4</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r>
      <w:tr w:rsidR="00A264F2" w:rsidRPr="003074EE" w:rsidTr="00315A6B">
        <w:trPr>
          <w:cantSplit/>
          <w:trHeight w:val="208"/>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Литературное чтение,</w:t>
            </w:r>
          </w:p>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литература</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r>
      <w:tr w:rsidR="00A264F2" w:rsidRPr="003074EE" w:rsidTr="00315A6B">
        <w:trPr>
          <w:cantSplit/>
          <w:trHeight w:val="411"/>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Иностранный язык (английский)</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r>
      <w:tr w:rsidR="00A264F2" w:rsidRPr="003074EE" w:rsidTr="00315A6B">
        <w:trPr>
          <w:cantSplit/>
          <w:trHeight w:val="326"/>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 xml:space="preserve">Математика </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5</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r>
      <w:tr w:rsidR="00A264F2" w:rsidRPr="003074EE" w:rsidTr="00315A6B">
        <w:trPr>
          <w:cantSplit/>
          <w:trHeight w:val="326"/>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lastRenderedPageBreak/>
              <w:t>Алгебра</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r>
      <w:tr w:rsidR="00A264F2" w:rsidRPr="003074EE" w:rsidTr="00315A6B">
        <w:trPr>
          <w:cantSplit/>
          <w:trHeight w:val="326"/>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Геометрия</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r>
      <w:tr w:rsidR="00A264F2" w:rsidRPr="003074EE" w:rsidTr="00315A6B">
        <w:trPr>
          <w:cantSplit/>
          <w:trHeight w:val="208"/>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Информатика</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r>
      <w:tr w:rsidR="00A264F2" w:rsidRPr="003074EE" w:rsidTr="00315A6B">
        <w:trPr>
          <w:cantSplit/>
          <w:trHeight w:val="326"/>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 xml:space="preserve">История </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r>
      <w:tr w:rsidR="00A264F2" w:rsidRPr="003074EE" w:rsidTr="00315A6B">
        <w:trPr>
          <w:cantSplit/>
          <w:trHeight w:val="208"/>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 xml:space="preserve">Обществознание </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r>
      <w:tr w:rsidR="00A264F2" w:rsidRPr="003074EE" w:rsidTr="00315A6B">
        <w:trPr>
          <w:cantSplit/>
          <w:trHeight w:val="208"/>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 xml:space="preserve">География </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r>
      <w:tr w:rsidR="00A264F2" w:rsidRPr="003074EE" w:rsidTr="00315A6B">
        <w:trPr>
          <w:cantSplit/>
          <w:trHeight w:val="208"/>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Окружающий мир (человек, природа, общество)</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r>
      <w:tr w:rsidR="00A264F2" w:rsidRPr="003074EE" w:rsidTr="00315A6B">
        <w:trPr>
          <w:cantSplit/>
          <w:trHeight w:val="326"/>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 xml:space="preserve">Биология </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r>
      <w:tr w:rsidR="00A264F2" w:rsidRPr="003074EE" w:rsidTr="00315A6B">
        <w:trPr>
          <w:cantSplit/>
          <w:trHeight w:val="208"/>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 xml:space="preserve">Физика </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r>
      <w:tr w:rsidR="00A264F2" w:rsidRPr="003074EE" w:rsidTr="00315A6B">
        <w:trPr>
          <w:cantSplit/>
          <w:trHeight w:val="208"/>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 xml:space="preserve">Химия </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r>
      <w:tr w:rsidR="00A264F2" w:rsidRPr="003074EE" w:rsidTr="00315A6B">
        <w:trPr>
          <w:cantSplit/>
          <w:trHeight w:val="326"/>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 xml:space="preserve">Музыка </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r>
      <w:tr w:rsidR="00A264F2" w:rsidRPr="003074EE" w:rsidTr="00315A6B">
        <w:trPr>
          <w:cantSplit/>
          <w:trHeight w:val="208"/>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Изобразительное искусство</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r>
      <w:tr w:rsidR="00A264F2" w:rsidRPr="003074EE" w:rsidTr="00315A6B">
        <w:trPr>
          <w:cantSplit/>
          <w:trHeight w:val="208"/>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Искусство</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r>
      <w:tr w:rsidR="00A264F2" w:rsidRPr="003074EE" w:rsidTr="00315A6B">
        <w:trPr>
          <w:cantSplit/>
          <w:trHeight w:val="348"/>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 xml:space="preserve">Физическая культура </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3</w:t>
            </w:r>
          </w:p>
        </w:tc>
      </w:tr>
      <w:tr w:rsidR="00A264F2" w:rsidRPr="003074EE" w:rsidTr="00315A6B">
        <w:trPr>
          <w:cantSplit/>
          <w:trHeight w:val="208"/>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ОБЖ</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r>
      <w:tr w:rsidR="00A264F2" w:rsidRPr="003074EE" w:rsidTr="00315A6B">
        <w:trPr>
          <w:cantSplit/>
          <w:trHeight w:val="326"/>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Технология</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2</w:t>
            </w: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r>
      <w:tr w:rsidR="00A264F2" w:rsidRPr="003074EE" w:rsidTr="00315A6B">
        <w:trPr>
          <w:trHeight w:val="651"/>
        </w:trPr>
        <w:tc>
          <w:tcPr>
            <w:tcW w:w="3793" w:type="dxa"/>
          </w:tcPr>
          <w:p w:rsidR="00A264F2" w:rsidRPr="007C1EF4" w:rsidRDefault="00A264F2" w:rsidP="00315A6B">
            <w:pPr>
              <w:pStyle w:val="HTML"/>
              <w:spacing w:line="276" w:lineRule="auto"/>
              <w:jc w:val="center"/>
              <w:rPr>
                <w:rFonts w:ascii="Times New Roman" w:hAnsi="Times New Roman"/>
                <w:b/>
                <w:i/>
                <w:sz w:val="22"/>
                <w:szCs w:val="22"/>
                <w:lang w:eastAsia="en-US"/>
              </w:rPr>
            </w:pPr>
            <w:r w:rsidRPr="007C1EF4">
              <w:rPr>
                <w:rFonts w:ascii="Times New Roman" w:hAnsi="Times New Roman"/>
                <w:b/>
                <w:i/>
                <w:sz w:val="22"/>
                <w:szCs w:val="22"/>
                <w:lang w:eastAsia="en-US"/>
              </w:rPr>
              <w:t>Объем учебной нагрузки при</w:t>
            </w:r>
          </w:p>
          <w:p w:rsidR="00A264F2" w:rsidRPr="007C1EF4" w:rsidRDefault="00A264F2" w:rsidP="00315A6B">
            <w:pPr>
              <w:pStyle w:val="HTML"/>
              <w:spacing w:line="276" w:lineRule="auto"/>
              <w:jc w:val="center"/>
              <w:rPr>
                <w:rFonts w:ascii="Times New Roman" w:hAnsi="Times New Roman"/>
                <w:b/>
                <w:i/>
                <w:sz w:val="22"/>
                <w:szCs w:val="22"/>
                <w:lang w:eastAsia="en-US"/>
              </w:rPr>
            </w:pPr>
            <w:r w:rsidRPr="007C1EF4">
              <w:rPr>
                <w:rFonts w:ascii="Times New Roman" w:hAnsi="Times New Roman"/>
                <w:b/>
                <w:i/>
                <w:sz w:val="22"/>
                <w:szCs w:val="22"/>
                <w:lang w:eastAsia="en-US"/>
              </w:rPr>
              <w:t xml:space="preserve"> 5-дневной учебной неделе</w:t>
            </w:r>
          </w:p>
        </w:tc>
        <w:tc>
          <w:tcPr>
            <w:tcW w:w="1277" w:type="dxa"/>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28</w:t>
            </w:r>
          </w:p>
        </w:tc>
        <w:tc>
          <w:tcPr>
            <w:tcW w:w="1417" w:type="dxa"/>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30</w:t>
            </w:r>
          </w:p>
        </w:tc>
        <w:tc>
          <w:tcPr>
            <w:tcW w:w="1558" w:type="dxa"/>
            <w:gridSpan w:val="2"/>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31</w:t>
            </w:r>
          </w:p>
        </w:tc>
        <w:tc>
          <w:tcPr>
            <w:tcW w:w="1277" w:type="dxa"/>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30</w:t>
            </w:r>
          </w:p>
        </w:tc>
      </w:tr>
      <w:tr w:rsidR="00A264F2" w:rsidRPr="003074EE" w:rsidTr="00315A6B">
        <w:trPr>
          <w:trHeight w:val="267"/>
        </w:trPr>
        <w:tc>
          <w:tcPr>
            <w:tcW w:w="9322" w:type="dxa"/>
            <w:gridSpan w:val="6"/>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i/>
                <w:sz w:val="22"/>
                <w:szCs w:val="22"/>
              </w:rPr>
              <w:t>вариантная часть (школьный компонент)</w:t>
            </w:r>
          </w:p>
        </w:tc>
      </w:tr>
      <w:tr w:rsidR="00A264F2" w:rsidRPr="003074EE" w:rsidTr="00315A6B">
        <w:trPr>
          <w:cantSplit/>
          <w:trHeight w:val="283"/>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«Процентные расчеты на каждый день»</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0,5</w:t>
            </w:r>
          </w:p>
        </w:tc>
      </w:tr>
      <w:tr w:rsidR="00A264F2" w:rsidRPr="003074EE" w:rsidTr="00315A6B">
        <w:trPr>
          <w:cantSplit/>
          <w:trHeight w:val="283"/>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«Географическое положение России»</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0,5</w:t>
            </w:r>
          </w:p>
        </w:tc>
      </w:tr>
      <w:tr w:rsidR="00A264F2" w:rsidRPr="003074EE" w:rsidTr="00315A6B">
        <w:trPr>
          <w:cantSplit/>
          <w:trHeight w:val="369"/>
        </w:trPr>
        <w:tc>
          <w:tcPr>
            <w:tcW w:w="3793"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«Всемогущий синтаксис»</w:t>
            </w: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417" w:type="dxa"/>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558" w:type="dxa"/>
            <w:gridSpan w:val="2"/>
          </w:tcPr>
          <w:p w:rsidR="00A264F2" w:rsidRPr="007C1EF4" w:rsidRDefault="00A264F2" w:rsidP="00315A6B">
            <w:pPr>
              <w:pStyle w:val="HTML"/>
              <w:spacing w:line="276" w:lineRule="auto"/>
              <w:jc w:val="center"/>
              <w:rPr>
                <w:rFonts w:ascii="Times New Roman" w:hAnsi="Times New Roman"/>
                <w:sz w:val="22"/>
                <w:szCs w:val="22"/>
                <w:lang w:eastAsia="en-US"/>
              </w:rPr>
            </w:pPr>
          </w:p>
        </w:tc>
        <w:tc>
          <w:tcPr>
            <w:tcW w:w="1277" w:type="dxa"/>
          </w:tcPr>
          <w:p w:rsidR="00A264F2" w:rsidRPr="007C1EF4" w:rsidRDefault="00A264F2" w:rsidP="00315A6B">
            <w:pPr>
              <w:pStyle w:val="HTML"/>
              <w:spacing w:line="276" w:lineRule="auto"/>
              <w:jc w:val="center"/>
              <w:rPr>
                <w:rFonts w:ascii="Times New Roman" w:hAnsi="Times New Roman"/>
                <w:sz w:val="22"/>
                <w:szCs w:val="22"/>
                <w:lang w:eastAsia="en-US"/>
              </w:rPr>
            </w:pPr>
            <w:r w:rsidRPr="007C1EF4">
              <w:rPr>
                <w:rFonts w:ascii="Times New Roman" w:hAnsi="Times New Roman"/>
                <w:sz w:val="22"/>
                <w:szCs w:val="22"/>
                <w:lang w:eastAsia="en-US"/>
              </w:rPr>
              <w:t>1</w:t>
            </w:r>
          </w:p>
        </w:tc>
      </w:tr>
      <w:tr w:rsidR="00A264F2" w:rsidRPr="003074EE" w:rsidTr="00315A6B">
        <w:trPr>
          <w:trHeight w:val="651"/>
        </w:trPr>
        <w:tc>
          <w:tcPr>
            <w:tcW w:w="3793" w:type="dxa"/>
            <w:tcBorders>
              <w:top w:val="nil"/>
            </w:tcBorders>
          </w:tcPr>
          <w:p w:rsidR="00A264F2" w:rsidRPr="007C1EF4" w:rsidRDefault="00A264F2" w:rsidP="00315A6B">
            <w:pPr>
              <w:pStyle w:val="HTML"/>
              <w:spacing w:line="276" w:lineRule="auto"/>
              <w:jc w:val="center"/>
              <w:rPr>
                <w:rFonts w:ascii="Times New Roman" w:hAnsi="Times New Roman"/>
                <w:b/>
                <w:i/>
                <w:sz w:val="22"/>
                <w:szCs w:val="22"/>
                <w:lang w:eastAsia="en-US"/>
              </w:rPr>
            </w:pPr>
            <w:r w:rsidRPr="007C1EF4">
              <w:rPr>
                <w:rFonts w:ascii="Times New Roman" w:hAnsi="Times New Roman"/>
                <w:b/>
                <w:i/>
                <w:sz w:val="22"/>
                <w:szCs w:val="22"/>
                <w:lang w:eastAsia="en-US"/>
              </w:rPr>
              <w:t>Максимальный объем учебной нагрузки при 5-дневной учебной неделе</w:t>
            </w:r>
          </w:p>
        </w:tc>
        <w:tc>
          <w:tcPr>
            <w:tcW w:w="1277" w:type="dxa"/>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28</w:t>
            </w:r>
          </w:p>
        </w:tc>
        <w:tc>
          <w:tcPr>
            <w:tcW w:w="1417" w:type="dxa"/>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30</w:t>
            </w:r>
          </w:p>
        </w:tc>
        <w:tc>
          <w:tcPr>
            <w:tcW w:w="1552" w:type="dxa"/>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31</w:t>
            </w:r>
          </w:p>
        </w:tc>
        <w:tc>
          <w:tcPr>
            <w:tcW w:w="1283" w:type="dxa"/>
            <w:gridSpan w:val="2"/>
          </w:tcPr>
          <w:p w:rsidR="00A264F2" w:rsidRPr="007C1EF4" w:rsidRDefault="00A264F2" w:rsidP="00315A6B">
            <w:pPr>
              <w:pStyle w:val="HTML"/>
              <w:spacing w:line="276" w:lineRule="auto"/>
              <w:jc w:val="center"/>
              <w:rPr>
                <w:rFonts w:ascii="Times New Roman" w:hAnsi="Times New Roman"/>
                <w:b/>
                <w:sz w:val="22"/>
                <w:szCs w:val="22"/>
                <w:lang w:eastAsia="en-US"/>
              </w:rPr>
            </w:pPr>
            <w:r w:rsidRPr="007C1EF4">
              <w:rPr>
                <w:rFonts w:ascii="Times New Roman" w:hAnsi="Times New Roman"/>
                <w:b/>
                <w:sz w:val="22"/>
                <w:szCs w:val="22"/>
                <w:lang w:eastAsia="en-US"/>
              </w:rPr>
              <w:t>32</w:t>
            </w:r>
          </w:p>
        </w:tc>
      </w:tr>
    </w:tbl>
    <w:p w:rsidR="001B673D" w:rsidRPr="00C64E80" w:rsidRDefault="001B673D" w:rsidP="001B673D">
      <w:pPr>
        <w:pStyle w:val="af1"/>
        <w:spacing w:line="276" w:lineRule="auto"/>
        <w:ind w:firstLine="0"/>
        <w:rPr>
          <w:b/>
          <w:kern w:val="28"/>
          <w:sz w:val="24"/>
          <w:szCs w:val="24"/>
        </w:rPr>
      </w:pPr>
    </w:p>
    <w:p w:rsidR="001B673D" w:rsidRPr="00C64E80" w:rsidRDefault="001B673D" w:rsidP="001B673D">
      <w:pPr>
        <w:spacing w:after="0"/>
        <w:jc w:val="center"/>
        <w:rPr>
          <w:rFonts w:ascii="Times New Roman" w:hAnsi="Times New Roman"/>
          <w:b/>
          <w:sz w:val="24"/>
          <w:szCs w:val="24"/>
        </w:rPr>
      </w:pPr>
      <w:r w:rsidRPr="00C64E80">
        <w:rPr>
          <w:rFonts w:ascii="Times New Roman" w:hAnsi="Times New Roman"/>
          <w:b/>
          <w:sz w:val="24"/>
          <w:szCs w:val="24"/>
        </w:rPr>
        <w:t>Пояснительная записка</w:t>
      </w:r>
    </w:p>
    <w:p w:rsidR="001B673D" w:rsidRPr="00C64E80" w:rsidRDefault="001B673D" w:rsidP="001B673D">
      <w:pPr>
        <w:spacing w:after="0"/>
        <w:ind w:left="-284"/>
        <w:jc w:val="center"/>
        <w:rPr>
          <w:rFonts w:ascii="Times New Roman" w:hAnsi="Times New Roman"/>
          <w:b/>
          <w:sz w:val="24"/>
          <w:szCs w:val="24"/>
        </w:rPr>
      </w:pPr>
      <w:r w:rsidRPr="00C64E80">
        <w:rPr>
          <w:rFonts w:ascii="Times New Roman" w:hAnsi="Times New Roman"/>
          <w:b/>
          <w:sz w:val="24"/>
          <w:szCs w:val="24"/>
        </w:rPr>
        <w:t xml:space="preserve">к Учебному плану для </w:t>
      </w:r>
      <w:r w:rsidRPr="00C64E80">
        <w:rPr>
          <w:rFonts w:ascii="Times New Roman" w:hAnsi="Times New Roman"/>
          <w:b/>
          <w:bCs/>
          <w:sz w:val="24"/>
          <w:szCs w:val="24"/>
          <w:lang w:val="en-US"/>
        </w:rPr>
        <w:t>VI</w:t>
      </w:r>
      <w:r w:rsidRPr="00C64E80">
        <w:rPr>
          <w:rFonts w:ascii="Times New Roman" w:hAnsi="Times New Roman"/>
          <w:b/>
          <w:bCs/>
          <w:sz w:val="24"/>
          <w:szCs w:val="24"/>
        </w:rPr>
        <w:t>-</w:t>
      </w:r>
      <w:r w:rsidRPr="00C64E80">
        <w:rPr>
          <w:rFonts w:ascii="Times New Roman" w:hAnsi="Times New Roman"/>
          <w:b/>
          <w:bCs/>
          <w:sz w:val="24"/>
          <w:szCs w:val="24"/>
          <w:lang w:val="en-US"/>
        </w:rPr>
        <w:t>IX</w:t>
      </w:r>
      <w:r w:rsidRPr="00C64E80">
        <w:rPr>
          <w:rFonts w:ascii="Times New Roman" w:hAnsi="Times New Roman"/>
          <w:b/>
          <w:bCs/>
          <w:sz w:val="24"/>
          <w:szCs w:val="24"/>
        </w:rPr>
        <w:t xml:space="preserve"> классов</w:t>
      </w:r>
      <w:r w:rsidRPr="00C64E80">
        <w:rPr>
          <w:rFonts w:ascii="Times New Roman" w:hAnsi="Times New Roman"/>
          <w:b/>
          <w:sz w:val="24"/>
          <w:szCs w:val="24"/>
        </w:rPr>
        <w:t xml:space="preserve">  на 2015-2016 учебный год</w:t>
      </w:r>
    </w:p>
    <w:p w:rsidR="001B673D" w:rsidRPr="00E13A9E" w:rsidRDefault="001B673D" w:rsidP="001B673D">
      <w:pPr>
        <w:pStyle w:val="af1"/>
        <w:spacing w:line="276" w:lineRule="auto"/>
        <w:rPr>
          <w:sz w:val="24"/>
          <w:szCs w:val="24"/>
        </w:rPr>
      </w:pPr>
    </w:p>
    <w:p w:rsidR="001B673D" w:rsidRPr="00E13A9E" w:rsidRDefault="001B673D" w:rsidP="001B673D">
      <w:pPr>
        <w:pStyle w:val="af1"/>
        <w:spacing w:line="276" w:lineRule="auto"/>
        <w:rPr>
          <w:sz w:val="24"/>
          <w:szCs w:val="24"/>
        </w:rPr>
      </w:pPr>
      <w:r w:rsidRPr="00E13A9E">
        <w:rPr>
          <w:sz w:val="24"/>
          <w:szCs w:val="24"/>
        </w:rPr>
        <w:t xml:space="preserve">Учебный план </w:t>
      </w:r>
      <w:r w:rsidR="005E43FA">
        <w:rPr>
          <w:sz w:val="24"/>
          <w:szCs w:val="24"/>
        </w:rPr>
        <w:t xml:space="preserve">Ваньковской ООШ- филиала </w:t>
      </w:r>
      <w:r w:rsidRPr="00E13A9E">
        <w:rPr>
          <w:sz w:val="24"/>
          <w:szCs w:val="24"/>
        </w:rPr>
        <w:t>МАОУ Гагаринская СОШ определяет максимальный  объем учебной нагрузки, распределяет учебное время, отводимое на освоение федерального и школьного компонентов государственного образовательного стандарта по классам и образовательным областям.</w:t>
      </w:r>
    </w:p>
    <w:p w:rsidR="001B673D" w:rsidRPr="00E13A9E" w:rsidRDefault="001B673D" w:rsidP="001B673D">
      <w:pPr>
        <w:pStyle w:val="af1"/>
        <w:spacing w:line="276" w:lineRule="auto"/>
        <w:rPr>
          <w:sz w:val="24"/>
          <w:szCs w:val="24"/>
        </w:rPr>
      </w:pPr>
      <w:r w:rsidRPr="00E13A9E">
        <w:rPr>
          <w:sz w:val="24"/>
          <w:szCs w:val="24"/>
        </w:rPr>
        <w:t xml:space="preserve">    Учебный план </w:t>
      </w:r>
      <w:r w:rsidR="005E43FA">
        <w:rPr>
          <w:sz w:val="24"/>
          <w:szCs w:val="24"/>
        </w:rPr>
        <w:t>Ваньковской ООШ- филиала</w:t>
      </w:r>
      <w:r w:rsidR="005E43FA" w:rsidRPr="00E13A9E">
        <w:rPr>
          <w:sz w:val="24"/>
          <w:szCs w:val="24"/>
        </w:rPr>
        <w:t xml:space="preserve"> </w:t>
      </w:r>
      <w:r w:rsidRPr="00E13A9E">
        <w:rPr>
          <w:sz w:val="24"/>
          <w:szCs w:val="24"/>
        </w:rPr>
        <w:t>МАОУ Гагаринская СОШ  на 2015-2016 учебный год  разработан на основе перечня  нормативно-правовых документов, регламентирующих формирование    Учебных планов  общеобразовательных учреждений (приложение №1).</w:t>
      </w:r>
    </w:p>
    <w:p w:rsidR="001B673D" w:rsidRPr="00E13A9E" w:rsidRDefault="001B673D" w:rsidP="001B673D">
      <w:pPr>
        <w:pStyle w:val="af1"/>
        <w:spacing w:line="276" w:lineRule="auto"/>
        <w:rPr>
          <w:sz w:val="24"/>
          <w:szCs w:val="24"/>
        </w:rPr>
      </w:pPr>
      <w:r w:rsidRPr="00E13A9E">
        <w:rPr>
          <w:sz w:val="24"/>
          <w:szCs w:val="24"/>
        </w:rPr>
        <w:t>При формировании учебного плана учитывались следующие позиции:</w:t>
      </w:r>
    </w:p>
    <w:p w:rsidR="001B673D" w:rsidRPr="00E13A9E" w:rsidRDefault="001B673D" w:rsidP="001B673D">
      <w:pPr>
        <w:pStyle w:val="af1"/>
        <w:spacing w:line="276" w:lineRule="auto"/>
        <w:rPr>
          <w:sz w:val="24"/>
          <w:szCs w:val="24"/>
        </w:rPr>
      </w:pPr>
      <w:r w:rsidRPr="00E13A9E">
        <w:rPr>
          <w:sz w:val="24"/>
          <w:szCs w:val="24"/>
        </w:rPr>
        <w:t>-</w:t>
      </w:r>
      <w:r>
        <w:rPr>
          <w:sz w:val="24"/>
          <w:szCs w:val="24"/>
        </w:rPr>
        <w:t xml:space="preserve"> И</w:t>
      </w:r>
      <w:r w:rsidRPr="00E13A9E">
        <w:rPr>
          <w:sz w:val="24"/>
          <w:szCs w:val="24"/>
        </w:rPr>
        <w:t>спользова</w:t>
      </w:r>
      <w:r>
        <w:rPr>
          <w:sz w:val="24"/>
          <w:szCs w:val="24"/>
        </w:rPr>
        <w:t>ние ИКТ, электронного  обучения</w:t>
      </w:r>
      <w:r w:rsidRPr="00E13A9E">
        <w:rPr>
          <w:sz w:val="24"/>
          <w:szCs w:val="24"/>
        </w:rPr>
        <w:t>, дистанционных технологий, проектного обучения - являются одним из основных средств обучения, учитываются при формировании учебно- тематических планов, входят в систему работы каждого педагога и  учащегося;</w:t>
      </w:r>
    </w:p>
    <w:p w:rsidR="001B673D" w:rsidRPr="00E13A9E" w:rsidRDefault="001B673D" w:rsidP="001B673D">
      <w:pPr>
        <w:pStyle w:val="af1"/>
        <w:spacing w:line="276" w:lineRule="auto"/>
        <w:rPr>
          <w:sz w:val="24"/>
          <w:szCs w:val="24"/>
        </w:rPr>
      </w:pPr>
      <w:r w:rsidRPr="00E13A9E">
        <w:rPr>
          <w:sz w:val="24"/>
          <w:szCs w:val="24"/>
        </w:rPr>
        <w:lastRenderedPageBreak/>
        <w:t>-</w:t>
      </w:r>
      <w:r>
        <w:rPr>
          <w:sz w:val="24"/>
          <w:szCs w:val="24"/>
        </w:rPr>
        <w:t xml:space="preserve"> О</w:t>
      </w:r>
      <w:r w:rsidRPr="00E13A9E">
        <w:rPr>
          <w:sz w:val="24"/>
          <w:szCs w:val="24"/>
        </w:rPr>
        <w:t>рганизация работы с одаренными детьми осуществляется через функционирование научного общества учащихся, творческих кружков,  лабораторий, урочную деятельность;</w:t>
      </w:r>
    </w:p>
    <w:p w:rsidR="001B673D" w:rsidRPr="00E13A9E" w:rsidRDefault="001B673D" w:rsidP="001B673D">
      <w:pPr>
        <w:pStyle w:val="af1"/>
        <w:spacing w:line="276" w:lineRule="auto"/>
        <w:rPr>
          <w:sz w:val="24"/>
          <w:szCs w:val="24"/>
        </w:rPr>
      </w:pPr>
      <w:r w:rsidRPr="00E13A9E">
        <w:rPr>
          <w:sz w:val="24"/>
          <w:szCs w:val="24"/>
        </w:rPr>
        <w:t>-</w:t>
      </w:r>
      <w:r>
        <w:rPr>
          <w:sz w:val="24"/>
          <w:szCs w:val="24"/>
        </w:rPr>
        <w:t xml:space="preserve"> Р</w:t>
      </w:r>
      <w:r w:rsidRPr="00E13A9E">
        <w:rPr>
          <w:sz w:val="24"/>
          <w:szCs w:val="24"/>
        </w:rPr>
        <w:t>азвитие детей с ограниченными возможностями и  детей-инвалидов, в том числе реализация интегрированных форм образования;</w:t>
      </w:r>
    </w:p>
    <w:p w:rsidR="001B673D" w:rsidRPr="00E13A9E" w:rsidRDefault="001B673D" w:rsidP="001B673D">
      <w:pPr>
        <w:pStyle w:val="af1"/>
        <w:spacing w:line="276" w:lineRule="auto"/>
        <w:rPr>
          <w:sz w:val="24"/>
          <w:szCs w:val="24"/>
        </w:rPr>
      </w:pPr>
      <w:r w:rsidRPr="003F64C2">
        <w:rPr>
          <w:sz w:val="24"/>
          <w:szCs w:val="24"/>
        </w:rPr>
        <w:t>-</w:t>
      </w:r>
      <w:r>
        <w:rPr>
          <w:sz w:val="24"/>
          <w:szCs w:val="24"/>
        </w:rPr>
        <w:t>В курсе математики для 6</w:t>
      </w:r>
      <w:r w:rsidRPr="003F64C2">
        <w:rPr>
          <w:sz w:val="24"/>
          <w:szCs w:val="24"/>
        </w:rPr>
        <w:t xml:space="preserve">-9 классов с учетом возрастных особенностей в соответствии с историческим опытом школы выделяется две ступени обучения: </w:t>
      </w:r>
      <w:r>
        <w:rPr>
          <w:sz w:val="24"/>
          <w:szCs w:val="24"/>
        </w:rPr>
        <w:t>в 6 классе представлен</w:t>
      </w:r>
      <w:r w:rsidRPr="00E13A9E">
        <w:rPr>
          <w:sz w:val="24"/>
          <w:szCs w:val="24"/>
        </w:rPr>
        <w:t xml:space="preserve"> учебным предметом «Математика», в 7-9 классах реализуется трехчасовая программа по алгебре (Мордкович А.Г.) и двухчасовая  программа по геометрии (Атанасян Л.С.);</w:t>
      </w:r>
    </w:p>
    <w:p w:rsidR="001B673D" w:rsidRPr="00E13A9E" w:rsidRDefault="001B673D" w:rsidP="001B673D">
      <w:pPr>
        <w:pStyle w:val="af1"/>
        <w:spacing w:line="276" w:lineRule="auto"/>
        <w:rPr>
          <w:sz w:val="24"/>
          <w:szCs w:val="24"/>
        </w:rPr>
      </w:pPr>
      <w:r w:rsidRPr="00E13A9E">
        <w:rPr>
          <w:sz w:val="24"/>
          <w:szCs w:val="24"/>
        </w:rPr>
        <w:t>-Предмет «Информатика и ИКТ» изучается как самостоятельный предмет федерального компонента учебного плана в объёме 1 часа в неделю в 8 классе, 2 часов в неделю в 9 классе;</w:t>
      </w:r>
    </w:p>
    <w:p w:rsidR="001B673D" w:rsidRPr="00E13A9E" w:rsidRDefault="001B673D" w:rsidP="001B673D">
      <w:pPr>
        <w:pStyle w:val="af1"/>
        <w:spacing w:line="276" w:lineRule="auto"/>
        <w:rPr>
          <w:sz w:val="24"/>
          <w:szCs w:val="24"/>
        </w:rPr>
      </w:pPr>
      <w:r w:rsidRPr="00E13A9E">
        <w:rPr>
          <w:sz w:val="24"/>
          <w:szCs w:val="24"/>
        </w:rPr>
        <w:t>-В рамках образовательной области «Искусство»</w:t>
      </w:r>
      <w:r>
        <w:rPr>
          <w:sz w:val="24"/>
          <w:szCs w:val="24"/>
        </w:rPr>
        <w:t xml:space="preserve"> в 6</w:t>
      </w:r>
      <w:r w:rsidRPr="00E13A9E">
        <w:rPr>
          <w:sz w:val="24"/>
          <w:szCs w:val="24"/>
        </w:rPr>
        <w:t>-7 классах изучаются предметы  «Изобразительное искусство»  (1 час в неделю) и «Музыка» (1 час в неделю)  как  самостоятельные курсы, в 8-9 реализуется программа Г.П. Сергеевой, Е.Д.Критской интегрированного учебного курса  «Искусство» (1 час в неделю);</w:t>
      </w:r>
    </w:p>
    <w:p w:rsidR="001B673D" w:rsidRPr="00E13A9E" w:rsidRDefault="001B673D" w:rsidP="001B673D">
      <w:pPr>
        <w:pStyle w:val="af1"/>
        <w:spacing w:line="276" w:lineRule="auto"/>
        <w:rPr>
          <w:sz w:val="24"/>
          <w:szCs w:val="24"/>
        </w:rPr>
      </w:pPr>
      <w:r w:rsidRPr="00E13A9E">
        <w:rPr>
          <w:sz w:val="24"/>
          <w:szCs w:val="24"/>
        </w:rPr>
        <w:t>-В федеральном компоненте учебного плана выделяется 3 часа  в неделю на преподавание предмета «Физическая культура». Третий час физической культуры предусматривает занятия спортивными играми (волейбол, футбол, бадминтон) с учетом потребностей, интересов и состояния здоровья учащихся, физическими упражнениями, направленными  на снижение усталости и поддержку психо - эмоционального тонуса детей;</w:t>
      </w:r>
    </w:p>
    <w:p w:rsidR="001B673D" w:rsidRPr="00E13A9E" w:rsidRDefault="001B673D" w:rsidP="001B673D">
      <w:pPr>
        <w:pStyle w:val="af1"/>
        <w:spacing w:line="276" w:lineRule="auto"/>
        <w:rPr>
          <w:color w:val="FF0000"/>
          <w:sz w:val="24"/>
          <w:szCs w:val="24"/>
        </w:rPr>
      </w:pPr>
      <w:r w:rsidRPr="00E13A9E">
        <w:rPr>
          <w:sz w:val="24"/>
          <w:szCs w:val="24"/>
        </w:rPr>
        <w:t>-В  6-9-х  классах учебный предмет «Обществознание» преподается с включением учебного материала   по экономике и праву.</w:t>
      </w:r>
    </w:p>
    <w:p w:rsidR="001B673D" w:rsidRPr="00E13A9E" w:rsidRDefault="001B673D" w:rsidP="001B673D">
      <w:pPr>
        <w:pStyle w:val="af1"/>
        <w:spacing w:line="276" w:lineRule="auto"/>
        <w:rPr>
          <w:sz w:val="24"/>
          <w:szCs w:val="24"/>
        </w:rPr>
      </w:pPr>
      <w:r w:rsidRPr="00E13A9E">
        <w:rPr>
          <w:sz w:val="24"/>
          <w:szCs w:val="24"/>
        </w:rPr>
        <w:t xml:space="preserve">-В 9 классе часы учебного предмета «Технология» передаются в компонент образовательного учреждения и используются для организации предпрофильной подготовки обучающихся через организацию курсов по выбору (элективных учебных курсов, предметных курсов), обеспечивающих профильное самоопределение учащихся в отношении продолжения образования. Учитывая образовательные потребности и запросы обучающихся и их родителей, организованы элективные   курсы: </w:t>
      </w:r>
      <w:r w:rsidR="008C08AB" w:rsidRPr="007C1EF4">
        <w:rPr>
          <w:sz w:val="22"/>
          <w:szCs w:val="22"/>
        </w:rPr>
        <w:t>«Всемогущий синтаксис»</w:t>
      </w:r>
      <w:r w:rsidR="008C08AB">
        <w:rPr>
          <w:sz w:val="22"/>
          <w:szCs w:val="22"/>
        </w:rPr>
        <w:t xml:space="preserve"> </w:t>
      </w:r>
      <w:r w:rsidR="00921B2D" w:rsidRPr="00921B2D">
        <w:rPr>
          <w:rFonts w:cs="Andalus"/>
          <w:sz w:val="24"/>
          <w:szCs w:val="24"/>
        </w:rPr>
        <w:t>автора Н.М.Божко – Волгоград: «Учитель»</w:t>
      </w:r>
      <w:r w:rsidRPr="00921B2D">
        <w:rPr>
          <w:sz w:val="24"/>
          <w:szCs w:val="24"/>
        </w:rPr>
        <w:t>- 1</w:t>
      </w:r>
      <w:r w:rsidRPr="00E13A9E">
        <w:rPr>
          <w:sz w:val="24"/>
          <w:szCs w:val="24"/>
        </w:rPr>
        <w:t xml:space="preserve"> час,  </w:t>
      </w:r>
      <w:r w:rsidR="008C08AB" w:rsidRPr="007C1EF4">
        <w:rPr>
          <w:sz w:val="22"/>
          <w:szCs w:val="22"/>
        </w:rPr>
        <w:t>«Процентные расчеты на каждый день»</w:t>
      </w:r>
      <w:r w:rsidR="008C08AB">
        <w:rPr>
          <w:sz w:val="22"/>
          <w:szCs w:val="22"/>
        </w:rPr>
        <w:t xml:space="preserve"> </w:t>
      </w:r>
      <w:r w:rsidR="00BA2437" w:rsidRPr="00BA2437">
        <w:rPr>
          <w:rFonts w:cs="Andalus"/>
          <w:sz w:val="24"/>
          <w:szCs w:val="24"/>
        </w:rPr>
        <w:t>авторов В.Н.Студенецкой, Л.С. Сагателовой–Волгоград: «Учитель»</w:t>
      </w:r>
      <w:r w:rsidRPr="00BA2437">
        <w:rPr>
          <w:sz w:val="24"/>
          <w:szCs w:val="24"/>
        </w:rPr>
        <w:t>-</w:t>
      </w:r>
      <w:r w:rsidRPr="00E13A9E">
        <w:rPr>
          <w:sz w:val="24"/>
          <w:szCs w:val="24"/>
        </w:rPr>
        <w:t xml:space="preserve"> 0,5 часа,  </w:t>
      </w:r>
      <w:r w:rsidR="008C08AB" w:rsidRPr="007C1EF4">
        <w:rPr>
          <w:sz w:val="22"/>
          <w:szCs w:val="22"/>
        </w:rPr>
        <w:t>«Географическое положение России»</w:t>
      </w:r>
      <w:r w:rsidR="008C08AB">
        <w:rPr>
          <w:sz w:val="22"/>
          <w:szCs w:val="22"/>
        </w:rPr>
        <w:t xml:space="preserve"> </w:t>
      </w:r>
      <w:r w:rsidR="00BA2437" w:rsidRPr="00BA2437">
        <w:rPr>
          <w:rFonts w:cs="Andalus"/>
          <w:sz w:val="24"/>
          <w:szCs w:val="24"/>
        </w:rPr>
        <w:t>по программе автора Н.В.Болотниковой – Волгоград: «Учитель»</w:t>
      </w:r>
      <w:r w:rsidR="00BA2437">
        <w:rPr>
          <w:rFonts w:cs="Andalus"/>
          <w:sz w:val="24"/>
          <w:szCs w:val="24"/>
        </w:rPr>
        <w:t>-</w:t>
      </w:r>
      <w:r w:rsidRPr="00E13A9E">
        <w:rPr>
          <w:sz w:val="24"/>
          <w:szCs w:val="24"/>
        </w:rPr>
        <w:t>0,5 часа.</w:t>
      </w:r>
    </w:p>
    <w:p w:rsidR="001B673D" w:rsidRPr="00E13A9E" w:rsidRDefault="001B673D" w:rsidP="001B673D">
      <w:pPr>
        <w:pStyle w:val="af1"/>
        <w:spacing w:line="276" w:lineRule="auto"/>
        <w:rPr>
          <w:sz w:val="24"/>
          <w:szCs w:val="24"/>
        </w:rPr>
      </w:pPr>
      <w:r w:rsidRPr="00E13A9E">
        <w:rPr>
          <w:sz w:val="24"/>
          <w:szCs w:val="24"/>
        </w:rPr>
        <w:t>-В 9 классах в целях обеспечения расширения знаний и развития учебных навыков по предметам, которые учащиеся планируют сдавать в ходе государственной (итоговой) аттестации в форме ОГЭ предусмотрено проведение консультаций в рамках внеаудиторной занятости.</w:t>
      </w:r>
    </w:p>
    <w:p w:rsidR="001B673D" w:rsidRPr="00E13A9E" w:rsidRDefault="001B673D" w:rsidP="001B673D">
      <w:pPr>
        <w:pStyle w:val="af1"/>
        <w:spacing w:line="276" w:lineRule="auto"/>
        <w:rPr>
          <w:sz w:val="24"/>
          <w:szCs w:val="24"/>
        </w:rPr>
      </w:pPr>
      <w:r w:rsidRPr="00E13A9E">
        <w:rPr>
          <w:sz w:val="24"/>
          <w:szCs w:val="24"/>
        </w:rPr>
        <w:t>Учебный план предполагает реализацию:</w:t>
      </w:r>
    </w:p>
    <w:p w:rsidR="001B673D" w:rsidRPr="00E13A9E" w:rsidRDefault="001B673D" w:rsidP="00BA2437">
      <w:pPr>
        <w:pStyle w:val="af1"/>
        <w:spacing w:line="276" w:lineRule="auto"/>
        <w:ind w:firstLine="0"/>
        <w:rPr>
          <w:sz w:val="24"/>
          <w:szCs w:val="24"/>
        </w:rPr>
      </w:pPr>
      <w:r w:rsidRPr="00E13A9E">
        <w:rPr>
          <w:sz w:val="24"/>
          <w:szCs w:val="24"/>
        </w:rPr>
        <w:t>-тем экологической направленности-через интеграцию  с предметами федерального компонента «Биология», «География»;</w:t>
      </w:r>
    </w:p>
    <w:p w:rsidR="001B673D" w:rsidRDefault="001B673D" w:rsidP="001B673D">
      <w:pPr>
        <w:autoSpaceDE w:val="0"/>
        <w:autoSpaceDN w:val="0"/>
        <w:adjustRightInd w:val="0"/>
        <w:spacing w:after="0"/>
        <w:jc w:val="both"/>
        <w:rPr>
          <w:rFonts w:ascii="Times New Roman" w:hAnsi="Times New Roman"/>
          <w:sz w:val="24"/>
          <w:szCs w:val="24"/>
        </w:rPr>
      </w:pPr>
      <w:r w:rsidRPr="00E13A9E">
        <w:rPr>
          <w:rFonts w:ascii="Times New Roman" w:hAnsi="Times New Roman"/>
          <w:sz w:val="24"/>
          <w:szCs w:val="24"/>
        </w:rPr>
        <w:t xml:space="preserve">- изучение региональных (национально-региональных) особенностей, тем экологической и  краеведческой направленности учитывается педагогами при формировании рабочих </w:t>
      </w:r>
      <w:r w:rsidRPr="00E13A9E">
        <w:rPr>
          <w:rFonts w:ascii="Times New Roman" w:hAnsi="Times New Roman"/>
          <w:sz w:val="24"/>
          <w:szCs w:val="24"/>
        </w:rPr>
        <w:lastRenderedPageBreak/>
        <w:t>программ, учебно-тематических планов в рамках учебных предметов федерального компонента и реализуется по следующим направлениям и классам:</w:t>
      </w:r>
    </w:p>
    <w:p w:rsidR="008C08AB" w:rsidRDefault="008C08AB" w:rsidP="00930EB4">
      <w:pPr>
        <w:spacing w:line="240" w:lineRule="auto"/>
        <w:jc w:val="center"/>
        <w:rPr>
          <w:rFonts w:ascii="Times New Roman" w:hAnsi="Times New Roman"/>
          <w:b/>
          <w:sz w:val="24"/>
          <w:szCs w:val="24"/>
        </w:rPr>
      </w:pPr>
    </w:p>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b/>
          <w:sz w:val="24"/>
          <w:szCs w:val="24"/>
        </w:rPr>
        <w:t>Распределение часов по национально-региональному компоненту</w:t>
      </w:r>
    </w:p>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b/>
          <w:sz w:val="24"/>
          <w:szCs w:val="24"/>
        </w:rPr>
        <w:t>для 5-9 классов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0"/>
        <w:gridCol w:w="2497"/>
        <w:gridCol w:w="567"/>
        <w:gridCol w:w="567"/>
        <w:gridCol w:w="709"/>
        <w:gridCol w:w="709"/>
        <w:gridCol w:w="567"/>
        <w:gridCol w:w="2693"/>
      </w:tblGrid>
      <w:tr w:rsidR="00930EB4" w:rsidRPr="00930EB4" w:rsidTr="00315A6B">
        <w:tc>
          <w:tcPr>
            <w:tcW w:w="1580" w:type="dxa"/>
            <w:vMerge w:val="restart"/>
          </w:tcPr>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b/>
                <w:sz w:val="24"/>
                <w:szCs w:val="24"/>
              </w:rPr>
              <w:t>Направление</w:t>
            </w:r>
          </w:p>
        </w:tc>
        <w:tc>
          <w:tcPr>
            <w:tcW w:w="2497" w:type="dxa"/>
            <w:vMerge w:val="restart"/>
          </w:tcPr>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b/>
                <w:sz w:val="24"/>
                <w:szCs w:val="24"/>
              </w:rPr>
              <w:t>Учебный предмет</w:t>
            </w:r>
          </w:p>
        </w:tc>
        <w:tc>
          <w:tcPr>
            <w:tcW w:w="3119" w:type="dxa"/>
            <w:gridSpan w:val="5"/>
          </w:tcPr>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b/>
                <w:sz w:val="24"/>
                <w:szCs w:val="24"/>
              </w:rPr>
              <w:t xml:space="preserve">Количество часов в год </w:t>
            </w:r>
          </w:p>
        </w:tc>
        <w:tc>
          <w:tcPr>
            <w:tcW w:w="2693" w:type="dxa"/>
            <w:vMerge w:val="restart"/>
          </w:tcPr>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b/>
                <w:sz w:val="24"/>
                <w:szCs w:val="24"/>
              </w:rPr>
              <w:t>Время, отведенное на реализацию регионального компонента</w:t>
            </w:r>
          </w:p>
        </w:tc>
      </w:tr>
      <w:tr w:rsidR="00930EB4" w:rsidRPr="00930EB4" w:rsidTr="00315A6B">
        <w:tc>
          <w:tcPr>
            <w:tcW w:w="1580" w:type="dxa"/>
            <w:vMerge/>
            <w:vAlign w:val="center"/>
          </w:tcPr>
          <w:p w:rsidR="00930EB4" w:rsidRPr="00930EB4" w:rsidRDefault="00930EB4" w:rsidP="00930EB4">
            <w:pPr>
              <w:spacing w:line="240" w:lineRule="auto"/>
              <w:rPr>
                <w:rFonts w:ascii="Times New Roman" w:hAnsi="Times New Roman"/>
                <w:b/>
                <w:sz w:val="24"/>
                <w:szCs w:val="24"/>
              </w:rPr>
            </w:pPr>
          </w:p>
        </w:tc>
        <w:tc>
          <w:tcPr>
            <w:tcW w:w="2497" w:type="dxa"/>
            <w:vMerge/>
            <w:vAlign w:val="center"/>
          </w:tcPr>
          <w:p w:rsidR="00930EB4" w:rsidRPr="00930EB4" w:rsidRDefault="00930EB4" w:rsidP="00930EB4">
            <w:pPr>
              <w:spacing w:line="240" w:lineRule="auto"/>
              <w:rPr>
                <w:rFonts w:ascii="Times New Roman" w:hAnsi="Times New Roman"/>
                <w:b/>
                <w:sz w:val="24"/>
                <w:szCs w:val="24"/>
              </w:rPr>
            </w:pPr>
          </w:p>
        </w:tc>
        <w:tc>
          <w:tcPr>
            <w:tcW w:w="3119" w:type="dxa"/>
            <w:gridSpan w:val="5"/>
          </w:tcPr>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b/>
                <w:sz w:val="24"/>
                <w:szCs w:val="24"/>
              </w:rPr>
              <w:t>Класс</w:t>
            </w:r>
          </w:p>
        </w:tc>
        <w:tc>
          <w:tcPr>
            <w:tcW w:w="2693" w:type="dxa"/>
            <w:vMerge/>
            <w:vAlign w:val="center"/>
          </w:tcPr>
          <w:p w:rsidR="00930EB4" w:rsidRPr="00930EB4" w:rsidRDefault="00930EB4" w:rsidP="00930EB4">
            <w:pPr>
              <w:spacing w:line="240" w:lineRule="auto"/>
              <w:rPr>
                <w:rFonts w:ascii="Times New Roman" w:hAnsi="Times New Roman"/>
                <w:b/>
                <w:sz w:val="24"/>
                <w:szCs w:val="24"/>
              </w:rPr>
            </w:pPr>
          </w:p>
        </w:tc>
      </w:tr>
      <w:tr w:rsidR="00930EB4" w:rsidRPr="00930EB4" w:rsidTr="00315A6B">
        <w:tc>
          <w:tcPr>
            <w:tcW w:w="1580" w:type="dxa"/>
            <w:vMerge/>
            <w:vAlign w:val="center"/>
          </w:tcPr>
          <w:p w:rsidR="00930EB4" w:rsidRPr="00930EB4" w:rsidRDefault="00930EB4" w:rsidP="00930EB4">
            <w:pPr>
              <w:spacing w:line="240" w:lineRule="auto"/>
              <w:rPr>
                <w:rFonts w:ascii="Times New Roman" w:hAnsi="Times New Roman"/>
                <w:b/>
                <w:sz w:val="24"/>
                <w:szCs w:val="24"/>
              </w:rPr>
            </w:pPr>
          </w:p>
        </w:tc>
        <w:tc>
          <w:tcPr>
            <w:tcW w:w="2497" w:type="dxa"/>
            <w:vMerge/>
            <w:vAlign w:val="center"/>
          </w:tcPr>
          <w:p w:rsidR="00930EB4" w:rsidRPr="00930EB4" w:rsidRDefault="00930EB4" w:rsidP="00930EB4">
            <w:pPr>
              <w:spacing w:line="240" w:lineRule="auto"/>
              <w:rPr>
                <w:rFonts w:ascii="Times New Roman" w:hAnsi="Times New Roman"/>
                <w:b/>
                <w:sz w:val="24"/>
                <w:szCs w:val="24"/>
              </w:rPr>
            </w:pPr>
          </w:p>
        </w:tc>
        <w:tc>
          <w:tcPr>
            <w:tcW w:w="567" w:type="dxa"/>
          </w:tcPr>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b/>
                <w:sz w:val="24"/>
                <w:szCs w:val="24"/>
              </w:rPr>
              <w:t>5</w:t>
            </w:r>
          </w:p>
        </w:tc>
        <w:tc>
          <w:tcPr>
            <w:tcW w:w="567" w:type="dxa"/>
          </w:tcPr>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b/>
                <w:sz w:val="24"/>
                <w:szCs w:val="24"/>
              </w:rPr>
              <w:t>6</w:t>
            </w:r>
          </w:p>
        </w:tc>
        <w:tc>
          <w:tcPr>
            <w:tcW w:w="709" w:type="dxa"/>
          </w:tcPr>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b/>
                <w:sz w:val="24"/>
                <w:szCs w:val="24"/>
              </w:rPr>
              <w:t>7</w:t>
            </w:r>
          </w:p>
        </w:tc>
        <w:tc>
          <w:tcPr>
            <w:tcW w:w="709" w:type="dxa"/>
          </w:tcPr>
          <w:p w:rsidR="00930EB4" w:rsidRPr="00930EB4" w:rsidRDefault="00930EB4" w:rsidP="00930EB4">
            <w:pPr>
              <w:spacing w:line="240" w:lineRule="auto"/>
              <w:rPr>
                <w:rFonts w:ascii="Times New Roman" w:hAnsi="Times New Roman"/>
                <w:b/>
                <w:sz w:val="24"/>
                <w:szCs w:val="24"/>
              </w:rPr>
            </w:pPr>
            <w:r w:rsidRPr="00930EB4">
              <w:rPr>
                <w:rFonts w:ascii="Times New Roman" w:hAnsi="Times New Roman"/>
                <w:b/>
                <w:sz w:val="24"/>
                <w:szCs w:val="24"/>
              </w:rPr>
              <w:t>8</w:t>
            </w:r>
          </w:p>
        </w:tc>
        <w:tc>
          <w:tcPr>
            <w:tcW w:w="567" w:type="dxa"/>
          </w:tcPr>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b/>
                <w:sz w:val="24"/>
                <w:szCs w:val="24"/>
              </w:rPr>
              <w:t>9</w:t>
            </w:r>
          </w:p>
        </w:tc>
        <w:tc>
          <w:tcPr>
            <w:tcW w:w="2693" w:type="dxa"/>
            <w:vMerge/>
            <w:vAlign w:val="center"/>
          </w:tcPr>
          <w:p w:rsidR="00930EB4" w:rsidRPr="00930EB4" w:rsidRDefault="00930EB4" w:rsidP="00930EB4">
            <w:pPr>
              <w:spacing w:line="240" w:lineRule="auto"/>
              <w:rPr>
                <w:rFonts w:ascii="Times New Roman" w:hAnsi="Times New Roman"/>
                <w:b/>
                <w:sz w:val="24"/>
                <w:szCs w:val="24"/>
              </w:rPr>
            </w:pPr>
          </w:p>
        </w:tc>
      </w:tr>
      <w:tr w:rsidR="00930EB4" w:rsidRPr="00930EB4" w:rsidTr="00315A6B">
        <w:tc>
          <w:tcPr>
            <w:tcW w:w="1580" w:type="dxa"/>
            <w:vMerge w:val="restart"/>
          </w:tcPr>
          <w:p w:rsidR="00930EB4" w:rsidRPr="00930EB4" w:rsidRDefault="00930EB4" w:rsidP="00930EB4">
            <w:pPr>
              <w:spacing w:line="240" w:lineRule="auto"/>
              <w:rPr>
                <w:rFonts w:ascii="Times New Roman" w:hAnsi="Times New Roman"/>
                <w:sz w:val="24"/>
                <w:szCs w:val="24"/>
              </w:rPr>
            </w:pPr>
            <w:r w:rsidRPr="00930EB4">
              <w:rPr>
                <w:rFonts w:ascii="Times New Roman" w:hAnsi="Times New Roman"/>
                <w:b/>
                <w:sz w:val="24"/>
                <w:szCs w:val="24"/>
              </w:rPr>
              <w:t xml:space="preserve">Экологическое </w:t>
            </w:r>
          </w:p>
        </w:tc>
        <w:tc>
          <w:tcPr>
            <w:tcW w:w="2497" w:type="dxa"/>
          </w:tcPr>
          <w:p w:rsidR="00930EB4" w:rsidRPr="00930EB4" w:rsidRDefault="00930EB4" w:rsidP="00930EB4">
            <w:pPr>
              <w:spacing w:line="240" w:lineRule="auto"/>
              <w:rPr>
                <w:rFonts w:ascii="Times New Roman" w:hAnsi="Times New Roman"/>
                <w:sz w:val="24"/>
                <w:szCs w:val="24"/>
              </w:rPr>
            </w:pPr>
            <w:r w:rsidRPr="00930EB4">
              <w:rPr>
                <w:rFonts w:ascii="Times New Roman" w:hAnsi="Times New Roman"/>
                <w:sz w:val="24"/>
                <w:szCs w:val="24"/>
              </w:rPr>
              <w:t>География</w:t>
            </w:r>
          </w:p>
          <w:p w:rsidR="00930EB4" w:rsidRPr="00930EB4" w:rsidRDefault="00930EB4" w:rsidP="00930EB4">
            <w:pPr>
              <w:spacing w:line="240" w:lineRule="auto"/>
              <w:rPr>
                <w:rFonts w:ascii="Times New Roman" w:hAnsi="Times New Roman"/>
                <w:sz w:val="24"/>
                <w:szCs w:val="24"/>
              </w:rPr>
            </w:pP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4</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709"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709"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2693" w:type="dxa"/>
            <w:vMerge w:val="restart"/>
          </w:tcPr>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sz w:val="24"/>
                <w:szCs w:val="24"/>
              </w:rPr>
              <w:t>10%  от общего нормативного времени, отводимого на освоение программы по предмету</w:t>
            </w:r>
          </w:p>
        </w:tc>
      </w:tr>
      <w:tr w:rsidR="00930EB4" w:rsidRPr="00930EB4" w:rsidTr="00315A6B">
        <w:tc>
          <w:tcPr>
            <w:tcW w:w="1580" w:type="dxa"/>
            <w:vMerge/>
            <w:vAlign w:val="center"/>
          </w:tcPr>
          <w:p w:rsidR="00930EB4" w:rsidRPr="00930EB4" w:rsidRDefault="00930EB4" w:rsidP="00930EB4">
            <w:pPr>
              <w:spacing w:line="240" w:lineRule="auto"/>
              <w:rPr>
                <w:rFonts w:ascii="Times New Roman" w:hAnsi="Times New Roman"/>
                <w:sz w:val="24"/>
                <w:szCs w:val="24"/>
              </w:rPr>
            </w:pPr>
          </w:p>
        </w:tc>
        <w:tc>
          <w:tcPr>
            <w:tcW w:w="2497" w:type="dxa"/>
          </w:tcPr>
          <w:p w:rsidR="00930EB4" w:rsidRPr="00930EB4" w:rsidRDefault="00930EB4" w:rsidP="00930EB4">
            <w:pPr>
              <w:spacing w:line="240" w:lineRule="auto"/>
              <w:rPr>
                <w:rFonts w:ascii="Times New Roman" w:hAnsi="Times New Roman"/>
                <w:sz w:val="24"/>
                <w:szCs w:val="24"/>
              </w:rPr>
            </w:pPr>
            <w:r w:rsidRPr="00930EB4">
              <w:rPr>
                <w:rFonts w:ascii="Times New Roman" w:hAnsi="Times New Roman"/>
                <w:sz w:val="24"/>
                <w:szCs w:val="24"/>
              </w:rPr>
              <w:t>Биология</w:t>
            </w:r>
          </w:p>
          <w:p w:rsidR="00930EB4" w:rsidRPr="00930EB4" w:rsidRDefault="00930EB4" w:rsidP="00930EB4">
            <w:pPr>
              <w:spacing w:line="240" w:lineRule="auto"/>
              <w:rPr>
                <w:rFonts w:ascii="Times New Roman" w:hAnsi="Times New Roman"/>
                <w:sz w:val="24"/>
                <w:szCs w:val="24"/>
              </w:rPr>
            </w:pP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4</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709"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709"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2693" w:type="dxa"/>
            <w:vMerge/>
            <w:vAlign w:val="center"/>
          </w:tcPr>
          <w:p w:rsidR="00930EB4" w:rsidRPr="00930EB4" w:rsidRDefault="00930EB4" w:rsidP="00930EB4">
            <w:pPr>
              <w:spacing w:line="240" w:lineRule="auto"/>
              <w:rPr>
                <w:rFonts w:ascii="Times New Roman" w:hAnsi="Times New Roman"/>
                <w:b/>
                <w:sz w:val="24"/>
                <w:szCs w:val="24"/>
              </w:rPr>
            </w:pPr>
          </w:p>
        </w:tc>
      </w:tr>
      <w:tr w:rsidR="00930EB4" w:rsidRPr="00930EB4" w:rsidTr="00315A6B">
        <w:tc>
          <w:tcPr>
            <w:tcW w:w="1580" w:type="dxa"/>
            <w:vMerge w:val="restart"/>
          </w:tcPr>
          <w:p w:rsidR="00930EB4" w:rsidRPr="00930EB4" w:rsidRDefault="00930EB4" w:rsidP="00930EB4">
            <w:pPr>
              <w:spacing w:line="240" w:lineRule="auto"/>
              <w:rPr>
                <w:rFonts w:ascii="Times New Roman" w:hAnsi="Times New Roman"/>
                <w:sz w:val="24"/>
                <w:szCs w:val="24"/>
              </w:rPr>
            </w:pPr>
            <w:r w:rsidRPr="00930EB4">
              <w:rPr>
                <w:rFonts w:ascii="Times New Roman" w:hAnsi="Times New Roman"/>
                <w:b/>
                <w:sz w:val="24"/>
                <w:szCs w:val="24"/>
              </w:rPr>
              <w:t>Краеведческое</w:t>
            </w:r>
          </w:p>
        </w:tc>
        <w:tc>
          <w:tcPr>
            <w:tcW w:w="2497" w:type="dxa"/>
          </w:tcPr>
          <w:p w:rsidR="00930EB4" w:rsidRPr="00930EB4" w:rsidRDefault="00930EB4" w:rsidP="00930EB4">
            <w:pPr>
              <w:spacing w:line="240" w:lineRule="auto"/>
              <w:rPr>
                <w:rFonts w:ascii="Times New Roman" w:hAnsi="Times New Roman"/>
                <w:sz w:val="24"/>
                <w:szCs w:val="24"/>
              </w:rPr>
            </w:pPr>
            <w:r w:rsidRPr="00930EB4">
              <w:rPr>
                <w:rFonts w:ascii="Times New Roman" w:hAnsi="Times New Roman"/>
                <w:sz w:val="24"/>
                <w:szCs w:val="24"/>
              </w:rPr>
              <w:t>Музыка</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4</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4</w:t>
            </w:r>
          </w:p>
        </w:tc>
        <w:tc>
          <w:tcPr>
            <w:tcW w:w="709"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4</w:t>
            </w:r>
          </w:p>
        </w:tc>
        <w:tc>
          <w:tcPr>
            <w:tcW w:w="709"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4</w:t>
            </w:r>
          </w:p>
        </w:tc>
        <w:tc>
          <w:tcPr>
            <w:tcW w:w="567" w:type="dxa"/>
          </w:tcPr>
          <w:p w:rsidR="00930EB4" w:rsidRPr="00930EB4" w:rsidRDefault="00930EB4" w:rsidP="00930EB4">
            <w:pPr>
              <w:spacing w:line="240" w:lineRule="auto"/>
              <w:jc w:val="center"/>
              <w:rPr>
                <w:rFonts w:ascii="Times New Roman" w:hAnsi="Times New Roman"/>
                <w:b/>
                <w:sz w:val="24"/>
                <w:szCs w:val="24"/>
              </w:rPr>
            </w:pPr>
          </w:p>
        </w:tc>
        <w:tc>
          <w:tcPr>
            <w:tcW w:w="2693" w:type="dxa"/>
            <w:vMerge w:val="restart"/>
          </w:tcPr>
          <w:p w:rsidR="00930EB4" w:rsidRPr="00930EB4" w:rsidRDefault="00930EB4" w:rsidP="00930EB4">
            <w:pPr>
              <w:spacing w:line="240" w:lineRule="auto"/>
              <w:jc w:val="center"/>
              <w:rPr>
                <w:rFonts w:ascii="Times New Roman" w:hAnsi="Times New Roman"/>
                <w:b/>
                <w:sz w:val="24"/>
                <w:szCs w:val="24"/>
              </w:rPr>
            </w:pPr>
            <w:r w:rsidRPr="00930EB4">
              <w:rPr>
                <w:rFonts w:ascii="Times New Roman" w:hAnsi="Times New Roman"/>
                <w:sz w:val="24"/>
                <w:szCs w:val="24"/>
              </w:rPr>
              <w:t>10%  от общего нормативного времени, отводимого на освоение программы по предмету</w:t>
            </w:r>
          </w:p>
        </w:tc>
      </w:tr>
      <w:tr w:rsidR="00930EB4" w:rsidRPr="00930EB4" w:rsidTr="00315A6B">
        <w:tc>
          <w:tcPr>
            <w:tcW w:w="1580" w:type="dxa"/>
            <w:vMerge/>
            <w:vAlign w:val="center"/>
          </w:tcPr>
          <w:p w:rsidR="00930EB4" w:rsidRPr="00930EB4" w:rsidRDefault="00930EB4" w:rsidP="00930EB4">
            <w:pPr>
              <w:spacing w:line="240" w:lineRule="auto"/>
              <w:rPr>
                <w:rFonts w:ascii="Times New Roman" w:hAnsi="Times New Roman"/>
                <w:sz w:val="24"/>
                <w:szCs w:val="24"/>
              </w:rPr>
            </w:pPr>
          </w:p>
        </w:tc>
        <w:tc>
          <w:tcPr>
            <w:tcW w:w="2497" w:type="dxa"/>
          </w:tcPr>
          <w:p w:rsidR="00930EB4" w:rsidRPr="00930EB4" w:rsidRDefault="00930EB4" w:rsidP="00930EB4">
            <w:pPr>
              <w:spacing w:line="240" w:lineRule="auto"/>
              <w:rPr>
                <w:rFonts w:ascii="Times New Roman" w:hAnsi="Times New Roman"/>
                <w:sz w:val="24"/>
                <w:szCs w:val="24"/>
              </w:rPr>
            </w:pPr>
            <w:r w:rsidRPr="00930EB4">
              <w:rPr>
                <w:rFonts w:ascii="Times New Roman" w:hAnsi="Times New Roman"/>
                <w:sz w:val="24"/>
                <w:szCs w:val="24"/>
              </w:rPr>
              <w:t>ИЗО, искусство</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4</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4</w:t>
            </w:r>
          </w:p>
        </w:tc>
        <w:tc>
          <w:tcPr>
            <w:tcW w:w="709"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4</w:t>
            </w:r>
          </w:p>
        </w:tc>
        <w:tc>
          <w:tcPr>
            <w:tcW w:w="709" w:type="dxa"/>
          </w:tcPr>
          <w:p w:rsidR="00930EB4" w:rsidRPr="00930EB4" w:rsidRDefault="00930EB4" w:rsidP="00930EB4">
            <w:pPr>
              <w:spacing w:line="240" w:lineRule="auto"/>
              <w:rPr>
                <w:rFonts w:ascii="Times New Roman" w:hAnsi="Times New Roman"/>
                <w:sz w:val="24"/>
                <w:szCs w:val="24"/>
              </w:rPr>
            </w:pPr>
            <w:r w:rsidRPr="00930EB4">
              <w:rPr>
                <w:rFonts w:ascii="Times New Roman" w:hAnsi="Times New Roman"/>
                <w:sz w:val="24"/>
                <w:szCs w:val="24"/>
              </w:rPr>
              <w:t>4</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4</w:t>
            </w:r>
          </w:p>
        </w:tc>
        <w:tc>
          <w:tcPr>
            <w:tcW w:w="2693" w:type="dxa"/>
            <w:vMerge/>
            <w:vAlign w:val="center"/>
          </w:tcPr>
          <w:p w:rsidR="00930EB4" w:rsidRPr="00930EB4" w:rsidRDefault="00930EB4" w:rsidP="00930EB4">
            <w:pPr>
              <w:spacing w:line="240" w:lineRule="auto"/>
              <w:rPr>
                <w:rFonts w:ascii="Times New Roman" w:hAnsi="Times New Roman"/>
                <w:b/>
                <w:sz w:val="24"/>
                <w:szCs w:val="24"/>
              </w:rPr>
            </w:pPr>
          </w:p>
        </w:tc>
      </w:tr>
      <w:tr w:rsidR="00930EB4" w:rsidRPr="00930EB4" w:rsidTr="00315A6B">
        <w:tc>
          <w:tcPr>
            <w:tcW w:w="1580" w:type="dxa"/>
            <w:vMerge/>
            <w:vAlign w:val="center"/>
          </w:tcPr>
          <w:p w:rsidR="00930EB4" w:rsidRPr="00930EB4" w:rsidRDefault="00930EB4" w:rsidP="00930EB4">
            <w:pPr>
              <w:spacing w:line="240" w:lineRule="auto"/>
              <w:rPr>
                <w:rFonts w:ascii="Times New Roman" w:hAnsi="Times New Roman"/>
                <w:sz w:val="24"/>
                <w:szCs w:val="24"/>
              </w:rPr>
            </w:pPr>
          </w:p>
        </w:tc>
        <w:tc>
          <w:tcPr>
            <w:tcW w:w="2497" w:type="dxa"/>
          </w:tcPr>
          <w:p w:rsidR="00930EB4" w:rsidRPr="00930EB4" w:rsidRDefault="00930EB4" w:rsidP="00930EB4">
            <w:pPr>
              <w:spacing w:line="240" w:lineRule="auto"/>
              <w:rPr>
                <w:rFonts w:ascii="Times New Roman" w:hAnsi="Times New Roman"/>
                <w:sz w:val="24"/>
                <w:szCs w:val="24"/>
              </w:rPr>
            </w:pPr>
            <w:r w:rsidRPr="00930EB4">
              <w:rPr>
                <w:rFonts w:ascii="Times New Roman" w:hAnsi="Times New Roman"/>
                <w:sz w:val="24"/>
                <w:szCs w:val="24"/>
              </w:rPr>
              <w:t>литература</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709"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709"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2693" w:type="dxa"/>
            <w:vMerge/>
            <w:vAlign w:val="center"/>
          </w:tcPr>
          <w:p w:rsidR="00930EB4" w:rsidRPr="00930EB4" w:rsidRDefault="00930EB4" w:rsidP="00930EB4">
            <w:pPr>
              <w:spacing w:line="240" w:lineRule="auto"/>
              <w:rPr>
                <w:rFonts w:ascii="Times New Roman" w:hAnsi="Times New Roman"/>
                <w:b/>
                <w:sz w:val="24"/>
                <w:szCs w:val="24"/>
              </w:rPr>
            </w:pPr>
          </w:p>
        </w:tc>
      </w:tr>
      <w:tr w:rsidR="00930EB4" w:rsidRPr="00930EB4" w:rsidTr="00315A6B">
        <w:tc>
          <w:tcPr>
            <w:tcW w:w="1580" w:type="dxa"/>
            <w:vMerge/>
            <w:vAlign w:val="center"/>
          </w:tcPr>
          <w:p w:rsidR="00930EB4" w:rsidRPr="00930EB4" w:rsidRDefault="00930EB4" w:rsidP="00930EB4">
            <w:pPr>
              <w:spacing w:line="240" w:lineRule="auto"/>
              <w:rPr>
                <w:rFonts w:ascii="Times New Roman" w:hAnsi="Times New Roman"/>
                <w:sz w:val="24"/>
                <w:szCs w:val="24"/>
              </w:rPr>
            </w:pPr>
          </w:p>
        </w:tc>
        <w:tc>
          <w:tcPr>
            <w:tcW w:w="2497" w:type="dxa"/>
          </w:tcPr>
          <w:p w:rsidR="00930EB4" w:rsidRPr="00930EB4" w:rsidRDefault="00930EB4" w:rsidP="00930EB4">
            <w:pPr>
              <w:spacing w:line="240" w:lineRule="auto"/>
              <w:rPr>
                <w:rFonts w:ascii="Times New Roman" w:hAnsi="Times New Roman"/>
                <w:sz w:val="24"/>
                <w:szCs w:val="24"/>
              </w:rPr>
            </w:pPr>
            <w:r w:rsidRPr="00930EB4">
              <w:rPr>
                <w:rFonts w:ascii="Times New Roman" w:hAnsi="Times New Roman"/>
                <w:sz w:val="24"/>
                <w:szCs w:val="24"/>
              </w:rPr>
              <w:t>история</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709"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709"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567" w:type="dxa"/>
          </w:tcPr>
          <w:p w:rsidR="00930EB4" w:rsidRPr="00930EB4" w:rsidRDefault="00930EB4" w:rsidP="00930EB4">
            <w:pPr>
              <w:spacing w:line="240" w:lineRule="auto"/>
              <w:jc w:val="center"/>
              <w:rPr>
                <w:rFonts w:ascii="Times New Roman" w:hAnsi="Times New Roman"/>
                <w:sz w:val="24"/>
                <w:szCs w:val="24"/>
              </w:rPr>
            </w:pPr>
            <w:r w:rsidRPr="00930EB4">
              <w:rPr>
                <w:rFonts w:ascii="Times New Roman" w:hAnsi="Times New Roman"/>
                <w:sz w:val="24"/>
                <w:szCs w:val="24"/>
              </w:rPr>
              <w:t>7</w:t>
            </w:r>
          </w:p>
        </w:tc>
        <w:tc>
          <w:tcPr>
            <w:tcW w:w="2693" w:type="dxa"/>
            <w:vMerge/>
            <w:vAlign w:val="center"/>
          </w:tcPr>
          <w:p w:rsidR="00930EB4" w:rsidRPr="00930EB4" w:rsidRDefault="00930EB4" w:rsidP="00930EB4">
            <w:pPr>
              <w:spacing w:line="240" w:lineRule="auto"/>
              <w:rPr>
                <w:rFonts w:ascii="Times New Roman" w:hAnsi="Times New Roman"/>
                <w:b/>
                <w:sz w:val="24"/>
                <w:szCs w:val="24"/>
              </w:rPr>
            </w:pPr>
          </w:p>
        </w:tc>
      </w:tr>
    </w:tbl>
    <w:p w:rsidR="00930EB4" w:rsidRPr="00930EB4" w:rsidRDefault="00930EB4" w:rsidP="00930EB4">
      <w:pPr>
        <w:tabs>
          <w:tab w:val="left" w:pos="5540"/>
        </w:tabs>
        <w:spacing w:line="240" w:lineRule="auto"/>
        <w:jc w:val="both"/>
        <w:rPr>
          <w:rFonts w:ascii="Times New Roman" w:hAnsi="Times New Roman"/>
          <w:sz w:val="24"/>
          <w:szCs w:val="24"/>
        </w:rPr>
      </w:pPr>
    </w:p>
    <w:p w:rsidR="001B673D" w:rsidRPr="00E13A9E" w:rsidRDefault="001B673D" w:rsidP="001B673D">
      <w:pPr>
        <w:pStyle w:val="af1"/>
        <w:spacing w:line="276" w:lineRule="auto"/>
        <w:rPr>
          <w:sz w:val="24"/>
          <w:szCs w:val="24"/>
        </w:rPr>
      </w:pPr>
      <w:r w:rsidRPr="00E13A9E">
        <w:rPr>
          <w:sz w:val="24"/>
          <w:szCs w:val="24"/>
        </w:rPr>
        <w:t>Формы проведения  итоговой  промежуточной  аттестация обучающихся на уровне основного общего образования представлены в приложении № 2 к учебному плану.</w:t>
      </w:r>
    </w:p>
    <w:p w:rsidR="001B673D" w:rsidRPr="00BA2437" w:rsidRDefault="001B673D" w:rsidP="001B673D">
      <w:pPr>
        <w:pStyle w:val="af1"/>
        <w:spacing w:line="276" w:lineRule="auto"/>
        <w:rPr>
          <w:sz w:val="24"/>
          <w:szCs w:val="24"/>
        </w:rPr>
      </w:pPr>
      <w:r w:rsidRPr="00BA2437">
        <w:rPr>
          <w:sz w:val="24"/>
          <w:szCs w:val="24"/>
        </w:rPr>
        <w:t>Государственная итоговая аттестация обучающихся основной школы проводится в формах, определяемых нормативно- правовой базой Министарства образования и науки Российской федерации и Департаментом  по образованию и науки Тюменской области.</w:t>
      </w:r>
    </w:p>
    <w:p w:rsidR="001B673D" w:rsidRPr="00E13A9E" w:rsidRDefault="001B673D" w:rsidP="001B673D">
      <w:pPr>
        <w:pStyle w:val="af1"/>
        <w:spacing w:line="276" w:lineRule="auto"/>
        <w:rPr>
          <w:sz w:val="24"/>
          <w:szCs w:val="24"/>
        </w:rPr>
      </w:pPr>
      <w:r w:rsidRPr="00E13A9E">
        <w:rPr>
          <w:sz w:val="24"/>
          <w:szCs w:val="24"/>
        </w:rPr>
        <w:t>Преподавание по всем предметам организовано  по учебникам, рекомендованным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 08-548).</w:t>
      </w:r>
    </w:p>
    <w:p w:rsidR="001B673D" w:rsidRPr="009434B2" w:rsidRDefault="001B673D" w:rsidP="001B673D">
      <w:pPr>
        <w:tabs>
          <w:tab w:val="left" w:pos="0"/>
        </w:tabs>
        <w:spacing w:after="0"/>
        <w:jc w:val="both"/>
        <w:rPr>
          <w:rFonts w:ascii="Times New Roman" w:hAnsi="Times New Roman"/>
          <w:sz w:val="24"/>
          <w:szCs w:val="24"/>
        </w:rPr>
      </w:pPr>
    </w:p>
    <w:p w:rsidR="00930EB4" w:rsidRDefault="00930EB4" w:rsidP="001B673D">
      <w:pPr>
        <w:jc w:val="right"/>
        <w:rPr>
          <w:rFonts w:ascii="Times New Roman" w:hAnsi="Times New Roman"/>
          <w:sz w:val="24"/>
          <w:szCs w:val="24"/>
        </w:rPr>
      </w:pPr>
    </w:p>
    <w:p w:rsidR="00C82D8A" w:rsidRDefault="00C82D8A" w:rsidP="001B673D">
      <w:pPr>
        <w:jc w:val="right"/>
        <w:rPr>
          <w:rFonts w:ascii="Times New Roman" w:hAnsi="Times New Roman"/>
          <w:sz w:val="24"/>
          <w:szCs w:val="24"/>
        </w:rPr>
      </w:pPr>
    </w:p>
    <w:p w:rsidR="00C82D8A" w:rsidRDefault="00C82D8A" w:rsidP="001B673D">
      <w:pPr>
        <w:jc w:val="right"/>
        <w:rPr>
          <w:rFonts w:ascii="Times New Roman" w:hAnsi="Times New Roman"/>
          <w:sz w:val="24"/>
          <w:szCs w:val="24"/>
        </w:rPr>
      </w:pPr>
    </w:p>
    <w:p w:rsidR="00C82D8A" w:rsidRDefault="00C82D8A" w:rsidP="001B673D">
      <w:pPr>
        <w:jc w:val="right"/>
        <w:rPr>
          <w:rFonts w:ascii="Times New Roman" w:hAnsi="Times New Roman"/>
          <w:sz w:val="24"/>
          <w:szCs w:val="24"/>
        </w:rPr>
      </w:pPr>
    </w:p>
    <w:p w:rsidR="001B673D" w:rsidRPr="00E13A9E" w:rsidRDefault="001B673D" w:rsidP="001B673D">
      <w:pPr>
        <w:jc w:val="right"/>
        <w:rPr>
          <w:rFonts w:ascii="Times New Roman" w:hAnsi="Times New Roman"/>
          <w:sz w:val="24"/>
          <w:szCs w:val="24"/>
        </w:rPr>
      </w:pPr>
      <w:r w:rsidRPr="00E13A9E">
        <w:rPr>
          <w:rFonts w:ascii="Times New Roman" w:hAnsi="Times New Roman"/>
          <w:sz w:val="24"/>
          <w:szCs w:val="24"/>
        </w:rPr>
        <w:t>Приложение № 1</w:t>
      </w:r>
    </w:p>
    <w:p w:rsidR="001B673D" w:rsidRDefault="0066466F" w:rsidP="001B673D">
      <w:pPr>
        <w:keepNext/>
        <w:spacing w:after="0"/>
        <w:jc w:val="both"/>
        <w:outlineLvl w:val="0"/>
        <w:rPr>
          <w:rFonts w:ascii="Times New Roman" w:hAnsi="Times New Roman"/>
          <w:b/>
          <w:bCs/>
          <w:sz w:val="24"/>
          <w:szCs w:val="24"/>
        </w:rPr>
      </w:pPr>
      <w:r>
        <w:rPr>
          <w:rFonts w:ascii="Times New Roman" w:hAnsi="Times New Roman"/>
          <w:b/>
          <w:bCs/>
          <w:sz w:val="24"/>
          <w:szCs w:val="24"/>
        </w:rPr>
        <w:t xml:space="preserve">   Учебный план 5</w:t>
      </w:r>
      <w:r w:rsidR="001B673D">
        <w:rPr>
          <w:rFonts w:ascii="Times New Roman" w:hAnsi="Times New Roman"/>
          <w:b/>
          <w:bCs/>
          <w:sz w:val="24"/>
          <w:szCs w:val="24"/>
        </w:rPr>
        <w:t xml:space="preserve"> – </w:t>
      </w:r>
      <w:r w:rsidR="001B673D" w:rsidRPr="001B673D">
        <w:rPr>
          <w:rFonts w:ascii="Times New Roman" w:hAnsi="Times New Roman"/>
          <w:b/>
          <w:bCs/>
          <w:sz w:val="24"/>
          <w:szCs w:val="24"/>
        </w:rPr>
        <w:t>9</w:t>
      </w:r>
      <w:r w:rsidR="001B673D" w:rsidRPr="00E13A9E">
        <w:rPr>
          <w:rFonts w:ascii="Times New Roman" w:hAnsi="Times New Roman"/>
          <w:b/>
          <w:bCs/>
          <w:sz w:val="24"/>
          <w:szCs w:val="24"/>
        </w:rPr>
        <w:t xml:space="preserve">-х классов </w:t>
      </w:r>
      <w:r w:rsidR="00BA2437">
        <w:rPr>
          <w:rFonts w:ascii="Times New Roman" w:hAnsi="Times New Roman"/>
          <w:b/>
          <w:bCs/>
          <w:sz w:val="24"/>
          <w:szCs w:val="24"/>
        </w:rPr>
        <w:t xml:space="preserve">Ваньковской ООШ – филиала </w:t>
      </w:r>
      <w:r w:rsidR="001B673D" w:rsidRPr="00E13A9E">
        <w:rPr>
          <w:rFonts w:ascii="Times New Roman" w:hAnsi="Times New Roman"/>
          <w:b/>
          <w:bCs/>
          <w:sz w:val="24"/>
          <w:szCs w:val="24"/>
        </w:rPr>
        <w:t xml:space="preserve">МАОУ Гагаринская </w:t>
      </w:r>
      <w:r w:rsidR="00BA2437">
        <w:rPr>
          <w:rFonts w:ascii="Times New Roman" w:hAnsi="Times New Roman"/>
          <w:b/>
          <w:bCs/>
          <w:sz w:val="24"/>
          <w:szCs w:val="24"/>
        </w:rPr>
        <w:t>СОШ</w:t>
      </w:r>
      <w:r w:rsidR="001B673D" w:rsidRPr="00E13A9E">
        <w:rPr>
          <w:rFonts w:ascii="Times New Roman" w:hAnsi="Times New Roman"/>
          <w:b/>
          <w:bCs/>
          <w:sz w:val="24"/>
          <w:szCs w:val="24"/>
        </w:rPr>
        <w:t xml:space="preserve">  разработан на основании следующих документов:</w:t>
      </w:r>
    </w:p>
    <w:p w:rsidR="00353B8D" w:rsidRPr="00E13A9E" w:rsidRDefault="00353B8D" w:rsidP="001B673D">
      <w:pPr>
        <w:keepNext/>
        <w:spacing w:after="0"/>
        <w:jc w:val="both"/>
        <w:outlineLvl w:val="0"/>
        <w:rPr>
          <w:rFonts w:ascii="Times New Roman" w:hAnsi="Times New Roman"/>
          <w:b/>
          <w:bCs/>
          <w:sz w:val="24"/>
          <w:szCs w:val="24"/>
        </w:rPr>
      </w:pPr>
    </w:p>
    <w:p w:rsidR="001B673D" w:rsidRPr="00E13A9E" w:rsidRDefault="001B673D" w:rsidP="00572630">
      <w:pPr>
        <w:widowControl w:val="0"/>
        <w:numPr>
          <w:ilvl w:val="0"/>
          <w:numId w:val="257"/>
        </w:numPr>
        <w:autoSpaceDE w:val="0"/>
        <w:autoSpaceDN w:val="0"/>
        <w:adjustRightInd w:val="0"/>
        <w:spacing w:after="0"/>
        <w:ind w:left="284" w:hanging="284"/>
        <w:jc w:val="both"/>
        <w:rPr>
          <w:rFonts w:ascii="Times New Roman" w:hAnsi="Times New Roman"/>
          <w:sz w:val="24"/>
          <w:szCs w:val="24"/>
        </w:rPr>
      </w:pPr>
      <w:r w:rsidRPr="00E13A9E">
        <w:rPr>
          <w:rFonts w:ascii="Times New Roman" w:hAnsi="Times New Roman"/>
          <w:sz w:val="24"/>
          <w:szCs w:val="24"/>
        </w:rPr>
        <w:t>Федеральный закон «Об образовании в Российской Федерации» от 29.12.2012 № 273-ФЗ.</w:t>
      </w:r>
    </w:p>
    <w:p w:rsidR="001B673D" w:rsidRPr="00E13A9E" w:rsidRDefault="001B673D" w:rsidP="00572630">
      <w:pPr>
        <w:widowControl w:val="0"/>
        <w:numPr>
          <w:ilvl w:val="0"/>
          <w:numId w:val="257"/>
        </w:numPr>
        <w:autoSpaceDE w:val="0"/>
        <w:autoSpaceDN w:val="0"/>
        <w:adjustRightInd w:val="0"/>
        <w:spacing w:after="0"/>
        <w:ind w:left="284" w:hanging="284"/>
        <w:jc w:val="both"/>
        <w:rPr>
          <w:rFonts w:ascii="Times New Roman" w:hAnsi="Times New Roman"/>
          <w:sz w:val="24"/>
          <w:szCs w:val="24"/>
        </w:rPr>
      </w:pPr>
      <w:r w:rsidRPr="00E13A9E">
        <w:rPr>
          <w:rFonts w:ascii="Times New Roman" w:hAnsi="Times New Roman"/>
          <w:sz w:val="24"/>
          <w:szCs w:val="24"/>
        </w:rPr>
        <w:t xml:space="preserve">Федеральный закон «Об основных гарантиях прав ребёнка в Российской Федерации» от 24.07.1998 № 124 – ФЗ (в ред. Федеральных законов от   03.12.2011 </w:t>
      </w:r>
      <w:hyperlink r:id="rId50" w:history="1">
        <w:r w:rsidRPr="00E13A9E">
          <w:rPr>
            <w:rFonts w:ascii="Times New Roman" w:hAnsi="Times New Roman"/>
            <w:sz w:val="24"/>
            <w:szCs w:val="24"/>
          </w:rPr>
          <w:t>N 378-ФЗ</w:t>
        </w:r>
      </w:hyperlink>
      <w:r w:rsidRPr="00E13A9E">
        <w:rPr>
          <w:rFonts w:ascii="Times New Roman" w:hAnsi="Times New Roman"/>
          <w:sz w:val="24"/>
          <w:szCs w:val="24"/>
        </w:rPr>
        <w:t>).</w:t>
      </w:r>
    </w:p>
    <w:p w:rsidR="001B673D" w:rsidRPr="00E13A9E" w:rsidRDefault="001B673D" w:rsidP="00572630">
      <w:pPr>
        <w:widowControl w:val="0"/>
        <w:numPr>
          <w:ilvl w:val="0"/>
          <w:numId w:val="257"/>
        </w:numPr>
        <w:autoSpaceDE w:val="0"/>
        <w:autoSpaceDN w:val="0"/>
        <w:adjustRightInd w:val="0"/>
        <w:spacing w:after="0"/>
        <w:ind w:left="284" w:hanging="284"/>
        <w:jc w:val="both"/>
        <w:rPr>
          <w:rFonts w:ascii="Times New Roman" w:hAnsi="Times New Roman"/>
          <w:sz w:val="24"/>
          <w:szCs w:val="24"/>
        </w:rPr>
      </w:pPr>
      <w:r w:rsidRPr="00E13A9E">
        <w:rPr>
          <w:rFonts w:ascii="Times New Roman" w:hAnsi="Times New Roman"/>
          <w:sz w:val="24"/>
          <w:szCs w:val="24"/>
        </w:rPr>
        <w:t xml:space="preserve">Федеральный закон «О защите детей от информации, причиняющей вред их здоровью и развитию» (в ред. Федерального </w:t>
      </w:r>
      <w:hyperlink r:id="rId51" w:history="1">
        <w:r w:rsidRPr="00E13A9E">
          <w:rPr>
            <w:rFonts w:ascii="Times New Roman" w:hAnsi="Times New Roman"/>
            <w:sz w:val="24"/>
            <w:szCs w:val="24"/>
          </w:rPr>
          <w:t>закона</w:t>
        </w:r>
      </w:hyperlink>
      <w:r w:rsidRPr="00E13A9E">
        <w:rPr>
          <w:rFonts w:ascii="Times New Roman" w:hAnsi="Times New Roman"/>
          <w:sz w:val="24"/>
          <w:szCs w:val="24"/>
        </w:rPr>
        <w:t xml:space="preserve"> от 28.07.2012 N 139-ФЗ.</w:t>
      </w:r>
    </w:p>
    <w:p w:rsidR="001B673D" w:rsidRPr="00E13A9E" w:rsidRDefault="001B673D" w:rsidP="00572630">
      <w:pPr>
        <w:widowControl w:val="0"/>
        <w:numPr>
          <w:ilvl w:val="0"/>
          <w:numId w:val="257"/>
        </w:numPr>
        <w:autoSpaceDE w:val="0"/>
        <w:autoSpaceDN w:val="0"/>
        <w:adjustRightInd w:val="0"/>
        <w:spacing w:after="0"/>
        <w:ind w:left="284" w:hanging="284"/>
        <w:jc w:val="both"/>
        <w:rPr>
          <w:rFonts w:ascii="Times New Roman" w:hAnsi="Times New Roman"/>
          <w:sz w:val="24"/>
          <w:szCs w:val="24"/>
        </w:rPr>
      </w:pPr>
      <w:r w:rsidRPr="00E13A9E">
        <w:rPr>
          <w:rFonts w:ascii="Times New Roman" w:hAnsi="Times New Roman"/>
          <w:sz w:val="24"/>
          <w:szCs w:val="24"/>
        </w:rPr>
        <w:t>Закон Тюменской области от 28.12.2004 № 328 «Об основах функционирования образовательной системы в Тюменской области» (в ред. от 07.06.2012 г.).</w:t>
      </w:r>
    </w:p>
    <w:p w:rsidR="001B673D" w:rsidRPr="00E13A9E" w:rsidRDefault="001B673D" w:rsidP="00572630">
      <w:pPr>
        <w:widowControl w:val="0"/>
        <w:numPr>
          <w:ilvl w:val="0"/>
          <w:numId w:val="257"/>
        </w:numPr>
        <w:autoSpaceDE w:val="0"/>
        <w:autoSpaceDN w:val="0"/>
        <w:adjustRightInd w:val="0"/>
        <w:spacing w:after="0"/>
        <w:ind w:left="284" w:hanging="284"/>
        <w:jc w:val="both"/>
        <w:rPr>
          <w:rFonts w:ascii="Times New Roman" w:hAnsi="Times New Roman"/>
          <w:sz w:val="24"/>
          <w:szCs w:val="24"/>
        </w:rPr>
      </w:pPr>
      <w:r w:rsidRPr="00E13A9E">
        <w:rPr>
          <w:rFonts w:ascii="Times New Roman" w:hAnsi="Times New Roman"/>
          <w:sz w:val="24"/>
          <w:szCs w:val="24"/>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52" w:history="1">
        <w:r w:rsidRPr="00E13A9E">
          <w:rPr>
            <w:rFonts w:ascii="Times New Roman" w:hAnsi="Times New Roman"/>
            <w:sz w:val="24"/>
            <w:szCs w:val="24"/>
          </w:rPr>
          <w:t>N 58</w:t>
        </w:r>
      </w:hyperlink>
      <w:r w:rsidRPr="00E13A9E">
        <w:rPr>
          <w:rFonts w:ascii="Times New Roman" w:hAnsi="Times New Roman"/>
          <w:sz w:val="24"/>
          <w:szCs w:val="24"/>
        </w:rPr>
        <w:t>).</w:t>
      </w:r>
    </w:p>
    <w:p w:rsidR="001B673D" w:rsidRPr="00E13A9E" w:rsidRDefault="001B673D" w:rsidP="001B673D">
      <w:pPr>
        <w:spacing w:after="0"/>
        <w:jc w:val="both"/>
        <w:rPr>
          <w:rFonts w:ascii="Times New Roman" w:hAnsi="Times New Roman"/>
          <w:b/>
          <w:bCs/>
          <w:sz w:val="24"/>
          <w:szCs w:val="24"/>
        </w:rPr>
      </w:pPr>
      <w:r w:rsidRPr="00E13A9E">
        <w:rPr>
          <w:rFonts w:ascii="Times New Roman" w:hAnsi="Times New Roman"/>
          <w:b/>
          <w:bCs/>
          <w:i/>
          <w:iCs/>
          <w:sz w:val="24"/>
          <w:szCs w:val="24"/>
        </w:rPr>
        <w:t>Указы Президента РФ и постановления Правительства Российской Федерации:</w:t>
      </w:r>
    </w:p>
    <w:p w:rsidR="001B673D" w:rsidRPr="00E13A9E" w:rsidRDefault="001B673D" w:rsidP="00572630">
      <w:pPr>
        <w:widowControl w:val="0"/>
        <w:numPr>
          <w:ilvl w:val="0"/>
          <w:numId w:val="257"/>
        </w:numPr>
        <w:autoSpaceDE w:val="0"/>
        <w:autoSpaceDN w:val="0"/>
        <w:adjustRightInd w:val="0"/>
        <w:spacing w:after="0"/>
        <w:ind w:left="284" w:hanging="284"/>
        <w:jc w:val="both"/>
        <w:rPr>
          <w:rFonts w:ascii="Times New Roman" w:hAnsi="Times New Roman"/>
          <w:sz w:val="24"/>
          <w:szCs w:val="24"/>
        </w:rPr>
      </w:pPr>
      <w:r w:rsidRPr="00E13A9E">
        <w:rPr>
          <w:rFonts w:ascii="Times New Roman" w:hAnsi="Times New Roman"/>
          <w:sz w:val="24"/>
          <w:szCs w:val="24"/>
        </w:rPr>
        <w:t>Концепция общенациональной системы выявления и развития молодых талантов (Утверждена Президентом РФ 3 апреля 2012 года).</w:t>
      </w:r>
    </w:p>
    <w:p w:rsidR="001B673D" w:rsidRPr="00E13A9E" w:rsidRDefault="001B673D" w:rsidP="00572630">
      <w:pPr>
        <w:widowControl w:val="0"/>
        <w:numPr>
          <w:ilvl w:val="0"/>
          <w:numId w:val="257"/>
        </w:numPr>
        <w:autoSpaceDE w:val="0"/>
        <w:autoSpaceDN w:val="0"/>
        <w:adjustRightInd w:val="0"/>
        <w:spacing w:after="0"/>
        <w:ind w:left="284" w:hanging="284"/>
        <w:jc w:val="both"/>
        <w:rPr>
          <w:rFonts w:ascii="Times New Roman" w:hAnsi="Times New Roman"/>
          <w:sz w:val="24"/>
          <w:szCs w:val="24"/>
        </w:rPr>
      </w:pPr>
      <w:r w:rsidRPr="00E13A9E">
        <w:rPr>
          <w:rFonts w:ascii="Times New Roman" w:hAnsi="Times New Roman"/>
          <w:sz w:val="24"/>
          <w:szCs w:val="24"/>
        </w:rPr>
        <w:t>Указ Президента РФ «О национальной стратегии действий в интересах детей на 2012- 2017 годы» от 01.07.2012 № 761.</w:t>
      </w:r>
    </w:p>
    <w:p w:rsidR="001B673D" w:rsidRPr="00E13A9E" w:rsidRDefault="001B673D" w:rsidP="00572630">
      <w:pPr>
        <w:widowControl w:val="0"/>
        <w:numPr>
          <w:ilvl w:val="0"/>
          <w:numId w:val="257"/>
        </w:numPr>
        <w:autoSpaceDE w:val="0"/>
        <w:autoSpaceDN w:val="0"/>
        <w:adjustRightInd w:val="0"/>
        <w:spacing w:after="0"/>
        <w:ind w:left="284" w:hanging="284"/>
        <w:jc w:val="both"/>
        <w:rPr>
          <w:rFonts w:ascii="Times New Roman" w:hAnsi="Times New Roman"/>
          <w:sz w:val="24"/>
          <w:szCs w:val="24"/>
        </w:rPr>
      </w:pPr>
      <w:r w:rsidRPr="00E13A9E">
        <w:rPr>
          <w:rFonts w:ascii="Times New Roman" w:hAnsi="Times New Roman"/>
          <w:sz w:val="24"/>
          <w:szCs w:val="24"/>
        </w:rPr>
        <w:t>Указ Президента РФ «О стратегии государственной национальной политики Российской Федерации на период до 2025 года» от 19 декабря 2012 года № 1666.</w:t>
      </w:r>
    </w:p>
    <w:p w:rsidR="001B673D" w:rsidRPr="00E13A9E" w:rsidRDefault="001B673D" w:rsidP="00572630">
      <w:pPr>
        <w:numPr>
          <w:ilvl w:val="0"/>
          <w:numId w:val="257"/>
        </w:numPr>
        <w:autoSpaceDE w:val="0"/>
        <w:autoSpaceDN w:val="0"/>
        <w:adjustRightInd w:val="0"/>
        <w:spacing w:after="0"/>
        <w:ind w:left="284" w:hanging="284"/>
        <w:jc w:val="both"/>
        <w:rPr>
          <w:rFonts w:ascii="Times New Roman" w:hAnsi="Times New Roman"/>
          <w:sz w:val="24"/>
          <w:szCs w:val="24"/>
        </w:rPr>
      </w:pPr>
      <w:r w:rsidRPr="00E13A9E">
        <w:rPr>
          <w:rFonts w:ascii="Times New Roman" w:hAnsi="Times New Roman"/>
          <w:sz w:val="24"/>
          <w:szCs w:val="24"/>
        </w:rPr>
        <w:t xml:space="preserve">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1B673D" w:rsidRPr="00E13A9E" w:rsidRDefault="001B673D" w:rsidP="00572630">
      <w:pPr>
        <w:widowControl w:val="0"/>
        <w:numPr>
          <w:ilvl w:val="0"/>
          <w:numId w:val="257"/>
        </w:numPr>
        <w:autoSpaceDE w:val="0"/>
        <w:autoSpaceDN w:val="0"/>
        <w:adjustRightInd w:val="0"/>
        <w:spacing w:after="0"/>
        <w:ind w:left="284" w:hanging="284"/>
        <w:jc w:val="both"/>
        <w:rPr>
          <w:rFonts w:ascii="Times New Roman" w:hAnsi="Times New Roman"/>
          <w:sz w:val="24"/>
          <w:szCs w:val="24"/>
        </w:rPr>
      </w:pPr>
      <w:r w:rsidRPr="00E13A9E">
        <w:rPr>
          <w:rFonts w:ascii="Times New Roman" w:hAnsi="Times New Roman"/>
          <w:sz w:val="24"/>
          <w:szCs w:val="24"/>
        </w:rPr>
        <w:t xml:space="preserve">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1B673D" w:rsidRPr="00E13A9E" w:rsidRDefault="001B673D" w:rsidP="001B673D">
      <w:pPr>
        <w:spacing w:after="0"/>
        <w:jc w:val="both"/>
        <w:rPr>
          <w:rFonts w:ascii="Times New Roman" w:hAnsi="Times New Roman"/>
          <w:b/>
          <w:bCs/>
          <w:i/>
          <w:iCs/>
          <w:sz w:val="24"/>
          <w:szCs w:val="24"/>
        </w:rPr>
      </w:pPr>
      <w:r w:rsidRPr="00E13A9E">
        <w:rPr>
          <w:rFonts w:ascii="Times New Roman" w:hAnsi="Times New Roman"/>
          <w:b/>
          <w:bCs/>
          <w:i/>
          <w:iCs/>
          <w:sz w:val="24"/>
          <w:szCs w:val="24"/>
        </w:rPr>
        <w:t>Приказы Министерства образования и науки Российской Федерации:</w:t>
      </w:r>
    </w:p>
    <w:p w:rsidR="001B673D" w:rsidRPr="00E13A9E" w:rsidRDefault="001B673D" w:rsidP="00572630">
      <w:pPr>
        <w:numPr>
          <w:ilvl w:val="0"/>
          <w:numId w:val="257"/>
        </w:numPr>
        <w:spacing w:after="0"/>
        <w:ind w:left="284" w:right="-187" w:hanging="284"/>
        <w:jc w:val="both"/>
        <w:rPr>
          <w:rFonts w:ascii="Times New Roman" w:hAnsi="Times New Roman"/>
          <w:sz w:val="24"/>
          <w:szCs w:val="24"/>
        </w:rPr>
      </w:pPr>
      <w:r w:rsidRPr="00E13A9E">
        <w:rPr>
          <w:rFonts w:ascii="Times New Roman" w:hAnsi="Times New Roman"/>
          <w:sz w:val="24"/>
          <w:szCs w:val="24"/>
        </w:rPr>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1B673D" w:rsidRPr="00E13A9E" w:rsidRDefault="001B673D" w:rsidP="00572630">
      <w:pPr>
        <w:numPr>
          <w:ilvl w:val="0"/>
          <w:numId w:val="257"/>
        </w:numPr>
        <w:spacing w:after="0"/>
        <w:ind w:left="284" w:right="-187" w:hanging="284"/>
        <w:jc w:val="both"/>
        <w:rPr>
          <w:rFonts w:ascii="Times New Roman" w:hAnsi="Times New Roman"/>
          <w:sz w:val="24"/>
          <w:szCs w:val="24"/>
        </w:rPr>
      </w:pPr>
      <w:r w:rsidRPr="00E13A9E">
        <w:rPr>
          <w:rFonts w:ascii="Times New Roman" w:hAnsi="Times New Roman"/>
          <w:sz w:val="24"/>
          <w:szCs w:val="24"/>
        </w:rPr>
        <w:t xml:space="preserve">Приказ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w:t>
      </w:r>
      <w:r w:rsidRPr="00E13A9E">
        <w:rPr>
          <w:rFonts w:ascii="Times New Roman" w:hAnsi="Times New Roman"/>
          <w:b/>
          <w:bCs/>
          <w:sz w:val="24"/>
          <w:szCs w:val="24"/>
        </w:rPr>
        <w:t>373</w:t>
      </w:r>
      <w:r w:rsidRPr="00E13A9E">
        <w:rPr>
          <w:rFonts w:ascii="Times New Roman" w:hAnsi="Times New Roman"/>
          <w:sz w:val="24"/>
          <w:szCs w:val="24"/>
        </w:rPr>
        <w:t>».</w:t>
      </w:r>
    </w:p>
    <w:p w:rsidR="001B673D" w:rsidRPr="00E13A9E" w:rsidRDefault="001B673D" w:rsidP="00572630">
      <w:pPr>
        <w:numPr>
          <w:ilvl w:val="0"/>
          <w:numId w:val="257"/>
        </w:numPr>
        <w:spacing w:after="0"/>
        <w:ind w:left="284" w:right="-187" w:hanging="284"/>
        <w:jc w:val="both"/>
        <w:rPr>
          <w:rFonts w:ascii="Times New Roman" w:hAnsi="Times New Roman"/>
          <w:sz w:val="24"/>
          <w:szCs w:val="24"/>
        </w:rPr>
      </w:pPr>
      <w:r w:rsidRPr="00E13A9E">
        <w:rPr>
          <w:rFonts w:ascii="Times New Roman" w:hAnsi="Times New Roman"/>
          <w:sz w:val="24"/>
          <w:szCs w:val="24"/>
        </w:rPr>
        <w:t xml:space="preserve">Приказ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w:t>
      </w:r>
      <w:r w:rsidRPr="00E13A9E">
        <w:rPr>
          <w:rFonts w:ascii="Times New Roman" w:hAnsi="Times New Roman"/>
          <w:sz w:val="24"/>
          <w:szCs w:val="24"/>
        </w:rPr>
        <w:lastRenderedPageBreak/>
        <w:t xml:space="preserve">начального общего образования, утвержденный приказом Министерства образования и науки Российской Федерации  от 6 октября 2009 года № </w:t>
      </w:r>
      <w:r w:rsidRPr="00E13A9E">
        <w:rPr>
          <w:rFonts w:ascii="Times New Roman" w:hAnsi="Times New Roman"/>
          <w:b/>
          <w:bCs/>
          <w:sz w:val="24"/>
          <w:szCs w:val="24"/>
        </w:rPr>
        <w:t>373</w:t>
      </w:r>
      <w:r w:rsidRPr="00E13A9E">
        <w:rPr>
          <w:rFonts w:ascii="Times New Roman" w:hAnsi="Times New Roman"/>
          <w:sz w:val="24"/>
          <w:szCs w:val="24"/>
        </w:rPr>
        <w:t>».</w:t>
      </w:r>
    </w:p>
    <w:p w:rsidR="001B673D" w:rsidRPr="00E13A9E" w:rsidRDefault="001B673D" w:rsidP="00572630">
      <w:pPr>
        <w:numPr>
          <w:ilvl w:val="0"/>
          <w:numId w:val="257"/>
        </w:numPr>
        <w:spacing w:after="0"/>
        <w:ind w:left="284" w:hanging="284"/>
        <w:jc w:val="both"/>
        <w:rPr>
          <w:rFonts w:ascii="Times New Roman" w:hAnsi="Times New Roman"/>
          <w:sz w:val="24"/>
          <w:szCs w:val="24"/>
        </w:rPr>
      </w:pPr>
      <w:r w:rsidRPr="00E13A9E">
        <w:rPr>
          <w:rFonts w:ascii="Times New Roman" w:hAnsi="Times New Roman"/>
          <w:sz w:val="24"/>
          <w:szCs w:val="24"/>
        </w:rPr>
        <w:t xml:space="preserve">Приказ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2004 г. № 1089». </w:t>
      </w:r>
    </w:p>
    <w:p w:rsidR="001B673D" w:rsidRPr="00E13A9E" w:rsidRDefault="001B673D" w:rsidP="00572630">
      <w:pPr>
        <w:numPr>
          <w:ilvl w:val="0"/>
          <w:numId w:val="257"/>
        </w:numPr>
        <w:spacing w:after="0"/>
        <w:ind w:left="284" w:hanging="284"/>
        <w:jc w:val="both"/>
        <w:rPr>
          <w:rFonts w:ascii="Times New Roman" w:hAnsi="Times New Roman"/>
          <w:color w:val="000000"/>
          <w:sz w:val="24"/>
          <w:szCs w:val="24"/>
        </w:rPr>
      </w:pPr>
      <w:r w:rsidRPr="00E13A9E">
        <w:rPr>
          <w:rFonts w:ascii="Times New Roman" w:hAnsi="Times New Roman"/>
          <w:color w:val="000000"/>
          <w:sz w:val="24"/>
          <w:szCs w:val="24"/>
        </w:rPr>
        <w:t xml:space="preserve">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w:t>
      </w:r>
      <w:r w:rsidRPr="00E13A9E">
        <w:rPr>
          <w:rFonts w:ascii="Times New Roman" w:hAnsi="Times New Roman"/>
          <w:b/>
          <w:bCs/>
          <w:color w:val="000000"/>
          <w:sz w:val="24"/>
          <w:szCs w:val="24"/>
        </w:rPr>
        <w:t>1312</w:t>
      </w:r>
      <w:r w:rsidRPr="00E13A9E">
        <w:rPr>
          <w:rFonts w:ascii="Times New Roman" w:hAnsi="Times New Roman"/>
          <w:color w:val="000000"/>
          <w:sz w:val="24"/>
          <w:szCs w:val="24"/>
        </w:rPr>
        <w:t>».</w:t>
      </w:r>
    </w:p>
    <w:p w:rsidR="001B673D" w:rsidRPr="00E13A9E" w:rsidRDefault="001B673D" w:rsidP="00572630">
      <w:pPr>
        <w:numPr>
          <w:ilvl w:val="0"/>
          <w:numId w:val="257"/>
        </w:numPr>
        <w:spacing w:after="0"/>
        <w:ind w:left="284" w:hanging="284"/>
        <w:jc w:val="both"/>
        <w:rPr>
          <w:rFonts w:ascii="Times New Roman" w:hAnsi="Times New Roman"/>
          <w:color w:val="000000"/>
          <w:sz w:val="24"/>
          <w:szCs w:val="24"/>
        </w:rPr>
      </w:pPr>
      <w:r w:rsidRPr="00E13A9E">
        <w:rPr>
          <w:rFonts w:ascii="Times New Roman" w:hAnsi="Times New Roman"/>
          <w:sz w:val="24"/>
          <w:szCs w:val="24"/>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1B673D" w:rsidRPr="00E13A9E" w:rsidRDefault="001B673D" w:rsidP="00572630">
      <w:pPr>
        <w:numPr>
          <w:ilvl w:val="0"/>
          <w:numId w:val="257"/>
        </w:numPr>
        <w:autoSpaceDE w:val="0"/>
        <w:autoSpaceDN w:val="0"/>
        <w:adjustRightInd w:val="0"/>
        <w:spacing w:after="0"/>
        <w:ind w:left="284" w:hanging="284"/>
        <w:jc w:val="both"/>
        <w:rPr>
          <w:rFonts w:ascii="Times New Roman" w:hAnsi="Times New Roman"/>
          <w:b/>
          <w:bCs/>
          <w:sz w:val="24"/>
          <w:szCs w:val="24"/>
        </w:rPr>
      </w:pPr>
      <w:r w:rsidRPr="00E13A9E">
        <w:rPr>
          <w:rFonts w:ascii="Times New Roman" w:hAnsi="Times New Roman"/>
          <w:sz w:val="24"/>
          <w:szCs w:val="24"/>
        </w:rPr>
        <w:t xml:space="preserve">Приказ Министерства образования Российской Федерации от 05.03.2004 № </w:t>
      </w:r>
      <w:r w:rsidRPr="00E13A9E">
        <w:rPr>
          <w:rFonts w:ascii="Times New Roman" w:hAnsi="Times New Roman"/>
          <w:b/>
          <w:bCs/>
          <w:sz w:val="24"/>
          <w:szCs w:val="24"/>
        </w:rPr>
        <w:t>1089</w:t>
      </w:r>
      <w:r w:rsidRPr="00E13A9E">
        <w:rPr>
          <w:rFonts w:ascii="Times New Roman" w:hAnsi="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53" w:history="1">
        <w:r w:rsidRPr="00E13A9E">
          <w:rPr>
            <w:rFonts w:ascii="Times New Roman" w:hAnsi="Times New Roman"/>
            <w:sz w:val="24"/>
            <w:szCs w:val="24"/>
          </w:rPr>
          <w:t>N 164</w:t>
        </w:r>
      </w:hyperlink>
      <w:r w:rsidRPr="00E13A9E">
        <w:rPr>
          <w:rFonts w:ascii="Times New Roman" w:hAnsi="Times New Roman"/>
          <w:sz w:val="24"/>
          <w:szCs w:val="24"/>
        </w:rPr>
        <w:t xml:space="preserve">,от 31.08.2009 </w:t>
      </w:r>
      <w:hyperlink r:id="rId54" w:history="1">
        <w:r w:rsidRPr="00E13A9E">
          <w:rPr>
            <w:rFonts w:ascii="Times New Roman" w:hAnsi="Times New Roman"/>
            <w:sz w:val="24"/>
            <w:szCs w:val="24"/>
          </w:rPr>
          <w:t>N 320</w:t>
        </w:r>
      </w:hyperlink>
      <w:r w:rsidRPr="00E13A9E">
        <w:rPr>
          <w:rFonts w:ascii="Times New Roman" w:hAnsi="Times New Roman"/>
          <w:sz w:val="24"/>
          <w:szCs w:val="24"/>
        </w:rPr>
        <w:t xml:space="preserve">, от 19.10.2009 </w:t>
      </w:r>
      <w:hyperlink r:id="rId55" w:history="1">
        <w:r w:rsidRPr="00E13A9E">
          <w:rPr>
            <w:rFonts w:ascii="Times New Roman" w:hAnsi="Times New Roman"/>
            <w:sz w:val="24"/>
            <w:szCs w:val="24"/>
          </w:rPr>
          <w:t>N 427</w:t>
        </w:r>
      </w:hyperlink>
      <w:r w:rsidRPr="00E13A9E">
        <w:rPr>
          <w:rFonts w:ascii="Times New Roman" w:hAnsi="Times New Roman"/>
          <w:sz w:val="24"/>
          <w:szCs w:val="24"/>
        </w:rPr>
        <w:t xml:space="preserve">,от 10.11.2011 </w:t>
      </w:r>
      <w:hyperlink r:id="rId56" w:history="1">
        <w:r w:rsidRPr="00E13A9E">
          <w:rPr>
            <w:rFonts w:ascii="Times New Roman" w:hAnsi="Times New Roman"/>
            <w:sz w:val="24"/>
            <w:szCs w:val="24"/>
          </w:rPr>
          <w:t>N 2643</w:t>
        </w:r>
      </w:hyperlink>
      <w:r w:rsidRPr="00E13A9E">
        <w:rPr>
          <w:rFonts w:ascii="Times New Roman" w:hAnsi="Times New Roman"/>
          <w:sz w:val="24"/>
          <w:szCs w:val="24"/>
        </w:rPr>
        <w:t xml:space="preserve">, от 24.01.2012 </w:t>
      </w:r>
      <w:hyperlink r:id="rId57" w:history="1">
        <w:r w:rsidRPr="00E13A9E">
          <w:rPr>
            <w:rFonts w:ascii="Times New Roman" w:hAnsi="Times New Roman"/>
            <w:sz w:val="24"/>
            <w:szCs w:val="24"/>
          </w:rPr>
          <w:t>N 39</w:t>
        </w:r>
      </w:hyperlink>
      <w:r w:rsidRPr="00E13A9E">
        <w:rPr>
          <w:rFonts w:ascii="Times New Roman" w:hAnsi="Times New Roman"/>
          <w:sz w:val="24"/>
          <w:szCs w:val="24"/>
        </w:rPr>
        <w:t xml:space="preserve">,от 31.01.2012 </w:t>
      </w:r>
      <w:hyperlink r:id="rId58" w:history="1">
        <w:r w:rsidRPr="00E13A9E">
          <w:rPr>
            <w:rFonts w:ascii="Times New Roman" w:hAnsi="Times New Roman"/>
            <w:sz w:val="24"/>
            <w:szCs w:val="24"/>
          </w:rPr>
          <w:t>N 69</w:t>
        </w:r>
      </w:hyperlink>
      <w:r w:rsidRPr="00E13A9E">
        <w:rPr>
          <w:rFonts w:ascii="Times New Roman" w:hAnsi="Times New Roman"/>
          <w:sz w:val="24"/>
          <w:szCs w:val="24"/>
        </w:rPr>
        <w:t>).</w:t>
      </w:r>
    </w:p>
    <w:p w:rsidR="001B673D" w:rsidRPr="00E13A9E" w:rsidRDefault="001B673D" w:rsidP="00572630">
      <w:pPr>
        <w:numPr>
          <w:ilvl w:val="0"/>
          <w:numId w:val="257"/>
        </w:numPr>
        <w:spacing w:after="0"/>
        <w:ind w:left="284" w:hanging="284"/>
        <w:jc w:val="both"/>
        <w:rPr>
          <w:rFonts w:ascii="Times New Roman" w:hAnsi="Times New Roman"/>
          <w:color w:val="000000"/>
          <w:sz w:val="24"/>
          <w:szCs w:val="24"/>
        </w:rPr>
      </w:pPr>
      <w:r w:rsidRPr="00E13A9E">
        <w:rPr>
          <w:rFonts w:ascii="Times New Roman" w:hAnsi="Times New Roman"/>
          <w:sz w:val="24"/>
          <w:szCs w:val="24"/>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1B673D" w:rsidRPr="00E13A9E" w:rsidRDefault="001B673D" w:rsidP="00572630">
      <w:pPr>
        <w:numPr>
          <w:ilvl w:val="0"/>
          <w:numId w:val="257"/>
        </w:numPr>
        <w:spacing w:after="0"/>
        <w:ind w:left="284" w:hanging="284"/>
        <w:jc w:val="both"/>
        <w:rPr>
          <w:rFonts w:ascii="Times New Roman" w:hAnsi="Times New Roman"/>
          <w:sz w:val="24"/>
          <w:szCs w:val="24"/>
        </w:rPr>
      </w:pPr>
      <w:r w:rsidRPr="00E13A9E">
        <w:rPr>
          <w:rFonts w:ascii="Times New Roman" w:hAnsi="Times New Roman"/>
          <w:sz w:val="24"/>
          <w:szCs w:val="24"/>
        </w:rPr>
        <w:t>Приказ Министерства образования и науки Российской Федерации от 10 апреля 2002 года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1B673D" w:rsidRPr="00E13A9E" w:rsidRDefault="001B673D" w:rsidP="00572630">
      <w:pPr>
        <w:numPr>
          <w:ilvl w:val="0"/>
          <w:numId w:val="257"/>
        </w:numPr>
        <w:spacing w:after="0"/>
        <w:ind w:left="284" w:hanging="284"/>
        <w:jc w:val="both"/>
        <w:rPr>
          <w:rFonts w:ascii="Times New Roman" w:hAnsi="Times New Roman"/>
          <w:color w:val="222222"/>
          <w:sz w:val="24"/>
          <w:szCs w:val="24"/>
        </w:rPr>
      </w:pPr>
      <w:r w:rsidRPr="00E13A9E">
        <w:rPr>
          <w:rFonts w:ascii="Times New Roman" w:hAnsi="Times New Roman"/>
          <w:sz w:val="24"/>
          <w:szCs w:val="24"/>
        </w:rPr>
        <w:t xml:space="preserve">Приказ Министерства образования и науки Российской Федерации от 31 марта 2014г.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1B673D" w:rsidRPr="00E13A9E" w:rsidRDefault="001B673D" w:rsidP="00572630">
      <w:pPr>
        <w:numPr>
          <w:ilvl w:val="0"/>
          <w:numId w:val="257"/>
        </w:numPr>
        <w:spacing w:after="0"/>
        <w:ind w:left="284" w:hanging="284"/>
        <w:jc w:val="both"/>
        <w:rPr>
          <w:rFonts w:ascii="Times New Roman" w:hAnsi="Times New Roman"/>
          <w:color w:val="222222"/>
          <w:sz w:val="24"/>
          <w:szCs w:val="24"/>
        </w:rPr>
      </w:pPr>
      <w:r w:rsidRPr="00E13A9E">
        <w:rPr>
          <w:rFonts w:ascii="Times New Roman" w:hAnsi="Times New Roman"/>
          <w:sz w:val="24"/>
          <w:szCs w:val="24"/>
        </w:rPr>
        <w:t>Приказ Министерства образования и науки Российской Федерации от 17.12.2010 №</w:t>
      </w:r>
      <w:r w:rsidRPr="00E13A9E">
        <w:rPr>
          <w:rFonts w:ascii="Times New Roman" w:hAnsi="Times New Roman"/>
          <w:b/>
          <w:bCs/>
          <w:sz w:val="24"/>
          <w:szCs w:val="24"/>
        </w:rPr>
        <w:t>1897</w:t>
      </w:r>
      <w:r w:rsidRPr="00E13A9E">
        <w:rPr>
          <w:rFonts w:ascii="Times New Roman" w:hAnsi="Times New Roman"/>
          <w:sz w:val="24"/>
          <w:szCs w:val="24"/>
        </w:rPr>
        <w:t>"Об утверждении федерального государственного образовательного стандарта основногообщего образования"(Зарегистрировано в Минюсте РФ 01.02.2011 N 19644)</w:t>
      </w:r>
    </w:p>
    <w:p w:rsidR="001B673D" w:rsidRPr="00E13A9E" w:rsidRDefault="001B673D" w:rsidP="001B673D">
      <w:pPr>
        <w:tabs>
          <w:tab w:val="left" w:pos="-567"/>
        </w:tabs>
        <w:spacing w:after="0"/>
        <w:jc w:val="both"/>
        <w:rPr>
          <w:rFonts w:ascii="Times New Roman" w:hAnsi="Times New Roman"/>
          <w:b/>
          <w:bCs/>
          <w:i/>
          <w:iCs/>
          <w:sz w:val="24"/>
          <w:szCs w:val="24"/>
        </w:rPr>
      </w:pPr>
      <w:r w:rsidRPr="00E13A9E">
        <w:rPr>
          <w:rFonts w:ascii="Times New Roman" w:hAnsi="Times New Roman"/>
          <w:b/>
          <w:bCs/>
          <w:i/>
          <w:iCs/>
          <w:sz w:val="24"/>
          <w:szCs w:val="24"/>
        </w:rPr>
        <w:t>Инструктивно-методические письма Министерства образования и науки Российской Федерации, распоряжения Правительства Тюменской области</w:t>
      </w:r>
    </w:p>
    <w:p w:rsidR="001B673D" w:rsidRPr="00E13A9E" w:rsidRDefault="001B673D" w:rsidP="00572630">
      <w:pPr>
        <w:numPr>
          <w:ilvl w:val="0"/>
          <w:numId w:val="257"/>
        </w:numPr>
        <w:spacing w:after="0"/>
        <w:ind w:left="284" w:hanging="284"/>
        <w:jc w:val="both"/>
        <w:rPr>
          <w:rFonts w:ascii="Times New Roman" w:hAnsi="Times New Roman"/>
          <w:sz w:val="24"/>
          <w:szCs w:val="24"/>
        </w:rPr>
      </w:pPr>
      <w:r w:rsidRPr="00E13A9E">
        <w:rPr>
          <w:rFonts w:ascii="Times New Roman" w:hAnsi="Times New Roman"/>
          <w:sz w:val="24"/>
          <w:szCs w:val="24"/>
        </w:rPr>
        <w:t>Письмо Департамента государственной политики в образовании Министерства образования и науки Российской Федерации от 04.03.2010г. N 03-413 «</w:t>
      </w:r>
      <w:r w:rsidRPr="00E13A9E">
        <w:rPr>
          <w:rFonts w:ascii="Times New Roman" w:hAnsi="Times New Roman"/>
          <w:caps/>
          <w:sz w:val="24"/>
          <w:szCs w:val="24"/>
        </w:rPr>
        <w:t xml:space="preserve">О </w:t>
      </w:r>
      <w:r w:rsidRPr="00E13A9E">
        <w:rPr>
          <w:rFonts w:ascii="Times New Roman" w:hAnsi="Times New Roman"/>
          <w:sz w:val="24"/>
          <w:szCs w:val="24"/>
        </w:rPr>
        <w:t xml:space="preserve">методических рекомендациях по реализации элективных курсов». </w:t>
      </w:r>
    </w:p>
    <w:p w:rsidR="001B673D" w:rsidRPr="00E13A9E" w:rsidRDefault="001B673D" w:rsidP="00572630">
      <w:pPr>
        <w:numPr>
          <w:ilvl w:val="0"/>
          <w:numId w:val="257"/>
        </w:numPr>
        <w:spacing w:after="0"/>
        <w:ind w:left="284" w:hanging="284"/>
        <w:jc w:val="both"/>
        <w:rPr>
          <w:rFonts w:ascii="Times New Roman" w:hAnsi="Times New Roman"/>
          <w:sz w:val="24"/>
          <w:szCs w:val="24"/>
        </w:rPr>
      </w:pPr>
      <w:r w:rsidRPr="00E13A9E">
        <w:rPr>
          <w:rFonts w:ascii="Times New Roman" w:hAnsi="Times New Roman"/>
          <w:sz w:val="24"/>
          <w:szCs w:val="24"/>
        </w:rPr>
        <w:lastRenderedPageBreak/>
        <w:t>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 г.</w:t>
      </w:r>
    </w:p>
    <w:p w:rsidR="001B673D" w:rsidRPr="00E13A9E" w:rsidRDefault="001B673D" w:rsidP="00572630">
      <w:pPr>
        <w:numPr>
          <w:ilvl w:val="0"/>
          <w:numId w:val="257"/>
        </w:numPr>
        <w:spacing w:after="0"/>
        <w:ind w:left="284" w:hanging="284"/>
        <w:jc w:val="both"/>
        <w:rPr>
          <w:rFonts w:ascii="Times New Roman" w:hAnsi="Times New Roman"/>
          <w:sz w:val="24"/>
          <w:szCs w:val="24"/>
        </w:rPr>
      </w:pPr>
      <w:r w:rsidRPr="00E13A9E">
        <w:rPr>
          <w:rFonts w:ascii="Times New Roman" w:hAnsi="Times New Roman"/>
          <w:sz w:val="24"/>
          <w:szCs w:val="24"/>
        </w:rPr>
        <w:t xml:space="preserve">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1B673D" w:rsidRPr="00E13A9E" w:rsidRDefault="001B673D" w:rsidP="00572630">
      <w:pPr>
        <w:widowControl w:val="0"/>
        <w:numPr>
          <w:ilvl w:val="0"/>
          <w:numId w:val="257"/>
        </w:numPr>
        <w:autoSpaceDE w:val="0"/>
        <w:autoSpaceDN w:val="0"/>
        <w:adjustRightInd w:val="0"/>
        <w:spacing w:after="0"/>
        <w:ind w:left="284" w:hanging="284"/>
        <w:jc w:val="both"/>
        <w:rPr>
          <w:rFonts w:ascii="Times New Roman" w:hAnsi="Times New Roman"/>
          <w:sz w:val="24"/>
          <w:szCs w:val="24"/>
        </w:rPr>
      </w:pPr>
      <w:r w:rsidRPr="00E13A9E">
        <w:rPr>
          <w:rFonts w:ascii="Times New Roman" w:hAnsi="Times New Roman"/>
          <w:sz w:val="24"/>
          <w:szCs w:val="24"/>
        </w:rPr>
        <w:t>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1B673D" w:rsidRPr="00E13A9E" w:rsidRDefault="001B673D" w:rsidP="00572630">
      <w:pPr>
        <w:numPr>
          <w:ilvl w:val="0"/>
          <w:numId w:val="257"/>
        </w:numPr>
        <w:spacing w:after="0"/>
        <w:ind w:left="284" w:hanging="284"/>
        <w:jc w:val="both"/>
        <w:rPr>
          <w:rFonts w:ascii="Times New Roman" w:hAnsi="Times New Roman"/>
          <w:sz w:val="24"/>
          <w:szCs w:val="24"/>
        </w:rPr>
      </w:pPr>
      <w:r w:rsidRPr="00E13A9E">
        <w:rPr>
          <w:rFonts w:ascii="Times New Roman" w:hAnsi="Times New Roman"/>
          <w:sz w:val="24"/>
          <w:szCs w:val="24"/>
        </w:rPr>
        <w:t>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22.12.2012 г. №2162–рп.</w:t>
      </w:r>
    </w:p>
    <w:p w:rsidR="001B673D" w:rsidRPr="00E13A9E" w:rsidRDefault="001B673D" w:rsidP="00572630">
      <w:pPr>
        <w:numPr>
          <w:ilvl w:val="0"/>
          <w:numId w:val="257"/>
        </w:numPr>
        <w:spacing w:after="0"/>
        <w:ind w:left="284" w:hanging="284"/>
        <w:jc w:val="both"/>
        <w:rPr>
          <w:rFonts w:ascii="Times New Roman" w:hAnsi="Times New Roman"/>
          <w:sz w:val="24"/>
          <w:szCs w:val="24"/>
        </w:rPr>
      </w:pPr>
      <w:r w:rsidRPr="00E13A9E">
        <w:rPr>
          <w:rFonts w:ascii="Times New Roman" w:hAnsi="Times New Roman"/>
          <w:sz w:val="24"/>
          <w:szCs w:val="24"/>
        </w:rPr>
        <w:t>Постановление Правительства Тюменской области от 16.04.2014 года № 163-п «Об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образования с углубленным изучением отдельных предметов или для профильного обучения».</w:t>
      </w:r>
    </w:p>
    <w:p w:rsidR="001B673D" w:rsidRPr="00E13A9E" w:rsidRDefault="001B673D" w:rsidP="00572630">
      <w:pPr>
        <w:numPr>
          <w:ilvl w:val="0"/>
          <w:numId w:val="257"/>
        </w:numPr>
        <w:spacing w:after="0"/>
        <w:ind w:left="284" w:hanging="284"/>
        <w:jc w:val="both"/>
        <w:rPr>
          <w:rFonts w:ascii="Times New Roman" w:hAnsi="Times New Roman"/>
          <w:sz w:val="24"/>
          <w:szCs w:val="24"/>
        </w:rPr>
      </w:pPr>
      <w:r w:rsidRPr="00E13A9E">
        <w:rPr>
          <w:rFonts w:ascii="Times New Roman" w:hAnsi="Times New Roman"/>
          <w:sz w:val="24"/>
          <w:szCs w:val="24"/>
        </w:rPr>
        <w:t>Перечень заболеваний, по поводу которых дети нуждаются в индивидуальных занятиях на дому и освобождаются от посещения массовой школы» от 28.07.1980 №281-М/17-13-186;</w:t>
      </w:r>
    </w:p>
    <w:p w:rsidR="001B673D" w:rsidRDefault="001B673D" w:rsidP="00572630">
      <w:pPr>
        <w:numPr>
          <w:ilvl w:val="0"/>
          <w:numId w:val="257"/>
        </w:numPr>
        <w:spacing w:after="0"/>
        <w:ind w:left="284" w:hanging="284"/>
        <w:jc w:val="both"/>
        <w:rPr>
          <w:rFonts w:ascii="Times New Roman" w:hAnsi="Times New Roman"/>
          <w:sz w:val="24"/>
          <w:szCs w:val="24"/>
        </w:rPr>
      </w:pPr>
      <w:r w:rsidRPr="00E13A9E">
        <w:rPr>
          <w:rFonts w:ascii="Times New Roman" w:hAnsi="Times New Roman"/>
          <w:sz w:val="24"/>
          <w:szCs w:val="24"/>
        </w:rPr>
        <w:t xml:space="preserve"> «Об организации внеурочной деятельности при введении федерального государственного образовательного стандарта общего образования» от 12.05.2011 №03-296</w:t>
      </w:r>
      <w:r w:rsidRPr="00AC2C90">
        <w:rPr>
          <w:rFonts w:ascii="Times New Roman" w:hAnsi="Times New Roman"/>
          <w:sz w:val="24"/>
          <w:szCs w:val="24"/>
        </w:rPr>
        <w:t>.</w:t>
      </w:r>
    </w:p>
    <w:p w:rsidR="001B673D" w:rsidRPr="001B673D" w:rsidRDefault="001B673D" w:rsidP="00572630">
      <w:pPr>
        <w:numPr>
          <w:ilvl w:val="0"/>
          <w:numId w:val="257"/>
        </w:numPr>
        <w:spacing w:after="0"/>
        <w:ind w:left="284" w:hanging="284"/>
        <w:jc w:val="both"/>
        <w:rPr>
          <w:rFonts w:ascii="Times New Roman" w:hAnsi="Times New Roman"/>
          <w:sz w:val="24"/>
          <w:szCs w:val="24"/>
        </w:rPr>
      </w:pPr>
      <w:r w:rsidRPr="00D33A6F">
        <w:rPr>
          <w:rStyle w:val="1253"/>
          <w:sz w:val="24"/>
          <w:szCs w:val="24"/>
        </w:rPr>
        <w:t>Письмо  департамента образования и науки Тюменской области от 19.05.2015 № 3259 «О формировании учебных планов на 2015-2016 учебный год».</w:t>
      </w:r>
    </w:p>
    <w:p w:rsidR="001B673D" w:rsidRPr="00E13A9E" w:rsidRDefault="001B673D" w:rsidP="001B673D">
      <w:pPr>
        <w:jc w:val="right"/>
        <w:rPr>
          <w:rFonts w:ascii="Times New Roman" w:hAnsi="Times New Roman"/>
          <w:sz w:val="24"/>
          <w:szCs w:val="24"/>
        </w:rPr>
      </w:pPr>
      <w:r w:rsidRPr="00E13A9E">
        <w:rPr>
          <w:rFonts w:ascii="Times New Roman" w:hAnsi="Times New Roman"/>
          <w:sz w:val="24"/>
          <w:szCs w:val="24"/>
        </w:rPr>
        <w:t>Приложение № 2</w:t>
      </w:r>
    </w:p>
    <w:p w:rsidR="001B673D" w:rsidRDefault="001B673D" w:rsidP="001B673D">
      <w:pPr>
        <w:spacing w:after="0"/>
        <w:jc w:val="both"/>
        <w:rPr>
          <w:rFonts w:ascii="Times New Roman" w:hAnsi="Times New Roman"/>
          <w:b/>
          <w:bCs/>
          <w:sz w:val="24"/>
          <w:szCs w:val="24"/>
        </w:rPr>
      </w:pPr>
      <w:r w:rsidRPr="00E13A9E">
        <w:rPr>
          <w:rFonts w:ascii="Times New Roman" w:hAnsi="Times New Roman"/>
          <w:b/>
          <w:bCs/>
          <w:sz w:val="24"/>
          <w:szCs w:val="24"/>
        </w:rPr>
        <w:t>Промежуточная аттестация учащихся уровня основного общего образования</w:t>
      </w:r>
    </w:p>
    <w:p w:rsidR="00353B8D" w:rsidRPr="00E13A9E" w:rsidRDefault="00353B8D" w:rsidP="001B673D">
      <w:pPr>
        <w:spacing w:after="0"/>
        <w:jc w:val="both"/>
        <w:rPr>
          <w:rFonts w:ascii="Times New Roman" w:hAnsi="Times New Roman"/>
          <w:b/>
          <w:bCs/>
          <w:sz w:val="24"/>
          <w:szCs w:val="24"/>
        </w:rPr>
      </w:pP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02"/>
        <w:gridCol w:w="283"/>
        <w:gridCol w:w="1418"/>
        <w:gridCol w:w="1843"/>
        <w:gridCol w:w="1843"/>
        <w:gridCol w:w="1843"/>
        <w:gridCol w:w="1984"/>
      </w:tblGrid>
      <w:tr w:rsidR="001B673D" w:rsidRPr="00E13A9E" w:rsidTr="00AE0826">
        <w:trPr>
          <w:trHeight w:val="276"/>
          <w:jc w:val="center"/>
        </w:trPr>
        <w:tc>
          <w:tcPr>
            <w:tcW w:w="1685" w:type="dxa"/>
            <w:gridSpan w:val="2"/>
            <w:vMerge w:val="restart"/>
          </w:tcPr>
          <w:p w:rsidR="001B673D" w:rsidRPr="00E13A9E" w:rsidRDefault="001B673D" w:rsidP="00AE0826">
            <w:pPr>
              <w:spacing w:after="0"/>
              <w:ind w:left="176" w:hanging="176"/>
              <w:jc w:val="center"/>
              <w:rPr>
                <w:rFonts w:ascii="Times New Roman" w:hAnsi="Times New Roman"/>
                <w:b/>
                <w:bCs/>
                <w:sz w:val="24"/>
                <w:szCs w:val="24"/>
              </w:rPr>
            </w:pPr>
            <w:r w:rsidRPr="00E13A9E">
              <w:rPr>
                <w:rFonts w:ascii="Times New Roman" w:hAnsi="Times New Roman"/>
                <w:b/>
                <w:bCs/>
                <w:sz w:val="24"/>
                <w:szCs w:val="24"/>
              </w:rPr>
              <w:t>Предметные области</w:t>
            </w:r>
          </w:p>
        </w:tc>
        <w:tc>
          <w:tcPr>
            <w:tcW w:w="1418" w:type="dxa"/>
            <w:vMerge w:val="restart"/>
          </w:tcPr>
          <w:p w:rsidR="001B673D" w:rsidRPr="00E13A9E" w:rsidRDefault="001B673D" w:rsidP="00AE0826">
            <w:pPr>
              <w:spacing w:after="0"/>
              <w:jc w:val="center"/>
              <w:rPr>
                <w:rFonts w:ascii="Times New Roman" w:hAnsi="Times New Roman"/>
                <w:sz w:val="24"/>
                <w:szCs w:val="24"/>
              </w:rPr>
            </w:pPr>
            <w:r w:rsidRPr="00E13A9E">
              <w:rPr>
                <w:rFonts w:ascii="Times New Roman" w:hAnsi="Times New Roman"/>
                <w:b/>
                <w:bCs/>
                <w:sz w:val="24"/>
                <w:szCs w:val="24"/>
              </w:rPr>
              <w:t>Учебные предметы</w:t>
            </w:r>
          </w:p>
        </w:tc>
        <w:tc>
          <w:tcPr>
            <w:tcW w:w="7513" w:type="dxa"/>
            <w:gridSpan w:val="4"/>
          </w:tcPr>
          <w:p w:rsidR="001B673D" w:rsidRPr="00E13A9E" w:rsidRDefault="001B673D" w:rsidP="00AE0826">
            <w:pPr>
              <w:spacing w:after="0"/>
              <w:jc w:val="center"/>
              <w:rPr>
                <w:rFonts w:ascii="Times New Roman" w:hAnsi="Times New Roman"/>
                <w:b/>
                <w:bCs/>
                <w:sz w:val="24"/>
                <w:szCs w:val="24"/>
              </w:rPr>
            </w:pPr>
            <w:r w:rsidRPr="00E13A9E">
              <w:rPr>
                <w:rFonts w:ascii="Times New Roman" w:hAnsi="Times New Roman"/>
                <w:b/>
                <w:bCs/>
                <w:sz w:val="24"/>
                <w:szCs w:val="24"/>
              </w:rPr>
              <w:t>Классы/ форма аттестации</w:t>
            </w:r>
          </w:p>
        </w:tc>
      </w:tr>
      <w:tr w:rsidR="001B673D" w:rsidRPr="00E13A9E" w:rsidTr="00AE0826">
        <w:trPr>
          <w:trHeight w:val="276"/>
          <w:jc w:val="center"/>
        </w:trPr>
        <w:tc>
          <w:tcPr>
            <w:tcW w:w="1685" w:type="dxa"/>
            <w:gridSpan w:val="2"/>
            <w:vMerge/>
          </w:tcPr>
          <w:p w:rsidR="001B673D" w:rsidRPr="00E13A9E" w:rsidRDefault="001B673D" w:rsidP="00AE0826">
            <w:pPr>
              <w:spacing w:after="0"/>
              <w:jc w:val="center"/>
              <w:rPr>
                <w:rFonts w:ascii="Times New Roman" w:hAnsi="Times New Roman"/>
                <w:sz w:val="24"/>
                <w:szCs w:val="24"/>
              </w:rPr>
            </w:pPr>
          </w:p>
        </w:tc>
        <w:tc>
          <w:tcPr>
            <w:tcW w:w="1418" w:type="dxa"/>
            <w:vMerge/>
          </w:tcPr>
          <w:p w:rsidR="001B673D" w:rsidRPr="00E13A9E" w:rsidRDefault="001B673D" w:rsidP="00AE0826">
            <w:pPr>
              <w:spacing w:after="0"/>
              <w:jc w:val="center"/>
              <w:rPr>
                <w:rFonts w:ascii="Times New Roman" w:hAnsi="Times New Roman"/>
                <w:sz w:val="24"/>
                <w:szCs w:val="24"/>
              </w:rPr>
            </w:pPr>
          </w:p>
        </w:tc>
        <w:tc>
          <w:tcPr>
            <w:tcW w:w="1843" w:type="dxa"/>
          </w:tcPr>
          <w:p w:rsidR="001B673D" w:rsidRPr="00E13A9E" w:rsidRDefault="001B673D" w:rsidP="00AE0826">
            <w:pPr>
              <w:spacing w:after="0"/>
              <w:jc w:val="center"/>
              <w:rPr>
                <w:rFonts w:ascii="Times New Roman" w:hAnsi="Times New Roman"/>
                <w:b/>
                <w:bCs/>
                <w:sz w:val="24"/>
                <w:szCs w:val="24"/>
              </w:rPr>
            </w:pPr>
            <w:r w:rsidRPr="00E13A9E">
              <w:rPr>
                <w:rFonts w:ascii="Times New Roman" w:hAnsi="Times New Roman"/>
                <w:b/>
                <w:bCs/>
                <w:sz w:val="24"/>
                <w:szCs w:val="24"/>
              </w:rPr>
              <w:t>5</w:t>
            </w:r>
          </w:p>
          <w:p w:rsidR="001B673D" w:rsidRPr="00E13A9E" w:rsidRDefault="001B673D" w:rsidP="00AE0826">
            <w:pPr>
              <w:spacing w:after="0"/>
              <w:jc w:val="center"/>
              <w:rPr>
                <w:rFonts w:ascii="Times New Roman" w:hAnsi="Times New Roman"/>
                <w:b/>
                <w:bCs/>
                <w:sz w:val="24"/>
                <w:szCs w:val="24"/>
              </w:rPr>
            </w:pPr>
            <w:r w:rsidRPr="00E13A9E">
              <w:rPr>
                <w:rFonts w:ascii="Times New Roman" w:hAnsi="Times New Roman"/>
                <w:b/>
                <w:bCs/>
                <w:sz w:val="24"/>
                <w:szCs w:val="24"/>
              </w:rPr>
              <w:t>классы</w:t>
            </w:r>
          </w:p>
        </w:tc>
        <w:tc>
          <w:tcPr>
            <w:tcW w:w="1843" w:type="dxa"/>
          </w:tcPr>
          <w:p w:rsidR="001B673D" w:rsidRPr="00E13A9E" w:rsidRDefault="001B673D" w:rsidP="00AE0826">
            <w:pPr>
              <w:spacing w:after="0"/>
              <w:jc w:val="center"/>
              <w:rPr>
                <w:rFonts w:ascii="Times New Roman" w:hAnsi="Times New Roman"/>
                <w:b/>
                <w:bCs/>
                <w:sz w:val="24"/>
                <w:szCs w:val="24"/>
              </w:rPr>
            </w:pPr>
            <w:r w:rsidRPr="00E13A9E">
              <w:rPr>
                <w:rFonts w:ascii="Times New Roman" w:hAnsi="Times New Roman"/>
                <w:b/>
                <w:bCs/>
                <w:sz w:val="24"/>
                <w:szCs w:val="24"/>
              </w:rPr>
              <w:t>6</w:t>
            </w:r>
          </w:p>
          <w:p w:rsidR="001B673D" w:rsidRPr="00E13A9E" w:rsidRDefault="001B673D" w:rsidP="00AE0826">
            <w:pPr>
              <w:spacing w:after="0"/>
              <w:jc w:val="center"/>
              <w:rPr>
                <w:rFonts w:ascii="Times New Roman" w:hAnsi="Times New Roman"/>
                <w:b/>
                <w:bCs/>
                <w:sz w:val="24"/>
                <w:szCs w:val="24"/>
              </w:rPr>
            </w:pPr>
            <w:r w:rsidRPr="00E13A9E">
              <w:rPr>
                <w:rFonts w:ascii="Times New Roman" w:hAnsi="Times New Roman"/>
                <w:b/>
                <w:bCs/>
                <w:sz w:val="24"/>
                <w:szCs w:val="24"/>
              </w:rPr>
              <w:t>классы</w:t>
            </w:r>
          </w:p>
        </w:tc>
        <w:tc>
          <w:tcPr>
            <w:tcW w:w="1843" w:type="dxa"/>
          </w:tcPr>
          <w:p w:rsidR="001B673D" w:rsidRPr="00E13A9E" w:rsidRDefault="001B673D" w:rsidP="00AE0826">
            <w:pPr>
              <w:spacing w:after="0"/>
              <w:jc w:val="center"/>
              <w:rPr>
                <w:rFonts w:ascii="Times New Roman" w:hAnsi="Times New Roman"/>
                <w:b/>
                <w:bCs/>
                <w:sz w:val="24"/>
                <w:szCs w:val="24"/>
              </w:rPr>
            </w:pPr>
            <w:r w:rsidRPr="00E13A9E">
              <w:rPr>
                <w:rFonts w:ascii="Times New Roman" w:hAnsi="Times New Roman"/>
                <w:b/>
                <w:bCs/>
                <w:sz w:val="24"/>
                <w:szCs w:val="24"/>
              </w:rPr>
              <w:t>7</w:t>
            </w:r>
          </w:p>
          <w:p w:rsidR="001B673D" w:rsidRPr="00E13A9E" w:rsidRDefault="001B673D" w:rsidP="00AE0826">
            <w:pPr>
              <w:spacing w:after="0"/>
              <w:jc w:val="center"/>
              <w:rPr>
                <w:rFonts w:ascii="Times New Roman" w:hAnsi="Times New Roman"/>
                <w:b/>
                <w:bCs/>
                <w:sz w:val="24"/>
                <w:szCs w:val="24"/>
              </w:rPr>
            </w:pPr>
            <w:r w:rsidRPr="00E13A9E">
              <w:rPr>
                <w:rFonts w:ascii="Times New Roman" w:hAnsi="Times New Roman"/>
                <w:b/>
                <w:bCs/>
                <w:sz w:val="24"/>
                <w:szCs w:val="24"/>
              </w:rPr>
              <w:t>классы</w:t>
            </w:r>
          </w:p>
        </w:tc>
        <w:tc>
          <w:tcPr>
            <w:tcW w:w="1984" w:type="dxa"/>
          </w:tcPr>
          <w:p w:rsidR="001B673D" w:rsidRPr="00E13A9E" w:rsidRDefault="001B673D" w:rsidP="00AE0826">
            <w:pPr>
              <w:spacing w:after="0"/>
              <w:jc w:val="center"/>
              <w:rPr>
                <w:rFonts w:ascii="Times New Roman" w:hAnsi="Times New Roman"/>
                <w:b/>
                <w:bCs/>
                <w:sz w:val="24"/>
                <w:szCs w:val="24"/>
              </w:rPr>
            </w:pPr>
            <w:r w:rsidRPr="00E13A9E">
              <w:rPr>
                <w:rFonts w:ascii="Times New Roman" w:hAnsi="Times New Roman"/>
                <w:b/>
                <w:bCs/>
                <w:sz w:val="24"/>
                <w:szCs w:val="24"/>
              </w:rPr>
              <w:t>8</w:t>
            </w:r>
          </w:p>
          <w:p w:rsidR="001B673D" w:rsidRPr="00E13A9E" w:rsidRDefault="001B673D" w:rsidP="00AE0826">
            <w:pPr>
              <w:spacing w:after="0"/>
              <w:jc w:val="center"/>
              <w:rPr>
                <w:rFonts w:ascii="Times New Roman" w:hAnsi="Times New Roman"/>
                <w:b/>
                <w:bCs/>
                <w:sz w:val="24"/>
                <w:szCs w:val="24"/>
              </w:rPr>
            </w:pPr>
            <w:r w:rsidRPr="00E13A9E">
              <w:rPr>
                <w:rFonts w:ascii="Times New Roman" w:hAnsi="Times New Roman"/>
                <w:b/>
                <w:bCs/>
                <w:sz w:val="24"/>
                <w:szCs w:val="24"/>
              </w:rPr>
              <w:t>классы</w:t>
            </w:r>
          </w:p>
        </w:tc>
      </w:tr>
      <w:tr w:rsidR="001B673D" w:rsidRPr="00E13A9E" w:rsidTr="00AE0826">
        <w:trPr>
          <w:trHeight w:val="276"/>
          <w:jc w:val="center"/>
        </w:trPr>
        <w:tc>
          <w:tcPr>
            <w:tcW w:w="10616" w:type="dxa"/>
            <w:gridSpan w:val="7"/>
          </w:tcPr>
          <w:p w:rsidR="001B673D" w:rsidRPr="00E13A9E" w:rsidRDefault="001B673D" w:rsidP="00AE0826">
            <w:pPr>
              <w:spacing w:after="0"/>
              <w:jc w:val="both"/>
              <w:rPr>
                <w:rFonts w:ascii="Times New Roman" w:hAnsi="Times New Roman"/>
                <w:b/>
                <w:bCs/>
                <w:sz w:val="24"/>
                <w:szCs w:val="24"/>
              </w:rPr>
            </w:pPr>
            <w:r w:rsidRPr="00E13A9E">
              <w:rPr>
                <w:rFonts w:ascii="Times New Roman" w:hAnsi="Times New Roman"/>
                <w:b/>
                <w:bCs/>
                <w:sz w:val="24"/>
                <w:szCs w:val="24"/>
              </w:rPr>
              <w:t>Обязательная (инвариантная) часть</w:t>
            </w:r>
          </w:p>
        </w:tc>
      </w:tr>
      <w:tr w:rsidR="001B673D" w:rsidRPr="00E13A9E" w:rsidTr="00E93397">
        <w:trPr>
          <w:jc w:val="center"/>
        </w:trPr>
        <w:tc>
          <w:tcPr>
            <w:tcW w:w="1402" w:type="dxa"/>
            <w:vMerge w:val="restart"/>
            <w:tcBorders>
              <w:top w:val="single" w:sz="4" w:space="0" w:color="auto"/>
            </w:tcBorders>
            <w:vAlign w:val="center"/>
          </w:tcPr>
          <w:p w:rsidR="001B673D" w:rsidRPr="00822E2B" w:rsidRDefault="001B673D" w:rsidP="00AE0826">
            <w:pPr>
              <w:spacing w:after="0"/>
              <w:jc w:val="both"/>
              <w:rPr>
                <w:rFonts w:ascii="Times New Roman" w:hAnsi="Times New Roman"/>
              </w:rPr>
            </w:pPr>
          </w:p>
          <w:p w:rsidR="001B673D" w:rsidRPr="00822E2B" w:rsidRDefault="001B673D" w:rsidP="00AE0826">
            <w:pPr>
              <w:spacing w:after="0"/>
              <w:jc w:val="both"/>
              <w:rPr>
                <w:rFonts w:ascii="Times New Roman" w:hAnsi="Times New Roman"/>
                <w:b/>
                <w:bCs/>
                <w:i/>
                <w:iCs/>
              </w:rPr>
            </w:pPr>
            <w:r w:rsidRPr="00822E2B">
              <w:rPr>
                <w:rFonts w:ascii="Times New Roman" w:hAnsi="Times New Roman"/>
                <w:b/>
                <w:bCs/>
                <w:i/>
                <w:iCs/>
              </w:rPr>
              <w:t>Филология</w:t>
            </w:r>
          </w:p>
          <w:p w:rsidR="001B673D" w:rsidRPr="00822E2B" w:rsidRDefault="001B673D" w:rsidP="00AE0826">
            <w:pPr>
              <w:spacing w:after="0"/>
              <w:jc w:val="both"/>
              <w:rPr>
                <w:rFonts w:ascii="Times New Roman" w:hAnsi="Times New Roman"/>
              </w:rPr>
            </w:pPr>
          </w:p>
        </w:tc>
        <w:tc>
          <w:tcPr>
            <w:tcW w:w="1701" w:type="dxa"/>
            <w:gridSpan w:val="2"/>
            <w:vAlign w:val="center"/>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Русский язык</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Итоговая контрольная работа </w:t>
            </w:r>
            <w:r w:rsidR="00E93397">
              <w:rPr>
                <w:rFonts w:ascii="Times New Roman" w:hAnsi="Times New Roman"/>
                <w:sz w:val="24"/>
                <w:szCs w:val="24"/>
              </w:rPr>
              <w:t>(диктант)</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Итоговая контрольная работа </w:t>
            </w:r>
            <w:r w:rsidR="00E93397">
              <w:rPr>
                <w:rFonts w:ascii="Times New Roman" w:hAnsi="Times New Roman"/>
                <w:sz w:val="24"/>
                <w:szCs w:val="24"/>
              </w:rPr>
              <w:t>(диктант)</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Итоговая контрольная работа </w:t>
            </w:r>
            <w:r w:rsidR="00E93397">
              <w:rPr>
                <w:rFonts w:ascii="Times New Roman" w:hAnsi="Times New Roman"/>
                <w:sz w:val="24"/>
                <w:szCs w:val="24"/>
              </w:rPr>
              <w:t>(диктант)</w:t>
            </w:r>
          </w:p>
        </w:tc>
        <w:tc>
          <w:tcPr>
            <w:tcW w:w="1984"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Экзамен </w:t>
            </w:r>
            <w:r w:rsidR="00E93397">
              <w:rPr>
                <w:rFonts w:ascii="Times New Roman" w:hAnsi="Times New Roman"/>
                <w:sz w:val="24"/>
                <w:szCs w:val="24"/>
              </w:rPr>
              <w:t>по билетам</w:t>
            </w:r>
          </w:p>
        </w:tc>
      </w:tr>
      <w:tr w:rsidR="001B673D" w:rsidRPr="00E13A9E" w:rsidTr="00E93397">
        <w:trPr>
          <w:jc w:val="center"/>
        </w:trPr>
        <w:tc>
          <w:tcPr>
            <w:tcW w:w="1402" w:type="dxa"/>
            <w:vMerge/>
            <w:tcBorders>
              <w:bottom w:val="single" w:sz="4" w:space="0" w:color="auto"/>
            </w:tcBorders>
            <w:vAlign w:val="center"/>
          </w:tcPr>
          <w:p w:rsidR="001B673D" w:rsidRPr="00822E2B" w:rsidRDefault="001B673D" w:rsidP="00AE0826">
            <w:pPr>
              <w:spacing w:after="0"/>
              <w:jc w:val="both"/>
              <w:rPr>
                <w:rFonts w:ascii="Times New Roman" w:hAnsi="Times New Roman"/>
              </w:rPr>
            </w:pPr>
          </w:p>
        </w:tc>
        <w:tc>
          <w:tcPr>
            <w:tcW w:w="1701" w:type="dxa"/>
            <w:gridSpan w:val="2"/>
            <w:vAlign w:val="center"/>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 Литература</w:t>
            </w:r>
          </w:p>
        </w:tc>
        <w:tc>
          <w:tcPr>
            <w:tcW w:w="1843" w:type="dxa"/>
          </w:tcPr>
          <w:p w:rsidR="001B673D" w:rsidRPr="00E13A9E" w:rsidRDefault="00E93397" w:rsidP="00AE0826">
            <w:pPr>
              <w:spacing w:after="0"/>
              <w:jc w:val="both"/>
              <w:rPr>
                <w:rFonts w:ascii="Times New Roman" w:hAnsi="Times New Roman"/>
                <w:sz w:val="24"/>
                <w:szCs w:val="24"/>
              </w:rPr>
            </w:pPr>
            <w:r>
              <w:rPr>
                <w:rFonts w:ascii="Times New Roman" w:hAnsi="Times New Roman"/>
                <w:sz w:val="24"/>
                <w:szCs w:val="24"/>
              </w:rPr>
              <w:t>Контрольно-измерительные материалы</w:t>
            </w:r>
          </w:p>
        </w:tc>
        <w:tc>
          <w:tcPr>
            <w:tcW w:w="1843" w:type="dxa"/>
          </w:tcPr>
          <w:p w:rsidR="001B673D" w:rsidRPr="00E13A9E" w:rsidRDefault="00E93397" w:rsidP="00E93397">
            <w:pPr>
              <w:spacing w:after="0"/>
              <w:jc w:val="center"/>
              <w:rPr>
                <w:rFonts w:ascii="Times New Roman" w:hAnsi="Times New Roman"/>
                <w:sz w:val="24"/>
                <w:szCs w:val="24"/>
              </w:rPr>
            </w:pPr>
            <w:r>
              <w:rPr>
                <w:rFonts w:ascii="Times New Roman" w:hAnsi="Times New Roman"/>
                <w:sz w:val="24"/>
                <w:szCs w:val="24"/>
              </w:rPr>
              <w:t>-</w:t>
            </w:r>
          </w:p>
        </w:tc>
        <w:tc>
          <w:tcPr>
            <w:tcW w:w="1843" w:type="dxa"/>
          </w:tcPr>
          <w:p w:rsidR="001B673D" w:rsidRPr="00E13A9E" w:rsidRDefault="00E93397" w:rsidP="00E93397">
            <w:pPr>
              <w:spacing w:after="0"/>
              <w:jc w:val="center"/>
              <w:rPr>
                <w:rFonts w:ascii="Times New Roman" w:hAnsi="Times New Roman"/>
                <w:sz w:val="24"/>
                <w:szCs w:val="24"/>
              </w:rPr>
            </w:pPr>
            <w:r>
              <w:rPr>
                <w:rFonts w:ascii="Times New Roman" w:hAnsi="Times New Roman"/>
                <w:sz w:val="24"/>
                <w:szCs w:val="24"/>
              </w:rPr>
              <w:t>-</w:t>
            </w:r>
          </w:p>
        </w:tc>
        <w:tc>
          <w:tcPr>
            <w:tcW w:w="1984" w:type="dxa"/>
          </w:tcPr>
          <w:p w:rsidR="001B673D" w:rsidRPr="00E13A9E" w:rsidRDefault="00E93397" w:rsidP="00E93397">
            <w:pPr>
              <w:spacing w:after="0"/>
              <w:jc w:val="center"/>
              <w:rPr>
                <w:rFonts w:ascii="Times New Roman" w:hAnsi="Times New Roman"/>
                <w:sz w:val="24"/>
                <w:szCs w:val="24"/>
              </w:rPr>
            </w:pPr>
            <w:r>
              <w:rPr>
                <w:rFonts w:ascii="Times New Roman" w:hAnsi="Times New Roman"/>
                <w:sz w:val="24"/>
                <w:szCs w:val="24"/>
              </w:rPr>
              <w:t>-</w:t>
            </w:r>
          </w:p>
        </w:tc>
      </w:tr>
      <w:tr w:rsidR="001B673D" w:rsidRPr="00E13A9E" w:rsidTr="00E93397">
        <w:trPr>
          <w:jc w:val="center"/>
        </w:trPr>
        <w:tc>
          <w:tcPr>
            <w:tcW w:w="1402" w:type="dxa"/>
            <w:tcBorders>
              <w:bottom w:val="single" w:sz="4" w:space="0" w:color="auto"/>
            </w:tcBorders>
          </w:tcPr>
          <w:p w:rsidR="001B673D" w:rsidRPr="00822E2B" w:rsidRDefault="001B673D" w:rsidP="00E93397">
            <w:pPr>
              <w:spacing w:after="0"/>
              <w:jc w:val="both"/>
              <w:rPr>
                <w:rFonts w:ascii="Times New Roman" w:hAnsi="Times New Roman"/>
              </w:rPr>
            </w:pPr>
            <w:r w:rsidRPr="00822E2B">
              <w:rPr>
                <w:rFonts w:ascii="Times New Roman" w:hAnsi="Times New Roman"/>
                <w:b/>
                <w:bCs/>
                <w:i/>
                <w:iCs/>
              </w:rPr>
              <w:t xml:space="preserve">Математика </w:t>
            </w:r>
          </w:p>
        </w:tc>
        <w:tc>
          <w:tcPr>
            <w:tcW w:w="1701" w:type="dxa"/>
            <w:gridSpan w:val="2"/>
            <w:tcBorders>
              <w:bottom w:val="single" w:sz="4" w:space="0" w:color="auto"/>
            </w:tcBorders>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Математика</w:t>
            </w:r>
          </w:p>
        </w:tc>
        <w:tc>
          <w:tcPr>
            <w:tcW w:w="1843" w:type="dxa"/>
          </w:tcPr>
          <w:p w:rsidR="001B673D" w:rsidRPr="00E13A9E" w:rsidRDefault="00E93397" w:rsidP="00AE0826">
            <w:pPr>
              <w:spacing w:after="0"/>
              <w:jc w:val="both"/>
              <w:rPr>
                <w:rFonts w:ascii="Times New Roman" w:hAnsi="Times New Roman"/>
                <w:sz w:val="24"/>
                <w:szCs w:val="24"/>
              </w:rPr>
            </w:pPr>
            <w:r w:rsidRPr="00E13A9E">
              <w:rPr>
                <w:rFonts w:ascii="Times New Roman" w:hAnsi="Times New Roman"/>
                <w:sz w:val="24"/>
                <w:szCs w:val="24"/>
              </w:rPr>
              <w:t xml:space="preserve">Экзамен </w:t>
            </w:r>
            <w:r>
              <w:rPr>
                <w:rFonts w:ascii="Times New Roman" w:hAnsi="Times New Roman"/>
                <w:sz w:val="24"/>
                <w:szCs w:val="24"/>
              </w:rPr>
              <w:t>по билетам</w:t>
            </w:r>
          </w:p>
        </w:tc>
        <w:tc>
          <w:tcPr>
            <w:tcW w:w="1843" w:type="dxa"/>
          </w:tcPr>
          <w:p w:rsidR="001B673D" w:rsidRPr="00E13A9E" w:rsidRDefault="00E93397" w:rsidP="00AE0826">
            <w:pPr>
              <w:spacing w:after="0"/>
              <w:jc w:val="both"/>
              <w:rPr>
                <w:rFonts w:ascii="Times New Roman" w:hAnsi="Times New Roman"/>
                <w:sz w:val="24"/>
                <w:szCs w:val="24"/>
              </w:rPr>
            </w:pPr>
            <w:r w:rsidRPr="00E13A9E">
              <w:rPr>
                <w:rFonts w:ascii="Times New Roman" w:hAnsi="Times New Roman"/>
                <w:sz w:val="24"/>
                <w:szCs w:val="24"/>
              </w:rPr>
              <w:t xml:space="preserve">Экзамен </w:t>
            </w:r>
            <w:r>
              <w:rPr>
                <w:rFonts w:ascii="Times New Roman" w:hAnsi="Times New Roman"/>
                <w:sz w:val="24"/>
                <w:szCs w:val="24"/>
              </w:rPr>
              <w:t>по билетам</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 </w:t>
            </w:r>
            <w:r w:rsidR="00E93397" w:rsidRPr="00E13A9E">
              <w:rPr>
                <w:rFonts w:ascii="Times New Roman" w:hAnsi="Times New Roman"/>
                <w:sz w:val="24"/>
                <w:szCs w:val="24"/>
              </w:rPr>
              <w:t xml:space="preserve">Экзамен </w:t>
            </w:r>
            <w:r w:rsidR="00E93397">
              <w:rPr>
                <w:rFonts w:ascii="Times New Roman" w:hAnsi="Times New Roman"/>
                <w:sz w:val="24"/>
                <w:szCs w:val="24"/>
              </w:rPr>
              <w:t>по билетам</w:t>
            </w:r>
          </w:p>
        </w:tc>
        <w:tc>
          <w:tcPr>
            <w:tcW w:w="1984" w:type="dxa"/>
          </w:tcPr>
          <w:p w:rsidR="001B673D" w:rsidRPr="00E13A9E" w:rsidRDefault="00E93397" w:rsidP="00AE0826">
            <w:pPr>
              <w:spacing w:after="0"/>
              <w:jc w:val="both"/>
              <w:rPr>
                <w:rFonts w:ascii="Times New Roman" w:hAnsi="Times New Roman"/>
                <w:sz w:val="24"/>
                <w:szCs w:val="24"/>
              </w:rPr>
            </w:pPr>
            <w:r w:rsidRPr="00E13A9E">
              <w:rPr>
                <w:rFonts w:ascii="Times New Roman" w:hAnsi="Times New Roman"/>
                <w:sz w:val="24"/>
                <w:szCs w:val="24"/>
              </w:rPr>
              <w:t xml:space="preserve">Экзамен </w:t>
            </w:r>
            <w:r>
              <w:rPr>
                <w:rFonts w:ascii="Times New Roman" w:hAnsi="Times New Roman"/>
                <w:sz w:val="24"/>
                <w:szCs w:val="24"/>
              </w:rPr>
              <w:t>по билетам</w:t>
            </w:r>
          </w:p>
        </w:tc>
      </w:tr>
      <w:tr w:rsidR="00E93397" w:rsidRPr="00E13A9E" w:rsidTr="00E93397">
        <w:trPr>
          <w:trHeight w:val="679"/>
          <w:jc w:val="center"/>
        </w:trPr>
        <w:tc>
          <w:tcPr>
            <w:tcW w:w="1402" w:type="dxa"/>
            <w:vMerge w:val="restart"/>
          </w:tcPr>
          <w:p w:rsidR="00E93397" w:rsidRPr="00822E2B" w:rsidRDefault="00E93397" w:rsidP="00AE0826">
            <w:pPr>
              <w:spacing w:after="0"/>
              <w:jc w:val="both"/>
              <w:rPr>
                <w:rFonts w:ascii="Times New Roman" w:hAnsi="Times New Roman"/>
                <w:b/>
                <w:bCs/>
                <w:i/>
                <w:iCs/>
              </w:rPr>
            </w:pPr>
          </w:p>
          <w:p w:rsidR="00E93397" w:rsidRPr="00822E2B" w:rsidRDefault="00E93397" w:rsidP="00AE0826">
            <w:pPr>
              <w:spacing w:after="0"/>
              <w:jc w:val="both"/>
              <w:rPr>
                <w:rFonts w:ascii="Times New Roman" w:hAnsi="Times New Roman"/>
                <w:b/>
                <w:bCs/>
                <w:i/>
                <w:iCs/>
              </w:rPr>
            </w:pPr>
            <w:r w:rsidRPr="00822E2B">
              <w:rPr>
                <w:rFonts w:ascii="Times New Roman" w:hAnsi="Times New Roman"/>
                <w:b/>
                <w:bCs/>
                <w:i/>
                <w:iCs/>
              </w:rPr>
              <w:t>Общественно-научные</w:t>
            </w:r>
          </w:p>
          <w:p w:rsidR="00E93397" w:rsidRPr="00822E2B" w:rsidRDefault="00E93397" w:rsidP="00AE0826">
            <w:pPr>
              <w:spacing w:after="0"/>
              <w:jc w:val="both"/>
              <w:rPr>
                <w:rFonts w:ascii="Times New Roman" w:hAnsi="Times New Roman"/>
                <w:b/>
                <w:bCs/>
                <w:i/>
                <w:iCs/>
              </w:rPr>
            </w:pPr>
            <w:r w:rsidRPr="00822E2B">
              <w:rPr>
                <w:rFonts w:ascii="Times New Roman" w:hAnsi="Times New Roman"/>
                <w:b/>
                <w:bCs/>
                <w:i/>
                <w:iCs/>
              </w:rPr>
              <w:t>предметы</w:t>
            </w:r>
          </w:p>
        </w:tc>
        <w:tc>
          <w:tcPr>
            <w:tcW w:w="1701" w:type="dxa"/>
            <w:gridSpan w:val="2"/>
          </w:tcPr>
          <w:p w:rsidR="00E93397" w:rsidRPr="00E13A9E" w:rsidRDefault="00E93397" w:rsidP="00AE0826">
            <w:pPr>
              <w:jc w:val="both"/>
              <w:rPr>
                <w:rFonts w:ascii="Times New Roman" w:hAnsi="Times New Roman"/>
                <w:sz w:val="24"/>
                <w:szCs w:val="24"/>
              </w:rPr>
            </w:pPr>
            <w:r w:rsidRPr="00E13A9E">
              <w:rPr>
                <w:rFonts w:ascii="Times New Roman" w:hAnsi="Times New Roman"/>
                <w:sz w:val="24"/>
                <w:szCs w:val="24"/>
              </w:rPr>
              <w:t>Обществознание</w:t>
            </w:r>
          </w:p>
        </w:tc>
        <w:tc>
          <w:tcPr>
            <w:tcW w:w="1843" w:type="dxa"/>
          </w:tcPr>
          <w:p w:rsidR="00E93397" w:rsidRPr="00E13A9E" w:rsidRDefault="00E93397" w:rsidP="00AE0826">
            <w:pPr>
              <w:jc w:val="both"/>
              <w:rPr>
                <w:rFonts w:ascii="Times New Roman" w:hAnsi="Times New Roman"/>
                <w:sz w:val="24"/>
                <w:szCs w:val="24"/>
              </w:rPr>
            </w:pPr>
          </w:p>
        </w:tc>
        <w:tc>
          <w:tcPr>
            <w:tcW w:w="1843" w:type="dxa"/>
          </w:tcPr>
          <w:p w:rsidR="00E93397" w:rsidRPr="00E13A9E" w:rsidRDefault="00E93397" w:rsidP="00AE0826">
            <w:pPr>
              <w:jc w:val="both"/>
              <w:rPr>
                <w:rFonts w:ascii="Times New Roman" w:hAnsi="Times New Roman"/>
                <w:sz w:val="24"/>
                <w:szCs w:val="24"/>
              </w:rPr>
            </w:pPr>
            <w:r w:rsidRPr="00E13A9E">
              <w:rPr>
                <w:rFonts w:ascii="Times New Roman" w:hAnsi="Times New Roman"/>
                <w:sz w:val="24"/>
                <w:szCs w:val="24"/>
              </w:rPr>
              <w:t xml:space="preserve">Экзамен </w:t>
            </w:r>
            <w:r>
              <w:rPr>
                <w:rFonts w:ascii="Times New Roman" w:hAnsi="Times New Roman"/>
                <w:sz w:val="24"/>
                <w:szCs w:val="24"/>
              </w:rPr>
              <w:t>по билетам</w:t>
            </w:r>
          </w:p>
        </w:tc>
        <w:tc>
          <w:tcPr>
            <w:tcW w:w="1843" w:type="dxa"/>
          </w:tcPr>
          <w:p w:rsidR="00E93397" w:rsidRPr="00E13A9E" w:rsidRDefault="00E93397" w:rsidP="00AE0826">
            <w:pPr>
              <w:jc w:val="both"/>
              <w:rPr>
                <w:rFonts w:ascii="Times New Roman" w:hAnsi="Times New Roman"/>
                <w:sz w:val="24"/>
                <w:szCs w:val="24"/>
              </w:rPr>
            </w:pPr>
          </w:p>
        </w:tc>
        <w:tc>
          <w:tcPr>
            <w:tcW w:w="1984" w:type="dxa"/>
          </w:tcPr>
          <w:p w:rsidR="00E93397" w:rsidRPr="00E13A9E" w:rsidRDefault="00F03FE9" w:rsidP="00AE0826">
            <w:pPr>
              <w:jc w:val="both"/>
              <w:rPr>
                <w:rFonts w:ascii="Times New Roman" w:hAnsi="Times New Roman"/>
                <w:sz w:val="24"/>
                <w:szCs w:val="24"/>
              </w:rPr>
            </w:pPr>
            <w:r>
              <w:rPr>
                <w:rFonts w:ascii="Times New Roman" w:hAnsi="Times New Roman"/>
                <w:sz w:val="24"/>
                <w:szCs w:val="24"/>
              </w:rPr>
              <w:t>Контрольно-измерительные материалы</w:t>
            </w:r>
          </w:p>
        </w:tc>
      </w:tr>
      <w:tr w:rsidR="001B673D" w:rsidRPr="00E13A9E" w:rsidTr="00AE0826">
        <w:trPr>
          <w:jc w:val="center"/>
        </w:trPr>
        <w:tc>
          <w:tcPr>
            <w:tcW w:w="1402" w:type="dxa"/>
            <w:vMerge/>
          </w:tcPr>
          <w:p w:rsidR="001B673D" w:rsidRPr="00822E2B" w:rsidRDefault="001B673D" w:rsidP="00AE0826">
            <w:pPr>
              <w:spacing w:after="0"/>
              <w:jc w:val="both"/>
              <w:rPr>
                <w:rFonts w:ascii="Times New Roman" w:hAnsi="Times New Roman"/>
              </w:rPr>
            </w:pPr>
          </w:p>
        </w:tc>
        <w:tc>
          <w:tcPr>
            <w:tcW w:w="1701" w:type="dxa"/>
            <w:gridSpan w:val="2"/>
          </w:tcPr>
          <w:p w:rsidR="001B673D" w:rsidRPr="00E13A9E" w:rsidRDefault="00E93397" w:rsidP="00AE0826">
            <w:pPr>
              <w:spacing w:after="0"/>
              <w:jc w:val="both"/>
              <w:rPr>
                <w:rFonts w:ascii="Times New Roman" w:hAnsi="Times New Roman"/>
                <w:sz w:val="24"/>
                <w:szCs w:val="24"/>
              </w:rPr>
            </w:pPr>
            <w:r>
              <w:rPr>
                <w:rFonts w:ascii="Times New Roman" w:hAnsi="Times New Roman"/>
                <w:sz w:val="24"/>
                <w:szCs w:val="24"/>
              </w:rPr>
              <w:t>Биология</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Итоговая контрольная работа </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Итоговая контрольная работа </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Итоговая контрольная работа </w:t>
            </w:r>
          </w:p>
        </w:tc>
        <w:tc>
          <w:tcPr>
            <w:tcW w:w="1984" w:type="dxa"/>
          </w:tcPr>
          <w:p w:rsidR="001B673D" w:rsidRPr="00E13A9E" w:rsidRDefault="009A6347" w:rsidP="009A6347">
            <w:pPr>
              <w:spacing w:after="0"/>
              <w:jc w:val="both"/>
              <w:rPr>
                <w:rFonts w:ascii="Times New Roman" w:hAnsi="Times New Roman"/>
                <w:sz w:val="24"/>
                <w:szCs w:val="24"/>
              </w:rPr>
            </w:pPr>
            <w:r>
              <w:rPr>
                <w:rFonts w:ascii="Times New Roman" w:hAnsi="Times New Roman"/>
                <w:sz w:val="24"/>
                <w:szCs w:val="24"/>
              </w:rPr>
              <w:t>Тест</w:t>
            </w:r>
          </w:p>
        </w:tc>
      </w:tr>
      <w:tr w:rsidR="001B673D" w:rsidRPr="00E13A9E" w:rsidTr="009A6347">
        <w:trPr>
          <w:jc w:val="center"/>
        </w:trPr>
        <w:tc>
          <w:tcPr>
            <w:tcW w:w="1402" w:type="dxa"/>
            <w:tcBorders>
              <w:top w:val="single" w:sz="4" w:space="0" w:color="auto"/>
              <w:bottom w:val="single" w:sz="4" w:space="0" w:color="auto"/>
            </w:tcBorders>
          </w:tcPr>
          <w:p w:rsidR="001B673D" w:rsidRPr="00822E2B" w:rsidRDefault="001B673D" w:rsidP="00AE0826">
            <w:pPr>
              <w:spacing w:after="0"/>
              <w:jc w:val="both"/>
              <w:rPr>
                <w:rFonts w:ascii="Times New Roman" w:hAnsi="Times New Roman"/>
              </w:rPr>
            </w:pPr>
            <w:r w:rsidRPr="00822E2B">
              <w:rPr>
                <w:rFonts w:ascii="Times New Roman" w:hAnsi="Times New Roman"/>
                <w:b/>
                <w:bCs/>
                <w:i/>
                <w:iCs/>
              </w:rPr>
              <w:t>Естественно-научные</w:t>
            </w:r>
          </w:p>
          <w:p w:rsidR="001B673D" w:rsidRPr="00822E2B" w:rsidRDefault="001B673D" w:rsidP="00AE0826">
            <w:pPr>
              <w:spacing w:after="0"/>
              <w:jc w:val="both"/>
              <w:rPr>
                <w:rFonts w:ascii="Times New Roman" w:hAnsi="Times New Roman"/>
                <w:b/>
                <w:bCs/>
                <w:i/>
                <w:iCs/>
              </w:rPr>
            </w:pPr>
            <w:r w:rsidRPr="00822E2B">
              <w:rPr>
                <w:rFonts w:ascii="Times New Roman" w:hAnsi="Times New Roman"/>
                <w:b/>
                <w:bCs/>
                <w:i/>
                <w:iCs/>
              </w:rPr>
              <w:t>предметы</w:t>
            </w:r>
          </w:p>
        </w:tc>
        <w:tc>
          <w:tcPr>
            <w:tcW w:w="1701" w:type="dxa"/>
            <w:gridSpan w:val="2"/>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Физика</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w:t>
            </w:r>
          </w:p>
        </w:tc>
        <w:tc>
          <w:tcPr>
            <w:tcW w:w="1843" w:type="dxa"/>
          </w:tcPr>
          <w:p w:rsidR="001B673D" w:rsidRPr="00E13A9E" w:rsidRDefault="00F03FE9" w:rsidP="00AE0826">
            <w:pPr>
              <w:spacing w:after="0"/>
              <w:jc w:val="both"/>
              <w:rPr>
                <w:rFonts w:ascii="Times New Roman" w:hAnsi="Times New Roman"/>
                <w:sz w:val="24"/>
                <w:szCs w:val="24"/>
              </w:rPr>
            </w:pPr>
            <w:r>
              <w:rPr>
                <w:rFonts w:ascii="Times New Roman" w:hAnsi="Times New Roman"/>
                <w:sz w:val="24"/>
                <w:szCs w:val="24"/>
              </w:rPr>
              <w:t>Контрольно-измерительные материалы</w:t>
            </w:r>
          </w:p>
        </w:tc>
        <w:tc>
          <w:tcPr>
            <w:tcW w:w="1984" w:type="dxa"/>
            <w:tcBorders>
              <w:bottom w:val="single" w:sz="4" w:space="0" w:color="auto"/>
            </w:tcBorders>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Региональная оценка качества образования</w:t>
            </w:r>
          </w:p>
        </w:tc>
      </w:tr>
      <w:tr w:rsidR="001B673D" w:rsidRPr="00E13A9E" w:rsidTr="009A6347">
        <w:trPr>
          <w:jc w:val="center"/>
        </w:trPr>
        <w:tc>
          <w:tcPr>
            <w:tcW w:w="1402" w:type="dxa"/>
            <w:tcBorders>
              <w:top w:val="single" w:sz="4" w:space="0" w:color="auto"/>
            </w:tcBorders>
          </w:tcPr>
          <w:p w:rsidR="001B673D" w:rsidRPr="00822E2B" w:rsidRDefault="001B673D" w:rsidP="00AE0826">
            <w:pPr>
              <w:spacing w:after="0"/>
              <w:jc w:val="both"/>
              <w:rPr>
                <w:rFonts w:ascii="Times New Roman" w:hAnsi="Times New Roman"/>
              </w:rPr>
            </w:pPr>
          </w:p>
        </w:tc>
        <w:tc>
          <w:tcPr>
            <w:tcW w:w="1701" w:type="dxa"/>
            <w:gridSpan w:val="2"/>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Биология</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Итоговая контрольная работа </w:t>
            </w:r>
          </w:p>
        </w:tc>
        <w:tc>
          <w:tcPr>
            <w:tcW w:w="1843" w:type="dxa"/>
          </w:tcPr>
          <w:p w:rsidR="001B673D" w:rsidRPr="00D33A6F"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Итоговая контрольная работа </w:t>
            </w:r>
          </w:p>
        </w:tc>
        <w:tc>
          <w:tcPr>
            <w:tcW w:w="1843" w:type="dxa"/>
            <w:tcBorders>
              <w:top w:val="single" w:sz="4" w:space="0" w:color="auto"/>
            </w:tcBorders>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Итоговая контрольная работа </w:t>
            </w:r>
          </w:p>
        </w:tc>
        <w:tc>
          <w:tcPr>
            <w:tcW w:w="1984" w:type="dxa"/>
            <w:tcBorders>
              <w:top w:val="single" w:sz="4" w:space="0" w:color="auto"/>
            </w:tcBorders>
          </w:tcPr>
          <w:p w:rsidR="001B673D" w:rsidRPr="00E13A9E" w:rsidRDefault="001B673D" w:rsidP="00AE0826">
            <w:pPr>
              <w:spacing w:after="0"/>
              <w:jc w:val="both"/>
              <w:rPr>
                <w:rFonts w:ascii="Times New Roman" w:hAnsi="Times New Roman"/>
                <w:sz w:val="24"/>
                <w:szCs w:val="24"/>
              </w:rPr>
            </w:pPr>
          </w:p>
        </w:tc>
      </w:tr>
      <w:tr w:rsidR="001B673D" w:rsidRPr="00E13A9E" w:rsidTr="00AE0826">
        <w:trPr>
          <w:jc w:val="center"/>
        </w:trPr>
        <w:tc>
          <w:tcPr>
            <w:tcW w:w="1402" w:type="dxa"/>
            <w:vMerge w:val="restart"/>
            <w:vAlign w:val="center"/>
          </w:tcPr>
          <w:p w:rsidR="001B673D" w:rsidRPr="00822E2B" w:rsidRDefault="001B673D" w:rsidP="00AE0826">
            <w:pPr>
              <w:spacing w:after="0"/>
              <w:jc w:val="both"/>
              <w:rPr>
                <w:rFonts w:ascii="Times New Roman" w:hAnsi="Times New Roman"/>
              </w:rPr>
            </w:pPr>
          </w:p>
          <w:p w:rsidR="001B673D" w:rsidRPr="00822E2B" w:rsidRDefault="001B673D" w:rsidP="00AE0826">
            <w:pPr>
              <w:spacing w:after="0"/>
              <w:jc w:val="both"/>
              <w:rPr>
                <w:rFonts w:ascii="Times New Roman" w:hAnsi="Times New Roman"/>
                <w:b/>
                <w:bCs/>
                <w:i/>
                <w:iCs/>
              </w:rPr>
            </w:pPr>
            <w:r w:rsidRPr="00822E2B">
              <w:rPr>
                <w:rFonts w:ascii="Times New Roman" w:hAnsi="Times New Roman"/>
                <w:b/>
                <w:bCs/>
                <w:i/>
                <w:iCs/>
              </w:rPr>
              <w:t>Искусство</w:t>
            </w:r>
          </w:p>
          <w:p w:rsidR="001B673D" w:rsidRPr="00822E2B" w:rsidRDefault="001B673D" w:rsidP="00AE0826">
            <w:pPr>
              <w:spacing w:after="0"/>
              <w:jc w:val="both"/>
              <w:rPr>
                <w:rFonts w:ascii="Times New Roman" w:hAnsi="Times New Roman"/>
              </w:rPr>
            </w:pPr>
          </w:p>
        </w:tc>
        <w:tc>
          <w:tcPr>
            <w:tcW w:w="1701" w:type="dxa"/>
            <w:gridSpan w:val="2"/>
            <w:vAlign w:val="center"/>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Музыка</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Проект</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Проект</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Проект</w:t>
            </w:r>
          </w:p>
        </w:tc>
        <w:tc>
          <w:tcPr>
            <w:tcW w:w="1984"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Проект</w:t>
            </w:r>
          </w:p>
        </w:tc>
      </w:tr>
      <w:tr w:rsidR="001B673D" w:rsidRPr="00E13A9E" w:rsidTr="00AE0826">
        <w:trPr>
          <w:jc w:val="center"/>
        </w:trPr>
        <w:tc>
          <w:tcPr>
            <w:tcW w:w="1402" w:type="dxa"/>
            <w:vMerge/>
            <w:vAlign w:val="center"/>
          </w:tcPr>
          <w:p w:rsidR="001B673D" w:rsidRPr="00822E2B" w:rsidRDefault="001B673D" w:rsidP="00AE0826">
            <w:pPr>
              <w:spacing w:after="0"/>
              <w:jc w:val="both"/>
              <w:rPr>
                <w:rFonts w:ascii="Times New Roman" w:hAnsi="Times New Roman"/>
              </w:rPr>
            </w:pPr>
          </w:p>
        </w:tc>
        <w:tc>
          <w:tcPr>
            <w:tcW w:w="1701" w:type="dxa"/>
            <w:gridSpan w:val="2"/>
            <w:vAlign w:val="center"/>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ИЗО</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Участие в итоговой выставке </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Участие в итоговой выставке </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Участие в итоговой выставке</w:t>
            </w:r>
          </w:p>
        </w:tc>
        <w:tc>
          <w:tcPr>
            <w:tcW w:w="1984"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w:t>
            </w:r>
          </w:p>
        </w:tc>
      </w:tr>
      <w:tr w:rsidR="001B673D" w:rsidRPr="00E13A9E" w:rsidTr="00AE0826">
        <w:trPr>
          <w:jc w:val="center"/>
        </w:trPr>
        <w:tc>
          <w:tcPr>
            <w:tcW w:w="1402" w:type="dxa"/>
            <w:vMerge/>
            <w:vAlign w:val="center"/>
          </w:tcPr>
          <w:p w:rsidR="001B673D" w:rsidRPr="00822E2B" w:rsidRDefault="001B673D" w:rsidP="00AE0826">
            <w:pPr>
              <w:spacing w:after="0"/>
              <w:jc w:val="both"/>
              <w:rPr>
                <w:rFonts w:ascii="Times New Roman" w:hAnsi="Times New Roman"/>
              </w:rPr>
            </w:pPr>
          </w:p>
        </w:tc>
        <w:tc>
          <w:tcPr>
            <w:tcW w:w="1701" w:type="dxa"/>
            <w:gridSpan w:val="2"/>
            <w:vAlign w:val="center"/>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Искусство</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w:t>
            </w:r>
          </w:p>
        </w:tc>
        <w:tc>
          <w:tcPr>
            <w:tcW w:w="1984"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Проект</w:t>
            </w:r>
          </w:p>
        </w:tc>
      </w:tr>
      <w:tr w:rsidR="001B673D" w:rsidRPr="00E13A9E" w:rsidTr="00AE0826">
        <w:trPr>
          <w:jc w:val="center"/>
        </w:trPr>
        <w:tc>
          <w:tcPr>
            <w:tcW w:w="1402" w:type="dxa"/>
          </w:tcPr>
          <w:p w:rsidR="001B673D" w:rsidRPr="00822E2B" w:rsidRDefault="001B673D" w:rsidP="00AE0826">
            <w:pPr>
              <w:spacing w:after="0"/>
              <w:jc w:val="both"/>
              <w:rPr>
                <w:rFonts w:ascii="Times New Roman" w:hAnsi="Times New Roman"/>
                <w:b/>
                <w:bCs/>
                <w:i/>
                <w:iCs/>
              </w:rPr>
            </w:pPr>
            <w:r w:rsidRPr="00822E2B">
              <w:rPr>
                <w:rFonts w:ascii="Times New Roman" w:hAnsi="Times New Roman"/>
                <w:b/>
                <w:bCs/>
                <w:i/>
                <w:iCs/>
              </w:rPr>
              <w:t>Технология</w:t>
            </w:r>
          </w:p>
        </w:tc>
        <w:tc>
          <w:tcPr>
            <w:tcW w:w="1701" w:type="dxa"/>
            <w:gridSpan w:val="2"/>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Технология</w:t>
            </w:r>
          </w:p>
        </w:tc>
        <w:tc>
          <w:tcPr>
            <w:tcW w:w="1843" w:type="dxa"/>
          </w:tcPr>
          <w:p w:rsidR="001B673D" w:rsidRPr="00E13A9E" w:rsidRDefault="00B43169" w:rsidP="00AE0826">
            <w:pPr>
              <w:spacing w:after="0"/>
              <w:jc w:val="both"/>
              <w:rPr>
                <w:rFonts w:ascii="Times New Roman" w:hAnsi="Times New Roman"/>
                <w:sz w:val="24"/>
                <w:szCs w:val="24"/>
              </w:rPr>
            </w:pPr>
            <w:r>
              <w:rPr>
                <w:rFonts w:ascii="Times New Roman" w:hAnsi="Times New Roman"/>
                <w:sz w:val="24"/>
                <w:szCs w:val="24"/>
              </w:rPr>
              <w:t>У</w:t>
            </w:r>
            <w:r w:rsidR="001B673D" w:rsidRPr="00E13A9E">
              <w:rPr>
                <w:rFonts w:ascii="Times New Roman" w:hAnsi="Times New Roman"/>
                <w:sz w:val="24"/>
                <w:szCs w:val="24"/>
              </w:rPr>
              <w:t>частие в итоговой выставке</w:t>
            </w:r>
          </w:p>
        </w:tc>
        <w:tc>
          <w:tcPr>
            <w:tcW w:w="1843" w:type="dxa"/>
          </w:tcPr>
          <w:p w:rsidR="001B673D" w:rsidRPr="00E13A9E" w:rsidRDefault="00B43169" w:rsidP="00AE0826">
            <w:pPr>
              <w:spacing w:after="0"/>
              <w:jc w:val="both"/>
              <w:rPr>
                <w:rFonts w:ascii="Times New Roman" w:hAnsi="Times New Roman"/>
                <w:sz w:val="24"/>
                <w:szCs w:val="24"/>
              </w:rPr>
            </w:pPr>
            <w:r>
              <w:rPr>
                <w:rFonts w:ascii="Times New Roman" w:hAnsi="Times New Roman"/>
                <w:sz w:val="24"/>
                <w:szCs w:val="24"/>
              </w:rPr>
              <w:t>У</w:t>
            </w:r>
            <w:r w:rsidR="001B673D" w:rsidRPr="00E13A9E">
              <w:rPr>
                <w:rFonts w:ascii="Times New Roman" w:hAnsi="Times New Roman"/>
                <w:sz w:val="24"/>
                <w:szCs w:val="24"/>
              </w:rPr>
              <w:t>частие в итоговой выставке</w:t>
            </w:r>
          </w:p>
        </w:tc>
        <w:tc>
          <w:tcPr>
            <w:tcW w:w="1843" w:type="dxa"/>
          </w:tcPr>
          <w:p w:rsidR="001B673D" w:rsidRPr="00E13A9E" w:rsidRDefault="00B43169" w:rsidP="00AE0826">
            <w:pPr>
              <w:spacing w:after="0"/>
              <w:jc w:val="both"/>
              <w:rPr>
                <w:rFonts w:ascii="Times New Roman" w:hAnsi="Times New Roman"/>
                <w:sz w:val="24"/>
                <w:szCs w:val="24"/>
              </w:rPr>
            </w:pPr>
            <w:r>
              <w:rPr>
                <w:rFonts w:ascii="Times New Roman" w:hAnsi="Times New Roman"/>
                <w:sz w:val="24"/>
                <w:szCs w:val="24"/>
              </w:rPr>
              <w:t>У</w:t>
            </w:r>
            <w:r w:rsidR="001B673D" w:rsidRPr="00E13A9E">
              <w:rPr>
                <w:rFonts w:ascii="Times New Roman" w:hAnsi="Times New Roman"/>
                <w:sz w:val="24"/>
                <w:szCs w:val="24"/>
              </w:rPr>
              <w:t>частие в итоговой выставке</w:t>
            </w:r>
          </w:p>
        </w:tc>
        <w:tc>
          <w:tcPr>
            <w:tcW w:w="1984" w:type="dxa"/>
          </w:tcPr>
          <w:p w:rsidR="001B673D" w:rsidRPr="00E13A9E" w:rsidRDefault="001B673D" w:rsidP="00AE0826">
            <w:pPr>
              <w:spacing w:after="0"/>
              <w:jc w:val="both"/>
              <w:rPr>
                <w:rFonts w:ascii="Times New Roman" w:hAnsi="Times New Roman"/>
                <w:sz w:val="24"/>
                <w:szCs w:val="24"/>
              </w:rPr>
            </w:pPr>
          </w:p>
        </w:tc>
      </w:tr>
      <w:tr w:rsidR="001B673D" w:rsidRPr="00E13A9E" w:rsidTr="00AE0826">
        <w:trPr>
          <w:jc w:val="center"/>
        </w:trPr>
        <w:tc>
          <w:tcPr>
            <w:tcW w:w="1402" w:type="dxa"/>
            <w:vMerge w:val="restart"/>
          </w:tcPr>
          <w:p w:rsidR="001B673D" w:rsidRPr="00822E2B" w:rsidRDefault="001B673D" w:rsidP="00AE0826">
            <w:pPr>
              <w:spacing w:after="0"/>
              <w:jc w:val="both"/>
              <w:rPr>
                <w:rFonts w:ascii="Times New Roman" w:hAnsi="Times New Roman"/>
                <w:b/>
                <w:bCs/>
                <w:i/>
                <w:iCs/>
              </w:rPr>
            </w:pPr>
            <w:r w:rsidRPr="00822E2B">
              <w:rPr>
                <w:rFonts w:ascii="Times New Roman" w:hAnsi="Times New Roman"/>
                <w:b/>
                <w:bCs/>
                <w:i/>
                <w:iCs/>
              </w:rPr>
              <w:t xml:space="preserve">Физическая культура </w:t>
            </w:r>
          </w:p>
          <w:p w:rsidR="001B673D" w:rsidRPr="00822E2B" w:rsidRDefault="001B673D" w:rsidP="00AE0826">
            <w:pPr>
              <w:spacing w:after="0"/>
              <w:jc w:val="both"/>
              <w:rPr>
                <w:rFonts w:ascii="Times New Roman" w:hAnsi="Times New Roman"/>
                <w:b/>
                <w:bCs/>
                <w:i/>
                <w:iCs/>
              </w:rPr>
            </w:pPr>
            <w:r w:rsidRPr="00822E2B">
              <w:rPr>
                <w:rFonts w:ascii="Times New Roman" w:hAnsi="Times New Roman"/>
                <w:b/>
                <w:bCs/>
                <w:i/>
                <w:iCs/>
              </w:rPr>
              <w:t>и ОБЖ</w:t>
            </w:r>
          </w:p>
        </w:tc>
        <w:tc>
          <w:tcPr>
            <w:tcW w:w="1701" w:type="dxa"/>
            <w:gridSpan w:val="2"/>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Физическая культура</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Портфель  спортивных достижений</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Выполнение нормативов или  защита реферата</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Выполнение нормативов или  защита реферата </w:t>
            </w:r>
          </w:p>
        </w:tc>
        <w:tc>
          <w:tcPr>
            <w:tcW w:w="1984"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Выполнение нормативов или  защита реферата </w:t>
            </w:r>
          </w:p>
        </w:tc>
      </w:tr>
      <w:tr w:rsidR="001B673D" w:rsidRPr="00E13A9E" w:rsidTr="00AE0826">
        <w:trPr>
          <w:jc w:val="center"/>
        </w:trPr>
        <w:tc>
          <w:tcPr>
            <w:tcW w:w="1402" w:type="dxa"/>
            <w:vMerge/>
          </w:tcPr>
          <w:p w:rsidR="001B673D" w:rsidRPr="00E13A9E" w:rsidRDefault="001B673D" w:rsidP="00AE0826">
            <w:pPr>
              <w:spacing w:after="0"/>
              <w:jc w:val="both"/>
              <w:rPr>
                <w:rFonts w:ascii="Times New Roman" w:hAnsi="Times New Roman"/>
                <w:sz w:val="24"/>
                <w:szCs w:val="24"/>
              </w:rPr>
            </w:pPr>
          </w:p>
        </w:tc>
        <w:tc>
          <w:tcPr>
            <w:tcW w:w="1701" w:type="dxa"/>
            <w:gridSpan w:val="2"/>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 xml:space="preserve"> ОБЖ</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w:t>
            </w:r>
          </w:p>
        </w:tc>
        <w:tc>
          <w:tcPr>
            <w:tcW w:w="1843"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w:t>
            </w:r>
          </w:p>
        </w:tc>
        <w:tc>
          <w:tcPr>
            <w:tcW w:w="1984" w:type="dxa"/>
          </w:tcPr>
          <w:p w:rsidR="001B673D" w:rsidRPr="00E13A9E" w:rsidRDefault="001B673D" w:rsidP="00AE0826">
            <w:pPr>
              <w:spacing w:after="0"/>
              <w:jc w:val="both"/>
              <w:rPr>
                <w:rFonts w:ascii="Times New Roman" w:hAnsi="Times New Roman"/>
                <w:sz w:val="24"/>
                <w:szCs w:val="24"/>
              </w:rPr>
            </w:pPr>
            <w:r w:rsidRPr="00E13A9E">
              <w:rPr>
                <w:rFonts w:ascii="Times New Roman" w:hAnsi="Times New Roman"/>
                <w:sz w:val="24"/>
                <w:szCs w:val="24"/>
              </w:rPr>
              <w:t>Практическая работа</w:t>
            </w:r>
          </w:p>
        </w:tc>
      </w:tr>
    </w:tbl>
    <w:p w:rsidR="001B673D" w:rsidRPr="00E13A9E" w:rsidRDefault="001B673D" w:rsidP="001B673D">
      <w:pPr>
        <w:spacing w:after="0"/>
        <w:jc w:val="both"/>
        <w:rPr>
          <w:rFonts w:ascii="Times New Roman" w:hAnsi="Times New Roman"/>
          <w:b/>
          <w:bCs/>
          <w:sz w:val="24"/>
          <w:szCs w:val="24"/>
        </w:rPr>
      </w:pPr>
    </w:p>
    <w:p w:rsidR="00B540EE" w:rsidRDefault="00AA07C4" w:rsidP="00AE0826">
      <w:pPr>
        <w:pStyle w:val="2"/>
        <w:spacing w:line="276" w:lineRule="auto"/>
        <w:ind w:left="405" w:firstLine="0"/>
        <w:rPr>
          <w:sz w:val="24"/>
          <w:szCs w:val="24"/>
        </w:rPr>
      </w:pPr>
      <w:bookmarkStart w:id="382" w:name="_Toc406059071"/>
      <w:bookmarkStart w:id="383" w:name="_Toc409691735"/>
      <w:bookmarkStart w:id="384" w:name="_Toc410654075"/>
      <w:bookmarkStart w:id="385" w:name="_Toc414553285"/>
      <w:r w:rsidRPr="00AE0826">
        <w:rPr>
          <w:sz w:val="24"/>
          <w:szCs w:val="24"/>
        </w:rPr>
        <w:t xml:space="preserve">3.2 </w:t>
      </w:r>
      <w:r w:rsidR="00B540EE" w:rsidRPr="00AE0826">
        <w:rPr>
          <w:sz w:val="24"/>
          <w:szCs w:val="24"/>
        </w:rPr>
        <w:t>Система условий</w:t>
      </w:r>
      <w:bookmarkEnd w:id="382"/>
      <w:r w:rsidR="00F57E85" w:rsidRPr="00AE0826">
        <w:rPr>
          <w:sz w:val="24"/>
          <w:szCs w:val="24"/>
        </w:rPr>
        <w:t xml:space="preserve"> </w:t>
      </w:r>
      <w:r w:rsidR="0004126E" w:rsidRPr="00AE0826">
        <w:rPr>
          <w:sz w:val="24"/>
          <w:szCs w:val="24"/>
        </w:rPr>
        <w:t>реализации основной образовательной программы</w:t>
      </w:r>
      <w:bookmarkEnd w:id="383"/>
      <w:bookmarkEnd w:id="384"/>
      <w:bookmarkEnd w:id="385"/>
    </w:p>
    <w:p w:rsidR="00353B8D" w:rsidRPr="00AE0826" w:rsidRDefault="00353B8D" w:rsidP="00AE0826">
      <w:pPr>
        <w:pStyle w:val="2"/>
        <w:spacing w:line="276" w:lineRule="auto"/>
        <w:ind w:left="405" w:firstLine="0"/>
        <w:rPr>
          <w:sz w:val="24"/>
          <w:szCs w:val="24"/>
        </w:rPr>
      </w:pPr>
    </w:p>
    <w:p w:rsidR="00AA07C4" w:rsidRPr="00AE0826" w:rsidRDefault="00AA07C4" w:rsidP="00AE0826">
      <w:pPr>
        <w:pStyle w:val="2"/>
        <w:spacing w:line="276" w:lineRule="auto"/>
        <w:rPr>
          <w:sz w:val="24"/>
          <w:szCs w:val="24"/>
        </w:rPr>
      </w:pPr>
      <w:r w:rsidRPr="00AE0826">
        <w:rPr>
          <w:sz w:val="24"/>
          <w:szCs w:val="24"/>
        </w:rPr>
        <w:t xml:space="preserve">3.2.1. Описание кадровых условий реализации основной образовательной программы основного общего образования </w:t>
      </w:r>
    </w:p>
    <w:p w:rsidR="00AA07C4" w:rsidRPr="00D35A34" w:rsidRDefault="00AA07C4" w:rsidP="00AA07C4">
      <w:pPr>
        <w:spacing w:after="0" w:line="240" w:lineRule="auto"/>
        <w:ind w:firstLine="709"/>
        <w:jc w:val="both"/>
        <w:rPr>
          <w:rFonts w:ascii="Times New Roman" w:hAnsi="Times New Roman"/>
          <w:sz w:val="24"/>
          <w:szCs w:val="24"/>
        </w:rPr>
      </w:pPr>
      <w:r w:rsidRPr="00D35A34">
        <w:rPr>
          <w:rFonts w:ascii="Times New Roman" w:hAnsi="Times New Roman"/>
          <w:sz w:val="24"/>
          <w:szCs w:val="24"/>
        </w:rPr>
        <w:t xml:space="preserve">Образовательное учреждение </w:t>
      </w:r>
      <w:r w:rsidR="00FF6ECF">
        <w:rPr>
          <w:rFonts w:ascii="Times New Roman" w:hAnsi="Times New Roman"/>
          <w:sz w:val="24"/>
          <w:szCs w:val="24"/>
        </w:rPr>
        <w:t xml:space="preserve">Ваньковская ООШ – филиал </w:t>
      </w:r>
      <w:r w:rsidRPr="00D35A34">
        <w:rPr>
          <w:rFonts w:ascii="Times New Roman" w:hAnsi="Times New Roman"/>
          <w:sz w:val="24"/>
          <w:szCs w:val="24"/>
        </w:rPr>
        <w:t xml:space="preserve">МАОУ </w:t>
      </w:r>
      <w:r w:rsidR="00AE0826">
        <w:rPr>
          <w:rFonts w:ascii="Times New Roman" w:hAnsi="Times New Roman"/>
          <w:sz w:val="24"/>
          <w:szCs w:val="24"/>
        </w:rPr>
        <w:t>Гагаринская</w:t>
      </w:r>
      <w:r w:rsidRPr="00D35A34">
        <w:rPr>
          <w:rFonts w:ascii="Times New Roman" w:hAnsi="Times New Roman"/>
          <w:sz w:val="24"/>
          <w:szCs w:val="24"/>
        </w:rPr>
        <w:t xml:space="preserve"> СОШ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AA07C4" w:rsidRDefault="00AA07C4" w:rsidP="00AA07C4">
      <w:pPr>
        <w:spacing w:after="0" w:line="240" w:lineRule="auto"/>
        <w:ind w:firstLine="709"/>
        <w:jc w:val="both"/>
        <w:rPr>
          <w:rFonts w:ascii="Times New Roman" w:hAnsi="Times New Roman"/>
          <w:sz w:val="24"/>
          <w:szCs w:val="24"/>
        </w:rPr>
      </w:pPr>
      <w:r w:rsidRPr="00D35A34">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Pr>
          <w:rFonts w:ascii="Times New Roman" w:hAnsi="Times New Roman"/>
          <w:sz w:val="24"/>
          <w:szCs w:val="24"/>
        </w:rPr>
        <w:t xml:space="preserve"> </w:t>
      </w:r>
      <w:r w:rsidRPr="00D35A34">
        <w:rPr>
          <w:rFonts w:ascii="Times New Roman" w:hAnsi="Times New Roman"/>
          <w:sz w:val="24"/>
          <w:szCs w:val="24"/>
        </w:rPr>
        <w:t>(раздел  «Квалификационные  характеристики  должностей  работников образования»).</w:t>
      </w:r>
    </w:p>
    <w:p w:rsidR="00AA07C4" w:rsidRDefault="00AA07C4" w:rsidP="00AA07C4">
      <w:pPr>
        <w:spacing w:after="0" w:line="240" w:lineRule="auto"/>
        <w:ind w:firstLine="709"/>
        <w:jc w:val="both"/>
        <w:rPr>
          <w:rFonts w:ascii="Times New Roman" w:hAnsi="Times New Roman"/>
          <w:sz w:val="24"/>
          <w:szCs w:val="24"/>
        </w:rPr>
      </w:pPr>
    </w:p>
    <w:p w:rsidR="00AA07C4" w:rsidRPr="004F3C46" w:rsidRDefault="00AA07C4" w:rsidP="00AA07C4">
      <w:pPr>
        <w:spacing w:after="0" w:line="240" w:lineRule="auto"/>
        <w:ind w:firstLine="709"/>
        <w:jc w:val="both"/>
        <w:rPr>
          <w:rFonts w:ascii="Times New Roman" w:hAnsi="Times New Roman"/>
          <w:sz w:val="24"/>
          <w:szCs w:val="24"/>
        </w:rPr>
      </w:pPr>
      <w:r w:rsidRPr="004F3C46">
        <w:rPr>
          <w:rFonts w:ascii="Times New Roman" w:hAnsi="Times New Roman"/>
          <w:sz w:val="24"/>
          <w:szCs w:val="24"/>
        </w:rPr>
        <w:t>В образовательном и воспита</w:t>
      </w:r>
      <w:r w:rsidR="00AE0826">
        <w:rPr>
          <w:rFonts w:ascii="Times New Roman" w:hAnsi="Times New Roman"/>
          <w:sz w:val="24"/>
          <w:szCs w:val="24"/>
        </w:rPr>
        <w:t>тельном процессе задействовано 1</w:t>
      </w:r>
      <w:r w:rsidR="00FF6ECF">
        <w:rPr>
          <w:rFonts w:ascii="Times New Roman" w:hAnsi="Times New Roman"/>
          <w:sz w:val="24"/>
          <w:szCs w:val="24"/>
        </w:rPr>
        <w:t>1</w:t>
      </w:r>
      <w:r w:rsidRPr="004F3C46">
        <w:rPr>
          <w:rFonts w:ascii="Times New Roman" w:hAnsi="Times New Roman"/>
          <w:sz w:val="24"/>
          <w:szCs w:val="24"/>
        </w:rPr>
        <w:t xml:space="preserve"> педагогов. </w:t>
      </w:r>
    </w:p>
    <w:p w:rsidR="00AA07C4" w:rsidRPr="004F3C46" w:rsidRDefault="00AA07C4" w:rsidP="00AA07C4">
      <w:pPr>
        <w:spacing w:after="0" w:line="240" w:lineRule="auto"/>
        <w:ind w:firstLine="709"/>
        <w:jc w:val="both"/>
        <w:rPr>
          <w:rFonts w:ascii="Times New Roman" w:hAnsi="Times New Roman"/>
          <w:sz w:val="24"/>
          <w:szCs w:val="24"/>
        </w:rPr>
      </w:pPr>
    </w:p>
    <w:tbl>
      <w:tblPr>
        <w:tblW w:w="9332" w:type="dxa"/>
        <w:tblLook w:val="04A0"/>
      </w:tblPr>
      <w:tblGrid>
        <w:gridCol w:w="5966"/>
        <w:gridCol w:w="3366"/>
      </w:tblGrid>
      <w:tr w:rsidR="00AA07C4" w:rsidRPr="004F3C46" w:rsidTr="00A74E48">
        <w:trPr>
          <w:trHeight w:val="2021"/>
        </w:trPr>
        <w:tc>
          <w:tcPr>
            <w:tcW w:w="5966" w:type="dxa"/>
          </w:tcPr>
          <w:p w:rsidR="00AA07C4" w:rsidRPr="004F3C46" w:rsidRDefault="00AA07C4" w:rsidP="00A74E48">
            <w:pPr>
              <w:spacing w:after="0" w:line="240" w:lineRule="auto"/>
              <w:jc w:val="both"/>
              <w:rPr>
                <w:rFonts w:ascii="Times New Roman" w:hAnsi="Times New Roman"/>
                <w:sz w:val="24"/>
                <w:szCs w:val="24"/>
              </w:rPr>
            </w:pPr>
            <w:r w:rsidRPr="004F3C46">
              <w:rPr>
                <w:rFonts w:ascii="Times New Roman" w:hAnsi="Times New Roman"/>
                <w:noProof/>
                <w:sz w:val="24"/>
                <w:szCs w:val="24"/>
                <w:lang w:eastAsia="ru-RU"/>
              </w:rPr>
              <w:lastRenderedPageBreak/>
              <w:drawing>
                <wp:inline distT="0" distB="0" distL="0" distR="0">
                  <wp:extent cx="1897812" cy="1154562"/>
                  <wp:effectExtent l="0" t="0" r="0" b="0"/>
                  <wp:docPr id="10"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c>
        <w:tc>
          <w:tcPr>
            <w:tcW w:w="3366" w:type="dxa"/>
          </w:tcPr>
          <w:p w:rsidR="00AA07C4" w:rsidRPr="004F3C46" w:rsidRDefault="00AE0826" w:rsidP="00AE0826">
            <w:pPr>
              <w:spacing w:after="0" w:line="240" w:lineRule="auto"/>
              <w:jc w:val="both"/>
              <w:rPr>
                <w:rFonts w:ascii="Times New Roman" w:hAnsi="Times New Roman"/>
                <w:sz w:val="24"/>
                <w:szCs w:val="24"/>
              </w:rPr>
            </w:pPr>
            <w:r>
              <w:rPr>
                <w:rFonts w:ascii="Times New Roman" w:hAnsi="Times New Roman"/>
                <w:sz w:val="24"/>
                <w:szCs w:val="24"/>
              </w:rPr>
              <w:t>100</w:t>
            </w:r>
            <w:r w:rsidR="00AA07C4" w:rsidRPr="004F3C46">
              <w:rPr>
                <w:rFonts w:ascii="Times New Roman" w:hAnsi="Times New Roman"/>
                <w:sz w:val="24"/>
                <w:szCs w:val="24"/>
              </w:rPr>
              <w:t>% педагогов с высшим образованием.</w:t>
            </w:r>
            <w:r w:rsidR="00FF6ECF">
              <w:rPr>
                <w:rFonts w:ascii="Times New Roman" w:hAnsi="Times New Roman"/>
                <w:sz w:val="24"/>
                <w:szCs w:val="24"/>
              </w:rPr>
              <w:t xml:space="preserve"> (1 педагог получает диплом о высшем образовании в июне 2016г.)</w:t>
            </w:r>
            <w:r w:rsidR="00AA07C4" w:rsidRPr="004F3C46">
              <w:rPr>
                <w:rFonts w:ascii="Times New Roman" w:hAnsi="Times New Roman"/>
                <w:sz w:val="24"/>
                <w:szCs w:val="24"/>
              </w:rPr>
              <w:t xml:space="preserve"> </w:t>
            </w:r>
          </w:p>
        </w:tc>
      </w:tr>
    </w:tbl>
    <w:p w:rsidR="00A60DCC" w:rsidRPr="00A60DCC" w:rsidRDefault="00A60DCC" w:rsidP="00A60DCC">
      <w:pPr>
        <w:spacing w:after="0" w:line="240" w:lineRule="auto"/>
        <w:jc w:val="both"/>
        <w:rPr>
          <w:rFonts w:ascii="Times New Roman" w:hAnsi="Times New Roman"/>
          <w:spacing w:val="20"/>
          <w:sz w:val="24"/>
          <w:szCs w:val="24"/>
        </w:rPr>
      </w:pPr>
      <w:r w:rsidRPr="00A60DCC">
        <w:rPr>
          <w:rFonts w:ascii="Times New Roman" w:hAnsi="Times New Roman"/>
          <w:sz w:val="24"/>
          <w:szCs w:val="24"/>
        </w:rPr>
        <w:t xml:space="preserve">           </w:t>
      </w:r>
      <w:r w:rsidRPr="00A60DCC">
        <w:rPr>
          <w:rFonts w:ascii="Times New Roman" w:hAnsi="Times New Roman"/>
          <w:spacing w:val="20"/>
          <w:sz w:val="24"/>
          <w:szCs w:val="24"/>
        </w:rPr>
        <w:t>Стаж работы:</w:t>
      </w:r>
    </w:p>
    <w:p w:rsidR="00A60DCC" w:rsidRPr="00A60DCC" w:rsidRDefault="00A60DCC" w:rsidP="00A60DCC">
      <w:pPr>
        <w:spacing w:after="0" w:line="240" w:lineRule="auto"/>
        <w:jc w:val="both"/>
        <w:rPr>
          <w:rFonts w:ascii="Times New Roman" w:hAnsi="Times New Roman"/>
          <w:spacing w:val="20"/>
          <w:sz w:val="24"/>
          <w:szCs w:val="24"/>
        </w:rPr>
      </w:pPr>
      <w:r w:rsidRPr="00A60DCC">
        <w:rPr>
          <w:rFonts w:ascii="Times New Roman" w:hAnsi="Times New Roman"/>
          <w:spacing w:val="20"/>
          <w:sz w:val="24"/>
          <w:szCs w:val="24"/>
        </w:rPr>
        <w:t>До 2 лет – 2 чел. (18 %)</w:t>
      </w:r>
    </w:p>
    <w:p w:rsidR="00A60DCC" w:rsidRPr="00A60DCC" w:rsidRDefault="00A60DCC" w:rsidP="00A60DCC">
      <w:pPr>
        <w:spacing w:after="0" w:line="240" w:lineRule="auto"/>
        <w:jc w:val="both"/>
        <w:rPr>
          <w:rFonts w:ascii="Times New Roman" w:hAnsi="Times New Roman"/>
          <w:spacing w:val="20"/>
          <w:sz w:val="24"/>
          <w:szCs w:val="24"/>
        </w:rPr>
      </w:pPr>
      <w:r w:rsidRPr="00A60DCC">
        <w:rPr>
          <w:rFonts w:ascii="Times New Roman" w:hAnsi="Times New Roman"/>
          <w:spacing w:val="20"/>
          <w:sz w:val="24"/>
          <w:szCs w:val="24"/>
        </w:rPr>
        <w:t>От 2 до 5 лет - 2 чел. (18 %)</w:t>
      </w:r>
    </w:p>
    <w:p w:rsidR="00A60DCC" w:rsidRPr="00A60DCC" w:rsidRDefault="00A60DCC" w:rsidP="00A60DCC">
      <w:pPr>
        <w:spacing w:after="0" w:line="240" w:lineRule="auto"/>
        <w:jc w:val="both"/>
        <w:rPr>
          <w:rFonts w:ascii="Times New Roman" w:hAnsi="Times New Roman"/>
          <w:spacing w:val="20"/>
          <w:sz w:val="24"/>
          <w:szCs w:val="24"/>
        </w:rPr>
      </w:pPr>
      <w:r w:rsidRPr="00A60DCC">
        <w:rPr>
          <w:rFonts w:ascii="Times New Roman" w:hAnsi="Times New Roman"/>
          <w:spacing w:val="20"/>
          <w:sz w:val="24"/>
          <w:szCs w:val="24"/>
        </w:rPr>
        <w:t>От 5 до 10 лет- 3 чел. (30 %)</w:t>
      </w:r>
    </w:p>
    <w:p w:rsidR="00A60DCC" w:rsidRPr="00A60DCC" w:rsidRDefault="00A60DCC" w:rsidP="00A60DCC">
      <w:pPr>
        <w:spacing w:after="0" w:line="240" w:lineRule="auto"/>
        <w:jc w:val="both"/>
        <w:rPr>
          <w:rFonts w:ascii="Times New Roman" w:hAnsi="Times New Roman"/>
          <w:spacing w:val="20"/>
          <w:sz w:val="24"/>
          <w:szCs w:val="24"/>
        </w:rPr>
      </w:pPr>
      <w:r w:rsidRPr="00A60DCC">
        <w:rPr>
          <w:rFonts w:ascii="Times New Roman" w:hAnsi="Times New Roman"/>
          <w:spacing w:val="20"/>
          <w:sz w:val="24"/>
          <w:szCs w:val="24"/>
        </w:rPr>
        <w:t>От  10 до 20 лет - 4 чел. (36 %)</w:t>
      </w:r>
    </w:p>
    <w:p w:rsidR="00AA07C4" w:rsidRPr="004F3C46" w:rsidRDefault="00AA07C4" w:rsidP="00AA07C4">
      <w:pPr>
        <w:spacing w:after="0" w:line="240" w:lineRule="auto"/>
        <w:rPr>
          <w:rFonts w:ascii="Times New Roman" w:hAnsi="Times New Roman"/>
          <w:sz w:val="24"/>
          <w:szCs w:val="24"/>
        </w:rPr>
      </w:pPr>
      <w:r w:rsidRPr="004F3C46">
        <w:rPr>
          <w:rFonts w:ascii="Times New Roman" w:hAnsi="Times New Roman"/>
          <w:sz w:val="24"/>
          <w:szCs w:val="24"/>
        </w:rPr>
        <w:t xml:space="preserve">          </w:t>
      </w:r>
      <w:r w:rsidRPr="004F3C46">
        <w:rPr>
          <w:rFonts w:ascii="Times New Roman" w:hAnsi="Times New Roman"/>
          <w:sz w:val="24"/>
          <w:szCs w:val="24"/>
        </w:rPr>
        <w:tab/>
      </w:r>
    </w:p>
    <w:p w:rsidR="00AA07C4" w:rsidRDefault="00AA07C4" w:rsidP="00AA07C4">
      <w:pPr>
        <w:spacing w:after="0" w:line="240" w:lineRule="auto"/>
        <w:rPr>
          <w:rFonts w:ascii="Times New Roman" w:hAnsi="Times New Roman"/>
          <w:sz w:val="24"/>
          <w:szCs w:val="24"/>
        </w:rPr>
      </w:pPr>
      <w:r w:rsidRPr="004F3C46">
        <w:rPr>
          <w:rFonts w:ascii="Times New Roman" w:hAnsi="Times New Roman"/>
          <w:sz w:val="24"/>
          <w:szCs w:val="24"/>
        </w:rPr>
        <w:t xml:space="preserve">Стаж педагогических работников также говорит о профессиональной компетенции      и педагогическом потенциале коллектива. </w:t>
      </w:r>
    </w:p>
    <w:p w:rsidR="00C97AE4" w:rsidRPr="004F3C46" w:rsidRDefault="00C97AE4" w:rsidP="00AA07C4">
      <w:pPr>
        <w:spacing w:after="0" w:line="240" w:lineRule="auto"/>
        <w:rPr>
          <w:rFonts w:ascii="Times New Roman" w:hAnsi="Times New Roman"/>
          <w:sz w:val="24"/>
          <w:szCs w:val="24"/>
        </w:rPr>
      </w:pPr>
    </w:p>
    <w:tbl>
      <w:tblPr>
        <w:tblW w:w="0" w:type="auto"/>
        <w:tblLook w:val="04A0"/>
      </w:tblPr>
      <w:tblGrid>
        <w:gridCol w:w="7649"/>
        <w:gridCol w:w="1645"/>
      </w:tblGrid>
      <w:tr w:rsidR="00AA07C4" w:rsidRPr="004F3C46" w:rsidTr="00A74E48">
        <w:trPr>
          <w:trHeight w:val="2599"/>
        </w:trPr>
        <w:tc>
          <w:tcPr>
            <w:tcW w:w="7649" w:type="dxa"/>
          </w:tcPr>
          <w:p w:rsidR="00AA07C4" w:rsidRPr="004F3C46" w:rsidRDefault="00C97AE4" w:rsidP="00A74E48">
            <w:pPr>
              <w:tabs>
                <w:tab w:val="left" w:pos="900"/>
              </w:tabs>
              <w:spacing w:after="0" w:line="240" w:lineRule="auto"/>
              <w:rPr>
                <w:rFonts w:ascii="Times New Roman" w:hAnsi="Times New Roman"/>
                <w:sz w:val="24"/>
                <w:szCs w:val="24"/>
              </w:rPr>
            </w:pPr>
            <w:r w:rsidRPr="00C97AE4">
              <w:rPr>
                <w:rFonts w:ascii="Times New Roman" w:hAnsi="Times New Roman"/>
                <w:noProof/>
                <w:sz w:val="24"/>
                <w:szCs w:val="24"/>
                <w:lang w:eastAsia="ru-RU"/>
              </w:rPr>
              <w:drawing>
                <wp:inline distT="0" distB="0" distL="0" distR="0">
                  <wp:extent cx="3793010" cy="1680519"/>
                  <wp:effectExtent l="19050" t="0" r="1699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c>
        <w:tc>
          <w:tcPr>
            <w:tcW w:w="1645" w:type="dxa"/>
          </w:tcPr>
          <w:p w:rsidR="00AA07C4" w:rsidRPr="004F3C46" w:rsidRDefault="00AA07C4" w:rsidP="00A74E48">
            <w:pPr>
              <w:tabs>
                <w:tab w:val="left" w:pos="900"/>
              </w:tabs>
              <w:spacing w:after="0" w:line="240" w:lineRule="auto"/>
              <w:rPr>
                <w:rFonts w:ascii="Times New Roman" w:hAnsi="Times New Roman"/>
                <w:sz w:val="24"/>
                <w:szCs w:val="24"/>
              </w:rPr>
            </w:pPr>
          </w:p>
        </w:tc>
      </w:tr>
    </w:tbl>
    <w:p w:rsidR="00353B8D" w:rsidRDefault="00353B8D" w:rsidP="00AA07C4">
      <w:pPr>
        <w:spacing w:after="0" w:line="240" w:lineRule="auto"/>
        <w:ind w:firstLine="720"/>
        <w:jc w:val="both"/>
        <w:rPr>
          <w:rFonts w:ascii="Times New Roman" w:hAnsi="Times New Roman"/>
          <w:sz w:val="24"/>
          <w:szCs w:val="24"/>
        </w:rPr>
      </w:pPr>
    </w:p>
    <w:p w:rsidR="00353B8D" w:rsidRDefault="00353B8D" w:rsidP="00AA07C4">
      <w:pPr>
        <w:spacing w:after="0" w:line="240" w:lineRule="auto"/>
        <w:ind w:firstLine="720"/>
        <w:jc w:val="both"/>
        <w:rPr>
          <w:rFonts w:ascii="Times New Roman" w:hAnsi="Times New Roman"/>
          <w:sz w:val="24"/>
          <w:szCs w:val="24"/>
        </w:rPr>
      </w:pPr>
    </w:p>
    <w:p w:rsidR="005B1127" w:rsidRDefault="00AA07C4" w:rsidP="00AA07C4">
      <w:pPr>
        <w:spacing w:after="0" w:line="240" w:lineRule="auto"/>
        <w:ind w:firstLine="720"/>
        <w:jc w:val="both"/>
        <w:rPr>
          <w:rFonts w:ascii="Times New Roman" w:hAnsi="Times New Roman"/>
          <w:sz w:val="24"/>
          <w:szCs w:val="24"/>
        </w:rPr>
      </w:pPr>
      <w:r w:rsidRPr="004F3C46">
        <w:rPr>
          <w:rFonts w:ascii="Times New Roman" w:hAnsi="Times New Roman"/>
          <w:sz w:val="24"/>
          <w:szCs w:val="24"/>
        </w:rPr>
        <w:t>Продуктивная  работа коллектива свидетельствует о наградах, получаемых педагогами школы. За добросовестный труд, талант и мастерство отмечены наградами</w:t>
      </w:r>
      <w:r w:rsidR="005B1127">
        <w:rPr>
          <w:rFonts w:ascii="Times New Roman" w:hAnsi="Times New Roman"/>
          <w:sz w:val="24"/>
          <w:szCs w:val="24"/>
        </w:rPr>
        <w:t>:</w:t>
      </w:r>
    </w:p>
    <w:p w:rsidR="005B1127" w:rsidRDefault="005B1127" w:rsidP="00AA07C4">
      <w:pPr>
        <w:spacing w:after="0" w:line="240" w:lineRule="auto"/>
        <w:ind w:firstLine="720"/>
        <w:jc w:val="both"/>
        <w:rPr>
          <w:rFonts w:ascii="Times New Roman" w:hAnsi="Times New Roman"/>
          <w:sz w:val="24"/>
          <w:szCs w:val="24"/>
        </w:rPr>
      </w:pPr>
      <w:r>
        <w:rPr>
          <w:rFonts w:ascii="Times New Roman" w:hAnsi="Times New Roman"/>
          <w:sz w:val="24"/>
          <w:szCs w:val="24"/>
        </w:rPr>
        <w:t>-</w:t>
      </w:r>
      <w:r w:rsidR="00AA07C4" w:rsidRPr="004F3C46">
        <w:rPr>
          <w:rFonts w:ascii="Times New Roman" w:hAnsi="Times New Roman"/>
          <w:sz w:val="24"/>
          <w:szCs w:val="24"/>
        </w:rPr>
        <w:t xml:space="preserve"> Грамота главы администрации И</w:t>
      </w:r>
      <w:r>
        <w:rPr>
          <w:rFonts w:ascii="Times New Roman" w:hAnsi="Times New Roman"/>
          <w:sz w:val="24"/>
          <w:szCs w:val="24"/>
        </w:rPr>
        <w:t>шимского муниципального района</w:t>
      </w:r>
      <w:r w:rsidR="008E21EF">
        <w:rPr>
          <w:rFonts w:ascii="Times New Roman" w:hAnsi="Times New Roman"/>
          <w:sz w:val="24"/>
          <w:szCs w:val="24"/>
        </w:rPr>
        <w:t>-</w:t>
      </w:r>
      <w:r>
        <w:rPr>
          <w:rFonts w:ascii="Times New Roman" w:hAnsi="Times New Roman"/>
          <w:sz w:val="24"/>
          <w:szCs w:val="24"/>
        </w:rPr>
        <w:t xml:space="preserve"> </w:t>
      </w:r>
      <w:r w:rsidR="0009115E">
        <w:rPr>
          <w:rFonts w:ascii="Times New Roman" w:hAnsi="Times New Roman"/>
          <w:sz w:val="24"/>
          <w:szCs w:val="24"/>
        </w:rPr>
        <w:t>2</w:t>
      </w:r>
      <w:r w:rsidR="00AA07C4" w:rsidRPr="004F3C46">
        <w:rPr>
          <w:rFonts w:ascii="Times New Roman" w:hAnsi="Times New Roman"/>
          <w:sz w:val="24"/>
          <w:szCs w:val="24"/>
        </w:rPr>
        <w:t xml:space="preserve"> человек</w:t>
      </w:r>
      <w:r w:rsidR="0009115E">
        <w:rPr>
          <w:rFonts w:ascii="Times New Roman" w:hAnsi="Times New Roman"/>
          <w:sz w:val="24"/>
          <w:szCs w:val="24"/>
        </w:rPr>
        <w:t>а</w:t>
      </w:r>
      <w:r w:rsidR="00AA07C4" w:rsidRPr="004F3C46">
        <w:rPr>
          <w:rFonts w:ascii="Times New Roman" w:hAnsi="Times New Roman"/>
          <w:sz w:val="24"/>
          <w:szCs w:val="24"/>
        </w:rPr>
        <w:t xml:space="preserve"> (</w:t>
      </w:r>
      <w:r w:rsidR="00C97AE4">
        <w:rPr>
          <w:rFonts w:ascii="Times New Roman" w:hAnsi="Times New Roman"/>
          <w:sz w:val="24"/>
          <w:szCs w:val="24"/>
        </w:rPr>
        <w:t>Курдоякова Е.Н.</w:t>
      </w:r>
      <w:r w:rsidR="0009115E">
        <w:rPr>
          <w:rFonts w:ascii="Times New Roman" w:hAnsi="Times New Roman"/>
          <w:sz w:val="24"/>
          <w:szCs w:val="24"/>
        </w:rPr>
        <w:t>, Кудрявцева О.В.</w:t>
      </w:r>
      <w:r>
        <w:rPr>
          <w:rFonts w:ascii="Times New Roman" w:hAnsi="Times New Roman"/>
          <w:sz w:val="24"/>
          <w:szCs w:val="24"/>
        </w:rPr>
        <w:t>);</w:t>
      </w:r>
    </w:p>
    <w:p w:rsidR="00AA07C4" w:rsidRDefault="005B1127" w:rsidP="00AA07C4">
      <w:pPr>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r w:rsidR="008E21EF">
        <w:rPr>
          <w:rFonts w:ascii="Times New Roman" w:hAnsi="Times New Roman"/>
          <w:sz w:val="24"/>
          <w:szCs w:val="24"/>
        </w:rPr>
        <w:t>Г</w:t>
      </w:r>
      <w:r w:rsidR="00AA07C4" w:rsidRPr="004F3C46">
        <w:rPr>
          <w:rFonts w:ascii="Times New Roman" w:hAnsi="Times New Roman"/>
          <w:sz w:val="24"/>
          <w:szCs w:val="24"/>
        </w:rPr>
        <w:t>рамот</w:t>
      </w:r>
      <w:r w:rsidR="008E21EF">
        <w:rPr>
          <w:rFonts w:ascii="Times New Roman" w:hAnsi="Times New Roman"/>
          <w:sz w:val="24"/>
          <w:szCs w:val="24"/>
        </w:rPr>
        <w:t>а</w:t>
      </w:r>
      <w:r w:rsidR="00AA07C4" w:rsidRPr="004F3C46">
        <w:rPr>
          <w:rFonts w:ascii="Times New Roman" w:hAnsi="Times New Roman"/>
          <w:sz w:val="24"/>
          <w:szCs w:val="24"/>
        </w:rPr>
        <w:t xml:space="preserve"> отдела образования Ишимского муниципального района</w:t>
      </w:r>
      <w:r w:rsidR="008E21EF">
        <w:rPr>
          <w:rFonts w:ascii="Times New Roman" w:hAnsi="Times New Roman"/>
          <w:sz w:val="24"/>
          <w:szCs w:val="24"/>
        </w:rPr>
        <w:t>-</w:t>
      </w:r>
      <w:r>
        <w:rPr>
          <w:rFonts w:ascii="Times New Roman" w:hAnsi="Times New Roman"/>
          <w:sz w:val="24"/>
          <w:szCs w:val="24"/>
        </w:rPr>
        <w:t xml:space="preserve"> </w:t>
      </w:r>
      <w:r w:rsidR="008E21EF">
        <w:rPr>
          <w:rFonts w:ascii="Times New Roman" w:hAnsi="Times New Roman"/>
          <w:sz w:val="24"/>
          <w:szCs w:val="24"/>
        </w:rPr>
        <w:t>2</w:t>
      </w:r>
      <w:r w:rsidR="008E21EF" w:rsidRPr="004F3C46">
        <w:rPr>
          <w:rFonts w:ascii="Times New Roman" w:hAnsi="Times New Roman"/>
          <w:sz w:val="24"/>
          <w:szCs w:val="24"/>
        </w:rPr>
        <w:t xml:space="preserve"> человек</w:t>
      </w:r>
      <w:r w:rsidR="008E21EF">
        <w:rPr>
          <w:rFonts w:ascii="Times New Roman" w:hAnsi="Times New Roman"/>
          <w:sz w:val="24"/>
          <w:szCs w:val="24"/>
        </w:rPr>
        <w:t>а</w:t>
      </w:r>
      <w:r w:rsidR="008E21EF" w:rsidRPr="004F3C46">
        <w:rPr>
          <w:rFonts w:ascii="Times New Roman" w:hAnsi="Times New Roman"/>
          <w:sz w:val="24"/>
          <w:szCs w:val="24"/>
        </w:rPr>
        <w:t xml:space="preserve"> </w:t>
      </w:r>
      <w:r>
        <w:rPr>
          <w:rFonts w:ascii="Times New Roman" w:hAnsi="Times New Roman"/>
          <w:sz w:val="24"/>
          <w:szCs w:val="24"/>
        </w:rPr>
        <w:t>(</w:t>
      </w:r>
      <w:r w:rsidR="00C97AE4">
        <w:rPr>
          <w:rFonts w:ascii="Times New Roman" w:hAnsi="Times New Roman"/>
          <w:sz w:val="24"/>
          <w:szCs w:val="24"/>
        </w:rPr>
        <w:t>Кудрявцева О.В.</w:t>
      </w:r>
      <w:r w:rsidR="00C82D8A">
        <w:rPr>
          <w:rFonts w:ascii="Times New Roman" w:hAnsi="Times New Roman"/>
          <w:sz w:val="24"/>
          <w:szCs w:val="24"/>
        </w:rPr>
        <w:t xml:space="preserve">, </w:t>
      </w:r>
      <w:r w:rsidR="008E21EF">
        <w:rPr>
          <w:rFonts w:ascii="Times New Roman" w:hAnsi="Times New Roman"/>
          <w:sz w:val="24"/>
          <w:szCs w:val="24"/>
        </w:rPr>
        <w:t>Курдоякова Е.Н.</w:t>
      </w:r>
      <w:r>
        <w:rPr>
          <w:rFonts w:ascii="Times New Roman" w:hAnsi="Times New Roman"/>
          <w:sz w:val="24"/>
          <w:szCs w:val="24"/>
        </w:rPr>
        <w:t>)</w:t>
      </w:r>
      <w:r w:rsidR="00E73BCD">
        <w:rPr>
          <w:rFonts w:ascii="Times New Roman" w:hAnsi="Times New Roman"/>
          <w:sz w:val="24"/>
          <w:szCs w:val="24"/>
        </w:rPr>
        <w:t>;</w:t>
      </w:r>
    </w:p>
    <w:p w:rsidR="00E73BCD" w:rsidRDefault="00E73BCD" w:rsidP="00AA07C4">
      <w:pPr>
        <w:spacing w:after="0" w:line="240" w:lineRule="auto"/>
        <w:ind w:firstLine="720"/>
        <w:jc w:val="both"/>
        <w:rPr>
          <w:rFonts w:ascii="Times New Roman" w:hAnsi="Times New Roman"/>
          <w:sz w:val="24"/>
          <w:szCs w:val="24"/>
        </w:rPr>
      </w:pPr>
      <w:r>
        <w:rPr>
          <w:rFonts w:ascii="Times New Roman" w:hAnsi="Times New Roman"/>
          <w:sz w:val="24"/>
          <w:szCs w:val="24"/>
        </w:rPr>
        <w:t xml:space="preserve">- Благодарственное письмо Тюменской областной думы – 1 человек </w:t>
      </w:r>
      <w:r w:rsidRPr="004F3C46">
        <w:rPr>
          <w:rFonts w:ascii="Times New Roman" w:hAnsi="Times New Roman"/>
          <w:sz w:val="24"/>
          <w:szCs w:val="24"/>
        </w:rPr>
        <w:t>(</w:t>
      </w:r>
      <w:r>
        <w:rPr>
          <w:rFonts w:ascii="Times New Roman" w:hAnsi="Times New Roman"/>
          <w:sz w:val="24"/>
          <w:szCs w:val="24"/>
        </w:rPr>
        <w:t>Курдоякова Е.Н.);</w:t>
      </w:r>
    </w:p>
    <w:p w:rsidR="00E73BCD" w:rsidRDefault="00E73BCD" w:rsidP="00AA07C4">
      <w:pPr>
        <w:spacing w:after="0" w:line="240" w:lineRule="auto"/>
        <w:ind w:firstLine="720"/>
        <w:jc w:val="both"/>
        <w:rPr>
          <w:rFonts w:ascii="Times New Roman" w:hAnsi="Times New Roman"/>
          <w:sz w:val="24"/>
          <w:szCs w:val="24"/>
        </w:rPr>
      </w:pPr>
      <w:r>
        <w:rPr>
          <w:rFonts w:ascii="Times New Roman" w:hAnsi="Times New Roman"/>
          <w:sz w:val="24"/>
          <w:szCs w:val="24"/>
        </w:rPr>
        <w:t>- Почетная грамота президиума Тюменской межрегиональной организации профсоюза – 1 человек  (Кудрявцева О.В.).</w:t>
      </w:r>
    </w:p>
    <w:p w:rsidR="00AA07C4" w:rsidRDefault="00AA07C4" w:rsidP="005B1127">
      <w:pPr>
        <w:spacing w:after="0" w:line="240" w:lineRule="auto"/>
        <w:rPr>
          <w:rFonts w:ascii="Times New Roman" w:hAnsi="Times New Roman"/>
          <w:spacing w:val="1"/>
          <w:sz w:val="24"/>
          <w:szCs w:val="24"/>
        </w:rPr>
      </w:pPr>
      <w:r w:rsidRPr="004F3C46">
        <w:rPr>
          <w:rFonts w:ascii="Times New Roman" w:hAnsi="Times New Roman"/>
          <w:spacing w:val="1"/>
          <w:sz w:val="24"/>
          <w:szCs w:val="24"/>
        </w:rPr>
        <w:t xml:space="preserve">Учителя </w:t>
      </w:r>
      <w:r w:rsidR="00C97AE4">
        <w:rPr>
          <w:rFonts w:ascii="Times New Roman" w:hAnsi="Times New Roman"/>
          <w:spacing w:val="1"/>
          <w:sz w:val="24"/>
          <w:szCs w:val="24"/>
        </w:rPr>
        <w:t xml:space="preserve">Ваньковской ООШ – филиала </w:t>
      </w:r>
      <w:r w:rsidR="005B1127">
        <w:rPr>
          <w:rFonts w:ascii="Times New Roman" w:hAnsi="Times New Roman"/>
          <w:spacing w:val="1"/>
          <w:sz w:val="24"/>
          <w:szCs w:val="24"/>
        </w:rPr>
        <w:t xml:space="preserve">МАОУ Гагаринская СОШ </w:t>
      </w:r>
      <w:r w:rsidRPr="004F3C46">
        <w:rPr>
          <w:rFonts w:ascii="Times New Roman" w:hAnsi="Times New Roman"/>
          <w:spacing w:val="1"/>
          <w:sz w:val="24"/>
          <w:szCs w:val="24"/>
        </w:rPr>
        <w:t xml:space="preserve">успешно участвуют в конкурсах </w:t>
      </w:r>
      <w:r w:rsidR="00C97AE4">
        <w:rPr>
          <w:rFonts w:ascii="Times New Roman" w:hAnsi="Times New Roman"/>
          <w:spacing w:val="1"/>
          <w:sz w:val="24"/>
          <w:szCs w:val="24"/>
        </w:rPr>
        <w:t>различного</w:t>
      </w:r>
      <w:r w:rsidRPr="004F3C46">
        <w:rPr>
          <w:rFonts w:ascii="Times New Roman" w:hAnsi="Times New Roman"/>
          <w:spacing w:val="1"/>
          <w:sz w:val="24"/>
          <w:szCs w:val="24"/>
        </w:rPr>
        <w:t xml:space="preserve"> уровня:</w:t>
      </w:r>
    </w:p>
    <w:p w:rsidR="00AA07C4" w:rsidRPr="004F3C46" w:rsidRDefault="00AA07C4" w:rsidP="00AA07C4">
      <w:pPr>
        <w:spacing w:after="0" w:line="240" w:lineRule="auto"/>
        <w:ind w:firstLine="708"/>
        <w:rPr>
          <w:rFonts w:ascii="Times New Roman" w:hAnsi="Times New Roman"/>
          <w:spacing w:val="1"/>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2410"/>
        <w:gridCol w:w="992"/>
        <w:gridCol w:w="4111"/>
        <w:gridCol w:w="1559"/>
      </w:tblGrid>
      <w:tr w:rsidR="00AA07C4" w:rsidRPr="004F3C46" w:rsidTr="00A74E48">
        <w:trPr>
          <w:trHeight w:val="317"/>
        </w:trPr>
        <w:tc>
          <w:tcPr>
            <w:tcW w:w="817" w:type="dxa"/>
            <w:tcBorders>
              <w:top w:val="single" w:sz="4" w:space="0" w:color="auto"/>
              <w:left w:val="single" w:sz="4" w:space="0" w:color="auto"/>
              <w:bottom w:val="single" w:sz="4" w:space="0" w:color="auto"/>
              <w:right w:val="single" w:sz="4" w:space="0" w:color="auto"/>
            </w:tcBorders>
          </w:tcPr>
          <w:p w:rsidR="00AA07C4" w:rsidRPr="004F3C46" w:rsidRDefault="00AA07C4" w:rsidP="00A74E48">
            <w:pPr>
              <w:spacing w:after="0" w:line="240" w:lineRule="auto"/>
              <w:rPr>
                <w:rFonts w:ascii="Times New Roman" w:hAnsi="Times New Roman"/>
                <w:color w:val="000000"/>
                <w:spacing w:val="1"/>
                <w:sz w:val="24"/>
                <w:szCs w:val="24"/>
              </w:rPr>
            </w:pPr>
            <w:r w:rsidRPr="004F3C46">
              <w:rPr>
                <w:rFonts w:ascii="Times New Roman" w:hAnsi="Times New Roman"/>
                <w:color w:val="000000"/>
                <w:spacing w:val="1"/>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AA07C4" w:rsidRPr="004F3C46" w:rsidRDefault="00AA07C4" w:rsidP="00A74E48">
            <w:pPr>
              <w:spacing w:after="0" w:line="240" w:lineRule="auto"/>
              <w:rPr>
                <w:rFonts w:ascii="Times New Roman" w:hAnsi="Times New Roman"/>
                <w:color w:val="000000"/>
                <w:spacing w:val="1"/>
                <w:sz w:val="24"/>
                <w:szCs w:val="24"/>
              </w:rPr>
            </w:pPr>
            <w:r w:rsidRPr="004F3C46">
              <w:rPr>
                <w:rFonts w:ascii="Times New Roman" w:hAnsi="Times New Roman"/>
                <w:color w:val="000000"/>
                <w:spacing w:val="1"/>
                <w:sz w:val="24"/>
                <w:szCs w:val="24"/>
              </w:rPr>
              <w:t>ФИО</w:t>
            </w:r>
          </w:p>
        </w:tc>
        <w:tc>
          <w:tcPr>
            <w:tcW w:w="992" w:type="dxa"/>
            <w:tcBorders>
              <w:top w:val="single" w:sz="4" w:space="0" w:color="auto"/>
              <w:left w:val="single" w:sz="4" w:space="0" w:color="auto"/>
              <w:bottom w:val="single" w:sz="4" w:space="0" w:color="auto"/>
              <w:right w:val="single" w:sz="4" w:space="0" w:color="auto"/>
            </w:tcBorders>
          </w:tcPr>
          <w:p w:rsidR="00AA07C4" w:rsidRPr="004F3C46" w:rsidRDefault="00AA07C4" w:rsidP="00A74E48">
            <w:pPr>
              <w:spacing w:after="0" w:line="240" w:lineRule="auto"/>
              <w:rPr>
                <w:rFonts w:ascii="Times New Roman" w:hAnsi="Times New Roman"/>
                <w:color w:val="000000"/>
                <w:spacing w:val="1"/>
                <w:sz w:val="24"/>
                <w:szCs w:val="24"/>
              </w:rPr>
            </w:pPr>
            <w:r w:rsidRPr="004F3C46">
              <w:rPr>
                <w:rFonts w:ascii="Times New Roman" w:hAnsi="Times New Roman"/>
                <w:color w:val="000000"/>
                <w:spacing w:val="1"/>
                <w:sz w:val="24"/>
                <w:szCs w:val="24"/>
              </w:rPr>
              <w:t>год</w:t>
            </w:r>
          </w:p>
        </w:tc>
        <w:tc>
          <w:tcPr>
            <w:tcW w:w="4111" w:type="dxa"/>
            <w:tcBorders>
              <w:top w:val="single" w:sz="4" w:space="0" w:color="auto"/>
              <w:left w:val="single" w:sz="4" w:space="0" w:color="auto"/>
              <w:bottom w:val="single" w:sz="4" w:space="0" w:color="auto"/>
              <w:right w:val="single" w:sz="4" w:space="0" w:color="auto"/>
            </w:tcBorders>
          </w:tcPr>
          <w:p w:rsidR="00AA07C4" w:rsidRPr="004F3C46" w:rsidRDefault="00AA07C4" w:rsidP="00A74E48">
            <w:pPr>
              <w:spacing w:after="0" w:line="240" w:lineRule="auto"/>
              <w:rPr>
                <w:rFonts w:ascii="Times New Roman" w:hAnsi="Times New Roman"/>
                <w:color w:val="000000"/>
                <w:spacing w:val="1"/>
                <w:sz w:val="24"/>
                <w:szCs w:val="24"/>
              </w:rPr>
            </w:pPr>
            <w:r w:rsidRPr="004F3C46">
              <w:rPr>
                <w:rFonts w:ascii="Times New Roman" w:hAnsi="Times New Roman"/>
                <w:color w:val="000000"/>
                <w:spacing w:val="1"/>
                <w:sz w:val="24"/>
                <w:szCs w:val="24"/>
              </w:rPr>
              <w:t>Уровень конкурса, название</w:t>
            </w:r>
          </w:p>
        </w:tc>
        <w:tc>
          <w:tcPr>
            <w:tcW w:w="1559" w:type="dxa"/>
            <w:tcBorders>
              <w:top w:val="single" w:sz="4" w:space="0" w:color="auto"/>
              <w:left w:val="single" w:sz="4" w:space="0" w:color="auto"/>
              <w:bottom w:val="single" w:sz="4" w:space="0" w:color="auto"/>
              <w:right w:val="single" w:sz="4" w:space="0" w:color="auto"/>
            </w:tcBorders>
          </w:tcPr>
          <w:p w:rsidR="00AA07C4" w:rsidRPr="004F3C46" w:rsidRDefault="00AA07C4" w:rsidP="00A74E48">
            <w:pPr>
              <w:spacing w:after="0" w:line="240" w:lineRule="auto"/>
              <w:rPr>
                <w:rFonts w:ascii="Times New Roman" w:hAnsi="Times New Roman"/>
                <w:color w:val="000000"/>
                <w:spacing w:val="1"/>
                <w:sz w:val="24"/>
                <w:szCs w:val="24"/>
              </w:rPr>
            </w:pPr>
            <w:r w:rsidRPr="004F3C46">
              <w:rPr>
                <w:rFonts w:ascii="Times New Roman" w:hAnsi="Times New Roman"/>
                <w:color w:val="000000"/>
                <w:spacing w:val="1"/>
                <w:sz w:val="24"/>
                <w:szCs w:val="24"/>
              </w:rPr>
              <w:t>место</w:t>
            </w:r>
          </w:p>
        </w:tc>
      </w:tr>
      <w:tr w:rsidR="00AA07C4" w:rsidRPr="004F3C46" w:rsidTr="00A74E48">
        <w:trPr>
          <w:trHeight w:val="1100"/>
        </w:trPr>
        <w:tc>
          <w:tcPr>
            <w:tcW w:w="817" w:type="dxa"/>
            <w:tcBorders>
              <w:top w:val="single" w:sz="4" w:space="0" w:color="auto"/>
              <w:left w:val="single" w:sz="4" w:space="0" w:color="auto"/>
              <w:bottom w:val="single" w:sz="4" w:space="0" w:color="auto"/>
              <w:right w:val="single" w:sz="4" w:space="0" w:color="auto"/>
            </w:tcBorders>
          </w:tcPr>
          <w:p w:rsidR="00AA07C4" w:rsidRPr="004F3C46" w:rsidRDefault="00AA07C4" w:rsidP="001B673D">
            <w:pPr>
              <w:numPr>
                <w:ilvl w:val="0"/>
                <w:numId w:val="190"/>
              </w:numPr>
              <w:spacing w:after="0" w:line="240" w:lineRule="auto"/>
              <w:rPr>
                <w:rFonts w:ascii="Times New Roman" w:hAnsi="Times New Roman"/>
                <w:color w:val="000000"/>
                <w:spacing w:val="1"/>
                <w:sz w:val="24"/>
                <w:szCs w:val="24"/>
              </w:rPr>
            </w:pPr>
          </w:p>
        </w:tc>
        <w:tc>
          <w:tcPr>
            <w:tcW w:w="2410" w:type="dxa"/>
            <w:tcBorders>
              <w:top w:val="single" w:sz="4" w:space="0" w:color="auto"/>
              <w:left w:val="single" w:sz="4" w:space="0" w:color="auto"/>
              <w:bottom w:val="single" w:sz="4" w:space="0" w:color="auto"/>
              <w:right w:val="single" w:sz="4" w:space="0" w:color="auto"/>
            </w:tcBorders>
          </w:tcPr>
          <w:p w:rsidR="00AA07C4" w:rsidRPr="004F3C46" w:rsidRDefault="00C97AE4" w:rsidP="005B1127">
            <w:pPr>
              <w:spacing w:after="0" w:line="240" w:lineRule="auto"/>
              <w:rPr>
                <w:rFonts w:ascii="Times New Roman" w:hAnsi="Times New Roman"/>
                <w:color w:val="000000"/>
                <w:spacing w:val="1"/>
                <w:sz w:val="24"/>
                <w:szCs w:val="24"/>
              </w:rPr>
            </w:pPr>
            <w:r>
              <w:rPr>
                <w:rFonts w:ascii="Times New Roman" w:hAnsi="Times New Roman"/>
                <w:sz w:val="24"/>
                <w:szCs w:val="24"/>
              </w:rPr>
              <w:t>Курдоякова Елена Николаевна</w:t>
            </w:r>
          </w:p>
        </w:tc>
        <w:tc>
          <w:tcPr>
            <w:tcW w:w="992" w:type="dxa"/>
            <w:tcBorders>
              <w:top w:val="single" w:sz="4" w:space="0" w:color="auto"/>
              <w:left w:val="single" w:sz="4" w:space="0" w:color="auto"/>
              <w:bottom w:val="single" w:sz="4" w:space="0" w:color="auto"/>
              <w:right w:val="single" w:sz="4" w:space="0" w:color="auto"/>
            </w:tcBorders>
          </w:tcPr>
          <w:p w:rsidR="00AA07C4" w:rsidRPr="004F3C46" w:rsidRDefault="00BB36AD" w:rsidP="00C97AE4">
            <w:pPr>
              <w:spacing w:after="0" w:line="240" w:lineRule="auto"/>
              <w:rPr>
                <w:rFonts w:ascii="Times New Roman" w:hAnsi="Times New Roman"/>
                <w:sz w:val="24"/>
                <w:szCs w:val="24"/>
              </w:rPr>
            </w:pPr>
            <w:r>
              <w:rPr>
                <w:rFonts w:ascii="Times New Roman" w:hAnsi="Times New Roman"/>
                <w:color w:val="000000"/>
                <w:spacing w:val="1"/>
                <w:sz w:val="24"/>
                <w:szCs w:val="24"/>
              </w:rPr>
              <w:t>20</w:t>
            </w:r>
            <w:r w:rsidR="00C97AE4">
              <w:rPr>
                <w:rFonts w:ascii="Times New Roman" w:hAnsi="Times New Roman"/>
                <w:color w:val="000000"/>
                <w:spacing w:val="1"/>
                <w:sz w:val="24"/>
                <w:szCs w:val="24"/>
              </w:rPr>
              <w:t>15</w:t>
            </w:r>
          </w:p>
        </w:tc>
        <w:tc>
          <w:tcPr>
            <w:tcW w:w="4111" w:type="dxa"/>
            <w:tcBorders>
              <w:top w:val="single" w:sz="4" w:space="0" w:color="auto"/>
              <w:left w:val="single" w:sz="4" w:space="0" w:color="auto"/>
              <w:bottom w:val="single" w:sz="4" w:space="0" w:color="auto"/>
              <w:right w:val="single" w:sz="4" w:space="0" w:color="auto"/>
            </w:tcBorders>
          </w:tcPr>
          <w:p w:rsidR="00AA07C4" w:rsidRPr="004F3C46" w:rsidRDefault="00AA07C4" w:rsidP="00A74E48">
            <w:pPr>
              <w:spacing w:after="0" w:line="240" w:lineRule="auto"/>
              <w:rPr>
                <w:rFonts w:ascii="Times New Roman" w:hAnsi="Times New Roman"/>
                <w:sz w:val="24"/>
                <w:szCs w:val="24"/>
              </w:rPr>
            </w:pPr>
            <w:r w:rsidRPr="004F3C46">
              <w:rPr>
                <w:rFonts w:ascii="Times New Roman" w:hAnsi="Times New Roman"/>
                <w:sz w:val="24"/>
                <w:szCs w:val="24"/>
              </w:rPr>
              <w:t xml:space="preserve">Районный конкурс </w:t>
            </w:r>
            <w:r w:rsidRPr="004F3C46">
              <w:rPr>
                <w:rFonts w:ascii="Times New Roman" w:hAnsi="Times New Roman"/>
                <w:color w:val="000000"/>
                <w:spacing w:val="1"/>
                <w:sz w:val="24"/>
                <w:szCs w:val="24"/>
              </w:rPr>
              <w:t>«Учитель года»</w:t>
            </w:r>
            <w:r w:rsidRPr="004F3C46">
              <w:rPr>
                <w:rFonts w:ascii="Times New Roman" w:hAnsi="Times New Roman"/>
                <w:sz w:val="24"/>
                <w:szCs w:val="24"/>
              </w:rPr>
              <w:t xml:space="preserve"> </w:t>
            </w:r>
          </w:p>
          <w:p w:rsidR="00AA07C4" w:rsidRPr="004F3C46" w:rsidRDefault="00AA07C4" w:rsidP="00A74E48">
            <w:pPr>
              <w:spacing w:after="0" w:line="240" w:lineRule="auto"/>
              <w:rPr>
                <w:rFonts w:ascii="Times New Roman" w:hAnsi="Times New Roman"/>
                <w:color w:val="000000"/>
                <w:spacing w:val="1"/>
                <w:sz w:val="24"/>
                <w:szCs w:val="24"/>
              </w:rPr>
            </w:pPr>
          </w:p>
        </w:tc>
        <w:tc>
          <w:tcPr>
            <w:tcW w:w="1559" w:type="dxa"/>
            <w:tcBorders>
              <w:top w:val="single" w:sz="4" w:space="0" w:color="auto"/>
              <w:left w:val="single" w:sz="4" w:space="0" w:color="auto"/>
              <w:bottom w:val="single" w:sz="4" w:space="0" w:color="auto"/>
              <w:right w:val="single" w:sz="4" w:space="0" w:color="auto"/>
            </w:tcBorders>
          </w:tcPr>
          <w:p w:rsidR="00AA07C4" w:rsidRPr="004F3C46" w:rsidRDefault="00BB36AD" w:rsidP="00A74E48">
            <w:pPr>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lang w:val="en-US"/>
              </w:rPr>
              <w:t>I</w:t>
            </w:r>
            <w:r w:rsidR="00C97AE4">
              <w:rPr>
                <w:rFonts w:ascii="Times New Roman" w:hAnsi="Times New Roman"/>
                <w:color w:val="000000"/>
                <w:spacing w:val="1"/>
                <w:sz w:val="24"/>
                <w:szCs w:val="24"/>
                <w:lang w:val="en-US"/>
              </w:rPr>
              <w:t>V</w:t>
            </w:r>
            <w:r w:rsidR="00AA07C4" w:rsidRPr="004F3C46">
              <w:rPr>
                <w:rFonts w:ascii="Times New Roman" w:hAnsi="Times New Roman"/>
                <w:color w:val="000000"/>
                <w:spacing w:val="1"/>
                <w:sz w:val="24"/>
                <w:szCs w:val="24"/>
              </w:rPr>
              <w:t>место</w:t>
            </w:r>
          </w:p>
          <w:p w:rsidR="00AA07C4" w:rsidRPr="00C97AE4" w:rsidRDefault="00C97AE4" w:rsidP="00A74E48">
            <w:pPr>
              <w:spacing w:after="0" w:line="240" w:lineRule="auto"/>
              <w:rPr>
                <w:rFonts w:ascii="Times New Roman" w:hAnsi="Times New Roman"/>
                <w:sz w:val="24"/>
                <w:szCs w:val="24"/>
              </w:rPr>
            </w:pPr>
            <w:r>
              <w:rPr>
                <w:rFonts w:ascii="Times New Roman" w:hAnsi="Times New Roman"/>
                <w:sz w:val="24"/>
                <w:szCs w:val="24"/>
              </w:rPr>
              <w:t>приз детского жюри</w:t>
            </w:r>
          </w:p>
        </w:tc>
      </w:tr>
      <w:tr w:rsidR="00AA07C4" w:rsidRPr="004F3C46" w:rsidTr="00A74E48">
        <w:trPr>
          <w:trHeight w:val="266"/>
        </w:trPr>
        <w:tc>
          <w:tcPr>
            <w:tcW w:w="817" w:type="dxa"/>
            <w:tcBorders>
              <w:top w:val="single" w:sz="4" w:space="0" w:color="auto"/>
              <w:left w:val="single" w:sz="4" w:space="0" w:color="auto"/>
              <w:bottom w:val="single" w:sz="4" w:space="0" w:color="auto"/>
              <w:right w:val="single" w:sz="4" w:space="0" w:color="auto"/>
            </w:tcBorders>
          </w:tcPr>
          <w:p w:rsidR="00AA07C4" w:rsidRPr="004F3C46" w:rsidRDefault="00AA07C4" w:rsidP="001B673D">
            <w:pPr>
              <w:numPr>
                <w:ilvl w:val="0"/>
                <w:numId w:val="190"/>
              </w:numPr>
              <w:spacing w:after="0" w:line="240" w:lineRule="auto"/>
              <w:rPr>
                <w:rFonts w:ascii="Times New Roman" w:hAnsi="Times New Roman"/>
                <w:color w:val="000000"/>
                <w:spacing w:val="1"/>
                <w:sz w:val="24"/>
                <w:szCs w:val="24"/>
              </w:rPr>
            </w:pPr>
          </w:p>
        </w:tc>
        <w:tc>
          <w:tcPr>
            <w:tcW w:w="2410" w:type="dxa"/>
            <w:tcBorders>
              <w:top w:val="single" w:sz="4" w:space="0" w:color="auto"/>
              <w:left w:val="single" w:sz="4" w:space="0" w:color="auto"/>
              <w:bottom w:val="single" w:sz="4" w:space="0" w:color="auto"/>
              <w:right w:val="single" w:sz="4" w:space="0" w:color="auto"/>
            </w:tcBorders>
          </w:tcPr>
          <w:p w:rsidR="00AA07C4" w:rsidRPr="004F3C46" w:rsidRDefault="00E73BCD" w:rsidP="005B1127">
            <w:pPr>
              <w:spacing w:after="0" w:line="240" w:lineRule="auto"/>
              <w:rPr>
                <w:rFonts w:ascii="Times New Roman" w:hAnsi="Times New Roman"/>
                <w:color w:val="000000"/>
                <w:spacing w:val="1"/>
                <w:sz w:val="24"/>
                <w:szCs w:val="24"/>
              </w:rPr>
            </w:pPr>
            <w:r>
              <w:rPr>
                <w:rFonts w:ascii="Times New Roman" w:hAnsi="Times New Roman"/>
                <w:sz w:val="24"/>
                <w:szCs w:val="24"/>
              </w:rPr>
              <w:t>Кудрявцева Оксана Викторовна</w:t>
            </w:r>
          </w:p>
        </w:tc>
        <w:tc>
          <w:tcPr>
            <w:tcW w:w="992" w:type="dxa"/>
            <w:tcBorders>
              <w:top w:val="single" w:sz="4" w:space="0" w:color="auto"/>
              <w:left w:val="single" w:sz="4" w:space="0" w:color="auto"/>
              <w:bottom w:val="single" w:sz="4" w:space="0" w:color="auto"/>
              <w:right w:val="single" w:sz="4" w:space="0" w:color="auto"/>
            </w:tcBorders>
          </w:tcPr>
          <w:p w:rsidR="00AA07C4" w:rsidRPr="00BB36AD" w:rsidRDefault="00BB36AD" w:rsidP="00E73BCD">
            <w:pPr>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rPr>
              <w:t>200</w:t>
            </w:r>
            <w:r w:rsidR="00E73BCD">
              <w:rPr>
                <w:rFonts w:ascii="Times New Roman" w:hAnsi="Times New Roman"/>
                <w:color w:val="000000"/>
                <w:spacing w:val="1"/>
                <w:sz w:val="24"/>
                <w:szCs w:val="24"/>
              </w:rPr>
              <w:t>3</w:t>
            </w:r>
          </w:p>
        </w:tc>
        <w:tc>
          <w:tcPr>
            <w:tcW w:w="4111" w:type="dxa"/>
            <w:tcBorders>
              <w:top w:val="single" w:sz="4" w:space="0" w:color="auto"/>
              <w:left w:val="single" w:sz="4" w:space="0" w:color="auto"/>
              <w:bottom w:val="single" w:sz="4" w:space="0" w:color="auto"/>
              <w:right w:val="single" w:sz="4" w:space="0" w:color="auto"/>
            </w:tcBorders>
          </w:tcPr>
          <w:p w:rsidR="00AA07C4" w:rsidRPr="004F3C46" w:rsidRDefault="00E73BCD" w:rsidP="00A74E48">
            <w:pPr>
              <w:spacing w:after="0" w:line="240" w:lineRule="auto"/>
              <w:rPr>
                <w:rFonts w:ascii="Times New Roman" w:hAnsi="Times New Roman"/>
                <w:color w:val="000000"/>
                <w:spacing w:val="1"/>
                <w:sz w:val="24"/>
                <w:szCs w:val="24"/>
              </w:rPr>
            </w:pPr>
            <w:r>
              <w:rPr>
                <w:rFonts w:ascii="Times New Roman" w:hAnsi="Times New Roman"/>
                <w:sz w:val="24"/>
                <w:szCs w:val="24"/>
              </w:rPr>
              <w:t>Всероссийский конкурс «БиблиОбраз»</w:t>
            </w:r>
            <w:r w:rsidR="00AA07C4" w:rsidRPr="004F3C46">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BB36AD" w:rsidRPr="004F3C46" w:rsidRDefault="00BB36AD" w:rsidP="00BB36AD">
            <w:pPr>
              <w:spacing w:after="0" w:line="240" w:lineRule="auto"/>
              <w:rPr>
                <w:rFonts w:ascii="Times New Roman" w:hAnsi="Times New Roman"/>
                <w:color w:val="000000"/>
                <w:spacing w:val="1"/>
                <w:sz w:val="24"/>
                <w:szCs w:val="24"/>
              </w:rPr>
            </w:pPr>
            <w:r>
              <w:rPr>
                <w:rFonts w:ascii="Times New Roman" w:hAnsi="Times New Roman"/>
                <w:color w:val="000000"/>
                <w:spacing w:val="1"/>
                <w:sz w:val="24"/>
                <w:szCs w:val="24"/>
                <w:lang w:val="en-US"/>
              </w:rPr>
              <w:t>I</w:t>
            </w:r>
            <w:r w:rsidRPr="004F3C46">
              <w:rPr>
                <w:rFonts w:ascii="Times New Roman" w:hAnsi="Times New Roman"/>
                <w:color w:val="000000"/>
                <w:spacing w:val="1"/>
                <w:sz w:val="24"/>
                <w:szCs w:val="24"/>
              </w:rPr>
              <w:t xml:space="preserve"> место</w:t>
            </w:r>
            <w:r w:rsidR="00E73BCD">
              <w:rPr>
                <w:rFonts w:ascii="Times New Roman" w:hAnsi="Times New Roman"/>
                <w:color w:val="000000"/>
                <w:spacing w:val="1"/>
                <w:sz w:val="24"/>
                <w:szCs w:val="24"/>
              </w:rPr>
              <w:t xml:space="preserve"> в региональном туре</w:t>
            </w:r>
          </w:p>
          <w:p w:rsidR="00AA07C4" w:rsidRPr="004F3C46" w:rsidRDefault="00AA07C4" w:rsidP="00A74E48">
            <w:pPr>
              <w:spacing w:after="0" w:line="240" w:lineRule="auto"/>
              <w:rPr>
                <w:rFonts w:ascii="Times New Roman" w:hAnsi="Times New Roman"/>
                <w:color w:val="000000"/>
                <w:spacing w:val="1"/>
                <w:sz w:val="24"/>
                <w:szCs w:val="24"/>
              </w:rPr>
            </w:pPr>
          </w:p>
        </w:tc>
      </w:tr>
    </w:tbl>
    <w:p w:rsidR="00315A6B" w:rsidRDefault="00315A6B" w:rsidP="00AA07C4">
      <w:pPr>
        <w:spacing w:after="0" w:line="240" w:lineRule="auto"/>
        <w:ind w:firstLine="709"/>
        <w:jc w:val="both"/>
        <w:rPr>
          <w:rFonts w:ascii="Times New Roman" w:hAnsi="Times New Roman"/>
          <w:sz w:val="24"/>
          <w:szCs w:val="24"/>
        </w:rPr>
      </w:pPr>
    </w:p>
    <w:p w:rsidR="00AA07C4" w:rsidRPr="00BC0BCA" w:rsidRDefault="00AA07C4" w:rsidP="00AA07C4">
      <w:pPr>
        <w:spacing w:after="0" w:line="240" w:lineRule="auto"/>
        <w:ind w:firstLine="709"/>
        <w:jc w:val="both"/>
        <w:rPr>
          <w:rFonts w:ascii="Times New Roman" w:hAnsi="Times New Roman"/>
          <w:sz w:val="24"/>
          <w:szCs w:val="24"/>
        </w:rPr>
      </w:pPr>
      <w:r w:rsidRPr="00BC0BCA">
        <w:rPr>
          <w:rFonts w:ascii="Times New Roman" w:hAnsi="Times New Roman"/>
          <w:sz w:val="24"/>
          <w:szCs w:val="24"/>
        </w:rPr>
        <w:lastRenderedPageBreak/>
        <w:t>Аттестация педагогических работников в соответствии с Федеральным законом</w:t>
      </w:r>
      <w:r w:rsidR="00E73BCD">
        <w:rPr>
          <w:rFonts w:ascii="Times New Roman" w:hAnsi="Times New Roman"/>
          <w:sz w:val="24"/>
          <w:szCs w:val="24"/>
        </w:rPr>
        <w:t xml:space="preserve"> </w:t>
      </w:r>
      <w:r w:rsidRPr="00BC0BCA">
        <w:rPr>
          <w:rFonts w:ascii="Times New Roman" w:hAnsi="Times New Roman"/>
          <w:sz w:val="24"/>
          <w:szCs w:val="24"/>
        </w:rPr>
        <w:t>«Об образовании в Российской</w:t>
      </w:r>
      <w:r w:rsidRPr="00BC0BCA">
        <w:rPr>
          <w:rFonts w:ascii="Times New Roman" w:hAnsi="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AA07C4" w:rsidRPr="00BC0BCA" w:rsidRDefault="00AA07C4" w:rsidP="00AA07C4">
      <w:pPr>
        <w:spacing w:after="0" w:line="240" w:lineRule="auto"/>
        <w:ind w:firstLine="709"/>
        <w:jc w:val="both"/>
        <w:rPr>
          <w:rFonts w:ascii="Times New Roman" w:hAnsi="Times New Roman"/>
          <w:sz w:val="24"/>
          <w:szCs w:val="24"/>
        </w:rPr>
      </w:pPr>
      <w:r w:rsidRPr="00BC0BCA">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2C1C7C" w:rsidRDefault="00AA07C4" w:rsidP="00AA07C4">
      <w:pPr>
        <w:spacing w:after="0" w:line="240" w:lineRule="auto"/>
        <w:jc w:val="both"/>
        <w:rPr>
          <w:rFonts w:ascii="Times New Roman" w:hAnsi="Times New Roman"/>
          <w:sz w:val="24"/>
          <w:szCs w:val="24"/>
        </w:rPr>
      </w:pPr>
      <w:r w:rsidRPr="004F3C46">
        <w:rPr>
          <w:rFonts w:ascii="Times New Roman" w:hAnsi="Times New Roman"/>
          <w:sz w:val="24"/>
          <w:szCs w:val="24"/>
        </w:rPr>
        <w:t xml:space="preserve">В целом для педагогического коллектива характерны опыт, профессионализм и мастерство, о чём свидетельствует высокий уровень профессиональной компетенции. </w:t>
      </w:r>
    </w:p>
    <w:p w:rsidR="00AA07C4" w:rsidRDefault="00AA07C4" w:rsidP="00AA07C4">
      <w:pPr>
        <w:spacing w:after="0" w:line="240" w:lineRule="auto"/>
        <w:ind w:firstLine="709"/>
        <w:jc w:val="both"/>
        <w:rPr>
          <w:rFonts w:ascii="Arial" w:hAnsi="Arial" w:cs="Arial"/>
          <w:sz w:val="24"/>
          <w:szCs w:val="24"/>
          <w:shd w:val="clear" w:color="auto" w:fill="FFFFFF"/>
        </w:rPr>
      </w:pPr>
      <w:r w:rsidRPr="00BC0BCA">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BC0BCA">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BC0BCA">
        <w:rPr>
          <w:rFonts w:ascii="Arial" w:hAnsi="Arial" w:cs="Arial"/>
          <w:sz w:val="24"/>
          <w:szCs w:val="24"/>
          <w:shd w:val="clear" w:color="auto" w:fill="FFFFFF"/>
        </w:rPr>
        <w:t>.</w:t>
      </w:r>
    </w:p>
    <w:p w:rsidR="002C1C7C" w:rsidRPr="002C1C7C" w:rsidRDefault="002C1C7C" w:rsidP="002C1C7C">
      <w:pPr>
        <w:spacing w:after="0" w:line="240" w:lineRule="auto"/>
        <w:jc w:val="center"/>
        <w:rPr>
          <w:rFonts w:ascii="Times New Roman" w:hAnsi="Times New Roman"/>
          <w:spacing w:val="20"/>
        </w:rPr>
      </w:pPr>
      <w:r w:rsidRPr="002C1C7C">
        <w:rPr>
          <w:rFonts w:ascii="Times New Roman" w:hAnsi="Times New Roman"/>
          <w:spacing w:val="20"/>
        </w:rPr>
        <w:t>КАЧЕСТВЕННЫЙ СОСТАВ ПЕДАГОГИЧЕСКИХ КАДРОВ ШКОЛЫ ПО</w:t>
      </w:r>
    </w:p>
    <w:p w:rsidR="002C1C7C" w:rsidRPr="002C1C7C" w:rsidRDefault="002C1C7C" w:rsidP="002C1C7C">
      <w:pPr>
        <w:spacing w:after="0" w:line="240" w:lineRule="auto"/>
        <w:jc w:val="center"/>
        <w:rPr>
          <w:rFonts w:ascii="Times New Roman" w:hAnsi="Times New Roman"/>
          <w:b/>
          <w:spacing w:val="20"/>
        </w:rPr>
      </w:pPr>
      <w:r w:rsidRPr="002C1C7C">
        <w:rPr>
          <w:rFonts w:ascii="Times New Roman" w:hAnsi="Times New Roman"/>
          <w:spacing w:val="20"/>
        </w:rPr>
        <w:t>УРОВНЮ КВАЛИФИКАЦИИ</w:t>
      </w:r>
      <w:r w:rsidRPr="002C1C7C">
        <w:rPr>
          <w:rFonts w:ascii="Times New Roman" w:hAnsi="Times New Roman"/>
          <w:b/>
          <w:spacing w:val="20"/>
        </w:rPr>
        <w:t>.</w:t>
      </w:r>
    </w:p>
    <w:tbl>
      <w:tblPr>
        <w:tblpPr w:leftFromText="180" w:rightFromText="180" w:bottomFromText="200" w:vertAnchor="text" w:horzAnchor="margin" w:tblpY="99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4"/>
        <w:gridCol w:w="2154"/>
        <w:gridCol w:w="2103"/>
        <w:gridCol w:w="1405"/>
        <w:gridCol w:w="33"/>
        <w:gridCol w:w="1133"/>
      </w:tblGrid>
      <w:tr w:rsidR="002C1C7C" w:rsidRPr="002C1C7C" w:rsidTr="00315A6B">
        <w:trPr>
          <w:trHeight w:val="547"/>
        </w:trPr>
        <w:tc>
          <w:tcPr>
            <w:tcW w:w="249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Уч. год</w:t>
            </w:r>
          </w:p>
        </w:tc>
        <w:tc>
          <w:tcPr>
            <w:tcW w:w="215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Кол.</w:t>
            </w:r>
          </w:p>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учителей</w:t>
            </w:r>
          </w:p>
        </w:tc>
        <w:tc>
          <w:tcPr>
            <w:tcW w:w="2103"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2 кв.</w:t>
            </w:r>
          </w:p>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категория</w:t>
            </w:r>
          </w:p>
        </w:tc>
        <w:tc>
          <w:tcPr>
            <w:tcW w:w="1405"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1кв.</w:t>
            </w:r>
          </w:p>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кат.</w:t>
            </w:r>
          </w:p>
        </w:tc>
        <w:tc>
          <w:tcPr>
            <w:tcW w:w="1166" w:type="dxa"/>
            <w:gridSpan w:val="2"/>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Высшая</w:t>
            </w:r>
          </w:p>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категор.</w:t>
            </w:r>
          </w:p>
        </w:tc>
      </w:tr>
      <w:tr w:rsidR="002C1C7C" w:rsidRPr="002C1C7C" w:rsidTr="00315A6B">
        <w:trPr>
          <w:trHeight w:val="289"/>
        </w:trPr>
        <w:tc>
          <w:tcPr>
            <w:tcW w:w="249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b/>
                <w:spacing w:val="20"/>
              </w:rPr>
            </w:pPr>
            <w:r w:rsidRPr="002C1C7C">
              <w:rPr>
                <w:rFonts w:ascii="Times New Roman" w:hAnsi="Times New Roman"/>
                <w:b/>
                <w:spacing w:val="20"/>
              </w:rPr>
              <w:t>2012-2013 уч год</w:t>
            </w:r>
          </w:p>
        </w:tc>
        <w:tc>
          <w:tcPr>
            <w:tcW w:w="215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11</w:t>
            </w:r>
          </w:p>
        </w:tc>
        <w:tc>
          <w:tcPr>
            <w:tcW w:w="2103"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3</w:t>
            </w:r>
          </w:p>
        </w:tc>
        <w:tc>
          <w:tcPr>
            <w:tcW w:w="1438" w:type="dxa"/>
            <w:gridSpan w:val="2"/>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2</w:t>
            </w:r>
          </w:p>
        </w:tc>
        <w:tc>
          <w:tcPr>
            <w:tcW w:w="1133"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3</w:t>
            </w:r>
          </w:p>
        </w:tc>
      </w:tr>
      <w:tr w:rsidR="002C1C7C" w:rsidRPr="002C1C7C" w:rsidTr="00315A6B">
        <w:trPr>
          <w:trHeight w:val="289"/>
        </w:trPr>
        <w:tc>
          <w:tcPr>
            <w:tcW w:w="249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b/>
                <w:spacing w:val="20"/>
              </w:rPr>
            </w:pPr>
            <w:r w:rsidRPr="002C1C7C">
              <w:rPr>
                <w:rFonts w:ascii="Times New Roman" w:hAnsi="Times New Roman"/>
                <w:b/>
                <w:spacing w:val="20"/>
              </w:rPr>
              <w:t>% отношение</w:t>
            </w:r>
          </w:p>
        </w:tc>
        <w:tc>
          <w:tcPr>
            <w:tcW w:w="215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100</w:t>
            </w:r>
          </w:p>
        </w:tc>
        <w:tc>
          <w:tcPr>
            <w:tcW w:w="2103"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27,3</w:t>
            </w:r>
          </w:p>
        </w:tc>
        <w:tc>
          <w:tcPr>
            <w:tcW w:w="1438" w:type="dxa"/>
            <w:gridSpan w:val="2"/>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18,2</w:t>
            </w:r>
          </w:p>
        </w:tc>
        <w:tc>
          <w:tcPr>
            <w:tcW w:w="1133"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27</w:t>
            </w:r>
          </w:p>
        </w:tc>
      </w:tr>
      <w:tr w:rsidR="002C1C7C" w:rsidRPr="002C1C7C" w:rsidTr="00315A6B">
        <w:trPr>
          <w:trHeight w:val="289"/>
        </w:trPr>
        <w:tc>
          <w:tcPr>
            <w:tcW w:w="249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b/>
                <w:spacing w:val="20"/>
              </w:rPr>
            </w:pPr>
            <w:r w:rsidRPr="002C1C7C">
              <w:rPr>
                <w:rFonts w:ascii="Times New Roman" w:hAnsi="Times New Roman"/>
                <w:b/>
                <w:spacing w:val="20"/>
              </w:rPr>
              <w:t>2013-2014 уч год</w:t>
            </w:r>
          </w:p>
        </w:tc>
        <w:tc>
          <w:tcPr>
            <w:tcW w:w="215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11</w:t>
            </w:r>
          </w:p>
        </w:tc>
        <w:tc>
          <w:tcPr>
            <w:tcW w:w="2103"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1</w:t>
            </w:r>
          </w:p>
        </w:tc>
        <w:tc>
          <w:tcPr>
            <w:tcW w:w="1438" w:type="dxa"/>
            <w:gridSpan w:val="2"/>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2</w:t>
            </w:r>
          </w:p>
        </w:tc>
        <w:tc>
          <w:tcPr>
            <w:tcW w:w="1133" w:type="dxa"/>
            <w:tcBorders>
              <w:top w:val="single" w:sz="4" w:space="0" w:color="auto"/>
              <w:left w:val="single" w:sz="4" w:space="0" w:color="auto"/>
              <w:bottom w:val="single" w:sz="4" w:space="0" w:color="auto"/>
              <w:right w:val="single" w:sz="4" w:space="0" w:color="auto"/>
            </w:tcBorders>
            <w:hideMark/>
          </w:tcPr>
          <w:p w:rsidR="002C1C7C" w:rsidRPr="002C1C7C" w:rsidRDefault="00E674AC" w:rsidP="00315A6B">
            <w:pPr>
              <w:spacing w:after="0" w:line="240" w:lineRule="auto"/>
              <w:jc w:val="both"/>
              <w:rPr>
                <w:rFonts w:ascii="Times New Roman" w:hAnsi="Times New Roman"/>
                <w:spacing w:val="20"/>
              </w:rPr>
            </w:pPr>
            <w:r>
              <w:rPr>
                <w:rFonts w:ascii="Times New Roman" w:hAnsi="Times New Roman"/>
                <w:spacing w:val="20"/>
              </w:rPr>
              <w:t>1</w:t>
            </w:r>
          </w:p>
        </w:tc>
      </w:tr>
      <w:tr w:rsidR="002C1C7C" w:rsidRPr="002C1C7C" w:rsidTr="00315A6B">
        <w:trPr>
          <w:trHeight w:val="289"/>
        </w:trPr>
        <w:tc>
          <w:tcPr>
            <w:tcW w:w="249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b/>
                <w:spacing w:val="20"/>
              </w:rPr>
            </w:pPr>
            <w:r w:rsidRPr="002C1C7C">
              <w:rPr>
                <w:rFonts w:ascii="Times New Roman" w:hAnsi="Times New Roman"/>
                <w:b/>
                <w:spacing w:val="20"/>
              </w:rPr>
              <w:t>% отношение</w:t>
            </w:r>
          </w:p>
        </w:tc>
        <w:tc>
          <w:tcPr>
            <w:tcW w:w="215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100</w:t>
            </w:r>
          </w:p>
        </w:tc>
        <w:tc>
          <w:tcPr>
            <w:tcW w:w="2103"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9</w:t>
            </w:r>
          </w:p>
        </w:tc>
        <w:tc>
          <w:tcPr>
            <w:tcW w:w="1438" w:type="dxa"/>
            <w:gridSpan w:val="2"/>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18</w:t>
            </w:r>
          </w:p>
        </w:tc>
        <w:tc>
          <w:tcPr>
            <w:tcW w:w="1133" w:type="dxa"/>
            <w:tcBorders>
              <w:top w:val="single" w:sz="4" w:space="0" w:color="auto"/>
              <w:left w:val="single" w:sz="4" w:space="0" w:color="auto"/>
              <w:bottom w:val="single" w:sz="4" w:space="0" w:color="auto"/>
              <w:right w:val="single" w:sz="4" w:space="0" w:color="auto"/>
            </w:tcBorders>
            <w:hideMark/>
          </w:tcPr>
          <w:p w:rsidR="002C1C7C" w:rsidRPr="002C1C7C" w:rsidRDefault="00E674AC" w:rsidP="00315A6B">
            <w:pPr>
              <w:spacing w:after="0" w:line="240" w:lineRule="auto"/>
              <w:jc w:val="both"/>
              <w:rPr>
                <w:rFonts w:ascii="Times New Roman" w:hAnsi="Times New Roman"/>
                <w:spacing w:val="20"/>
              </w:rPr>
            </w:pPr>
            <w:r>
              <w:rPr>
                <w:rFonts w:ascii="Times New Roman" w:hAnsi="Times New Roman"/>
                <w:spacing w:val="20"/>
              </w:rPr>
              <w:t>9</w:t>
            </w:r>
          </w:p>
        </w:tc>
      </w:tr>
      <w:tr w:rsidR="002C1C7C" w:rsidRPr="002C1C7C" w:rsidTr="00315A6B">
        <w:trPr>
          <w:trHeight w:val="289"/>
        </w:trPr>
        <w:tc>
          <w:tcPr>
            <w:tcW w:w="249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b/>
                <w:spacing w:val="20"/>
              </w:rPr>
            </w:pPr>
            <w:r w:rsidRPr="002C1C7C">
              <w:rPr>
                <w:rFonts w:ascii="Times New Roman" w:hAnsi="Times New Roman"/>
                <w:b/>
                <w:spacing w:val="20"/>
              </w:rPr>
              <w:t>2014-2015 уч год</w:t>
            </w:r>
          </w:p>
        </w:tc>
        <w:tc>
          <w:tcPr>
            <w:tcW w:w="215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11</w:t>
            </w:r>
          </w:p>
        </w:tc>
        <w:tc>
          <w:tcPr>
            <w:tcW w:w="2103"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0</w:t>
            </w:r>
          </w:p>
        </w:tc>
        <w:tc>
          <w:tcPr>
            <w:tcW w:w="1438" w:type="dxa"/>
            <w:gridSpan w:val="2"/>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3</w:t>
            </w:r>
          </w:p>
        </w:tc>
        <w:tc>
          <w:tcPr>
            <w:tcW w:w="1133"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1</w:t>
            </w:r>
          </w:p>
        </w:tc>
      </w:tr>
      <w:tr w:rsidR="002C1C7C" w:rsidRPr="002C1C7C" w:rsidTr="00315A6B">
        <w:trPr>
          <w:trHeight w:val="289"/>
        </w:trPr>
        <w:tc>
          <w:tcPr>
            <w:tcW w:w="249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b/>
                <w:spacing w:val="20"/>
              </w:rPr>
            </w:pPr>
            <w:r w:rsidRPr="002C1C7C">
              <w:rPr>
                <w:rFonts w:ascii="Times New Roman" w:hAnsi="Times New Roman"/>
                <w:b/>
                <w:spacing w:val="20"/>
              </w:rPr>
              <w:t>% отношение</w:t>
            </w:r>
          </w:p>
        </w:tc>
        <w:tc>
          <w:tcPr>
            <w:tcW w:w="2154"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100</w:t>
            </w:r>
          </w:p>
        </w:tc>
        <w:tc>
          <w:tcPr>
            <w:tcW w:w="2103"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0</w:t>
            </w:r>
          </w:p>
        </w:tc>
        <w:tc>
          <w:tcPr>
            <w:tcW w:w="1438" w:type="dxa"/>
            <w:gridSpan w:val="2"/>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27</w:t>
            </w:r>
          </w:p>
        </w:tc>
        <w:tc>
          <w:tcPr>
            <w:tcW w:w="1133" w:type="dxa"/>
            <w:tcBorders>
              <w:top w:val="single" w:sz="4" w:space="0" w:color="auto"/>
              <w:left w:val="single" w:sz="4" w:space="0" w:color="auto"/>
              <w:bottom w:val="single" w:sz="4" w:space="0" w:color="auto"/>
              <w:right w:val="single" w:sz="4" w:space="0" w:color="auto"/>
            </w:tcBorders>
            <w:hideMark/>
          </w:tcPr>
          <w:p w:rsidR="002C1C7C" w:rsidRPr="002C1C7C" w:rsidRDefault="002C1C7C" w:rsidP="00315A6B">
            <w:pPr>
              <w:spacing w:after="0" w:line="240" w:lineRule="auto"/>
              <w:jc w:val="both"/>
              <w:rPr>
                <w:rFonts w:ascii="Times New Roman" w:hAnsi="Times New Roman"/>
                <w:spacing w:val="20"/>
              </w:rPr>
            </w:pPr>
            <w:r w:rsidRPr="002C1C7C">
              <w:rPr>
                <w:rFonts w:ascii="Times New Roman" w:hAnsi="Times New Roman"/>
                <w:spacing w:val="20"/>
              </w:rPr>
              <w:t>9</w:t>
            </w:r>
          </w:p>
        </w:tc>
      </w:tr>
    </w:tbl>
    <w:p w:rsidR="002C1C7C" w:rsidRPr="002C1C7C" w:rsidRDefault="002C1C7C" w:rsidP="002C1C7C">
      <w:pPr>
        <w:spacing w:after="0" w:line="240" w:lineRule="auto"/>
        <w:jc w:val="center"/>
        <w:rPr>
          <w:rFonts w:ascii="Times New Roman" w:hAnsi="Times New Roman"/>
          <w:b/>
          <w:spacing w:val="20"/>
        </w:rPr>
      </w:pPr>
    </w:p>
    <w:p w:rsidR="002C1C7C" w:rsidRPr="00BC0BCA" w:rsidRDefault="002C1C7C" w:rsidP="00AA07C4">
      <w:pPr>
        <w:spacing w:after="0" w:line="240" w:lineRule="auto"/>
        <w:ind w:firstLine="709"/>
        <w:jc w:val="both"/>
        <w:rPr>
          <w:rFonts w:ascii="Times New Roman" w:hAnsi="Times New Roman"/>
          <w:sz w:val="24"/>
          <w:szCs w:val="24"/>
        </w:rPr>
      </w:pPr>
    </w:p>
    <w:p w:rsidR="00AA07C4" w:rsidRDefault="00AA07C4" w:rsidP="00AA07C4">
      <w:pPr>
        <w:spacing w:after="0" w:line="240" w:lineRule="auto"/>
        <w:ind w:left="58" w:right="2" w:firstLine="857"/>
        <w:jc w:val="both"/>
        <w:rPr>
          <w:rFonts w:ascii="Times New Roman" w:hAnsi="Times New Roman"/>
          <w:color w:val="000000"/>
          <w:spacing w:val="2"/>
          <w:sz w:val="24"/>
          <w:szCs w:val="24"/>
        </w:rPr>
      </w:pPr>
    </w:p>
    <w:p w:rsidR="00E674AC" w:rsidRDefault="00E674AC" w:rsidP="00AA07C4">
      <w:pPr>
        <w:spacing w:after="0" w:line="240" w:lineRule="auto"/>
        <w:ind w:left="58" w:right="2" w:firstLine="857"/>
        <w:jc w:val="both"/>
        <w:rPr>
          <w:rFonts w:ascii="Times New Roman" w:hAnsi="Times New Roman"/>
          <w:color w:val="000000"/>
          <w:spacing w:val="2"/>
          <w:sz w:val="24"/>
          <w:szCs w:val="24"/>
        </w:rPr>
      </w:pPr>
    </w:p>
    <w:p w:rsidR="00E674AC" w:rsidRDefault="00E674AC" w:rsidP="00AA07C4">
      <w:pPr>
        <w:spacing w:after="0" w:line="240" w:lineRule="auto"/>
        <w:ind w:left="58" w:right="2" w:firstLine="857"/>
        <w:jc w:val="both"/>
        <w:rPr>
          <w:rFonts w:ascii="Times New Roman" w:hAnsi="Times New Roman"/>
          <w:color w:val="000000"/>
          <w:spacing w:val="2"/>
          <w:sz w:val="24"/>
          <w:szCs w:val="24"/>
        </w:rPr>
      </w:pPr>
    </w:p>
    <w:p w:rsidR="00E674AC" w:rsidRDefault="00E674AC" w:rsidP="00AA07C4">
      <w:pPr>
        <w:spacing w:after="0" w:line="240" w:lineRule="auto"/>
        <w:ind w:left="58" w:right="2" w:firstLine="857"/>
        <w:jc w:val="both"/>
        <w:rPr>
          <w:rFonts w:ascii="Times New Roman" w:hAnsi="Times New Roman"/>
          <w:color w:val="000000"/>
          <w:spacing w:val="2"/>
          <w:sz w:val="24"/>
          <w:szCs w:val="24"/>
        </w:rPr>
      </w:pPr>
    </w:p>
    <w:p w:rsidR="00E674AC" w:rsidRDefault="00E674AC" w:rsidP="00AA07C4">
      <w:pPr>
        <w:spacing w:after="0" w:line="240" w:lineRule="auto"/>
        <w:ind w:left="58" w:right="2" w:firstLine="857"/>
        <w:jc w:val="both"/>
        <w:rPr>
          <w:rFonts w:ascii="Times New Roman" w:hAnsi="Times New Roman"/>
          <w:color w:val="000000"/>
          <w:spacing w:val="2"/>
          <w:sz w:val="24"/>
          <w:szCs w:val="24"/>
        </w:rPr>
      </w:pPr>
    </w:p>
    <w:p w:rsidR="00AA07C4" w:rsidRDefault="00AA07C4" w:rsidP="00AA07C4">
      <w:pPr>
        <w:spacing w:after="0" w:line="240" w:lineRule="auto"/>
        <w:ind w:left="58" w:right="2" w:firstLine="857"/>
        <w:jc w:val="both"/>
        <w:rPr>
          <w:rFonts w:ascii="Times New Roman" w:hAnsi="Times New Roman"/>
          <w:color w:val="000000"/>
          <w:spacing w:val="1"/>
          <w:sz w:val="24"/>
          <w:szCs w:val="24"/>
        </w:rPr>
      </w:pPr>
      <w:r w:rsidRPr="004F3C46">
        <w:rPr>
          <w:rFonts w:ascii="Times New Roman" w:hAnsi="Times New Roman"/>
          <w:color w:val="000000"/>
          <w:spacing w:val="2"/>
          <w:sz w:val="24"/>
          <w:szCs w:val="24"/>
        </w:rPr>
        <w:t xml:space="preserve">Педагогический  коллектив школы работает с учётом </w:t>
      </w:r>
      <w:r w:rsidRPr="004F3C46">
        <w:rPr>
          <w:rFonts w:ascii="Times New Roman" w:hAnsi="Times New Roman"/>
          <w:color w:val="000000"/>
          <w:spacing w:val="1"/>
          <w:sz w:val="24"/>
          <w:szCs w:val="24"/>
        </w:rPr>
        <w:t>социального заказа семей, уровня развития учащихся, местных условий и возможностей образовательного учреждения.</w:t>
      </w:r>
    </w:p>
    <w:p w:rsidR="002C1C7C" w:rsidRDefault="002C1C7C" w:rsidP="00AA07C4">
      <w:pPr>
        <w:spacing w:after="0" w:line="240" w:lineRule="auto"/>
        <w:ind w:left="58" w:right="2" w:firstLine="857"/>
        <w:jc w:val="both"/>
        <w:rPr>
          <w:rFonts w:ascii="Times New Roman" w:hAnsi="Times New Roman"/>
          <w:color w:val="000000"/>
          <w:spacing w:val="1"/>
          <w:sz w:val="24"/>
          <w:szCs w:val="24"/>
        </w:rPr>
      </w:pPr>
    </w:p>
    <w:p w:rsidR="00AA07C4" w:rsidRDefault="00AA07C4" w:rsidP="00AA07C4">
      <w:pPr>
        <w:spacing w:after="0" w:line="240" w:lineRule="auto"/>
        <w:ind w:left="58" w:right="2" w:firstLine="857"/>
        <w:jc w:val="both"/>
        <w:rPr>
          <w:rFonts w:ascii="Times New Roman" w:hAnsi="Times New Roman"/>
          <w:color w:val="000000"/>
          <w:spacing w:val="1"/>
          <w:sz w:val="24"/>
          <w:szCs w:val="24"/>
        </w:rPr>
      </w:pPr>
    </w:p>
    <w:p w:rsidR="00AA07C4" w:rsidRDefault="00AA07C4" w:rsidP="00AA07C4">
      <w:pPr>
        <w:spacing w:after="0" w:line="240" w:lineRule="auto"/>
        <w:ind w:left="58" w:right="2" w:firstLine="857"/>
        <w:jc w:val="both"/>
        <w:rPr>
          <w:rFonts w:ascii="Times New Roman" w:hAnsi="Times New Roman"/>
          <w:color w:val="000000"/>
          <w:spacing w:val="1"/>
          <w:sz w:val="24"/>
          <w:szCs w:val="24"/>
        </w:rPr>
      </w:pPr>
    </w:p>
    <w:p w:rsidR="00AA07C4" w:rsidRDefault="00AA07C4" w:rsidP="00AA07C4">
      <w:pPr>
        <w:spacing w:after="0" w:line="240" w:lineRule="auto"/>
        <w:ind w:left="58" w:right="2" w:firstLine="857"/>
        <w:jc w:val="both"/>
        <w:rPr>
          <w:rFonts w:ascii="Times New Roman" w:hAnsi="Times New Roman"/>
          <w:color w:val="000000"/>
          <w:spacing w:val="1"/>
          <w:sz w:val="24"/>
          <w:szCs w:val="24"/>
        </w:rPr>
      </w:pPr>
    </w:p>
    <w:p w:rsidR="00AA07C4" w:rsidRDefault="00AA07C4" w:rsidP="00AA07C4">
      <w:pPr>
        <w:spacing w:after="0" w:line="240" w:lineRule="auto"/>
        <w:ind w:left="58" w:right="2" w:firstLine="857"/>
        <w:jc w:val="both"/>
        <w:rPr>
          <w:rFonts w:ascii="Times New Roman" w:hAnsi="Times New Roman"/>
          <w:color w:val="000000"/>
          <w:spacing w:val="1"/>
          <w:sz w:val="24"/>
          <w:szCs w:val="24"/>
        </w:rPr>
      </w:pPr>
    </w:p>
    <w:p w:rsidR="00846F7D" w:rsidRDefault="00846F7D" w:rsidP="00AA07C4">
      <w:pPr>
        <w:spacing w:after="0" w:line="240" w:lineRule="auto"/>
        <w:ind w:left="58" w:right="2" w:firstLine="857"/>
        <w:jc w:val="both"/>
        <w:rPr>
          <w:rFonts w:ascii="Times New Roman" w:hAnsi="Times New Roman"/>
          <w:color w:val="000000"/>
          <w:spacing w:val="1"/>
          <w:sz w:val="24"/>
          <w:szCs w:val="24"/>
        </w:rPr>
        <w:sectPr w:rsidR="00846F7D" w:rsidSect="00A74E48">
          <w:pgSz w:w="11906" w:h="16838"/>
          <w:pgMar w:top="1134" w:right="850" w:bottom="1134" w:left="1701" w:header="708" w:footer="708" w:gutter="0"/>
          <w:cols w:space="708"/>
          <w:docGrid w:linePitch="360"/>
        </w:sectPr>
      </w:pPr>
    </w:p>
    <w:p w:rsidR="00AA07C4" w:rsidRDefault="00AA07C4" w:rsidP="00AA07C4">
      <w:pPr>
        <w:spacing w:after="0" w:line="240" w:lineRule="auto"/>
        <w:ind w:firstLine="709"/>
        <w:jc w:val="center"/>
        <w:rPr>
          <w:rFonts w:ascii="Times New Roman" w:hAnsi="Times New Roman"/>
          <w:b/>
          <w:sz w:val="24"/>
          <w:szCs w:val="24"/>
        </w:rPr>
      </w:pPr>
      <w:r w:rsidRPr="00BC0BCA">
        <w:rPr>
          <w:rFonts w:ascii="Times New Roman" w:hAnsi="Times New Roman"/>
          <w:b/>
          <w:sz w:val="24"/>
          <w:szCs w:val="24"/>
        </w:rPr>
        <w:lastRenderedPageBreak/>
        <w:t>Кадровое обеспечение реализации основной образовательной программы</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4819"/>
        <w:gridCol w:w="7655"/>
        <w:gridCol w:w="1276"/>
      </w:tblGrid>
      <w:tr w:rsidR="00AA07C4" w:rsidRPr="004F3C46" w:rsidTr="00A74E48">
        <w:trPr>
          <w:trHeight w:val="39"/>
        </w:trPr>
        <w:tc>
          <w:tcPr>
            <w:tcW w:w="1668" w:type="dxa"/>
            <w:vMerge w:val="restart"/>
          </w:tcPr>
          <w:p w:rsidR="00AA07C4" w:rsidRPr="004F3C46" w:rsidRDefault="00AA07C4" w:rsidP="00A74E48">
            <w:pPr>
              <w:widowControl w:val="0"/>
              <w:tabs>
                <w:tab w:val="left" w:pos="720"/>
              </w:tabs>
              <w:autoSpaceDE w:val="0"/>
              <w:autoSpaceDN w:val="0"/>
              <w:adjustRightInd w:val="0"/>
              <w:spacing w:after="0" w:line="240" w:lineRule="auto"/>
              <w:jc w:val="center"/>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Должность</w:t>
            </w:r>
          </w:p>
          <w:p w:rsidR="00AA07C4" w:rsidRPr="004F3C46" w:rsidRDefault="00AA07C4" w:rsidP="00A74E48">
            <w:pPr>
              <w:widowControl w:val="0"/>
              <w:tabs>
                <w:tab w:val="left" w:pos="720"/>
              </w:tabs>
              <w:autoSpaceDE w:val="0"/>
              <w:autoSpaceDN w:val="0"/>
              <w:adjustRightInd w:val="0"/>
              <w:spacing w:after="0" w:line="240" w:lineRule="auto"/>
              <w:jc w:val="center"/>
              <w:rPr>
                <w:rFonts w:ascii="Times New Roman" w:eastAsia="Times New Roman" w:hAnsi="Times New Roman"/>
                <w:sz w:val="24"/>
                <w:szCs w:val="24"/>
                <w:lang w:eastAsia="ru-RU"/>
              </w:rPr>
            </w:pPr>
          </w:p>
        </w:tc>
        <w:tc>
          <w:tcPr>
            <w:tcW w:w="4819" w:type="dxa"/>
            <w:vMerge w:val="restart"/>
          </w:tcPr>
          <w:p w:rsidR="00AA07C4" w:rsidRPr="004F3C46" w:rsidRDefault="00AA07C4" w:rsidP="00A74E48">
            <w:pPr>
              <w:widowControl w:val="0"/>
              <w:tabs>
                <w:tab w:val="left" w:pos="720"/>
              </w:tabs>
              <w:autoSpaceDE w:val="0"/>
              <w:autoSpaceDN w:val="0"/>
              <w:adjustRightInd w:val="0"/>
              <w:spacing w:after="0" w:line="240" w:lineRule="auto"/>
              <w:jc w:val="center"/>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Должностные обязанности</w:t>
            </w:r>
          </w:p>
        </w:tc>
        <w:tc>
          <w:tcPr>
            <w:tcW w:w="8931" w:type="dxa"/>
            <w:gridSpan w:val="2"/>
          </w:tcPr>
          <w:p w:rsidR="00AA07C4" w:rsidRPr="004F3C46" w:rsidRDefault="00AA07C4" w:rsidP="00A74E48">
            <w:pPr>
              <w:widowControl w:val="0"/>
              <w:tabs>
                <w:tab w:val="left" w:pos="720"/>
              </w:tabs>
              <w:autoSpaceDE w:val="0"/>
              <w:autoSpaceDN w:val="0"/>
              <w:adjustRightInd w:val="0"/>
              <w:spacing w:after="0" w:line="240" w:lineRule="auto"/>
              <w:jc w:val="center"/>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Уровень квалификации работников</w:t>
            </w:r>
          </w:p>
        </w:tc>
      </w:tr>
      <w:tr w:rsidR="00AA07C4" w:rsidRPr="004F3C46" w:rsidTr="00A74E48">
        <w:trPr>
          <w:trHeight w:val="39"/>
        </w:trPr>
        <w:tc>
          <w:tcPr>
            <w:tcW w:w="1668" w:type="dxa"/>
            <w:vMerge/>
          </w:tcPr>
          <w:p w:rsidR="00AA07C4" w:rsidRPr="004F3C46" w:rsidRDefault="00AA07C4" w:rsidP="00A74E48">
            <w:pPr>
              <w:widowControl w:val="0"/>
              <w:tabs>
                <w:tab w:val="left" w:pos="720"/>
              </w:tabs>
              <w:autoSpaceDE w:val="0"/>
              <w:autoSpaceDN w:val="0"/>
              <w:adjustRightInd w:val="0"/>
              <w:spacing w:after="0" w:line="240" w:lineRule="auto"/>
              <w:jc w:val="center"/>
              <w:rPr>
                <w:rFonts w:ascii="Times New Roman" w:eastAsia="Times New Roman" w:hAnsi="Times New Roman"/>
                <w:b/>
                <w:sz w:val="24"/>
                <w:szCs w:val="24"/>
                <w:lang w:eastAsia="ru-RU"/>
              </w:rPr>
            </w:pPr>
          </w:p>
        </w:tc>
        <w:tc>
          <w:tcPr>
            <w:tcW w:w="4819" w:type="dxa"/>
            <w:vMerge/>
          </w:tcPr>
          <w:p w:rsidR="00AA07C4" w:rsidRPr="004F3C46" w:rsidRDefault="00AA07C4" w:rsidP="00A74E48">
            <w:pPr>
              <w:widowControl w:val="0"/>
              <w:tabs>
                <w:tab w:val="left" w:pos="720"/>
              </w:tabs>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655" w:type="dxa"/>
          </w:tcPr>
          <w:p w:rsidR="00AA07C4" w:rsidRPr="004F3C46" w:rsidRDefault="00AA07C4" w:rsidP="00A74E48">
            <w:pPr>
              <w:widowControl w:val="0"/>
              <w:tabs>
                <w:tab w:val="left" w:pos="720"/>
              </w:tabs>
              <w:autoSpaceDE w:val="0"/>
              <w:autoSpaceDN w:val="0"/>
              <w:adjustRightInd w:val="0"/>
              <w:spacing w:after="0" w:line="240" w:lineRule="auto"/>
              <w:jc w:val="center"/>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Требования к уровню квалификации</w:t>
            </w:r>
          </w:p>
        </w:tc>
        <w:tc>
          <w:tcPr>
            <w:tcW w:w="1276" w:type="dxa"/>
          </w:tcPr>
          <w:p w:rsidR="00AA07C4" w:rsidRPr="004F3C46" w:rsidRDefault="00AA07C4" w:rsidP="00A74E48">
            <w:pPr>
              <w:widowControl w:val="0"/>
              <w:tabs>
                <w:tab w:val="left" w:pos="720"/>
              </w:tabs>
              <w:autoSpaceDE w:val="0"/>
              <w:autoSpaceDN w:val="0"/>
              <w:adjustRightInd w:val="0"/>
              <w:spacing w:after="0" w:line="240" w:lineRule="auto"/>
              <w:jc w:val="center"/>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Фактический уровень</w:t>
            </w:r>
          </w:p>
        </w:tc>
      </w:tr>
      <w:tr w:rsidR="00AA07C4" w:rsidRPr="004F3C46" w:rsidTr="00A74E48">
        <w:trPr>
          <w:trHeight w:val="39"/>
        </w:trPr>
        <w:tc>
          <w:tcPr>
            <w:tcW w:w="1668"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Руководитель образовательного учреждения.</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p>
        </w:tc>
        <w:tc>
          <w:tcPr>
            <w:tcW w:w="4819"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Обеспечивает системную образовательную и административно-хозяйственную работу образовательного учреждения</w:t>
            </w:r>
          </w:p>
        </w:tc>
        <w:tc>
          <w:tcPr>
            <w:tcW w:w="7655"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76"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Соответствует</w:t>
            </w:r>
          </w:p>
        </w:tc>
      </w:tr>
      <w:tr w:rsidR="00AA07C4" w:rsidRPr="004F3C46" w:rsidTr="00A74E48">
        <w:trPr>
          <w:trHeight w:val="39"/>
        </w:trPr>
        <w:tc>
          <w:tcPr>
            <w:tcW w:w="1668"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Заместитель </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руководителя </w:t>
            </w:r>
          </w:p>
          <w:p w:rsidR="00AA07C4" w:rsidRPr="004F3C46" w:rsidRDefault="00DD4C89"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73BCD">
              <w:rPr>
                <w:rFonts w:ascii="Times New Roman" w:eastAsia="Times New Roman" w:hAnsi="Times New Roman"/>
                <w:sz w:val="24"/>
                <w:szCs w:val="24"/>
                <w:lang w:eastAsia="ru-RU"/>
              </w:rPr>
              <w:t>1</w:t>
            </w:r>
            <w:r w:rsidR="00AA07C4" w:rsidRPr="004F3C46">
              <w:rPr>
                <w:rFonts w:ascii="Times New Roman" w:eastAsia="Times New Roman" w:hAnsi="Times New Roman"/>
                <w:sz w:val="24"/>
                <w:szCs w:val="24"/>
                <w:lang w:eastAsia="ru-RU"/>
              </w:rPr>
              <w:t xml:space="preserve"> человек)</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4819"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Координирует</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работу преподавателей, воспитателей, разработку учебно-методической и иной документации. </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7655"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76"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Соответствует </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r>
      <w:tr w:rsidR="00AA07C4" w:rsidRPr="004F3C46" w:rsidTr="00A74E48">
        <w:trPr>
          <w:trHeight w:val="39"/>
        </w:trPr>
        <w:tc>
          <w:tcPr>
            <w:tcW w:w="1668"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Учитель </w:t>
            </w:r>
          </w:p>
          <w:p w:rsidR="00AA07C4" w:rsidRPr="004F3C46" w:rsidRDefault="00DD4C89"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00E73BCD">
              <w:rPr>
                <w:rFonts w:ascii="Times New Roman" w:eastAsia="Times New Roman" w:hAnsi="Times New Roman"/>
                <w:sz w:val="24"/>
                <w:szCs w:val="24"/>
                <w:lang w:eastAsia="ru-RU"/>
              </w:rPr>
              <w:t>9</w:t>
            </w:r>
            <w:r w:rsidR="00AA07C4" w:rsidRPr="004F3C46">
              <w:rPr>
                <w:rFonts w:ascii="Times New Roman" w:eastAsia="Times New Roman" w:hAnsi="Times New Roman"/>
                <w:sz w:val="24"/>
                <w:szCs w:val="24"/>
                <w:lang w:eastAsia="ru-RU"/>
              </w:rPr>
              <w:t xml:space="preserve"> человек)</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4819"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7655"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276"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Соответствует </w:t>
            </w:r>
          </w:p>
        </w:tc>
      </w:tr>
      <w:tr w:rsidR="00AA07C4" w:rsidRPr="004F3C46" w:rsidTr="00A74E48">
        <w:trPr>
          <w:trHeight w:val="39"/>
        </w:trPr>
        <w:tc>
          <w:tcPr>
            <w:tcW w:w="1668"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Педагог-организатор</w:t>
            </w:r>
          </w:p>
          <w:p w:rsidR="00AA07C4" w:rsidRPr="004F3C46" w:rsidRDefault="00DD4C89"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E73BCD">
              <w:rPr>
                <w:rFonts w:ascii="Times New Roman" w:eastAsia="Times New Roman" w:hAnsi="Times New Roman"/>
                <w:sz w:val="24"/>
                <w:szCs w:val="24"/>
                <w:lang w:eastAsia="ru-RU"/>
              </w:rPr>
              <w:t>1</w:t>
            </w:r>
            <w:r w:rsidR="00AA07C4" w:rsidRPr="004F3C46">
              <w:rPr>
                <w:rFonts w:ascii="Times New Roman" w:eastAsia="Times New Roman" w:hAnsi="Times New Roman"/>
                <w:sz w:val="24"/>
                <w:szCs w:val="24"/>
                <w:lang w:eastAsia="ru-RU"/>
              </w:rPr>
              <w:t xml:space="preserve"> человек</w:t>
            </w:r>
            <w:r>
              <w:rPr>
                <w:rFonts w:ascii="Times New Roman" w:eastAsia="Times New Roman" w:hAnsi="Times New Roman"/>
                <w:sz w:val="24"/>
                <w:szCs w:val="24"/>
                <w:lang w:eastAsia="ru-RU"/>
              </w:rPr>
              <w:t>а</w:t>
            </w:r>
            <w:r w:rsidR="00AA07C4" w:rsidRPr="004F3C46">
              <w:rPr>
                <w:rFonts w:ascii="Times New Roman" w:eastAsia="Times New Roman" w:hAnsi="Times New Roman"/>
                <w:sz w:val="24"/>
                <w:szCs w:val="24"/>
                <w:lang w:eastAsia="ru-RU"/>
              </w:rPr>
              <w:t xml:space="preserve">) </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p>
        </w:tc>
        <w:tc>
          <w:tcPr>
            <w:tcW w:w="4819"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 xml:space="preserve">Содействует развитию личности, талантов и способностей, формированию общей </w:t>
            </w:r>
            <w:r w:rsidRPr="004F3C46">
              <w:rPr>
                <w:rFonts w:ascii="Times New Roman" w:eastAsia="Times New Roman" w:hAnsi="Times New Roman"/>
                <w:sz w:val="24"/>
                <w:szCs w:val="24"/>
                <w:lang w:eastAsia="ru-RU"/>
              </w:rPr>
              <w:lastRenderedPageBreak/>
              <w:t>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7655"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 xml:space="preserve">Высшее профессиональное образование или среднее профессиональное образование по направлению подготовки «Образование и педагогика» </w:t>
            </w:r>
            <w:r w:rsidRPr="004F3C46">
              <w:rPr>
                <w:rFonts w:ascii="Times New Roman" w:eastAsia="Times New Roman" w:hAnsi="Times New Roman"/>
                <w:sz w:val="24"/>
                <w:szCs w:val="24"/>
                <w:lang w:eastAsia="ru-RU"/>
              </w:rPr>
              <w:lastRenderedPageBreak/>
              <w:t>либо в области, соответствующей профилю работы, без предъявления требований к стажу работы.</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1276"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Соответствует</w:t>
            </w:r>
          </w:p>
        </w:tc>
      </w:tr>
      <w:tr w:rsidR="00AA07C4" w:rsidRPr="004F3C46" w:rsidTr="00A74E48">
        <w:trPr>
          <w:trHeight w:val="39"/>
        </w:trPr>
        <w:tc>
          <w:tcPr>
            <w:tcW w:w="1668"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Социальный педагог</w:t>
            </w:r>
          </w:p>
          <w:p w:rsidR="00AA07C4" w:rsidRPr="004F3C46" w:rsidRDefault="00DD4C89"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 человек</w:t>
            </w:r>
            <w:r w:rsidR="00AA07C4" w:rsidRPr="004F3C46">
              <w:rPr>
                <w:rFonts w:ascii="Times New Roman" w:eastAsia="Times New Roman" w:hAnsi="Times New Roman"/>
                <w:sz w:val="24"/>
                <w:szCs w:val="24"/>
                <w:lang w:eastAsia="ru-RU"/>
              </w:rPr>
              <w:t>)</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4819"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7655"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276"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Соответствует</w:t>
            </w:r>
          </w:p>
        </w:tc>
      </w:tr>
      <w:tr w:rsidR="00AA07C4" w:rsidRPr="004F3C46" w:rsidTr="00A74E48">
        <w:trPr>
          <w:trHeight w:val="39"/>
        </w:trPr>
        <w:tc>
          <w:tcPr>
            <w:tcW w:w="1668" w:type="dxa"/>
          </w:tcPr>
          <w:p w:rsidR="00AA07C4" w:rsidRPr="004F3C46" w:rsidRDefault="00E73BCD"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w:t>
            </w:r>
            <w:r w:rsidR="00AA07C4" w:rsidRPr="004F3C46">
              <w:rPr>
                <w:rFonts w:ascii="Times New Roman" w:eastAsia="Times New Roman" w:hAnsi="Times New Roman"/>
                <w:sz w:val="24"/>
                <w:szCs w:val="24"/>
                <w:lang w:eastAsia="ru-RU"/>
              </w:rPr>
              <w:t xml:space="preserve">Библиотекарь </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(1 человек)</w:t>
            </w: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p>
        </w:tc>
        <w:tc>
          <w:tcPr>
            <w:tcW w:w="4819"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7655"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 или среднее профессиональное образование по специальности «Библиотечно-информационная деятельность».</w:t>
            </w:r>
          </w:p>
          <w:p w:rsidR="00AA07C4" w:rsidRPr="004F3C46" w:rsidRDefault="00AA07C4" w:rsidP="00A74E48">
            <w:pPr>
              <w:widowControl w:val="0"/>
              <w:tabs>
                <w:tab w:val="left" w:pos="720"/>
              </w:tabs>
              <w:autoSpaceDE w:val="0"/>
              <w:autoSpaceDN w:val="0"/>
              <w:adjustRightInd w:val="0"/>
              <w:spacing w:after="0" w:line="240" w:lineRule="auto"/>
              <w:ind w:firstLine="454"/>
              <w:rPr>
                <w:rFonts w:ascii="Times New Roman" w:eastAsia="Times New Roman" w:hAnsi="Times New Roman"/>
                <w:sz w:val="24"/>
                <w:szCs w:val="24"/>
                <w:lang w:eastAsia="ru-RU"/>
              </w:rPr>
            </w:pPr>
          </w:p>
        </w:tc>
        <w:tc>
          <w:tcPr>
            <w:tcW w:w="1276" w:type="dxa"/>
          </w:tcPr>
          <w:p w:rsidR="00AA07C4" w:rsidRPr="004F3C46" w:rsidRDefault="00AA07C4" w:rsidP="00A74E48">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Соответствует</w:t>
            </w:r>
          </w:p>
        </w:tc>
      </w:tr>
    </w:tbl>
    <w:p w:rsidR="00AA07C4" w:rsidRDefault="00AA07C4" w:rsidP="00AA07C4">
      <w:pPr>
        <w:spacing w:after="0" w:line="240" w:lineRule="auto"/>
        <w:ind w:firstLine="709"/>
        <w:jc w:val="both"/>
        <w:rPr>
          <w:rFonts w:ascii="Times New Roman" w:hAnsi="Times New Roman"/>
          <w:b/>
          <w:sz w:val="24"/>
          <w:szCs w:val="24"/>
        </w:rPr>
        <w:sectPr w:rsidR="00AA07C4" w:rsidSect="00A74E48">
          <w:pgSz w:w="16838" w:h="11906" w:orient="landscape"/>
          <w:pgMar w:top="1418" w:right="1134" w:bottom="851" w:left="1134" w:header="708" w:footer="708" w:gutter="0"/>
          <w:cols w:space="708"/>
          <w:docGrid w:linePitch="360"/>
        </w:sectPr>
      </w:pPr>
    </w:p>
    <w:p w:rsidR="00AA07C4" w:rsidRDefault="00AA07C4" w:rsidP="00AA07C4">
      <w:pPr>
        <w:spacing w:after="0" w:line="240" w:lineRule="auto"/>
        <w:ind w:left="709" w:firstLine="709"/>
        <w:jc w:val="both"/>
        <w:rPr>
          <w:rFonts w:ascii="Times New Roman" w:hAnsi="Times New Roman"/>
          <w:b/>
          <w:sz w:val="24"/>
          <w:szCs w:val="24"/>
        </w:rPr>
      </w:pPr>
      <w:r w:rsidRPr="00BC0BCA">
        <w:rPr>
          <w:rFonts w:ascii="Times New Roman" w:hAnsi="Times New Roman"/>
          <w:b/>
          <w:sz w:val="24"/>
          <w:szCs w:val="24"/>
        </w:rPr>
        <w:lastRenderedPageBreak/>
        <w:t>Профессиональное развитие и повышение квалификации педагогических работников.</w:t>
      </w:r>
    </w:p>
    <w:p w:rsidR="00AA07C4" w:rsidRDefault="00AA07C4" w:rsidP="00AA07C4">
      <w:pPr>
        <w:spacing w:after="0" w:line="240" w:lineRule="auto"/>
        <w:ind w:left="709" w:firstLine="709"/>
        <w:jc w:val="both"/>
        <w:rPr>
          <w:rFonts w:ascii="Times New Roman" w:hAnsi="Times New Roman"/>
          <w:b/>
          <w:sz w:val="24"/>
          <w:szCs w:val="24"/>
        </w:rPr>
      </w:pPr>
      <w:r w:rsidRPr="00BC0BCA">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rPr>
          <w:rFonts w:ascii="Times New Roman" w:hAnsi="Times New Roman"/>
          <w:sz w:val="24"/>
          <w:szCs w:val="24"/>
        </w:rPr>
        <w:t xml:space="preserve">. </w:t>
      </w:r>
    </w:p>
    <w:p w:rsidR="00AA07C4" w:rsidRPr="008108C6" w:rsidRDefault="00AA07C4" w:rsidP="00AA07C4">
      <w:pPr>
        <w:spacing w:after="0" w:line="240" w:lineRule="auto"/>
        <w:ind w:left="709" w:firstLine="851"/>
        <w:jc w:val="both"/>
        <w:rPr>
          <w:rFonts w:ascii="Times New Roman" w:hAnsi="Times New Roman"/>
          <w:sz w:val="24"/>
          <w:szCs w:val="24"/>
        </w:rPr>
      </w:pPr>
      <w:r w:rsidRPr="00D35A34">
        <w:rPr>
          <w:rFonts w:ascii="Times New Roman" w:hAnsi="Times New Roman"/>
          <w:sz w:val="24"/>
          <w:szCs w:val="24"/>
        </w:rPr>
        <w:t xml:space="preserve">Важнейшим средством повышения педагогического мастерства является методическая работа.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w:t>
      </w:r>
      <w:r w:rsidRPr="008108C6">
        <w:rPr>
          <w:rFonts w:ascii="Times New Roman" w:hAnsi="Times New Roman"/>
          <w:sz w:val="24"/>
          <w:szCs w:val="24"/>
        </w:rPr>
        <w:t>образования в целом.</w:t>
      </w:r>
    </w:p>
    <w:p w:rsidR="00AA07C4" w:rsidRDefault="00AA07C4" w:rsidP="00AA07C4">
      <w:pPr>
        <w:spacing w:after="0" w:line="240" w:lineRule="auto"/>
        <w:ind w:left="709" w:firstLine="851"/>
        <w:jc w:val="both"/>
        <w:rPr>
          <w:rFonts w:ascii="Times New Roman" w:hAnsi="Times New Roman"/>
          <w:sz w:val="24"/>
          <w:szCs w:val="24"/>
        </w:rPr>
      </w:pPr>
      <w:r w:rsidRPr="008108C6">
        <w:rPr>
          <w:rFonts w:ascii="Times New Roman" w:hAnsi="Times New Roman"/>
          <w:sz w:val="24"/>
          <w:szCs w:val="24"/>
        </w:rPr>
        <w:t>В  школе  создано  нормативно-правовое,  информационно-методическое, организационно-содержательное  обеспечение  системы  развития  и  повышения профессиональной компетентности педагогов. Методическая служба сопровождает педагога в процессе его профессионального развития, опираясь на принципы дифференциации и индивидуализации; система сопровождения включает самообразование, аттестационные процессы, курсовую подготовку, обмен педагогическим опытом, активные формы творческого  взаимодействия  субъектов  образовательного  процесса.  Она  носит стимулирующий характер и способствует развитию педагогического коллектива.</w:t>
      </w:r>
    </w:p>
    <w:p w:rsidR="00AA07C4" w:rsidRPr="004F3C46" w:rsidRDefault="00AA07C4" w:rsidP="00AA07C4">
      <w:pPr>
        <w:spacing w:after="0" w:line="240" w:lineRule="auto"/>
        <w:ind w:left="709" w:firstLine="851"/>
        <w:jc w:val="both"/>
        <w:rPr>
          <w:rFonts w:ascii="Times New Roman" w:hAnsi="Times New Roman"/>
          <w:sz w:val="24"/>
          <w:szCs w:val="24"/>
        </w:rPr>
      </w:pPr>
    </w:p>
    <w:p w:rsidR="00AA07C4" w:rsidRDefault="00DD4C89" w:rsidP="00AA07C4">
      <w:pPr>
        <w:spacing w:after="0" w:line="240" w:lineRule="auto"/>
        <w:ind w:left="709" w:firstLine="851"/>
        <w:jc w:val="both"/>
        <w:rPr>
          <w:rFonts w:ascii="Times New Roman" w:hAnsi="Times New Roman"/>
          <w:sz w:val="24"/>
          <w:szCs w:val="24"/>
        </w:rPr>
      </w:pPr>
      <w:r>
        <w:rPr>
          <w:rFonts w:ascii="Times New Roman" w:hAnsi="Times New Roman"/>
          <w:sz w:val="24"/>
          <w:szCs w:val="24"/>
        </w:rPr>
        <w:t xml:space="preserve"> В школе действуют </w:t>
      </w:r>
      <w:r w:rsidR="00742184">
        <w:rPr>
          <w:rFonts w:ascii="Times New Roman" w:hAnsi="Times New Roman"/>
          <w:sz w:val="24"/>
          <w:szCs w:val="24"/>
        </w:rPr>
        <w:t>два</w:t>
      </w:r>
      <w:r w:rsidR="00AA07C4" w:rsidRPr="004F3C46">
        <w:rPr>
          <w:rFonts w:ascii="Times New Roman" w:hAnsi="Times New Roman"/>
          <w:sz w:val="24"/>
          <w:szCs w:val="24"/>
        </w:rPr>
        <w:t xml:space="preserve"> методических объединений учителей- предметников и </w:t>
      </w:r>
      <w:r>
        <w:rPr>
          <w:rFonts w:ascii="Times New Roman" w:hAnsi="Times New Roman"/>
          <w:sz w:val="24"/>
          <w:szCs w:val="24"/>
        </w:rPr>
        <w:t>методическое объединение классных руководителей</w:t>
      </w:r>
      <w:r w:rsidR="00AA07C4" w:rsidRPr="004F3C46">
        <w:rPr>
          <w:rFonts w:ascii="Times New Roman" w:hAnsi="Times New Roman"/>
          <w:sz w:val="24"/>
          <w:szCs w:val="24"/>
        </w:rPr>
        <w:t>, в которых активно работают педагоги:</w:t>
      </w:r>
    </w:p>
    <w:p w:rsidR="00AA07C4" w:rsidRPr="004F3C46" w:rsidRDefault="00AA07C4" w:rsidP="00AA07C4">
      <w:pPr>
        <w:spacing w:after="0" w:line="240" w:lineRule="auto"/>
        <w:ind w:left="709" w:firstLine="851"/>
        <w:jc w:val="both"/>
        <w:rPr>
          <w:rFonts w:ascii="Times New Roman" w:hAnsi="Times New Roman"/>
          <w:sz w:val="24"/>
          <w:szCs w:val="24"/>
        </w:rPr>
      </w:pPr>
    </w:p>
    <w:tbl>
      <w:tblPr>
        <w:tblW w:w="9570"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6"/>
        <w:gridCol w:w="4224"/>
      </w:tblGrid>
      <w:tr w:rsidR="00AA07C4" w:rsidRPr="004F3C46" w:rsidTr="00A74E48">
        <w:trPr>
          <w:trHeight w:val="322"/>
        </w:trPr>
        <w:tc>
          <w:tcPr>
            <w:tcW w:w="5346" w:type="dxa"/>
          </w:tcPr>
          <w:p w:rsidR="00AA07C4" w:rsidRPr="004F3C46" w:rsidRDefault="00AA07C4" w:rsidP="00742184">
            <w:pPr>
              <w:spacing w:after="0" w:line="240" w:lineRule="auto"/>
              <w:jc w:val="both"/>
              <w:rPr>
                <w:rFonts w:ascii="Times New Roman" w:hAnsi="Times New Roman"/>
                <w:sz w:val="24"/>
                <w:szCs w:val="24"/>
              </w:rPr>
            </w:pPr>
            <w:r w:rsidRPr="004F3C46">
              <w:rPr>
                <w:rFonts w:ascii="Times New Roman" w:hAnsi="Times New Roman"/>
                <w:sz w:val="24"/>
                <w:szCs w:val="24"/>
              </w:rPr>
              <w:t xml:space="preserve">МО учителей </w:t>
            </w:r>
            <w:r w:rsidR="00742184">
              <w:rPr>
                <w:rFonts w:ascii="Times New Roman" w:hAnsi="Times New Roman"/>
                <w:sz w:val="24"/>
                <w:szCs w:val="24"/>
              </w:rPr>
              <w:t>гуманитарного цикла</w:t>
            </w:r>
          </w:p>
        </w:tc>
        <w:tc>
          <w:tcPr>
            <w:tcW w:w="4224" w:type="dxa"/>
          </w:tcPr>
          <w:p w:rsidR="00AA07C4" w:rsidRPr="004F3C46" w:rsidRDefault="00AA07C4" w:rsidP="00742184">
            <w:pPr>
              <w:spacing w:after="0" w:line="240" w:lineRule="auto"/>
              <w:jc w:val="both"/>
              <w:rPr>
                <w:rFonts w:ascii="Times New Roman" w:hAnsi="Times New Roman"/>
                <w:sz w:val="24"/>
                <w:szCs w:val="24"/>
              </w:rPr>
            </w:pPr>
            <w:r w:rsidRPr="004F3C46">
              <w:rPr>
                <w:rFonts w:ascii="Times New Roman" w:hAnsi="Times New Roman"/>
                <w:sz w:val="24"/>
                <w:szCs w:val="24"/>
              </w:rPr>
              <w:t xml:space="preserve">Руководитель - учитель </w:t>
            </w:r>
            <w:r w:rsidR="00742184">
              <w:rPr>
                <w:rFonts w:ascii="Times New Roman" w:hAnsi="Times New Roman"/>
                <w:sz w:val="24"/>
                <w:szCs w:val="24"/>
              </w:rPr>
              <w:t>русского языка и литературы (соответствие) Буянова Н.Н.</w:t>
            </w:r>
          </w:p>
        </w:tc>
      </w:tr>
      <w:tr w:rsidR="00AA07C4" w:rsidRPr="004F3C46" w:rsidTr="00A74E48">
        <w:trPr>
          <w:trHeight w:val="284"/>
        </w:trPr>
        <w:tc>
          <w:tcPr>
            <w:tcW w:w="5346" w:type="dxa"/>
          </w:tcPr>
          <w:p w:rsidR="00AA07C4" w:rsidRPr="004F3C46" w:rsidRDefault="00AA07C4" w:rsidP="00DD4C89">
            <w:pPr>
              <w:spacing w:after="0" w:line="240" w:lineRule="auto"/>
              <w:jc w:val="both"/>
              <w:rPr>
                <w:rFonts w:ascii="Times New Roman" w:hAnsi="Times New Roman"/>
                <w:sz w:val="24"/>
                <w:szCs w:val="24"/>
              </w:rPr>
            </w:pPr>
            <w:r w:rsidRPr="004F3C46">
              <w:rPr>
                <w:rFonts w:ascii="Times New Roman" w:hAnsi="Times New Roman"/>
                <w:sz w:val="24"/>
                <w:szCs w:val="24"/>
              </w:rPr>
              <w:t xml:space="preserve">МО учителей </w:t>
            </w:r>
            <w:r w:rsidR="00DD4C89">
              <w:rPr>
                <w:rFonts w:ascii="Times New Roman" w:hAnsi="Times New Roman"/>
                <w:sz w:val="24"/>
                <w:szCs w:val="24"/>
              </w:rPr>
              <w:t>естественно-научного цикла</w:t>
            </w:r>
          </w:p>
        </w:tc>
        <w:tc>
          <w:tcPr>
            <w:tcW w:w="4224" w:type="dxa"/>
          </w:tcPr>
          <w:p w:rsidR="00AA07C4" w:rsidRPr="004F3C46" w:rsidRDefault="00AA07C4" w:rsidP="00742184">
            <w:pPr>
              <w:spacing w:after="0" w:line="240" w:lineRule="auto"/>
              <w:jc w:val="both"/>
              <w:rPr>
                <w:rFonts w:ascii="Times New Roman" w:hAnsi="Times New Roman"/>
                <w:sz w:val="24"/>
                <w:szCs w:val="24"/>
              </w:rPr>
            </w:pPr>
            <w:r w:rsidRPr="004F3C46">
              <w:rPr>
                <w:rFonts w:ascii="Times New Roman" w:hAnsi="Times New Roman"/>
                <w:sz w:val="24"/>
                <w:szCs w:val="24"/>
              </w:rPr>
              <w:t xml:space="preserve">Руководитель - учитель </w:t>
            </w:r>
            <w:r w:rsidR="00DD4C89">
              <w:rPr>
                <w:rFonts w:ascii="Times New Roman" w:hAnsi="Times New Roman"/>
                <w:sz w:val="24"/>
                <w:szCs w:val="24"/>
              </w:rPr>
              <w:t>высшей</w:t>
            </w:r>
            <w:r w:rsidRPr="004F3C46">
              <w:rPr>
                <w:rFonts w:ascii="Times New Roman" w:hAnsi="Times New Roman"/>
                <w:sz w:val="24"/>
                <w:szCs w:val="24"/>
              </w:rPr>
              <w:t xml:space="preserve"> категории </w:t>
            </w:r>
            <w:r w:rsidR="00742184">
              <w:rPr>
                <w:rFonts w:ascii="Times New Roman" w:hAnsi="Times New Roman"/>
                <w:sz w:val="24"/>
                <w:szCs w:val="24"/>
              </w:rPr>
              <w:t>Курдоякова Е.Н.</w:t>
            </w:r>
          </w:p>
        </w:tc>
      </w:tr>
      <w:tr w:rsidR="00AA07C4" w:rsidRPr="004F3C46" w:rsidTr="00A74E48">
        <w:trPr>
          <w:trHeight w:val="263"/>
        </w:trPr>
        <w:tc>
          <w:tcPr>
            <w:tcW w:w="5346" w:type="dxa"/>
          </w:tcPr>
          <w:p w:rsidR="00AA07C4" w:rsidRPr="004F3C46" w:rsidRDefault="00DD4C89" w:rsidP="00A74E48">
            <w:pPr>
              <w:spacing w:after="0" w:line="240" w:lineRule="auto"/>
              <w:rPr>
                <w:rFonts w:ascii="Times New Roman" w:hAnsi="Times New Roman"/>
                <w:sz w:val="24"/>
                <w:szCs w:val="24"/>
              </w:rPr>
            </w:pPr>
            <w:r>
              <w:rPr>
                <w:rFonts w:ascii="Times New Roman" w:hAnsi="Times New Roman"/>
                <w:sz w:val="24"/>
                <w:szCs w:val="24"/>
              </w:rPr>
              <w:t>МО классных руководителей</w:t>
            </w:r>
          </w:p>
        </w:tc>
        <w:tc>
          <w:tcPr>
            <w:tcW w:w="4224" w:type="dxa"/>
          </w:tcPr>
          <w:p w:rsidR="00AA07C4" w:rsidRPr="004F3C46" w:rsidRDefault="00AA07C4" w:rsidP="00742184">
            <w:pPr>
              <w:spacing w:after="0" w:line="240" w:lineRule="auto"/>
              <w:jc w:val="both"/>
              <w:rPr>
                <w:rFonts w:ascii="Times New Roman" w:hAnsi="Times New Roman"/>
                <w:sz w:val="24"/>
                <w:szCs w:val="24"/>
              </w:rPr>
            </w:pPr>
            <w:r w:rsidRPr="004F3C46">
              <w:rPr>
                <w:rFonts w:ascii="Times New Roman" w:hAnsi="Times New Roman"/>
                <w:sz w:val="24"/>
                <w:szCs w:val="24"/>
              </w:rPr>
              <w:t xml:space="preserve">Руководитель – </w:t>
            </w:r>
            <w:r w:rsidR="00DD4C89">
              <w:rPr>
                <w:rFonts w:ascii="Times New Roman" w:hAnsi="Times New Roman"/>
                <w:sz w:val="24"/>
                <w:szCs w:val="24"/>
              </w:rPr>
              <w:t xml:space="preserve"> учитель первой категории </w:t>
            </w:r>
            <w:r w:rsidR="00742184">
              <w:rPr>
                <w:rFonts w:ascii="Times New Roman" w:hAnsi="Times New Roman"/>
                <w:sz w:val="24"/>
                <w:szCs w:val="24"/>
              </w:rPr>
              <w:t>Кудрявцева О.В.</w:t>
            </w:r>
          </w:p>
        </w:tc>
      </w:tr>
    </w:tbl>
    <w:p w:rsidR="00AA07C4" w:rsidRPr="004F3C46" w:rsidRDefault="00AA07C4" w:rsidP="00AA07C4">
      <w:pPr>
        <w:spacing w:after="0" w:line="240" w:lineRule="auto"/>
        <w:ind w:left="851"/>
        <w:jc w:val="both"/>
        <w:rPr>
          <w:rFonts w:ascii="Times New Roman" w:hAnsi="Times New Roman"/>
          <w:b/>
          <w:sz w:val="24"/>
          <w:szCs w:val="24"/>
        </w:rPr>
      </w:pPr>
    </w:p>
    <w:p w:rsidR="00AA07C4" w:rsidRDefault="00DD4C89" w:rsidP="00AA07C4">
      <w:pPr>
        <w:widowControl w:val="0"/>
        <w:autoSpaceDE w:val="0"/>
        <w:autoSpaceDN w:val="0"/>
        <w:adjustRightInd w:val="0"/>
        <w:spacing w:after="0" w:line="240" w:lineRule="auto"/>
        <w:ind w:left="851" w:firstLine="454"/>
        <w:jc w:val="center"/>
        <w:rPr>
          <w:rFonts w:ascii="Times New Roman" w:hAnsi="Times New Roman"/>
          <w:b/>
          <w:sz w:val="24"/>
          <w:szCs w:val="24"/>
        </w:rPr>
      </w:pPr>
      <w:r>
        <w:rPr>
          <w:rFonts w:ascii="Times New Roman" w:hAnsi="Times New Roman"/>
          <w:b/>
          <w:sz w:val="24"/>
          <w:szCs w:val="24"/>
        </w:rPr>
        <w:t>П</w:t>
      </w:r>
      <w:r w:rsidR="00AA07C4" w:rsidRPr="004F3C46">
        <w:rPr>
          <w:rFonts w:ascii="Times New Roman" w:hAnsi="Times New Roman"/>
          <w:b/>
          <w:sz w:val="24"/>
          <w:szCs w:val="24"/>
        </w:rPr>
        <w:t>овышения квалификации работников образовательного учреждения в условиях введения ФГОС ООО</w:t>
      </w:r>
    </w:p>
    <w:p w:rsidR="00AA07C4" w:rsidRPr="00DD4C89" w:rsidRDefault="00AA07C4" w:rsidP="00DD4C89">
      <w:pPr>
        <w:widowControl w:val="0"/>
        <w:autoSpaceDE w:val="0"/>
        <w:autoSpaceDN w:val="0"/>
        <w:adjustRightInd w:val="0"/>
        <w:spacing w:after="0" w:line="240" w:lineRule="auto"/>
        <w:ind w:left="851"/>
        <w:rPr>
          <w:rFonts w:ascii="Times New Roman" w:hAnsi="Times New Roman"/>
          <w:sz w:val="24"/>
          <w:szCs w:val="24"/>
        </w:rPr>
      </w:pPr>
      <w:r w:rsidRPr="008108C6">
        <w:rPr>
          <w:rFonts w:ascii="Times New Roman" w:hAnsi="Times New Roman"/>
          <w:sz w:val="24"/>
          <w:szCs w:val="24"/>
        </w:rPr>
        <w:t>Целенаправленную подготовку по освоению и введ</w:t>
      </w:r>
      <w:r>
        <w:rPr>
          <w:rFonts w:ascii="Times New Roman" w:hAnsi="Times New Roman"/>
          <w:sz w:val="24"/>
          <w:szCs w:val="24"/>
        </w:rPr>
        <w:t xml:space="preserve">ению стандартов нового поколения </w:t>
      </w:r>
      <w:r w:rsidRPr="000817ED">
        <w:rPr>
          <w:rFonts w:ascii="Times New Roman" w:hAnsi="Times New Roman"/>
          <w:sz w:val="24"/>
          <w:szCs w:val="24"/>
        </w:rPr>
        <w:t>прошли 100% педагогов</w:t>
      </w:r>
      <w:r w:rsidRPr="008108C6">
        <w:rPr>
          <w:rFonts w:ascii="Times New Roman" w:hAnsi="Times New Roman"/>
          <w:sz w:val="24"/>
          <w:szCs w:val="24"/>
        </w:rPr>
        <w:t>, работающих на ступени основного общего образования по</w:t>
      </w:r>
      <w:r>
        <w:rPr>
          <w:rFonts w:ascii="Times New Roman" w:hAnsi="Times New Roman"/>
          <w:sz w:val="24"/>
          <w:szCs w:val="24"/>
        </w:rPr>
        <w:t xml:space="preserve"> </w:t>
      </w:r>
      <w:r w:rsidRPr="008108C6">
        <w:rPr>
          <w:rFonts w:ascii="Times New Roman" w:hAnsi="Times New Roman"/>
          <w:sz w:val="24"/>
          <w:szCs w:val="24"/>
        </w:rPr>
        <w:t>программам  «Федеральный  государственный  образовательный  стандарт  общего</w:t>
      </w:r>
      <w:r>
        <w:rPr>
          <w:rFonts w:ascii="Times New Roman" w:hAnsi="Times New Roman"/>
          <w:sz w:val="24"/>
          <w:szCs w:val="24"/>
        </w:rPr>
        <w:t xml:space="preserve"> </w:t>
      </w:r>
      <w:r w:rsidRPr="008108C6">
        <w:rPr>
          <w:rFonts w:ascii="Times New Roman" w:hAnsi="Times New Roman"/>
          <w:sz w:val="24"/>
          <w:szCs w:val="24"/>
        </w:rPr>
        <w:t>образования</w:t>
      </w:r>
      <w:r w:rsidR="00DD4C89">
        <w:rPr>
          <w:rFonts w:ascii="Times New Roman" w:hAnsi="Times New Roman"/>
          <w:sz w:val="24"/>
          <w:szCs w:val="24"/>
        </w:rPr>
        <w:t>».</w:t>
      </w:r>
    </w:p>
    <w:p w:rsidR="00AA07C4" w:rsidRPr="00A7387A" w:rsidRDefault="00DD4C89" w:rsidP="00AA07C4">
      <w:pPr>
        <w:autoSpaceDE w:val="0"/>
        <w:autoSpaceDN w:val="0"/>
        <w:adjustRightInd w:val="0"/>
        <w:spacing w:after="0" w:line="240" w:lineRule="auto"/>
        <w:ind w:left="709"/>
        <w:jc w:val="both"/>
        <w:rPr>
          <w:rFonts w:ascii="Times New Roman" w:hAnsi="Times New Roman"/>
          <w:sz w:val="24"/>
          <w:szCs w:val="24"/>
          <w:lang w:eastAsia="ru-RU"/>
        </w:rPr>
      </w:pPr>
      <w:r>
        <w:rPr>
          <w:rFonts w:ascii="Times New Roman" w:hAnsi="Times New Roman"/>
          <w:bCs/>
          <w:sz w:val="24"/>
          <w:szCs w:val="24"/>
          <w:lang w:eastAsia="ru-RU"/>
        </w:rPr>
        <w:t>И</w:t>
      </w:r>
      <w:r w:rsidR="00AA07C4" w:rsidRPr="00A7387A">
        <w:rPr>
          <w:rFonts w:ascii="Times New Roman" w:hAnsi="Times New Roman"/>
          <w:bCs/>
          <w:sz w:val="24"/>
          <w:szCs w:val="24"/>
          <w:lang w:eastAsia="ru-RU"/>
        </w:rPr>
        <w:t>нтенсивное обучение обеспечило профессиональную готовность работников образования к реализации ФГОС:</w:t>
      </w:r>
    </w:p>
    <w:p w:rsidR="00AA07C4" w:rsidRPr="004F3C46" w:rsidRDefault="00AA07C4" w:rsidP="00AA07C4">
      <w:pPr>
        <w:spacing w:after="0" w:line="240" w:lineRule="auto"/>
        <w:ind w:left="709"/>
        <w:jc w:val="both"/>
        <w:rPr>
          <w:rFonts w:ascii="Times New Roman" w:hAnsi="Times New Roman"/>
          <w:sz w:val="24"/>
          <w:szCs w:val="24"/>
          <w:lang w:eastAsia="ru-RU"/>
        </w:rPr>
      </w:pPr>
      <w:r w:rsidRPr="004F3C46">
        <w:rPr>
          <w:rFonts w:ascii="Times New Roman" w:hAnsi="Times New Roman"/>
          <w:bCs/>
          <w:sz w:val="24"/>
          <w:szCs w:val="24"/>
          <w:lang w:eastAsia="ru-RU"/>
        </w:rPr>
        <w:t>• </w:t>
      </w:r>
      <w:r w:rsidRPr="004F3C46">
        <w:rPr>
          <w:rFonts w:ascii="Times New Roman" w:hAnsi="Times New Roman"/>
          <w:b/>
          <w:bCs/>
          <w:sz w:val="24"/>
          <w:szCs w:val="24"/>
          <w:lang w:eastAsia="ru-RU"/>
        </w:rPr>
        <w:t>обеспечение</w:t>
      </w:r>
      <w:r w:rsidRPr="004F3C46">
        <w:rPr>
          <w:rFonts w:ascii="Times New Roman" w:hAnsi="Times New Roman"/>
          <w:sz w:val="24"/>
          <w:szCs w:val="24"/>
          <w:lang w:eastAsia="ru-RU"/>
        </w:rPr>
        <w:t xml:space="preserve"> оптимального вхождения работников образования в систему ценностей современного образования;</w:t>
      </w:r>
    </w:p>
    <w:p w:rsidR="00AA07C4" w:rsidRPr="004F3C46" w:rsidRDefault="00AA07C4" w:rsidP="00AA07C4">
      <w:pPr>
        <w:spacing w:after="0" w:line="240" w:lineRule="auto"/>
        <w:ind w:left="709"/>
        <w:jc w:val="both"/>
        <w:rPr>
          <w:rFonts w:ascii="Times New Roman" w:hAnsi="Times New Roman"/>
          <w:sz w:val="24"/>
          <w:szCs w:val="24"/>
          <w:lang w:eastAsia="ru-RU"/>
        </w:rPr>
      </w:pPr>
      <w:r w:rsidRPr="004F3C46">
        <w:rPr>
          <w:rFonts w:ascii="Times New Roman" w:hAnsi="Times New Roman"/>
          <w:b/>
          <w:bCs/>
          <w:sz w:val="24"/>
          <w:szCs w:val="24"/>
          <w:lang w:eastAsia="ru-RU"/>
        </w:rPr>
        <w:t xml:space="preserve">• принятие </w:t>
      </w:r>
      <w:r w:rsidRPr="004F3C46">
        <w:rPr>
          <w:rFonts w:ascii="Times New Roman" w:hAnsi="Times New Roman"/>
          <w:sz w:val="24"/>
          <w:szCs w:val="24"/>
          <w:lang w:eastAsia="ru-RU"/>
        </w:rPr>
        <w:t>идеологии ФГОС общего образования;</w:t>
      </w:r>
    </w:p>
    <w:p w:rsidR="00AA07C4" w:rsidRPr="004F3C46" w:rsidRDefault="00AA07C4" w:rsidP="00AA07C4">
      <w:pPr>
        <w:spacing w:after="0" w:line="240" w:lineRule="auto"/>
        <w:ind w:left="709"/>
        <w:jc w:val="both"/>
        <w:rPr>
          <w:rFonts w:ascii="Times New Roman" w:hAnsi="Times New Roman"/>
          <w:sz w:val="24"/>
          <w:szCs w:val="24"/>
          <w:lang w:eastAsia="ru-RU"/>
        </w:rPr>
      </w:pPr>
      <w:r w:rsidRPr="004F3C46">
        <w:rPr>
          <w:rFonts w:ascii="Times New Roman" w:hAnsi="Times New Roman"/>
          <w:b/>
          <w:bCs/>
          <w:sz w:val="24"/>
          <w:szCs w:val="24"/>
          <w:lang w:eastAsia="ru-RU"/>
        </w:rPr>
        <w:t>• освоение</w:t>
      </w:r>
      <w:r w:rsidRPr="004F3C46">
        <w:rPr>
          <w:rFonts w:ascii="Times New Roman" w:hAnsi="Times New Roman"/>
          <w:b/>
          <w:sz w:val="24"/>
          <w:szCs w:val="24"/>
          <w:lang w:eastAsia="ru-RU"/>
        </w:rPr>
        <w:t xml:space="preserve"> </w:t>
      </w:r>
      <w:r w:rsidRPr="004F3C46">
        <w:rPr>
          <w:rFonts w:ascii="Times New Roman" w:hAnsi="Times New Roman"/>
          <w:sz w:val="24"/>
          <w:szCs w:val="24"/>
          <w:lang w:eastAsia="ru-RU"/>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A07C4" w:rsidRPr="00DD4C89" w:rsidRDefault="00AA07C4" w:rsidP="00DD4C89">
      <w:pPr>
        <w:widowControl w:val="0"/>
        <w:tabs>
          <w:tab w:val="left" w:pos="720"/>
        </w:tabs>
        <w:autoSpaceDE w:val="0"/>
        <w:autoSpaceDN w:val="0"/>
        <w:adjustRightInd w:val="0"/>
        <w:spacing w:after="0" w:line="240" w:lineRule="auto"/>
        <w:ind w:left="709"/>
        <w:jc w:val="both"/>
        <w:rPr>
          <w:rFonts w:ascii="Times New Roman" w:hAnsi="Times New Roman"/>
          <w:b/>
          <w:sz w:val="24"/>
          <w:szCs w:val="24"/>
          <w:lang w:eastAsia="ru-RU"/>
        </w:rPr>
      </w:pPr>
      <w:r w:rsidRPr="004F3C46">
        <w:rPr>
          <w:rFonts w:ascii="Times New Roman" w:hAnsi="Times New Roman"/>
          <w:b/>
          <w:bCs/>
          <w:sz w:val="24"/>
          <w:szCs w:val="24"/>
          <w:lang w:eastAsia="ru-RU"/>
        </w:rPr>
        <w:t>• овладение</w:t>
      </w:r>
      <w:r w:rsidRPr="004F3C46">
        <w:rPr>
          <w:rFonts w:ascii="Times New Roman" w:hAnsi="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r w:rsidR="00DD4C89">
        <w:rPr>
          <w:rFonts w:ascii="Times New Roman" w:hAnsi="Times New Roman"/>
          <w:sz w:val="24"/>
          <w:szCs w:val="24"/>
          <w:lang w:eastAsia="ru-RU"/>
        </w:rPr>
        <w:t>.</w:t>
      </w:r>
      <w:r w:rsidRPr="006F14CC">
        <w:rPr>
          <w:rFonts w:ascii="Times New Roman" w:hAnsi="Times New Roman"/>
          <w:b/>
          <w:sz w:val="24"/>
          <w:szCs w:val="24"/>
          <w:lang w:eastAsia="ru-RU"/>
        </w:rPr>
        <w:t xml:space="preserve"> </w:t>
      </w:r>
    </w:p>
    <w:p w:rsidR="00AA07C4" w:rsidRDefault="00AA07C4" w:rsidP="00AA07C4">
      <w:pPr>
        <w:widowControl w:val="0"/>
        <w:tabs>
          <w:tab w:val="left" w:pos="720"/>
        </w:tabs>
        <w:autoSpaceDE w:val="0"/>
        <w:autoSpaceDN w:val="0"/>
        <w:adjustRightInd w:val="0"/>
        <w:spacing w:after="0" w:line="240" w:lineRule="auto"/>
        <w:ind w:firstLine="454"/>
        <w:jc w:val="center"/>
        <w:rPr>
          <w:rFonts w:ascii="Times New Roman" w:hAnsi="Times New Roman"/>
          <w:b/>
          <w:sz w:val="24"/>
          <w:szCs w:val="24"/>
          <w:lang w:eastAsia="ru-RU"/>
        </w:rPr>
      </w:pPr>
    </w:p>
    <w:p w:rsidR="00AA07C4" w:rsidRDefault="00AA07C4" w:rsidP="00AA07C4">
      <w:pPr>
        <w:widowControl w:val="0"/>
        <w:tabs>
          <w:tab w:val="left" w:pos="720"/>
        </w:tabs>
        <w:autoSpaceDE w:val="0"/>
        <w:autoSpaceDN w:val="0"/>
        <w:adjustRightInd w:val="0"/>
        <w:spacing w:after="0" w:line="240" w:lineRule="auto"/>
        <w:ind w:firstLine="454"/>
        <w:jc w:val="center"/>
        <w:rPr>
          <w:rFonts w:ascii="Times New Roman" w:hAnsi="Times New Roman"/>
          <w:sz w:val="24"/>
          <w:szCs w:val="24"/>
          <w:lang w:eastAsia="ru-RU"/>
        </w:rPr>
      </w:pPr>
      <w:r w:rsidRPr="0098716D">
        <w:rPr>
          <w:rFonts w:ascii="Times New Roman" w:hAnsi="Times New Roman"/>
          <w:b/>
          <w:sz w:val="24"/>
          <w:szCs w:val="24"/>
          <w:lang w:eastAsia="ru-RU"/>
        </w:rPr>
        <w:t>Организация методической работы</w:t>
      </w:r>
    </w:p>
    <w:p w:rsidR="00AA07C4" w:rsidRPr="004F3C46" w:rsidRDefault="00AA07C4" w:rsidP="00AA07C4">
      <w:pPr>
        <w:widowControl w:val="0"/>
        <w:tabs>
          <w:tab w:val="left" w:pos="720"/>
        </w:tabs>
        <w:autoSpaceDE w:val="0"/>
        <w:autoSpaceDN w:val="0"/>
        <w:adjustRightInd w:val="0"/>
        <w:spacing w:after="0" w:line="240" w:lineRule="auto"/>
        <w:ind w:left="567" w:right="-426" w:hanging="113"/>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sz w:val="24"/>
          <w:szCs w:val="24"/>
          <w:lang w:eastAsia="ru-RU"/>
        </w:rPr>
        <w:tab/>
      </w:r>
      <w:r w:rsidRPr="004F3C46">
        <w:rPr>
          <w:rFonts w:ascii="Times New Roman" w:hAnsi="Times New Roman"/>
          <w:sz w:val="24"/>
          <w:szCs w:val="24"/>
          <w:lang w:eastAsia="ru-RU"/>
        </w:rPr>
        <w:t xml:space="preserve">Одним из условий готовности школы  к введению ФГОС основного общего образования </w:t>
      </w:r>
      <w:r w:rsidRPr="004F3C46">
        <w:rPr>
          <w:rFonts w:ascii="Times New Roman" w:hAnsi="Times New Roman"/>
          <w:sz w:val="24"/>
          <w:szCs w:val="24"/>
          <w:lang w:eastAsia="ru-RU"/>
        </w:rPr>
        <w:lastRenderedPageBreak/>
        <w:t>является создание системы методической</w:t>
      </w:r>
      <w:r>
        <w:rPr>
          <w:rFonts w:ascii="Times New Roman" w:hAnsi="Times New Roman"/>
          <w:sz w:val="24"/>
          <w:szCs w:val="24"/>
          <w:lang w:eastAsia="ru-RU"/>
        </w:rPr>
        <w:t xml:space="preserve"> </w:t>
      </w:r>
      <w:r w:rsidRPr="004F3C46">
        <w:rPr>
          <w:rFonts w:ascii="Times New Roman" w:hAnsi="Times New Roman"/>
          <w:sz w:val="24"/>
          <w:szCs w:val="24"/>
          <w:lang w:eastAsia="ru-RU"/>
        </w:rPr>
        <w:t>работы, обеспечивающей сопровождение деятельности педагогов на всех этапах реализации требований ФГОС.</w:t>
      </w:r>
    </w:p>
    <w:p w:rsidR="00AA07C4" w:rsidRDefault="00AA07C4" w:rsidP="00AA07C4">
      <w:pPr>
        <w:autoSpaceDE w:val="0"/>
        <w:autoSpaceDN w:val="0"/>
        <w:adjustRightInd w:val="0"/>
        <w:spacing w:after="0" w:line="240" w:lineRule="auto"/>
        <w:ind w:right="-426"/>
        <w:jc w:val="both"/>
        <w:rPr>
          <w:rFonts w:ascii="Times New Roman" w:hAnsi="Times New Roman"/>
          <w:bCs/>
          <w:sz w:val="24"/>
          <w:szCs w:val="24"/>
          <w:lang w:eastAsia="ru-RU"/>
        </w:rPr>
      </w:pPr>
    </w:p>
    <w:tbl>
      <w:tblPr>
        <w:tblStyle w:val="a4"/>
        <w:tblW w:w="10064" w:type="dxa"/>
        <w:tblInd w:w="534" w:type="dxa"/>
        <w:tblLook w:val="04A0"/>
      </w:tblPr>
      <w:tblGrid>
        <w:gridCol w:w="3652"/>
        <w:gridCol w:w="1734"/>
        <w:gridCol w:w="1985"/>
        <w:gridCol w:w="2693"/>
      </w:tblGrid>
      <w:tr w:rsidR="00AA07C4" w:rsidRPr="006F14CC" w:rsidTr="00A74E48">
        <w:trPr>
          <w:trHeight w:val="144"/>
        </w:trPr>
        <w:tc>
          <w:tcPr>
            <w:tcW w:w="3652" w:type="dxa"/>
          </w:tcPr>
          <w:p w:rsidR="00AA07C4" w:rsidRPr="006F14CC" w:rsidRDefault="00AA07C4" w:rsidP="00742184">
            <w:pPr>
              <w:spacing w:after="0" w:line="240" w:lineRule="auto"/>
              <w:jc w:val="both"/>
              <w:rPr>
                <w:rFonts w:ascii="Times New Roman" w:hAnsi="Times New Roman"/>
                <w:b/>
              </w:rPr>
            </w:pPr>
            <w:r w:rsidRPr="006F14CC">
              <w:rPr>
                <w:rFonts w:ascii="Times New Roman" w:hAnsi="Times New Roman"/>
                <w:b/>
              </w:rPr>
              <w:t>Мероприятие</w:t>
            </w:r>
          </w:p>
        </w:tc>
        <w:tc>
          <w:tcPr>
            <w:tcW w:w="1734" w:type="dxa"/>
          </w:tcPr>
          <w:p w:rsidR="00AA07C4" w:rsidRPr="006F14CC" w:rsidRDefault="00AA07C4" w:rsidP="00742184">
            <w:pPr>
              <w:spacing w:after="0" w:line="240" w:lineRule="auto"/>
              <w:jc w:val="both"/>
              <w:rPr>
                <w:rFonts w:ascii="Times New Roman" w:hAnsi="Times New Roman"/>
                <w:b/>
              </w:rPr>
            </w:pPr>
            <w:r w:rsidRPr="006F14CC">
              <w:rPr>
                <w:rFonts w:ascii="Times New Roman" w:hAnsi="Times New Roman"/>
                <w:b/>
              </w:rPr>
              <w:t>Сроки исполнения</w:t>
            </w:r>
          </w:p>
        </w:tc>
        <w:tc>
          <w:tcPr>
            <w:tcW w:w="1985" w:type="dxa"/>
          </w:tcPr>
          <w:p w:rsidR="00AA07C4" w:rsidRPr="006F14CC" w:rsidRDefault="00AA07C4" w:rsidP="00742184">
            <w:pPr>
              <w:spacing w:after="0" w:line="240" w:lineRule="auto"/>
              <w:jc w:val="both"/>
              <w:rPr>
                <w:rFonts w:ascii="Times New Roman" w:hAnsi="Times New Roman"/>
                <w:b/>
              </w:rPr>
            </w:pPr>
            <w:r w:rsidRPr="006F14CC">
              <w:rPr>
                <w:rFonts w:ascii="Times New Roman" w:hAnsi="Times New Roman"/>
                <w:b/>
              </w:rPr>
              <w:t>Ответственный</w:t>
            </w:r>
          </w:p>
        </w:tc>
        <w:tc>
          <w:tcPr>
            <w:tcW w:w="2693" w:type="dxa"/>
          </w:tcPr>
          <w:p w:rsidR="00AA07C4" w:rsidRPr="006F14CC" w:rsidRDefault="00AA07C4" w:rsidP="00742184">
            <w:pPr>
              <w:spacing w:after="0" w:line="240" w:lineRule="auto"/>
              <w:jc w:val="both"/>
              <w:rPr>
                <w:rFonts w:ascii="Times New Roman" w:hAnsi="Times New Roman"/>
                <w:b/>
              </w:rPr>
            </w:pPr>
            <w:r w:rsidRPr="006F14CC">
              <w:rPr>
                <w:rFonts w:ascii="Times New Roman" w:hAnsi="Times New Roman"/>
                <w:b/>
              </w:rPr>
              <w:t>Подведение итогов, обсуждение результатов.</w:t>
            </w:r>
          </w:p>
        </w:tc>
      </w:tr>
      <w:tr w:rsidR="00AA07C4" w:rsidRPr="006F14CC" w:rsidTr="00A74E48">
        <w:trPr>
          <w:trHeight w:val="144"/>
        </w:trPr>
        <w:tc>
          <w:tcPr>
            <w:tcW w:w="3652" w:type="dxa"/>
          </w:tcPr>
          <w:p w:rsidR="00AA07C4" w:rsidRPr="006F14CC" w:rsidRDefault="0098716D" w:rsidP="00742184">
            <w:pPr>
              <w:spacing w:after="0" w:line="240" w:lineRule="auto"/>
              <w:rPr>
                <w:rFonts w:ascii="Times New Roman" w:hAnsi="Times New Roman"/>
              </w:rPr>
            </w:pPr>
            <w:r>
              <w:rPr>
                <w:rFonts w:ascii="Times New Roman" w:hAnsi="Times New Roman"/>
              </w:rPr>
              <w:t xml:space="preserve">Диагностичестика </w:t>
            </w:r>
            <w:r w:rsidR="00AA07C4" w:rsidRPr="006F14CC">
              <w:rPr>
                <w:rFonts w:ascii="Times New Roman" w:hAnsi="Times New Roman"/>
              </w:rPr>
              <w:t xml:space="preserve"> </w:t>
            </w:r>
          </w:p>
        </w:tc>
        <w:tc>
          <w:tcPr>
            <w:tcW w:w="1734"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 xml:space="preserve">Октябрь-ноябрь </w:t>
            </w:r>
          </w:p>
          <w:p w:rsidR="00AA07C4" w:rsidRPr="006F14CC" w:rsidRDefault="00AA07C4" w:rsidP="00742184">
            <w:pPr>
              <w:spacing w:after="0" w:line="240" w:lineRule="auto"/>
              <w:rPr>
                <w:rFonts w:ascii="Times New Roman" w:hAnsi="Times New Roman"/>
              </w:rPr>
            </w:pPr>
          </w:p>
        </w:tc>
        <w:tc>
          <w:tcPr>
            <w:tcW w:w="1985"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 xml:space="preserve">Заместитель </w:t>
            </w:r>
            <w:r w:rsidR="00742184">
              <w:rPr>
                <w:rFonts w:ascii="Times New Roman" w:hAnsi="Times New Roman"/>
              </w:rPr>
              <w:t>заведующего</w:t>
            </w:r>
            <w:r w:rsidRPr="006F14CC">
              <w:rPr>
                <w:rFonts w:ascii="Times New Roman" w:hAnsi="Times New Roman"/>
              </w:rPr>
              <w:t xml:space="preserve"> по УВР</w:t>
            </w:r>
          </w:p>
        </w:tc>
        <w:tc>
          <w:tcPr>
            <w:tcW w:w="2693"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 xml:space="preserve">Совещание при </w:t>
            </w:r>
            <w:r w:rsidR="00742184">
              <w:rPr>
                <w:rFonts w:ascii="Times New Roman" w:hAnsi="Times New Roman"/>
              </w:rPr>
              <w:t>заведующем</w:t>
            </w:r>
            <w:r w:rsidRPr="006F14CC">
              <w:rPr>
                <w:rFonts w:ascii="Times New Roman" w:hAnsi="Times New Roman"/>
              </w:rPr>
              <w:t>, педсовет, Программы самообразования педагогов</w:t>
            </w:r>
          </w:p>
        </w:tc>
      </w:tr>
      <w:tr w:rsidR="00AA07C4" w:rsidRPr="006F14CC" w:rsidTr="00A74E48">
        <w:trPr>
          <w:trHeight w:val="144"/>
        </w:trPr>
        <w:tc>
          <w:tcPr>
            <w:tcW w:w="3652"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Анализ и корректировка программ самообразования педагогов, направленные</w:t>
            </w:r>
            <w:r w:rsidR="0098716D">
              <w:rPr>
                <w:rFonts w:ascii="Times New Roman" w:hAnsi="Times New Roman"/>
              </w:rPr>
              <w:t xml:space="preserve"> </w:t>
            </w:r>
            <w:r w:rsidRPr="006F14CC">
              <w:rPr>
                <w:rFonts w:ascii="Times New Roman" w:hAnsi="Times New Roman"/>
              </w:rPr>
              <w:t>на освоение технологий формирования и развития</w:t>
            </w:r>
            <w:r w:rsidR="0098716D">
              <w:rPr>
                <w:rFonts w:ascii="Times New Roman" w:hAnsi="Times New Roman"/>
              </w:rPr>
              <w:t xml:space="preserve"> </w:t>
            </w:r>
            <w:r w:rsidRPr="006F14CC">
              <w:rPr>
                <w:rFonts w:ascii="Times New Roman" w:hAnsi="Times New Roman"/>
              </w:rPr>
              <w:t>метапредметных УУД</w:t>
            </w:r>
          </w:p>
        </w:tc>
        <w:tc>
          <w:tcPr>
            <w:tcW w:w="1734"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Ноябрь-декабрь</w:t>
            </w:r>
          </w:p>
        </w:tc>
        <w:tc>
          <w:tcPr>
            <w:tcW w:w="1985"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 xml:space="preserve">Заместитель </w:t>
            </w:r>
            <w:r w:rsidR="00742184">
              <w:rPr>
                <w:rFonts w:ascii="Times New Roman" w:hAnsi="Times New Roman"/>
              </w:rPr>
              <w:t>заведующего</w:t>
            </w:r>
            <w:r w:rsidRPr="006F14CC">
              <w:rPr>
                <w:rFonts w:ascii="Times New Roman" w:hAnsi="Times New Roman"/>
              </w:rPr>
              <w:t xml:space="preserve"> по УВР. Руководители М.О.</w:t>
            </w:r>
          </w:p>
        </w:tc>
        <w:tc>
          <w:tcPr>
            <w:tcW w:w="2693" w:type="dxa"/>
          </w:tcPr>
          <w:p w:rsidR="00AA07C4" w:rsidRPr="006F14CC" w:rsidRDefault="00AA07C4" w:rsidP="00742184">
            <w:pPr>
              <w:spacing w:after="0" w:line="240" w:lineRule="auto"/>
              <w:jc w:val="both"/>
              <w:rPr>
                <w:rFonts w:ascii="Times New Roman" w:hAnsi="Times New Roman"/>
              </w:rPr>
            </w:pPr>
            <w:r w:rsidRPr="006F14CC">
              <w:rPr>
                <w:rFonts w:ascii="Times New Roman" w:hAnsi="Times New Roman"/>
              </w:rPr>
              <w:t>Собеседование</w:t>
            </w:r>
          </w:p>
        </w:tc>
      </w:tr>
      <w:tr w:rsidR="00AA07C4" w:rsidRPr="006F14CC" w:rsidTr="00A74E48">
        <w:trPr>
          <w:trHeight w:val="855"/>
        </w:trPr>
        <w:tc>
          <w:tcPr>
            <w:tcW w:w="3652"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Мониторинг деятельности педагога по</w:t>
            </w:r>
            <w:r>
              <w:rPr>
                <w:rFonts w:ascii="Times New Roman" w:hAnsi="Times New Roman"/>
              </w:rPr>
              <w:t xml:space="preserve"> </w:t>
            </w:r>
            <w:r w:rsidRPr="006F14CC">
              <w:rPr>
                <w:rFonts w:ascii="Times New Roman" w:hAnsi="Times New Roman"/>
              </w:rPr>
              <w:t>самообразованию</w:t>
            </w:r>
          </w:p>
        </w:tc>
        <w:tc>
          <w:tcPr>
            <w:tcW w:w="1734"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май</w:t>
            </w:r>
          </w:p>
        </w:tc>
        <w:tc>
          <w:tcPr>
            <w:tcW w:w="1985"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 xml:space="preserve">Заместитель </w:t>
            </w:r>
            <w:r w:rsidR="00742184">
              <w:rPr>
                <w:rFonts w:ascii="Times New Roman" w:hAnsi="Times New Roman"/>
              </w:rPr>
              <w:t>заведующего</w:t>
            </w:r>
            <w:r w:rsidRPr="006F14CC">
              <w:rPr>
                <w:rFonts w:ascii="Times New Roman" w:hAnsi="Times New Roman"/>
              </w:rPr>
              <w:t xml:space="preserve"> по УВР. Руководители М.О., творческих групп</w:t>
            </w:r>
          </w:p>
        </w:tc>
        <w:tc>
          <w:tcPr>
            <w:tcW w:w="2693" w:type="dxa"/>
          </w:tcPr>
          <w:p w:rsidR="00AA07C4" w:rsidRPr="006F14CC" w:rsidRDefault="0098716D" w:rsidP="00742184">
            <w:pPr>
              <w:spacing w:after="0" w:line="240" w:lineRule="auto"/>
              <w:jc w:val="both"/>
              <w:rPr>
                <w:rFonts w:ascii="Times New Roman" w:hAnsi="Times New Roman"/>
              </w:rPr>
            </w:pPr>
            <w:r>
              <w:rPr>
                <w:rFonts w:ascii="Times New Roman" w:hAnsi="Times New Roman"/>
              </w:rPr>
              <w:t>Методический семинар</w:t>
            </w:r>
            <w:r w:rsidR="00AA07C4" w:rsidRPr="006F14CC">
              <w:rPr>
                <w:rFonts w:ascii="Times New Roman" w:hAnsi="Times New Roman"/>
              </w:rPr>
              <w:t>,</w:t>
            </w:r>
            <w:r>
              <w:rPr>
                <w:rFonts w:ascii="Times New Roman" w:hAnsi="Times New Roman"/>
              </w:rPr>
              <w:t xml:space="preserve"> </w:t>
            </w:r>
            <w:r w:rsidR="00AA07C4" w:rsidRPr="006F14CC">
              <w:rPr>
                <w:rFonts w:ascii="Times New Roman" w:hAnsi="Times New Roman"/>
              </w:rPr>
              <w:t>рекомендации</w:t>
            </w:r>
          </w:p>
        </w:tc>
      </w:tr>
      <w:tr w:rsidR="00AA07C4" w:rsidRPr="006F14CC" w:rsidTr="00A74E48">
        <w:trPr>
          <w:trHeight w:val="843"/>
        </w:trPr>
        <w:tc>
          <w:tcPr>
            <w:tcW w:w="3652" w:type="dxa"/>
          </w:tcPr>
          <w:p w:rsidR="00AA07C4" w:rsidRPr="006F14CC" w:rsidRDefault="00AA07C4" w:rsidP="00742184">
            <w:pPr>
              <w:spacing w:after="0" w:line="240" w:lineRule="auto"/>
              <w:ind w:hanging="567"/>
              <w:rPr>
                <w:rFonts w:ascii="Times New Roman" w:hAnsi="Times New Roman"/>
              </w:rPr>
            </w:pPr>
            <w:r w:rsidRPr="006F14CC">
              <w:rPr>
                <w:rFonts w:ascii="Times New Roman" w:hAnsi="Times New Roman"/>
              </w:rPr>
              <w:t xml:space="preserve">Пе     Семинар: </w:t>
            </w:r>
            <w:r w:rsidR="00742184">
              <w:rPr>
                <w:rFonts w:ascii="Times New Roman" w:hAnsi="Times New Roman"/>
              </w:rPr>
              <w:t>Оптимизация образовательного процесса через формирование ключевых и предметных компетенций. Работа по ФГОС 2 поколения в 5 классе</w:t>
            </w:r>
          </w:p>
        </w:tc>
        <w:tc>
          <w:tcPr>
            <w:tcW w:w="1734"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 xml:space="preserve">Январь </w:t>
            </w:r>
          </w:p>
        </w:tc>
        <w:tc>
          <w:tcPr>
            <w:tcW w:w="1985"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 xml:space="preserve">Заместитель </w:t>
            </w:r>
            <w:r w:rsidR="00742184">
              <w:rPr>
                <w:rFonts w:ascii="Times New Roman" w:hAnsi="Times New Roman"/>
              </w:rPr>
              <w:t>заведующего</w:t>
            </w:r>
            <w:r w:rsidR="00742184" w:rsidRPr="006F14CC">
              <w:rPr>
                <w:rFonts w:ascii="Times New Roman" w:hAnsi="Times New Roman"/>
              </w:rPr>
              <w:t xml:space="preserve"> </w:t>
            </w:r>
            <w:r w:rsidRPr="006F14CC">
              <w:rPr>
                <w:rFonts w:ascii="Times New Roman" w:hAnsi="Times New Roman"/>
              </w:rPr>
              <w:t>по УВР</w:t>
            </w:r>
          </w:p>
          <w:p w:rsidR="00AA07C4" w:rsidRPr="006F14CC" w:rsidRDefault="00AA07C4" w:rsidP="00742184">
            <w:pPr>
              <w:spacing w:after="0" w:line="240" w:lineRule="auto"/>
              <w:rPr>
                <w:rFonts w:ascii="Times New Roman" w:hAnsi="Times New Roman"/>
              </w:rPr>
            </w:pPr>
            <w:r w:rsidRPr="006F14CC">
              <w:rPr>
                <w:rFonts w:ascii="Times New Roman" w:hAnsi="Times New Roman"/>
              </w:rPr>
              <w:t>Руководители М.О., творческих групп</w:t>
            </w:r>
          </w:p>
        </w:tc>
        <w:tc>
          <w:tcPr>
            <w:tcW w:w="2693" w:type="dxa"/>
          </w:tcPr>
          <w:p w:rsidR="00AA07C4" w:rsidRPr="006F14CC" w:rsidRDefault="00AA07C4" w:rsidP="00742184">
            <w:pPr>
              <w:spacing w:after="0" w:line="240" w:lineRule="auto"/>
              <w:ind w:hanging="567"/>
              <w:rPr>
                <w:rFonts w:ascii="Times New Roman" w:hAnsi="Times New Roman"/>
              </w:rPr>
            </w:pPr>
          </w:p>
          <w:p w:rsidR="00AA07C4" w:rsidRPr="006F14CC" w:rsidRDefault="00AA07C4" w:rsidP="00742184">
            <w:pPr>
              <w:spacing w:after="0" w:line="240" w:lineRule="auto"/>
              <w:rPr>
                <w:rFonts w:ascii="Times New Roman" w:hAnsi="Times New Roman"/>
              </w:rPr>
            </w:pPr>
            <w:r w:rsidRPr="006F14CC">
              <w:rPr>
                <w:rFonts w:ascii="Times New Roman" w:hAnsi="Times New Roman"/>
              </w:rPr>
              <w:t>Методическая неделя</w:t>
            </w:r>
          </w:p>
        </w:tc>
      </w:tr>
      <w:tr w:rsidR="00AA07C4" w:rsidRPr="006F14CC" w:rsidTr="00A74E48">
        <w:trPr>
          <w:trHeight w:val="570"/>
        </w:trPr>
        <w:tc>
          <w:tcPr>
            <w:tcW w:w="3652"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Курсовая подготовка по ФГОС ООО</w:t>
            </w:r>
          </w:p>
        </w:tc>
        <w:tc>
          <w:tcPr>
            <w:tcW w:w="1734"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 xml:space="preserve">По графику </w:t>
            </w:r>
          </w:p>
        </w:tc>
        <w:tc>
          <w:tcPr>
            <w:tcW w:w="1985" w:type="dxa"/>
          </w:tcPr>
          <w:p w:rsidR="00AA07C4" w:rsidRPr="006F14CC" w:rsidRDefault="0098716D" w:rsidP="00742184">
            <w:pPr>
              <w:spacing w:after="0" w:line="240" w:lineRule="auto"/>
              <w:rPr>
                <w:rFonts w:ascii="Times New Roman" w:hAnsi="Times New Roman"/>
              </w:rPr>
            </w:pPr>
            <w:r>
              <w:rPr>
                <w:rFonts w:ascii="Times New Roman" w:hAnsi="Times New Roman"/>
              </w:rPr>
              <w:t xml:space="preserve">Заместитель </w:t>
            </w:r>
            <w:r w:rsidR="00742184">
              <w:rPr>
                <w:rFonts w:ascii="Times New Roman" w:hAnsi="Times New Roman"/>
              </w:rPr>
              <w:t>заведующего</w:t>
            </w:r>
            <w:r>
              <w:rPr>
                <w:rFonts w:ascii="Times New Roman" w:hAnsi="Times New Roman"/>
              </w:rPr>
              <w:t xml:space="preserve"> по У</w:t>
            </w:r>
            <w:r w:rsidR="00742184">
              <w:rPr>
                <w:rFonts w:ascii="Times New Roman" w:hAnsi="Times New Roman"/>
              </w:rPr>
              <w:t>В</w:t>
            </w:r>
            <w:r w:rsidR="00AA07C4" w:rsidRPr="006F14CC">
              <w:rPr>
                <w:rFonts w:ascii="Times New Roman" w:hAnsi="Times New Roman"/>
              </w:rPr>
              <w:t>Р</w:t>
            </w:r>
          </w:p>
        </w:tc>
        <w:tc>
          <w:tcPr>
            <w:tcW w:w="2693"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Свидетельства о повышении квалификации</w:t>
            </w:r>
          </w:p>
        </w:tc>
      </w:tr>
      <w:tr w:rsidR="00AA07C4" w:rsidRPr="006F14CC" w:rsidTr="00A74E48">
        <w:trPr>
          <w:trHeight w:val="550"/>
        </w:trPr>
        <w:tc>
          <w:tcPr>
            <w:tcW w:w="3652"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Участие в профессиональных конкурсах</w:t>
            </w:r>
          </w:p>
        </w:tc>
        <w:tc>
          <w:tcPr>
            <w:tcW w:w="1734"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В течение года</w:t>
            </w:r>
          </w:p>
        </w:tc>
        <w:tc>
          <w:tcPr>
            <w:tcW w:w="1985" w:type="dxa"/>
          </w:tcPr>
          <w:p w:rsidR="00AA07C4" w:rsidRPr="006F14CC" w:rsidRDefault="0098716D" w:rsidP="00742184">
            <w:pPr>
              <w:spacing w:after="0" w:line="240" w:lineRule="auto"/>
              <w:rPr>
                <w:rFonts w:ascii="Times New Roman" w:hAnsi="Times New Roman"/>
              </w:rPr>
            </w:pPr>
            <w:r>
              <w:rPr>
                <w:rFonts w:ascii="Times New Roman" w:hAnsi="Times New Roman"/>
              </w:rPr>
              <w:t xml:space="preserve">Заместитель </w:t>
            </w:r>
            <w:r w:rsidR="00742184">
              <w:rPr>
                <w:rFonts w:ascii="Times New Roman" w:hAnsi="Times New Roman"/>
              </w:rPr>
              <w:t>заведующего</w:t>
            </w:r>
            <w:r>
              <w:rPr>
                <w:rFonts w:ascii="Times New Roman" w:hAnsi="Times New Roman"/>
              </w:rPr>
              <w:t xml:space="preserve"> по У</w:t>
            </w:r>
            <w:r w:rsidR="00742184">
              <w:rPr>
                <w:rFonts w:ascii="Times New Roman" w:hAnsi="Times New Roman"/>
              </w:rPr>
              <w:t>В</w:t>
            </w:r>
            <w:r w:rsidR="00AA07C4" w:rsidRPr="006F14CC">
              <w:rPr>
                <w:rFonts w:ascii="Times New Roman" w:hAnsi="Times New Roman"/>
              </w:rPr>
              <w:t>Р</w:t>
            </w:r>
          </w:p>
        </w:tc>
        <w:tc>
          <w:tcPr>
            <w:tcW w:w="2693" w:type="dxa"/>
          </w:tcPr>
          <w:p w:rsidR="00AA07C4" w:rsidRPr="006F14CC" w:rsidRDefault="00AA07C4" w:rsidP="00742184">
            <w:pPr>
              <w:spacing w:after="0" w:line="240" w:lineRule="auto"/>
              <w:rPr>
                <w:rFonts w:ascii="Times New Roman" w:hAnsi="Times New Roman"/>
                <w:b/>
                <w:color w:val="0070C0"/>
              </w:rPr>
            </w:pPr>
            <w:r w:rsidRPr="006F14CC">
              <w:rPr>
                <w:rFonts w:ascii="Times New Roman" w:hAnsi="Times New Roman"/>
              </w:rPr>
              <w:t>В соответствие с положениями</w:t>
            </w:r>
          </w:p>
        </w:tc>
      </w:tr>
      <w:tr w:rsidR="00AA07C4" w:rsidRPr="006F14CC" w:rsidTr="00A74E48">
        <w:trPr>
          <w:trHeight w:val="644"/>
        </w:trPr>
        <w:tc>
          <w:tcPr>
            <w:tcW w:w="3652" w:type="dxa"/>
          </w:tcPr>
          <w:p w:rsidR="00AA07C4" w:rsidRPr="006F14CC" w:rsidRDefault="00AA07C4" w:rsidP="00742184">
            <w:pPr>
              <w:spacing w:after="0" w:line="240" w:lineRule="auto"/>
              <w:rPr>
                <w:rFonts w:ascii="Times New Roman" w:hAnsi="Times New Roman"/>
              </w:rPr>
            </w:pPr>
            <w:r w:rsidRPr="006F14CC">
              <w:rPr>
                <w:rFonts w:ascii="Times New Roman" w:hAnsi="Times New Roman"/>
              </w:rPr>
              <w:t>Внешняя и внутренняя среда  ОУ  как  возможность  достижения  качества  образования  и  эффективного  обеспечения  реализации  ООП ООО</w:t>
            </w:r>
          </w:p>
        </w:tc>
        <w:tc>
          <w:tcPr>
            <w:tcW w:w="1734" w:type="dxa"/>
          </w:tcPr>
          <w:p w:rsidR="00AA07C4" w:rsidRPr="006F14CC" w:rsidRDefault="00AA07C4" w:rsidP="00742184">
            <w:pPr>
              <w:spacing w:after="0" w:line="240" w:lineRule="auto"/>
              <w:jc w:val="both"/>
              <w:rPr>
                <w:rFonts w:ascii="Times New Roman" w:hAnsi="Times New Roman"/>
                <w:b/>
                <w:color w:val="0070C0"/>
              </w:rPr>
            </w:pPr>
            <w:r w:rsidRPr="006F14CC">
              <w:rPr>
                <w:rFonts w:ascii="Times New Roman" w:hAnsi="Times New Roman"/>
              </w:rPr>
              <w:t>В течение года</w:t>
            </w:r>
          </w:p>
        </w:tc>
        <w:tc>
          <w:tcPr>
            <w:tcW w:w="1985" w:type="dxa"/>
          </w:tcPr>
          <w:p w:rsidR="00AA07C4" w:rsidRPr="006F14CC" w:rsidRDefault="00AA07C4" w:rsidP="00742184">
            <w:pPr>
              <w:spacing w:after="0" w:line="240" w:lineRule="auto"/>
              <w:jc w:val="both"/>
              <w:rPr>
                <w:rFonts w:ascii="Times New Roman" w:hAnsi="Times New Roman"/>
                <w:b/>
                <w:color w:val="0070C0"/>
              </w:rPr>
            </w:pPr>
            <w:r w:rsidRPr="006F14CC">
              <w:rPr>
                <w:rFonts w:ascii="Times New Roman" w:hAnsi="Times New Roman"/>
              </w:rPr>
              <w:t xml:space="preserve">Заместитель </w:t>
            </w:r>
            <w:r w:rsidR="00742184">
              <w:rPr>
                <w:rFonts w:ascii="Times New Roman" w:hAnsi="Times New Roman"/>
              </w:rPr>
              <w:t>заведующего</w:t>
            </w:r>
            <w:r w:rsidRPr="006F14CC">
              <w:rPr>
                <w:rFonts w:ascii="Times New Roman" w:hAnsi="Times New Roman"/>
              </w:rPr>
              <w:t xml:space="preserve"> по УВР</w:t>
            </w:r>
          </w:p>
        </w:tc>
        <w:tc>
          <w:tcPr>
            <w:tcW w:w="2693" w:type="dxa"/>
          </w:tcPr>
          <w:p w:rsidR="00AA07C4" w:rsidRPr="006F14CC" w:rsidRDefault="00AA07C4" w:rsidP="00742184">
            <w:pPr>
              <w:spacing w:after="0" w:line="240" w:lineRule="auto"/>
              <w:jc w:val="both"/>
              <w:rPr>
                <w:rFonts w:ascii="Times New Roman" w:hAnsi="Times New Roman"/>
                <w:b/>
                <w:color w:val="0070C0"/>
              </w:rPr>
            </w:pPr>
            <w:r w:rsidRPr="006F14CC">
              <w:rPr>
                <w:rFonts w:ascii="Times New Roman" w:hAnsi="Times New Roman"/>
              </w:rPr>
              <w:t xml:space="preserve">Совещание при </w:t>
            </w:r>
            <w:r w:rsidR="00742184">
              <w:rPr>
                <w:rFonts w:ascii="Times New Roman" w:hAnsi="Times New Roman"/>
              </w:rPr>
              <w:t>заведующем</w:t>
            </w:r>
          </w:p>
        </w:tc>
      </w:tr>
      <w:tr w:rsidR="00AA07C4" w:rsidRPr="006F14CC" w:rsidTr="00A74E48">
        <w:trPr>
          <w:trHeight w:val="746"/>
        </w:trPr>
        <w:tc>
          <w:tcPr>
            <w:tcW w:w="3652" w:type="dxa"/>
          </w:tcPr>
          <w:p w:rsidR="00AA07C4" w:rsidRPr="006F14CC" w:rsidRDefault="00AA07C4" w:rsidP="00742184">
            <w:pPr>
              <w:pStyle w:val="afa"/>
              <w:snapToGrid w:val="0"/>
              <w:spacing w:after="0" w:line="240" w:lineRule="auto"/>
              <w:rPr>
                <w:rFonts w:ascii="Times New Roman" w:hAnsi="Times New Roman"/>
              </w:rPr>
            </w:pPr>
            <w:r w:rsidRPr="006F14CC">
              <w:rPr>
                <w:rFonts w:ascii="Times New Roman" w:hAnsi="Times New Roman"/>
              </w:rPr>
              <w:t>Заседания предметных методических объединений и творческих групп по проблемам реализации ФГОС</w:t>
            </w:r>
          </w:p>
        </w:tc>
        <w:tc>
          <w:tcPr>
            <w:tcW w:w="1734" w:type="dxa"/>
          </w:tcPr>
          <w:p w:rsidR="00AA07C4" w:rsidRPr="006F14CC" w:rsidRDefault="00AA07C4" w:rsidP="00742184">
            <w:pPr>
              <w:pStyle w:val="afa"/>
              <w:snapToGrid w:val="0"/>
              <w:spacing w:after="0" w:line="240" w:lineRule="auto"/>
              <w:rPr>
                <w:rFonts w:ascii="Times New Roman" w:hAnsi="Times New Roman"/>
              </w:rPr>
            </w:pPr>
            <w:r w:rsidRPr="006F14CC">
              <w:rPr>
                <w:rFonts w:ascii="Times New Roman" w:hAnsi="Times New Roman"/>
              </w:rPr>
              <w:t>раз в четверть</w:t>
            </w:r>
          </w:p>
        </w:tc>
        <w:tc>
          <w:tcPr>
            <w:tcW w:w="1985" w:type="dxa"/>
          </w:tcPr>
          <w:p w:rsidR="00AA07C4" w:rsidRPr="006F14CC" w:rsidRDefault="00AA07C4" w:rsidP="00742184">
            <w:pPr>
              <w:pStyle w:val="afa"/>
              <w:snapToGrid w:val="0"/>
              <w:spacing w:after="0" w:line="240" w:lineRule="auto"/>
              <w:rPr>
                <w:rFonts w:ascii="Times New Roman" w:hAnsi="Times New Roman"/>
              </w:rPr>
            </w:pPr>
            <w:r w:rsidRPr="006F14CC">
              <w:rPr>
                <w:rFonts w:ascii="Times New Roman" w:hAnsi="Times New Roman"/>
              </w:rPr>
              <w:t>Руководители М.О., творческих групп</w:t>
            </w:r>
          </w:p>
        </w:tc>
        <w:tc>
          <w:tcPr>
            <w:tcW w:w="2693" w:type="dxa"/>
          </w:tcPr>
          <w:p w:rsidR="00AA07C4" w:rsidRPr="006F14CC" w:rsidRDefault="00AA07C4" w:rsidP="00742184">
            <w:pPr>
              <w:pStyle w:val="afa"/>
              <w:snapToGrid w:val="0"/>
              <w:spacing w:after="0" w:line="240" w:lineRule="auto"/>
              <w:rPr>
                <w:rFonts w:ascii="Times New Roman" w:hAnsi="Times New Roman"/>
              </w:rPr>
            </w:pPr>
            <w:r w:rsidRPr="006F14CC">
              <w:rPr>
                <w:rFonts w:ascii="Times New Roman" w:hAnsi="Times New Roman"/>
              </w:rPr>
              <w:t>Протоколы заседаний</w:t>
            </w:r>
          </w:p>
        </w:tc>
      </w:tr>
    </w:tbl>
    <w:p w:rsidR="00AA07C4" w:rsidRDefault="00AA07C4" w:rsidP="00742184">
      <w:pPr>
        <w:autoSpaceDE w:val="0"/>
        <w:autoSpaceDN w:val="0"/>
        <w:adjustRightInd w:val="0"/>
        <w:spacing w:after="0" w:line="240" w:lineRule="auto"/>
        <w:ind w:left="426"/>
        <w:jc w:val="both"/>
        <w:rPr>
          <w:rFonts w:ascii="Times New Roman" w:hAnsi="Times New Roman"/>
          <w:bCs/>
          <w:sz w:val="24"/>
          <w:szCs w:val="24"/>
          <w:lang w:eastAsia="ru-RU"/>
        </w:rPr>
      </w:pPr>
    </w:p>
    <w:p w:rsidR="00AA07C4" w:rsidRDefault="00AA07C4" w:rsidP="00DF0043">
      <w:pPr>
        <w:spacing w:after="0" w:line="240" w:lineRule="auto"/>
        <w:ind w:left="426" w:firstLine="709"/>
        <w:jc w:val="both"/>
        <w:rPr>
          <w:rFonts w:ascii="Times New Roman" w:hAnsi="Times New Roman"/>
          <w:sz w:val="24"/>
          <w:szCs w:val="24"/>
        </w:rPr>
      </w:pPr>
      <w:r w:rsidRPr="00BC0BCA">
        <w:rPr>
          <w:rFonts w:ascii="Times New Roman" w:hAnsi="Times New Roman"/>
          <w:b/>
          <w:sz w:val="24"/>
          <w:szCs w:val="24"/>
        </w:rPr>
        <w:t>Ожидаемый результат повышения квалификации</w:t>
      </w:r>
      <w:r w:rsidRPr="00BC0BCA">
        <w:rPr>
          <w:rFonts w:ascii="Times New Roman" w:hAnsi="Times New Roman"/>
          <w:sz w:val="24"/>
          <w:szCs w:val="24"/>
        </w:rPr>
        <w:t xml:space="preserve"> – профессиональная готовность работников об</w:t>
      </w:r>
      <w:r>
        <w:rPr>
          <w:rFonts w:ascii="Times New Roman" w:hAnsi="Times New Roman"/>
          <w:sz w:val="24"/>
          <w:szCs w:val="24"/>
        </w:rPr>
        <w:t>разования к реализации ФГОС ООО.</w:t>
      </w:r>
    </w:p>
    <w:p w:rsidR="00DF0043" w:rsidRPr="00DF0043" w:rsidRDefault="00DF0043" w:rsidP="00DF0043">
      <w:pPr>
        <w:spacing w:after="0" w:line="240" w:lineRule="auto"/>
        <w:ind w:left="426" w:firstLine="709"/>
        <w:jc w:val="both"/>
        <w:rPr>
          <w:rFonts w:ascii="Times New Roman" w:hAnsi="Times New Roman"/>
          <w:sz w:val="24"/>
          <w:szCs w:val="24"/>
        </w:rPr>
      </w:pPr>
    </w:p>
    <w:p w:rsidR="00AA07C4" w:rsidRPr="00C3308D" w:rsidRDefault="00AA07C4" w:rsidP="00AA07C4">
      <w:pPr>
        <w:pStyle w:val="3"/>
        <w:spacing w:before="0" w:beforeAutospacing="0" w:after="0" w:afterAutospacing="0"/>
        <w:ind w:left="709" w:right="-426"/>
        <w:rPr>
          <w:sz w:val="24"/>
          <w:szCs w:val="24"/>
        </w:rPr>
      </w:pPr>
      <w:r w:rsidRPr="00C3308D">
        <w:rPr>
          <w:sz w:val="24"/>
          <w:szCs w:val="24"/>
        </w:rPr>
        <w:t>3.2.2. Психолого-педагогические условия реализации основной</w:t>
      </w:r>
      <w:r>
        <w:rPr>
          <w:sz w:val="24"/>
          <w:szCs w:val="24"/>
        </w:rPr>
        <w:t xml:space="preserve"> </w:t>
      </w:r>
      <w:r w:rsidRPr="00C3308D">
        <w:rPr>
          <w:sz w:val="24"/>
          <w:szCs w:val="24"/>
        </w:rPr>
        <w:t>образовательной</w:t>
      </w:r>
      <w:r>
        <w:rPr>
          <w:sz w:val="24"/>
          <w:szCs w:val="24"/>
        </w:rPr>
        <w:t xml:space="preserve"> </w:t>
      </w:r>
      <w:r w:rsidRPr="00C3308D">
        <w:rPr>
          <w:sz w:val="24"/>
          <w:szCs w:val="24"/>
        </w:rPr>
        <w:t xml:space="preserve"> программы основного общего образования</w:t>
      </w:r>
    </w:p>
    <w:p w:rsidR="00AA07C4" w:rsidRPr="00C3308D" w:rsidRDefault="00AA07C4" w:rsidP="00AA07C4">
      <w:pPr>
        <w:spacing w:after="0" w:line="240" w:lineRule="auto"/>
        <w:ind w:right="-426" w:firstLine="709"/>
        <w:jc w:val="both"/>
        <w:rPr>
          <w:rFonts w:ascii="Times New Roman" w:hAnsi="Times New Roman"/>
          <w:sz w:val="24"/>
          <w:szCs w:val="24"/>
        </w:rPr>
      </w:pPr>
      <w:r w:rsidRPr="00C3308D">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AA07C4" w:rsidRPr="00C3308D" w:rsidRDefault="00AA07C4" w:rsidP="008B22A1">
      <w:pPr>
        <w:pStyle w:val="a8"/>
        <w:numPr>
          <w:ilvl w:val="0"/>
          <w:numId w:val="101"/>
        </w:numPr>
        <w:tabs>
          <w:tab w:val="left" w:pos="993"/>
        </w:tabs>
        <w:ind w:left="0" w:right="-426" w:firstLine="709"/>
        <w:jc w:val="both"/>
        <w:rPr>
          <w:rFonts w:ascii="Times New Roman" w:hAnsi="Times New Roman"/>
        </w:rPr>
      </w:pPr>
      <w:r w:rsidRPr="00C3308D">
        <w:rPr>
          <w:rFonts w:ascii="Times New Roman" w:hAnsi="Times New Roman"/>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A07C4" w:rsidRPr="00C3308D" w:rsidRDefault="00AA07C4" w:rsidP="008B22A1">
      <w:pPr>
        <w:pStyle w:val="a8"/>
        <w:numPr>
          <w:ilvl w:val="0"/>
          <w:numId w:val="101"/>
        </w:numPr>
        <w:tabs>
          <w:tab w:val="left" w:pos="993"/>
        </w:tabs>
        <w:ind w:left="0" w:right="-426" w:firstLine="709"/>
        <w:jc w:val="both"/>
        <w:rPr>
          <w:rFonts w:ascii="Times New Roman" w:hAnsi="Times New Roman"/>
        </w:rPr>
      </w:pPr>
      <w:r w:rsidRPr="00C3308D">
        <w:rPr>
          <w:rFonts w:ascii="Times New Roman" w:hAnsi="Times New Roman"/>
        </w:rPr>
        <w:lastRenderedPageBreak/>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A07C4" w:rsidRPr="0098716D" w:rsidRDefault="00AA07C4" w:rsidP="00AA07C4">
      <w:pPr>
        <w:pStyle w:val="a7"/>
        <w:tabs>
          <w:tab w:val="left" w:pos="142"/>
        </w:tabs>
        <w:spacing w:before="0" w:beforeAutospacing="0" w:after="0" w:afterAutospacing="0" w:line="220" w:lineRule="atLeast"/>
        <w:ind w:left="142" w:right="-426"/>
        <w:jc w:val="both"/>
        <w:rPr>
          <w:rFonts w:ascii="Times New Roman" w:hAnsi="Times New Roman"/>
          <w:color w:val="000000"/>
        </w:rPr>
      </w:pPr>
      <w:r w:rsidRPr="0098716D">
        <w:rPr>
          <w:rFonts w:ascii="Times New Roman" w:hAnsi="Times New Roman"/>
          <w:b/>
          <w:bCs/>
          <w:color w:val="000000"/>
        </w:rPr>
        <w:t>Целью</w:t>
      </w:r>
      <w:r w:rsidRPr="0098716D">
        <w:rPr>
          <w:rStyle w:val="apple-converted-space"/>
          <w:rFonts w:ascii="Times New Roman" w:hAnsi="Times New Roman"/>
          <w:color w:val="000000"/>
        </w:rPr>
        <w:t> </w:t>
      </w:r>
      <w:r w:rsidRPr="0098716D">
        <w:rPr>
          <w:rFonts w:ascii="Times New Roman" w:hAnsi="Times New Roman"/>
          <w:color w:val="000000"/>
        </w:rPr>
        <w:t>психологического сопровождения является создание социально-психологических условий для развития личности учащихся и их успешного обучения.</w:t>
      </w:r>
    </w:p>
    <w:p w:rsidR="00AA07C4" w:rsidRPr="0098716D" w:rsidRDefault="00AA07C4" w:rsidP="00AA07C4">
      <w:pPr>
        <w:pStyle w:val="a7"/>
        <w:tabs>
          <w:tab w:val="left" w:pos="142"/>
        </w:tabs>
        <w:spacing w:before="0" w:beforeAutospacing="0" w:after="0" w:afterAutospacing="0" w:line="220" w:lineRule="atLeast"/>
        <w:ind w:left="1069" w:right="-426" w:hanging="927"/>
        <w:jc w:val="both"/>
        <w:rPr>
          <w:rFonts w:ascii="Times New Roman" w:hAnsi="Times New Roman"/>
          <w:color w:val="000000"/>
        </w:rPr>
      </w:pPr>
      <w:r w:rsidRPr="0098716D">
        <w:rPr>
          <w:rFonts w:ascii="Times New Roman" w:hAnsi="Times New Roman"/>
          <w:color w:val="000000"/>
        </w:rPr>
        <w:t>В ходе психологического сопровождения решаются следующие</w:t>
      </w:r>
      <w:r w:rsidRPr="0098716D">
        <w:rPr>
          <w:rStyle w:val="apple-converted-space"/>
          <w:rFonts w:ascii="Times New Roman" w:hAnsi="Times New Roman"/>
          <w:color w:val="000000"/>
        </w:rPr>
        <w:t> </w:t>
      </w:r>
      <w:r w:rsidRPr="0098716D">
        <w:rPr>
          <w:rFonts w:ascii="Times New Roman" w:hAnsi="Times New Roman"/>
          <w:b/>
          <w:bCs/>
          <w:color w:val="000000"/>
        </w:rPr>
        <w:t>задачи</w:t>
      </w:r>
      <w:r w:rsidRPr="0098716D">
        <w:rPr>
          <w:rFonts w:ascii="Times New Roman" w:hAnsi="Times New Roman"/>
          <w:color w:val="000000"/>
        </w:rPr>
        <w:t>:</w:t>
      </w:r>
    </w:p>
    <w:p w:rsidR="00AA07C4" w:rsidRPr="0098716D" w:rsidRDefault="00AA07C4" w:rsidP="001B673D">
      <w:pPr>
        <w:pStyle w:val="a7"/>
        <w:numPr>
          <w:ilvl w:val="0"/>
          <w:numId w:val="191"/>
        </w:numPr>
        <w:tabs>
          <w:tab w:val="left" w:pos="142"/>
        </w:tabs>
        <w:spacing w:before="0" w:beforeAutospacing="0" w:after="0" w:afterAutospacing="0" w:line="220" w:lineRule="atLeast"/>
        <w:ind w:right="-426"/>
        <w:jc w:val="both"/>
        <w:rPr>
          <w:rFonts w:ascii="Times New Roman" w:hAnsi="Times New Roman"/>
          <w:color w:val="000000"/>
        </w:rPr>
      </w:pPr>
      <w:r w:rsidRPr="0098716D">
        <w:rPr>
          <w:rFonts w:ascii="Times New Roman" w:hAnsi="Times New Roman"/>
          <w:color w:val="000000"/>
        </w:rPr>
        <w:t>систематически отслеживать психолого-педагогический статус ребенка и динамику</w:t>
      </w:r>
      <w:r w:rsidR="0098716D">
        <w:rPr>
          <w:rFonts w:ascii="Times New Roman" w:hAnsi="Times New Roman"/>
          <w:color w:val="000000"/>
        </w:rPr>
        <w:t>;</w:t>
      </w:r>
    </w:p>
    <w:p w:rsidR="00AA07C4" w:rsidRPr="0098716D" w:rsidRDefault="00AA07C4" w:rsidP="001B673D">
      <w:pPr>
        <w:pStyle w:val="a7"/>
        <w:numPr>
          <w:ilvl w:val="0"/>
          <w:numId w:val="191"/>
        </w:numPr>
        <w:tabs>
          <w:tab w:val="left" w:pos="142"/>
        </w:tabs>
        <w:spacing w:before="0" w:beforeAutospacing="0" w:after="0" w:afterAutospacing="0" w:line="220" w:lineRule="atLeast"/>
        <w:ind w:right="-426"/>
        <w:jc w:val="both"/>
        <w:rPr>
          <w:rFonts w:ascii="Times New Roman" w:hAnsi="Times New Roman"/>
          <w:color w:val="000000"/>
        </w:rPr>
      </w:pPr>
      <w:r w:rsidRPr="0098716D">
        <w:rPr>
          <w:rFonts w:ascii="Times New Roman" w:hAnsi="Times New Roman"/>
          <w:color w:val="000000"/>
        </w:rPr>
        <w:t>его психологического развития в процессе школьного обучения;</w:t>
      </w:r>
    </w:p>
    <w:p w:rsidR="00AA07C4" w:rsidRPr="0098716D" w:rsidRDefault="00AA07C4" w:rsidP="001B673D">
      <w:pPr>
        <w:pStyle w:val="a7"/>
        <w:numPr>
          <w:ilvl w:val="0"/>
          <w:numId w:val="191"/>
        </w:numPr>
        <w:tabs>
          <w:tab w:val="left" w:pos="142"/>
        </w:tabs>
        <w:spacing w:before="0" w:beforeAutospacing="0" w:after="0" w:afterAutospacing="0" w:line="220" w:lineRule="atLeast"/>
        <w:ind w:right="-426"/>
        <w:jc w:val="both"/>
        <w:rPr>
          <w:rFonts w:ascii="Times New Roman" w:hAnsi="Times New Roman"/>
          <w:color w:val="000000"/>
        </w:rPr>
      </w:pPr>
      <w:r w:rsidRPr="0098716D">
        <w:rPr>
          <w:rStyle w:val="apple-converted-space"/>
          <w:rFonts w:ascii="Times New Roman" w:hAnsi="Times New Roman"/>
          <w:color w:val="000000"/>
        </w:rPr>
        <w:t> </w:t>
      </w:r>
      <w:r w:rsidRPr="0098716D">
        <w:rPr>
          <w:rFonts w:ascii="Times New Roman" w:hAnsi="Times New Roman"/>
          <w:color w:val="000000"/>
        </w:rPr>
        <w:t>формировать у обучающихся способности к самопознанию, саморазвитию и</w:t>
      </w:r>
    </w:p>
    <w:p w:rsidR="00AA07C4" w:rsidRPr="0098716D" w:rsidRDefault="00AA07C4" w:rsidP="0098716D">
      <w:pPr>
        <w:pStyle w:val="a7"/>
        <w:tabs>
          <w:tab w:val="left" w:pos="142"/>
        </w:tabs>
        <w:spacing w:before="0" w:beforeAutospacing="0" w:after="0" w:afterAutospacing="0" w:line="220" w:lineRule="atLeast"/>
        <w:ind w:left="720" w:right="-426"/>
        <w:jc w:val="both"/>
        <w:rPr>
          <w:rFonts w:ascii="Times New Roman" w:hAnsi="Times New Roman"/>
          <w:color w:val="000000"/>
        </w:rPr>
      </w:pPr>
      <w:r w:rsidRPr="0098716D">
        <w:rPr>
          <w:rFonts w:ascii="Times New Roman" w:hAnsi="Times New Roman"/>
          <w:color w:val="000000"/>
        </w:rPr>
        <w:t>самоопределению;</w:t>
      </w:r>
    </w:p>
    <w:p w:rsidR="00AA07C4" w:rsidRPr="0098716D" w:rsidRDefault="00AA07C4" w:rsidP="001B673D">
      <w:pPr>
        <w:pStyle w:val="a7"/>
        <w:numPr>
          <w:ilvl w:val="0"/>
          <w:numId w:val="191"/>
        </w:numPr>
        <w:tabs>
          <w:tab w:val="left" w:pos="142"/>
        </w:tabs>
        <w:spacing w:before="0" w:beforeAutospacing="0" w:after="0" w:afterAutospacing="0" w:line="220" w:lineRule="atLeast"/>
        <w:ind w:right="-426"/>
        <w:jc w:val="both"/>
        <w:rPr>
          <w:rFonts w:ascii="Times New Roman" w:hAnsi="Times New Roman"/>
          <w:color w:val="000000"/>
        </w:rPr>
      </w:pPr>
      <w:r w:rsidRPr="0098716D">
        <w:rPr>
          <w:rFonts w:ascii="Times New Roman" w:hAnsi="Times New Roman"/>
          <w:color w:val="000000"/>
        </w:rPr>
        <w:t>создать специальные социально-психологические условия для оказания помощи</w:t>
      </w:r>
      <w:r w:rsidR="0098716D">
        <w:rPr>
          <w:rFonts w:ascii="Times New Roman" w:hAnsi="Times New Roman"/>
          <w:color w:val="000000"/>
        </w:rPr>
        <w:t>;</w:t>
      </w:r>
    </w:p>
    <w:p w:rsidR="00AA07C4" w:rsidRPr="0098716D" w:rsidRDefault="00AA07C4" w:rsidP="001B673D">
      <w:pPr>
        <w:pStyle w:val="a7"/>
        <w:numPr>
          <w:ilvl w:val="0"/>
          <w:numId w:val="191"/>
        </w:numPr>
        <w:tabs>
          <w:tab w:val="left" w:pos="142"/>
        </w:tabs>
        <w:spacing w:before="0" w:beforeAutospacing="0" w:after="0" w:afterAutospacing="0" w:line="220" w:lineRule="atLeast"/>
        <w:ind w:right="-426"/>
        <w:jc w:val="both"/>
        <w:rPr>
          <w:rFonts w:ascii="Times New Roman" w:hAnsi="Times New Roman"/>
          <w:color w:val="000000"/>
        </w:rPr>
      </w:pPr>
      <w:r w:rsidRPr="0098716D">
        <w:rPr>
          <w:rFonts w:ascii="Times New Roman" w:hAnsi="Times New Roman"/>
          <w:color w:val="000000"/>
        </w:rPr>
        <w:t xml:space="preserve">детям, имеющим проблемы в психологическом развитии, обучении, психолого-педагогического сопровождения обусловлена государственным заказом на результаты учебно-воспитательной </w:t>
      </w:r>
      <w:hyperlink r:id="rId61" w:tgtFrame="_blank" w:history="1">
        <w:r w:rsidRPr="0098716D">
          <w:rPr>
            <w:rFonts w:ascii="Times New Roman" w:hAnsi="Times New Roman"/>
            <w:color w:val="000000"/>
          </w:rPr>
          <w:t>работы</w:t>
        </w:r>
      </w:hyperlink>
      <w:r w:rsidRPr="0098716D">
        <w:rPr>
          <w:rStyle w:val="apple-converted-space"/>
          <w:rFonts w:ascii="Times New Roman" w:hAnsi="Times New Roman"/>
          <w:color w:val="000000"/>
        </w:rPr>
        <w:t> </w:t>
      </w:r>
      <w:r w:rsidRPr="0098716D">
        <w:rPr>
          <w:rFonts w:ascii="Times New Roman" w:hAnsi="Times New Roman"/>
          <w:color w:val="000000"/>
        </w:rPr>
        <w:t>в школе в условиях внедрения ФГОС и потребностями всех субъектов учебно-воспитательного процесса</w:t>
      </w:r>
      <w:r w:rsidR="0098716D">
        <w:rPr>
          <w:rFonts w:ascii="Times New Roman" w:hAnsi="Times New Roman"/>
          <w:color w:val="000000"/>
        </w:rPr>
        <w:t>.</w:t>
      </w:r>
    </w:p>
    <w:p w:rsidR="00AA07C4" w:rsidRPr="00015AF6" w:rsidRDefault="00AA07C4" w:rsidP="00AA07C4">
      <w:pPr>
        <w:tabs>
          <w:tab w:val="left" w:pos="567"/>
        </w:tabs>
        <w:spacing w:after="0" w:line="240" w:lineRule="auto"/>
        <w:ind w:left="567" w:right="-426"/>
        <w:jc w:val="both"/>
        <w:rPr>
          <w:rFonts w:ascii="Times New Roman" w:hAnsi="Times New Roman"/>
          <w:sz w:val="24"/>
          <w:szCs w:val="24"/>
        </w:rPr>
      </w:pPr>
      <w:r>
        <w:rPr>
          <w:rFonts w:ascii="Times New Roman" w:hAnsi="Times New Roman"/>
          <w:b/>
          <w:sz w:val="24"/>
          <w:szCs w:val="24"/>
        </w:rPr>
        <w:t>У</w:t>
      </w:r>
      <w:r w:rsidRPr="00015AF6">
        <w:rPr>
          <w:rFonts w:ascii="Times New Roman" w:hAnsi="Times New Roman"/>
          <w:b/>
          <w:sz w:val="24"/>
          <w:szCs w:val="24"/>
        </w:rPr>
        <w:t>ровни психолого-педагогического сопровождения</w:t>
      </w:r>
      <w:r w:rsidRPr="00015AF6">
        <w:rPr>
          <w:rFonts w:ascii="Times New Roman" w:hAnsi="Times New Roman"/>
          <w:sz w:val="24"/>
          <w:szCs w:val="24"/>
        </w:rPr>
        <w:t>: индивидуальное, групповое, на уровне класса, на уровне образовательного учреждения.</w:t>
      </w:r>
    </w:p>
    <w:p w:rsidR="00AA07C4" w:rsidRPr="007E7CA1" w:rsidRDefault="00AA07C4" w:rsidP="00AA07C4">
      <w:pPr>
        <w:tabs>
          <w:tab w:val="left" w:pos="567"/>
        </w:tabs>
        <w:spacing w:after="0" w:line="240" w:lineRule="auto"/>
        <w:ind w:left="567"/>
        <w:jc w:val="both"/>
        <w:rPr>
          <w:rFonts w:ascii="Times New Roman" w:hAnsi="Times New Roman"/>
          <w:sz w:val="24"/>
          <w:szCs w:val="24"/>
        </w:rPr>
      </w:pPr>
      <w:r w:rsidRPr="007E7CA1">
        <w:rPr>
          <w:rFonts w:ascii="Times New Roman" w:hAnsi="Times New Roman"/>
          <w:sz w:val="24"/>
          <w:szCs w:val="24"/>
        </w:rPr>
        <w:t xml:space="preserve">Психолого-педагогическое сопровождение субъектов образовательного процесса МАОУ </w:t>
      </w:r>
      <w:r w:rsidR="0098716D">
        <w:rPr>
          <w:rFonts w:ascii="Times New Roman" w:hAnsi="Times New Roman"/>
          <w:sz w:val="24"/>
          <w:szCs w:val="24"/>
        </w:rPr>
        <w:t>Гагаринская</w:t>
      </w:r>
      <w:r w:rsidRPr="007E7CA1">
        <w:rPr>
          <w:rFonts w:ascii="Times New Roman" w:hAnsi="Times New Roman"/>
          <w:sz w:val="24"/>
          <w:szCs w:val="24"/>
        </w:rPr>
        <w:t xml:space="preserve"> СОШ организуется на основе договорных отношений с АУ СОН ТО СРЦН «Согласие» </w:t>
      </w:r>
      <w:r>
        <w:rPr>
          <w:rFonts w:ascii="Times New Roman" w:hAnsi="Times New Roman"/>
          <w:sz w:val="24"/>
          <w:szCs w:val="24"/>
        </w:rPr>
        <w:t xml:space="preserve">г. Ишима </w:t>
      </w:r>
      <w:r w:rsidRPr="007E7CA1">
        <w:rPr>
          <w:rFonts w:ascii="Times New Roman" w:hAnsi="Times New Roman"/>
          <w:sz w:val="24"/>
          <w:szCs w:val="24"/>
        </w:rPr>
        <w:t>посредством  оказания  консультативно-диагностической,  коррекционно-развивающей, информационно-методической помощи.</w:t>
      </w:r>
      <w:r>
        <w:rPr>
          <w:rFonts w:ascii="Times New Roman" w:hAnsi="Times New Roman"/>
          <w:sz w:val="24"/>
          <w:szCs w:val="24"/>
        </w:rPr>
        <w:t xml:space="preserve"> </w:t>
      </w:r>
      <w:r w:rsidRPr="007E7CA1">
        <w:rPr>
          <w:rFonts w:ascii="Times New Roman" w:hAnsi="Times New Roman"/>
          <w:sz w:val="24"/>
          <w:szCs w:val="24"/>
        </w:rPr>
        <w:t xml:space="preserve"> </w:t>
      </w:r>
      <w:r w:rsidRPr="007E7CA1">
        <w:rPr>
          <w:rFonts w:ascii="Times New Roman" w:hAnsi="Times New Roman"/>
        </w:rPr>
        <w:t>АУ СОН ТО СРЦН «</w:t>
      </w:r>
      <w:r w:rsidRPr="0098716D">
        <w:rPr>
          <w:rFonts w:ascii="Times New Roman" w:hAnsi="Times New Roman"/>
          <w:sz w:val="24"/>
          <w:szCs w:val="24"/>
        </w:rPr>
        <w:t>Согласие</w:t>
      </w:r>
      <w:r w:rsidRPr="007E7CA1">
        <w:rPr>
          <w:rFonts w:ascii="Times New Roman" w:hAnsi="Times New Roman"/>
        </w:rPr>
        <w:t>»</w:t>
      </w:r>
      <w:r w:rsidRPr="007E7CA1">
        <w:rPr>
          <w:rFonts w:ascii="Times New Roman" w:hAnsi="Times New Roman"/>
          <w:sz w:val="24"/>
          <w:szCs w:val="24"/>
        </w:rPr>
        <w:t xml:space="preserve"> учитывает запросы, интересы, пожелания педагогов при разработке тематических выступлений, как перед родителями, так и педагогами.</w:t>
      </w:r>
    </w:p>
    <w:p w:rsidR="0098716D" w:rsidRDefault="00AA07C4" w:rsidP="00AA07C4">
      <w:pPr>
        <w:tabs>
          <w:tab w:val="left" w:pos="567"/>
        </w:tabs>
        <w:spacing w:after="0" w:line="240" w:lineRule="auto"/>
        <w:ind w:left="567"/>
        <w:jc w:val="both"/>
        <w:rPr>
          <w:rFonts w:ascii="Times New Roman" w:hAnsi="Times New Roman"/>
          <w:sz w:val="24"/>
          <w:szCs w:val="24"/>
        </w:rPr>
      </w:pPr>
      <w:r w:rsidRPr="007E7CA1">
        <w:rPr>
          <w:rFonts w:ascii="Times New Roman" w:hAnsi="Times New Roman"/>
          <w:sz w:val="24"/>
          <w:szCs w:val="24"/>
        </w:rPr>
        <w:t xml:space="preserve">Также школа сотрудничает с Ишимской   психолого-медико-педагогической комиссией с целью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рекомендаций их обучения и воспитания. </w:t>
      </w:r>
    </w:p>
    <w:p w:rsidR="00AA07C4" w:rsidRPr="00C3308D" w:rsidRDefault="00AA07C4" w:rsidP="00AA07C4">
      <w:pPr>
        <w:tabs>
          <w:tab w:val="left" w:pos="567"/>
        </w:tabs>
        <w:spacing w:after="0" w:line="240" w:lineRule="auto"/>
        <w:ind w:left="567"/>
        <w:jc w:val="both"/>
        <w:rPr>
          <w:rFonts w:ascii="Times New Roman" w:hAnsi="Times New Roman"/>
          <w:sz w:val="24"/>
          <w:szCs w:val="24"/>
        </w:rPr>
      </w:pPr>
      <w:r w:rsidRPr="00C3308D">
        <w:rPr>
          <w:rFonts w:ascii="Times New Roman" w:hAnsi="Times New Roman"/>
          <w:b/>
          <w:sz w:val="24"/>
          <w:szCs w:val="24"/>
        </w:rPr>
        <w:t>Основными формами психолого-педагогического сопровождения</w:t>
      </w:r>
      <w:r w:rsidRPr="00C3308D">
        <w:rPr>
          <w:rFonts w:ascii="Times New Roman" w:hAnsi="Times New Roman"/>
          <w:sz w:val="24"/>
          <w:szCs w:val="24"/>
        </w:rPr>
        <w:t xml:space="preserve"> </w:t>
      </w:r>
      <w:r w:rsidRPr="00015AF6">
        <w:rPr>
          <w:rFonts w:ascii="Times New Roman" w:hAnsi="Times New Roman"/>
          <w:b/>
          <w:sz w:val="24"/>
          <w:szCs w:val="24"/>
        </w:rPr>
        <w:t>выступают:</w:t>
      </w:r>
    </w:p>
    <w:p w:rsidR="00AA07C4" w:rsidRPr="00C3308D" w:rsidRDefault="00AA07C4" w:rsidP="008B22A1">
      <w:pPr>
        <w:pStyle w:val="a8"/>
        <w:numPr>
          <w:ilvl w:val="0"/>
          <w:numId w:val="101"/>
        </w:numPr>
        <w:tabs>
          <w:tab w:val="left" w:pos="567"/>
          <w:tab w:val="left" w:pos="993"/>
        </w:tabs>
        <w:ind w:left="567" w:firstLine="0"/>
        <w:jc w:val="both"/>
        <w:rPr>
          <w:rFonts w:ascii="Times New Roman" w:hAnsi="Times New Roman"/>
        </w:rPr>
      </w:pPr>
      <w:r w:rsidRPr="00C3308D">
        <w:rPr>
          <w:rFonts w:ascii="Times New Roman" w:hAnsi="Times New Roman"/>
        </w:rPr>
        <w:t>диагностика, направленная на определение особенностей статуса учащегося, которая может проводиться на этапе перехода ученика на следующий</w:t>
      </w:r>
      <w:r>
        <w:rPr>
          <w:rFonts w:ascii="Times New Roman" w:hAnsi="Times New Roman"/>
        </w:rPr>
        <w:t xml:space="preserve"> </w:t>
      </w:r>
      <w:r w:rsidRPr="00C3308D">
        <w:rPr>
          <w:rFonts w:ascii="Times New Roman" w:hAnsi="Times New Roman"/>
        </w:rPr>
        <w:t>уровень образования и в конце каждого учебного года;</w:t>
      </w:r>
    </w:p>
    <w:p w:rsidR="00AA07C4" w:rsidRPr="00C3308D" w:rsidRDefault="00AA07C4" w:rsidP="008B22A1">
      <w:pPr>
        <w:pStyle w:val="a8"/>
        <w:numPr>
          <w:ilvl w:val="0"/>
          <w:numId w:val="101"/>
        </w:numPr>
        <w:tabs>
          <w:tab w:val="left" w:pos="567"/>
          <w:tab w:val="left" w:pos="993"/>
        </w:tabs>
        <w:ind w:left="567" w:firstLine="0"/>
        <w:jc w:val="both"/>
        <w:rPr>
          <w:rFonts w:ascii="Times New Roman" w:hAnsi="Times New Roman"/>
        </w:rPr>
      </w:pPr>
      <w:r w:rsidRPr="00C3308D">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AA07C4" w:rsidRPr="00C3308D" w:rsidRDefault="00AA07C4" w:rsidP="008B22A1">
      <w:pPr>
        <w:pStyle w:val="a8"/>
        <w:numPr>
          <w:ilvl w:val="0"/>
          <w:numId w:val="101"/>
        </w:numPr>
        <w:tabs>
          <w:tab w:val="left" w:pos="567"/>
          <w:tab w:val="left" w:pos="993"/>
        </w:tabs>
        <w:ind w:left="567" w:firstLine="0"/>
        <w:jc w:val="both"/>
        <w:rPr>
          <w:rFonts w:ascii="Times New Roman" w:hAnsi="Times New Roman"/>
        </w:rPr>
      </w:pPr>
      <w:r w:rsidRPr="00C3308D">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AA07C4" w:rsidRPr="00C3308D" w:rsidRDefault="00AA07C4" w:rsidP="00AA07C4">
      <w:pPr>
        <w:tabs>
          <w:tab w:val="left" w:pos="567"/>
        </w:tabs>
        <w:spacing w:after="0" w:line="240" w:lineRule="auto"/>
        <w:ind w:left="567"/>
        <w:jc w:val="both"/>
        <w:rPr>
          <w:rFonts w:ascii="Times New Roman" w:hAnsi="Times New Roman"/>
          <w:sz w:val="24"/>
          <w:szCs w:val="24"/>
        </w:rPr>
      </w:pPr>
      <w:r w:rsidRPr="00C3308D">
        <w:rPr>
          <w:rFonts w:ascii="Times New Roman" w:hAnsi="Times New Roman"/>
          <w:b/>
          <w:sz w:val="24"/>
          <w:szCs w:val="24"/>
        </w:rPr>
        <w:t>К основным направлениям психолого-педагогического сопровождения</w:t>
      </w:r>
      <w:r w:rsidRPr="00C3308D">
        <w:rPr>
          <w:rFonts w:ascii="Times New Roman" w:hAnsi="Times New Roman"/>
          <w:sz w:val="24"/>
          <w:szCs w:val="24"/>
        </w:rPr>
        <w:t xml:space="preserve"> </w:t>
      </w:r>
      <w:r>
        <w:rPr>
          <w:rFonts w:ascii="Times New Roman" w:hAnsi="Times New Roman"/>
          <w:sz w:val="24"/>
          <w:szCs w:val="24"/>
        </w:rPr>
        <w:t>относится</w:t>
      </w:r>
      <w:r w:rsidRPr="00C3308D">
        <w:rPr>
          <w:rFonts w:ascii="Times New Roman" w:hAnsi="Times New Roman"/>
          <w:sz w:val="24"/>
          <w:szCs w:val="24"/>
        </w:rPr>
        <w:t>:</w:t>
      </w:r>
    </w:p>
    <w:p w:rsidR="00AA07C4" w:rsidRPr="00C3308D" w:rsidRDefault="00AA07C4" w:rsidP="008B22A1">
      <w:pPr>
        <w:pStyle w:val="a8"/>
        <w:numPr>
          <w:ilvl w:val="0"/>
          <w:numId w:val="101"/>
        </w:numPr>
        <w:tabs>
          <w:tab w:val="left" w:pos="567"/>
          <w:tab w:val="left" w:pos="993"/>
        </w:tabs>
        <w:ind w:left="567" w:firstLine="0"/>
        <w:jc w:val="both"/>
        <w:rPr>
          <w:rFonts w:ascii="Times New Roman" w:hAnsi="Times New Roman"/>
        </w:rPr>
      </w:pPr>
      <w:r w:rsidRPr="00C3308D">
        <w:rPr>
          <w:rFonts w:ascii="Times New Roman" w:hAnsi="Times New Roman"/>
        </w:rPr>
        <w:t>сохранение и укрепление психологического здоровья;</w:t>
      </w:r>
    </w:p>
    <w:p w:rsidR="00AA07C4" w:rsidRPr="00C3308D" w:rsidRDefault="00AA07C4" w:rsidP="008B22A1">
      <w:pPr>
        <w:pStyle w:val="a8"/>
        <w:numPr>
          <w:ilvl w:val="0"/>
          <w:numId w:val="101"/>
        </w:numPr>
        <w:tabs>
          <w:tab w:val="left" w:pos="567"/>
          <w:tab w:val="left" w:pos="993"/>
        </w:tabs>
        <w:ind w:left="567" w:firstLine="0"/>
        <w:jc w:val="both"/>
        <w:rPr>
          <w:rFonts w:ascii="Times New Roman" w:hAnsi="Times New Roman"/>
        </w:rPr>
      </w:pPr>
      <w:r w:rsidRPr="00C3308D">
        <w:rPr>
          <w:rFonts w:ascii="Times New Roman" w:hAnsi="Times New Roman"/>
        </w:rPr>
        <w:t>мониторинг возможностей и способностей обучающихся;</w:t>
      </w:r>
    </w:p>
    <w:p w:rsidR="00AA07C4" w:rsidRPr="00C3308D" w:rsidRDefault="00AA07C4" w:rsidP="008B22A1">
      <w:pPr>
        <w:pStyle w:val="a8"/>
        <w:numPr>
          <w:ilvl w:val="0"/>
          <w:numId w:val="101"/>
        </w:numPr>
        <w:tabs>
          <w:tab w:val="left" w:pos="567"/>
          <w:tab w:val="left" w:pos="993"/>
        </w:tabs>
        <w:ind w:left="567" w:firstLine="0"/>
        <w:jc w:val="both"/>
        <w:rPr>
          <w:rFonts w:ascii="Times New Roman" w:hAnsi="Times New Roman"/>
        </w:rPr>
      </w:pPr>
      <w:r w:rsidRPr="00C3308D">
        <w:rPr>
          <w:rFonts w:ascii="Times New Roman" w:hAnsi="Times New Roman"/>
        </w:rPr>
        <w:t>психолого-педагогическую поддержку участников олимпиадного движения;</w:t>
      </w:r>
    </w:p>
    <w:p w:rsidR="00AA07C4" w:rsidRPr="00C3308D" w:rsidRDefault="00AA07C4" w:rsidP="008B22A1">
      <w:pPr>
        <w:pStyle w:val="a8"/>
        <w:numPr>
          <w:ilvl w:val="0"/>
          <w:numId w:val="101"/>
        </w:numPr>
        <w:tabs>
          <w:tab w:val="left" w:pos="567"/>
          <w:tab w:val="left" w:pos="993"/>
        </w:tabs>
        <w:ind w:left="567" w:firstLine="0"/>
        <w:jc w:val="both"/>
        <w:rPr>
          <w:rFonts w:ascii="Times New Roman" w:hAnsi="Times New Roman"/>
        </w:rPr>
      </w:pPr>
      <w:r w:rsidRPr="00C3308D">
        <w:rPr>
          <w:rFonts w:ascii="Times New Roman" w:hAnsi="Times New Roman"/>
        </w:rPr>
        <w:t>формирование у обучающихся понимания ценности здоровья и безопасного образа жизни;</w:t>
      </w:r>
    </w:p>
    <w:p w:rsidR="00AA07C4" w:rsidRPr="00C3308D" w:rsidRDefault="00AA07C4" w:rsidP="008B22A1">
      <w:pPr>
        <w:pStyle w:val="a8"/>
        <w:numPr>
          <w:ilvl w:val="0"/>
          <w:numId w:val="101"/>
        </w:numPr>
        <w:tabs>
          <w:tab w:val="left" w:pos="567"/>
          <w:tab w:val="left" w:pos="993"/>
        </w:tabs>
        <w:ind w:left="567" w:firstLine="0"/>
        <w:jc w:val="both"/>
        <w:rPr>
          <w:rFonts w:ascii="Times New Roman" w:hAnsi="Times New Roman"/>
        </w:rPr>
      </w:pPr>
      <w:r w:rsidRPr="00C3308D">
        <w:rPr>
          <w:rFonts w:ascii="Times New Roman" w:hAnsi="Times New Roman"/>
        </w:rPr>
        <w:t>развитие экологической культуры;</w:t>
      </w:r>
    </w:p>
    <w:p w:rsidR="00AA07C4" w:rsidRPr="00C3308D" w:rsidRDefault="00AA07C4" w:rsidP="008B22A1">
      <w:pPr>
        <w:pStyle w:val="a8"/>
        <w:numPr>
          <w:ilvl w:val="0"/>
          <w:numId w:val="101"/>
        </w:numPr>
        <w:tabs>
          <w:tab w:val="left" w:pos="567"/>
          <w:tab w:val="left" w:pos="993"/>
        </w:tabs>
        <w:ind w:left="567" w:firstLine="0"/>
        <w:jc w:val="both"/>
        <w:rPr>
          <w:rFonts w:ascii="Times New Roman" w:hAnsi="Times New Roman"/>
        </w:rPr>
      </w:pPr>
      <w:r w:rsidRPr="00C3308D">
        <w:rPr>
          <w:rFonts w:ascii="Times New Roman" w:hAnsi="Times New Roman"/>
        </w:rPr>
        <w:t>выявление и поддержку детей с особыми образовательными потребностями и особыми возможностями здоровья;</w:t>
      </w:r>
    </w:p>
    <w:p w:rsidR="00AA07C4" w:rsidRPr="00C3308D" w:rsidRDefault="00AA07C4" w:rsidP="008B22A1">
      <w:pPr>
        <w:pStyle w:val="a8"/>
        <w:numPr>
          <w:ilvl w:val="0"/>
          <w:numId w:val="101"/>
        </w:numPr>
        <w:tabs>
          <w:tab w:val="left" w:pos="567"/>
          <w:tab w:val="left" w:pos="993"/>
        </w:tabs>
        <w:ind w:left="567" w:firstLine="0"/>
        <w:jc w:val="both"/>
        <w:rPr>
          <w:rFonts w:ascii="Times New Roman" w:hAnsi="Times New Roman"/>
        </w:rPr>
      </w:pPr>
      <w:r w:rsidRPr="00C3308D">
        <w:rPr>
          <w:rFonts w:ascii="Times New Roman" w:hAnsi="Times New Roman"/>
        </w:rPr>
        <w:t>формирование коммуникативных навыков в разновозрастной среде и среде сверстников;</w:t>
      </w:r>
    </w:p>
    <w:p w:rsidR="00AA07C4" w:rsidRPr="00C3308D" w:rsidRDefault="00AA07C4" w:rsidP="008B22A1">
      <w:pPr>
        <w:pStyle w:val="a8"/>
        <w:numPr>
          <w:ilvl w:val="0"/>
          <w:numId w:val="101"/>
        </w:numPr>
        <w:tabs>
          <w:tab w:val="left" w:pos="567"/>
          <w:tab w:val="left" w:pos="993"/>
        </w:tabs>
        <w:ind w:left="567" w:right="-852" w:firstLine="0"/>
        <w:jc w:val="both"/>
        <w:rPr>
          <w:rFonts w:ascii="Times New Roman" w:hAnsi="Times New Roman"/>
        </w:rPr>
      </w:pPr>
      <w:r w:rsidRPr="00C3308D">
        <w:rPr>
          <w:rFonts w:ascii="Times New Roman" w:hAnsi="Times New Roman"/>
        </w:rPr>
        <w:t>поддержку детских объединений и ученического самоуправления;</w:t>
      </w:r>
    </w:p>
    <w:p w:rsidR="00AA07C4" w:rsidRPr="00017245" w:rsidRDefault="00AA07C4" w:rsidP="008B22A1">
      <w:pPr>
        <w:pStyle w:val="a8"/>
        <w:numPr>
          <w:ilvl w:val="0"/>
          <w:numId w:val="101"/>
        </w:numPr>
        <w:tabs>
          <w:tab w:val="left" w:pos="567"/>
          <w:tab w:val="left" w:pos="993"/>
        </w:tabs>
        <w:ind w:left="567" w:firstLine="0"/>
        <w:jc w:val="both"/>
        <w:rPr>
          <w:rFonts w:ascii="Times New Roman" w:hAnsi="Times New Roman"/>
        </w:rPr>
      </w:pPr>
      <w:r w:rsidRPr="00017245">
        <w:rPr>
          <w:rFonts w:ascii="Times New Roman" w:hAnsi="Times New Roman"/>
        </w:rPr>
        <w:t xml:space="preserve">выявление и поддержку </w:t>
      </w:r>
      <w:r w:rsidRPr="00017245">
        <w:rPr>
          <w:rStyle w:val="Zag11"/>
          <w:rFonts w:ascii="Times New Roman" w:eastAsia="@Arial Unicode MS" w:hAnsi="Times New Roman"/>
        </w:rPr>
        <w:t>детей, проявивших выдающиеся способности</w:t>
      </w:r>
      <w:r w:rsidRPr="00017245">
        <w:rPr>
          <w:rFonts w:ascii="Times New Roman" w:hAnsi="Times New Roman"/>
        </w:rPr>
        <w:t>.</w:t>
      </w:r>
    </w:p>
    <w:p w:rsidR="00AA07C4" w:rsidRPr="007E7CA1" w:rsidRDefault="00AA07C4" w:rsidP="00AA07C4">
      <w:pPr>
        <w:spacing w:after="0" w:line="240" w:lineRule="auto"/>
        <w:jc w:val="both"/>
        <w:rPr>
          <w:rFonts w:ascii="Times New Roman" w:hAnsi="Times New Roman"/>
          <w:sz w:val="24"/>
          <w:szCs w:val="24"/>
        </w:rPr>
      </w:pPr>
    </w:p>
    <w:p w:rsidR="00AA07C4" w:rsidRDefault="00AA07C4" w:rsidP="00AA07C4">
      <w:pPr>
        <w:spacing w:after="0" w:line="240" w:lineRule="auto"/>
        <w:ind w:left="907"/>
        <w:jc w:val="center"/>
        <w:rPr>
          <w:b/>
        </w:rPr>
        <w:sectPr w:rsidR="00AA07C4" w:rsidSect="00A74E48">
          <w:pgSz w:w="11906" w:h="16838"/>
          <w:pgMar w:top="1134" w:right="849" w:bottom="1134" w:left="851" w:header="680" w:footer="3" w:gutter="0"/>
          <w:cols w:space="720"/>
          <w:noEndnote/>
          <w:docGrid w:linePitch="360"/>
        </w:sectPr>
      </w:pPr>
    </w:p>
    <w:p w:rsidR="00AA07C4" w:rsidRPr="004570A2" w:rsidRDefault="00AA07C4" w:rsidP="00AA07C4">
      <w:pPr>
        <w:spacing w:after="0" w:line="240" w:lineRule="auto"/>
        <w:ind w:left="907"/>
        <w:jc w:val="center"/>
        <w:rPr>
          <w:rFonts w:ascii="Times New Roman" w:hAnsi="Times New Roman"/>
          <w:b/>
          <w:sz w:val="24"/>
          <w:szCs w:val="24"/>
        </w:rPr>
      </w:pPr>
      <w:r w:rsidRPr="004570A2">
        <w:rPr>
          <w:rFonts w:ascii="Times New Roman" w:hAnsi="Times New Roman"/>
          <w:b/>
          <w:sz w:val="24"/>
          <w:szCs w:val="24"/>
        </w:rPr>
        <w:lastRenderedPageBreak/>
        <w:t>Модель аналитической таблицы для оценки базовых компетентностей педагогов</w:t>
      </w:r>
      <w:r w:rsidR="00017245">
        <w:rPr>
          <w:rFonts w:ascii="Times New Roman" w:hAnsi="Times New Roman"/>
          <w:b/>
          <w:sz w:val="24"/>
          <w:szCs w:val="24"/>
        </w:rPr>
        <w:t xml:space="preserve"> </w:t>
      </w:r>
      <w:r w:rsidRPr="00017245">
        <w:rPr>
          <w:rFonts w:ascii="Times New Roman" w:hAnsi="Times New Roman"/>
          <w:b/>
          <w:sz w:val="18"/>
          <w:szCs w:val="18"/>
        </w:rPr>
        <w:footnoteReference w:id="16"/>
      </w:r>
    </w:p>
    <w:p w:rsidR="00AA07C4" w:rsidRDefault="00AA07C4" w:rsidP="00AA07C4">
      <w:pPr>
        <w:spacing w:after="0" w:line="240" w:lineRule="auto"/>
        <w:ind w:left="907"/>
        <w:jc w:val="both"/>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654"/>
        <w:gridCol w:w="5851"/>
        <w:gridCol w:w="5953"/>
      </w:tblGrid>
      <w:tr w:rsidR="00AA07C4" w:rsidRPr="005A6A60" w:rsidTr="00A74E48">
        <w:trPr>
          <w:trHeight w:val="273"/>
          <w:tblHeader/>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п/п</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Базовые компетентности педагога</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Характеристики компетентностей</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Показатели оценки компетентности</w:t>
            </w:r>
          </w:p>
        </w:tc>
      </w:tr>
      <w:tr w:rsidR="00AA07C4" w:rsidRPr="005A6A60" w:rsidTr="00A74E48">
        <w:trPr>
          <w:trHeight w:val="141"/>
        </w:trPr>
        <w:tc>
          <w:tcPr>
            <w:tcW w:w="14992" w:type="dxa"/>
            <w:gridSpan w:val="4"/>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1. Личностные качества</w:t>
            </w:r>
          </w:p>
        </w:tc>
      </w:tr>
      <w:tr w:rsidR="00AA07C4" w:rsidRPr="005A6A60" w:rsidTr="00A74E48">
        <w:trPr>
          <w:trHeight w:val="3639"/>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1.1</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Вера в силы</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и возможности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учащихся</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создавать ситуацию успеха для обучающихся;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осуществлять грамотное педагогическое оценивание, мобилизующее академическую активность;</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разрабатывать индивидуально ориентированные образовательные проекты</w:t>
            </w:r>
          </w:p>
        </w:tc>
      </w:tr>
      <w:tr w:rsidR="00AA07C4" w:rsidRPr="005A6A60" w:rsidTr="00A74E48">
        <w:trPr>
          <w:trHeight w:val="154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1.2</w:t>
            </w:r>
          </w:p>
        </w:tc>
        <w:tc>
          <w:tcPr>
            <w:tcW w:w="2654" w:type="dxa"/>
          </w:tcPr>
          <w:p w:rsidR="00AA07C4" w:rsidRDefault="00AA07C4" w:rsidP="00A74E48">
            <w:pPr>
              <w:spacing w:after="0" w:line="240" w:lineRule="auto"/>
              <w:jc w:val="both"/>
              <w:rPr>
                <w:rFonts w:ascii="Times New Roman" w:hAnsi="Times New Roman"/>
              </w:rPr>
            </w:pPr>
            <w:r w:rsidRPr="005A6A60">
              <w:rPr>
                <w:rFonts w:ascii="Times New Roman" w:hAnsi="Times New Roman"/>
              </w:rPr>
              <w:t>Интерес к внутреннему миру учащихся</w:t>
            </w:r>
          </w:p>
          <w:p w:rsidR="00AA07C4" w:rsidRPr="008D185A" w:rsidRDefault="00AA07C4" w:rsidP="00A74E48">
            <w:pPr>
              <w:rPr>
                <w:rFonts w:ascii="Times New Roman" w:hAnsi="Times New Roman"/>
              </w:rPr>
            </w:pPr>
          </w:p>
          <w:p w:rsidR="00AA07C4" w:rsidRPr="008D185A" w:rsidRDefault="00AA07C4" w:rsidP="00A74E48">
            <w:pPr>
              <w:rPr>
                <w:rFonts w:ascii="Times New Roman" w:hAnsi="Times New Roman"/>
              </w:rPr>
            </w:pPr>
          </w:p>
          <w:p w:rsidR="00AA07C4" w:rsidRPr="008D185A" w:rsidRDefault="00AA07C4" w:rsidP="00A74E48">
            <w:pPr>
              <w:rPr>
                <w:rFonts w:ascii="Times New Roman" w:hAnsi="Times New Roman"/>
              </w:rPr>
            </w:pPr>
          </w:p>
          <w:p w:rsidR="00AA07C4" w:rsidRPr="008D185A" w:rsidRDefault="00AA07C4" w:rsidP="00A74E48">
            <w:pPr>
              <w:rPr>
                <w:rFonts w:ascii="Times New Roman" w:hAnsi="Times New Roman"/>
              </w:rPr>
            </w:pPr>
          </w:p>
          <w:p w:rsidR="00AA07C4" w:rsidRDefault="00AA07C4" w:rsidP="00A74E48">
            <w:pPr>
              <w:rPr>
                <w:rFonts w:ascii="Times New Roman" w:hAnsi="Times New Roman"/>
              </w:rPr>
            </w:pPr>
          </w:p>
          <w:p w:rsidR="00AA07C4" w:rsidRPr="008D185A" w:rsidRDefault="00AA07C4" w:rsidP="00A74E48">
            <w:pPr>
              <w:ind w:firstLine="708"/>
              <w:rPr>
                <w:rFonts w:ascii="Times New Roman" w:hAnsi="Times New Roman"/>
              </w:rPr>
            </w:pP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составить устную и письменную характеристику обучающегося, отражающую разные аспекты его внутреннего мира;</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построить индивидуализированную образовательную программу;</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показать личностный смыслобучения с учётом индивидуальных характеристик внутреннего мира</w:t>
            </w:r>
          </w:p>
        </w:tc>
      </w:tr>
      <w:tr w:rsidR="00AA07C4" w:rsidRPr="005A6A60" w:rsidTr="00A74E48">
        <w:trPr>
          <w:trHeight w:val="1814"/>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1.3</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Открытость к принятию других позиций, точек зрения (неидеологизированное мышление педагога)</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Убеждённость, что истина может быть не одна;</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интерес к мнениям и позициям других;</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учёт других точек зрения в процессе оценивания обучающихся</w:t>
            </w:r>
          </w:p>
        </w:tc>
      </w:tr>
      <w:tr w:rsidR="00AA07C4" w:rsidRPr="005A6A60" w:rsidTr="00A74E48">
        <w:trPr>
          <w:trHeight w:val="1391"/>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1.4</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Общая культура</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r w:rsidR="00017245">
              <w:rPr>
                <w:rFonts w:ascii="Times New Roman" w:hAnsi="Times New Roman"/>
              </w:rPr>
              <w:t>.</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Ориентация в основных сферах материальной и духовной жизни;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материальных и духовных интересов молодёжи;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возможность продемонстрировать свои достижения;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руководство кружками и секциями</w:t>
            </w:r>
          </w:p>
        </w:tc>
      </w:tr>
      <w:tr w:rsidR="00AA07C4" w:rsidRPr="005A6A60" w:rsidTr="00A74E48">
        <w:trPr>
          <w:trHeight w:val="1259"/>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1.5</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Эмоциональная устойчивость</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r w:rsidR="00017245">
              <w:rPr>
                <w:rFonts w:ascii="Times New Roman" w:hAnsi="Times New Roman"/>
              </w:rPr>
              <w:t>.</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 трудных ситуациях педагог сохраняет спокойствие;</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эмоциональный конфликт не влияет на объективность оценки;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педагог не стремится избежать эмоционально напряжённых ситуаций</w:t>
            </w:r>
          </w:p>
        </w:tc>
      </w:tr>
      <w:tr w:rsidR="00AA07C4" w:rsidRPr="005A6A60" w:rsidTr="00A74E48">
        <w:trPr>
          <w:trHeight w:val="1118"/>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1.6</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Позитивная направленность на педагогическую деятельность. Уверенность в себе</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Осознание целей и ценностей педагогической деятельности;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позитивное настроение;</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желание работать;</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высокая профессиональная самооценка</w:t>
            </w:r>
          </w:p>
        </w:tc>
      </w:tr>
      <w:tr w:rsidR="00AA07C4" w:rsidRPr="005A6A60" w:rsidTr="00A74E48">
        <w:trPr>
          <w:trHeight w:val="133"/>
        </w:trPr>
        <w:tc>
          <w:tcPr>
            <w:tcW w:w="14992" w:type="dxa"/>
            <w:gridSpan w:val="4"/>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2. Постановка целей и задач педагогической деятельности</w:t>
            </w:r>
          </w:p>
        </w:tc>
      </w:tr>
      <w:tr w:rsidR="00AA07C4" w:rsidRPr="005A6A60" w:rsidTr="00A74E48">
        <w:trPr>
          <w:trHeight w:val="149"/>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2.1</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Умение перевести тему урока в педагогическую задачу</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образовательных стандартов и реализующих их программ;</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осознание нетождественности темы урока и цели урока;</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владение конкретным набором способов перевода темы в задачу</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2.2</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xml:space="preserve">Умение ставить педагогические цели и задачи сообразно возрастным и индивидуальным </w:t>
            </w:r>
            <w:r w:rsidRPr="005A6A60">
              <w:rPr>
                <w:rFonts w:ascii="Times New Roman" w:hAnsi="Times New Roman"/>
              </w:rPr>
              <w:lastRenderedPageBreak/>
              <w:t>особенностям учащихся</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возрастных особенностей обучающихся;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владение методами перевода цели в учебную задачу в конкретном возрасте</w:t>
            </w:r>
          </w:p>
        </w:tc>
      </w:tr>
      <w:tr w:rsidR="00AA07C4" w:rsidRPr="005A6A60" w:rsidTr="00A74E48">
        <w:trPr>
          <w:trHeight w:val="80"/>
        </w:trPr>
        <w:tc>
          <w:tcPr>
            <w:tcW w:w="14992" w:type="dxa"/>
            <w:gridSpan w:val="4"/>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3. Мотивация учебной деятельности</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3.1</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Умение обеспечить успех в деятельности</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возможностей конкретных учеников;</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постановка учебных задач в соответствии с возможностями ученика;</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демонстрация успехов обучающихся родителям, одноклассникам</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3.2</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Компетентность в педагогическом оценивании</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многообразия педагогических оценок;</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знакомство с литературой по данному вопросу;</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владение различными методами оценивания и их применение</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3.3</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Умение превращать учебную задачу в личностно значимую</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Это одна из важнейших компетентностей, обеспечивающих мотивацию учебной деятельности</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интересов обучающихся, их внутреннего мира;</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ориентация в культуре;</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показать роль и значение изучаемого материала в реализации личных планов</w:t>
            </w:r>
          </w:p>
        </w:tc>
      </w:tr>
      <w:tr w:rsidR="00AA07C4" w:rsidRPr="005A6A60" w:rsidTr="00A74E48">
        <w:trPr>
          <w:trHeight w:val="80"/>
        </w:trPr>
        <w:tc>
          <w:tcPr>
            <w:tcW w:w="14992" w:type="dxa"/>
            <w:gridSpan w:val="4"/>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4. Информационная компетентность</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4.1</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Компетентность в предмете преподавания</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генезиса формирования предметного знания (история, персоналии, для решения каких проблем разрабатывалось);</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возможности применения получаемых знаний для объяснения социальных и природных явлений;</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владение методами решения различных задач;</w:t>
            </w:r>
          </w:p>
          <w:p w:rsidR="00AA07C4" w:rsidRPr="005A6A60" w:rsidRDefault="00017245" w:rsidP="00A74E48">
            <w:pPr>
              <w:spacing w:after="0" w:line="240" w:lineRule="auto"/>
              <w:jc w:val="both"/>
              <w:rPr>
                <w:rFonts w:ascii="Times New Roman" w:hAnsi="Times New Roman"/>
              </w:rPr>
            </w:pPr>
            <w:r>
              <w:rPr>
                <w:rFonts w:ascii="Times New Roman" w:hAnsi="Times New Roman"/>
              </w:rPr>
              <w:t>— свободное решение задач ГИА</w:t>
            </w:r>
            <w:r w:rsidR="00AA07C4" w:rsidRPr="005A6A60">
              <w:rPr>
                <w:rFonts w:ascii="Times New Roman" w:hAnsi="Times New Roman"/>
              </w:rPr>
              <w:t>, олимпиад: региональных, российских, международных</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4.2</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Компетентность в методах преподавания</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нормативных методов и методик;</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демонстрация личностно ориентированных методов образования;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наличие своих находок и методов, авторской школы;</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современных достижений в области методики обучения, в том числе использование новых информационных технологий;</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использование в учебном процессе современных методов обучения</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4.3</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xml:space="preserve">Компетентность в </w:t>
            </w:r>
            <w:r w:rsidRPr="005A6A60">
              <w:rPr>
                <w:rFonts w:ascii="Times New Roman" w:hAnsi="Times New Roman"/>
              </w:rPr>
              <w:lastRenderedPageBreak/>
              <w:t>субъективных условиях деятельности (знание учеников и учебных коллективов)</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 xml:space="preserve">Позволяет осуществлять индивидуальный подход к </w:t>
            </w:r>
            <w:r w:rsidRPr="005A6A60">
              <w:rPr>
                <w:rFonts w:ascii="Times New Roman" w:hAnsi="Times New Roman"/>
              </w:rPr>
              <w:lastRenderedPageBreak/>
              <w:t>организации образовательного процесса. Служит условием гуманизации образования. Обеспечивает высокую мотивацию академической активности</w:t>
            </w:r>
          </w:p>
          <w:p w:rsidR="00AA07C4" w:rsidRPr="005A6A60" w:rsidRDefault="00AA07C4" w:rsidP="00A74E48">
            <w:pPr>
              <w:spacing w:after="0" w:line="240" w:lineRule="auto"/>
              <w:jc w:val="both"/>
              <w:rPr>
                <w:rFonts w:ascii="Times New Roman" w:hAnsi="Times New Roman"/>
              </w:rPr>
            </w:pP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 xml:space="preserve">— Знание теоретического материала по психологии, </w:t>
            </w:r>
            <w:r w:rsidRPr="005A6A60">
              <w:rPr>
                <w:rFonts w:ascii="Times New Roman" w:hAnsi="Times New Roman"/>
              </w:rPr>
              <w:lastRenderedPageBreak/>
              <w:t>характеризующего индивидуальные особенности обучающихся;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владение методами диагностики индивидуальных особенностей (возможно, совместно со школьным психологом);</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использование знаний по психологии в организации учебного процесса;</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разработка индивидуальных проектов на основе личных характеристик обучающихся;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владение методами социометрии;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учёт особенностей учебных коллективов в педагогическом процессе;</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(рефлексия) своих индивидуальных особенностей и их учёт в своей деятельности</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4.4</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Умение вести самостоятельный поиск информации</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xml:space="preserve">Обеспечивает постоянный профессиональный рост и творческий подход к педагогической деятельности. </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Профессиональная любознательность;</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пользоваться различными ин-</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формационно-поисковыми технологиями;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использование различных баз данных в образовательном процессе</w:t>
            </w:r>
          </w:p>
        </w:tc>
      </w:tr>
      <w:tr w:rsidR="00AA07C4" w:rsidRPr="005A6A60" w:rsidTr="00A74E48">
        <w:trPr>
          <w:trHeight w:val="80"/>
        </w:trPr>
        <w:tc>
          <w:tcPr>
            <w:tcW w:w="14992" w:type="dxa"/>
            <w:gridSpan w:val="4"/>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5. Разработка программ педагогической деятельности и принятие педагогических решений</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5.1</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xml:space="preserve">Умение разработать образовательную программу, выбрать учебники и учебные комплекты </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w:t>
            </w:r>
            <w:r w:rsidRPr="005A6A60">
              <w:rPr>
                <w:rFonts w:ascii="Times New Roman" w:hAnsi="Times New Roman"/>
              </w:rPr>
              <w:lastRenderedPageBreak/>
              <w:t>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 Знание образовательных стандартов и примерных программ;</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обоснованность используемых образовательных программ;</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 участие работодателей в разработке образовательной программы;</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обоснованность выбора учебников и учебно-методических комплектов, используемых педагогом</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5.2</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Умение принимать решения в различных педагогических ситуациях</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Педагогу приходится постоянно принимать решения: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как установить дисциплину;</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как мотивировать академическую активность;</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как вызвать интерес у конкретного ученика;</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типичных педагогических ситуаций, требующих участия педагога для своего решения;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владение набором решающих правил, используемых для различных ситуаций;</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владение критерием предпочтительности при выборе того или иного решающего правила;</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критериев достижения цели;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нетипичных конфликтных ситуаций;</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примеры разрешения конкретных педагогических ситуаций</w:t>
            </w:r>
          </w:p>
        </w:tc>
      </w:tr>
      <w:tr w:rsidR="00AA07C4" w:rsidRPr="005A6A60" w:rsidTr="00A74E48">
        <w:trPr>
          <w:trHeight w:val="80"/>
        </w:trPr>
        <w:tc>
          <w:tcPr>
            <w:tcW w:w="14992" w:type="dxa"/>
            <w:gridSpan w:val="4"/>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6. Компетенции в организации учебной деятельности</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6.1</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Компетентность в установлении субъект-субъектных отношений</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обучающихся;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компетентность в целеполагании;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предметная компетентность;</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методическая компетентность;</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готовность к сотрудничеству</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6.2</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Компетентность в обеспечении понимания педагогической задачи и способов деятельности</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того, что знают и понимают ученики;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свободное владение изучаемым материалом;</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осознанное включение нового учебного материала в систему освоенных обучающимися знаний;</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демонстрация практического применения изучаемого материала;</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опора на чувственное восприятие</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6.3</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xml:space="preserve">Компетентность в педагогическом </w:t>
            </w:r>
            <w:r w:rsidRPr="005A6A60">
              <w:rPr>
                <w:rFonts w:ascii="Times New Roman" w:hAnsi="Times New Roman"/>
              </w:rPr>
              <w:lastRenderedPageBreak/>
              <w:t>оценивании</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 xml:space="preserve">Обеспечивает процессы стимулирования учебной активности, создаёт условия для формирования </w:t>
            </w:r>
            <w:r w:rsidRPr="005A6A60">
              <w:rPr>
                <w:rFonts w:ascii="Times New Roman" w:hAnsi="Times New Roman"/>
              </w:rPr>
              <w:lastRenderedPageBreak/>
              <w:t>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 Знание функций педагогической оценки;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видов педагогической оценки;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 знание того, что подлежит оцениванию в педагогической деятельности;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владение методами педагогического оценивания;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продемонстрировать эти методы на конкретных примерах;</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перейти от педагогического оценивания к самооценке</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lastRenderedPageBreak/>
              <w:t>6.4</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Компетентность в организации информационной основы деятельности обучающегося</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Свободное владение учебным материалом;</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типичных трудностей при изучении конкретных тем;</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способность дать дополнительную информацию или организовать поиск дополнительной информации, необходимой для решения учебной задачи;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выявить уровень развития обучающихся;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владение методами объективного контроля и оценивания;</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6.5</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Компетентность в использовании современных средств и систем организации учебно-воспитательного процесса</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Обеспечивает эффективность учебно-воспитательного процесса</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современных средств и методов построения образовательного процесса;</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обосновать выбранные методы и средства обучения</w:t>
            </w:r>
          </w:p>
        </w:tc>
      </w:tr>
      <w:tr w:rsidR="00AA07C4" w:rsidRPr="005A6A60" w:rsidTr="00A74E48">
        <w:trPr>
          <w:trHeight w:val="80"/>
        </w:trPr>
        <w:tc>
          <w:tcPr>
            <w:tcW w:w="53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6.6</w:t>
            </w:r>
          </w:p>
        </w:tc>
        <w:tc>
          <w:tcPr>
            <w:tcW w:w="2654"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Компетентность</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в способах умственной деятельности</w:t>
            </w:r>
          </w:p>
        </w:tc>
        <w:tc>
          <w:tcPr>
            <w:tcW w:w="5851"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Характеризует уровень владения педагогом и обучающимися системой интеллектуальных операций</w:t>
            </w:r>
          </w:p>
        </w:tc>
        <w:tc>
          <w:tcPr>
            <w:tcW w:w="5953" w:type="dxa"/>
          </w:tcPr>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Знание системы интеллектуальных операций;</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владение интеллектуальными операциями;</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сформировать интеллектуальные операции у учеников;</w:t>
            </w:r>
          </w:p>
          <w:p w:rsidR="00AA07C4" w:rsidRPr="005A6A60" w:rsidRDefault="00AA07C4" w:rsidP="00A74E48">
            <w:pPr>
              <w:spacing w:after="0" w:line="240" w:lineRule="auto"/>
              <w:jc w:val="both"/>
              <w:rPr>
                <w:rFonts w:ascii="Times New Roman" w:hAnsi="Times New Roman"/>
              </w:rPr>
            </w:pPr>
            <w:r w:rsidRPr="005A6A60">
              <w:rPr>
                <w:rFonts w:ascii="Times New Roman" w:hAnsi="Times New Roman"/>
              </w:rPr>
              <w:t>— умение организовать использование интеллектуальных операций, адекватных решаемой задаче</w:t>
            </w:r>
          </w:p>
        </w:tc>
      </w:tr>
    </w:tbl>
    <w:p w:rsidR="00AA07C4" w:rsidRPr="00527F20" w:rsidRDefault="00AA07C4" w:rsidP="00AA07C4">
      <w:pPr>
        <w:spacing w:after="0" w:line="240" w:lineRule="auto"/>
        <w:ind w:left="907"/>
        <w:jc w:val="both"/>
        <w:rPr>
          <w:b/>
        </w:rPr>
      </w:pPr>
    </w:p>
    <w:p w:rsidR="00AA07C4" w:rsidRDefault="00AA07C4" w:rsidP="00AA07C4">
      <w:pPr>
        <w:spacing w:after="0" w:line="240" w:lineRule="auto"/>
        <w:jc w:val="both"/>
        <w:rPr>
          <w:rFonts w:ascii="Times New Roman" w:hAnsi="Times New Roman"/>
          <w:b/>
          <w:sz w:val="24"/>
          <w:szCs w:val="24"/>
        </w:rPr>
        <w:sectPr w:rsidR="00AA07C4" w:rsidSect="00A74E48">
          <w:pgSz w:w="16838" w:h="11906" w:orient="landscape"/>
          <w:pgMar w:top="1701" w:right="1134" w:bottom="851" w:left="1134" w:header="680" w:footer="3" w:gutter="0"/>
          <w:cols w:space="720"/>
          <w:noEndnote/>
          <w:docGrid w:linePitch="360"/>
        </w:sectPr>
      </w:pPr>
    </w:p>
    <w:p w:rsidR="00AA07C4" w:rsidRDefault="00AA07C4" w:rsidP="00AA07C4">
      <w:pPr>
        <w:pStyle w:val="3"/>
        <w:spacing w:before="0" w:beforeAutospacing="0" w:after="0" w:afterAutospacing="0"/>
        <w:ind w:right="284"/>
        <w:rPr>
          <w:sz w:val="24"/>
          <w:szCs w:val="24"/>
        </w:rPr>
      </w:pPr>
      <w:r w:rsidRPr="00C3308D">
        <w:rPr>
          <w:sz w:val="24"/>
          <w:szCs w:val="24"/>
        </w:rPr>
        <w:lastRenderedPageBreak/>
        <w:t>3.2.3. Финансово-экономические условия реализации образовательной</w:t>
      </w:r>
      <w:r>
        <w:rPr>
          <w:sz w:val="24"/>
          <w:szCs w:val="24"/>
        </w:rPr>
        <w:t xml:space="preserve">  </w:t>
      </w:r>
      <w:r w:rsidRPr="00C3308D">
        <w:rPr>
          <w:sz w:val="24"/>
          <w:szCs w:val="24"/>
        </w:rPr>
        <w:t>программы основного общего образования</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xml:space="preserve">Финансовое обеспечение реализации основной образовательной программы </w:t>
      </w:r>
      <w:r>
        <w:rPr>
          <w:rFonts w:ascii="Times New Roman" w:hAnsi="Times New Roman"/>
          <w:sz w:val="24"/>
          <w:szCs w:val="24"/>
        </w:rPr>
        <w:t xml:space="preserve">основного </w:t>
      </w:r>
      <w:r w:rsidRPr="00900354">
        <w:rPr>
          <w:rFonts w:ascii="Times New Roman" w:hAnsi="Times New Roman"/>
          <w:sz w:val="24"/>
          <w:szCs w:val="24"/>
        </w:rPr>
        <w:t>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xml:space="preserve">Финансовое обеспечение задания учредителя по реализации основной образовательной программы </w:t>
      </w:r>
      <w:r>
        <w:rPr>
          <w:rFonts w:ascii="Times New Roman" w:hAnsi="Times New Roman"/>
          <w:sz w:val="24"/>
          <w:szCs w:val="24"/>
        </w:rPr>
        <w:t xml:space="preserve">основного </w:t>
      </w:r>
      <w:r w:rsidRPr="00900354">
        <w:rPr>
          <w:rFonts w:ascii="Times New Roman" w:hAnsi="Times New Roman"/>
          <w:sz w:val="24"/>
          <w:szCs w:val="24"/>
        </w:rPr>
        <w:t>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r>
        <w:rPr>
          <w:rFonts w:ascii="Times New Roman" w:hAnsi="Times New Roman"/>
          <w:sz w:val="24"/>
          <w:szCs w:val="24"/>
        </w:rPr>
        <w:t xml:space="preserve"> </w:t>
      </w:r>
      <w:r w:rsidRPr="00900354">
        <w:rPr>
          <w:rFonts w:ascii="Times New Roman" w:hAnsi="Times New Roman"/>
          <w:sz w:val="24"/>
          <w:szCs w:val="24"/>
        </w:rPr>
        <w:t>В соответствии  с требованиями Стандарта при расчёте  подушевого норматива учитываются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w:t>
      </w:r>
      <w:r w:rsidRPr="00900354">
        <w:rPr>
          <w:rFonts w:ascii="Times New Roman" w:hAnsi="Times New Roman"/>
          <w:sz w:val="24"/>
          <w:szCs w:val="24"/>
        </w:rPr>
        <w:t> </w:t>
      </w:r>
      <w:r w:rsidRPr="00900354">
        <w:rPr>
          <w:rFonts w:ascii="Times New Roman" w:hAnsi="Times New Roman"/>
          <w:sz w:val="24"/>
          <w:szCs w:val="24"/>
        </w:rPr>
        <w:t>т.</w:t>
      </w:r>
      <w:r w:rsidRPr="00900354">
        <w:rPr>
          <w:rFonts w:ascii="Times New Roman" w:hAnsi="Times New Roman"/>
          <w:sz w:val="24"/>
          <w:szCs w:val="24"/>
        </w:rPr>
        <w:t> </w:t>
      </w:r>
      <w:r w:rsidRPr="00900354">
        <w:rPr>
          <w:rFonts w:ascii="Times New Roman" w:hAnsi="Times New Roman"/>
          <w:sz w:val="24"/>
          <w:szCs w:val="24"/>
        </w:rPr>
        <w:t>п.), входящие в трудовые обязанности конкретных педагогических работников.</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В нормативных локальных актах школы отражено:</w:t>
      </w:r>
    </w:p>
    <w:p w:rsidR="00AA07C4" w:rsidRPr="00900354" w:rsidRDefault="00AA07C4" w:rsidP="001B673D">
      <w:pPr>
        <w:pStyle w:val="a8"/>
        <w:numPr>
          <w:ilvl w:val="0"/>
          <w:numId w:val="192"/>
        </w:numPr>
        <w:ind w:left="0" w:right="284" w:firstLine="283"/>
        <w:jc w:val="both"/>
        <w:rPr>
          <w:rFonts w:ascii="Times New Roman" w:hAnsi="Times New Roman"/>
        </w:rPr>
      </w:pPr>
      <w:r w:rsidRPr="00900354">
        <w:rPr>
          <w:rFonts w:ascii="Times New Roman" w:hAnsi="Times New Roman"/>
        </w:rPr>
        <w:t>соотношение базовой и стимулирующей частей фонда оплаты труда;</w:t>
      </w:r>
    </w:p>
    <w:p w:rsidR="00AA07C4" w:rsidRDefault="00AA07C4" w:rsidP="001B673D">
      <w:pPr>
        <w:pStyle w:val="a8"/>
        <w:numPr>
          <w:ilvl w:val="0"/>
          <w:numId w:val="192"/>
        </w:numPr>
        <w:ind w:left="0" w:right="284" w:firstLine="283"/>
        <w:jc w:val="both"/>
        <w:rPr>
          <w:rFonts w:ascii="Times New Roman" w:hAnsi="Times New Roman"/>
        </w:rPr>
      </w:pPr>
      <w:r w:rsidRPr="00900354">
        <w:rPr>
          <w:rFonts w:ascii="Times New Roman" w:hAnsi="Times New Roman"/>
        </w:rPr>
        <w:t>соотношение фонда оплаты труда педагогического, административно­управленческого и учебн</w:t>
      </w:r>
      <w:r>
        <w:rPr>
          <w:rFonts w:ascii="Times New Roman" w:hAnsi="Times New Roman"/>
        </w:rPr>
        <w:t>о­вспомогательного персонала</w:t>
      </w:r>
      <w:r w:rsidR="00017245">
        <w:rPr>
          <w:rFonts w:ascii="Times New Roman" w:hAnsi="Times New Roman"/>
        </w:rPr>
        <w:t>;</w:t>
      </w:r>
    </w:p>
    <w:p w:rsidR="00AA07C4" w:rsidRPr="00900354" w:rsidRDefault="00AA07C4" w:rsidP="001B673D">
      <w:pPr>
        <w:pStyle w:val="a8"/>
        <w:numPr>
          <w:ilvl w:val="0"/>
          <w:numId w:val="192"/>
        </w:numPr>
        <w:ind w:left="0" w:right="284" w:firstLine="283"/>
        <w:jc w:val="both"/>
        <w:rPr>
          <w:rFonts w:ascii="Times New Roman" w:hAnsi="Times New Roman"/>
        </w:rPr>
      </w:pPr>
      <w:r w:rsidRPr="00900354">
        <w:rPr>
          <w:rFonts w:ascii="Times New Roman" w:hAnsi="Times New Roman"/>
        </w:rPr>
        <w:t>соотношение общей и специальной частей внутри базовой части фонда оплаты труда;</w:t>
      </w:r>
    </w:p>
    <w:p w:rsidR="00AA07C4" w:rsidRPr="00900354" w:rsidRDefault="00AA07C4" w:rsidP="001B673D">
      <w:pPr>
        <w:pStyle w:val="a8"/>
        <w:numPr>
          <w:ilvl w:val="0"/>
          <w:numId w:val="192"/>
        </w:numPr>
        <w:ind w:left="0" w:right="284" w:firstLine="283"/>
        <w:jc w:val="both"/>
        <w:rPr>
          <w:rFonts w:ascii="Times New Roman" w:hAnsi="Times New Roman"/>
        </w:rPr>
      </w:pPr>
      <w:r w:rsidRPr="00900354">
        <w:rPr>
          <w:rFonts w:ascii="Times New Roman" w:hAnsi="Times New Roman"/>
        </w:rPr>
        <w:t>порядок распределения стимулирующей части фонда оплаты труда</w:t>
      </w:r>
      <w:r w:rsidR="00017245">
        <w:rPr>
          <w:rFonts w:ascii="Times New Roman" w:hAnsi="Times New Roman"/>
        </w:rPr>
        <w:t>.</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r>
        <w:rPr>
          <w:rFonts w:ascii="Times New Roman" w:hAnsi="Times New Roman"/>
          <w:sz w:val="24"/>
          <w:szCs w:val="24"/>
        </w:rPr>
        <w:t xml:space="preserve"> </w:t>
      </w:r>
      <w:r w:rsidRPr="00900354">
        <w:rPr>
          <w:rFonts w:ascii="Times New Roman" w:hAnsi="Times New Roman"/>
          <w:sz w:val="24"/>
          <w:szCs w:val="24"/>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r>
        <w:rPr>
          <w:rFonts w:ascii="Times New Roman" w:hAnsi="Times New Roman"/>
          <w:sz w:val="24"/>
          <w:szCs w:val="24"/>
        </w:rPr>
        <w:t xml:space="preserve"> </w:t>
      </w:r>
      <w:r w:rsidRPr="00900354">
        <w:rPr>
          <w:rFonts w:ascii="Times New Roman" w:hAnsi="Times New Roman"/>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r>
        <w:rPr>
          <w:rFonts w:ascii="Times New Roman" w:hAnsi="Times New Roman"/>
          <w:sz w:val="24"/>
          <w:szCs w:val="24"/>
        </w:rPr>
        <w:t xml:space="preserve"> </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Региональный расчётный подушевой норматив должен покрывать следующие расходы на год:</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оплату труда работников образовательных учреждений с учётом районных коэффициентов к заработной плате, а также отчисления;</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w:t>
      </w:r>
      <w:r>
        <w:rPr>
          <w:rFonts w:ascii="Times New Roman" w:hAnsi="Times New Roman"/>
          <w:sz w:val="24"/>
          <w:szCs w:val="24"/>
        </w:rPr>
        <w:t xml:space="preserve">ы основного общего образования. </w:t>
      </w:r>
      <w:r w:rsidRPr="00900354">
        <w:rPr>
          <w:rFonts w:ascii="Times New Roman" w:hAnsi="Times New Roman"/>
          <w:sz w:val="24"/>
          <w:szCs w:val="24"/>
        </w:rPr>
        <w:t>Реализация принципа нормативного подушевого финансирования осуществляется на трёх следующих уровнях:</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межбюджетных отношений (бюджет субъекта РФ — муниципальный бюджет);</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внутрибюджетных отношений (муниципальный бюджет — образовательное учреждение);</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образовательного учреждения.</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r>
        <w:rPr>
          <w:rFonts w:ascii="Times New Roman" w:hAnsi="Times New Roman"/>
          <w:sz w:val="24"/>
          <w:szCs w:val="24"/>
        </w:rPr>
        <w:t xml:space="preserve"> </w:t>
      </w:r>
      <w:r w:rsidRPr="00900354">
        <w:rPr>
          <w:rFonts w:ascii="Times New Roman" w:hAnsi="Times New Roman"/>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r>
        <w:rPr>
          <w:rFonts w:ascii="Times New Roman" w:hAnsi="Times New Roman"/>
          <w:sz w:val="24"/>
          <w:szCs w:val="24"/>
        </w:rPr>
        <w:t xml:space="preserve"> </w:t>
      </w:r>
      <w:r w:rsidRPr="00900354">
        <w:rPr>
          <w:rFonts w:ascii="Times New Roman" w:hAnsi="Times New Roman"/>
          <w:sz w:val="24"/>
          <w:szCs w:val="24"/>
        </w:rPr>
        <w:t>В соответствии с установленным порядком финансирования оплаты труда работников образовательных учреждений:</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фонд оплаты труда образовательного учреждения состоит из базовой части и стимулирующей части. Стимулирующая часть фонда оплаты труда —30%. Значение стимулирующей части определяется общеобразовательным учреждением самостоятельно;</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w:t>
      </w:r>
      <w:r>
        <w:rPr>
          <w:rFonts w:ascii="Times New Roman" w:hAnsi="Times New Roman"/>
          <w:sz w:val="24"/>
          <w:szCs w:val="24"/>
        </w:rPr>
        <w:t>основного</w:t>
      </w:r>
      <w:r w:rsidRPr="00900354">
        <w:rPr>
          <w:rFonts w:ascii="Times New Roman" w:hAnsi="Times New Roman"/>
          <w:sz w:val="24"/>
          <w:szCs w:val="24"/>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w:t>
      </w:r>
      <w:r w:rsidRPr="00900354">
        <w:rPr>
          <w:rFonts w:ascii="Times New Roman" w:hAnsi="Times New Roman"/>
          <w:sz w:val="24"/>
          <w:szCs w:val="24"/>
        </w:rPr>
        <w:lastRenderedPageBreak/>
        <w:t>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Образовательное учреждение определяет и отражает в своих локальных актах:</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соотношение базовой и стимулирующей частей фонда оплаты труда;</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соотношение фонда оплаты труда педагогического, административно-управленческого и учебно-вспомогательного персонала;</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соотношение общей и специальной частей внутри базовой части фонда оплаты труда;</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В распределении стимулирующей части фонда оплаты труда предусматривается участие органа самоуправления Управляющего Совета.</w:t>
      </w:r>
      <w:r>
        <w:rPr>
          <w:rFonts w:ascii="Times New Roman" w:hAnsi="Times New Roman"/>
          <w:sz w:val="24"/>
          <w:szCs w:val="24"/>
        </w:rPr>
        <w:t xml:space="preserve"> </w:t>
      </w:r>
      <w:r w:rsidRPr="00900354">
        <w:rPr>
          <w:rFonts w:ascii="Times New Roman" w:hAnsi="Times New Roman"/>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w:t>
      </w:r>
      <w:r w:rsidR="00017245">
        <w:rPr>
          <w:rFonts w:ascii="Times New Roman" w:hAnsi="Times New Roman"/>
          <w:sz w:val="24"/>
          <w:szCs w:val="24"/>
        </w:rPr>
        <w:t>основного</w:t>
      </w:r>
      <w:r w:rsidRPr="00900354">
        <w:rPr>
          <w:rFonts w:ascii="Times New Roman" w:hAnsi="Times New Roman"/>
          <w:sz w:val="24"/>
          <w:szCs w:val="24"/>
        </w:rPr>
        <w:t xml:space="preserve"> общего образования образовательное учреждение:</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1) проводит экономический расчёт стоимости обеспечения требований Стандарта по каждой позиции;</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3) определяет величину затрат на обеспечение требований к условиям реализации ООП;</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(Система оплаты труда и стимулирования труда работников образовательных организаций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w:t>
      </w:r>
      <w:r w:rsidR="00185F3D">
        <w:rPr>
          <w:rFonts w:ascii="Times New Roman" w:hAnsi="Times New Roman"/>
          <w:sz w:val="24"/>
          <w:szCs w:val="24"/>
        </w:rPr>
        <w:t>постановлением Администрации</w:t>
      </w:r>
      <w:r w:rsidRPr="00900354">
        <w:rPr>
          <w:rFonts w:ascii="Times New Roman" w:hAnsi="Times New Roman"/>
          <w:sz w:val="24"/>
          <w:szCs w:val="24"/>
        </w:rPr>
        <w:t xml:space="preserve"> Ишимского муниципального района </w:t>
      </w:r>
      <w:r w:rsidR="00185F3D">
        <w:rPr>
          <w:rFonts w:ascii="Times New Roman" w:hAnsi="Times New Roman"/>
          <w:sz w:val="24"/>
          <w:szCs w:val="24"/>
        </w:rPr>
        <w:t>от 31.12.2014. № 205 «Об утверждении Методики</w:t>
      </w:r>
      <w:r w:rsidR="0066466F">
        <w:rPr>
          <w:rFonts w:ascii="Times New Roman" w:hAnsi="Times New Roman"/>
          <w:sz w:val="24"/>
          <w:szCs w:val="24"/>
        </w:rPr>
        <w:t xml:space="preserve"> </w:t>
      </w:r>
      <w:r w:rsidR="00185F3D">
        <w:rPr>
          <w:rFonts w:ascii="Times New Roman" w:hAnsi="Times New Roman"/>
          <w:sz w:val="24"/>
          <w:szCs w:val="24"/>
        </w:rPr>
        <w:t>формирования фонда оплаты труда общеобразовательных организаций Ишимского муниципального района»</w:t>
      </w:r>
      <w:r w:rsidRPr="00900354">
        <w:rPr>
          <w:rFonts w:ascii="Times New Roman" w:hAnsi="Times New Roman"/>
          <w:sz w:val="24"/>
          <w:szCs w:val="24"/>
        </w:rPr>
        <w:t>);</w:t>
      </w:r>
    </w:p>
    <w:p w:rsidR="00AA07C4" w:rsidRPr="00900354" w:rsidRDefault="00AA07C4" w:rsidP="00AA07C4">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AA07C4" w:rsidRDefault="00AA07C4" w:rsidP="007B1B1C">
      <w:pPr>
        <w:spacing w:after="0" w:line="240" w:lineRule="auto"/>
        <w:ind w:right="284" w:firstLine="283"/>
        <w:jc w:val="both"/>
        <w:rPr>
          <w:rFonts w:ascii="Times New Roman" w:hAnsi="Times New Roman"/>
          <w:sz w:val="24"/>
          <w:szCs w:val="24"/>
        </w:rPr>
      </w:pPr>
      <w:r w:rsidRPr="00900354">
        <w:rPr>
          <w:rFonts w:ascii="Times New Roman" w:hAnsi="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w:t>
      </w:r>
      <w:r w:rsidR="007B1B1C">
        <w:rPr>
          <w:rFonts w:ascii="Times New Roman" w:hAnsi="Times New Roman"/>
          <w:sz w:val="24"/>
          <w:szCs w:val="24"/>
        </w:rPr>
        <w:t xml:space="preserve">лнительного образования, клуба </w:t>
      </w:r>
      <w:r w:rsidRPr="00900354">
        <w:rPr>
          <w:rFonts w:ascii="Times New Roman" w:hAnsi="Times New Roman"/>
          <w:sz w:val="24"/>
          <w:szCs w:val="24"/>
        </w:rPr>
        <w:t>и др.);</w:t>
      </w:r>
    </w:p>
    <w:p w:rsidR="00AA07C4" w:rsidRDefault="00AA07C4" w:rsidP="00AA07C4">
      <w:pPr>
        <w:spacing w:after="0" w:line="240" w:lineRule="auto"/>
        <w:ind w:right="284" w:firstLine="283"/>
        <w:jc w:val="both"/>
        <w:rPr>
          <w:rFonts w:ascii="Times New Roman" w:hAnsi="Times New Roman"/>
          <w:sz w:val="24"/>
          <w:szCs w:val="24"/>
        </w:rPr>
      </w:pPr>
    </w:p>
    <w:p w:rsidR="00AA07C4" w:rsidRPr="00A05F00" w:rsidRDefault="00AA07C4" w:rsidP="001B673D">
      <w:pPr>
        <w:pStyle w:val="3"/>
        <w:numPr>
          <w:ilvl w:val="2"/>
          <w:numId w:val="193"/>
        </w:numPr>
        <w:spacing w:before="0" w:beforeAutospacing="0" w:after="0" w:afterAutospacing="0"/>
        <w:ind w:left="0" w:right="284"/>
        <w:rPr>
          <w:sz w:val="24"/>
          <w:szCs w:val="24"/>
        </w:rPr>
      </w:pPr>
      <w:r w:rsidRPr="00A05F00">
        <w:rPr>
          <w:sz w:val="24"/>
          <w:szCs w:val="24"/>
        </w:rPr>
        <w:t>Материально-технические условия реализации основной образовательной программы</w:t>
      </w:r>
    </w:p>
    <w:p w:rsidR="00AA07C4" w:rsidRPr="00AA2DE7" w:rsidRDefault="00AA07C4" w:rsidP="00AA07C4">
      <w:pPr>
        <w:spacing w:after="0" w:line="240" w:lineRule="auto"/>
        <w:ind w:right="284" w:firstLine="709"/>
        <w:jc w:val="both"/>
        <w:rPr>
          <w:rFonts w:ascii="Times New Roman" w:hAnsi="Times New Roman"/>
          <w:sz w:val="24"/>
          <w:szCs w:val="24"/>
        </w:rPr>
      </w:pPr>
      <w:r w:rsidRPr="00AA2DE7">
        <w:rPr>
          <w:rFonts w:ascii="Times New Roman" w:hAnsi="Times New Roman"/>
          <w:sz w:val="24"/>
          <w:szCs w:val="24"/>
        </w:rPr>
        <w:t>Материально-техническая база</w:t>
      </w:r>
      <w:r w:rsidR="00825481">
        <w:rPr>
          <w:rFonts w:ascii="Times New Roman" w:hAnsi="Times New Roman"/>
          <w:sz w:val="24"/>
          <w:szCs w:val="24"/>
        </w:rPr>
        <w:t xml:space="preserve"> Ваньковской ООШ - филиала</w:t>
      </w:r>
      <w:r w:rsidRPr="00AA2DE7">
        <w:rPr>
          <w:rFonts w:ascii="Times New Roman" w:hAnsi="Times New Roman"/>
          <w:sz w:val="24"/>
          <w:szCs w:val="24"/>
        </w:rPr>
        <w:t xml:space="preserve"> </w:t>
      </w:r>
      <w:r>
        <w:rPr>
          <w:rFonts w:ascii="Times New Roman" w:hAnsi="Times New Roman"/>
          <w:sz w:val="24"/>
          <w:szCs w:val="24"/>
        </w:rPr>
        <w:t xml:space="preserve">МАОУ </w:t>
      </w:r>
      <w:r w:rsidR="00A05F00">
        <w:rPr>
          <w:rFonts w:ascii="Times New Roman" w:hAnsi="Times New Roman"/>
          <w:sz w:val="24"/>
          <w:szCs w:val="24"/>
        </w:rPr>
        <w:t xml:space="preserve">Гагаринская </w:t>
      </w:r>
      <w:r>
        <w:rPr>
          <w:rFonts w:ascii="Times New Roman" w:hAnsi="Times New Roman"/>
          <w:sz w:val="24"/>
          <w:szCs w:val="24"/>
        </w:rPr>
        <w:t>СОШ</w:t>
      </w:r>
      <w:r w:rsidRPr="00AA2DE7">
        <w:rPr>
          <w:rFonts w:ascii="Times New Roman" w:hAnsi="Times New Roman"/>
          <w:sz w:val="24"/>
          <w:szCs w:val="24"/>
        </w:rPr>
        <w:t xml:space="preserve">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A05F00" w:rsidRDefault="00AA07C4" w:rsidP="00AA07C4">
      <w:pPr>
        <w:spacing w:after="0" w:line="240" w:lineRule="auto"/>
        <w:ind w:right="284" w:firstLine="709"/>
        <w:jc w:val="both"/>
        <w:rPr>
          <w:rFonts w:ascii="Times New Roman" w:hAnsi="Times New Roman"/>
          <w:sz w:val="24"/>
          <w:szCs w:val="24"/>
        </w:rPr>
      </w:pPr>
      <w:r w:rsidRPr="00AA2DE7">
        <w:rPr>
          <w:rFonts w:ascii="Times New Roman" w:hAnsi="Times New Roman"/>
          <w:sz w:val="24"/>
          <w:szCs w:val="24"/>
        </w:rPr>
        <w:t>Критериальными источниками оценки учебно-материального обеспечения образовательного процесса являются</w:t>
      </w:r>
      <w:r w:rsidR="00A05F00">
        <w:rPr>
          <w:rFonts w:ascii="Times New Roman" w:hAnsi="Times New Roman"/>
          <w:sz w:val="24"/>
          <w:szCs w:val="24"/>
        </w:rPr>
        <w:t>:</w:t>
      </w:r>
    </w:p>
    <w:p w:rsidR="00A05F00" w:rsidRPr="00A05F00" w:rsidRDefault="00A05F00" w:rsidP="00572630">
      <w:pPr>
        <w:pStyle w:val="a8"/>
        <w:numPr>
          <w:ilvl w:val="0"/>
          <w:numId w:val="258"/>
        </w:numPr>
        <w:ind w:left="426" w:right="284"/>
        <w:jc w:val="both"/>
        <w:rPr>
          <w:rFonts w:ascii="Times New Roman" w:hAnsi="Times New Roman"/>
        </w:rPr>
      </w:pPr>
      <w:r w:rsidRPr="00A05F00">
        <w:rPr>
          <w:rFonts w:ascii="Times New Roman" w:hAnsi="Times New Roman"/>
        </w:rPr>
        <w:t>требования  ФГОС;</w:t>
      </w:r>
    </w:p>
    <w:p w:rsidR="00AA07C4" w:rsidRPr="00A05F00" w:rsidRDefault="00AA07C4" w:rsidP="00572630">
      <w:pPr>
        <w:pStyle w:val="a8"/>
        <w:numPr>
          <w:ilvl w:val="0"/>
          <w:numId w:val="258"/>
        </w:numPr>
        <w:ind w:left="426" w:right="284"/>
        <w:jc w:val="both"/>
        <w:rPr>
          <w:rFonts w:ascii="Times New Roman" w:hAnsi="Times New Roman"/>
        </w:rPr>
      </w:pPr>
      <w:r w:rsidRPr="00A05F00">
        <w:rPr>
          <w:rFonts w:ascii="Times New Roman" w:hAnsi="Times New Roman"/>
        </w:rPr>
        <w:t>требования Положения о лицензировании образовательной деятельности, утвержденного постановлением Правительства Российской Федерации от 28 октября 2013 №</w:t>
      </w:r>
      <w:r w:rsidR="00A05F00" w:rsidRPr="00A05F00">
        <w:rPr>
          <w:rFonts w:ascii="Times New Roman" w:hAnsi="Times New Roman"/>
        </w:rPr>
        <w:t xml:space="preserve"> </w:t>
      </w:r>
      <w:r w:rsidRPr="00A05F00">
        <w:rPr>
          <w:rFonts w:ascii="Times New Roman" w:hAnsi="Times New Roman"/>
        </w:rPr>
        <w:t>966.;</w:t>
      </w:r>
    </w:p>
    <w:p w:rsidR="00AA07C4" w:rsidRPr="00AA2DE7" w:rsidRDefault="00AA07C4" w:rsidP="001B673D">
      <w:pPr>
        <w:pStyle w:val="a8"/>
        <w:numPr>
          <w:ilvl w:val="0"/>
          <w:numId w:val="194"/>
        </w:numPr>
        <w:ind w:left="0" w:right="284"/>
        <w:jc w:val="both"/>
        <w:rPr>
          <w:rFonts w:ascii="Times New Roman" w:hAnsi="Times New Roman"/>
        </w:rPr>
      </w:pPr>
      <w:r w:rsidRPr="00AA2DE7">
        <w:rPr>
          <w:rFonts w:ascii="Times New Roman" w:hAnsi="Times New Roman"/>
        </w:rPr>
        <w:lastRenderedPageBreak/>
        <w:t>перечня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w:t>
      </w:r>
      <w:r w:rsidR="00A05F00">
        <w:rPr>
          <w:rFonts w:ascii="Times New Roman" w:hAnsi="Times New Roman"/>
        </w:rPr>
        <w:t>ы в образовательной организации;</w:t>
      </w:r>
    </w:p>
    <w:p w:rsidR="00AA07C4" w:rsidRPr="00AA2DE7" w:rsidRDefault="00AA07C4" w:rsidP="001B673D">
      <w:pPr>
        <w:pStyle w:val="a8"/>
        <w:numPr>
          <w:ilvl w:val="0"/>
          <w:numId w:val="194"/>
        </w:numPr>
        <w:ind w:left="0" w:right="284"/>
        <w:jc w:val="both"/>
        <w:rPr>
          <w:rFonts w:ascii="Times New Roman" w:hAnsi="Times New Roman"/>
        </w:rPr>
      </w:pPr>
      <w:r w:rsidRPr="00AA2DE7">
        <w:rPr>
          <w:rFonts w:ascii="Times New Roman" w:hAnsi="Times New Roman"/>
        </w:rPr>
        <w:t xml:space="preserve">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AA2DE7">
          <w:rPr>
            <w:rFonts w:ascii="Times New Roman" w:hAnsi="Times New Roman"/>
          </w:rPr>
          <w:t>2010 г</w:t>
        </w:r>
      </w:smartTag>
      <w:r w:rsidRPr="00AA2DE7">
        <w:rPr>
          <w:rFonts w:ascii="Times New Roman" w:hAnsi="Times New Roman"/>
        </w:rPr>
        <w:t>. № 189, СанПиН 2.4.2.2821-10 «Санитарно-эпидемиологические требования к условиям и организации обучения в общеобразовательных учреждениях»;</w:t>
      </w:r>
    </w:p>
    <w:p w:rsidR="00AA07C4" w:rsidRPr="00AA2DE7" w:rsidRDefault="00AA07C4" w:rsidP="001B673D">
      <w:pPr>
        <w:pStyle w:val="a8"/>
        <w:numPr>
          <w:ilvl w:val="0"/>
          <w:numId w:val="194"/>
        </w:numPr>
        <w:ind w:left="0" w:right="284"/>
        <w:jc w:val="both"/>
        <w:rPr>
          <w:rFonts w:ascii="Times New Roman" w:hAnsi="Times New Roman"/>
        </w:rPr>
      </w:pPr>
      <w:r w:rsidRPr="00AA2DE7">
        <w:rPr>
          <w:rFonts w:ascii="Times New Roman" w:hAnsi="Times New Roman"/>
        </w:rPr>
        <w:t xml:space="preserve">приказ Минобрнауки России от 4 октября </w:t>
      </w:r>
      <w:smartTag w:uri="urn:schemas-microsoft-com:office:smarttags" w:element="metricconverter">
        <w:smartTagPr>
          <w:attr w:name="ProductID" w:val="2010 г"/>
        </w:smartTagPr>
        <w:r w:rsidRPr="00AA2DE7">
          <w:rPr>
            <w:rFonts w:ascii="Times New Roman" w:hAnsi="Times New Roman"/>
          </w:rPr>
          <w:t>2010 г</w:t>
        </w:r>
      </w:smartTag>
      <w:r w:rsidRPr="00AA2DE7">
        <w:rPr>
          <w:rFonts w:ascii="Times New Roman" w:hAnsi="Times New Roman"/>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AA07C4" w:rsidRPr="00AA2DE7" w:rsidRDefault="00AA07C4" w:rsidP="001B673D">
      <w:pPr>
        <w:pStyle w:val="a8"/>
        <w:numPr>
          <w:ilvl w:val="0"/>
          <w:numId w:val="194"/>
        </w:numPr>
        <w:ind w:left="0" w:right="284"/>
        <w:jc w:val="both"/>
        <w:rPr>
          <w:rFonts w:ascii="Times New Roman" w:hAnsi="Times New Roman"/>
        </w:rPr>
      </w:pPr>
      <w:r w:rsidRPr="00AA2DE7">
        <w:rPr>
          <w:rFonts w:ascii="Times New Roman" w:hAnsi="Times New Roman"/>
        </w:rPr>
        <w:t xml:space="preserve">приказ Минобрнауки России от 23 июня </w:t>
      </w:r>
      <w:smartTag w:uri="urn:schemas-microsoft-com:office:smarttags" w:element="metricconverter">
        <w:smartTagPr>
          <w:attr w:name="ProductID" w:val="2010 г"/>
        </w:smartTagPr>
        <w:r w:rsidRPr="00AA2DE7">
          <w:rPr>
            <w:rFonts w:ascii="Times New Roman" w:hAnsi="Times New Roman"/>
          </w:rPr>
          <w:t>2010 г</w:t>
        </w:r>
      </w:smartTag>
      <w:r w:rsidRPr="00AA2DE7">
        <w:rPr>
          <w:rFonts w:ascii="Times New Roman" w:hAnsi="Times New Roman"/>
        </w:rPr>
        <w:t>. № 697 «Об утверждении федеральных требований к образовательным учреждениям в части охраны здоровья обучающихся, воспитанников»;</w:t>
      </w:r>
    </w:p>
    <w:p w:rsidR="00AA07C4" w:rsidRPr="00AA2DE7" w:rsidRDefault="00AA07C4" w:rsidP="001B673D">
      <w:pPr>
        <w:pStyle w:val="a8"/>
        <w:numPr>
          <w:ilvl w:val="0"/>
          <w:numId w:val="194"/>
        </w:numPr>
        <w:ind w:left="0" w:right="284"/>
        <w:jc w:val="both"/>
        <w:rPr>
          <w:rFonts w:ascii="Times New Roman" w:hAnsi="Times New Roman"/>
        </w:rPr>
      </w:pPr>
      <w:r w:rsidRPr="00AA2DE7">
        <w:rPr>
          <w:rFonts w:ascii="Times New Roman" w:hAnsi="Times New Roman"/>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AA07C4" w:rsidRPr="00AA2DE7" w:rsidRDefault="00AA07C4" w:rsidP="00AA07C4">
      <w:pPr>
        <w:spacing w:after="0" w:line="240" w:lineRule="auto"/>
        <w:ind w:right="284"/>
        <w:jc w:val="both"/>
        <w:rPr>
          <w:rFonts w:ascii="Times New Roman" w:hAnsi="Times New Roman"/>
          <w:sz w:val="24"/>
          <w:szCs w:val="24"/>
        </w:rPr>
      </w:pPr>
    </w:p>
    <w:p w:rsidR="00AA07C4" w:rsidRPr="00AA2DE7" w:rsidRDefault="00AA07C4" w:rsidP="00AA07C4">
      <w:pPr>
        <w:spacing w:after="0" w:line="240" w:lineRule="auto"/>
        <w:ind w:right="284" w:firstLine="142"/>
        <w:jc w:val="both"/>
        <w:rPr>
          <w:rFonts w:ascii="Times New Roman" w:hAnsi="Times New Roman"/>
          <w:sz w:val="24"/>
          <w:szCs w:val="24"/>
        </w:rPr>
      </w:pPr>
      <w:r w:rsidRPr="00AA2DE7">
        <w:rPr>
          <w:rFonts w:ascii="Times New Roman" w:hAnsi="Times New Roman"/>
          <w:sz w:val="24"/>
          <w:szCs w:val="24"/>
        </w:rPr>
        <w:t xml:space="preserve">В соответствии с требованиями ФГОС в </w:t>
      </w:r>
      <w:r w:rsidR="00825481">
        <w:rPr>
          <w:rFonts w:ascii="Times New Roman" w:hAnsi="Times New Roman"/>
          <w:sz w:val="24"/>
          <w:szCs w:val="24"/>
        </w:rPr>
        <w:t xml:space="preserve">Ваньковской ООШ- филиале </w:t>
      </w:r>
      <w:r>
        <w:rPr>
          <w:rFonts w:ascii="Times New Roman" w:hAnsi="Times New Roman"/>
          <w:sz w:val="24"/>
          <w:szCs w:val="24"/>
        </w:rPr>
        <w:t xml:space="preserve">МАОУ </w:t>
      </w:r>
      <w:r w:rsidR="00A05F00">
        <w:rPr>
          <w:rFonts w:ascii="Times New Roman" w:hAnsi="Times New Roman"/>
          <w:sz w:val="24"/>
          <w:szCs w:val="24"/>
        </w:rPr>
        <w:t>Гагаринская</w:t>
      </w:r>
      <w:r>
        <w:rPr>
          <w:rFonts w:ascii="Times New Roman" w:hAnsi="Times New Roman"/>
          <w:sz w:val="24"/>
          <w:szCs w:val="24"/>
        </w:rPr>
        <w:t xml:space="preserve"> СОШ</w:t>
      </w:r>
      <w:r w:rsidRPr="00AA2DE7">
        <w:rPr>
          <w:rFonts w:ascii="Times New Roman" w:hAnsi="Times New Roman"/>
          <w:sz w:val="24"/>
          <w:szCs w:val="24"/>
        </w:rPr>
        <w:t>, реализующей основную образовательную программу основного общего образования, созда</w:t>
      </w:r>
      <w:r>
        <w:rPr>
          <w:rFonts w:ascii="Times New Roman" w:hAnsi="Times New Roman"/>
          <w:sz w:val="24"/>
          <w:szCs w:val="24"/>
        </w:rPr>
        <w:t>ны</w:t>
      </w:r>
      <w:r w:rsidRPr="00AA2DE7">
        <w:rPr>
          <w:rFonts w:ascii="Times New Roman" w:hAnsi="Times New Roman"/>
          <w:sz w:val="24"/>
          <w:szCs w:val="24"/>
        </w:rPr>
        <w:t xml:space="preserve"> и устан</w:t>
      </w:r>
      <w:r>
        <w:rPr>
          <w:rFonts w:ascii="Times New Roman" w:hAnsi="Times New Roman"/>
          <w:sz w:val="24"/>
          <w:szCs w:val="24"/>
        </w:rPr>
        <w:t>овлены</w:t>
      </w:r>
      <w:r w:rsidRPr="00AA2DE7">
        <w:rPr>
          <w:rFonts w:ascii="Times New Roman" w:hAnsi="Times New Roman"/>
          <w:sz w:val="24"/>
          <w:szCs w:val="24"/>
        </w:rPr>
        <w:t>:</w:t>
      </w:r>
    </w:p>
    <w:p w:rsidR="00AA07C4" w:rsidRPr="00AA2DE7" w:rsidRDefault="00AA07C4" w:rsidP="008B22A1">
      <w:pPr>
        <w:pStyle w:val="a8"/>
        <w:numPr>
          <w:ilvl w:val="0"/>
          <w:numId w:val="102"/>
        </w:numPr>
        <w:tabs>
          <w:tab w:val="left" w:pos="993"/>
        </w:tabs>
        <w:ind w:left="0" w:right="284" w:firstLine="142"/>
        <w:jc w:val="both"/>
        <w:rPr>
          <w:rFonts w:ascii="Times New Roman" w:hAnsi="Times New Roman"/>
        </w:rPr>
      </w:pPr>
      <w:r w:rsidRPr="00AA2DE7">
        <w:rPr>
          <w:rFonts w:ascii="Times New Roman" w:hAnsi="Times New Roman"/>
        </w:rPr>
        <w:t>учебные кабинеты с рабочими местами обучающихся и педагогических работников;</w:t>
      </w:r>
    </w:p>
    <w:p w:rsidR="00AA07C4" w:rsidRPr="00AA2DE7" w:rsidRDefault="00AA07C4" w:rsidP="008B22A1">
      <w:pPr>
        <w:pStyle w:val="a8"/>
        <w:numPr>
          <w:ilvl w:val="0"/>
          <w:numId w:val="102"/>
        </w:numPr>
        <w:tabs>
          <w:tab w:val="left" w:pos="993"/>
        </w:tabs>
        <w:ind w:left="0" w:right="284" w:firstLine="142"/>
        <w:jc w:val="both"/>
        <w:rPr>
          <w:rFonts w:ascii="Times New Roman" w:hAnsi="Times New Roman"/>
        </w:rPr>
      </w:pPr>
      <w:r w:rsidRPr="00AA2DE7">
        <w:rPr>
          <w:rFonts w:ascii="Times New Roman" w:hAnsi="Times New Roman"/>
        </w:rPr>
        <w:t xml:space="preserve">необходимые для реализации учебной и внеурочной деятельности </w:t>
      </w:r>
      <w:r w:rsidR="00A05F00">
        <w:rPr>
          <w:rFonts w:ascii="Times New Roman" w:hAnsi="Times New Roman"/>
        </w:rPr>
        <w:t>кабинеты;</w:t>
      </w:r>
    </w:p>
    <w:p w:rsidR="00AA07C4" w:rsidRPr="00AA2DE7" w:rsidRDefault="00AA07C4" w:rsidP="008B22A1">
      <w:pPr>
        <w:pStyle w:val="a8"/>
        <w:numPr>
          <w:ilvl w:val="0"/>
          <w:numId w:val="102"/>
        </w:numPr>
        <w:tabs>
          <w:tab w:val="left" w:pos="993"/>
        </w:tabs>
        <w:ind w:left="0" w:right="284" w:firstLine="142"/>
        <w:jc w:val="both"/>
        <w:rPr>
          <w:rFonts w:ascii="Times New Roman" w:hAnsi="Times New Roman"/>
        </w:rPr>
      </w:pPr>
      <w:r w:rsidRPr="00AA2DE7">
        <w:rPr>
          <w:rFonts w:ascii="Times New Roman" w:hAnsi="Times New Roman"/>
        </w:rPr>
        <w:t>помещения (кабинеты) для занятий музыкой и изобразительным искусством;</w:t>
      </w:r>
    </w:p>
    <w:p w:rsidR="00AA07C4" w:rsidRPr="00AA2DE7" w:rsidRDefault="00A05F00" w:rsidP="008B22A1">
      <w:pPr>
        <w:pStyle w:val="a8"/>
        <w:numPr>
          <w:ilvl w:val="0"/>
          <w:numId w:val="102"/>
        </w:numPr>
        <w:tabs>
          <w:tab w:val="left" w:pos="993"/>
        </w:tabs>
        <w:ind w:left="0" w:right="284" w:firstLine="142"/>
        <w:jc w:val="both"/>
        <w:rPr>
          <w:rFonts w:ascii="Times New Roman" w:hAnsi="Times New Roman"/>
        </w:rPr>
      </w:pPr>
      <w:r>
        <w:rPr>
          <w:rFonts w:ascii="Times New Roman" w:hAnsi="Times New Roman"/>
        </w:rPr>
        <w:t>библиотека;</w:t>
      </w:r>
    </w:p>
    <w:p w:rsidR="00AA07C4" w:rsidRPr="00AA2DE7" w:rsidRDefault="00AA07C4" w:rsidP="008B22A1">
      <w:pPr>
        <w:pStyle w:val="a8"/>
        <w:numPr>
          <w:ilvl w:val="0"/>
          <w:numId w:val="102"/>
        </w:numPr>
        <w:tabs>
          <w:tab w:val="left" w:pos="993"/>
        </w:tabs>
        <w:ind w:left="0" w:right="284" w:firstLine="142"/>
        <w:jc w:val="both"/>
        <w:rPr>
          <w:rFonts w:ascii="Times New Roman" w:hAnsi="Times New Roman"/>
        </w:rPr>
      </w:pPr>
      <w:r w:rsidRPr="00AA2DE7">
        <w:rPr>
          <w:rFonts w:ascii="Times New Roman" w:hAnsi="Times New Roman"/>
        </w:rPr>
        <w:t>спортивны</w:t>
      </w:r>
      <w:r>
        <w:rPr>
          <w:rFonts w:ascii="Times New Roman" w:hAnsi="Times New Roman"/>
        </w:rPr>
        <w:t>й</w:t>
      </w:r>
      <w:r w:rsidRPr="00AA2DE7">
        <w:rPr>
          <w:rFonts w:ascii="Times New Roman" w:hAnsi="Times New Roman"/>
        </w:rPr>
        <w:t xml:space="preserve"> </w:t>
      </w:r>
      <w:r>
        <w:rPr>
          <w:rFonts w:ascii="Times New Roman" w:hAnsi="Times New Roman"/>
        </w:rPr>
        <w:t>зал</w:t>
      </w:r>
      <w:r w:rsidRPr="00AA2DE7">
        <w:rPr>
          <w:rFonts w:ascii="Times New Roman" w:hAnsi="Times New Roman"/>
        </w:rPr>
        <w:t>, спортивные площадки, оснащенные игровым, спортивным оборудованием и инвентарем;</w:t>
      </w:r>
    </w:p>
    <w:p w:rsidR="00AA07C4" w:rsidRPr="00AA2DE7" w:rsidRDefault="00AA07C4" w:rsidP="008B22A1">
      <w:pPr>
        <w:pStyle w:val="a8"/>
        <w:numPr>
          <w:ilvl w:val="0"/>
          <w:numId w:val="102"/>
        </w:numPr>
        <w:tabs>
          <w:tab w:val="left" w:pos="993"/>
        </w:tabs>
        <w:ind w:left="0" w:right="284" w:firstLine="142"/>
        <w:jc w:val="both"/>
        <w:rPr>
          <w:rFonts w:ascii="Times New Roman" w:hAnsi="Times New Roman"/>
        </w:rPr>
      </w:pPr>
      <w:r w:rsidRPr="00AA2DE7">
        <w:rPr>
          <w:rFonts w:ascii="Times New Roman" w:hAnsi="Times New Roman"/>
        </w:rPr>
        <w:t>помещени</w:t>
      </w:r>
      <w:r>
        <w:rPr>
          <w:rFonts w:ascii="Times New Roman" w:hAnsi="Times New Roman"/>
        </w:rPr>
        <w:t>е</w:t>
      </w:r>
      <w:r w:rsidRPr="00AA2DE7">
        <w:rPr>
          <w:rFonts w:ascii="Times New Roman" w:hAnsi="Times New Roman"/>
        </w:rPr>
        <w:t xml:space="preserve">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A07C4" w:rsidRPr="00AA2DE7" w:rsidRDefault="00AA07C4" w:rsidP="008B22A1">
      <w:pPr>
        <w:pStyle w:val="a8"/>
        <w:numPr>
          <w:ilvl w:val="0"/>
          <w:numId w:val="102"/>
        </w:numPr>
        <w:tabs>
          <w:tab w:val="left" w:pos="993"/>
        </w:tabs>
        <w:ind w:left="0" w:right="284" w:firstLine="142"/>
        <w:jc w:val="both"/>
        <w:rPr>
          <w:rFonts w:ascii="Times New Roman" w:hAnsi="Times New Roman"/>
        </w:rPr>
      </w:pPr>
      <w:r w:rsidRPr="00AA2DE7">
        <w:rPr>
          <w:rFonts w:ascii="Times New Roman" w:hAnsi="Times New Roman"/>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AA07C4" w:rsidRPr="00AA2DE7" w:rsidRDefault="00AA07C4" w:rsidP="008B22A1">
      <w:pPr>
        <w:pStyle w:val="a8"/>
        <w:numPr>
          <w:ilvl w:val="0"/>
          <w:numId w:val="102"/>
        </w:numPr>
        <w:tabs>
          <w:tab w:val="left" w:pos="993"/>
        </w:tabs>
        <w:ind w:left="0" w:right="284" w:firstLine="142"/>
        <w:jc w:val="both"/>
        <w:rPr>
          <w:rFonts w:ascii="Times New Roman" w:hAnsi="Times New Roman"/>
        </w:rPr>
      </w:pPr>
      <w:r>
        <w:rPr>
          <w:rFonts w:ascii="Times New Roman" w:hAnsi="Times New Roman"/>
        </w:rPr>
        <w:t>гардероб</w:t>
      </w:r>
      <w:r w:rsidRPr="00AA2DE7">
        <w:rPr>
          <w:rFonts w:ascii="Times New Roman" w:hAnsi="Times New Roman"/>
        </w:rPr>
        <w:t>, санузлы;</w:t>
      </w:r>
    </w:p>
    <w:p w:rsidR="00AA07C4" w:rsidRPr="00AA2DE7" w:rsidRDefault="00AA07C4" w:rsidP="008B22A1">
      <w:pPr>
        <w:pStyle w:val="a8"/>
        <w:numPr>
          <w:ilvl w:val="0"/>
          <w:numId w:val="102"/>
        </w:numPr>
        <w:tabs>
          <w:tab w:val="left" w:pos="993"/>
        </w:tabs>
        <w:ind w:left="0" w:right="284" w:firstLine="142"/>
        <w:jc w:val="both"/>
        <w:rPr>
          <w:rFonts w:ascii="Times New Roman" w:hAnsi="Times New Roman"/>
        </w:rPr>
      </w:pPr>
      <w:r w:rsidRPr="00AA2DE7">
        <w:rPr>
          <w:rFonts w:ascii="Times New Roman" w:hAnsi="Times New Roman"/>
        </w:rPr>
        <w:t>участок (территория) с необходимым набором оснащенных зон.</w:t>
      </w:r>
    </w:p>
    <w:p w:rsidR="00AA07C4" w:rsidRDefault="00AA07C4" w:rsidP="00AA07C4">
      <w:pPr>
        <w:spacing w:after="0" w:line="240" w:lineRule="auto"/>
        <w:ind w:right="284" w:firstLine="142"/>
        <w:jc w:val="both"/>
        <w:rPr>
          <w:rFonts w:ascii="Times New Roman" w:hAnsi="Times New Roman"/>
          <w:sz w:val="24"/>
          <w:szCs w:val="24"/>
        </w:rPr>
      </w:pPr>
      <w:r w:rsidRPr="00DA4E17">
        <w:rPr>
          <w:rFonts w:ascii="Times New Roman" w:hAnsi="Times New Roman"/>
          <w:sz w:val="24"/>
          <w:szCs w:val="24"/>
        </w:rPr>
        <w:t>Все помещения обеспечены комплектами оборудования для реализации предметных областей</w:t>
      </w:r>
      <w:r w:rsidRPr="00AA2DE7">
        <w:rPr>
          <w:rFonts w:ascii="Times New Roman" w:hAnsi="Times New Roman"/>
          <w:sz w:val="24"/>
          <w:szCs w:val="24"/>
        </w:rPr>
        <w:t xml:space="preserve">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DA4E17" w:rsidRDefault="00DA4E17" w:rsidP="00AA07C4">
      <w:pPr>
        <w:spacing w:after="0" w:line="240" w:lineRule="auto"/>
        <w:ind w:right="284" w:firstLine="142"/>
        <w:jc w:val="both"/>
        <w:rPr>
          <w:rFonts w:ascii="Times New Roman" w:hAnsi="Times New Roman"/>
          <w:sz w:val="24"/>
          <w:szCs w:val="24"/>
        </w:rPr>
      </w:pPr>
    </w:p>
    <w:p w:rsidR="00207CC9" w:rsidRDefault="00207CC9" w:rsidP="00AA07C4">
      <w:pPr>
        <w:spacing w:after="0" w:line="240" w:lineRule="auto"/>
        <w:ind w:right="284" w:firstLine="142"/>
        <w:jc w:val="both"/>
        <w:rPr>
          <w:rFonts w:ascii="Times New Roman" w:hAnsi="Times New Roman"/>
          <w:sz w:val="24"/>
          <w:szCs w:val="24"/>
        </w:rPr>
      </w:pPr>
    </w:p>
    <w:p w:rsidR="00207CC9" w:rsidRDefault="00207CC9" w:rsidP="00AA07C4">
      <w:pPr>
        <w:spacing w:after="0" w:line="240" w:lineRule="auto"/>
        <w:ind w:right="284" w:firstLine="142"/>
        <w:jc w:val="both"/>
        <w:rPr>
          <w:rFonts w:ascii="Times New Roman" w:hAnsi="Times New Roman"/>
          <w:sz w:val="24"/>
          <w:szCs w:val="24"/>
        </w:rPr>
      </w:pPr>
    </w:p>
    <w:p w:rsidR="00207CC9" w:rsidRDefault="00207CC9" w:rsidP="00AA07C4">
      <w:pPr>
        <w:spacing w:after="0" w:line="240" w:lineRule="auto"/>
        <w:ind w:right="284" w:firstLine="142"/>
        <w:jc w:val="both"/>
        <w:rPr>
          <w:rFonts w:ascii="Times New Roman" w:hAnsi="Times New Roman"/>
          <w:sz w:val="24"/>
          <w:szCs w:val="24"/>
        </w:rPr>
      </w:pPr>
    </w:p>
    <w:p w:rsidR="00207CC9" w:rsidRDefault="00207CC9" w:rsidP="00AA07C4">
      <w:pPr>
        <w:spacing w:after="0" w:line="240" w:lineRule="auto"/>
        <w:ind w:right="284" w:firstLine="142"/>
        <w:jc w:val="both"/>
        <w:rPr>
          <w:rFonts w:ascii="Times New Roman" w:hAnsi="Times New Roman"/>
          <w:sz w:val="24"/>
          <w:szCs w:val="24"/>
        </w:rPr>
      </w:pPr>
    </w:p>
    <w:p w:rsidR="00207CC9" w:rsidRDefault="00207CC9" w:rsidP="00AA07C4">
      <w:pPr>
        <w:spacing w:after="0" w:line="240" w:lineRule="auto"/>
        <w:ind w:right="284" w:firstLine="142"/>
        <w:jc w:val="both"/>
        <w:rPr>
          <w:rFonts w:ascii="Times New Roman" w:hAnsi="Times New Roman"/>
          <w:sz w:val="24"/>
          <w:szCs w:val="24"/>
        </w:rPr>
      </w:pPr>
    </w:p>
    <w:p w:rsidR="00207CC9" w:rsidRDefault="00207CC9" w:rsidP="00AA07C4">
      <w:pPr>
        <w:spacing w:after="0" w:line="240" w:lineRule="auto"/>
        <w:ind w:right="284" w:firstLine="142"/>
        <w:jc w:val="both"/>
        <w:rPr>
          <w:rFonts w:ascii="Times New Roman" w:hAnsi="Times New Roman"/>
          <w:sz w:val="24"/>
          <w:szCs w:val="24"/>
        </w:rPr>
      </w:pPr>
    </w:p>
    <w:p w:rsidR="00207CC9" w:rsidRDefault="00207CC9" w:rsidP="00AA07C4">
      <w:pPr>
        <w:spacing w:after="0" w:line="240" w:lineRule="auto"/>
        <w:ind w:right="284" w:firstLine="142"/>
        <w:jc w:val="both"/>
        <w:rPr>
          <w:rFonts w:ascii="Times New Roman" w:hAnsi="Times New Roman"/>
          <w:sz w:val="24"/>
          <w:szCs w:val="24"/>
        </w:rPr>
      </w:pPr>
    </w:p>
    <w:p w:rsidR="00207CC9" w:rsidRDefault="00207CC9" w:rsidP="00AA07C4">
      <w:pPr>
        <w:spacing w:after="0" w:line="240" w:lineRule="auto"/>
        <w:ind w:right="284" w:firstLine="142"/>
        <w:jc w:val="both"/>
        <w:rPr>
          <w:rFonts w:ascii="Times New Roman" w:hAnsi="Times New Roman"/>
          <w:sz w:val="24"/>
          <w:szCs w:val="24"/>
        </w:rPr>
      </w:pPr>
    </w:p>
    <w:p w:rsidR="00207CC9" w:rsidRDefault="00207CC9" w:rsidP="00AA07C4">
      <w:pPr>
        <w:spacing w:after="0" w:line="240" w:lineRule="auto"/>
        <w:ind w:right="284" w:firstLine="142"/>
        <w:jc w:val="both"/>
        <w:rPr>
          <w:rFonts w:ascii="Times New Roman" w:hAnsi="Times New Roman"/>
          <w:sz w:val="24"/>
          <w:szCs w:val="24"/>
        </w:rPr>
      </w:pPr>
    </w:p>
    <w:p w:rsidR="00207CC9" w:rsidRDefault="00207CC9" w:rsidP="00AA07C4">
      <w:pPr>
        <w:spacing w:after="0" w:line="240" w:lineRule="auto"/>
        <w:ind w:right="284" w:firstLine="142"/>
        <w:jc w:val="both"/>
        <w:rPr>
          <w:rFonts w:ascii="Times New Roman" w:hAnsi="Times New Roman"/>
          <w:sz w:val="24"/>
          <w:szCs w:val="24"/>
        </w:rPr>
      </w:pPr>
    </w:p>
    <w:p w:rsidR="00AA07C4" w:rsidRDefault="00AA07C4" w:rsidP="00AA07C4">
      <w:pPr>
        <w:spacing w:after="0" w:line="240" w:lineRule="auto"/>
        <w:ind w:right="284" w:firstLine="142"/>
        <w:jc w:val="both"/>
        <w:rPr>
          <w:rFonts w:ascii="Times New Roman" w:hAnsi="Times New Roman"/>
          <w:b/>
          <w:sz w:val="24"/>
          <w:szCs w:val="24"/>
        </w:rPr>
      </w:pPr>
      <w:r w:rsidRPr="00AA2DE7">
        <w:rPr>
          <w:rFonts w:ascii="Times New Roman" w:hAnsi="Times New Roman"/>
          <w:sz w:val="24"/>
          <w:szCs w:val="24"/>
        </w:rPr>
        <w:lastRenderedPageBreak/>
        <w:t xml:space="preserve">Оценка материально-технических условий реализации основной образовательной программы в </w:t>
      </w:r>
      <w:r w:rsidR="00825481">
        <w:rPr>
          <w:rFonts w:ascii="Times New Roman" w:hAnsi="Times New Roman"/>
          <w:sz w:val="24"/>
          <w:szCs w:val="24"/>
        </w:rPr>
        <w:t xml:space="preserve">Ваньковской ООШ – филиале </w:t>
      </w:r>
      <w:r>
        <w:rPr>
          <w:rFonts w:ascii="Times New Roman" w:hAnsi="Times New Roman"/>
          <w:sz w:val="24"/>
          <w:szCs w:val="24"/>
        </w:rPr>
        <w:t xml:space="preserve">МАОУ </w:t>
      </w:r>
      <w:r w:rsidR="00DA4E17">
        <w:rPr>
          <w:rFonts w:ascii="Times New Roman" w:hAnsi="Times New Roman"/>
          <w:sz w:val="24"/>
          <w:szCs w:val="24"/>
        </w:rPr>
        <w:t xml:space="preserve">Гагаринская </w:t>
      </w:r>
      <w:r>
        <w:rPr>
          <w:rFonts w:ascii="Times New Roman" w:hAnsi="Times New Roman"/>
          <w:sz w:val="24"/>
          <w:szCs w:val="24"/>
        </w:rPr>
        <w:t>СОШ.</w:t>
      </w:r>
    </w:p>
    <w:p w:rsidR="00AA07C4" w:rsidRDefault="00AA07C4" w:rsidP="00AA07C4">
      <w:pPr>
        <w:spacing w:after="0" w:line="240" w:lineRule="auto"/>
        <w:ind w:right="284" w:firstLine="709"/>
        <w:jc w:val="both"/>
        <w:rPr>
          <w:rFonts w:ascii="Times New Roman" w:hAnsi="Times New Roman"/>
          <w:b/>
          <w:sz w:val="24"/>
          <w:szCs w:val="24"/>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5984"/>
        <w:gridCol w:w="2207"/>
      </w:tblGrid>
      <w:tr w:rsidR="00AA07C4" w:rsidRPr="00CD2AFB" w:rsidTr="00A74E48">
        <w:trPr>
          <w:trHeight w:val="434"/>
        </w:trPr>
        <w:tc>
          <w:tcPr>
            <w:tcW w:w="2409" w:type="dxa"/>
            <w:vAlign w:val="center"/>
          </w:tcPr>
          <w:p w:rsidR="00AA07C4" w:rsidRPr="00CD2AFB" w:rsidRDefault="00AA07C4" w:rsidP="00AA07C4">
            <w:pPr>
              <w:spacing w:after="0" w:line="240" w:lineRule="auto"/>
              <w:jc w:val="both"/>
              <w:rPr>
                <w:rFonts w:ascii="Times New Roman" w:hAnsi="Times New Roman"/>
                <w:sz w:val="24"/>
                <w:szCs w:val="24"/>
              </w:rPr>
            </w:pPr>
            <w:r w:rsidRPr="00CD2AFB">
              <w:rPr>
                <w:rFonts w:ascii="Times New Roman" w:hAnsi="Times New Roman"/>
                <w:sz w:val="24"/>
                <w:szCs w:val="24"/>
              </w:rPr>
              <w:t>Компоненты оснащения</w:t>
            </w:r>
          </w:p>
        </w:tc>
        <w:tc>
          <w:tcPr>
            <w:tcW w:w="5984" w:type="dxa"/>
            <w:vAlign w:val="center"/>
          </w:tcPr>
          <w:p w:rsidR="00AA07C4" w:rsidRPr="00CD2AFB" w:rsidRDefault="00AA07C4" w:rsidP="00AA07C4">
            <w:pPr>
              <w:spacing w:after="0" w:line="240" w:lineRule="auto"/>
              <w:jc w:val="both"/>
              <w:rPr>
                <w:rFonts w:ascii="Times New Roman" w:hAnsi="Times New Roman"/>
                <w:sz w:val="24"/>
                <w:szCs w:val="24"/>
              </w:rPr>
            </w:pPr>
            <w:r w:rsidRPr="00CD2AFB">
              <w:rPr>
                <w:rFonts w:ascii="Times New Roman" w:hAnsi="Times New Roman"/>
                <w:sz w:val="24"/>
                <w:szCs w:val="24"/>
              </w:rPr>
              <w:t>Необходимое оборудование и оснащение</w:t>
            </w:r>
          </w:p>
        </w:tc>
        <w:tc>
          <w:tcPr>
            <w:tcW w:w="2207" w:type="dxa"/>
            <w:vAlign w:val="center"/>
          </w:tcPr>
          <w:p w:rsidR="00AA07C4" w:rsidRPr="00CD2AFB" w:rsidRDefault="00AA07C4" w:rsidP="00AA07C4">
            <w:pPr>
              <w:spacing w:after="0" w:line="240" w:lineRule="auto"/>
              <w:jc w:val="both"/>
              <w:rPr>
                <w:rFonts w:ascii="Times New Roman" w:hAnsi="Times New Roman"/>
                <w:sz w:val="24"/>
                <w:szCs w:val="24"/>
              </w:rPr>
            </w:pPr>
            <w:r w:rsidRPr="00CD2AFB">
              <w:rPr>
                <w:rFonts w:ascii="Times New Roman" w:hAnsi="Times New Roman"/>
                <w:sz w:val="24"/>
                <w:szCs w:val="24"/>
              </w:rPr>
              <w:t>Необходимо/ имеется в наличии</w:t>
            </w:r>
          </w:p>
        </w:tc>
      </w:tr>
      <w:tr w:rsidR="00AA07C4" w:rsidRPr="00CD2AFB" w:rsidTr="00A74E48">
        <w:trPr>
          <w:trHeight w:val="2824"/>
        </w:trPr>
        <w:tc>
          <w:tcPr>
            <w:tcW w:w="2409" w:type="dxa"/>
          </w:tcPr>
          <w:p w:rsidR="00AA07C4" w:rsidRPr="00CD2AFB" w:rsidRDefault="00AA07C4" w:rsidP="00FE43EF">
            <w:pPr>
              <w:spacing w:after="0" w:line="240" w:lineRule="auto"/>
              <w:jc w:val="both"/>
              <w:rPr>
                <w:rFonts w:ascii="Times New Roman" w:hAnsi="Times New Roman"/>
                <w:sz w:val="24"/>
                <w:szCs w:val="24"/>
              </w:rPr>
            </w:pPr>
            <w:r w:rsidRPr="00CD2AFB">
              <w:rPr>
                <w:rFonts w:ascii="Times New Roman" w:hAnsi="Times New Roman"/>
                <w:sz w:val="24"/>
                <w:szCs w:val="24"/>
              </w:rPr>
              <w:t xml:space="preserve">1. Компоненты оснащения учебного кабинета </w:t>
            </w:r>
          </w:p>
        </w:tc>
        <w:tc>
          <w:tcPr>
            <w:tcW w:w="5984" w:type="dxa"/>
            <w:shd w:val="clear" w:color="auto" w:fill="auto"/>
          </w:tcPr>
          <w:p w:rsidR="00AA07C4" w:rsidRPr="00CD2AFB" w:rsidRDefault="00AA07C4" w:rsidP="00AA07C4">
            <w:pPr>
              <w:spacing w:after="0" w:line="240" w:lineRule="auto"/>
              <w:rPr>
                <w:rFonts w:ascii="Times New Roman" w:hAnsi="Times New Roman"/>
                <w:bCs/>
                <w:sz w:val="24"/>
                <w:szCs w:val="24"/>
              </w:rPr>
            </w:pPr>
            <w:r w:rsidRPr="00CD2AFB">
              <w:rPr>
                <w:rFonts w:ascii="Times New Roman" w:hAnsi="Times New Roman"/>
                <w:sz w:val="24"/>
                <w:szCs w:val="24"/>
              </w:rPr>
              <w:t xml:space="preserve">1.1. Нормативные документы, программно-методическое обеспечение, локальные акты: </w:t>
            </w:r>
            <w:r w:rsidRPr="00CD2AFB">
              <w:rPr>
                <w:rFonts w:ascii="Times New Roman" w:hAnsi="Times New Roman"/>
                <w:bCs/>
                <w:sz w:val="24"/>
                <w:szCs w:val="24"/>
              </w:rPr>
              <w:t>положение о кабинете, паспорт кабинета, правила по технике безопасности, правила поведения в кабинете и др.</w:t>
            </w:r>
          </w:p>
          <w:p w:rsidR="00AA07C4" w:rsidRPr="00CD2AFB" w:rsidRDefault="00AA07C4" w:rsidP="00AA07C4">
            <w:pPr>
              <w:spacing w:after="0" w:line="240" w:lineRule="auto"/>
              <w:jc w:val="both"/>
              <w:rPr>
                <w:rFonts w:ascii="Times New Roman" w:hAnsi="Times New Roman"/>
                <w:sz w:val="24"/>
                <w:szCs w:val="24"/>
              </w:rPr>
            </w:pPr>
            <w:r w:rsidRPr="00CD2AFB">
              <w:rPr>
                <w:rFonts w:ascii="Times New Roman" w:hAnsi="Times New Roman"/>
                <w:sz w:val="24"/>
                <w:szCs w:val="24"/>
              </w:rPr>
              <w:t>1.2. Учебно-методические материалы:</w:t>
            </w:r>
          </w:p>
          <w:p w:rsidR="00AA07C4" w:rsidRDefault="00AA07C4" w:rsidP="00AA07C4">
            <w:pPr>
              <w:spacing w:after="0" w:line="240" w:lineRule="auto"/>
              <w:jc w:val="both"/>
              <w:rPr>
                <w:rFonts w:ascii="Times New Roman" w:hAnsi="Times New Roman"/>
                <w:bCs/>
                <w:sz w:val="24"/>
                <w:szCs w:val="24"/>
              </w:rPr>
            </w:pPr>
            <w:r w:rsidRPr="00CD2AFB">
              <w:rPr>
                <w:rFonts w:ascii="Times New Roman" w:hAnsi="Times New Roman"/>
                <w:sz w:val="24"/>
                <w:szCs w:val="24"/>
              </w:rPr>
              <w:t xml:space="preserve">1.2.1. УМК </w:t>
            </w:r>
            <w:r w:rsidRPr="00CD2AFB">
              <w:rPr>
                <w:rFonts w:ascii="Times New Roman" w:hAnsi="Times New Roman"/>
                <w:bCs/>
                <w:sz w:val="24"/>
                <w:szCs w:val="24"/>
              </w:rPr>
              <w:t>в соответствии с авторскими программами по предмету</w:t>
            </w:r>
            <w:r>
              <w:rPr>
                <w:rFonts w:ascii="Times New Roman" w:hAnsi="Times New Roman"/>
                <w:bCs/>
                <w:sz w:val="24"/>
                <w:szCs w:val="24"/>
              </w:rPr>
              <w:t xml:space="preserve"> </w:t>
            </w:r>
          </w:p>
          <w:p w:rsidR="00AA07C4" w:rsidRPr="00CD2AFB" w:rsidRDefault="00AA07C4" w:rsidP="00AA07C4">
            <w:pPr>
              <w:spacing w:after="0" w:line="240" w:lineRule="auto"/>
              <w:jc w:val="both"/>
              <w:rPr>
                <w:rFonts w:ascii="Times New Roman" w:hAnsi="Times New Roman"/>
                <w:sz w:val="24"/>
                <w:szCs w:val="24"/>
              </w:rPr>
            </w:pPr>
            <w:r w:rsidRPr="00CD2AFB">
              <w:rPr>
                <w:rFonts w:ascii="Times New Roman" w:hAnsi="Times New Roman"/>
                <w:sz w:val="24"/>
                <w:szCs w:val="24"/>
              </w:rPr>
              <w:t xml:space="preserve">1.2.2. Дидактические и раздаточные материалы: карточки по </w:t>
            </w:r>
            <w:r>
              <w:rPr>
                <w:rFonts w:ascii="Times New Roman" w:hAnsi="Times New Roman"/>
                <w:sz w:val="24"/>
                <w:szCs w:val="24"/>
              </w:rPr>
              <w:t xml:space="preserve">предметам </w:t>
            </w:r>
            <w:r w:rsidRPr="00CD2AFB">
              <w:rPr>
                <w:rFonts w:ascii="Times New Roman" w:hAnsi="Times New Roman"/>
                <w:sz w:val="24"/>
                <w:szCs w:val="24"/>
              </w:rPr>
              <w:t>наглядный материал по рефлексии, таблицы по предметам.</w:t>
            </w:r>
          </w:p>
          <w:p w:rsidR="00AA07C4" w:rsidRPr="00CD2AFB" w:rsidRDefault="00AA07C4" w:rsidP="00AA07C4">
            <w:pPr>
              <w:spacing w:after="0" w:line="240" w:lineRule="auto"/>
              <w:jc w:val="both"/>
              <w:rPr>
                <w:rFonts w:ascii="Times New Roman" w:hAnsi="Times New Roman"/>
                <w:sz w:val="24"/>
                <w:szCs w:val="24"/>
              </w:rPr>
            </w:pPr>
            <w:r w:rsidRPr="00CD2AFB">
              <w:rPr>
                <w:rFonts w:ascii="Times New Roman" w:hAnsi="Times New Roman"/>
                <w:sz w:val="24"/>
                <w:szCs w:val="24"/>
              </w:rPr>
              <w:t>1.2.3. Аудиозаписи, слайды по содержанию учебного предмета, ЭОР.</w:t>
            </w:r>
          </w:p>
          <w:p w:rsidR="00AA07C4" w:rsidRDefault="00AA07C4" w:rsidP="00AA07C4">
            <w:pPr>
              <w:spacing w:after="0" w:line="240" w:lineRule="auto"/>
              <w:rPr>
                <w:rFonts w:ascii="Times New Roman" w:hAnsi="Times New Roman"/>
                <w:sz w:val="24"/>
                <w:szCs w:val="24"/>
              </w:rPr>
            </w:pPr>
            <w:r w:rsidRPr="00CD2AFB">
              <w:rPr>
                <w:rFonts w:ascii="Times New Roman" w:hAnsi="Times New Roman"/>
                <w:sz w:val="24"/>
                <w:szCs w:val="24"/>
              </w:rPr>
              <w:t xml:space="preserve">1.2.4. Традиционные и инновационные средства обучения, компьютерные, информационно-коммуникационные средства: </w:t>
            </w:r>
          </w:p>
          <w:p w:rsidR="00AA07C4" w:rsidRPr="00207CC9" w:rsidRDefault="00AA07C4" w:rsidP="001B673D">
            <w:pPr>
              <w:pStyle w:val="a8"/>
              <w:numPr>
                <w:ilvl w:val="0"/>
                <w:numId w:val="195"/>
              </w:numPr>
              <w:ind w:left="0"/>
              <w:rPr>
                <w:rFonts w:ascii="Times New Roman" w:hAnsi="Times New Roman"/>
              </w:rPr>
            </w:pPr>
            <w:r w:rsidRPr="00B215D4">
              <w:rPr>
                <w:rFonts w:ascii="Times New Roman" w:hAnsi="Times New Roman"/>
                <w:bCs/>
              </w:rPr>
              <w:t>мультимеди</w:t>
            </w:r>
            <w:r w:rsidR="00E2052A">
              <w:rPr>
                <w:rFonts w:ascii="Times New Roman" w:hAnsi="Times New Roman"/>
                <w:bCs/>
              </w:rPr>
              <w:t>а</w:t>
            </w:r>
            <w:r w:rsidRPr="00B215D4">
              <w:rPr>
                <w:rFonts w:ascii="Times New Roman" w:hAnsi="Times New Roman"/>
                <w:bCs/>
              </w:rPr>
              <w:t xml:space="preserve"> </w:t>
            </w:r>
          </w:p>
          <w:p w:rsidR="00207CC9" w:rsidRPr="00B215D4" w:rsidRDefault="00207CC9" w:rsidP="001B673D">
            <w:pPr>
              <w:pStyle w:val="a8"/>
              <w:numPr>
                <w:ilvl w:val="0"/>
                <w:numId w:val="195"/>
              </w:numPr>
              <w:ind w:left="0"/>
              <w:rPr>
                <w:rFonts w:ascii="Times New Roman" w:hAnsi="Times New Roman"/>
              </w:rPr>
            </w:pPr>
            <w:r>
              <w:rPr>
                <w:rFonts w:ascii="Times New Roman" w:hAnsi="Times New Roman"/>
              </w:rPr>
              <w:t>ноутбук</w:t>
            </w:r>
          </w:p>
          <w:p w:rsidR="00AA07C4" w:rsidRPr="00207CC9" w:rsidRDefault="00AA07C4" w:rsidP="001B673D">
            <w:pPr>
              <w:pStyle w:val="a8"/>
              <w:numPr>
                <w:ilvl w:val="0"/>
                <w:numId w:val="195"/>
              </w:numPr>
              <w:ind w:left="0"/>
              <w:rPr>
                <w:rFonts w:ascii="Times New Roman" w:hAnsi="Times New Roman"/>
              </w:rPr>
            </w:pPr>
            <w:r w:rsidRPr="00B215D4">
              <w:rPr>
                <w:rFonts w:ascii="Times New Roman" w:hAnsi="Times New Roman"/>
                <w:bCs/>
              </w:rPr>
              <w:t>компьютер</w:t>
            </w:r>
          </w:p>
          <w:p w:rsidR="00207CC9" w:rsidRPr="00B215D4" w:rsidRDefault="00207CC9" w:rsidP="001B673D">
            <w:pPr>
              <w:pStyle w:val="a8"/>
              <w:numPr>
                <w:ilvl w:val="0"/>
                <w:numId w:val="195"/>
              </w:numPr>
              <w:ind w:left="0"/>
              <w:rPr>
                <w:rFonts w:ascii="Times New Roman" w:hAnsi="Times New Roman"/>
              </w:rPr>
            </w:pPr>
            <w:r>
              <w:rPr>
                <w:rFonts w:ascii="Times New Roman" w:hAnsi="Times New Roman"/>
              </w:rPr>
              <w:t>телевизор</w:t>
            </w:r>
          </w:p>
          <w:p w:rsidR="00AA07C4" w:rsidRPr="00B215D4" w:rsidRDefault="00AA07C4" w:rsidP="001B673D">
            <w:pPr>
              <w:pStyle w:val="a8"/>
              <w:numPr>
                <w:ilvl w:val="0"/>
                <w:numId w:val="195"/>
              </w:numPr>
              <w:ind w:left="0"/>
              <w:rPr>
                <w:rFonts w:ascii="Times New Roman" w:hAnsi="Times New Roman"/>
              </w:rPr>
            </w:pPr>
            <w:r w:rsidRPr="00B215D4">
              <w:rPr>
                <w:rFonts w:ascii="Times New Roman" w:hAnsi="Times New Roman"/>
                <w:bCs/>
              </w:rPr>
              <w:t>принтер</w:t>
            </w:r>
          </w:p>
          <w:p w:rsidR="00AA07C4" w:rsidRPr="00B215D4" w:rsidRDefault="00AA07C4" w:rsidP="001B673D">
            <w:pPr>
              <w:pStyle w:val="a8"/>
              <w:numPr>
                <w:ilvl w:val="0"/>
                <w:numId w:val="195"/>
              </w:numPr>
              <w:ind w:left="0"/>
              <w:rPr>
                <w:rFonts w:ascii="Times New Roman" w:hAnsi="Times New Roman"/>
              </w:rPr>
            </w:pPr>
            <w:r w:rsidRPr="00B215D4">
              <w:rPr>
                <w:rFonts w:ascii="Times New Roman" w:hAnsi="Times New Roman"/>
                <w:bCs/>
              </w:rPr>
              <w:t xml:space="preserve">фотоаппарат цифровой  </w:t>
            </w:r>
          </w:p>
          <w:p w:rsidR="00AA07C4" w:rsidRPr="00B215D4" w:rsidRDefault="00AA07C4" w:rsidP="001B673D">
            <w:pPr>
              <w:pStyle w:val="a8"/>
              <w:numPr>
                <w:ilvl w:val="0"/>
                <w:numId w:val="195"/>
              </w:numPr>
              <w:ind w:left="0"/>
              <w:rPr>
                <w:rFonts w:ascii="Times New Roman" w:hAnsi="Times New Roman"/>
              </w:rPr>
            </w:pPr>
            <w:r w:rsidRPr="00B215D4">
              <w:rPr>
                <w:rFonts w:ascii="Times New Roman" w:hAnsi="Times New Roman"/>
                <w:bCs/>
              </w:rPr>
              <w:t>сканер</w:t>
            </w:r>
          </w:p>
          <w:p w:rsidR="00AA07C4" w:rsidRPr="008B1803" w:rsidRDefault="00AA07C4" w:rsidP="001B673D">
            <w:pPr>
              <w:pStyle w:val="a8"/>
              <w:numPr>
                <w:ilvl w:val="0"/>
                <w:numId w:val="195"/>
              </w:numPr>
              <w:ind w:left="0"/>
              <w:rPr>
                <w:rFonts w:ascii="Times New Roman" w:hAnsi="Times New Roman"/>
                <w:bCs/>
              </w:rPr>
            </w:pPr>
            <w:r w:rsidRPr="008B1803">
              <w:rPr>
                <w:rFonts w:ascii="Times New Roman" w:hAnsi="Times New Roman"/>
                <w:bCs/>
              </w:rPr>
              <w:t>Электронные справочные и учебные пособия</w:t>
            </w:r>
          </w:p>
          <w:p w:rsidR="00AA07C4" w:rsidRDefault="00AA07C4" w:rsidP="00AA07C4">
            <w:pPr>
              <w:spacing w:after="0" w:line="240" w:lineRule="auto"/>
              <w:jc w:val="both"/>
              <w:rPr>
                <w:rFonts w:ascii="Times New Roman" w:hAnsi="Times New Roman"/>
                <w:sz w:val="24"/>
                <w:szCs w:val="24"/>
              </w:rPr>
            </w:pPr>
            <w:r w:rsidRPr="00CD2AFB">
              <w:rPr>
                <w:rFonts w:ascii="Times New Roman" w:hAnsi="Times New Roman"/>
                <w:sz w:val="24"/>
                <w:szCs w:val="24"/>
              </w:rPr>
              <w:t>1.2.5. Учебно-практическое оборудование: методические рекомендации</w:t>
            </w:r>
          </w:p>
          <w:p w:rsidR="00AA07C4" w:rsidRPr="00CD2AFB" w:rsidRDefault="00AA07C4" w:rsidP="001B673D">
            <w:pPr>
              <w:pStyle w:val="a8"/>
              <w:numPr>
                <w:ilvl w:val="0"/>
                <w:numId w:val="196"/>
              </w:numPr>
              <w:ind w:left="0"/>
              <w:jc w:val="both"/>
              <w:rPr>
                <w:rFonts w:ascii="Times New Roman" w:hAnsi="Times New Roman"/>
              </w:rPr>
            </w:pPr>
            <w:r w:rsidRPr="00CD2AFB">
              <w:rPr>
                <w:rFonts w:ascii="Times New Roman" w:hAnsi="Times New Roman"/>
              </w:rPr>
              <w:t xml:space="preserve">по математике </w:t>
            </w:r>
          </w:p>
          <w:p w:rsidR="00AA07C4" w:rsidRDefault="00AA07C4" w:rsidP="001B673D">
            <w:pPr>
              <w:pStyle w:val="a8"/>
              <w:numPr>
                <w:ilvl w:val="0"/>
                <w:numId w:val="196"/>
              </w:numPr>
              <w:ind w:left="0"/>
              <w:jc w:val="both"/>
              <w:rPr>
                <w:rFonts w:ascii="Times New Roman" w:hAnsi="Times New Roman"/>
              </w:rPr>
            </w:pPr>
            <w:r w:rsidRPr="00CD2AFB">
              <w:rPr>
                <w:rFonts w:ascii="Times New Roman" w:hAnsi="Times New Roman"/>
              </w:rPr>
              <w:t xml:space="preserve">по русскому языку </w:t>
            </w:r>
          </w:p>
          <w:p w:rsidR="00AA07C4" w:rsidRDefault="00AA07C4" w:rsidP="001B673D">
            <w:pPr>
              <w:pStyle w:val="a8"/>
              <w:numPr>
                <w:ilvl w:val="0"/>
                <w:numId w:val="196"/>
              </w:numPr>
              <w:ind w:left="0"/>
              <w:jc w:val="both"/>
              <w:rPr>
                <w:rFonts w:ascii="Times New Roman" w:hAnsi="Times New Roman"/>
              </w:rPr>
            </w:pPr>
            <w:r>
              <w:rPr>
                <w:rFonts w:ascii="Times New Roman" w:hAnsi="Times New Roman"/>
              </w:rPr>
              <w:t xml:space="preserve">по литературе </w:t>
            </w:r>
            <w:r w:rsidRPr="00CD2AFB">
              <w:rPr>
                <w:rFonts w:ascii="Times New Roman" w:hAnsi="Times New Roman"/>
              </w:rPr>
              <w:t xml:space="preserve"> </w:t>
            </w:r>
          </w:p>
          <w:p w:rsidR="00AA07C4" w:rsidRDefault="00AA07C4" w:rsidP="001B673D">
            <w:pPr>
              <w:pStyle w:val="a8"/>
              <w:numPr>
                <w:ilvl w:val="0"/>
                <w:numId w:val="196"/>
              </w:numPr>
              <w:ind w:left="0"/>
              <w:jc w:val="both"/>
              <w:rPr>
                <w:rFonts w:ascii="Times New Roman" w:hAnsi="Times New Roman"/>
              </w:rPr>
            </w:pPr>
            <w:r>
              <w:rPr>
                <w:rFonts w:ascii="Times New Roman" w:hAnsi="Times New Roman"/>
              </w:rPr>
              <w:t>по географии</w:t>
            </w:r>
            <w:r w:rsidRPr="00CD2AFB">
              <w:rPr>
                <w:rFonts w:ascii="Times New Roman" w:hAnsi="Times New Roman"/>
              </w:rPr>
              <w:t xml:space="preserve"> </w:t>
            </w:r>
          </w:p>
          <w:p w:rsidR="00AA07C4" w:rsidRDefault="00AA07C4" w:rsidP="001B673D">
            <w:pPr>
              <w:pStyle w:val="a8"/>
              <w:numPr>
                <w:ilvl w:val="0"/>
                <w:numId w:val="196"/>
              </w:numPr>
              <w:ind w:left="0"/>
              <w:jc w:val="both"/>
              <w:rPr>
                <w:rFonts w:ascii="Times New Roman" w:hAnsi="Times New Roman"/>
              </w:rPr>
            </w:pPr>
            <w:r>
              <w:rPr>
                <w:rFonts w:ascii="Times New Roman" w:hAnsi="Times New Roman"/>
              </w:rPr>
              <w:t>по технологии</w:t>
            </w:r>
          </w:p>
          <w:p w:rsidR="00AA07C4" w:rsidRDefault="00AA07C4" w:rsidP="001B673D">
            <w:pPr>
              <w:pStyle w:val="a8"/>
              <w:numPr>
                <w:ilvl w:val="0"/>
                <w:numId w:val="196"/>
              </w:numPr>
              <w:ind w:left="0"/>
              <w:jc w:val="both"/>
              <w:rPr>
                <w:rFonts w:ascii="Times New Roman" w:hAnsi="Times New Roman"/>
              </w:rPr>
            </w:pPr>
            <w:r>
              <w:rPr>
                <w:rFonts w:ascii="Times New Roman" w:hAnsi="Times New Roman"/>
              </w:rPr>
              <w:t>по обществознанию</w:t>
            </w:r>
          </w:p>
          <w:p w:rsidR="00AA07C4" w:rsidRDefault="00AA07C4" w:rsidP="001B673D">
            <w:pPr>
              <w:pStyle w:val="a8"/>
              <w:numPr>
                <w:ilvl w:val="0"/>
                <w:numId w:val="196"/>
              </w:numPr>
              <w:ind w:left="0"/>
              <w:jc w:val="both"/>
              <w:rPr>
                <w:rFonts w:ascii="Times New Roman" w:hAnsi="Times New Roman"/>
              </w:rPr>
            </w:pPr>
            <w:r>
              <w:rPr>
                <w:rFonts w:ascii="Times New Roman" w:hAnsi="Times New Roman"/>
              </w:rPr>
              <w:t>по истории</w:t>
            </w:r>
          </w:p>
          <w:p w:rsidR="00AA07C4" w:rsidRDefault="00AA07C4" w:rsidP="001B673D">
            <w:pPr>
              <w:pStyle w:val="a8"/>
              <w:numPr>
                <w:ilvl w:val="0"/>
                <w:numId w:val="196"/>
              </w:numPr>
              <w:ind w:left="0"/>
              <w:jc w:val="both"/>
              <w:rPr>
                <w:rFonts w:ascii="Times New Roman" w:hAnsi="Times New Roman"/>
              </w:rPr>
            </w:pPr>
            <w:r>
              <w:rPr>
                <w:rFonts w:ascii="Times New Roman" w:hAnsi="Times New Roman"/>
              </w:rPr>
              <w:t>по биологии</w:t>
            </w:r>
          </w:p>
          <w:p w:rsidR="00AA07C4" w:rsidRDefault="00AA07C4" w:rsidP="001B673D">
            <w:pPr>
              <w:pStyle w:val="a8"/>
              <w:numPr>
                <w:ilvl w:val="0"/>
                <w:numId w:val="196"/>
              </w:numPr>
              <w:ind w:left="0"/>
              <w:jc w:val="both"/>
              <w:rPr>
                <w:rFonts w:ascii="Times New Roman" w:hAnsi="Times New Roman"/>
              </w:rPr>
            </w:pPr>
            <w:r>
              <w:rPr>
                <w:rFonts w:ascii="Times New Roman" w:hAnsi="Times New Roman"/>
              </w:rPr>
              <w:t>по английскому  языку</w:t>
            </w:r>
          </w:p>
          <w:p w:rsidR="00AA07C4" w:rsidRDefault="00AA07C4" w:rsidP="001B673D">
            <w:pPr>
              <w:pStyle w:val="a8"/>
              <w:numPr>
                <w:ilvl w:val="0"/>
                <w:numId w:val="196"/>
              </w:numPr>
              <w:ind w:left="0"/>
              <w:jc w:val="both"/>
              <w:rPr>
                <w:rFonts w:ascii="Times New Roman" w:hAnsi="Times New Roman"/>
              </w:rPr>
            </w:pPr>
            <w:r>
              <w:rPr>
                <w:rFonts w:ascii="Times New Roman" w:hAnsi="Times New Roman"/>
              </w:rPr>
              <w:t>по немецкому языку</w:t>
            </w:r>
          </w:p>
          <w:p w:rsidR="00AA07C4" w:rsidRDefault="00AA07C4" w:rsidP="001B673D">
            <w:pPr>
              <w:pStyle w:val="a8"/>
              <w:numPr>
                <w:ilvl w:val="0"/>
                <w:numId w:val="196"/>
              </w:numPr>
              <w:ind w:left="0"/>
              <w:jc w:val="both"/>
              <w:rPr>
                <w:rFonts w:ascii="Times New Roman" w:hAnsi="Times New Roman"/>
              </w:rPr>
            </w:pPr>
            <w:r>
              <w:rPr>
                <w:rFonts w:ascii="Times New Roman" w:hAnsi="Times New Roman"/>
              </w:rPr>
              <w:t>по музыке</w:t>
            </w:r>
          </w:p>
          <w:p w:rsidR="00AA07C4" w:rsidRDefault="00AA07C4" w:rsidP="001B673D">
            <w:pPr>
              <w:pStyle w:val="a8"/>
              <w:numPr>
                <w:ilvl w:val="0"/>
                <w:numId w:val="196"/>
              </w:numPr>
              <w:ind w:left="0"/>
              <w:jc w:val="both"/>
              <w:rPr>
                <w:rFonts w:ascii="Times New Roman" w:hAnsi="Times New Roman"/>
              </w:rPr>
            </w:pPr>
            <w:r>
              <w:rPr>
                <w:rFonts w:ascii="Times New Roman" w:hAnsi="Times New Roman"/>
              </w:rPr>
              <w:t>по изобразительному искусству</w:t>
            </w:r>
          </w:p>
          <w:p w:rsidR="00AA07C4" w:rsidRPr="006D0C55" w:rsidRDefault="00AA07C4" w:rsidP="001B673D">
            <w:pPr>
              <w:pStyle w:val="a8"/>
              <w:numPr>
                <w:ilvl w:val="0"/>
                <w:numId w:val="196"/>
              </w:numPr>
              <w:ind w:left="0"/>
              <w:jc w:val="both"/>
              <w:rPr>
                <w:rFonts w:ascii="Times New Roman" w:hAnsi="Times New Roman"/>
              </w:rPr>
            </w:pPr>
            <w:r>
              <w:rPr>
                <w:rFonts w:ascii="Times New Roman" w:hAnsi="Times New Roman"/>
              </w:rPr>
              <w:t>по физической культуре</w:t>
            </w:r>
          </w:p>
          <w:p w:rsidR="00AA07C4" w:rsidRDefault="00AA07C4" w:rsidP="001B673D">
            <w:pPr>
              <w:pStyle w:val="a8"/>
              <w:numPr>
                <w:ilvl w:val="0"/>
                <w:numId w:val="196"/>
              </w:numPr>
              <w:ind w:left="0"/>
              <w:jc w:val="both"/>
              <w:rPr>
                <w:rFonts w:ascii="Times New Roman" w:hAnsi="Times New Roman"/>
              </w:rPr>
            </w:pPr>
            <w:r w:rsidRPr="006D0C55">
              <w:rPr>
                <w:rFonts w:ascii="Times New Roman" w:hAnsi="Times New Roman"/>
              </w:rPr>
              <w:t xml:space="preserve">оценка достижения планируемых результатов обучения: контрольные работы, тесты, диктанты, изложения </w:t>
            </w:r>
          </w:p>
          <w:p w:rsidR="00AA07C4" w:rsidRPr="00CD2AFB" w:rsidRDefault="00AA07C4" w:rsidP="00AA07C4">
            <w:pPr>
              <w:spacing w:after="0" w:line="240" w:lineRule="auto"/>
              <w:jc w:val="both"/>
              <w:rPr>
                <w:rFonts w:ascii="Times New Roman" w:hAnsi="Times New Roman"/>
                <w:sz w:val="24"/>
                <w:szCs w:val="24"/>
              </w:rPr>
            </w:pPr>
            <w:r w:rsidRPr="00CD2AFB">
              <w:rPr>
                <w:rFonts w:ascii="Times New Roman" w:hAnsi="Times New Roman"/>
                <w:sz w:val="24"/>
                <w:szCs w:val="24"/>
              </w:rPr>
              <w:t>1.2.</w:t>
            </w:r>
            <w:r>
              <w:rPr>
                <w:rFonts w:ascii="Times New Roman" w:hAnsi="Times New Roman"/>
                <w:sz w:val="24"/>
                <w:szCs w:val="24"/>
              </w:rPr>
              <w:t>6</w:t>
            </w:r>
            <w:r w:rsidRPr="00CD2AFB">
              <w:rPr>
                <w:rFonts w:ascii="Times New Roman" w:hAnsi="Times New Roman"/>
                <w:sz w:val="24"/>
                <w:szCs w:val="24"/>
              </w:rPr>
              <w:t>. </w:t>
            </w:r>
            <w:r w:rsidRPr="00B215D4">
              <w:rPr>
                <w:rFonts w:ascii="Times New Roman" w:hAnsi="Times New Roman"/>
                <w:sz w:val="24"/>
                <w:szCs w:val="24"/>
              </w:rPr>
              <w:t xml:space="preserve">Оборудование (мебель): столы, стулья </w:t>
            </w:r>
          </w:p>
        </w:tc>
        <w:tc>
          <w:tcPr>
            <w:tcW w:w="2207" w:type="dxa"/>
          </w:tcPr>
          <w:p w:rsidR="00AA07C4" w:rsidRPr="00CD2AFB" w:rsidRDefault="00E2052A" w:rsidP="00AA07C4">
            <w:pPr>
              <w:spacing w:after="0" w:line="240" w:lineRule="auto"/>
              <w:rPr>
                <w:rFonts w:ascii="Times New Roman" w:hAnsi="Times New Roman"/>
                <w:bCs/>
                <w:sz w:val="24"/>
                <w:szCs w:val="24"/>
              </w:rPr>
            </w:pPr>
            <w:r>
              <w:rPr>
                <w:rFonts w:ascii="Times New Roman" w:hAnsi="Times New Roman"/>
                <w:bCs/>
                <w:sz w:val="24"/>
                <w:szCs w:val="24"/>
              </w:rPr>
              <w:t>1</w:t>
            </w:r>
            <w:r w:rsidR="00F72F51">
              <w:rPr>
                <w:rFonts w:ascii="Times New Roman" w:hAnsi="Times New Roman"/>
                <w:bCs/>
                <w:sz w:val="24"/>
                <w:szCs w:val="24"/>
              </w:rPr>
              <w:t xml:space="preserve"> комплект/</w:t>
            </w:r>
            <w:r>
              <w:rPr>
                <w:rFonts w:ascii="Times New Roman" w:hAnsi="Times New Roman"/>
                <w:bCs/>
                <w:sz w:val="24"/>
                <w:szCs w:val="24"/>
              </w:rPr>
              <w:t>1</w:t>
            </w:r>
            <w:r w:rsidR="00AA07C4">
              <w:rPr>
                <w:rFonts w:ascii="Times New Roman" w:hAnsi="Times New Roman"/>
                <w:bCs/>
                <w:sz w:val="24"/>
                <w:szCs w:val="24"/>
              </w:rPr>
              <w:t xml:space="preserve"> комплект</w:t>
            </w:r>
          </w:p>
          <w:p w:rsidR="00AA07C4" w:rsidRPr="00CD2AFB" w:rsidRDefault="00AA07C4" w:rsidP="00AA07C4">
            <w:pPr>
              <w:spacing w:after="0" w:line="240" w:lineRule="auto"/>
              <w:rPr>
                <w:rFonts w:ascii="Times New Roman" w:hAnsi="Times New Roman"/>
                <w:bCs/>
                <w:sz w:val="24"/>
                <w:szCs w:val="24"/>
              </w:rPr>
            </w:pPr>
          </w:p>
          <w:p w:rsidR="00AA07C4" w:rsidRPr="00CD2AFB" w:rsidRDefault="00AA07C4" w:rsidP="00AA07C4">
            <w:pPr>
              <w:spacing w:after="0" w:line="240" w:lineRule="auto"/>
              <w:rPr>
                <w:rFonts w:ascii="Times New Roman" w:hAnsi="Times New Roman"/>
                <w:bCs/>
                <w:sz w:val="24"/>
                <w:szCs w:val="24"/>
              </w:rPr>
            </w:pPr>
          </w:p>
          <w:p w:rsidR="00AA07C4" w:rsidRPr="00CD2AFB" w:rsidRDefault="00AA07C4" w:rsidP="00AA07C4">
            <w:pPr>
              <w:spacing w:after="0" w:line="240" w:lineRule="auto"/>
              <w:rPr>
                <w:rFonts w:ascii="Times New Roman" w:hAnsi="Times New Roman"/>
                <w:bCs/>
                <w:sz w:val="24"/>
                <w:szCs w:val="24"/>
              </w:rPr>
            </w:pPr>
          </w:p>
          <w:p w:rsidR="00AA07C4" w:rsidRPr="00CD2AFB" w:rsidRDefault="00E2052A" w:rsidP="00AA07C4">
            <w:pPr>
              <w:spacing w:after="0" w:line="240" w:lineRule="auto"/>
              <w:rPr>
                <w:rFonts w:ascii="Times New Roman" w:hAnsi="Times New Roman"/>
                <w:bCs/>
                <w:sz w:val="24"/>
                <w:szCs w:val="24"/>
              </w:rPr>
            </w:pPr>
            <w:r>
              <w:rPr>
                <w:rFonts w:ascii="Times New Roman" w:hAnsi="Times New Roman"/>
                <w:bCs/>
                <w:sz w:val="24"/>
                <w:szCs w:val="24"/>
              </w:rPr>
              <w:t>1</w:t>
            </w:r>
            <w:r w:rsidR="00F72F51">
              <w:rPr>
                <w:rFonts w:ascii="Times New Roman" w:hAnsi="Times New Roman"/>
                <w:bCs/>
                <w:sz w:val="24"/>
                <w:szCs w:val="24"/>
              </w:rPr>
              <w:t xml:space="preserve"> комплект/</w:t>
            </w:r>
            <w:r>
              <w:rPr>
                <w:rFonts w:ascii="Times New Roman" w:hAnsi="Times New Roman"/>
                <w:bCs/>
                <w:sz w:val="24"/>
                <w:szCs w:val="24"/>
              </w:rPr>
              <w:t>1</w:t>
            </w:r>
            <w:r w:rsidR="00AA07C4">
              <w:rPr>
                <w:rFonts w:ascii="Times New Roman" w:hAnsi="Times New Roman"/>
                <w:bCs/>
                <w:sz w:val="24"/>
                <w:szCs w:val="24"/>
              </w:rPr>
              <w:t xml:space="preserve"> комплект</w:t>
            </w:r>
          </w:p>
          <w:p w:rsidR="00AA07C4" w:rsidRPr="00CD2AFB" w:rsidRDefault="00AA07C4" w:rsidP="00AA07C4">
            <w:pPr>
              <w:spacing w:after="0" w:line="240" w:lineRule="auto"/>
              <w:rPr>
                <w:rFonts w:ascii="Times New Roman" w:hAnsi="Times New Roman"/>
                <w:bCs/>
                <w:sz w:val="24"/>
                <w:szCs w:val="24"/>
              </w:rPr>
            </w:pPr>
          </w:p>
          <w:p w:rsidR="00AA07C4" w:rsidRPr="00CD2AFB" w:rsidRDefault="00E2052A" w:rsidP="00AA07C4">
            <w:pPr>
              <w:spacing w:after="0" w:line="240" w:lineRule="auto"/>
              <w:rPr>
                <w:rFonts w:ascii="Times New Roman" w:hAnsi="Times New Roman"/>
                <w:bCs/>
                <w:sz w:val="24"/>
                <w:szCs w:val="24"/>
              </w:rPr>
            </w:pPr>
            <w:r>
              <w:rPr>
                <w:rFonts w:ascii="Times New Roman" w:hAnsi="Times New Roman"/>
                <w:bCs/>
                <w:sz w:val="24"/>
                <w:szCs w:val="24"/>
              </w:rPr>
              <w:t>1</w:t>
            </w:r>
            <w:r w:rsidR="00F72F51">
              <w:rPr>
                <w:rFonts w:ascii="Times New Roman" w:hAnsi="Times New Roman"/>
                <w:bCs/>
                <w:sz w:val="24"/>
                <w:szCs w:val="24"/>
              </w:rPr>
              <w:t xml:space="preserve"> комплект/</w:t>
            </w:r>
            <w:r>
              <w:rPr>
                <w:rFonts w:ascii="Times New Roman" w:hAnsi="Times New Roman"/>
                <w:bCs/>
                <w:sz w:val="24"/>
                <w:szCs w:val="24"/>
              </w:rPr>
              <w:t>1</w:t>
            </w:r>
            <w:r w:rsidR="00AA07C4">
              <w:rPr>
                <w:rFonts w:ascii="Times New Roman" w:hAnsi="Times New Roman"/>
                <w:bCs/>
                <w:sz w:val="24"/>
                <w:szCs w:val="24"/>
              </w:rPr>
              <w:t xml:space="preserve"> комплект</w:t>
            </w:r>
          </w:p>
          <w:p w:rsidR="00AA07C4" w:rsidRPr="00CD2AFB" w:rsidRDefault="00E2052A" w:rsidP="00AA07C4">
            <w:pPr>
              <w:spacing w:after="0" w:line="240" w:lineRule="auto"/>
              <w:rPr>
                <w:rFonts w:ascii="Times New Roman" w:hAnsi="Times New Roman"/>
                <w:bCs/>
                <w:sz w:val="24"/>
                <w:szCs w:val="24"/>
              </w:rPr>
            </w:pPr>
            <w:r>
              <w:rPr>
                <w:rFonts w:ascii="Times New Roman" w:hAnsi="Times New Roman"/>
                <w:bCs/>
                <w:sz w:val="24"/>
                <w:szCs w:val="24"/>
              </w:rPr>
              <w:t>1</w:t>
            </w:r>
            <w:r w:rsidR="00F72F51">
              <w:rPr>
                <w:rFonts w:ascii="Times New Roman" w:hAnsi="Times New Roman"/>
                <w:bCs/>
                <w:sz w:val="24"/>
                <w:szCs w:val="24"/>
              </w:rPr>
              <w:t xml:space="preserve"> комплект/</w:t>
            </w:r>
            <w:r>
              <w:rPr>
                <w:rFonts w:ascii="Times New Roman" w:hAnsi="Times New Roman"/>
                <w:bCs/>
                <w:sz w:val="24"/>
                <w:szCs w:val="24"/>
              </w:rPr>
              <w:t>1</w:t>
            </w:r>
            <w:r w:rsidR="00AA07C4">
              <w:rPr>
                <w:rFonts w:ascii="Times New Roman" w:hAnsi="Times New Roman"/>
                <w:bCs/>
                <w:sz w:val="24"/>
                <w:szCs w:val="24"/>
              </w:rPr>
              <w:t xml:space="preserve"> комплект</w:t>
            </w:r>
          </w:p>
          <w:p w:rsidR="00AA07C4" w:rsidRPr="00CD2AFB" w:rsidRDefault="00AA07C4" w:rsidP="00AA07C4">
            <w:pPr>
              <w:spacing w:after="0" w:line="240" w:lineRule="auto"/>
              <w:rPr>
                <w:rFonts w:ascii="Times New Roman" w:hAnsi="Times New Roman"/>
                <w:bCs/>
                <w:sz w:val="24"/>
                <w:szCs w:val="24"/>
              </w:rPr>
            </w:pPr>
          </w:p>
          <w:p w:rsidR="00AA07C4" w:rsidRPr="00CD2AFB" w:rsidRDefault="00AA07C4" w:rsidP="00AA07C4">
            <w:pPr>
              <w:spacing w:after="0" w:line="240" w:lineRule="auto"/>
              <w:rPr>
                <w:rFonts w:ascii="Times New Roman" w:hAnsi="Times New Roman"/>
                <w:bCs/>
                <w:sz w:val="24"/>
                <w:szCs w:val="24"/>
              </w:rPr>
            </w:pPr>
          </w:p>
          <w:p w:rsidR="00AA07C4" w:rsidRPr="00CD2AFB" w:rsidRDefault="00AA07C4" w:rsidP="00AA07C4">
            <w:pPr>
              <w:spacing w:after="0" w:line="240" w:lineRule="auto"/>
              <w:rPr>
                <w:rFonts w:ascii="Times New Roman" w:hAnsi="Times New Roman"/>
                <w:bCs/>
                <w:sz w:val="24"/>
                <w:szCs w:val="24"/>
              </w:rPr>
            </w:pPr>
          </w:p>
          <w:p w:rsidR="00AA07C4" w:rsidRPr="00CD2AFB" w:rsidRDefault="00E2052A" w:rsidP="00AA07C4">
            <w:pPr>
              <w:spacing w:after="0" w:line="240" w:lineRule="auto"/>
              <w:rPr>
                <w:rFonts w:ascii="Times New Roman" w:hAnsi="Times New Roman"/>
                <w:bCs/>
                <w:sz w:val="24"/>
                <w:szCs w:val="24"/>
              </w:rPr>
            </w:pPr>
            <w:r>
              <w:rPr>
                <w:rFonts w:ascii="Times New Roman" w:hAnsi="Times New Roman"/>
                <w:bCs/>
                <w:sz w:val="24"/>
                <w:szCs w:val="24"/>
              </w:rPr>
              <w:t>2</w:t>
            </w:r>
            <w:r w:rsidR="00F72F51">
              <w:rPr>
                <w:rFonts w:ascii="Times New Roman" w:hAnsi="Times New Roman"/>
                <w:bCs/>
                <w:sz w:val="24"/>
                <w:szCs w:val="24"/>
              </w:rPr>
              <w:t>/</w:t>
            </w:r>
            <w:r>
              <w:rPr>
                <w:rFonts w:ascii="Times New Roman" w:hAnsi="Times New Roman"/>
                <w:bCs/>
                <w:sz w:val="24"/>
                <w:szCs w:val="24"/>
              </w:rPr>
              <w:t>2</w:t>
            </w:r>
          </w:p>
          <w:p w:rsidR="00207CC9" w:rsidRDefault="00E2052A" w:rsidP="00AA07C4">
            <w:pPr>
              <w:spacing w:after="0" w:line="240" w:lineRule="auto"/>
              <w:rPr>
                <w:rFonts w:ascii="Times New Roman" w:hAnsi="Times New Roman"/>
                <w:bCs/>
                <w:sz w:val="24"/>
                <w:szCs w:val="24"/>
              </w:rPr>
            </w:pPr>
            <w:r>
              <w:rPr>
                <w:rFonts w:ascii="Times New Roman" w:hAnsi="Times New Roman"/>
                <w:bCs/>
                <w:sz w:val="24"/>
                <w:szCs w:val="24"/>
              </w:rPr>
              <w:t>9</w:t>
            </w:r>
            <w:r w:rsidR="00F72F51">
              <w:rPr>
                <w:rFonts w:ascii="Times New Roman" w:hAnsi="Times New Roman"/>
                <w:bCs/>
                <w:sz w:val="24"/>
                <w:szCs w:val="24"/>
              </w:rPr>
              <w:t>/</w:t>
            </w:r>
            <w:r>
              <w:rPr>
                <w:rFonts w:ascii="Times New Roman" w:hAnsi="Times New Roman"/>
                <w:bCs/>
                <w:sz w:val="24"/>
                <w:szCs w:val="24"/>
              </w:rPr>
              <w:t>6</w:t>
            </w:r>
          </w:p>
          <w:p w:rsidR="00AA07C4" w:rsidRPr="00CD2AFB" w:rsidRDefault="00E2052A" w:rsidP="00AA07C4">
            <w:pPr>
              <w:spacing w:after="0" w:line="240" w:lineRule="auto"/>
              <w:rPr>
                <w:rFonts w:ascii="Times New Roman" w:hAnsi="Times New Roman"/>
                <w:bCs/>
                <w:sz w:val="24"/>
                <w:szCs w:val="24"/>
              </w:rPr>
            </w:pPr>
            <w:r>
              <w:rPr>
                <w:rFonts w:ascii="Times New Roman" w:hAnsi="Times New Roman"/>
                <w:bCs/>
                <w:sz w:val="24"/>
                <w:szCs w:val="24"/>
              </w:rPr>
              <w:t>5</w:t>
            </w:r>
            <w:r w:rsidR="00F72F51">
              <w:rPr>
                <w:rFonts w:ascii="Times New Roman" w:hAnsi="Times New Roman"/>
                <w:bCs/>
                <w:sz w:val="24"/>
                <w:szCs w:val="24"/>
              </w:rPr>
              <w:t>/</w:t>
            </w:r>
            <w:r>
              <w:rPr>
                <w:rFonts w:ascii="Times New Roman" w:hAnsi="Times New Roman"/>
                <w:bCs/>
                <w:sz w:val="24"/>
                <w:szCs w:val="24"/>
              </w:rPr>
              <w:t>5</w:t>
            </w:r>
          </w:p>
          <w:p w:rsidR="00207CC9" w:rsidRDefault="00E2052A" w:rsidP="00AA07C4">
            <w:pPr>
              <w:spacing w:after="0" w:line="240" w:lineRule="auto"/>
              <w:rPr>
                <w:rFonts w:ascii="Times New Roman" w:hAnsi="Times New Roman"/>
                <w:bCs/>
                <w:sz w:val="24"/>
                <w:szCs w:val="24"/>
              </w:rPr>
            </w:pPr>
            <w:r>
              <w:rPr>
                <w:rFonts w:ascii="Times New Roman" w:hAnsi="Times New Roman"/>
                <w:bCs/>
                <w:sz w:val="24"/>
                <w:szCs w:val="24"/>
              </w:rPr>
              <w:t>5</w:t>
            </w:r>
            <w:r w:rsidR="00F72F51">
              <w:rPr>
                <w:rFonts w:ascii="Times New Roman" w:hAnsi="Times New Roman"/>
                <w:bCs/>
                <w:sz w:val="24"/>
                <w:szCs w:val="24"/>
              </w:rPr>
              <w:t>/2</w:t>
            </w:r>
          </w:p>
          <w:p w:rsidR="00AA07C4" w:rsidRPr="00CD2AFB" w:rsidRDefault="00E2052A" w:rsidP="00AA07C4">
            <w:pPr>
              <w:spacing w:after="0" w:line="240" w:lineRule="auto"/>
              <w:rPr>
                <w:rFonts w:ascii="Times New Roman" w:hAnsi="Times New Roman"/>
                <w:bCs/>
                <w:sz w:val="24"/>
                <w:szCs w:val="24"/>
              </w:rPr>
            </w:pPr>
            <w:r>
              <w:rPr>
                <w:rFonts w:ascii="Times New Roman" w:hAnsi="Times New Roman"/>
                <w:bCs/>
                <w:sz w:val="24"/>
                <w:szCs w:val="24"/>
              </w:rPr>
              <w:t>4</w:t>
            </w:r>
            <w:r w:rsidR="00F72F51">
              <w:rPr>
                <w:rFonts w:ascii="Times New Roman" w:hAnsi="Times New Roman"/>
                <w:bCs/>
                <w:sz w:val="24"/>
                <w:szCs w:val="24"/>
              </w:rPr>
              <w:t>/</w:t>
            </w:r>
            <w:r>
              <w:rPr>
                <w:rFonts w:ascii="Times New Roman" w:hAnsi="Times New Roman"/>
                <w:bCs/>
                <w:sz w:val="24"/>
                <w:szCs w:val="24"/>
              </w:rPr>
              <w:t>4</w:t>
            </w:r>
          </w:p>
          <w:p w:rsidR="00AA07C4" w:rsidRPr="00CD2AFB" w:rsidRDefault="00E2052A" w:rsidP="00AA07C4">
            <w:pPr>
              <w:spacing w:after="0" w:line="240" w:lineRule="auto"/>
              <w:rPr>
                <w:rFonts w:ascii="Times New Roman" w:hAnsi="Times New Roman"/>
                <w:bCs/>
                <w:sz w:val="24"/>
                <w:szCs w:val="24"/>
              </w:rPr>
            </w:pPr>
            <w:r>
              <w:rPr>
                <w:rFonts w:ascii="Times New Roman" w:hAnsi="Times New Roman"/>
                <w:bCs/>
                <w:sz w:val="24"/>
                <w:szCs w:val="24"/>
              </w:rPr>
              <w:t>1</w:t>
            </w:r>
            <w:r w:rsidR="00F72F51">
              <w:rPr>
                <w:rFonts w:ascii="Times New Roman" w:hAnsi="Times New Roman"/>
                <w:bCs/>
                <w:sz w:val="24"/>
                <w:szCs w:val="24"/>
              </w:rPr>
              <w:t>/</w:t>
            </w:r>
            <w:r>
              <w:rPr>
                <w:rFonts w:ascii="Times New Roman" w:hAnsi="Times New Roman"/>
                <w:bCs/>
                <w:sz w:val="24"/>
                <w:szCs w:val="24"/>
              </w:rPr>
              <w:t>1</w:t>
            </w:r>
          </w:p>
          <w:p w:rsidR="00207CC9" w:rsidRPr="00E2052A" w:rsidRDefault="00E2052A" w:rsidP="00AA07C4">
            <w:pPr>
              <w:spacing w:after="0" w:line="240" w:lineRule="auto"/>
              <w:rPr>
                <w:rFonts w:ascii="Times New Roman" w:hAnsi="Times New Roman"/>
                <w:bCs/>
                <w:sz w:val="24"/>
                <w:szCs w:val="24"/>
              </w:rPr>
            </w:pPr>
            <w:r>
              <w:rPr>
                <w:rFonts w:ascii="Times New Roman" w:hAnsi="Times New Roman"/>
                <w:bCs/>
                <w:sz w:val="24"/>
                <w:szCs w:val="24"/>
              </w:rPr>
              <w:t>2</w:t>
            </w:r>
            <w:r w:rsidRPr="00707BF9">
              <w:rPr>
                <w:rFonts w:ascii="Times New Roman" w:hAnsi="Times New Roman"/>
                <w:bCs/>
                <w:sz w:val="24"/>
                <w:szCs w:val="24"/>
              </w:rPr>
              <w:t>/</w:t>
            </w:r>
            <w:r>
              <w:rPr>
                <w:rFonts w:ascii="Times New Roman" w:hAnsi="Times New Roman"/>
                <w:bCs/>
                <w:sz w:val="24"/>
                <w:szCs w:val="24"/>
              </w:rPr>
              <w:t>2</w:t>
            </w:r>
          </w:p>
          <w:p w:rsidR="00AA07C4" w:rsidRPr="00CD2AFB" w:rsidRDefault="00F72F51" w:rsidP="00AA07C4">
            <w:pPr>
              <w:spacing w:after="0" w:line="240" w:lineRule="auto"/>
              <w:rPr>
                <w:rFonts w:ascii="Times New Roman" w:hAnsi="Times New Roman"/>
                <w:bCs/>
                <w:sz w:val="24"/>
                <w:szCs w:val="24"/>
              </w:rPr>
            </w:pPr>
            <w:r>
              <w:rPr>
                <w:rFonts w:ascii="Times New Roman" w:hAnsi="Times New Roman"/>
                <w:bCs/>
                <w:sz w:val="24"/>
                <w:szCs w:val="24"/>
              </w:rPr>
              <w:t>5 комплектов/5</w:t>
            </w:r>
            <w:r w:rsidR="00AA07C4">
              <w:rPr>
                <w:rFonts w:ascii="Times New Roman" w:hAnsi="Times New Roman"/>
                <w:bCs/>
                <w:sz w:val="24"/>
                <w:szCs w:val="24"/>
              </w:rPr>
              <w:t xml:space="preserve"> комплектов</w:t>
            </w:r>
          </w:p>
          <w:p w:rsidR="00AA07C4" w:rsidRPr="00CD2AFB"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r w:rsidRPr="00CD2AFB">
              <w:rPr>
                <w:rFonts w:ascii="Times New Roman" w:hAnsi="Times New Roman"/>
                <w:bCs/>
                <w:sz w:val="24"/>
                <w:szCs w:val="24"/>
              </w:rPr>
              <w:t xml:space="preserve"> </w:t>
            </w:r>
          </w:p>
          <w:p w:rsidR="00AA07C4" w:rsidRDefault="00AA07C4" w:rsidP="00AA07C4">
            <w:pPr>
              <w:spacing w:after="0" w:line="240" w:lineRule="auto"/>
              <w:rPr>
                <w:rFonts w:ascii="Times New Roman" w:hAnsi="Times New Roman"/>
                <w:bCs/>
                <w:sz w:val="24"/>
                <w:szCs w:val="24"/>
              </w:rPr>
            </w:pPr>
            <w:r w:rsidRPr="00CD2AFB">
              <w:rPr>
                <w:rFonts w:ascii="Times New Roman" w:hAnsi="Times New Roman"/>
                <w:bCs/>
                <w:sz w:val="24"/>
                <w:szCs w:val="24"/>
              </w:rPr>
              <w:t>(соответствует требованиям СанПиН)</w:t>
            </w: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Default="00AA07C4" w:rsidP="00AA07C4">
            <w:pPr>
              <w:spacing w:after="0" w:line="240" w:lineRule="auto"/>
              <w:rPr>
                <w:rFonts w:ascii="Times New Roman" w:hAnsi="Times New Roman"/>
                <w:bCs/>
                <w:sz w:val="24"/>
                <w:szCs w:val="24"/>
              </w:rPr>
            </w:pPr>
          </w:p>
          <w:p w:rsidR="00AA07C4" w:rsidRPr="00CD2AFB" w:rsidRDefault="00DA0982" w:rsidP="00DA0982">
            <w:pPr>
              <w:spacing w:after="0" w:line="240" w:lineRule="auto"/>
              <w:rPr>
                <w:rFonts w:ascii="Times New Roman" w:hAnsi="Times New Roman"/>
                <w:bCs/>
                <w:sz w:val="24"/>
                <w:szCs w:val="24"/>
              </w:rPr>
            </w:pPr>
            <w:r>
              <w:rPr>
                <w:rFonts w:ascii="Times New Roman" w:hAnsi="Times New Roman"/>
                <w:bCs/>
                <w:sz w:val="24"/>
                <w:szCs w:val="24"/>
              </w:rPr>
              <w:t>72</w:t>
            </w:r>
            <w:r w:rsidR="00FE43EF">
              <w:rPr>
                <w:rFonts w:ascii="Times New Roman" w:hAnsi="Times New Roman"/>
                <w:bCs/>
                <w:sz w:val="24"/>
                <w:szCs w:val="24"/>
              </w:rPr>
              <w:t>/</w:t>
            </w:r>
            <w:r>
              <w:rPr>
                <w:rFonts w:ascii="Times New Roman" w:hAnsi="Times New Roman"/>
                <w:bCs/>
                <w:sz w:val="24"/>
                <w:szCs w:val="24"/>
              </w:rPr>
              <w:t>72</w:t>
            </w:r>
          </w:p>
        </w:tc>
      </w:tr>
      <w:tr w:rsidR="00AA07C4" w:rsidRPr="00CD2AFB" w:rsidTr="00A74E48">
        <w:trPr>
          <w:trHeight w:val="584"/>
        </w:trPr>
        <w:tc>
          <w:tcPr>
            <w:tcW w:w="2409" w:type="dxa"/>
          </w:tcPr>
          <w:p w:rsidR="00AA07C4" w:rsidRPr="002E7CE2" w:rsidRDefault="00AA07C4" w:rsidP="00AA07C4">
            <w:pPr>
              <w:spacing w:after="0" w:line="240" w:lineRule="auto"/>
              <w:jc w:val="both"/>
              <w:rPr>
                <w:rFonts w:ascii="Times New Roman" w:hAnsi="Times New Roman"/>
                <w:sz w:val="24"/>
                <w:szCs w:val="24"/>
              </w:rPr>
            </w:pPr>
            <w:r w:rsidRPr="002E7CE2">
              <w:rPr>
                <w:rFonts w:ascii="Times New Roman" w:hAnsi="Times New Roman"/>
                <w:sz w:val="24"/>
                <w:szCs w:val="24"/>
              </w:rPr>
              <w:t xml:space="preserve">3.Компоненты оснащения физкультурного </w:t>
            </w:r>
            <w:r w:rsidRPr="002E7CE2">
              <w:rPr>
                <w:rFonts w:ascii="Times New Roman" w:hAnsi="Times New Roman"/>
                <w:sz w:val="24"/>
                <w:szCs w:val="24"/>
              </w:rPr>
              <w:lastRenderedPageBreak/>
              <w:t>зала</w:t>
            </w:r>
            <w:r w:rsidR="00FE43EF">
              <w:rPr>
                <w:rFonts w:ascii="Times New Roman" w:hAnsi="Times New Roman"/>
                <w:sz w:val="24"/>
                <w:szCs w:val="24"/>
              </w:rPr>
              <w:t>,</w:t>
            </w:r>
          </w:p>
          <w:p w:rsidR="00AA07C4" w:rsidRPr="002E7CE2" w:rsidRDefault="00FE43EF" w:rsidP="00AA07C4">
            <w:r>
              <w:rPr>
                <w:rFonts w:ascii="Times New Roman" w:hAnsi="Times New Roman"/>
                <w:sz w:val="24"/>
                <w:szCs w:val="24"/>
              </w:rPr>
              <w:t>к</w:t>
            </w:r>
            <w:r w:rsidR="00AA07C4">
              <w:rPr>
                <w:rFonts w:ascii="Times New Roman" w:hAnsi="Times New Roman"/>
                <w:sz w:val="24"/>
                <w:szCs w:val="24"/>
              </w:rPr>
              <w:t>абинетов</w:t>
            </w:r>
            <w:r>
              <w:rPr>
                <w:rFonts w:ascii="Times New Roman" w:hAnsi="Times New Roman"/>
                <w:sz w:val="24"/>
                <w:szCs w:val="24"/>
              </w:rPr>
              <w:t>.</w:t>
            </w:r>
          </w:p>
        </w:tc>
        <w:tc>
          <w:tcPr>
            <w:tcW w:w="5984" w:type="dxa"/>
          </w:tcPr>
          <w:p w:rsidR="00AA07C4" w:rsidRDefault="00AA07C4" w:rsidP="00AA07C4">
            <w:pPr>
              <w:spacing w:after="0" w:line="240" w:lineRule="auto"/>
              <w:rPr>
                <w:rFonts w:ascii="Times New Roman" w:hAnsi="Times New Roman"/>
                <w:bCs/>
                <w:sz w:val="24"/>
                <w:szCs w:val="24"/>
              </w:rPr>
            </w:pPr>
            <w:r w:rsidRPr="00CD2AFB">
              <w:rPr>
                <w:rFonts w:ascii="Times New Roman" w:hAnsi="Times New Roman"/>
                <w:bCs/>
                <w:sz w:val="24"/>
                <w:szCs w:val="24"/>
              </w:rPr>
              <w:lastRenderedPageBreak/>
              <w:t>В соответствии с требованиями</w:t>
            </w:r>
          </w:p>
          <w:p w:rsidR="00AA07C4" w:rsidRPr="00CD2AFB" w:rsidRDefault="00AA07C4" w:rsidP="00AA07C4">
            <w:pPr>
              <w:spacing w:after="0" w:line="240" w:lineRule="auto"/>
              <w:rPr>
                <w:rFonts w:ascii="Times New Roman" w:hAnsi="Times New Roman"/>
                <w:bCs/>
                <w:sz w:val="24"/>
                <w:szCs w:val="24"/>
              </w:rPr>
            </w:pPr>
          </w:p>
        </w:tc>
        <w:tc>
          <w:tcPr>
            <w:tcW w:w="2207" w:type="dxa"/>
          </w:tcPr>
          <w:p w:rsidR="00AA07C4" w:rsidRDefault="00AA07C4" w:rsidP="00AA07C4">
            <w:pPr>
              <w:spacing w:after="0" w:line="240" w:lineRule="auto"/>
              <w:jc w:val="both"/>
              <w:rPr>
                <w:rFonts w:ascii="Times New Roman" w:hAnsi="Times New Roman"/>
                <w:sz w:val="24"/>
                <w:szCs w:val="24"/>
              </w:rPr>
            </w:pPr>
            <w:r>
              <w:rPr>
                <w:rFonts w:ascii="Times New Roman" w:hAnsi="Times New Roman"/>
                <w:sz w:val="24"/>
                <w:szCs w:val="24"/>
              </w:rPr>
              <w:t>1 комплект/1 комплект</w:t>
            </w:r>
          </w:p>
          <w:p w:rsidR="00AA07C4" w:rsidRPr="00CD2AFB" w:rsidRDefault="00AA07C4" w:rsidP="00AA07C4">
            <w:pPr>
              <w:spacing w:after="0" w:line="240" w:lineRule="auto"/>
              <w:rPr>
                <w:rFonts w:ascii="Times New Roman" w:hAnsi="Times New Roman"/>
                <w:bCs/>
                <w:sz w:val="24"/>
                <w:szCs w:val="24"/>
              </w:rPr>
            </w:pPr>
          </w:p>
        </w:tc>
      </w:tr>
    </w:tbl>
    <w:p w:rsidR="00AA07C4" w:rsidRPr="00AA2DE7" w:rsidRDefault="00AA07C4" w:rsidP="00AA07C4">
      <w:pPr>
        <w:spacing w:after="0" w:line="240" w:lineRule="auto"/>
        <w:jc w:val="both"/>
        <w:rPr>
          <w:rFonts w:ascii="Times New Roman" w:hAnsi="Times New Roman"/>
          <w:sz w:val="24"/>
          <w:szCs w:val="24"/>
        </w:rPr>
      </w:pPr>
    </w:p>
    <w:p w:rsidR="00AA07C4" w:rsidRDefault="00AA07C4" w:rsidP="00DA0982">
      <w:pPr>
        <w:spacing w:after="0" w:line="240" w:lineRule="auto"/>
        <w:jc w:val="both"/>
        <w:rPr>
          <w:rFonts w:ascii="Times New Roman" w:hAnsi="Times New Roman"/>
          <w:sz w:val="24"/>
          <w:szCs w:val="24"/>
        </w:rPr>
      </w:pPr>
      <w:r w:rsidRPr="001652B1">
        <w:rPr>
          <w:rFonts w:ascii="Times New Roman" w:hAnsi="Times New Roman"/>
          <w:sz w:val="24"/>
          <w:szCs w:val="24"/>
        </w:rPr>
        <w:t xml:space="preserve">Помещения, необходимые  для осуществления образовательного процесса и хозяйственной деятельности, активной деятельности, отдыха, питания и медицинского обслуживания учащихся соответствуют нормам СанПиНов и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w:t>
      </w:r>
      <w:r w:rsidR="00DA0982">
        <w:rPr>
          <w:rFonts w:ascii="Times New Roman" w:hAnsi="Times New Roman"/>
          <w:sz w:val="24"/>
          <w:szCs w:val="24"/>
        </w:rPr>
        <w:t>Здание Ваньковской ООШ -одноэтажное, поэтому к</w:t>
      </w:r>
      <w:r w:rsidRPr="001652B1">
        <w:rPr>
          <w:rFonts w:ascii="Times New Roman" w:hAnsi="Times New Roman"/>
          <w:sz w:val="24"/>
          <w:szCs w:val="24"/>
        </w:rPr>
        <w:t xml:space="preserve">абинеты школы, столовая </w:t>
      </w:r>
      <w:r w:rsidR="00DA0982">
        <w:rPr>
          <w:rFonts w:ascii="Times New Roman" w:hAnsi="Times New Roman"/>
          <w:sz w:val="24"/>
          <w:szCs w:val="24"/>
        </w:rPr>
        <w:t xml:space="preserve">и </w:t>
      </w:r>
      <w:r w:rsidRPr="001652B1">
        <w:rPr>
          <w:rFonts w:ascii="Times New Roman" w:hAnsi="Times New Roman"/>
          <w:sz w:val="24"/>
          <w:szCs w:val="24"/>
        </w:rPr>
        <w:t xml:space="preserve"> спортивный зал – </w:t>
      </w:r>
      <w:r w:rsidR="00DA0982" w:rsidRPr="001652B1">
        <w:rPr>
          <w:rFonts w:ascii="Times New Roman" w:hAnsi="Times New Roman"/>
          <w:sz w:val="24"/>
          <w:szCs w:val="24"/>
        </w:rPr>
        <w:t>расположены</w:t>
      </w:r>
      <w:r w:rsidR="00DA0982">
        <w:rPr>
          <w:rFonts w:ascii="Times New Roman" w:hAnsi="Times New Roman"/>
          <w:sz w:val="24"/>
          <w:szCs w:val="24"/>
        </w:rPr>
        <w:t xml:space="preserve"> на первом этаже.</w:t>
      </w:r>
    </w:p>
    <w:p w:rsidR="00AA07C4" w:rsidRPr="008B1803" w:rsidRDefault="00AA07C4" w:rsidP="001B673D">
      <w:pPr>
        <w:pStyle w:val="3"/>
        <w:numPr>
          <w:ilvl w:val="2"/>
          <w:numId w:val="193"/>
        </w:numPr>
        <w:spacing w:before="0" w:beforeAutospacing="0" w:after="0" w:afterAutospacing="0"/>
        <w:ind w:left="993" w:hanging="709"/>
        <w:jc w:val="both"/>
        <w:rPr>
          <w:sz w:val="24"/>
          <w:szCs w:val="24"/>
        </w:rPr>
      </w:pPr>
      <w:r w:rsidRPr="00FE43EF">
        <w:rPr>
          <w:sz w:val="24"/>
          <w:szCs w:val="24"/>
        </w:rPr>
        <w:t>Инф</w:t>
      </w:r>
      <w:r w:rsidRPr="008B1803">
        <w:rPr>
          <w:sz w:val="24"/>
          <w:szCs w:val="24"/>
        </w:rPr>
        <w:t>ормационно-методические условия реализации основной</w:t>
      </w:r>
      <w:r>
        <w:rPr>
          <w:sz w:val="24"/>
          <w:szCs w:val="24"/>
        </w:rPr>
        <w:t xml:space="preserve"> </w:t>
      </w:r>
      <w:r w:rsidRPr="008B1803">
        <w:rPr>
          <w:sz w:val="24"/>
          <w:szCs w:val="24"/>
        </w:rPr>
        <w:t>образовательной программы основного общего образования</w:t>
      </w:r>
    </w:p>
    <w:p w:rsidR="00AA07C4" w:rsidRDefault="00AA07C4" w:rsidP="00AA07C4">
      <w:pPr>
        <w:spacing w:after="0" w:line="240" w:lineRule="auto"/>
        <w:ind w:firstLine="709"/>
        <w:jc w:val="both"/>
        <w:rPr>
          <w:rFonts w:ascii="Times New Roman" w:hAnsi="Times New Roman"/>
          <w:sz w:val="24"/>
          <w:szCs w:val="24"/>
        </w:rPr>
      </w:pPr>
      <w:r w:rsidRPr="008B1803">
        <w:rPr>
          <w:rFonts w:ascii="Times New Roman" w:hAnsi="Times New Roman"/>
          <w:bCs/>
          <w:sz w:val="24"/>
          <w:szCs w:val="24"/>
        </w:rPr>
        <w:t xml:space="preserve">Под </w:t>
      </w:r>
      <w:r w:rsidRPr="008B1803">
        <w:rPr>
          <w:rFonts w:ascii="Times New Roman" w:hAnsi="Times New Roman"/>
          <w:b/>
          <w:bCs/>
          <w:sz w:val="24"/>
          <w:szCs w:val="24"/>
        </w:rPr>
        <w:t xml:space="preserve">информационно-образовательной средой </w:t>
      </w:r>
      <w:r w:rsidRPr="008B1803">
        <w:rPr>
          <w:rFonts w:ascii="Times New Roman" w:hAnsi="Times New Roman"/>
          <w:bCs/>
          <w:sz w:val="24"/>
          <w:szCs w:val="24"/>
        </w:rPr>
        <w:t>(ИОС)</w:t>
      </w:r>
      <w:r w:rsidRPr="008B1803">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A07C4" w:rsidRDefault="00AA07C4" w:rsidP="00AA07C4">
      <w:pPr>
        <w:spacing w:after="0" w:line="240" w:lineRule="auto"/>
        <w:ind w:firstLine="709"/>
        <w:jc w:val="both"/>
        <w:rPr>
          <w:rFonts w:ascii="Times New Roman" w:hAnsi="Times New Roman"/>
          <w:sz w:val="24"/>
          <w:szCs w:val="24"/>
        </w:rPr>
      </w:pPr>
    </w:p>
    <w:p w:rsidR="00AA07C4" w:rsidRPr="00362640" w:rsidRDefault="00AA07C4" w:rsidP="00AA07C4">
      <w:pPr>
        <w:spacing w:after="0" w:line="240" w:lineRule="auto"/>
        <w:ind w:firstLine="709"/>
        <w:jc w:val="center"/>
        <w:rPr>
          <w:rFonts w:ascii="Times New Roman" w:hAnsi="Times New Roman"/>
          <w:b/>
          <w:bCs/>
          <w:sz w:val="24"/>
          <w:szCs w:val="24"/>
        </w:rPr>
      </w:pPr>
      <w:r w:rsidRPr="006769A5">
        <w:rPr>
          <w:rFonts w:ascii="Times New Roman" w:hAnsi="Times New Roman"/>
          <w:b/>
          <w:bCs/>
          <w:sz w:val="24"/>
          <w:szCs w:val="24"/>
        </w:rPr>
        <w:t>Соз</w:t>
      </w:r>
      <w:r w:rsidRPr="00362640">
        <w:rPr>
          <w:rFonts w:ascii="Times New Roman" w:hAnsi="Times New Roman"/>
          <w:b/>
          <w:bCs/>
          <w:sz w:val="24"/>
          <w:szCs w:val="24"/>
        </w:rPr>
        <w:t>дание в образовательной организации информационно-</w:t>
      </w:r>
    </w:p>
    <w:p w:rsidR="00AA07C4" w:rsidRPr="00362640" w:rsidRDefault="00AA07C4" w:rsidP="00AA07C4">
      <w:pPr>
        <w:spacing w:after="0" w:line="240" w:lineRule="auto"/>
        <w:ind w:firstLine="709"/>
        <w:jc w:val="center"/>
        <w:rPr>
          <w:rFonts w:ascii="Times New Roman" w:hAnsi="Times New Roman"/>
          <w:sz w:val="24"/>
          <w:szCs w:val="24"/>
        </w:rPr>
      </w:pPr>
      <w:r w:rsidRPr="00362640">
        <w:rPr>
          <w:rFonts w:ascii="Times New Roman" w:hAnsi="Times New Roman"/>
          <w:b/>
          <w:bCs/>
          <w:sz w:val="24"/>
          <w:szCs w:val="24"/>
        </w:rPr>
        <w:t>образовательной среды, соответствующей требованиям ФГОС</w:t>
      </w:r>
    </w:p>
    <w:tbl>
      <w:tblPr>
        <w:tblW w:w="9897" w:type="dxa"/>
        <w:shd w:val="clear" w:color="auto" w:fill="FFFFFF"/>
        <w:tblCellMar>
          <w:top w:w="15" w:type="dxa"/>
          <w:left w:w="15" w:type="dxa"/>
          <w:bottom w:w="15" w:type="dxa"/>
          <w:right w:w="15" w:type="dxa"/>
        </w:tblCellMar>
        <w:tblLook w:val="04A0"/>
      </w:tblPr>
      <w:tblGrid>
        <w:gridCol w:w="730"/>
        <w:gridCol w:w="4222"/>
        <w:gridCol w:w="3001"/>
        <w:gridCol w:w="1944"/>
      </w:tblGrid>
      <w:tr w:rsidR="00AA07C4" w:rsidRPr="00362640" w:rsidTr="00A74E48">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jc w:val="center"/>
              <w:rPr>
                <w:rFonts w:ascii="Times New Roman" w:hAnsi="Times New Roman"/>
                <w:b/>
                <w:bCs/>
                <w:sz w:val="24"/>
                <w:szCs w:val="24"/>
              </w:rPr>
            </w:pPr>
            <w:r w:rsidRPr="00362640">
              <w:rPr>
                <w:rFonts w:ascii="Times New Roman" w:hAnsi="Times New Roman"/>
                <w:b/>
                <w:bCs/>
                <w:sz w:val="24"/>
                <w:szCs w:val="24"/>
              </w:rPr>
              <w:t xml:space="preserve">№ </w:t>
            </w:r>
          </w:p>
          <w:p w:rsidR="00AA07C4" w:rsidRPr="00362640" w:rsidRDefault="00AA07C4" w:rsidP="00A74E48">
            <w:pPr>
              <w:spacing w:after="0" w:line="240" w:lineRule="auto"/>
              <w:jc w:val="center"/>
              <w:rPr>
                <w:rFonts w:ascii="Times New Roman" w:hAnsi="Times New Roman"/>
                <w:sz w:val="24"/>
                <w:szCs w:val="24"/>
              </w:rPr>
            </w:pPr>
            <w:r w:rsidRPr="00362640">
              <w:rPr>
                <w:rFonts w:ascii="Times New Roman" w:hAnsi="Times New Roman"/>
                <w:b/>
                <w:bCs/>
                <w:sz w:val="24"/>
                <w:szCs w:val="24"/>
              </w:rPr>
              <w:t>п/п</w:t>
            </w: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r w:rsidRPr="00362640">
              <w:rPr>
                <w:rFonts w:ascii="Times New Roman" w:hAnsi="Times New Roman"/>
                <w:b/>
                <w:bCs/>
                <w:sz w:val="24"/>
                <w:szCs w:val="24"/>
              </w:rPr>
              <w:t>Необходимые средства</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r w:rsidRPr="00362640">
              <w:rPr>
                <w:rFonts w:ascii="Times New Roman" w:hAnsi="Times New Roman"/>
                <w:b/>
                <w:bCs/>
                <w:sz w:val="24"/>
                <w:szCs w:val="24"/>
              </w:rPr>
              <w:t>Необходимое количество средств/ имеющееся в наличии</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294C86">
            <w:pPr>
              <w:spacing w:after="0" w:line="240" w:lineRule="auto"/>
              <w:ind w:firstLine="119"/>
              <w:jc w:val="center"/>
              <w:rPr>
                <w:rFonts w:ascii="Times New Roman" w:hAnsi="Times New Roman"/>
                <w:sz w:val="24"/>
                <w:szCs w:val="24"/>
              </w:rPr>
            </w:pPr>
            <w:r w:rsidRPr="00362640">
              <w:rPr>
                <w:rFonts w:ascii="Times New Roman" w:hAnsi="Times New Roman"/>
                <w:b/>
                <w:bCs/>
                <w:sz w:val="24"/>
                <w:szCs w:val="24"/>
              </w:rPr>
              <w:t>Сроки создания условий в соответствии с требованиями ФГОС</w:t>
            </w:r>
          </w:p>
        </w:tc>
      </w:tr>
      <w:tr w:rsidR="00AA07C4" w:rsidRPr="00362640" w:rsidTr="00A74E48">
        <w:trPr>
          <w:trHeight w:val="356"/>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r w:rsidRPr="00362640">
              <w:rPr>
                <w:rFonts w:ascii="Times New Roman" w:hAnsi="Times New Roman"/>
                <w:sz w:val="24"/>
                <w:szCs w:val="24"/>
              </w:rPr>
              <w:t>I</w:t>
            </w: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b/>
                <w:sz w:val="24"/>
                <w:szCs w:val="24"/>
              </w:rPr>
            </w:pPr>
            <w:r w:rsidRPr="00362640">
              <w:rPr>
                <w:rFonts w:ascii="Times New Roman" w:hAnsi="Times New Roman"/>
                <w:b/>
                <w:sz w:val="24"/>
                <w:szCs w:val="24"/>
              </w:rPr>
              <w:t>Технические средства:</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89"/>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мультимедийный проектор и экран</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4A6F68" w:rsidRDefault="00294C86" w:rsidP="00294C86">
            <w:pPr>
              <w:spacing w:after="0" w:line="240" w:lineRule="auto"/>
              <w:ind w:firstLine="119"/>
              <w:rPr>
                <w:rFonts w:ascii="Times New Roman" w:hAnsi="Times New Roman"/>
                <w:sz w:val="24"/>
                <w:szCs w:val="24"/>
              </w:rPr>
            </w:pPr>
            <w:r>
              <w:rPr>
                <w:rFonts w:ascii="Times New Roman" w:hAnsi="Times New Roman"/>
                <w:sz w:val="24"/>
                <w:szCs w:val="24"/>
              </w:rPr>
              <w:t>6</w:t>
            </w:r>
            <w:r w:rsidR="00AA07C4">
              <w:rPr>
                <w:rFonts w:ascii="Times New Roman" w:hAnsi="Times New Roman"/>
                <w:sz w:val="24"/>
                <w:szCs w:val="24"/>
              </w:rPr>
              <w:t>/</w:t>
            </w:r>
            <w:r>
              <w:rPr>
                <w:rFonts w:ascii="Times New Roman" w:hAnsi="Times New Roman"/>
                <w:sz w:val="24"/>
                <w:szCs w:val="24"/>
              </w:rPr>
              <w:t>2</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89"/>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F72F51">
            <w:pPr>
              <w:spacing w:after="0" w:line="240" w:lineRule="auto"/>
              <w:ind w:firstLine="119"/>
              <w:rPr>
                <w:rFonts w:ascii="Times New Roman" w:hAnsi="Times New Roman"/>
                <w:sz w:val="24"/>
                <w:szCs w:val="24"/>
              </w:rPr>
            </w:pPr>
            <w:r w:rsidRPr="00362640">
              <w:rPr>
                <w:rFonts w:ascii="Times New Roman" w:hAnsi="Times New Roman"/>
                <w:sz w:val="24"/>
                <w:szCs w:val="24"/>
              </w:rPr>
              <w:t xml:space="preserve">принтер </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294C86" w:rsidP="00294C86">
            <w:pPr>
              <w:spacing w:after="0" w:line="240" w:lineRule="auto"/>
              <w:ind w:firstLine="119"/>
              <w:rPr>
                <w:rFonts w:ascii="Times New Roman" w:hAnsi="Times New Roman"/>
                <w:sz w:val="24"/>
                <w:szCs w:val="24"/>
              </w:rPr>
            </w:pPr>
            <w:r>
              <w:rPr>
                <w:rFonts w:ascii="Times New Roman" w:hAnsi="Times New Roman"/>
                <w:sz w:val="24"/>
                <w:szCs w:val="24"/>
              </w:rPr>
              <w:t>4</w:t>
            </w:r>
            <w:r w:rsidR="00AA07C4">
              <w:rPr>
                <w:rFonts w:ascii="Times New Roman" w:hAnsi="Times New Roman"/>
                <w:sz w:val="24"/>
                <w:szCs w:val="24"/>
              </w:rPr>
              <w:t>/</w:t>
            </w:r>
            <w:r>
              <w:rPr>
                <w:rFonts w:ascii="Times New Roman" w:hAnsi="Times New Roman"/>
                <w:sz w:val="24"/>
                <w:szCs w:val="24"/>
              </w:rPr>
              <w:t>4</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6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принтер цветной</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F72F51" w:rsidP="00294C86">
            <w:pPr>
              <w:spacing w:after="0" w:line="240" w:lineRule="auto"/>
              <w:ind w:firstLine="119"/>
              <w:rPr>
                <w:rFonts w:ascii="Times New Roman" w:hAnsi="Times New Roman"/>
                <w:sz w:val="24"/>
                <w:szCs w:val="24"/>
              </w:rPr>
            </w:pPr>
            <w:r>
              <w:rPr>
                <w:rFonts w:ascii="Times New Roman" w:hAnsi="Times New Roman"/>
                <w:sz w:val="24"/>
                <w:szCs w:val="24"/>
              </w:rPr>
              <w:t>2</w:t>
            </w:r>
            <w:r w:rsidR="00AA07C4">
              <w:rPr>
                <w:rFonts w:ascii="Times New Roman" w:hAnsi="Times New Roman"/>
                <w:sz w:val="24"/>
                <w:szCs w:val="24"/>
              </w:rPr>
              <w:t>/</w:t>
            </w:r>
            <w:r w:rsidR="00294C86">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6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цифровой фотоаппарат</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294C86" w:rsidP="00294C86">
            <w:pPr>
              <w:spacing w:after="0" w:line="240" w:lineRule="auto"/>
              <w:ind w:firstLine="119"/>
              <w:rPr>
                <w:rFonts w:ascii="Times New Roman" w:hAnsi="Times New Roman"/>
                <w:sz w:val="24"/>
                <w:szCs w:val="24"/>
              </w:rPr>
            </w:pPr>
            <w:r>
              <w:rPr>
                <w:rFonts w:ascii="Times New Roman" w:hAnsi="Times New Roman"/>
                <w:sz w:val="24"/>
                <w:szCs w:val="24"/>
              </w:rPr>
              <w:t>1</w:t>
            </w:r>
            <w:r w:rsidR="00AA07C4">
              <w:rPr>
                <w:rFonts w:ascii="Times New Roman" w:hAnsi="Times New Roman"/>
                <w:sz w:val="24"/>
                <w:szCs w:val="24"/>
              </w:rPr>
              <w:t>/</w:t>
            </w:r>
            <w:r>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6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сканер</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294C86" w:rsidP="00294C86">
            <w:pPr>
              <w:spacing w:after="0" w:line="240" w:lineRule="auto"/>
              <w:ind w:firstLine="119"/>
              <w:rPr>
                <w:rFonts w:ascii="Times New Roman" w:hAnsi="Times New Roman"/>
                <w:sz w:val="24"/>
                <w:szCs w:val="24"/>
              </w:rPr>
            </w:pPr>
            <w:r>
              <w:rPr>
                <w:rFonts w:ascii="Times New Roman" w:hAnsi="Times New Roman"/>
                <w:sz w:val="24"/>
                <w:szCs w:val="24"/>
              </w:rPr>
              <w:t>2</w:t>
            </w:r>
            <w:r w:rsidR="00AA07C4">
              <w:rPr>
                <w:rFonts w:ascii="Times New Roman" w:hAnsi="Times New Roman"/>
                <w:sz w:val="24"/>
                <w:szCs w:val="24"/>
              </w:rPr>
              <w:t>/</w:t>
            </w:r>
            <w:r>
              <w:rPr>
                <w:rFonts w:ascii="Times New Roman" w:hAnsi="Times New Roman"/>
                <w:sz w:val="24"/>
                <w:szCs w:val="24"/>
              </w:rPr>
              <w:t>2</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6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микрофон</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F72F51" w:rsidP="00A74E48">
            <w:pPr>
              <w:spacing w:after="0" w:line="240" w:lineRule="auto"/>
              <w:ind w:firstLine="119"/>
              <w:rPr>
                <w:rFonts w:ascii="Times New Roman" w:hAnsi="Times New Roman"/>
                <w:sz w:val="24"/>
                <w:szCs w:val="24"/>
              </w:rPr>
            </w:pPr>
            <w:r>
              <w:rPr>
                <w:rFonts w:ascii="Times New Roman" w:hAnsi="Times New Roman"/>
                <w:sz w:val="24"/>
                <w:szCs w:val="24"/>
              </w:rPr>
              <w:t>2</w:t>
            </w:r>
            <w:r w:rsidR="00AA07C4">
              <w:rPr>
                <w:rFonts w:ascii="Times New Roman" w:hAnsi="Times New Roman"/>
                <w:sz w:val="24"/>
                <w:szCs w:val="24"/>
              </w:rPr>
              <w:t>/</w:t>
            </w:r>
            <w:r>
              <w:rPr>
                <w:rFonts w:ascii="Times New Roman" w:hAnsi="Times New Roman"/>
                <w:sz w:val="24"/>
                <w:szCs w:val="24"/>
              </w:rPr>
              <w:t>2</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6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оборудование компьютерной сети</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1</w:t>
            </w:r>
            <w:r>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6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color w:val="FF0000"/>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auto"/>
            <w:hideMark/>
          </w:tcPr>
          <w:p w:rsidR="00AA07C4" w:rsidRPr="004A6F68" w:rsidRDefault="00AA07C4" w:rsidP="00A74E48">
            <w:pPr>
              <w:spacing w:after="0" w:line="240" w:lineRule="auto"/>
              <w:ind w:firstLine="119"/>
              <w:rPr>
                <w:rFonts w:ascii="Times New Roman" w:hAnsi="Times New Roman"/>
                <w:sz w:val="24"/>
                <w:szCs w:val="24"/>
              </w:rPr>
            </w:pPr>
            <w:r w:rsidRPr="004A6F68">
              <w:rPr>
                <w:rFonts w:ascii="Times New Roman" w:hAnsi="Times New Roman"/>
                <w:sz w:val="24"/>
                <w:szCs w:val="24"/>
              </w:rPr>
              <w:t>цифровой микроскоп</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4A6F68" w:rsidRDefault="00AA07C4" w:rsidP="00294C86">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w:t>
            </w:r>
            <w:r w:rsidR="00294C86">
              <w:rPr>
                <w:rFonts w:ascii="Times New Roman" w:hAnsi="Times New Roman"/>
                <w:sz w:val="24"/>
                <w:szCs w:val="24"/>
              </w:rPr>
              <w:t>0</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color w:val="FF0000"/>
                <w:sz w:val="24"/>
                <w:szCs w:val="24"/>
              </w:rPr>
            </w:pPr>
          </w:p>
        </w:tc>
      </w:tr>
      <w:tr w:rsidR="00AA07C4" w:rsidRPr="00362640" w:rsidTr="00A74E48">
        <w:trPr>
          <w:trHeight w:val="36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F72F51" w:rsidP="00A74E48">
            <w:pPr>
              <w:spacing w:after="0" w:line="240" w:lineRule="auto"/>
              <w:ind w:firstLine="119"/>
              <w:rPr>
                <w:rFonts w:ascii="Times New Roman" w:hAnsi="Times New Roman"/>
                <w:sz w:val="24"/>
                <w:szCs w:val="24"/>
              </w:rPr>
            </w:pPr>
            <w:r>
              <w:rPr>
                <w:rFonts w:ascii="Times New Roman" w:hAnsi="Times New Roman"/>
                <w:sz w:val="24"/>
                <w:szCs w:val="24"/>
              </w:rPr>
              <w:t>интерактивная доска</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294C86" w:rsidP="00A74E48">
            <w:pPr>
              <w:spacing w:after="0" w:line="240" w:lineRule="auto"/>
              <w:ind w:firstLine="119"/>
              <w:rPr>
                <w:rFonts w:ascii="Times New Roman" w:hAnsi="Times New Roman"/>
                <w:sz w:val="24"/>
                <w:szCs w:val="24"/>
              </w:rPr>
            </w:pPr>
            <w:r>
              <w:rPr>
                <w:rFonts w:ascii="Times New Roman" w:hAnsi="Times New Roman"/>
                <w:sz w:val="24"/>
                <w:szCs w:val="24"/>
              </w:rPr>
              <w:t>4</w:t>
            </w:r>
            <w:r w:rsidR="00AA07C4">
              <w:rPr>
                <w:rFonts w:ascii="Times New Roman" w:hAnsi="Times New Roman"/>
                <w:sz w:val="24"/>
                <w:szCs w:val="24"/>
              </w:rPr>
              <w:t>/</w:t>
            </w:r>
            <w:r w:rsidR="00F72F51">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r w:rsidRPr="00362640">
              <w:rPr>
                <w:rFonts w:ascii="Times New Roman" w:hAnsi="Times New Roman"/>
                <w:sz w:val="24"/>
                <w:szCs w:val="24"/>
              </w:rPr>
              <w:t>II</w:t>
            </w: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b/>
                <w:sz w:val="24"/>
                <w:szCs w:val="24"/>
              </w:rPr>
            </w:pPr>
            <w:r w:rsidRPr="00362640">
              <w:rPr>
                <w:rFonts w:ascii="Times New Roman" w:hAnsi="Times New Roman"/>
                <w:b/>
                <w:sz w:val="24"/>
                <w:szCs w:val="24"/>
              </w:rPr>
              <w:t>Программные инструменты</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511"/>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операционные системы и служебные инструменты</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F72F51" w:rsidP="00A74E48">
            <w:r>
              <w:rPr>
                <w:rFonts w:ascii="Times New Roman" w:hAnsi="Times New Roman"/>
                <w:sz w:val="24"/>
                <w:szCs w:val="24"/>
              </w:rPr>
              <w:t>5</w:t>
            </w:r>
            <w:r w:rsidR="00AA07C4" w:rsidRPr="002B6B4B">
              <w:rPr>
                <w:rFonts w:ascii="Times New Roman" w:hAnsi="Times New Roman"/>
                <w:sz w:val="24"/>
                <w:szCs w:val="24"/>
              </w:rPr>
              <w:t>/</w:t>
            </w:r>
            <w:r>
              <w:rPr>
                <w:rFonts w:ascii="Times New Roman" w:hAnsi="Times New Roman"/>
                <w:sz w:val="24"/>
                <w:szCs w:val="24"/>
              </w:rPr>
              <w:t>5</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орфографический корректор для текстов на русском и иностранном языках</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23127C" w:rsidP="00294C86">
            <w:r>
              <w:rPr>
                <w:rFonts w:ascii="Times New Roman" w:hAnsi="Times New Roman"/>
                <w:sz w:val="24"/>
                <w:szCs w:val="24"/>
              </w:rPr>
              <w:t>1</w:t>
            </w:r>
            <w:r w:rsidR="00AA07C4" w:rsidRPr="002B6B4B">
              <w:rPr>
                <w:rFonts w:ascii="Times New Roman" w:hAnsi="Times New Roman"/>
                <w:sz w:val="24"/>
                <w:szCs w:val="24"/>
              </w:rPr>
              <w:t>/</w:t>
            </w:r>
            <w:r w:rsidR="00294C86">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клавиатурный тренажер для русского и иностранного языков</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294C86" w:rsidP="00294C86">
            <w:r>
              <w:rPr>
                <w:rFonts w:ascii="Times New Roman" w:hAnsi="Times New Roman"/>
                <w:sz w:val="24"/>
                <w:szCs w:val="24"/>
              </w:rPr>
              <w:t>1</w:t>
            </w:r>
            <w:r w:rsidR="00AA07C4" w:rsidRPr="002B6B4B">
              <w:rPr>
                <w:rFonts w:ascii="Times New Roman" w:hAnsi="Times New Roman"/>
                <w:sz w:val="24"/>
                <w:szCs w:val="24"/>
              </w:rPr>
              <w:t>/</w:t>
            </w:r>
            <w:r>
              <w:rPr>
                <w:rFonts w:ascii="Times New Roman" w:hAnsi="Times New Roman"/>
                <w:sz w:val="24"/>
                <w:szCs w:val="24"/>
              </w:rPr>
              <w:t>0</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текстовый редактор для работы с русскими и иноязычными текстами</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23127C" w:rsidP="0023127C">
            <w:r>
              <w:rPr>
                <w:rFonts w:ascii="Times New Roman" w:hAnsi="Times New Roman"/>
                <w:sz w:val="24"/>
                <w:szCs w:val="24"/>
              </w:rPr>
              <w:t>1</w:t>
            </w:r>
            <w:r w:rsidR="00AA07C4" w:rsidRPr="002B6B4B">
              <w:rPr>
                <w:rFonts w:ascii="Times New Roman" w:hAnsi="Times New Roman"/>
                <w:sz w:val="24"/>
                <w:szCs w:val="24"/>
              </w:rPr>
              <w:t>/</w:t>
            </w:r>
            <w:r>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инструмент планирования деятельности</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23127C" w:rsidP="0023127C">
            <w:r>
              <w:rPr>
                <w:rFonts w:ascii="Times New Roman" w:hAnsi="Times New Roman"/>
                <w:sz w:val="24"/>
                <w:szCs w:val="24"/>
              </w:rPr>
              <w:t>1</w:t>
            </w:r>
            <w:r w:rsidR="00AA07C4" w:rsidRPr="002B6B4B">
              <w:rPr>
                <w:rFonts w:ascii="Times New Roman" w:hAnsi="Times New Roman"/>
                <w:sz w:val="24"/>
                <w:szCs w:val="24"/>
              </w:rPr>
              <w:t>/</w:t>
            </w:r>
            <w:r>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графический редактор для обработки растровых изображений</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F72F51" w:rsidP="00A74E48">
            <w:r>
              <w:rPr>
                <w:rFonts w:ascii="Times New Roman" w:hAnsi="Times New Roman"/>
                <w:sz w:val="24"/>
                <w:szCs w:val="24"/>
              </w:rPr>
              <w:t>5</w:t>
            </w:r>
            <w:r w:rsidR="00AA07C4" w:rsidRPr="002B6B4B">
              <w:rPr>
                <w:rFonts w:ascii="Times New Roman" w:hAnsi="Times New Roman"/>
                <w:sz w:val="24"/>
                <w:szCs w:val="24"/>
              </w:rPr>
              <w:t>/</w:t>
            </w:r>
            <w:r>
              <w:rPr>
                <w:rFonts w:ascii="Times New Roman" w:hAnsi="Times New Roman"/>
                <w:sz w:val="24"/>
                <w:szCs w:val="24"/>
              </w:rPr>
              <w:t>5</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графический редактор для обработки векторных изображений</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23127C" w:rsidP="0023127C">
            <w:r>
              <w:rPr>
                <w:rFonts w:ascii="Times New Roman" w:hAnsi="Times New Roman"/>
                <w:sz w:val="24"/>
                <w:szCs w:val="24"/>
              </w:rPr>
              <w:t>1</w:t>
            </w:r>
            <w:r w:rsidR="00AA07C4" w:rsidRPr="002B6B4B">
              <w:rPr>
                <w:rFonts w:ascii="Times New Roman" w:hAnsi="Times New Roman"/>
                <w:sz w:val="24"/>
                <w:szCs w:val="24"/>
              </w:rPr>
              <w:t>/</w:t>
            </w:r>
            <w:r>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музыкальный редактор</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23127C" w:rsidP="0023127C">
            <w:r>
              <w:rPr>
                <w:rFonts w:ascii="Times New Roman" w:hAnsi="Times New Roman"/>
                <w:sz w:val="24"/>
                <w:szCs w:val="24"/>
              </w:rPr>
              <w:t>1</w:t>
            </w:r>
            <w:r w:rsidR="00AA07C4" w:rsidRPr="002B6B4B">
              <w:rPr>
                <w:rFonts w:ascii="Times New Roman" w:hAnsi="Times New Roman"/>
                <w:sz w:val="24"/>
                <w:szCs w:val="24"/>
              </w:rPr>
              <w:t>/</w:t>
            </w:r>
            <w:r>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подготовки презентаций</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23127C" w:rsidP="0023127C">
            <w:r>
              <w:rPr>
                <w:rFonts w:ascii="Times New Roman" w:hAnsi="Times New Roman"/>
                <w:sz w:val="24"/>
                <w:szCs w:val="24"/>
              </w:rPr>
              <w:t>1</w:t>
            </w:r>
            <w:r w:rsidR="00AA07C4" w:rsidRPr="002B6B4B">
              <w:rPr>
                <w:rFonts w:ascii="Times New Roman" w:hAnsi="Times New Roman"/>
                <w:sz w:val="24"/>
                <w:szCs w:val="24"/>
              </w:rPr>
              <w:t>/</w:t>
            </w:r>
            <w:r>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видео</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23127C" w:rsidP="0023127C">
            <w:r>
              <w:rPr>
                <w:rFonts w:ascii="Times New Roman" w:hAnsi="Times New Roman"/>
                <w:sz w:val="24"/>
                <w:szCs w:val="24"/>
              </w:rPr>
              <w:t>1</w:t>
            </w:r>
            <w:r w:rsidR="00AA07C4" w:rsidRPr="002B6B4B">
              <w:rPr>
                <w:rFonts w:ascii="Times New Roman" w:hAnsi="Times New Roman"/>
                <w:sz w:val="24"/>
                <w:szCs w:val="24"/>
              </w:rPr>
              <w:t>/</w:t>
            </w:r>
            <w:r>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звука</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23127C" w:rsidP="0023127C">
            <w:r>
              <w:rPr>
                <w:rFonts w:ascii="Times New Roman" w:hAnsi="Times New Roman"/>
                <w:sz w:val="24"/>
                <w:szCs w:val="24"/>
              </w:rPr>
              <w:t>1</w:t>
            </w:r>
            <w:r w:rsidR="00AA07C4" w:rsidRPr="002B6B4B">
              <w:rPr>
                <w:rFonts w:ascii="Times New Roman" w:hAnsi="Times New Roman"/>
                <w:sz w:val="24"/>
                <w:szCs w:val="24"/>
              </w:rPr>
              <w:t>/</w:t>
            </w:r>
            <w:r>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среды для дистанционного он-лайн и оф-лайн сетевого взаимодействия</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23127C">
            <w:pPr>
              <w:spacing w:after="0" w:line="240" w:lineRule="auto"/>
              <w:ind w:firstLine="119"/>
              <w:rPr>
                <w:rFonts w:ascii="Times New Roman" w:hAnsi="Times New Roman"/>
                <w:sz w:val="24"/>
                <w:szCs w:val="24"/>
              </w:rPr>
            </w:pPr>
            <w:r w:rsidRPr="00362640">
              <w:rPr>
                <w:rFonts w:ascii="Times New Roman" w:hAnsi="Times New Roman"/>
                <w:sz w:val="24"/>
                <w:szCs w:val="24"/>
              </w:rPr>
              <w:t>1/</w:t>
            </w:r>
            <w:r w:rsidR="0023127C">
              <w:rPr>
                <w:rFonts w:ascii="Times New Roman" w:hAnsi="Times New Roman"/>
                <w:sz w:val="24"/>
                <w:szCs w:val="24"/>
              </w:rPr>
              <w:t>0</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среда для интернет-публикаций</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23127C">
            <w:pPr>
              <w:spacing w:after="0" w:line="240" w:lineRule="auto"/>
              <w:ind w:firstLine="119"/>
              <w:rPr>
                <w:rFonts w:ascii="Times New Roman" w:hAnsi="Times New Roman"/>
                <w:sz w:val="24"/>
                <w:szCs w:val="24"/>
              </w:rPr>
            </w:pPr>
            <w:r w:rsidRPr="00362640">
              <w:rPr>
                <w:rFonts w:ascii="Times New Roman" w:hAnsi="Times New Roman"/>
                <w:sz w:val="24"/>
                <w:szCs w:val="24"/>
              </w:rPr>
              <w:t>1/</w:t>
            </w:r>
            <w:r w:rsidR="0023127C">
              <w:rPr>
                <w:rFonts w:ascii="Times New Roman" w:hAnsi="Times New Roman"/>
                <w:sz w:val="24"/>
                <w:szCs w:val="24"/>
              </w:rPr>
              <w:t>0</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интернет-сайтов</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1/1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7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для совместного удаленного редактирования сообщений</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23127C" w:rsidP="0023127C">
            <w:pPr>
              <w:spacing w:after="0" w:line="240" w:lineRule="auto"/>
              <w:ind w:firstLine="119"/>
              <w:rPr>
                <w:rFonts w:ascii="Times New Roman" w:hAnsi="Times New Roman"/>
                <w:sz w:val="24"/>
                <w:szCs w:val="24"/>
              </w:rPr>
            </w:pPr>
            <w:r>
              <w:rPr>
                <w:rFonts w:ascii="Times New Roman" w:hAnsi="Times New Roman"/>
                <w:sz w:val="24"/>
                <w:szCs w:val="24"/>
              </w:rPr>
              <w:t>1</w:t>
            </w:r>
            <w:r w:rsidR="00AA07C4">
              <w:rPr>
                <w:rFonts w:ascii="Times New Roman" w:hAnsi="Times New Roman"/>
                <w:sz w:val="24"/>
                <w:szCs w:val="24"/>
              </w:rPr>
              <w:t>/</w:t>
            </w:r>
            <w:r>
              <w:rPr>
                <w:rFonts w:ascii="Times New Roman" w:hAnsi="Times New Roman"/>
                <w:sz w:val="24"/>
                <w:szCs w:val="24"/>
              </w:rPr>
              <w:t>1</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r w:rsidRPr="00362640">
              <w:rPr>
                <w:rFonts w:ascii="Times New Roman" w:hAnsi="Times New Roman"/>
                <w:sz w:val="24"/>
                <w:szCs w:val="24"/>
              </w:rPr>
              <w:t>III</w:t>
            </w: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b/>
                <w:sz w:val="24"/>
                <w:szCs w:val="24"/>
              </w:rPr>
            </w:pPr>
            <w:r w:rsidRPr="00362640">
              <w:rPr>
                <w:rFonts w:ascii="Times New Roman" w:hAnsi="Times New Roman"/>
                <w:b/>
                <w:sz w:val="24"/>
                <w:szCs w:val="24"/>
              </w:rPr>
              <w:t>Обеспечение технической, методической и организационной поддержки</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84"/>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 xml:space="preserve">разработка планов </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84"/>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дорожных карт</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84"/>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заключение договоров</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84"/>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подготовка распорядительных документов учредителя</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84"/>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подготовка локальных актов образовательной организации</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84"/>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подготовка программ формирования ИКТ-компетентности работников образовательной организации (индивидуальных программ для каждого работника).</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r w:rsidRPr="00362640">
              <w:rPr>
                <w:rFonts w:ascii="Times New Roman" w:hAnsi="Times New Roman"/>
                <w:sz w:val="24"/>
                <w:szCs w:val="24"/>
              </w:rPr>
              <w:t>IV</w:t>
            </w: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b/>
                <w:sz w:val="24"/>
                <w:szCs w:val="24"/>
              </w:rPr>
            </w:pPr>
            <w:r w:rsidRPr="00362640">
              <w:rPr>
                <w:rFonts w:ascii="Times New Roman" w:hAnsi="Times New Roman"/>
                <w:b/>
                <w:sz w:val="24"/>
                <w:szCs w:val="24"/>
              </w:rPr>
              <w:t>Отображение образовательного процесса в информационной среде</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263"/>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b/>
                <w:sz w:val="24"/>
                <w:szCs w:val="24"/>
              </w:rPr>
            </w:pPr>
            <w:r w:rsidRPr="00362640">
              <w:rPr>
                <w:rFonts w:ascii="Times New Roman" w:hAnsi="Times New Roman"/>
                <w:b/>
                <w:bCs/>
                <w:sz w:val="24"/>
                <w:szCs w:val="24"/>
              </w:rPr>
              <w:t> </w:t>
            </w:r>
            <w:r w:rsidRPr="00362640">
              <w:rPr>
                <w:rFonts w:ascii="Times New Roman" w:hAnsi="Times New Roman"/>
                <w:sz w:val="24"/>
                <w:szCs w:val="24"/>
              </w:rPr>
              <w:t xml:space="preserve">размещаются домашние задания </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F72F51" w:rsidRDefault="0065601A" w:rsidP="00A74E48">
            <w:pPr>
              <w:spacing w:after="0" w:line="240" w:lineRule="auto"/>
              <w:ind w:firstLine="119"/>
              <w:rPr>
                <w:rFonts w:ascii="Times New Roman" w:hAnsi="Times New Roman"/>
                <w:color w:val="0070C0"/>
                <w:sz w:val="24"/>
                <w:szCs w:val="24"/>
              </w:rPr>
            </w:pPr>
            <w:hyperlink r:id="rId62" w:history="1">
              <w:r w:rsidR="00AA07C4" w:rsidRPr="00F72F51">
                <w:rPr>
                  <w:rStyle w:val="af6"/>
                  <w:rFonts w:ascii="Times New Roman" w:hAnsi="Times New Roman"/>
                  <w:color w:val="0070C0"/>
                  <w:sz w:val="24"/>
                  <w:szCs w:val="24"/>
                </w:rPr>
                <w:t>https://school.72to.ru/</w:t>
              </w:r>
            </w:hyperlink>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263"/>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b/>
                <w:bCs/>
                <w:sz w:val="24"/>
                <w:szCs w:val="24"/>
              </w:rPr>
            </w:pPr>
            <w:r w:rsidRPr="00362640">
              <w:rPr>
                <w:rFonts w:ascii="Times New Roman" w:hAnsi="Times New Roman"/>
                <w:sz w:val="24"/>
                <w:szCs w:val="24"/>
              </w:rPr>
              <w:t>творческие работы учителей и обучающихся</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F72F51" w:rsidRDefault="0065601A" w:rsidP="0023127C">
            <w:pPr>
              <w:spacing w:after="0" w:line="240" w:lineRule="auto"/>
              <w:ind w:firstLine="119"/>
              <w:rPr>
                <w:rFonts w:ascii="Times New Roman" w:hAnsi="Times New Roman"/>
                <w:color w:val="0070C0"/>
                <w:sz w:val="24"/>
                <w:szCs w:val="24"/>
              </w:rPr>
            </w:pPr>
            <w:hyperlink r:id="rId63" w:history="1">
              <w:r w:rsidR="0023127C" w:rsidRPr="00085CCC">
                <w:rPr>
                  <w:rStyle w:val="af6"/>
                  <w:rFonts w:ascii="Times New Roman" w:hAnsi="Times New Roman"/>
                  <w:sz w:val="24"/>
                  <w:szCs w:val="24"/>
                  <w:shd w:val="clear" w:color="auto" w:fill="FFFFFF"/>
                </w:rPr>
                <w:t>http://</w:t>
              </w:r>
              <w:r w:rsidR="0023127C" w:rsidRPr="00085CCC">
                <w:rPr>
                  <w:rStyle w:val="af6"/>
                  <w:rFonts w:ascii="Times New Roman" w:hAnsi="Times New Roman"/>
                  <w:sz w:val="24"/>
                  <w:szCs w:val="24"/>
                  <w:shd w:val="clear" w:color="auto" w:fill="FFFFFF"/>
                  <w:lang w:val="en-US"/>
                </w:rPr>
                <w:t>vankov</w:t>
              </w:r>
              <w:r w:rsidR="0023127C" w:rsidRPr="00085CCC">
                <w:rPr>
                  <w:rStyle w:val="af6"/>
                  <w:rFonts w:ascii="Times New Roman" w:hAnsi="Times New Roman"/>
                  <w:sz w:val="24"/>
                  <w:szCs w:val="24"/>
                  <w:shd w:val="clear" w:color="auto" w:fill="FFFFFF"/>
                </w:rPr>
                <w:t>.depon.info</w:t>
              </w:r>
            </w:hyperlink>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263"/>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осуществляется связь учителей администрации, родителей, органов управления</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F72F51" w:rsidRDefault="0065601A" w:rsidP="00A74E48">
            <w:pPr>
              <w:spacing w:after="0" w:line="240" w:lineRule="auto"/>
              <w:ind w:firstLine="119"/>
              <w:rPr>
                <w:rFonts w:ascii="Times New Roman" w:hAnsi="Times New Roman"/>
                <w:color w:val="0070C0"/>
                <w:sz w:val="24"/>
                <w:szCs w:val="24"/>
              </w:rPr>
            </w:pPr>
            <w:hyperlink r:id="rId64" w:history="1">
              <w:r w:rsidR="003232D0" w:rsidRPr="00085CCC">
                <w:rPr>
                  <w:rStyle w:val="af6"/>
                  <w:rFonts w:ascii="Times New Roman" w:hAnsi="Times New Roman"/>
                  <w:sz w:val="24"/>
                  <w:szCs w:val="24"/>
                  <w:shd w:val="clear" w:color="auto" w:fill="FFFFFF"/>
                </w:rPr>
                <w:t>http://</w:t>
              </w:r>
              <w:r w:rsidR="003232D0" w:rsidRPr="00085CCC">
                <w:rPr>
                  <w:rStyle w:val="af6"/>
                  <w:rFonts w:ascii="Times New Roman" w:hAnsi="Times New Roman"/>
                  <w:sz w:val="24"/>
                  <w:szCs w:val="24"/>
                  <w:shd w:val="clear" w:color="auto" w:fill="FFFFFF"/>
                  <w:lang w:val="en-US"/>
                </w:rPr>
                <w:t>vankov</w:t>
              </w:r>
              <w:r w:rsidR="003232D0" w:rsidRPr="00085CCC">
                <w:rPr>
                  <w:rStyle w:val="af6"/>
                  <w:rFonts w:ascii="Times New Roman" w:hAnsi="Times New Roman"/>
                  <w:sz w:val="24"/>
                  <w:szCs w:val="24"/>
                  <w:shd w:val="clear" w:color="auto" w:fill="FFFFFF"/>
                </w:rPr>
                <w:t>.depon.info</w:t>
              </w:r>
            </w:hyperlink>
          </w:p>
          <w:p w:rsidR="00AA07C4" w:rsidRPr="00F72F51" w:rsidRDefault="00AA07C4" w:rsidP="00A74E48">
            <w:pPr>
              <w:spacing w:after="0" w:line="240" w:lineRule="auto"/>
              <w:ind w:firstLine="119"/>
              <w:rPr>
                <w:rFonts w:ascii="Times New Roman" w:hAnsi="Times New Roman"/>
                <w:color w:val="0070C0"/>
                <w:sz w:val="24"/>
                <w:szCs w:val="24"/>
              </w:rPr>
            </w:pP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263"/>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осуществляется методическая поддержка учителей (интернет-школа</w:t>
            </w:r>
            <w:r w:rsidR="00F72F51">
              <w:rPr>
                <w:rFonts w:ascii="Times New Roman" w:hAnsi="Times New Roman"/>
                <w:sz w:val="24"/>
                <w:szCs w:val="24"/>
              </w:rPr>
              <w:t>)</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F72F51" w:rsidRDefault="0065601A" w:rsidP="00A74E48">
            <w:pPr>
              <w:spacing w:after="0" w:line="240" w:lineRule="auto"/>
              <w:ind w:firstLine="119"/>
              <w:rPr>
                <w:rFonts w:ascii="Times New Roman" w:hAnsi="Times New Roman"/>
                <w:color w:val="0070C0"/>
                <w:sz w:val="24"/>
                <w:szCs w:val="24"/>
              </w:rPr>
            </w:pPr>
            <w:hyperlink r:id="rId65" w:history="1">
              <w:r w:rsidR="00AA07C4" w:rsidRPr="00F72F51">
                <w:rPr>
                  <w:rStyle w:val="af6"/>
                  <w:rFonts w:ascii="Times New Roman" w:hAnsi="Times New Roman"/>
                  <w:color w:val="0070C0"/>
                  <w:sz w:val="24"/>
                  <w:szCs w:val="24"/>
                </w:rPr>
                <w:t>http://www.togirro.ru</w:t>
              </w:r>
            </w:hyperlink>
          </w:p>
          <w:p w:rsidR="00AA07C4" w:rsidRPr="00F72F51" w:rsidRDefault="00AA07C4" w:rsidP="00A74E48">
            <w:pPr>
              <w:spacing w:after="0" w:line="240" w:lineRule="auto"/>
              <w:ind w:firstLine="119"/>
              <w:rPr>
                <w:rFonts w:ascii="Times New Roman" w:hAnsi="Times New Roman"/>
                <w:color w:val="0070C0"/>
                <w:sz w:val="24"/>
                <w:szCs w:val="24"/>
              </w:rPr>
            </w:pP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263"/>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интернет-ИПК</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F72F51" w:rsidRDefault="0065601A" w:rsidP="00A74E48">
            <w:pPr>
              <w:spacing w:after="0" w:line="240" w:lineRule="auto"/>
              <w:ind w:firstLine="119"/>
              <w:rPr>
                <w:rFonts w:ascii="Times New Roman" w:hAnsi="Times New Roman"/>
                <w:color w:val="0070C0"/>
                <w:sz w:val="24"/>
                <w:szCs w:val="24"/>
              </w:rPr>
            </w:pPr>
            <w:hyperlink r:id="rId66" w:history="1">
              <w:r w:rsidR="00AA07C4" w:rsidRPr="00F72F51">
                <w:rPr>
                  <w:rStyle w:val="af6"/>
                  <w:rFonts w:ascii="Times New Roman" w:hAnsi="Times New Roman"/>
                  <w:color w:val="0070C0"/>
                  <w:sz w:val="24"/>
                  <w:szCs w:val="24"/>
                </w:rPr>
                <w:t>http://www.togirro.ru</w:t>
              </w:r>
            </w:hyperlink>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263"/>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мультимедиаколлекция</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667"/>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r w:rsidRPr="00362640">
              <w:rPr>
                <w:rFonts w:ascii="Times New Roman" w:hAnsi="Times New Roman"/>
                <w:sz w:val="24"/>
                <w:szCs w:val="24"/>
              </w:rPr>
              <w:t>V</w:t>
            </w: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b/>
                <w:sz w:val="24"/>
                <w:szCs w:val="24"/>
              </w:rPr>
            </w:pPr>
            <w:r w:rsidRPr="00362640">
              <w:rPr>
                <w:rFonts w:ascii="Times New Roman" w:hAnsi="Times New Roman"/>
                <w:b/>
                <w:sz w:val="24"/>
                <w:szCs w:val="24"/>
              </w:rPr>
              <w:t>Компоненты на бумажных носителях</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93"/>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учебники</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3232D0" w:rsidP="003232D0">
            <w:pPr>
              <w:spacing w:after="0" w:line="240" w:lineRule="auto"/>
              <w:rPr>
                <w:rFonts w:ascii="Times New Roman" w:hAnsi="Times New Roman"/>
                <w:sz w:val="24"/>
                <w:szCs w:val="24"/>
              </w:rPr>
            </w:pPr>
            <w:r>
              <w:rPr>
                <w:rFonts w:ascii="Times New Roman" w:hAnsi="Times New Roman"/>
                <w:sz w:val="24"/>
                <w:szCs w:val="24"/>
                <w:lang w:val="en-US"/>
              </w:rPr>
              <w:t>72</w:t>
            </w:r>
            <w:r w:rsidR="00AA07C4" w:rsidRPr="004A6F68">
              <w:rPr>
                <w:rFonts w:ascii="Times New Roman" w:hAnsi="Times New Roman"/>
                <w:sz w:val="24"/>
                <w:szCs w:val="24"/>
              </w:rPr>
              <w:t xml:space="preserve"> комплект</w:t>
            </w:r>
            <w:r w:rsidR="00AA07C4">
              <w:rPr>
                <w:rFonts w:ascii="Times New Roman" w:hAnsi="Times New Roman"/>
                <w:sz w:val="24"/>
                <w:szCs w:val="24"/>
              </w:rPr>
              <w:t>ов</w:t>
            </w:r>
            <w:r w:rsidR="00885AA5">
              <w:rPr>
                <w:rFonts w:ascii="Times New Roman" w:hAnsi="Times New Roman"/>
                <w:sz w:val="24"/>
                <w:szCs w:val="24"/>
              </w:rPr>
              <w:t>/</w:t>
            </w:r>
            <w:r>
              <w:rPr>
                <w:rFonts w:ascii="Times New Roman" w:hAnsi="Times New Roman"/>
                <w:sz w:val="24"/>
                <w:szCs w:val="24"/>
                <w:lang w:val="en-US"/>
              </w:rPr>
              <w:t>72</w:t>
            </w:r>
            <w:r w:rsidR="00AA07C4" w:rsidRPr="004A6F68">
              <w:rPr>
                <w:rFonts w:ascii="Times New Roman" w:hAnsi="Times New Roman"/>
                <w:sz w:val="24"/>
                <w:szCs w:val="24"/>
              </w:rPr>
              <w:t xml:space="preserve"> комплект</w:t>
            </w:r>
            <w:r w:rsidR="00AA07C4">
              <w:rPr>
                <w:rFonts w:ascii="Times New Roman" w:hAnsi="Times New Roman"/>
                <w:sz w:val="24"/>
                <w:szCs w:val="24"/>
              </w:rPr>
              <w:t>ов</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395"/>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r w:rsidRPr="00362640">
              <w:rPr>
                <w:rFonts w:ascii="Times New Roman" w:hAnsi="Times New Roman"/>
                <w:sz w:val="24"/>
                <w:szCs w:val="24"/>
              </w:rPr>
              <w:t>VI</w:t>
            </w: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885AA5" w:rsidRDefault="00AA07C4" w:rsidP="00A74E48">
            <w:pPr>
              <w:spacing w:after="0" w:line="240" w:lineRule="auto"/>
              <w:ind w:firstLine="119"/>
              <w:rPr>
                <w:rFonts w:ascii="Times New Roman" w:hAnsi="Times New Roman"/>
                <w:b/>
                <w:sz w:val="24"/>
                <w:szCs w:val="24"/>
              </w:rPr>
            </w:pPr>
            <w:r w:rsidRPr="00885AA5">
              <w:rPr>
                <w:rFonts w:ascii="Times New Roman" w:hAnsi="Times New Roman"/>
                <w:b/>
                <w:sz w:val="24"/>
                <w:szCs w:val="24"/>
              </w:rPr>
              <w:t xml:space="preserve">Компоненты на CD и DVD </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511"/>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приложения к учебникам</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3232D0" w:rsidP="003232D0">
            <w:r>
              <w:rPr>
                <w:rFonts w:ascii="Times New Roman" w:hAnsi="Times New Roman"/>
                <w:sz w:val="24"/>
                <w:szCs w:val="24"/>
                <w:lang w:val="en-US"/>
              </w:rPr>
              <w:t>1</w:t>
            </w:r>
            <w:r w:rsidR="00885AA5">
              <w:rPr>
                <w:rFonts w:ascii="Times New Roman" w:hAnsi="Times New Roman"/>
                <w:sz w:val="24"/>
                <w:szCs w:val="24"/>
              </w:rPr>
              <w:t xml:space="preserve"> комплект/</w:t>
            </w:r>
            <w:r>
              <w:rPr>
                <w:rFonts w:ascii="Times New Roman" w:hAnsi="Times New Roman"/>
                <w:sz w:val="24"/>
                <w:szCs w:val="24"/>
                <w:lang w:val="en-US"/>
              </w:rPr>
              <w:t>1</w:t>
            </w:r>
            <w:r w:rsidR="00AA07C4" w:rsidRPr="00E31DC3">
              <w:rPr>
                <w:rFonts w:ascii="Times New Roman" w:hAnsi="Times New Roman"/>
                <w:sz w:val="24"/>
                <w:szCs w:val="24"/>
              </w:rPr>
              <w:t xml:space="preserve"> комплект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511"/>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наглядные пособия</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3232D0" w:rsidP="003232D0">
            <w:r>
              <w:rPr>
                <w:rFonts w:ascii="Times New Roman" w:hAnsi="Times New Roman"/>
                <w:sz w:val="24"/>
                <w:szCs w:val="24"/>
                <w:lang w:val="en-US"/>
              </w:rPr>
              <w:t>1</w:t>
            </w:r>
            <w:r w:rsidR="00885AA5">
              <w:rPr>
                <w:rFonts w:ascii="Times New Roman" w:hAnsi="Times New Roman"/>
                <w:sz w:val="24"/>
                <w:szCs w:val="24"/>
              </w:rPr>
              <w:t xml:space="preserve"> комплект/</w:t>
            </w:r>
            <w:r>
              <w:rPr>
                <w:rFonts w:ascii="Times New Roman" w:hAnsi="Times New Roman"/>
                <w:sz w:val="24"/>
                <w:szCs w:val="24"/>
                <w:lang w:val="en-US"/>
              </w:rPr>
              <w:t>1</w:t>
            </w:r>
            <w:r w:rsidR="00AA07C4" w:rsidRPr="00E31DC3">
              <w:rPr>
                <w:rFonts w:ascii="Times New Roman" w:hAnsi="Times New Roman"/>
                <w:sz w:val="24"/>
                <w:szCs w:val="24"/>
              </w:rPr>
              <w:t xml:space="preserve"> комплект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511"/>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тренажеры</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3232D0" w:rsidP="003232D0">
            <w:r>
              <w:rPr>
                <w:rFonts w:ascii="Times New Roman" w:hAnsi="Times New Roman"/>
                <w:sz w:val="24"/>
                <w:szCs w:val="24"/>
                <w:lang w:val="en-US"/>
              </w:rPr>
              <w:t>1</w:t>
            </w:r>
            <w:r w:rsidR="00885AA5">
              <w:rPr>
                <w:rFonts w:ascii="Times New Roman" w:hAnsi="Times New Roman"/>
                <w:sz w:val="24"/>
                <w:szCs w:val="24"/>
              </w:rPr>
              <w:t xml:space="preserve"> комплект/</w:t>
            </w:r>
            <w:r>
              <w:rPr>
                <w:rFonts w:ascii="Times New Roman" w:hAnsi="Times New Roman"/>
                <w:sz w:val="24"/>
                <w:szCs w:val="24"/>
                <w:lang w:val="en-US"/>
              </w:rPr>
              <w:t>1</w:t>
            </w:r>
            <w:r w:rsidR="00AA07C4" w:rsidRPr="00E31DC3">
              <w:rPr>
                <w:rFonts w:ascii="Times New Roman" w:hAnsi="Times New Roman"/>
                <w:sz w:val="24"/>
                <w:szCs w:val="24"/>
              </w:rPr>
              <w:t xml:space="preserve"> комплект</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r w:rsidR="00AA07C4" w:rsidRPr="00362640" w:rsidTr="00A74E48">
        <w:trPr>
          <w:trHeight w:val="511"/>
        </w:trPr>
        <w:tc>
          <w:tcPr>
            <w:tcW w:w="730"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jc w:val="center"/>
              <w:rPr>
                <w:rFonts w:ascii="Times New Roman" w:hAnsi="Times New Roman"/>
                <w:sz w:val="24"/>
                <w:szCs w:val="24"/>
              </w:rPr>
            </w:pPr>
          </w:p>
        </w:tc>
        <w:tc>
          <w:tcPr>
            <w:tcW w:w="4222"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практикумы</w:t>
            </w:r>
          </w:p>
        </w:tc>
        <w:tc>
          <w:tcPr>
            <w:tcW w:w="3001"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Default="003232D0" w:rsidP="003232D0">
            <w:pPr>
              <w:ind w:left="293"/>
            </w:pPr>
            <w:r>
              <w:rPr>
                <w:rFonts w:ascii="Times New Roman" w:hAnsi="Times New Roman"/>
                <w:lang w:val="en-US"/>
              </w:rPr>
              <w:t>1</w:t>
            </w:r>
            <w:r w:rsidR="00885AA5" w:rsidRPr="003232D0">
              <w:rPr>
                <w:rFonts w:ascii="Times New Roman" w:hAnsi="Times New Roman"/>
              </w:rPr>
              <w:t>комплект/</w:t>
            </w:r>
            <w:r>
              <w:rPr>
                <w:rFonts w:ascii="Times New Roman" w:hAnsi="Times New Roman"/>
                <w:lang w:val="en-US"/>
              </w:rPr>
              <w:t>1</w:t>
            </w:r>
            <w:r w:rsidR="00AA07C4" w:rsidRPr="003232D0">
              <w:rPr>
                <w:rFonts w:ascii="Times New Roman" w:hAnsi="Times New Roman"/>
              </w:rPr>
              <w:t xml:space="preserve"> комплектов</w:t>
            </w:r>
          </w:p>
        </w:tc>
        <w:tc>
          <w:tcPr>
            <w:tcW w:w="194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E48">
            <w:pPr>
              <w:spacing w:after="0" w:line="240" w:lineRule="auto"/>
              <w:ind w:firstLine="119"/>
              <w:rPr>
                <w:rFonts w:ascii="Times New Roman" w:hAnsi="Times New Roman"/>
                <w:sz w:val="24"/>
                <w:szCs w:val="24"/>
              </w:rPr>
            </w:pPr>
          </w:p>
        </w:tc>
      </w:tr>
    </w:tbl>
    <w:p w:rsidR="00AA07C4" w:rsidRPr="00BC3E3A" w:rsidRDefault="00AA07C4" w:rsidP="00AA07C4">
      <w:pPr>
        <w:pStyle w:val="3"/>
        <w:spacing w:before="0" w:beforeAutospacing="0" w:after="0" w:afterAutospacing="0"/>
        <w:ind w:firstLine="709"/>
        <w:jc w:val="center"/>
        <w:rPr>
          <w:szCs w:val="28"/>
        </w:rPr>
      </w:pPr>
    </w:p>
    <w:p w:rsidR="008119DC" w:rsidRPr="005E3FB1" w:rsidRDefault="008119DC" w:rsidP="00572630">
      <w:pPr>
        <w:pStyle w:val="a8"/>
        <w:numPr>
          <w:ilvl w:val="2"/>
          <w:numId w:val="267"/>
        </w:numPr>
        <w:spacing w:line="276" w:lineRule="auto"/>
        <w:rPr>
          <w:rFonts w:ascii="Times New Roman" w:hAnsi="Times New Roman"/>
          <w:b/>
        </w:rPr>
      </w:pPr>
      <w:bookmarkStart w:id="386" w:name="_Toc414553291"/>
      <w:r w:rsidRPr="005E3FB1">
        <w:rPr>
          <w:rFonts w:ascii="Times New Roman" w:hAnsi="Times New Roman"/>
          <w:b/>
        </w:rPr>
        <w:t>Механизмы достижения целевых ориентиров в системе условий</w:t>
      </w:r>
      <w:bookmarkEnd w:id="386"/>
    </w:p>
    <w:p w:rsidR="008119DC" w:rsidRPr="005E3FB1" w:rsidRDefault="008119DC" w:rsidP="008119DC">
      <w:pPr>
        <w:spacing w:after="0"/>
        <w:ind w:firstLine="709"/>
        <w:jc w:val="both"/>
        <w:rPr>
          <w:rFonts w:ascii="Times New Roman" w:hAnsi="Times New Roman"/>
          <w:sz w:val="24"/>
          <w:szCs w:val="24"/>
        </w:rPr>
      </w:pPr>
      <w:r w:rsidRPr="005E3FB1">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8119DC" w:rsidRPr="005E3FB1" w:rsidRDefault="008119DC"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соответствуют требованиям ФГОС ООО;</w:t>
      </w:r>
    </w:p>
    <w:p w:rsidR="008119DC" w:rsidRPr="005E3FB1" w:rsidRDefault="008119DC"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обеспечивают достижение планируемых результатов освоения</w:t>
      </w:r>
      <w:r>
        <w:rPr>
          <w:rFonts w:ascii="Times New Roman" w:hAnsi="Times New Roman"/>
          <w:sz w:val="24"/>
          <w:szCs w:val="24"/>
        </w:rPr>
        <w:t xml:space="preserve"> </w:t>
      </w:r>
      <w:r w:rsidRPr="005E3FB1">
        <w:rPr>
          <w:rFonts w:ascii="Times New Roman" w:hAnsi="Times New Roman"/>
          <w:sz w:val="24"/>
          <w:szCs w:val="24"/>
        </w:rPr>
        <w:t>основной образовательной программы образовательной организации и</w:t>
      </w:r>
      <w:r>
        <w:rPr>
          <w:rFonts w:ascii="Times New Roman" w:hAnsi="Times New Roman"/>
          <w:sz w:val="24"/>
          <w:szCs w:val="24"/>
        </w:rPr>
        <w:t xml:space="preserve"> </w:t>
      </w:r>
      <w:r w:rsidRPr="005E3FB1">
        <w:rPr>
          <w:rFonts w:ascii="Times New Roman" w:hAnsi="Times New Roman"/>
          <w:sz w:val="24"/>
          <w:szCs w:val="24"/>
        </w:rPr>
        <w:t>реализацию предусмотренных в ней образовательных программ;</w:t>
      </w:r>
    </w:p>
    <w:p w:rsidR="008119DC" w:rsidRPr="005E3FB1" w:rsidRDefault="008119DC"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учитывают особенности образовательной организации, ее</w:t>
      </w:r>
      <w:r>
        <w:rPr>
          <w:rFonts w:ascii="Times New Roman" w:hAnsi="Times New Roman"/>
          <w:sz w:val="24"/>
          <w:szCs w:val="24"/>
        </w:rPr>
        <w:t xml:space="preserve"> </w:t>
      </w:r>
      <w:r w:rsidRPr="005E3FB1">
        <w:rPr>
          <w:rFonts w:ascii="Times New Roman" w:hAnsi="Times New Roman"/>
          <w:sz w:val="24"/>
          <w:szCs w:val="24"/>
        </w:rPr>
        <w:t>организационную структуру, запросы участников образовательного процесса;</w:t>
      </w:r>
    </w:p>
    <w:p w:rsidR="008119DC" w:rsidRPr="005E3FB1" w:rsidRDefault="008119DC"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предоставляют возможность взаимодействия с социальными</w:t>
      </w:r>
      <w:r>
        <w:rPr>
          <w:rFonts w:ascii="Times New Roman" w:hAnsi="Times New Roman"/>
          <w:sz w:val="24"/>
          <w:szCs w:val="24"/>
        </w:rPr>
        <w:t xml:space="preserve"> </w:t>
      </w:r>
      <w:r w:rsidRPr="005E3FB1">
        <w:rPr>
          <w:rFonts w:ascii="Times New Roman" w:hAnsi="Times New Roman"/>
          <w:sz w:val="24"/>
          <w:szCs w:val="24"/>
        </w:rPr>
        <w:t>партнерами, использования ресурсов социума, в том числе и сетевого</w:t>
      </w:r>
      <w:r>
        <w:rPr>
          <w:rFonts w:ascii="Times New Roman" w:hAnsi="Times New Roman"/>
          <w:sz w:val="24"/>
          <w:szCs w:val="24"/>
        </w:rPr>
        <w:t xml:space="preserve"> </w:t>
      </w:r>
      <w:r w:rsidRPr="005E3FB1">
        <w:rPr>
          <w:rFonts w:ascii="Times New Roman" w:hAnsi="Times New Roman"/>
          <w:sz w:val="24"/>
          <w:szCs w:val="24"/>
        </w:rPr>
        <w:t>взаимодействия.</w:t>
      </w:r>
    </w:p>
    <w:p w:rsidR="008119DC" w:rsidRPr="005E3FB1" w:rsidRDefault="008119DC" w:rsidP="008119DC">
      <w:pPr>
        <w:spacing w:after="0"/>
        <w:ind w:firstLine="709"/>
        <w:jc w:val="both"/>
        <w:rPr>
          <w:rFonts w:ascii="Times New Roman" w:hAnsi="Times New Roman"/>
          <w:sz w:val="24"/>
          <w:szCs w:val="24"/>
        </w:rPr>
      </w:pPr>
      <w:r w:rsidRPr="005E3FB1">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8119DC" w:rsidRPr="005E3FB1" w:rsidRDefault="008119DC" w:rsidP="00572630">
      <w:pPr>
        <w:numPr>
          <w:ilvl w:val="0"/>
          <w:numId w:val="266"/>
        </w:numPr>
        <w:tabs>
          <w:tab w:val="left" w:pos="1134"/>
        </w:tabs>
        <w:spacing w:after="0"/>
        <w:ind w:left="0" w:firstLine="709"/>
        <w:jc w:val="both"/>
        <w:rPr>
          <w:rFonts w:ascii="Times New Roman" w:hAnsi="Times New Roman"/>
          <w:sz w:val="24"/>
          <w:szCs w:val="24"/>
        </w:rPr>
      </w:pPr>
      <w:r w:rsidRPr="005E3FB1">
        <w:rPr>
          <w:rFonts w:ascii="Times New Roman" w:hAnsi="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8119DC" w:rsidRPr="005E3FB1" w:rsidRDefault="008119DC" w:rsidP="00572630">
      <w:pPr>
        <w:numPr>
          <w:ilvl w:val="0"/>
          <w:numId w:val="266"/>
        </w:numPr>
        <w:tabs>
          <w:tab w:val="left" w:pos="1134"/>
        </w:tabs>
        <w:spacing w:after="0"/>
        <w:ind w:left="0" w:firstLine="709"/>
        <w:jc w:val="both"/>
        <w:rPr>
          <w:rFonts w:ascii="Times New Roman" w:hAnsi="Times New Roman"/>
          <w:sz w:val="24"/>
          <w:szCs w:val="24"/>
        </w:rPr>
      </w:pPr>
      <w:r w:rsidRPr="005E3FB1">
        <w:rPr>
          <w:rFonts w:ascii="Times New Roman" w:hAnsi="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8119DC" w:rsidRPr="005E3FB1" w:rsidRDefault="008119DC" w:rsidP="00572630">
      <w:pPr>
        <w:numPr>
          <w:ilvl w:val="0"/>
          <w:numId w:val="266"/>
        </w:numPr>
        <w:tabs>
          <w:tab w:val="left" w:pos="1134"/>
        </w:tabs>
        <w:spacing w:after="0"/>
        <w:ind w:left="0" w:firstLine="709"/>
        <w:jc w:val="both"/>
        <w:rPr>
          <w:rFonts w:ascii="Times New Roman" w:hAnsi="Times New Roman"/>
          <w:sz w:val="24"/>
          <w:szCs w:val="24"/>
        </w:rPr>
      </w:pPr>
      <w:r w:rsidRPr="005E3FB1">
        <w:rPr>
          <w:rFonts w:ascii="Times New Roman" w:hAnsi="Times New Roman"/>
          <w:sz w:val="24"/>
          <w:szCs w:val="24"/>
        </w:rPr>
        <w:t>механизмы достижения целевых ориентиров в системе условий;</w:t>
      </w:r>
    </w:p>
    <w:p w:rsidR="008119DC" w:rsidRPr="005E3FB1" w:rsidRDefault="008119DC" w:rsidP="00572630">
      <w:pPr>
        <w:numPr>
          <w:ilvl w:val="0"/>
          <w:numId w:val="266"/>
        </w:numPr>
        <w:tabs>
          <w:tab w:val="left" w:pos="1134"/>
        </w:tabs>
        <w:spacing w:after="0"/>
        <w:ind w:left="0" w:firstLine="709"/>
        <w:jc w:val="both"/>
        <w:rPr>
          <w:rFonts w:ascii="Times New Roman" w:hAnsi="Times New Roman"/>
          <w:sz w:val="24"/>
          <w:szCs w:val="24"/>
        </w:rPr>
      </w:pPr>
      <w:r w:rsidRPr="005E3FB1">
        <w:rPr>
          <w:rFonts w:ascii="Times New Roman" w:hAnsi="Times New Roman"/>
          <w:sz w:val="24"/>
          <w:szCs w:val="24"/>
        </w:rPr>
        <w:t>сетевой график (дорожную карту) по формированию необходимой системы условий;</w:t>
      </w:r>
    </w:p>
    <w:p w:rsidR="008119DC" w:rsidRPr="005E3FB1" w:rsidRDefault="008119DC" w:rsidP="00572630">
      <w:pPr>
        <w:numPr>
          <w:ilvl w:val="0"/>
          <w:numId w:val="266"/>
        </w:numPr>
        <w:tabs>
          <w:tab w:val="left" w:pos="1134"/>
        </w:tabs>
        <w:spacing w:after="0"/>
        <w:ind w:left="0" w:firstLine="709"/>
        <w:jc w:val="both"/>
        <w:rPr>
          <w:rFonts w:ascii="Times New Roman" w:hAnsi="Times New Roman"/>
          <w:sz w:val="24"/>
          <w:szCs w:val="24"/>
        </w:rPr>
      </w:pPr>
      <w:r w:rsidRPr="005E3FB1">
        <w:rPr>
          <w:rFonts w:ascii="Times New Roman" w:hAnsi="Times New Roman"/>
          <w:sz w:val="24"/>
          <w:szCs w:val="24"/>
        </w:rPr>
        <w:t>систему оценки условий.</w:t>
      </w:r>
    </w:p>
    <w:p w:rsidR="008119DC" w:rsidRPr="005E3FB1" w:rsidRDefault="008119DC" w:rsidP="008119DC">
      <w:pPr>
        <w:spacing w:after="0"/>
        <w:ind w:firstLine="709"/>
        <w:jc w:val="both"/>
        <w:rPr>
          <w:rFonts w:ascii="Times New Roman" w:hAnsi="Times New Roman"/>
          <w:sz w:val="24"/>
          <w:szCs w:val="24"/>
        </w:rPr>
      </w:pPr>
      <w:r w:rsidRPr="005E3FB1">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119DC" w:rsidRPr="005E3FB1" w:rsidRDefault="008119DC"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lastRenderedPageBreak/>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8119DC" w:rsidRPr="005E3FB1" w:rsidRDefault="008119DC"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8119DC" w:rsidRPr="005E3FB1" w:rsidRDefault="008119DC"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119DC" w:rsidRPr="005E3FB1" w:rsidRDefault="008119DC"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8119DC" w:rsidRPr="005E3FB1" w:rsidRDefault="008119DC"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разработку сетевого графика (дорожной карты) создания необходимой системы условий;</w:t>
      </w:r>
    </w:p>
    <w:p w:rsidR="008119DC" w:rsidRPr="005E3FB1" w:rsidRDefault="008119DC" w:rsidP="00572630">
      <w:pPr>
        <w:numPr>
          <w:ilvl w:val="0"/>
          <w:numId w:val="266"/>
        </w:numPr>
        <w:tabs>
          <w:tab w:val="left" w:pos="993"/>
        </w:tabs>
        <w:spacing w:after="0"/>
        <w:ind w:left="0" w:firstLine="709"/>
        <w:jc w:val="both"/>
        <w:rPr>
          <w:rFonts w:ascii="Times New Roman" w:hAnsi="Times New Roman"/>
          <w:sz w:val="24"/>
          <w:szCs w:val="24"/>
        </w:rPr>
      </w:pPr>
      <w:r w:rsidRPr="005E3FB1">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8119DC" w:rsidRPr="005E3FB1" w:rsidRDefault="008119DC" w:rsidP="008119DC">
      <w:pPr>
        <w:spacing w:after="0"/>
        <w:ind w:firstLine="709"/>
        <w:jc w:val="center"/>
        <w:rPr>
          <w:rFonts w:ascii="Times New Roman" w:hAnsi="Times New Roman"/>
          <w:sz w:val="24"/>
          <w:szCs w:val="24"/>
        </w:rPr>
      </w:pPr>
    </w:p>
    <w:p w:rsidR="00A9748B" w:rsidRDefault="00A9748B" w:rsidP="00A9748B">
      <w:pPr>
        <w:pStyle w:val="3"/>
        <w:spacing w:before="0" w:beforeAutospacing="0" w:after="0" w:afterAutospacing="0"/>
        <w:ind w:left="1854"/>
        <w:rPr>
          <w:sz w:val="24"/>
          <w:szCs w:val="24"/>
        </w:rPr>
      </w:pPr>
    </w:p>
    <w:p w:rsidR="00A9748B" w:rsidRDefault="00A9748B" w:rsidP="00A9748B">
      <w:pPr>
        <w:pStyle w:val="3"/>
        <w:spacing w:before="0" w:beforeAutospacing="0" w:after="0" w:afterAutospacing="0"/>
        <w:ind w:left="1854"/>
        <w:rPr>
          <w:sz w:val="24"/>
          <w:szCs w:val="24"/>
        </w:rPr>
      </w:pPr>
    </w:p>
    <w:p w:rsidR="00A9748B" w:rsidRDefault="00A9748B" w:rsidP="00A9748B">
      <w:pPr>
        <w:pStyle w:val="3"/>
        <w:spacing w:before="0" w:beforeAutospacing="0" w:after="0" w:afterAutospacing="0"/>
        <w:ind w:left="1854"/>
        <w:rPr>
          <w:sz w:val="24"/>
          <w:szCs w:val="24"/>
        </w:rPr>
      </w:pPr>
    </w:p>
    <w:p w:rsidR="00A9748B" w:rsidRDefault="00A9748B" w:rsidP="00A9748B">
      <w:pPr>
        <w:pStyle w:val="3"/>
        <w:spacing w:before="0" w:beforeAutospacing="0" w:after="0" w:afterAutospacing="0"/>
        <w:ind w:left="1854"/>
        <w:rPr>
          <w:sz w:val="24"/>
          <w:szCs w:val="24"/>
        </w:rPr>
      </w:pPr>
    </w:p>
    <w:p w:rsidR="00A9748B" w:rsidRDefault="00A9748B" w:rsidP="00A9748B">
      <w:pPr>
        <w:pStyle w:val="3"/>
        <w:spacing w:before="0" w:beforeAutospacing="0" w:after="0" w:afterAutospacing="0"/>
        <w:ind w:left="1854"/>
        <w:rPr>
          <w:sz w:val="24"/>
          <w:szCs w:val="24"/>
        </w:rPr>
      </w:pPr>
    </w:p>
    <w:p w:rsidR="00A9748B" w:rsidRDefault="00A9748B" w:rsidP="00A9748B">
      <w:pPr>
        <w:pStyle w:val="3"/>
        <w:spacing w:before="0" w:beforeAutospacing="0" w:after="0" w:afterAutospacing="0"/>
        <w:ind w:left="1854"/>
        <w:rPr>
          <w:sz w:val="24"/>
          <w:szCs w:val="24"/>
        </w:rPr>
      </w:pPr>
    </w:p>
    <w:p w:rsidR="00A9748B" w:rsidRDefault="00A9748B" w:rsidP="00A9748B">
      <w:pPr>
        <w:pStyle w:val="3"/>
        <w:spacing w:before="0" w:beforeAutospacing="0" w:after="0" w:afterAutospacing="0"/>
        <w:ind w:left="1854"/>
        <w:rPr>
          <w:sz w:val="24"/>
          <w:szCs w:val="24"/>
        </w:rPr>
      </w:pPr>
    </w:p>
    <w:p w:rsidR="00A9748B" w:rsidRDefault="00A9748B" w:rsidP="00A9748B">
      <w:pPr>
        <w:pStyle w:val="3"/>
        <w:spacing w:before="0" w:beforeAutospacing="0" w:after="0" w:afterAutospacing="0"/>
        <w:ind w:left="1854"/>
        <w:rPr>
          <w:szCs w:val="28"/>
        </w:rPr>
        <w:sectPr w:rsidR="00A9748B" w:rsidSect="00AA07C4">
          <w:footerReference w:type="default" r:id="rId67"/>
          <w:pgSz w:w="11906" w:h="16838"/>
          <w:pgMar w:top="1134" w:right="849" w:bottom="1134" w:left="1134" w:header="680" w:footer="567" w:gutter="0"/>
          <w:cols w:space="708"/>
          <w:docGrid w:linePitch="360"/>
        </w:sectPr>
      </w:pPr>
      <w:r>
        <w:rPr>
          <w:szCs w:val="28"/>
        </w:rPr>
        <w:br w:type="page"/>
      </w:r>
    </w:p>
    <w:p w:rsidR="008237A8" w:rsidRPr="00A9748B" w:rsidRDefault="008237A8" w:rsidP="008237A8">
      <w:pPr>
        <w:pStyle w:val="3"/>
        <w:spacing w:before="0" w:beforeAutospacing="0" w:after="0" w:afterAutospacing="0"/>
        <w:ind w:left="1854"/>
        <w:rPr>
          <w:sz w:val="24"/>
          <w:szCs w:val="24"/>
        </w:rPr>
      </w:pPr>
      <w:r w:rsidRPr="00A9748B">
        <w:rPr>
          <w:sz w:val="24"/>
          <w:szCs w:val="24"/>
        </w:rPr>
        <w:lastRenderedPageBreak/>
        <w:t>3.2.7. Сетевой график (дорожная карта) по формированию необходимой системы условий</w:t>
      </w:r>
    </w:p>
    <w:p w:rsidR="008237A8" w:rsidRPr="008237A8" w:rsidRDefault="008237A8" w:rsidP="008237A8">
      <w:pPr>
        <w:pStyle w:val="2a"/>
        <w:shd w:val="clear" w:color="auto" w:fill="auto"/>
        <w:spacing w:line="240" w:lineRule="auto"/>
        <w:jc w:val="center"/>
        <w:rPr>
          <w:sz w:val="24"/>
          <w:szCs w:val="24"/>
        </w:rPr>
      </w:pPr>
      <w:r w:rsidRPr="008237A8">
        <w:rPr>
          <w:sz w:val="24"/>
          <w:szCs w:val="24"/>
        </w:rPr>
        <w:t xml:space="preserve"> Ваньковской ООШ- филиала МАОУ Гагаринская СОШ</w:t>
      </w:r>
    </w:p>
    <w:p w:rsidR="008237A8" w:rsidRPr="00FF4DBB" w:rsidRDefault="008237A8" w:rsidP="008237A8">
      <w:pPr>
        <w:pStyle w:val="2a"/>
        <w:shd w:val="clear" w:color="auto" w:fill="auto"/>
        <w:spacing w:line="240" w:lineRule="auto"/>
        <w:jc w:val="center"/>
        <w:rPr>
          <w:sz w:val="20"/>
          <w:szCs w:val="20"/>
        </w:rPr>
      </w:pPr>
    </w:p>
    <w:tbl>
      <w:tblPr>
        <w:tblW w:w="15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6378"/>
        <w:gridCol w:w="44"/>
        <w:gridCol w:w="1657"/>
        <w:gridCol w:w="22"/>
        <w:gridCol w:w="22"/>
        <w:gridCol w:w="1559"/>
        <w:gridCol w:w="98"/>
        <w:gridCol w:w="5103"/>
      </w:tblGrid>
      <w:tr w:rsidR="008237A8" w:rsidRPr="008237A8" w:rsidTr="00707BF9">
        <w:trPr>
          <w:trHeight w:val="203"/>
        </w:trPr>
        <w:tc>
          <w:tcPr>
            <w:tcW w:w="817" w:type="dxa"/>
            <w:shd w:val="clear" w:color="auto" w:fill="auto"/>
          </w:tcPr>
          <w:p w:rsidR="008237A8" w:rsidRPr="008237A8" w:rsidRDefault="008237A8" w:rsidP="008237A8">
            <w:pPr>
              <w:spacing w:after="0" w:line="240" w:lineRule="auto"/>
              <w:jc w:val="center"/>
              <w:rPr>
                <w:rFonts w:ascii="Times New Roman" w:hAnsi="Times New Roman"/>
                <w:sz w:val="24"/>
                <w:szCs w:val="24"/>
              </w:rPr>
            </w:pPr>
            <w:r w:rsidRPr="008237A8">
              <w:rPr>
                <w:rFonts w:ascii="Times New Roman" w:hAnsi="Times New Roman"/>
                <w:sz w:val="24"/>
                <w:szCs w:val="24"/>
              </w:rPr>
              <w:t>№ п/п</w:t>
            </w:r>
          </w:p>
        </w:tc>
        <w:tc>
          <w:tcPr>
            <w:tcW w:w="6378" w:type="dxa"/>
            <w:shd w:val="clear" w:color="auto" w:fill="auto"/>
          </w:tcPr>
          <w:p w:rsidR="008237A8" w:rsidRPr="008237A8" w:rsidRDefault="008237A8" w:rsidP="008237A8">
            <w:pPr>
              <w:spacing w:after="0" w:line="240" w:lineRule="auto"/>
              <w:ind w:left="109"/>
              <w:jc w:val="center"/>
              <w:rPr>
                <w:rFonts w:ascii="Times New Roman" w:hAnsi="Times New Roman"/>
                <w:color w:val="000000"/>
                <w:sz w:val="24"/>
                <w:szCs w:val="24"/>
              </w:rPr>
            </w:pPr>
            <w:r w:rsidRPr="008237A8">
              <w:rPr>
                <w:rFonts w:ascii="Times New Roman" w:hAnsi="Times New Roman"/>
                <w:color w:val="000000"/>
                <w:sz w:val="24"/>
                <w:szCs w:val="24"/>
              </w:rPr>
              <w:t>Содержание деятельности</w:t>
            </w:r>
          </w:p>
        </w:tc>
        <w:tc>
          <w:tcPr>
            <w:tcW w:w="1723" w:type="dxa"/>
            <w:gridSpan w:val="3"/>
            <w:shd w:val="clear" w:color="auto" w:fill="auto"/>
          </w:tcPr>
          <w:p w:rsidR="008237A8" w:rsidRPr="008237A8" w:rsidRDefault="008237A8" w:rsidP="008237A8">
            <w:pPr>
              <w:spacing w:after="0" w:line="240" w:lineRule="auto"/>
              <w:ind w:left="109"/>
              <w:jc w:val="center"/>
              <w:rPr>
                <w:rFonts w:ascii="Times New Roman" w:hAnsi="Times New Roman"/>
                <w:color w:val="000000"/>
                <w:sz w:val="24"/>
                <w:szCs w:val="24"/>
              </w:rPr>
            </w:pPr>
            <w:r w:rsidRPr="008237A8">
              <w:rPr>
                <w:rFonts w:ascii="Times New Roman" w:hAnsi="Times New Roman"/>
                <w:color w:val="000000"/>
                <w:sz w:val="24"/>
                <w:szCs w:val="24"/>
              </w:rPr>
              <w:t>Сроки</w:t>
            </w:r>
          </w:p>
        </w:tc>
        <w:tc>
          <w:tcPr>
            <w:tcW w:w="1679" w:type="dxa"/>
            <w:gridSpan w:val="3"/>
            <w:shd w:val="clear" w:color="auto" w:fill="auto"/>
          </w:tcPr>
          <w:p w:rsidR="008237A8" w:rsidRPr="008237A8" w:rsidRDefault="008237A8" w:rsidP="008237A8">
            <w:pPr>
              <w:pStyle w:val="53"/>
              <w:spacing w:line="240" w:lineRule="auto"/>
              <w:ind w:left="109"/>
              <w:jc w:val="center"/>
              <w:rPr>
                <w:color w:val="000000"/>
                <w:sz w:val="24"/>
                <w:szCs w:val="24"/>
              </w:rPr>
            </w:pPr>
            <w:r w:rsidRPr="008237A8">
              <w:rPr>
                <w:color w:val="000000"/>
                <w:sz w:val="24"/>
                <w:szCs w:val="24"/>
              </w:rPr>
              <w:t>Ответственный</w:t>
            </w:r>
          </w:p>
        </w:tc>
        <w:tc>
          <w:tcPr>
            <w:tcW w:w="5103" w:type="dxa"/>
            <w:shd w:val="clear" w:color="auto" w:fill="auto"/>
          </w:tcPr>
          <w:p w:rsidR="008237A8" w:rsidRPr="008237A8" w:rsidRDefault="008237A8" w:rsidP="008237A8">
            <w:pPr>
              <w:spacing w:after="0" w:line="240" w:lineRule="auto"/>
              <w:ind w:left="109"/>
              <w:jc w:val="center"/>
              <w:rPr>
                <w:rFonts w:ascii="Times New Roman" w:hAnsi="Times New Roman"/>
                <w:sz w:val="24"/>
                <w:szCs w:val="24"/>
              </w:rPr>
            </w:pPr>
            <w:r w:rsidRPr="008237A8">
              <w:rPr>
                <w:rFonts w:ascii="Times New Roman" w:hAnsi="Times New Roman"/>
                <w:sz w:val="24"/>
                <w:szCs w:val="24"/>
              </w:rPr>
              <w:t>Ожидаемый результат</w:t>
            </w:r>
          </w:p>
        </w:tc>
      </w:tr>
      <w:tr w:rsidR="008237A8" w:rsidRPr="008237A8" w:rsidTr="00707BF9">
        <w:trPr>
          <w:trHeight w:val="288"/>
        </w:trPr>
        <w:tc>
          <w:tcPr>
            <w:tcW w:w="15700" w:type="dxa"/>
            <w:gridSpan w:val="9"/>
            <w:shd w:val="clear" w:color="auto" w:fill="auto"/>
          </w:tcPr>
          <w:p w:rsidR="008237A8" w:rsidRPr="008237A8" w:rsidRDefault="008237A8" w:rsidP="008237A8">
            <w:pPr>
              <w:pStyle w:val="2a"/>
              <w:shd w:val="clear" w:color="auto" w:fill="auto"/>
              <w:spacing w:line="240" w:lineRule="auto"/>
              <w:jc w:val="center"/>
              <w:rPr>
                <w:b w:val="0"/>
                <w:bCs w:val="0"/>
                <w:color w:val="000000"/>
                <w:sz w:val="24"/>
                <w:szCs w:val="24"/>
              </w:rPr>
            </w:pPr>
            <w:r w:rsidRPr="008237A8">
              <w:rPr>
                <w:b w:val="0"/>
                <w:bCs w:val="0"/>
                <w:color w:val="000000"/>
                <w:sz w:val="24"/>
                <w:szCs w:val="24"/>
              </w:rPr>
              <w:t>1. Нормативное обеспечение введении ФГОС основного общего образования</w:t>
            </w:r>
          </w:p>
        </w:tc>
      </w:tr>
      <w:tr w:rsidR="008237A8" w:rsidRPr="008237A8" w:rsidTr="00707BF9">
        <w:trPr>
          <w:trHeight w:val="566"/>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1.1</w:t>
            </w:r>
          </w:p>
        </w:tc>
        <w:tc>
          <w:tcPr>
            <w:tcW w:w="6378" w:type="dxa"/>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Формирование банка нормативно-правовых документов федерального, регионального уровней</w:t>
            </w:r>
          </w:p>
        </w:tc>
        <w:tc>
          <w:tcPr>
            <w:tcW w:w="1701" w:type="dxa"/>
            <w:gridSpan w:val="2"/>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p w:rsidR="008237A8" w:rsidRPr="008237A8" w:rsidRDefault="008237A8" w:rsidP="008237A8">
            <w:pPr>
              <w:spacing w:after="0" w:line="240" w:lineRule="auto"/>
              <w:ind w:left="123"/>
              <w:rPr>
                <w:rFonts w:ascii="Times New Roman" w:hAnsi="Times New Roman"/>
                <w:color w:val="000000"/>
                <w:sz w:val="24"/>
                <w:szCs w:val="24"/>
              </w:rPr>
            </w:pPr>
          </w:p>
        </w:tc>
        <w:tc>
          <w:tcPr>
            <w:tcW w:w="1701" w:type="dxa"/>
            <w:gridSpan w:val="4"/>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Зам. по УВР</w:t>
            </w:r>
          </w:p>
        </w:tc>
        <w:tc>
          <w:tcPr>
            <w:tcW w:w="5103" w:type="dxa"/>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Нормативно-правовое сопровождение введения ФГОС ООО</w:t>
            </w:r>
          </w:p>
        </w:tc>
      </w:tr>
      <w:tr w:rsidR="008237A8" w:rsidRPr="008237A8" w:rsidTr="00707BF9">
        <w:trPr>
          <w:trHeight w:val="661"/>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1.2</w:t>
            </w:r>
          </w:p>
        </w:tc>
        <w:tc>
          <w:tcPr>
            <w:tcW w:w="6378" w:type="dxa"/>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Решение педагогического совета об организации в школе внеурочной деятельности в рамках ФГОС ООО</w:t>
            </w:r>
          </w:p>
        </w:tc>
        <w:tc>
          <w:tcPr>
            <w:tcW w:w="1701" w:type="dxa"/>
            <w:gridSpan w:val="2"/>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Май 2015 г.</w:t>
            </w:r>
          </w:p>
        </w:tc>
        <w:tc>
          <w:tcPr>
            <w:tcW w:w="1701" w:type="dxa"/>
            <w:gridSpan w:val="4"/>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Заведующий филиала</w:t>
            </w:r>
          </w:p>
        </w:tc>
        <w:tc>
          <w:tcPr>
            <w:tcW w:w="5103" w:type="dxa"/>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Принятие решения об организации в школе внеурочной деятельности в рамках ФГОС ООО</w:t>
            </w:r>
          </w:p>
        </w:tc>
      </w:tr>
      <w:tr w:rsidR="008237A8" w:rsidRPr="008237A8" w:rsidTr="008237A8">
        <w:trPr>
          <w:trHeight w:val="1832"/>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1.3</w:t>
            </w:r>
          </w:p>
        </w:tc>
        <w:tc>
          <w:tcPr>
            <w:tcW w:w="6378" w:type="dxa"/>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 xml:space="preserve">Подготовка приказов, регламентирующих введение ФГОС ООО: </w:t>
            </w:r>
          </w:p>
          <w:p w:rsidR="008237A8" w:rsidRPr="008237A8" w:rsidRDefault="008237A8" w:rsidP="008237A8">
            <w:pPr>
              <w:pStyle w:val="39"/>
              <w:shd w:val="clear" w:color="auto" w:fill="auto"/>
              <w:spacing w:line="240" w:lineRule="auto"/>
              <w:rPr>
                <w:i/>
                <w:iCs/>
                <w:color w:val="000000"/>
                <w:sz w:val="24"/>
                <w:szCs w:val="24"/>
              </w:rPr>
            </w:pPr>
            <w:r w:rsidRPr="008237A8">
              <w:rPr>
                <w:i/>
                <w:iCs/>
                <w:color w:val="000000"/>
                <w:sz w:val="24"/>
                <w:szCs w:val="24"/>
              </w:rPr>
              <w:t>Приказы, регламентирующие введение стандартов второго поколения в общеобразовательном учреждении:</w:t>
            </w:r>
          </w:p>
          <w:p w:rsidR="008237A8" w:rsidRPr="008237A8" w:rsidRDefault="008237A8" w:rsidP="008237A8">
            <w:pPr>
              <w:numPr>
                <w:ilvl w:val="0"/>
                <w:numId w:val="269"/>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О подготовке школы к переходу на ФГОС ООО;</w:t>
            </w:r>
          </w:p>
          <w:p w:rsidR="008237A8" w:rsidRPr="008237A8" w:rsidRDefault="008237A8" w:rsidP="008237A8">
            <w:pPr>
              <w:numPr>
                <w:ilvl w:val="0"/>
                <w:numId w:val="269"/>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Об утверждении состава рабочей группы;</w:t>
            </w:r>
          </w:p>
          <w:p w:rsidR="008237A8" w:rsidRPr="008237A8" w:rsidRDefault="008237A8" w:rsidP="008237A8">
            <w:pPr>
              <w:numPr>
                <w:ilvl w:val="0"/>
                <w:numId w:val="269"/>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Об утверждении плана работы по переходу на ФГОС;</w:t>
            </w:r>
          </w:p>
          <w:p w:rsidR="008237A8" w:rsidRPr="008237A8" w:rsidRDefault="008237A8" w:rsidP="008237A8">
            <w:pPr>
              <w:numPr>
                <w:ilvl w:val="0"/>
                <w:numId w:val="269"/>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Об утверждении программы внеурочной деятельности на 2015-2016 учебный год;</w:t>
            </w:r>
          </w:p>
          <w:p w:rsidR="008237A8" w:rsidRPr="008237A8" w:rsidRDefault="008237A8" w:rsidP="008237A8">
            <w:pPr>
              <w:numPr>
                <w:ilvl w:val="0"/>
                <w:numId w:val="269"/>
              </w:num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 разработке образовательной программы на 2015- 2016 учебный год;</w:t>
            </w:r>
          </w:p>
          <w:p w:rsidR="008237A8" w:rsidRPr="008237A8" w:rsidRDefault="008237A8" w:rsidP="008237A8">
            <w:pPr>
              <w:numPr>
                <w:ilvl w:val="0"/>
                <w:numId w:val="269"/>
              </w:num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Об утверждении образовательной программы на 2015-2016 учебный год;</w:t>
            </w:r>
          </w:p>
          <w:p w:rsidR="008237A8" w:rsidRPr="008237A8" w:rsidRDefault="008237A8" w:rsidP="008237A8">
            <w:pPr>
              <w:numPr>
                <w:ilvl w:val="0"/>
                <w:numId w:val="269"/>
              </w:num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Об утверждении образовательного плана на 2015- 2016 учебный год;</w:t>
            </w:r>
          </w:p>
          <w:p w:rsidR="008237A8" w:rsidRPr="008237A8" w:rsidRDefault="008237A8" w:rsidP="008237A8">
            <w:pPr>
              <w:numPr>
                <w:ilvl w:val="0"/>
                <w:numId w:val="269"/>
              </w:num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Об утверждении плана школы по повышению уровня профессионального мастерства педагогических работников;</w:t>
            </w:r>
          </w:p>
          <w:p w:rsidR="008237A8" w:rsidRPr="008237A8" w:rsidRDefault="008237A8" w:rsidP="008237A8">
            <w:pPr>
              <w:numPr>
                <w:ilvl w:val="0"/>
                <w:numId w:val="269"/>
              </w:numPr>
              <w:spacing w:after="0" w:line="240" w:lineRule="auto"/>
              <w:rPr>
                <w:rFonts w:ascii="Times New Roman" w:hAnsi="Times New Roman"/>
                <w:color w:val="000000"/>
                <w:sz w:val="24"/>
                <w:szCs w:val="24"/>
              </w:rPr>
            </w:pPr>
            <w:r w:rsidRPr="008237A8">
              <w:rPr>
                <w:rFonts w:ascii="Times New Roman" w:hAnsi="Times New Roman"/>
                <w:color w:val="000000"/>
                <w:sz w:val="24"/>
                <w:szCs w:val="24"/>
              </w:rPr>
              <w:t xml:space="preserve">О проведении внутришкольного контроля по </w:t>
            </w:r>
            <w:r w:rsidRPr="008237A8">
              <w:rPr>
                <w:rFonts w:ascii="Times New Roman" w:hAnsi="Times New Roman"/>
                <w:color w:val="000000"/>
                <w:sz w:val="24"/>
                <w:szCs w:val="24"/>
              </w:rPr>
              <w:lastRenderedPageBreak/>
              <w:t xml:space="preserve">реализации </w:t>
            </w:r>
          </w:p>
          <w:p w:rsidR="008237A8" w:rsidRPr="008237A8" w:rsidRDefault="008237A8" w:rsidP="008237A8">
            <w:pPr>
              <w:spacing w:after="0" w:line="240" w:lineRule="auto"/>
              <w:ind w:left="483"/>
              <w:rPr>
                <w:rFonts w:ascii="Times New Roman" w:hAnsi="Times New Roman"/>
                <w:color w:val="000000"/>
                <w:sz w:val="24"/>
                <w:szCs w:val="24"/>
              </w:rPr>
            </w:pPr>
            <w:r w:rsidRPr="008237A8">
              <w:rPr>
                <w:rFonts w:ascii="Times New Roman" w:hAnsi="Times New Roman"/>
                <w:color w:val="000000"/>
                <w:sz w:val="24"/>
                <w:szCs w:val="24"/>
              </w:rPr>
              <w:t xml:space="preserve">  ФГОС ООО;</w:t>
            </w:r>
          </w:p>
          <w:p w:rsidR="008237A8" w:rsidRPr="008237A8" w:rsidRDefault="008237A8" w:rsidP="008237A8">
            <w:pPr>
              <w:numPr>
                <w:ilvl w:val="0"/>
                <w:numId w:val="269"/>
              </w:num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 внесении изменений в должностные инструкции работников.</w:t>
            </w:r>
          </w:p>
        </w:tc>
        <w:tc>
          <w:tcPr>
            <w:tcW w:w="1701" w:type="dxa"/>
            <w:gridSpan w:val="2"/>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lastRenderedPageBreak/>
              <w:t>В течение учебного года</w:t>
            </w:r>
          </w:p>
          <w:p w:rsidR="008237A8" w:rsidRPr="008237A8" w:rsidRDefault="008237A8" w:rsidP="008237A8">
            <w:pPr>
              <w:spacing w:after="0" w:line="240" w:lineRule="auto"/>
              <w:ind w:left="123"/>
              <w:rPr>
                <w:rFonts w:ascii="Times New Roman" w:hAnsi="Times New Roman"/>
                <w:color w:val="000000"/>
                <w:sz w:val="24"/>
                <w:szCs w:val="24"/>
              </w:rPr>
            </w:pPr>
          </w:p>
          <w:p w:rsidR="008237A8" w:rsidRPr="008237A8" w:rsidRDefault="008237A8" w:rsidP="008237A8">
            <w:pPr>
              <w:spacing w:after="0" w:line="240" w:lineRule="auto"/>
              <w:ind w:left="123"/>
              <w:rPr>
                <w:rFonts w:ascii="Times New Roman" w:hAnsi="Times New Roman"/>
                <w:color w:val="000000"/>
                <w:sz w:val="24"/>
                <w:szCs w:val="24"/>
              </w:rPr>
            </w:pPr>
          </w:p>
          <w:p w:rsidR="008237A8" w:rsidRPr="008237A8" w:rsidRDefault="008237A8" w:rsidP="008237A8">
            <w:pPr>
              <w:spacing w:after="0" w:line="240" w:lineRule="auto"/>
              <w:ind w:left="123"/>
              <w:rPr>
                <w:rFonts w:ascii="Times New Roman" w:hAnsi="Times New Roman"/>
                <w:color w:val="000000"/>
                <w:sz w:val="24"/>
                <w:szCs w:val="24"/>
              </w:rPr>
            </w:pPr>
          </w:p>
          <w:p w:rsidR="008237A8" w:rsidRPr="008237A8" w:rsidRDefault="008237A8" w:rsidP="008237A8">
            <w:pPr>
              <w:spacing w:after="0" w:line="240" w:lineRule="auto"/>
              <w:ind w:left="123"/>
              <w:rPr>
                <w:rFonts w:ascii="Times New Roman" w:hAnsi="Times New Roman"/>
                <w:color w:val="000000"/>
                <w:sz w:val="24"/>
                <w:szCs w:val="24"/>
              </w:rPr>
            </w:pPr>
          </w:p>
          <w:p w:rsidR="008237A8" w:rsidRPr="008237A8" w:rsidRDefault="008237A8" w:rsidP="008237A8">
            <w:pPr>
              <w:spacing w:after="0" w:line="240" w:lineRule="auto"/>
              <w:ind w:left="123"/>
              <w:rPr>
                <w:rFonts w:ascii="Times New Roman" w:hAnsi="Times New Roman"/>
                <w:color w:val="000000"/>
                <w:sz w:val="24"/>
                <w:szCs w:val="24"/>
              </w:rPr>
            </w:pPr>
          </w:p>
          <w:p w:rsidR="008237A8" w:rsidRPr="008237A8" w:rsidRDefault="008237A8" w:rsidP="008237A8">
            <w:pPr>
              <w:spacing w:after="0" w:line="240" w:lineRule="auto"/>
              <w:ind w:left="123"/>
              <w:rPr>
                <w:rFonts w:ascii="Times New Roman" w:hAnsi="Times New Roman"/>
                <w:color w:val="000000"/>
                <w:sz w:val="24"/>
                <w:szCs w:val="24"/>
              </w:rPr>
            </w:pPr>
          </w:p>
          <w:p w:rsidR="008237A8" w:rsidRPr="008237A8" w:rsidRDefault="008237A8" w:rsidP="008237A8">
            <w:pPr>
              <w:spacing w:after="0" w:line="240" w:lineRule="auto"/>
              <w:ind w:left="123"/>
              <w:rPr>
                <w:rFonts w:ascii="Times New Roman" w:hAnsi="Times New Roman"/>
                <w:color w:val="000000"/>
                <w:sz w:val="24"/>
                <w:szCs w:val="24"/>
              </w:rPr>
            </w:pPr>
          </w:p>
          <w:p w:rsidR="008237A8" w:rsidRPr="008237A8" w:rsidRDefault="008237A8" w:rsidP="008237A8">
            <w:pPr>
              <w:spacing w:after="0" w:line="240" w:lineRule="auto"/>
              <w:ind w:left="123"/>
              <w:rPr>
                <w:rFonts w:ascii="Times New Roman" w:hAnsi="Times New Roman"/>
                <w:color w:val="000000"/>
                <w:sz w:val="24"/>
                <w:szCs w:val="24"/>
              </w:rPr>
            </w:pPr>
          </w:p>
          <w:p w:rsidR="008237A8" w:rsidRPr="008237A8" w:rsidRDefault="008237A8" w:rsidP="008237A8">
            <w:pPr>
              <w:spacing w:after="0" w:line="240" w:lineRule="auto"/>
              <w:ind w:left="123"/>
              <w:rPr>
                <w:rFonts w:ascii="Times New Roman" w:hAnsi="Times New Roman"/>
                <w:color w:val="000000"/>
                <w:sz w:val="24"/>
                <w:szCs w:val="24"/>
              </w:rPr>
            </w:pPr>
          </w:p>
          <w:p w:rsidR="008237A8" w:rsidRPr="008237A8" w:rsidRDefault="008237A8" w:rsidP="008237A8">
            <w:pPr>
              <w:spacing w:after="0" w:line="240" w:lineRule="auto"/>
              <w:ind w:left="123"/>
              <w:rPr>
                <w:rFonts w:ascii="Times New Roman" w:hAnsi="Times New Roman"/>
                <w:color w:val="000000"/>
                <w:sz w:val="24"/>
                <w:szCs w:val="24"/>
              </w:rPr>
            </w:pPr>
          </w:p>
          <w:p w:rsidR="008237A8" w:rsidRPr="008237A8" w:rsidRDefault="008237A8" w:rsidP="008237A8">
            <w:pPr>
              <w:spacing w:after="0" w:line="240" w:lineRule="auto"/>
              <w:ind w:left="123"/>
              <w:rPr>
                <w:rFonts w:ascii="Times New Roman" w:hAnsi="Times New Roman"/>
                <w:color w:val="000000"/>
                <w:sz w:val="24"/>
                <w:szCs w:val="24"/>
              </w:rPr>
            </w:pPr>
          </w:p>
          <w:p w:rsidR="008237A8" w:rsidRPr="008237A8" w:rsidRDefault="008237A8" w:rsidP="008237A8">
            <w:pPr>
              <w:spacing w:after="0" w:line="240" w:lineRule="auto"/>
              <w:ind w:left="123"/>
              <w:rPr>
                <w:rFonts w:ascii="Times New Roman" w:hAnsi="Times New Roman"/>
                <w:color w:val="000000"/>
                <w:sz w:val="24"/>
                <w:szCs w:val="24"/>
              </w:rPr>
            </w:pPr>
          </w:p>
        </w:tc>
        <w:tc>
          <w:tcPr>
            <w:tcW w:w="1701" w:type="dxa"/>
            <w:gridSpan w:val="4"/>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 xml:space="preserve">Заведующий </w:t>
            </w:r>
          </w:p>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Зам. по УВР</w:t>
            </w:r>
          </w:p>
        </w:tc>
        <w:tc>
          <w:tcPr>
            <w:tcW w:w="5103" w:type="dxa"/>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Доведение нормативных документов до сведения всех заинтересованных лиц</w:t>
            </w:r>
          </w:p>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Наличие приказов, регламентирующих введение стандартов второго поколения в общеобразовательном учреждении</w:t>
            </w:r>
          </w:p>
        </w:tc>
      </w:tr>
      <w:tr w:rsidR="008237A8" w:rsidRPr="008237A8" w:rsidTr="00707BF9">
        <w:trPr>
          <w:trHeight w:val="62"/>
        </w:trPr>
        <w:tc>
          <w:tcPr>
            <w:tcW w:w="15700" w:type="dxa"/>
            <w:gridSpan w:val="9"/>
            <w:shd w:val="clear" w:color="auto" w:fill="auto"/>
          </w:tcPr>
          <w:p w:rsidR="008237A8" w:rsidRPr="008237A8" w:rsidRDefault="008237A8" w:rsidP="008237A8">
            <w:pPr>
              <w:pStyle w:val="2a"/>
              <w:shd w:val="clear" w:color="auto" w:fill="auto"/>
              <w:spacing w:line="240" w:lineRule="auto"/>
              <w:jc w:val="center"/>
              <w:rPr>
                <w:b w:val="0"/>
                <w:bCs w:val="0"/>
                <w:color w:val="000000"/>
                <w:sz w:val="24"/>
                <w:szCs w:val="24"/>
              </w:rPr>
            </w:pPr>
            <w:r w:rsidRPr="008237A8">
              <w:rPr>
                <w:b w:val="0"/>
                <w:bCs w:val="0"/>
                <w:color w:val="000000"/>
                <w:sz w:val="24"/>
                <w:szCs w:val="24"/>
              </w:rPr>
              <w:lastRenderedPageBreak/>
              <w:t>2. Материально-техническое обеспечение перехода на ФГОС основного общего образования</w:t>
            </w:r>
          </w:p>
        </w:tc>
      </w:tr>
      <w:tr w:rsidR="008237A8" w:rsidRPr="008237A8" w:rsidTr="00707BF9">
        <w:trPr>
          <w:trHeight w:val="62"/>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2.1</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Анализ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образовательного учреждения.</w:t>
            </w:r>
          </w:p>
        </w:tc>
        <w:tc>
          <w:tcPr>
            <w:tcW w:w="1701" w:type="dxa"/>
            <w:gridSpan w:val="3"/>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p w:rsidR="008237A8" w:rsidRPr="008237A8" w:rsidRDefault="008237A8" w:rsidP="008237A8">
            <w:pPr>
              <w:spacing w:after="0" w:line="240" w:lineRule="auto"/>
              <w:rPr>
                <w:rFonts w:ascii="Times New Roman" w:hAnsi="Times New Roman"/>
                <w:color w:val="000000"/>
                <w:sz w:val="24"/>
                <w:szCs w:val="24"/>
              </w:rPr>
            </w:pPr>
          </w:p>
        </w:tc>
        <w:tc>
          <w:tcPr>
            <w:tcW w:w="1559" w:type="dxa"/>
            <w:shd w:val="clear" w:color="auto" w:fill="auto"/>
          </w:tcPr>
          <w:p w:rsidR="008237A8" w:rsidRPr="008237A8" w:rsidRDefault="008237A8" w:rsidP="008237A8">
            <w:pPr>
              <w:spacing w:after="0" w:line="240" w:lineRule="auto"/>
              <w:ind w:left="40"/>
              <w:rPr>
                <w:rFonts w:ascii="Times New Roman" w:hAnsi="Times New Roman"/>
                <w:color w:val="000000"/>
                <w:sz w:val="24"/>
                <w:szCs w:val="24"/>
              </w:rPr>
            </w:pPr>
            <w:r w:rsidRPr="008237A8">
              <w:rPr>
                <w:rFonts w:ascii="Times New Roman" w:hAnsi="Times New Roman"/>
                <w:color w:val="000000"/>
                <w:sz w:val="24"/>
                <w:szCs w:val="24"/>
              </w:rPr>
              <w:t>Заведующий</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Приведение в соответствие материально- технической базы реализации ООП ООО с требованиями ФГОС</w:t>
            </w:r>
          </w:p>
        </w:tc>
      </w:tr>
      <w:tr w:rsidR="008237A8" w:rsidRPr="008237A8" w:rsidTr="00707BF9">
        <w:trPr>
          <w:trHeight w:val="568"/>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2.2</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Комплектование библиотеки УМК по всем предметам учебного плана 5 классов в соответствии с Федеральным перечнем</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tc>
        <w:tc>
          <w:tcPr>
            <w:tcW w:w="1559" w:type="dxa"/>
            <w:shd w:val="clear" w:color="auto" w:fill="auto"/>
          </w:tcPr>
          <w:p w:rsidR="008237A8" w:rsidRPr="008237A8" w:rsidRDefault="008237A8" w:rsidP="008237A8">
            <w:pPr>
              <w:spacing w:after="0" w:line="240" w:lineRule="auto"/>
              <w:ind w:left="40"/>
              <w:rPr>
                <w:rFonts w:ascii="Times New Roman" w:hAnsi="Times New Roman"/>
                <w:color w:val="000000"/>
                <w:sz w:val="24"/>
                <w:szCs w:val="24"/>
              </w:rPr>
            </w:pPr>
            <w:r w:rsidRPr="008237A8">
              <w:rPr>
                <w:rFonts w:ascii="Times New Roman" w:hAnsi="Times New Roman"/>
                <w:color w:val="000000"/>
                <w:sz w:val="24"/>
                <w:szCs w:val="24"/>
              </w:rPr>
              <w:t>Библиотекарь</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Наличие утвержденного и обоснованного списка учебников для реализации ФГОС ООО. Формирование заявки на обеспечение общеобразовательного учреждения учебниками в соответствии с федеральным перечнем.</w:t>
            </w:r>
          </w:p>
        </w:tc>
      </w:tr>
      <w:tr w:rsidR="008237A8" w:rsidRPr="008237A8" w:rsidTr="00707BF9">
        <w:trPr>
          <w:trHeight w:val="248"/>
        </w:trPr>
        <w:tc>
          <w:tcPr>
            <w:tcW w:w="15700" w:type="dxa"/>
            <w:gridSpan w:val="9"/>
            <w:shd w:val="clear" w:color="auto" w:fill="auto"/>
          </w:tcPr>
          <w:p w:rsidR="008237A8" w:rsidRPr="008237A8" w:rsidRDefault="008237A8" w:rsidP="008237A8">
            <w:pPr>
              <w:pStyle w:val="2a"/>
              <w:shd w:val="clear" w:color="auto" w:fill="auto"/>
              <w:spacing w:line="240" w:lineRule="auto"/>
              <w:jc w:val="center"/>
              <w:rPr>
                <w:b w:val="0"/>
                <w:bCs w:val="0"/>
                <w:color w:val="000000"/>
                <w:sz w:val="24"/>
                <w:szCs w:val="24"/>
              </w:rPr>
            </w:pPr>
            <w:r w:rsidRPr="008237A8">
              <w:rPr>
                <w:rStyle w:val="2ff1"/>
                <w:bCs/>
                <w:color w:val="000000"/>
                <w:sz w:val="24"/>
                <w:szCs w:val="24"/>
              </w:rPr>
              <w:t>3.</w:t>
            </w:r>
            <w:r w:rsidRPr="008237A8">
              <w:rPr>
                <w:b w:val="0"/>
                <w:bCs w:val="0"/>
                <w:color w:val="000000"/>
                <w:sz w:val="24"/>
                <w:szCs w:val="24"/>
              </w:rPr>
              <w:t xml:space="preserve"> Информационно - методическое обеспечение перехода на ФГОС основною общего образования</w:t>
            </w:r>
          </w:p>
        </w:tc>
      </w:tr>
      <w:tr w:rsidR="008237A8" w:rsidRPr="008237A8" w:rsidTr="00707BF9">
        <w:trPr>
          <w:trHeight w:val="550"/>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3.1</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Изучение нормативных документов ФГОС ООО</w:t>
            </w:r>
          </w:p>
        </w:tc>
        <w:tc>
          <w:tcPr>
            <w:tcW w:w="1701" w:type="dxa"/>
            <w:gridSpan w:val="3"/>
            <w:shd w:val="clear" w:color="auto" w:fill="auto"/>
          </w:tcPr>
          <w:p w:rsidR="008237A8" w:rsidRPr="008237A8" w:rsidRDefault="008237A8" w:rsidP="008237A8">
            <w:pPr>
              <w:spacing w:after="0" w:line="240" w:lineRule="auto"/>
              <w:ind w:left="123"/>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p w:rsidR="008237A8" w:rsidRPr="008237A8" w:rsidRDefault="008237A8" w:rsidP="008237A8">
            <w:pPr>
              <w:spacing w:after="0" w:line="240" w:lineRule="auto"/>
              <w:rPr>
                <w:rFonts w:ascii="Times New Roman" w:hAnsi="Times New Roman"/>
                <w:color w:val="000000"/>
                <w:sz w:val="24"/>
                <w:szCs w:val="24"/>
              </w:rPr>
            </w:pPr>
          </w:p>
        </w:tc>
        <w:tc>
          <w:tcPr>
            <w:tcW w:w="1559" w:type="dxa"/>
            <w:shd w:val="clear" w:color="auto" w:fill="auto"/>
          </w:tcPr>
          <w:p w:rsidR="008237A8" w:rsidRPr="008237A8" w:rsidRDefault="008237A8" w:rsidP="008237A8">
            <w:pPr>
              <w:spacing w:after="0" w:line="240" w:lineRule="auto"/>
              <w:ind w:left="40"/>
              <w:rPr>
                <w:rFonts w:ascii="Times New Roman" w:hAnsi="Times New Roman"/>
                <w:color w:val="000000"/>
                <w:sz w:val="24"/>
                <w:szCs w:val="24"/>
              </w:rPr>
            </w:pPr>
            <w:r w:rsidRPr="008237A8">
              <w:rPr>
                <w:rFonts w:ascii="Times New Roman" w:hAnsi="Times New Roman"/>
                <w:color w:val="000000"/>
                <w:sz w:val="24"/>
                <w:szCs w:val="24"/>
              </w:rPr>
              <w:t>Зам. по УВР</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Знание требований ФГОС к структуре основных образовательных программ, к условиям реализации и результатам освоения программ</w:t>
            </w:r>
          </w:p>
        </w:tc>
      </w:tr>
      <w:tr w:rsidR="008237A8" w:rsidRPr="008237A8" w:rsidTr="00707BF9">
        <w:trPr>
          <w:trHeight w:val="276"/>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3.2</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Разработка и утверждение плана перехода на ФГОС ООО</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Январь 2015 г.</w:t>
            </w:r>
          </w:p>
        </w:tc>
        <w:tc>
          <w:tcPr>
            <w:tcW w:w="1559" w:type="dxa"/>
            <w:shd w:val="clear" w:color="auto" w:fill="auto"/>
          </w:tcPr>
          <w:p w:rsidR="008237A8" w:rsidRPr="008237A8" w:rsidRDefault="008237A8" w:rsidP="008237A8">
            <w:pPr>
              <w:spacing w:after="0" w:line="240" w:lineRule="auto"/>
              <w:ind w:left="40"/>
              <w:rPr>
                <w:rFonts w:ascii="Times New Roman" w:hAnsi="Times New Roman"/>
                <w:color w:val="000000"/>
                <w:sz w:val="24"/>
                <w:szCs w:val="24"/>
              </w:rPr>
            </w:pPr>
            <w:r w:rsidRPr="008237A8">
              <w:rPr>
                <w:rFonts w:ascii="Times New Roman" w:hAnsi="Times New Roman"/>
                <w:color w:val="000000"/>
                <w:sz w:val="24"/>
                <w:szCs w:val="24"/>
              </w:rPr>
              <w:t>Зам. по УВР</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План перехода на ФГОС ООО, приказ об утверждении плана</w:t>
            </w:r>
          </w:p>
        </w:tc>
      </w:tr>
      <w:tr w:rsidR="008237A8" w:rsidRPr="008237A8" w:rsidTr="00707BF9">
        <w:trPr>
          <w:trHeight w:val="899"/>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3.3</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Разработка</w:t>
            </w:r>
          </w:p>
          <w:p w:rsidR="008237A8" w:rsidRPr="008237A8" w:rsidRDefault="008237A8" w:rsidP="008237A8">
            <w:pPr>
              <w:numPr>
                <w:ilvl w:val="0"/>
                <w:numId w:val="270"/>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программы воспитания и социализации, основной образовательной программы, образовательного плана;</w:t>
            </w:r>
          </w:p>
          <w:p w:rsidR="008237A8" w:rsidRPr="008237A8" w:rsidRDefault="008237A8" w:rsidP="008237A8">
            <w:pPr>
              <w:numPr>
                <w:ilvl w:val="0"/>
                <w:numId w:val="270"/>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 xml:space="preserve">рабочих программ дополнительного образования учителями 5 классов с учетом формирования универсальных учебных действий; </w:t>
            </w:r>
          </w:p>
          <w:p w:rsidR="008237A8" w:rsidRPr="008237A8" w:rsidRDefault="008237A8" w:rsidP="008237A8">
            <w:pPr>
              <w:numPr>
                <w:ilvl w:val="0"/>
                <w:numId w:val="270"/>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рабочих программ изучения предметов учителями 5 классов с учетом формирования универсальных учебных действий</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tc>
        <w:tc>
          <w:tcPr>
            <w:tcW w:w="1559" w:type="dxa"/>
            <w:shd w:val="clear" w:color="auto" w:fill="auto"/>
          </w:tcPr>
          <w:p w:rsidR="008237A8" w:rsidRPr="008237A8" w:rsidRDefault="008237A8" w:rsidP="008237A8">
            <w:pPr>
              <w:spacing w:after="0" w:line="240" w:lineRule="auto"/>
              <w:ind w:left="40"/>
              <w:rPr>
                <w:rFonts w:ascii="Times New Roman" w:hAnsi="Times New Roman"/>
                <w:color w:val="000000"/>
                <w:sz w:val="24"/>
                <w:szCs w:val="24"/>
              </w:rPr>
            </w:pPr>
            <w:r w:rsidRPr="008237A8">
              <w:rPr>
                <w:rFonts w:ascii="Times New Roman" w:hAnsi="Times New Roman"/>
                <w:color w:val="000000"/>
                <w:sz w:val="24"/>
                <w:szCs w:val="24"/>
              </w:rPr>
              <w:t>Зам. по УВР Руководитель рабочей группы, руководители МО</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Методические рекомендации по разработке программы для классных руководителей</w:t>
            </w:r>
          </w:p>
          <w:p w:rsidR="008237A8" w:rsidRPr="008237A8" w:rsidRDefault="008237A8" w:rsidP="008237A8">
            <w:pPr>
              <w:spacing w:after="0" w:line="240" w:lineRule="auto"/>
              <w:rPr>
                <w:rFonts w:ascii="Times New Roman" w:hAnsi="Times New Roman"/>
                <w:color w:val="000000"/>
                <w:sz w:val="24"/>
                <w:szCs w:val="24"/>
              </w:rPr>
            </w:pP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Рабочие программы дополнительного образования</w:t>
            </w:r>
          </w:p>
          <w:p w:rsidR="008237A8" w:rsidRPr="008237A8" w:rsidRDefault="008237A8" w:rsidP="008237A8">
            <w:pPr>
              <w:spacing w:after="0" w:line="240" w:lineRule="auto"/>
              <w:rPr>
                <w:rFonts w:ascii="Times New Roman" w:hAnsi="Times New Roman"/>
                <w:color w:val="000000"/>
                <w:sz w:val="24"/>
                <w:szCs w:val="24"/>
              </w:rPr>
            </w:pP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Рабочие программы но предметам образовательного плана школы с учетом требований ФГОС ООО</w:t>
            </w:r>
          </w:p>
        </w:tc>
      </w:tr>
      <w:tr w:rsidR="008237A8" w:rsidRPr="008237A8" w:rsidTr="00707BF9">
        <w:trPr>
          <w:trHeight w:val="558"/>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lastRenderedPageBreak/>
              <w:t>3.4</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Организация внеурочной деятельности во второй половине дня для обучающихся 5 класса</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Сентябрь 2015 г.</w:t>
            </w:r>
          </w:p>
        </w:tc>
        <w:tc>
          <w:tcPr>
            <w:tcW w:w="1559" w:type="dxa"/>
            <w:shd w:val="clear" w:color="auto" w:fill="auto"/>
          </w:tcPr>
          <w:p w:rsidR="008237A8" w:rsidRPr="008237A8" w:rsidRDefault="008237A8" w:rsidP="008237A8">
            <w:pPr>
              <w:spacing w:after="0" w:line="240" w:lineRule="auto"/>
              <w:ind w:left="40"/>
              <w:rPr>
                <w:rFonts w:ascii="Times New Roman" w:hAnsi="Times New Roman"/>
                <w:color w:val="000000"/>
                <w:sz w:val="24"/>
                <w:szCs w:val="24"/>
              </w:rPr>
            </w:pPr>
            <w:r w:rsidRPr="008237A8">
              <w:rPr>
                <w:rFonts w:ascii="Times New Roman" w:hAnsi="Times New Roman"/>
                <w:color w:val="000000"/>
                <w:sz w:val="24"/>
                <w:szCs w:val="24"/>
              </w:rPr>
              <w:t>Зам. по УВР</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Модель организации внеурочной деятельности</w:t>
            </w:r>
          </w:p>
        </w:tc>
      </w:tr>
      <w:tr w:rsidR="008237A8" w:rsidRPr="008237A8" w:rsidTr="00707BF9">
        <w:trPr>
          <w:trHeight w:val="566"/>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3.5</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Организация проектной деятельности внутри классных коллективов в рамках направлений ФГОС ООО</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tc>
        <w:tc>
          <w:tcPr>
            <w:tcW w:w="1559" w:type="dxa"/>
            <w:shd w:val="clear" w:color="auto" w:fill="auto"/>
          </w:tcPr>
          <w:p w:rsidR="008237A8" w:rsidRPr="008237A8" w:rsidRDefault="008237A8" w:rsidP="008237A8">
            <w:pPr>
              <w:spacing w:after="0" w:line="240" w:lineRule="auto"/>
              <w:ind w:left="40"/>
              <w:rPr>
                <w:rFonts w:ascii="Times New Roman" w:hAnsi="Times New Roman"/>
                <w:color w:val="000000"/>
                <w:sz w:val="24"/>
                <w:szCs w:val="24"/>
              </w:rPr>
            </w:pPr>
            <w:r w:rsidRPr="008237A8">
              <w:rPr>
                <w:rFonts w:ascii="Times New Roman" w:hAnsi="Times New Roman"/>
                <w:color w:val="000000"/>
                <w:sz w:val="24"/>
                <w:szCs w:val="24"/>
              </w:rPr>
              <w:t>Классные руководители</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Темы проектов, результаты диагностики УУД</w:t>
            </w:r>
          </w:p>
        </w:tc>
      </w:tr>
      <w:tr w:rsidR="008237A8" w:rsidRPr="008237A8" w:rsidTr="00707BF9">
        <w:trPr>
          <w:trHeight w:val="404"/>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3.6</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Изучение новых предметных линий учебников, систем УМК, обеспечивающих ФГОС ООО</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tc>
        <w:tc>
          <w:tcPr>
            <w:tcW w:w="1559" w:type="dxa"/>
            <w:shd w:val="clear" w:color="auto" w:fill="auto"/>
          </w:tcPr>
          <w:p w:rsidR="008237A8" w:rsidRPr="008237A8" w:rsidRDefault="008237A8" w:rsidP="008237A8">
            <w:pPr>
              <w:spacing w:after="0" w:line="240" w:lineRule="auto"/>
              <w:ind w:left="40"/>
              <w:rPr>
                <w:rFonts w:ascii="Times New Roman" w:hAnsi="Times New Roman"/>
                <w:color w:val="000000"/>
                <w:sz w:val="24"/>
                <w:szCs w:val="24"/>
              </w:rPr>
            </w:pPr>
            <w:r w:rsidRPr="008237A8">
              <w:rPr>
                <w:rFonts w:ascii="Times New Roman" w:hAnsi="Times New Roman"/>
                <w:color w:val="000000"/>
                <w:sz w:val="24"/>
                <w:szCs w:val="24"/>
              </w:rPr>
              <w:t>Руководители МО</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Выбор УМК</w:t>
            </w:r>
          </w:p>
        </w:tc>
      </w:tr>
      <w:tr w:rsidR="008237A8" w:rsidRPr="008237A8" w:rsidTr="00707BF9">
        <w:trPr>
          <w:trHeight w:val="2408"/>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3.7</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Style w:val="3f2"/>
                <w:rFonts w:eastAsia="Calibri"/>
                <w:i w:val="0"/>
                <w:iCs w:val="0"/>
                <w:color w:val="000000"/>
                <w:sz w:val="24"/>
                <w:szCs w:val="24"/>
              </w:rPr>
              <w:t>Проведение</w:t>
            </w:r>
            <w:r w:rsidRPr="008237A8">
              <w:rPr>
                <w:rFonts w:ascii="Times New Roman" w:hAnsi="Times New Roman"/>
                <w:color w:val="000000"/>
                <w:sz w:val="24"/>
                <w:szCs w:val="24"/>
              </w:rPr>
              <w:t xml:space="preserve"> педагогических советов:</w:t>
            </w:r>
          </w:p>
          <w:p w:rsidR="008237A8" w:rsidRPr="008237A8" w:rsidRDefault="008237A8" w:rsidP="008237A8">
            <w:pPr>
              <w:numPr>
                <w:ilvl w:val="0"/>
                <w:numId w:val="271"/>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«Определение целевых установок школы при переходе на ФГОС ООО»;</w:t>
            </w:r>
          </w:p>
          <w:p w:rsidR="008237A8" w:rsidRPr="008237A8" w:rsidRDefault="008237A8" w:rsidP="008237A8">
            <w:pPr>
              <w:numPr>
                <w:ilvl w:val="0"/>
                <w:numId w:val="271"/>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«Организация внеурочной деятельности в школе как одно из условий достижения планируемых личностных и метапредметных результатов образования в соответствии с требованиями ФГОС ООО»;</w:t>
            </w:r>
          </w:p>
          <w:p w:rsidR="008237A8" w:rsidRPr="008237A8" w:rsidRDefault="008237A8" w:rsidP="008237A8">
            <w:pPr>
              <w:numPr>
                <w:ilvl w:val="0"/>
                <w:numId w:val="271"/>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«Обобщение опыта реализации программ внеурочной деятельности и формирования УУД в 5-х классах в рамках перехода на ФГОС ООО»</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Февраль 2015 г.</w:t>
            </w:r>
          </w:p>
          <w:p w:rsidR="008237A8" w:rsidRPr="008237A8" w:rsidRDefault="008237A8" w:rsidP="008237A8">
            <w:pPr>
              <w:spacing w:after="0" w:line="240" w:lineRule="auto"/>
              <w:rPr>
                <w:rFonts w:ascii="Times New Roman" w:hAnsi="Times New Roman"/>
                <w:color w:val="000000"/>
                <w:sz w:val="24"/>
                <w:szCs w:val="24"/>
              </w:rPr>
            </w:pPr>
          </w:p>
          <w:p w:rsidR="008237A8" w:rsidRPr="008237A8" w:rsidRDefault="008237A8" w:rsidP="008237A8">
            <w:pPr>
              <w:spacing w:after="0" w:line="240" w:lineRule="auto"/>
              <w:rPr>
                <w:rFonts w:ascii="Times New Roman" w:hAnsi="Times New Roman"/>
                <w:color w:val="000000"/>
                <w:sz w:val="24"/>
                <w:szCs w:val="24"/>
              </w:rPr>
            </w:pP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p w:rsidR="008237A8" w:rsidRPr="008237A8" w:rsidRDefault="008237A8" w:rsidP="008237A8">
            <w:pPr>
              <w:spacing w:after="0" w:line="240" w:lineRule="auto"/>
              <w:rPr>
                <w:rFonts w:ascii="Times New Roman" w:hAnsi="Times New Roman"/>
                <w:color w:val="000000"/>
                <w:sz w:val="24"/>
                <w:szCs w:val="24"/>
              </w:rPr>
            </w:pPr>
          </w:p>
        </w:tc>
        <w:tc>
          <w:tcPr>
            <w:tcW w:w="1559" w:type="dxa"/>
            <w:shd w:val="clear" w:color="auto" w:fill="auto"/>
          </w:tcPr>
          <w:p w:rsidR="008237A8" w:rsidRPr="008237A8" w:rsidRDefault="008237A8" w:rsidP="008237A8">
            <w:pPr>
              <w:spacing w:after="0" w:line="240" w:lineRule="auto"/>
              <w:ind w:left="40"/>
              <w:rPr>
                <w:rFonts w:ascii="Times New Roman" w:hAnsi="Times New Roman"/>
                <w:color w:val="000000"/>
                <w:sz w:val="24"/>
                <w:szCs w:val="24"/>
              </w:rPr>
            </w:pPr>
            <w:r w:rsidRPr="008237A8">
              <w:rPr>
                <w:rFonts w:ascii="Times New Roman" w:hAnsi="Times New Roman"/>
                <w:color w:val="000000"/>
                <w:sz w:val="24"/>
                <w:szCs w:val="24"/>
              </w:rPr>
              <w:t>Зам. по УВР</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Постановка целей и формулирования задач для перехода на ФГОС ООО</w:t>
            </w: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Описание модели организации внеурочной деятельности в школе</w:t>
            </w: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Описание технологий формирования УУД</w:t>
            </w:r>
          </w:p>
        </w:tc>
      </w:tr>
      <w:tr w:rsidR="008237A8" w:rsidRPr="008237A8" w:rsidTr="00707BF9">
        <w:trPr>
          <w:trHeight w:val="841"/>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3.8</w:t>
            </w:r>
          </w:p>
        </w:tc>
        <w:tc>
          <w:tcPr>
            <w:tcW w:w="6422" w:type="dxa"/>
            <w:gridSpan w:val="2"/>
            <w:shd w:val="clear" w:color="auto" w:fill="auto"/>
          </w:tcPr>
          <w:p w:rsidR="008237A8" w:rsidRPr="008237A8" w:rsidRDefault="008237A8" w:rsidP="008237A8">
            <w:pPr>
              <w:spacing w:after="0" w:line="240" w:lineRule="auto"/>
              <w:ind w:firstLine="34"/>
              <w:rPr>
                <w:rFonts w:ascii="Times New Roman" w:hAnsi="Times New Roman"/>
                <w:color w:val="000000"/>
                <w:sz w:val="24"/>
                <w:szCs w:val="24"/>
              </w:rPr>
            </w:pPr>
            <w:r w:rsidRPr="008237A8">
              <w:rPr>
                <w:rStyle w:val="3f2"/>
                <w:rFonts w:eastAsia="Calibri"/>
                <w:i w:val="0"/>
                <w:iCs w:val="0"/>
                <w:color w:val="000000"/>
                <w:sz w:val="24"/>
                <w:szCs w:val="24"/>
              </w:rPr>
              <w:t>Проведение</w:t>
            </w:r>
            <w:r w:rsidRPr="008237A8">
              <w:rPr>
                <w:rFonts w:ascii="Times New Roman" w:hAnsi="Times New Roman"/>
                <w:color w:val="000000"/>
                <w:sz w:val="24"/>
                <w:szCs w:val="24"/>
              </w:rPr>
              <w:t xml:space="preserve"> совещаний при заведующем:</w:t>
            </w:r>
          </w:p>
          <w:p w:rsidR="008237A8" w:rsidRPr="008237A8" w:rsidRDefault="008237A8" w:rsidP="008237A8">
            <w:pPr>
              <w:numPr>
                <w:ilvl w:val="0"/>
                <w:numId w:val="272"/>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«Анализ календарно-тематического планирования по программам внеурочной деятельности»;</w:t>
            </w:r>
          </w:p>
          <w:p w:rsidR="008237A8" w:rsidRPr="008237A8" w:rsidRDefault="008237A8" w:rsidP="008237A8">
            <w:pPr>
              <w:numPr>
                <w:ilvl w:val="0"/>
                <w:numId w:val="272"/>
              </w:numPr>
              <w:spacing w:after="0" w:line="240" w:lineRule="auto"/>
              <w:jc w:val="both"/>
              <w:rPr>
                <w:rFonts w:ascii="Times New Roman" w:hAnsi="Times New Roman"/>
                <w:color w:val="000000"/>
                <w:sz w:val="24"/>
                <w:szCs w:val="24"/>
              </w:rPr>
            </w:pPr>
            <w:r w:rsidRPr="008237A8">
              <w:rPr>
                <w:rFonts w:ascii="Times New Roman" w:hAnsi="Times New Roman"/>
                <w:color w:val="000000"/>
                <w:sz w:val="24"/>
                <w:szCs w:val="24"/>
              </w:rPr>
              <w:t xml:space="preserve"> «Анализ приемов развития УУД на уроках, технологии проведения урока в соответствии с ФГОС ООО»; </w:t>
            </w:r>
          </w:p>
          <w:p w:rsidR="008237A8" w:rsidRPr="008237A8" w:rsidRDefault="008237A8" w:rsidP="008237A8">
            <w:pPr>
              <w:spacing w:after="0" w:line="240" w:lineRule="auto"/>
              <w:ind w:left="720"/>
              <w:rPr>
                <w:rFonts w:ascii="Times New Roman" w:hAnsi="Times New Roman"/>
                <w:color w:val="000000"/>
                <w:sz w:val="24"/>
                <w:szCs w:val="24"/>
              </w:rPr>
            </w:pP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Сентябрь 2015 г.</w:t>
            </w:r>
          </w:p>
          <w:p w:rsidR="008237A8" w:rsidRPr="008237A8" w:rsidRDefault="008237A8" w:rsidP="008237A8">
            <w:pPr>
              <w:spacing w:after="0" w:line="240" w:lineRule="auto"/>
              <w:rPr>
                <w:rFonts w:ascii="Times New Roman" w:hAnsi="Times New Roman"/>
                <w:color w:val="000000"/>
                <w:sz w:val="24"/>
                <w:szCs w:val="24"/>
              </w:rPr>
            </w:pP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Декабрь 2015 г.</w:t>
            </w:r>
          </w:p>
        </w:tc>
        <w:tc>
          <w:tcPr>
            <w:tcW w:w="1559" w:type="dxa"/>
            <w:shd w:val="clear" w:color="auto" w:fill="auto"/>
          </w:tcPr>
          <w:p w:rsidR="008237A8" w:rsidRPr="008237A8" w:rsidRDefault="008237A8" w:rsidP="008237A8">
            <w:pPr>
              <w:spacing w:after="0" w:line="240" w:lineRule="auto"/>
              <w:ind w:left="40"/>
              <w:rPr>
                <w:rFonts w:ascii="Times New Roman" w:hAnsi="Times New Roman"/>
                <w:color w:val="000000"/>
                <w:sz w:val="24"/>
                <w:szCs w:val="24"/>
              </w:rPr>
            </w:pPr>
            <w:r w:rsidRPr="008237A8">
              <w:rPr>
                <w:rFonts w:ascii="Times New Roman" w:hAnsi="Times New Roman"/>
                <w:color w:val="000000"/>
                <w:sz w:val="24"/>
                <w:szCs w:val="24"/>
              </w:rPr>
              <w:t>Зам. по УВР</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Соответствие программ внеурочной деятельности и календарно-тематических планов требованиям ФГОС ООО. Удовлетворенность обучающихся и их родителей содержанием и формой занятий в рамках внеурочной деятельности; Соответствие режима дня требованиям СанПиН;</w:t>
            </w: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 xml:space="preserve">Соответствие организации и содержания уроков требованиям ФГОС ООО; </w:t>
            </w: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Соответствие результатов работы плану, выявление проблем, планирование задач работы на 2015-2016 учебный год</w:t>
            </w:r>
          </w:p>
        </w:tc>
      </w:tr>
      <w:tr w:rsidR="008237A8" w:rsidRPr="008237A8" w:rsidTr="00707BF9">
        <w:trPr>
          <w:trHeight w:val="547"/>
        </w:trPr>
        <w:tc>
          <w:tcPr>
            <w:tcW w:w="15700" w:type="dxa"/>
            <w:gridSpan w:val="9"/>
            <w:shd w:val="clear" w:color="auto" w:fill="auto"/>
          </w:tcPr>
          <w:p w:rsidR="008237A8" w:rsidRPr="008237A8" w:rsidRDefault="008237A8" w:rsidP="008237A8">
            <w:pPr>
              <w:pStyle w:val="2a"/>
              <w:shd w:val="clear" w:color="auto" w:fill="auto"/>
              <w:spacing w:line="240" w:lineRule="auto"/>
              <w:jc w:val="center"/>
              <w:rPr>
                <w:b w:val="0"/>
                <w:bCs w:val="0"/>
                <w:color w:val="000000"/>
                <w:sz w:val="24"/>
                <w:szCs w:val="24"/>
              </w:rPr>
            </w:pPr>
            <w:r w:rsidRPr="008237A8">
              <w:rPr>
                <w:b w:val="0"/>
                <w:bCs w:val="0"/>
                <w:color w:val="000000"/>
                <w:sz w:val="24"/>
                <w:szCs w:val="24"/>
              </w:rPr>
              <w:t>4. Кадровое обеспечение перехода ФГОС основного общего образования</w:t>
            </w:r>
          </w:p>
        </w:tc>
      </w:tr>
      <w:tr w:rsidR="008237A8" w:rsidRPr="008237A8" w:rsidTr="00707BF9">
        <w:trPr>
          <w:trHeight w:val="432"/>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4.1</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 xml:space="preserve">Анализ выявленных кадровых потребностей и учет их при организации учебного процесса и обеспечении </w:t>
            </w:r>
            <w:r w:rsidRPr="008237A8">
              <w:rPr>
                <w:rFonts w:ascii="Times New Roman" w:hAnsi="Times New Roman"/>
                <w:color w:val="000000"/>
                <w:sz w:val="24"/>
                <w:szCs w:val="24"/>
              </w:rPr>
              <w:lastRenderedPageBreak/>
              <w:t>методического сопровождения.</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lastRenderedPageBreak/>
              <w:t>В течение учебного года</w:t>
            </w:r>
          </w:p>
        </w:tc>
        <w:tc>
          <w:tcPr>
            <w:tcW w:w="1559" w:type="dxa"/>
            <w:shd w:val="clear" w:color="auto" w:fill="auto"/>
          </w:tcPr>
          <w:p w:rsidR="008237A8" w:rsidRPr="008237A8" w:rsidRDefault="008237A8" w:rsidP="008237A8">
            <w:pPr>
              <w:spacing w:after="0" w:line="240" w:lineRule="auto"/>
              <w:ind w:left="20"/>
              <w:rPr>
                <w:rFonts w:ascii="Times New Roman" w:hAnsi="Times New Roman"/>
                <w:color w:val="000000"/>
                <w:sz w:val="24"/>
                <w:szCs w:val="24"/>
              </w:rPr>
            </w:pPr>
            <w:r w:rsidRPr="008237A8">
              <w:rPr>
                <w:rFonts w:ascii="Times New Roman" w:hAnsi="Times New Roman"/>
                <w:color w:val="000000"/>
                <w:sz w:val="24"/>
                <w:szCs w:val="24"/>
              </w:rPr>
              <w:t>Зам. по УВР</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План обеспечения кадрами для введения ФГОС ООО</w:t>
            </w:r>
          </w:p>
        </w:tc>
      </w:tr>
      <w:tr w:rsidR="008237A8" w:rsidRPr="008237A8" w:rsidTr="00707BF9">
        <w:trPr>
          <w:trHeight w:val="396"/>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lastRenderedPageBreak/>
              <w:t>4.2</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Диагностика образовательных потребностей и профессиональных затруднений работников школы и планирование курсовой подготовки педагогов</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tc>
        <w:tc>
          <w:tcPr>
            <w:tcW w:w="1559" w:type="dxa"/>
            <w:shd w:val="clear" w:color="auto" w:fill="auto"/>
          </w:tcPr>
          <w:p w:rsidR="008237A8" w:rsidRPr="008237A8" w:rsidRDefault="008237A8" w:rsidP="008237A8">
            <w:pPr>
              <w:spacing w:after="0" w:line="240" w:lineRule="auto"/>
              <w:ind w:left="20"/>
              <w:rPr>
                <w:rFonts w:ascii="Times New Roman" w:hAnsi="Times New Roman"/>
                <w:color w:val="000000"/>
                <w:sz w:val="24"/>
                <w:szCs w:val="24"/>
              </w:rPr>
            </w:pPr>
            <w:r w:rsidRPr="008237A8">
              <w:rPr>
                <w:rFonts w:ascii="Times New Roman" w:hAnsi="Times New Roman"/>
                <w:color w:val="000000"/>
                <w:sz w:val="24"/>
                <w:szCs w:val="24"/>
              </w:rPr>
              <w:t>Зам. по УВР</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Поэтапная подготовка педагогических и управленческих кадров к введению ФГОС ООО</w:t>
            </w:r>
          </w:p>
        </w:tc>
      </w:tr>
      <w:tr w:rsidR="008237A8" w:rsidRPr="008237A8" w:rsidTr="00707BF9">
        <w:trPr>
          <w:trHeight w:val="566"/>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4.3</w:t>
            </w:r>
          </w:p>
        </w:tc>
        <w:tc>
          <w:tcPr>
            <w:tcW w:w="6422" w:type="dxa"/>
            <w:gridSpan w:val="2"/>
            <w:shd w:val="clear" w:color="auto" w:fill="auto"/>
          </w:tcPr>
          <w:p w:rsidR="008237A8" w:rsidRPr="008237A8" w:rsidRDefault="008237A8" w:rsidP="008237A8">
            <w:pPr>
              <w:spacing w:after="0" w:line="240" w:lineRule="auto"/>
              <w:ind w:left="40"/>
              <w:rPr>
                <w:rFonts w:ascii="Times New Roman" w:hAnsi="Times New Roman"/>
                <w:color w:val="000000"/>
                <w:sz w:val="24"/>
                <w:szCs w:val="24"/>
              </w:rPr>
            </w:pPr>
            <w:r w:rsidRPr="008237A8">
              <w:rPr>
                <w:rFonts w:ascii="Times New Roman" w:hAnsi="Times New Roman"/>
                <w:color w:val="000000"/>
                <w:sz w:val="24"/>
                <w:szCs w:val="24"/>
              </w:rPr>
              <w:t xml:space="preserve">Участие педагогов в работе проблемных семинаров по вопросам введения ФГОС ООО </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tc>
        <w:tc>
          <w:tcPr>
            <w:tcW w:w="1559" w:type="dxa"/>
            <w:shd w:val="clear" w:color="auto" w:fill="auto"/>
          </w:tcPr>
          <w:p w:rsidR="008237A8" w:rsidRPr="008237A8" w:rsidRDefault="008237A8" w:rsidP="008237A8">
            <w:pPr>
              <w:spacing w:after="0" w:line="240" w:lineRule="auto"/>
              <w:ind w:left="20"/>
              <w:rPr>
                <w:rFonts w:ascii="Times New Roman" w:hAnsi="Times New Roman"/>
                <w:color w:val="000000"/>
                <w:sz w:val="24"/>
                <w:szCs w:val="24"/>
              </w:rPr>
            </w:pPr>
            <w:r w:rsidRPr="008237A8">
              <w:rPr>
                <w:rFonts w:ascii="Times New Roman" w:hAnsi="Times New Roman"/>
                <w:color w:val="000000"/>
                <w:sz w:val="24"/>
                <w:szCs w:val="24"/>
              </w:rPr>
              <w:t>Зам. по УВР</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Повышение квалификации педагогических работников</w:t>
            </w:r>
          </w:p>
        </w:tc>
      </w:tr>
      <w:tr w:rsidR="008237A8" w:rsidRPr="008237A8" w:rsidTr="00707BF9">
        <w:trPr>
          <w:trHeight w:val="386"/>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4.4</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Организация работы предметных МО по апробации технологий формирования УУД в рамках уроков и предметных кружков</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tc>
        <w:tc>
          <w:tcPr>
            <w:tcW w:w="1559" w:type="dxa"/>
            <w:shd w:val="clear" w:color="auto" w:fill="auto"/>
          </w:tcPr>
          <w:p w:rsidR="008237A8" w:rsidRPr="008237A8" w:rsidRDefault="008237A8" w:rsidP="008237A8">
            <w:pPr>
              <w:spacing w:after="0" w:line="240" w:lineRule="auto"/>
              <w:ind w:left="20"/>
              <w:rPr>
                <w:rFonts w:ascii="Times New Roman" w:hAnsi="Times New Roman"/>
                <w:color w:val="000000"/>
                <w:sz w:val="24"/>
                <w:szCs w:val="24"/>
              </w:rPr>
            </w:pPr>
            <w:r w:rsidRPr="008237A8">
              <w:rPr>
                <w:rFonts w:ascii="Times New Roman" w:hAnsi="Times New Roman"/>
                <w:color w:val="000000"/>
                <w:sz w:val="24"/>
                <w:szCs w:val="24"/>
              </w:rPr>
              <w:t>Руководители МО</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Корректировка плана работы МО</w:t>
            </w:r>
          </w:p>
        </w:tc>
      </w:tr>
      <w:tr w:rsidR="008237A8" w:rsidRPr="008237A8" w:rsidTr="00707BF9">
        <w:trPr>
          <w:trHeight w:val="360"/>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4.5</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Распространение опыта по переходу на ФГОС ООО среди педагогов школы в рамках</w:t>
            </w:r>
            <w:r w:rsidRPr="008237A8">
              <w:rPr>
                <w:rStyle w:val="af9"/>
                <w:rFonts w:ascii="Times New Roman" w:hAnsi="Times New Roman"/>
                <w:color w:val="000000"/>
                <w:sz w:val="24"/>
                <w:szCs w:val="24"/>
              </w:rPr>
              <w:t xml:space="preserve"> </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В течение учебного года</w:t>
            </w:r>
          </w:p>
        </w:tc>
        <w:tc>
          <w:tcPr>
            <w:tcW w:w="1559" w:type="dxa"/>
            <w:shd w:val="clear" w:color="auto" w:fill="auto"/>
          </w:tcPr>
          <w:p w:rsidR="008237A8" w:rsidRPr="008237A8" w:rsidRDefault="008237A8" w:rsidP="008237A8">
            <w:pPr>
              <w:spacing w:after="0" w:line="240" w:lineRule="auto"/>
              <w:ind w:left="20"/>
              <w:rPr>
                <w:rFonts w:ascii="Times New Roman" w:hAnsi="Times New Roman"/>
                <w:color w:val="000000"/>
                <w:sz w:val="24"/>
                <w:szCs w:val="24"/>
              </w:rPr>
            </w:pPr>
            <w:r w:rsidRPr="008237A8">
              <w:rPr>
                <w:rFonts w:ascii="Times New Roman" w:hAnsi="Times New Roman"/>
                <w:color w:val="000000"/>
                <w:sz w:val="24"/>
                <w:szCs w:val="24"/>
              </w:rPr>
              <w:t>Зам. по УВР</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Открытые уроки и занятия, методические материалы</w:t>
            </w:r>
          </w:p>
        </w:tc>
      </w:tr>
      <w:tr w:rsidR="008237A8" w:rsidRPr="008237A8" w:rsidTr="00707BF9">
        <w:trPr>
          <w:trHeight w:val="562"/>
        </w:trPr>
        <w:tc>
          <w:tcPr>
            <w:tcW w:w="15700" w:type="dxa"/>
            <w:gridSpan w:val="9"/>
            <w:shd w:val="clear" w:color="auto" w:fill="auto"/>
          </w:tcPr>
          <w:p w:rsidR="008237A8" w:rsidRPr="008237A8" w:rsidRDefault="008237A8" w:rsidP="008237A8">
            <w:pPr>
              <w:pStyle w:val="2a"/>
              <w:shd w:val="clear" w:color="auto" w:fill="auto"/>
              <w:spacing w:line="240" w:lineRule="auto"/>
              <w:jc w:val="center"/>
              <w:rPr>
                <w:b w:val="0"/>
                <w:bCs w:val="0"/>
                <w:color w:val="000000"/>
                <w:sz w:val="24"/>
                <w:szCs w:val="24"/>
              </w:rPr>
            </w:pPr>
            <w:r w:rsidRPr="008237A8">
              <w:rPr>
                <w:b w:val="0"/>
                <w:bCs w:val="0"/>
                <w:color w:val="000000"/>
                <w:sz w:val="24"/>
                <w:szCs w:val="24"/>
              </w:rPr>
              <w:t>5. Финансово-экономическое обеспечение введения ФГОС основного общего образования</w:t>
            </w:r>
          </w:p>
        </w:tc>
      </w:tr>
      <w:tr w:rsidR="008237A8" w:rsidRPr="008237A8" w:rsidTr="00707BF9">
        <w:trPr>
          <w:trHeight w:val="679"/>
        </w:trPr>
        <w:tc>
          <w:tcPr>
            <w:tcW w:w="817" w:type="dxa"/>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5.1</w:t>
            </w:r>
          </w:p>
        </w:tc>
        <w:tc>
          <w:tcPr>
            <w:tcW w:w="6422"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Обеспечение оснащённости учебного процесса и оборудования учебных помещений</w:t>
            </w: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Определение объема расходов, необходимых для реализации ООП ООО</w:t>
            </w:r>
          </w:p>
        </w:tc>
        <w:tc>
          <w:tcPr>
            <w:tcW w:w="1701" w:type="dxa"/>
            <w:gridSpan w:val="3"/>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Январь 2015 г.</w:t>
            </w:r>
          </w:p>
          <w:p w:rsidR="008237A8" w:rsidRPr="008237A8" w:rsidRDefault="008237A8" w:rsidP="008237A8">
            <w:pPr>
              <w:spacing w:after="0" w:line="240" w:lineRule="auto"/>
              <w:rPr>
                <w:rFonts w:ascii="Times New Roman" w:hAnsi="Times New Roman"/>
                <w:color w:val="000000"/>
                <w:sz w:val="24"/>
                <w:szCs w:val="24"/>
              </w:rPr>
            </w:pPr>
          </w:p>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Январь 2016 г.</w:t>
            </w:r>
          </w:p>
        </w:tc>
        <w:tc>
          <w:tcPr>
            <w:tcW w:w="1559" w:type="dxa"/>
            <w:shd w:val="clear" w:color="auto" w:fill="auto"/>
          </w:tcPr>
          <w:p w:rsidR="008237A8" w:rsidRPr="008237A8" w:rsidRDefault="008237A8" w:rsidP="008237A8">
            <w:pPr>
              <w:spacing w:after="0" w:line="240" w:lineRule="auto"/>
              <w:ind w:left="20"/>
              <w:rPr>
                <w:rFonts w:ascii="Times New Roman" w:hAnsi="Times New Roman"/>
                <w:color w:val="000000"/>
                <w:sz w:val="24"/>
                <w:szCs w:val="24"/>
              </w:rPr>
            </w:pPr>
            <w:r w:rsidRPr="008237A8">
              <w:rPr>
                <w:rFonts w:ascii="Times New Roman" w:hAnsi="Times New Roman"/>
                <w:color w:val="000000"/>
                <w:sz w:val="24"/>
                <w:szCs w:val="24"/>
              </w:rPr>
              <w:t xml:space="preserve">Заведующий, </w:t>
            </w:r>
          </w:p>
          <w:p w:rsidR="008237A8" w:rsidRPr="008237A8" w:rsidRDefault="008237A8" w:rsidP="008237A8">
            <w:pPr>
              <w:spacing w:after="0" w:line="240" w:lineRule="auto"/>
              <w:ind w:left="20"/>
              <w:rPr>
                <w:rFonts w:ascii="Times New Roman" w:hAnsi="Times New Roman"/>
                <w:color w:val="000000"/>
                <w:sz w:val="24"/>
                <w:szCs w:val="24"/>
              </w:rPr>
            </w:pPr>
            <w:r w:rsidRPr="008237A8">
              <w:rPr>
                <w:rFonts w:ascii="Times New Roman" w:hAnsi="Times New Roman"/>
                <w:color w:val="000000"/>
                <w:sz w:val="24"/>
                <w:szCs w:val="24"/>
              </w:rPr>
              <w:t>Гл. бухгалтер</w:t>
            </w:r>
          </w:p>
        </w:tc>
        <w:tc>
          <w:tcPr>
            <w:tcW w:w="5201" w:type="dxa"/>
            <w:gridSpan w:val="2"/>
            <w:shd w:val="clear" w:color="auto" w:fill="auto"/>
          </w:tcPr>
          <w:p w:rsidR="008237A8" w:rsidRPr="008237A8" w:rsidRDefault="008237A8" w:rsidP="008237A8">
            <w:pPr>
              <w:spacing w:after="0" w:line="240" w:lineRule="auto"/>
              <w:rPr>
                <w:rFonts w:ascii="Times New Roman" w:hAnsi="Times New Roman"/>
                <w:color w:val="000000"/>
                <w:sz w:val="24"/>
                <w:szCs w:val="24"/>
              </w:rPr>
            </w:pPr>
            <w:r w:rsidRPr="008237A8">
              <w:rPr>
                <w:rFonts w:ascii="Times New Roman" w:hAnsi="Times New Roman"/>
                <w:color w:val="000000"/>
                <w:sz w:val="24"/>
                <w:szCs w:val="24"/>
              </w:rPr>
              <w:t>Сметы расходов на 2015, 2016 год</w:t>
            </w:r>
          </w:p>
        </w:tc>
      </w:tr>
    </w:tbl>
    <w:p w:rsidR="008237A8" w:rsidRPr="008237A8" w:rsidRDefault="008237A8" w:rsidP="008237A8">
      <w:pPr>
        <w:pStyle w:val="3"/>
        <w:spacing w:before="0" w:beforeAutospacing="0" w:after="0" w:afterAutospacing="0"/>
        <w:ind w:left="1854"/>
        <w:rPr>
          <w:sz w:val="24"/>
          <w:szCs w:val="24"/>
        </w:rPr>
      </w:pPr>
    </w:p>
    <w:p w:rsidR="008237A8" w:rsidRPr="008237A8" w:rsidRDefault="008237A8" w:rsidP="00A9748B">
      <w:pPr>
        <w:pStyle w:val="3"/>
        <w:spacing w:before="0" w:beforeAutospacing="0" w:after="0" w:afterAutospacing="0"/>
        <w:ind w:left="1854"/>
        <w:rPr>
          <w:sz w:val="24"/>
          <w:szCs w:val="24"/>
        </w:rPr>
      </w:pPr>
    </w:p>
    <w:p w:rsidR="008237A8" w:rsidRDefault="008237A8" w:rsidP="00A9748B">
      <w:pPr>
        <w:pStyle w:val="3"/>
        <w:spacing w:before="0" w:beforeAutospacing="0" w:after="0" w:afterAutospacing="0"/>
        <w:ind w:left="1854"/>
        <w:rPr>
          <w:sz w:val="24"/>
          <w:szCs w:val="24"/>
        </w:rPr>
      </w:pPr>
    </w:p>
    <w:p w:rsidR="00A9748B" w:rsidRDefault="00A9748B" w:rsidP="00A9748B">
      <w:pPr>
        <w:spacing w:after="0" w:line="240" w:lineRule="auto"/>
        <w:ind w:firstLine="709"/>
        <w:jc w:val="center"/>
        <w:rPr>
          <w:rFonts w:ascii="Times New Roman" w:hAnsi="Times New Roman"/>
          <w:sz w:val="24"/>
          <w:szCs w:val="24"/>
        </w:rPr>
        <w:sectPr w:rsidR="00A9748B" w:rsidSect="00A9748B">
          <w:pgSz w:w="16838" w:h="11906" w:orient="landscape"/>
          <w:pgMar w:top="1134" w:right="1134" w:bottom="851" w:left="1134" w:header="680" w:footer="567" w:gutter="0"/>
          <w:cols w:space="708"/>
          <w:docGrid w:linePitch="360"/>
        </w:sectPr>
      </w:pPr>
    </w:p>
    <w:p w:rsidR="000A7509" w:rsidRPr="00FE43EF" w:rsidRDefault="0005656B" w:rsidP="00A9748B">
      <w:pPr>
        <w:spacing w:after="0" w:line="240" w:lineRule="auto"/>
        <w:ind w:firstLine="709"/>
        <w:jc w:val="center"/>
        <w:rPr>
          <w:rFonts w:ascii="Times New Roman" w:hAnsi="Times New Roman"/>
          <w:sz w:val="28"/>
          <w:szCs w:val="28"/>
        </w:rPr>
      </w:pPr>
      <w:r w:rsidRPr="0095076D">
        <w:rPr>
          <w:rFonts w:ascii="Times New Roman" w:hAnsi="Times New Roman"/>
          <w:b/>
          <w:sz w:val="24"/>
          <w:szCs w:val="24"/>
        </w:rPr>
        <w:lastRenderedPageBreak/>
        <w:t>Условные сокращения</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ФГОС – федеральный государственный образовательный стандарт</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ООП ООО – основная образовательная программа основного общего образования</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ООП – основная образовательная программа</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УУД – универсальные учебные действия</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ИКТ – информационно-коммуникационные технологии</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ОВЗ – ограниченные возможности здоровья</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ПКР – программа коррекционной работы</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ПМПК -  психолого-медико-педагогической комиссия</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ПМПк - психолого-медико-педагогического консилиум</w:t>
      </w:r>
    </w:p>
    <w:p w:rsidR="0005656B" w:rsidRPr="0095076D" w:rsidRDefault="0005656B" w:rsidP="0095076D">
      <w:pPr>
        <w:spacing w:after="0"/>
        <w:rPr>
          <w:rFonts w:ascii="Times New Roman" w:hAnsi="Times New Roman"/>
          <w:sz w:val="24"/>
          <w:szCs w:val="24"/>
        </w:rPr>
      </w:pPr>
      <w:r w:rsidRPr="0095076D">
        <w:rPr>
          <w:rFonts w:ascii="Times New Roman" w:hAnsi="Times New Roman"/>
          <w:sz w:val="24"/>
          <w:szCs w:val="24"/>
        </w:rPr>
        <w:t>УМК – учебно-методический комплекс</w:t>
      </w:r>
    </w:p>
    <w:p w:rsidR="0005656B" w:rsidRPr="0095076D" w:rsidRDefault="0005656B" w:rsidP="0095076D">
      <w:pPr>
        <w:spacing w:after="0"/>
        <w:jc w:val="center"/>
        <w:rPr>
          <w:rFonts w:ascii="Times New Roman" w:hAnsi="Times New Roman"/>
          <w:b/>
          <w:sz w:val="24"/>
          <w:szCs w:val="24"/>
        </w:rPr>
      </w:pPr>
    </w:p>
    <w:sectPr w:rsidR="0005656B" w:rsidRPr="0095076D" w:rsidSect="00AA07C4">
      <w:pgSz w:w="11906" w:h="16838"/>
      <w:pgMar w:top="1134" w:right="849" w:bottom="1134" w:left="1134"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963" w:rsidRDefault="009D7963" w:rsidP="00B540EE">
      <w:pPr>
        <w:spacing w:after="0" w:line="240" w:lineRule="auto"/>
      </w:pPr>
      <w:r>
        <w:separator/>
      </w:r>
    </w:p>
  </w:endnote>
  <w:endnote w:type="continuationSeparator" w:id="1">
    <w:p w:rsidR="009D7963" w:rsidRDefault="009D7963"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3205"/>
      <w:docPartObj>
        <w:docPartGallery w:val="Page Numbers (Bottom of Page)"/>
        <w:docPartUnique/>
      </w:docPartObj>
    </w:sdtPr>
    <w:sdtContent>
      <w:p w:rsidR="00707BF9" w:rsidRDefault="0065601A">
        <w:pPr>
          <w:pStyle w:val="af"/>
          <w:jc w:val="center"/>
        </w:pPr>
        <w:fldSimple w:instr=" PAGE   \* MERGEFORMAT ">
          <w:r w:rsidR="00442DAE">
            <w:rPr>
              <w:noProof/>
            </w:rPr>
            <w:t>3</w:t>
          </w:r>
        </w:fldSimple>
      </w:p>
    </w:sdtContent>
  </w:sdt>
  <w:p w:rsidR="00707BF9" w:rsidRDefault="00707BF9">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3204"/>
      <w:docPartObj>
        <w:docPartGallery w:val="Page Numbers (Bottom of Page)"/>
        <w:docPartUnique/>
      </w:docPartObj>
    </w:sdtPr>
    <w:sdtContent>
      <w:p w:rsidR="00707BF9" w:rsidRDefault="0065601A">
        <w:pPr>
          <w:pStyle w:val="af"/>
          <w:jc w:val="center"/>
        </w:pPr>
        <w:fldSimple w:instr=" PAGE   \* MERGEFORMAT ">
          <w:r w:rsidR="00946956">
            <w:rPr>
              <w:noProof/>
            </w:rPr>
            <w:t>348</w:t>
          </w:r>
        </w:fldSimple>
      </w:p>
    </w:sdtContent>
  </w:sdt>
  <w:p w:rsidR="00707BF9" w:rsidRDefault="00707BF9">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963" w:rsidRDefault="009D7963" w:rsidP="00B540EE">
      <w:pPr>
        <w:spacing w:after="0" w:line="240" w:lineRule="auto"/>
      </w:pPr>
      <w:r>
        <w:separator/>
      </w:r>
    </w:p>
  </w:footnote>
  <w:footnote w:type="continuationSeparator" w:id="1">
    <w:p w:rsidR="009D7963" w:rsidRDefault="009D7963" w:rsidP="00B540EE">
      <w:pPr>
        <w:spacing w:after="0" w:line="240" w:lineRule="auto"/>
      </w:pPr>
      <w:r>
        <w:continuationSeparator/>
      </w:r>
    </w:p>
  </w:footnote>
  <w:footnote w:id="2">
    <w:p w:rsidR="00707BF9" w:rsidRDefault="00707BF9"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707BF9" w:rsidRDefault="00707BF9"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707BF9" w:rsidRDefault="00707BF9"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707BF9" w:rsidRDefault="00707BF9"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6">
    <w:p w:rsidR="00707BF9" w:rsidRDefault="00707BF9"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7">
    <w:p w:rsidR="00707BF9" w:rsidRPr="00451AC4" w:rsidRDefault="00707BF9"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8">
    <w:p w:rsidR="00707BF9" w:rsidRDefault="00707BF9"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707BF9" w:rsidRDefault="00707BF9"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707BF9" w:rsidRPr="0012121B" w:rsidRDefault="00707BF9"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707BF9" w:rsidRDefault="00707BF9">
      <w:pPr>
        <w:pStyle w:val="af4"/>
      </w:pPr>
    </w:p>
  </w:footnote>
  <w:footnote w:id="11">
    <w:p w:rsidR="00707BF9" w:rsidRPr="00B222AB" w:rsidRDefault="00707BF9"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2">
    <w:p w:rsidR="00707BF9" w:rsidRPr="00D81E86" w:rsidRDefault="00707BF9" w:rsidP="00B67163">
      <w:pPr>
        <w:rPr>
          <w:rFonts w:ascii="Times New Roman" w:hAnsi="Times New Roman"/>
          <w:sz w:val="20"/>
          <w:szCs w:val="20"/>
        </w:rPr>
      </w:pPr>
      <w:r w:rsidRPr="00D81E86">
        <w:rPr>
          <w:rFonts w:ascii="Times New Roman" w:hAnsi="Times New Roman"/>
          <w:sz w:val="20"/>
          <w:szCs w:val="20"/>
        </w:rPr>
        <w:footnoteRef/>
      </w:r>
      <w:r w:rsidRPr="00D81E86">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707BF9" w:rsidRPr="003D3DA8" w:rsidRDefault="00707BF9" w:rsidP="00B67163"/>
  </w:footnote>
  <w:footnote w:id="13">
    <w:p w:rsidR="00707BF9" w:rsidRPr="002800B8" w:rsidRDefault="00707BF9" w:rsidP="00B67163">
      <w:pPr>
        <w:rPr>
          <w:rFonts w:ascii="Times New Roman" w:hAnsi="Times New Roman"/>
          <w:sz w:val="20"/>
          <w:szCs w:val="20"/>
        </w:rPr>
      </w:pPr>
      <w:r w:rsidRPr="002800B8">
        <w:rPr>
          <w:rFonts w:ascii="Times New Roman" w:hAnsi="Times New Roman"/>
          <w:sz w:val="20"/>
          <w:szCs w:val="20"/>
        </w:rPr>
        <w:footnoteRef/>
      </w:r>
      <w:r w:rsidRPr="002800B8">
        <w:rPr>
          <w:rFonts w:ascii="Times New Roman" w:hAnsi="Times New Roman"/>
          <w:sz w:val="20"/>
          <w:szCs w:val="20"/>
        </w:rP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4">
    <w:p w:rsidR="00707BF9" w:rsidRPr="002800B8" w:rsidRDefault="00707BF9" w:rsidP="00B67163">
      <w:pPr>
        <w:spacing w:after="0" w:line="240" w:lineRule="auto"/>
        <w:rPr>
          <w:rFonts w:ascii="Times New Roman" w:hAnsi="Times New Roman"/>
          <w:sz w:val="20"/>
          <w:szCs w:val="20"/>
        </w:rPr>
      </w:pPr>
      <w:r w:rsidRPr="002800B8">
        <w:rPr>
          <w:rFonts w:ascii="Times New Roman" w:hAnsi="Times New Roman"/>
          <w:sz w:val="20"/>
          <w:szCs w:val="20"/>
        </w:rPr>
        <w:footnoteRef/>
      </w:r>
      <w:r>
        <w:rPr>
          <w:rFonts w:ascii="Times New Roman" w:hAnsi="Times New Roman"/>
          <w:sz w:val="20"/>
          <w:szCs w:val="20"/>
        </w:rPr>
        <w:t xml:space="preserve"> </w:t>
      </w:r>
      <w:r w:rsidRPr="002800B8">
        <w:rPr>
          <w:rFonts w:ascii="Times New Roman" w:hAnsi="Times New Roman"/>
          <w:sz w:val="20"/>
          <w:szCs w:val="20"/>
        </w:rP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5">
    <w:p w:rsidR="00707BF9" w:rsidRPr="003D3DA8" w:rsidRDefault="00707BF9" w:rsidP="00B67163">
      <w:pPr>
        <w:spacing w:after="0" w:line="240" w:lineRule="auto"/>
      </w:pPr>
      <w:r w:rsidRPr="002800B8">
        <w:rPr>
          <w:rFonts w:ascii="Times New Roman" w:hAnsi="Times New Roman"/>
          <w:sz w:val="20"/>
          <w:szCs w:val="20"/>
        </w:rPr>
        <w:footnoteRef/>
      </w:r>
      <w:r w:rsidRPr="002800B8">
        <w:rPr>
          <w:rFonts w:ascii="Times New Roman" w:hAnsi="Times New Roman"/>
          <w:sz w:val="20"/>
          <w:szCs w:val="20"/>
        </w:rP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r w:rsidRPr="003D3DA8">
        <w:t>.</w:t>
      </w:r>
    </w:p>
  </w:footnote>
  <w:footnote w:id="16">
    <w:p w:rsidR="00707BF9" w:rsidRPr="00017245" w:rsidRDefault="00707BF9" w:rsidP="00AA07C4">
      <w:pPr>
        <w:rPr>
          <w:rFonts w:ascii="Times New Roman" w:hAnsi="Times New Roman"/>
          <w:sz w:val="20"/>
          <w:szCs w:val="20"/>
        </w:rPr>
      </w:pPr>
      <w:r w:rsidRPr="00017245">
        <w:rPr>
          <w:rFonts w:ascii="Times New Roman" w:hAnsi="Times New Roman"/>
          <w:sz w:val="20"/>
          <w:szCs w:val="20"/>
        </w:rPr>
        <w:footnoteRef/>
      </w:r>
      <w:r w:rsidRPr="00017245">
        <w:rPr>
          <w:rFonts w:ascii="Times New Roman" w:hAnsi="Times New Roman"/>
          <w:sz w:val="20"/>
          <w:szCs w:val="20"/>
        </w:rPr>
        <w:t> Использованы материалы В. Д. Шадрикова.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DE696E"/>
    <w:multiLevelType w:val="hybridMultilevel"/>
    <w:tmpl w:val="E7AC5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A82B04"/>
    <w:multiLevelType w:val="multilevel"/>
    <w:tmpl w:val="E3444504"/>
    <w:lvl w:ilvl="0">
      <w:start w:val="3"/>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7340662"/>
    <w:multiLevelType w:val="hybridMultilevel"/>
    <w:tmpl w:val="11DA1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5B64CD"/>
    <w:multiLevelType w:val="hybridMultilevel"/>
    <w:tmpl w:val="B9FEF820"/>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0E0B777C"/>
    <w:multiLevelType w:val="multilevel"/>
    <w:tmpl w:val="656E9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0EAE49AF"/>
    <w:multiLevelType w:val="multilevel"/>
    <w:tmpl w:val="11FA0DBC"/>
    <w:lvl w:ilvl="0">
      <w:start w:val="1"/>
      <w:numFmt w:val="bullet"/>
      <w:lvlText w:val="●"/>
      <w:lvlJc w:val="left"/>
      <w:pPr>
        <w:ind w:left="707" w:firstLine="424"/>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14" w:firstLine="1131"/>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21" w:firstLine="1837"/>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28" w:firstLine="2545"/>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535" w:firstLine="3252"/>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242" w:firstLine="3959"/>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949" w:firstLine="4666"/>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656" w:firstLine="5373"/>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363" w:firstLine="6080"/>
      </w:pPr>
      <w:rPr>
        <w:rFonts w:ascii="Arial" w:eastAsia="Arial" w:hAnsi="Arial" w:cs="Arial"/>
        <w:b w:val="0"/>
        <w:i w:val="0"/>
        <w:smallCaps w:val="0"/>
        <w:strike w:val="0"/>
        <w:color w:val="000000"/>
        <w:sz w:val="22"/>
        <w:szCs w:val="22"/>
        <w:u w:val="none"/>
        <w:vertAlign w:val="baseline"/>
      </w:rPr>
    </w:lvl>
  </w:abstractNum>
  <w:abstractNum w:abstractNumId="22">
    <w:nsid w:val="0F672854"/>
    <w:multiLevelType w:val="hybridMultilevel"/>
    <w:tmpl w:val="0F3CE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C23134"/>
    <w:multiLevelType w:val="hybridMultilevel"/>
    <w:tmpl w:val="92287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D03663"/>
    <w:multiLevelType w:val="hybridMultilevel"/>
    <w:tmpl w:val="836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32B1885"/>
    <w:multiLevelType w:val="hybridMultilevel"/>
    <w:tmpl w:val="AC9AFE36"/>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1">
    <w:nsid w:val="142C1701"/>
    <w:multiLevelType w:val="hybridMultilevel"/>
    <w:tmpl w:val="70305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56168C9"/>
    <w:multiLevelType w:val="hybridMultilevel"/>
    <w:tmpl w:val="4F644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6B54D97"/>
    <w:multiLevelType w:val="hybridMultilevel"/>
    <w:tmpl w:val="DFD8DF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78337A7"/>
    <w:multiLevelType w:val="multilevel"/>
    <w:tmpl w:val="908A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18BA44D0"/>
    <w:multiLevelType w:val="hybridMultilevel"/>
    <w:tmpl w:val="640A6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C7328D"/>
    <w:multiLevelType w:val="hybridMultilevel"/>
    <w:tmpl w:val="FE08FE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9CC5A8E"/>
    <w:multiLevelType w:val="hybridMultilevel"/>
    <w:tmpl w:val="82F2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A806128"/>
    <w:multiLevelType w:val="hybridMultilevel"/>
    <w:tmpl w:val="CFC8B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CBA34D4"/>
    <w:multiLevelType w:val="multilevel"/>
    <w:tmpl w:val="BD9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1CDB3B05"/>
    <w:multiLevelType w:val="hybridMultilevel"/>
    <w:tmpl w:val="D4CA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CF46F89"/>
    <w:multiLevelType w:val="hybridMultilevel"/>
    <w:tmpl w:val="41AC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D1731D6"/>
    <w:multiLevelType w:val="hybridMultilevel"/>
    <w:tmpl w:val="4F40B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E1A7D63"/>
    <w:multiLevelType w:val="hybridMultilevel"/>
    <w:tmpl w:val="124A2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8555A6"/>
    <w:multiLevelType w:val="hybridMultilevel"/>
    <w:tmpl w:val="C560B154"/>
    <w:lvl w:ilvl="0" w:tplc="7F9885C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18D4BB0"/>
    <w:multiLevelType w:val="hybridMultilevel"/>
    <w:tmpl w:val="CE02D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2D21CC5"/>
    <w:multiLevelType w:val="hybridMultilevel"/>
    <w:tmpl w:val="C1183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2D7568C"/>
    <w:multiLevelType w:val="hybridMultilevel"/>
    <w:tmpl w:val="280EF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6">
    <w:nsid w:val="25421733"/>
    <w:multiLevelType w:val="hybridMultilevel"/>
    <w:tmpl w:val="7D78C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6F82633"/>
    <w:multiLevelType w:val="hybridMultilevel"/>
    <w:tmpl w:val="5112AB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26F83972"/>
    <w:multiLevelType w:val="multilevel"/>
    <w:tmpl w:val="F006B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27575F50"/>
    <w:multiLevelType w:val="hybridMultilevel"/>
    <w:tmpl w:val="AF0CEA46"/>
    <w:lvl w:ilvl="0" w:tplc="0419000D">
      <w:start w:val="1"/>
      <w:numFmt w:val="bullet"/>
      <w:lvlText w:val=""/>
      <w:lvlJc w:val="left"/>
      <w:pPr>
        <w:ind w:left="1427" w:hanging="360"/>
      </w:pPr>
      <w:rPr>
        <w:rFonts w:ascii="Wingdings" w:hAnsi="Wingdings"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7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AE84486"/>
    <w:multiLevelType w:val="hybridMultilevel"/>
    <w:tmpl w:val="C0642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AEF4FCD"/>
    <w:multiLevelType w:val="multilevel"/>
    <w:tmpl w:val="6E4AA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2BDA097F"/>
    <w:multiLevelType w:val="multilevel"/>
    <w:tmpl w:val="FAE26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1">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CB4393B"/>
    <w:multiLevelType w:val="multilevel"/>
    <w:tmpl w:val="786A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2CC073AC"/>
    <w:multiLevelType w:val="hybridMultilevel"/>
    <w:tmpl w:val="C25E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D0F4AEC"/>
    <w:multiLevelType w:val="hybridMultilevel"/>
    <w:tmpl w:val="2BC8E1C0"/>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6">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DC81AA1"/>
    <w:multiLevelType w:val="hybridMultilevel"/>
    <w:tmpl w:val="9B129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2">
    <w:nsid w:val="30573709"/>
    <w:multiLevelType w:val="hybridMultilevel"/>
    <w:tmpl w:val="149AA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114083B"/>
    <w:multiLevelType w:val="hybridMultilevel"/>
    <w:tmpl w:val="CF767A30"/>
    <w:lvl w:ilvl="0" w:tplc="0419000B">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315A0A2D"/>
    <w:multiLevelType w:val="multilevel"/>
    <w:tmpl w:val="B8E4B650"/>
    <w:lvl w:ilvl="0">
      <w:start w:val="1"/>
      <w:numFmt w:val="bullet"/>
      <w:lvlText w:val="•"/>
      <w:lvlJc w:val="left"/>
      <w:pPr>
        <w:tabs>
          <w:tab w:val="num" w:pos="720"/>
        </w:tabs>
        <w:ind w:left="720" w:hanging="72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1DA271E"/>
    <w:multiLevelType w:val="hybridMultilevel"/>
    <w:tmpl w:val="B6206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22450FA"/>
    <w:multiLevelType w:val="hybridMultilevel"/>
    <w:tmpl w:val="AD26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31B5851"/>
    <w:multiLevelType w:val="multilevel"/>
    <w:tmpl w:val="D4F665A2"/>
    <w:lvl w:ilvl="0">
      <w:start w:val="1"/>
      <w:numFmt w:val="bullet"/>
      <w:lvlText w:val=""/>
      <w:lvlJc w:val="left"/>
      <w:pPr>
        <w:ind w:left="720" w:firstLine="360"/>
      </w:pPr>
      <w:rPr>
        <w:rFonts w:ascii="Symbol" w:hAnsi="Symbol" w:hint="default"/>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abstractNum>
  <w:abstractNum w:abstractNumId="99">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3A9239A"/>
    <w:multiLevelType w:val="hybridMultilevel"/>
    <w:tmpl w:val="E486A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47A6E54"/>
    <w:multiLevelType w:val="hybridMultilevel"/>
    <w:tmpl w:val="A798E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47F2B68"/>
    <w:multiLevelType w:val="multilevel"/>
    <w:tmpl w:val="F58EFB80"/>
    <w:lvl w:ilvl="0">
      <w:start w:val="1"/>
      <w:numFmt w:val="bullet"/>
      <w:lvlText w:val=""/>
      <w:lvlJc w:val="left"/>
      <w:pPr>
        <w:tabs>
          <w:tab w:val="num" w:pos="641"/>
        </w:tabs>
        <w:ind w:left="907" w:hanging="266"/>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358E3C3A"/>
    <w:multiLevelType w:val="multilevel"/>
    <w:tmpl w:val="94C4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36760F0F"/>
    <w:multiLevelType w:val="multilevel"/>
    <w:tmpl w:val="EFA89E7E"/>
    <w:lvl w:ilvl="0">
      <w:start w:val="3"/>
      <w:numFmt w:val="decimal"/>
      <w:lvlText w:val="%1."/>
      <w:lvlJc w:val="left"/>
      <w:pPr>
        <w:ind w:left="675" w:hanging="675"/>
      </w:pPr>
      <w:rPr>
        <w:rFonts w:hint="default"/>
      </w:rPr>
    </w:lvl>
    <w:lvl w:ilvl="1">
      <w:start w:val="2"/>
      <w:numFmt w:val="decimal"/>
      <w:lvlText w:val="%1.%2."/>
      <w:lvlJc w:val="left"/>
      <w:pPr>
        <w:ind w:left="1647" w:hanging="720"/>
      </w:pPr>
      <w:rPr>
        <w:rFonts w:hint="default"/>
      </w:rPr>
    </w:lvl>
    <w:lvl w:ilvl="2">
      <w:start w:val="4"/>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07">
    <w:nsid w:val="368A14C1"/>
    <w:multiLevelType w:val="hybridMultilevel"/>
    <w:tmpl w:val="DBD2B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2">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38932773"/>
    <w:multiLevelType w:val="hybridMultilevel"/>
    <w:tmpl w:val="20A6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8DA473E"/>
    <w:multiLevelType w:val="hybridMultilevel"/>
    <w:tmpl w:val="A54CE1B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5">
    <w:nsid w:val="399F3F62"/>
    <w:multiLevelType w:val="hybridMultilevel"/>
    <w:tmpl w:val="88886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7">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8">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9">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C721B38"/>
    <w:multiLevelType w:val="hybridMultilevel"/>
    <w:tmpl w:val="DDBAC95E"/>
    <w:lvl w:ilvl="0" w:tplc="04190001">
      <w:start w:val="1"/>
      <w:numFmt w:val="bullet"/>
      <w:lvlText w:val=""/>
      <w:lvlJc w:val="left"/>
      <w:pPr>
        <w:ind w:left="8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3D1B7C63"/>
    <w:multiLevelType w:val="hybridMultilevel"/>
    <w:tmpl w:val="DB2E2CBC"/>
    <w:lvl w:ilvl="0" w:tplc="7F9885C2">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4">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6">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8">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9">
    <w:nsid w:val="3EA87A05"/>
    <w:multiLevelType w:val="multilevel"/>
    <w:tmpl w:val="BB92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0">
    <w:nsid w:val="3ED41976"/>
    <w:multiLevelType w:val="hybridMultilevel"/>
    <w:tmpl w:val="FBA69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4">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nsid w:val="4065345F"/>
    <w:multiLevelType w:val="hybridMultilevel"/>
    <w:tmpl w:val="E29C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0D97BEA"/>
    <w:multiLevelType w:val="hybridMultilevel"/>
    <w:tmpl w:val="3D846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2B54E23"/>
    <w:multiLevelType w:val="hybridMultilevel"/>
    <w:tmpl w:val="C582A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31D6A33"/>
    <w:multiLevelType w:val="hybridMultilevel"/>
    <w:tmpl w:val="E0747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7">
    <w:nsid w:val="437E6DFA"/>
    <w:multiLevelType w:val="hybridMultilevel"/>
    <w:tmpl w:val="B48E337E"/>
    <w:lvl w:ilvl="0" w:tplc="04190001">
      <w:start w:val="1"/>
      <w:numFmt w:val="bullet"/>
      <w:lvlText w:val=""/>
      <w:lvlJc w:val="left"/>
      <w:pPr>
        <w:ind w:left="1686" w:hanging="360"/>
      </w:pPr>
      <w:rPr>
        <w:rFonts w:ascii="Symbol" w:hAnsi="Symbol" w:hint="default"/>
      </w:rPr>
    </w:lvl>
    <w:lvl w:ilvl="1" w:tplc="04190003" w:tentative="1">
      <w:start w:val="1"/>
      <w:numFmt w:val="bullet"/>
      <w:lvlText w:val="o"/>
      <w:lvlJc w:val="left"/>
      <w:pPr>
        <w:ind w:left="2406" w:hanging="360"/>
      </w:pPr>
      <w:rPr>
        <w:rFonts w:ascii="Courier New" w:hAnsi="Courier New" w:cs="Courier New" w:hint="default"/>
      </w:rPr>
    </w:lvl>
    <w:lvl w:ilvl="2" w:tplc="04190005" w:tentative="1">
      <w:start w:val="1"/>
      <w:numFmt w:val="bullet"/>
      <w:lvlText w:val=""/>
      <w:lvlJc w:val="left"/>
      <w:pPr>
        <w:ind w:left="3126" w:hanging="360"/>
      </w:pPr>
      <w:rPr>
        <w:rFonts w:ascii="Wingdings" w:hAnsi="Wingdings" w:hint="default"/>
      </w:rPr>
    </w:lvl>
    <w:lvl w:ilvl="3" w:tplc="04190001" w:tentative="1">
      <w:start w:val="1"/>
      <w:numFmt w:val="bullet"/>
      <w:lvlText w:val=""/>
      <w:lvlJc w:val="left"/>
      <w:pPr>
        <w:ind w:left="3846" w:hanging="360"/>
      </w:pPr>
      <w:rPr>
        <w:rFonts w:ascii="Symbol" w:hAnsi="Symbol" w:hint="default"/>
      </w:rPr>
    </w:lvl>
    <w:lvl w:ilvl="4" w:tplc="04190003" w:tentative="1">
      <w:start w:val="1"/>
      <w:numFmt w:val="bullet"/>
      <w:lvlText w:val="o"/>
      <w:lvlJc w:val="left"/>
      <w:pPr>
        <w:ind w:left="4566" w:hanging="360"/>
      </w:pPr>
      <w:rPr>
        <w:rFonts w:ascii="Courier New" w:hAnsi="Courier New" w:cs="Courier New" w:hint="default"/>
      </w:rPr>
    </w:lvl>
    <w:lvl w:ilvl="5" w:tplc="04190005" w:tentative="1">
      <w:start w:val="1"/>
      <w:numFmt w:val="bullet"/>
      <w:lvlText w:val=""/>
      <w:lvlJc w:val="left"/>
      <w:pPr>
        <w:ind w:left="5286" w:hanging="360"/>
      </w:pPr>
      <w:rPr>
        <w:rFonts w:ascii="Wingdings" w:hAnsi="Wingdings" w:hint="default"/>
      </w:rPr>
    </w:lvl>
    <w:lvl w:ilvl="6" w:tplc="04190001" w:tentative="1">
      <w:start w:val="1"/>
      <w:numFmt w:val="bullet"/>
      <w:lvlText w:val=""/>
      <w:lvlJc w:val="left"/>
      <w:pPr>
        <w:ind w:left="6006" w:hanging="360"/>
      </w:pPr>
      <w:rPr>
        <w:rFonts w:ascii="Symbol" w:hAnsi="Symbol" w:hint="default"/>
      </w:rPr>
    </w:lvl>
    <w:lvl w:ilvl="7" w:tplc="04190003" w:tentative="1">
      <w:start w:val="1"/>
      <w:numFmt w:val="bullet"/>
      <w:lvlText w:val="o"/>
      <w:lvlJc w:val="left"/>
      <w:pPr>
        <w:ind w:left="6726" w:hanging="360"/>
      </w:pPr>
      <w:rPr>
        <w:rFonts w:ascii="Courier New" w:hAnsi="Courier New" w:cs="Courier New" w:hint="default"/>
      </w:rPr>
    </w:lvl>
    <w:lvl w:ilvl="8" w:tplc="04190005" w:tentative="1">
      <w:start w:val="1"/>
      <w:numFmt w:val="bullet"/>
      <w:lvlText w:val=""/>
      <w:lvlJc w:val="left"/>
      <w:pPr>
        <w:ind w:left="7446" w:hanging="360"/>
      </w:pPr>
      <w:rPr>
        <w:rFonts w:ascii="Wingdings" w:hAnsi="Wingdings" w:hint="default"/>
      </w:rPr>
    </w:lvl>
  </w:abstractNum>
  <w:abstractNum w:abstractNumId="148">
    <w:nsid w:val="43B95C26"/>
    <w:multiLevelType w:val="hybridMultilevel"/>
    <w:tmpl w:val="5DDC3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nsid w:val="44F70D78"/>
    <w:multiLevelType w:val="multilevel"/>
    <w:tmpl w:val="B82AA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1">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2">
    <w:nsid w:val="476F349C"/>
    <w:multiLevelType w:val="hybridMultilevel"/>
    <w:tmpl w:val="F8EE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3">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4">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57">
    <w:nsid w:val="48E53EEC"/>
    <w:multiLevelType w:val="hybridMultilevel"/>
    <w:tmpl w:val="473A0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nsid w:val="49003C56"/>
    <w:multiLevelType w:val="hybridMultilevel"/>
    <w:tmpl w:val="CF441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nsid w:val="49FF6F84"/>
    <w:multiLevelType w:val="hybridMultilevel"/>
    <w:tmpl w:val="C9929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3">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AC36E4E"/>
    <w:multiLevelType w:val="multilevel"/>
    <w:tmpl w:val="0D969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6">
    <w:nsid w:val="4B7B63C3"/>
    <w:multiLevelType w:val="hybridMultilevel"/>
    <w:tmpl w:val="10305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7">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nsid w:val="4C9B2B59"/>
    <w:multiLevelType w:val="hybridMultilevel"/>
    <w:tmpl w:val="70A61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nsid w:val="4DD82318"/>
    <w:multiLevelType w:val="hybridMultilevel"/>
    <w:tmpl w:val="EC168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4">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17C3F18"/>
    <w:multiLevelType w:val="hybridMultilevel"/>
    <w:tmpl w:val="54443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9">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1">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nsid w:val="5437126D"/>
    <w:multiLevelType w:val="hybridMultilevel"/>
    <w:tmpl w:val="0D222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543D662C"/>
    <w:multiLevelType w:val="hybridMultilevel"/>
    <w:tmpl w:val="D458ED78"/>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5">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86">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7">
    <w:nsid w:val="586B3E49"/>
    <w:multiLevelType w:val="hybridMultilevel"/>
    <w:tmpl w:val="0B0C506C"/>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88">
    <w:nsid w:val="58CA06F7"/>
    <w:multiLevelType w:val="multilevel"/>
    <w:tmpl w:val="CD2A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9">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0">
    <w:nsid w:val="59705C29"/>
    <w:multiLevelType w:val="hybridMultilevel"/>
    <w:tmpl w:val="CDC6B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A037E1B"/>
    <w:multiLevelType w:val="hybridMultilevel"/>
    <w:tmpl w:val="39B41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9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5D4F6028"/>
    <w:multiLevelType w:val="hybridMultilevel"/>
    <w:tmpl w:val="36024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nsid w:val="5EA40396"/>
    <w:multiLevelType w:val="hybridMultilevel"/>
    <w:tmpl w:val="7ED4F6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nsid w:val="5F8128DB"/>
    <w:multiLevelType w:val="multilevel"/>
    <w:tmpl w:val="0832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3">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4">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6">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7">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8">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2">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5">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66477708"/>
    <w:multiLevelType w:val="hybridMultilevel"/>
    <w:tmpl w:val="E38856E8"/>
    <w:lvl w:ilvl="0" w:tplc="6D3AE62E">
      <w:start w:val="1"/>
      <w:numFmt w:val="decimal"/>
      <w:lvlText w:val="%1."/>
      <w:lvlJc w:val="left"/>
      <w:pPr>
        <w:ind w:left="1070" w:hanging="360"/>
      </w:pPr>
      <w:rPr>
        <w:b w:val="0"/>
        <w:bCs w:val="0"/>
        <w:color w:val="auto"/>
      </w:rPr>
    </w:lvl>
    <w:lvl w:ilvl="1" w:tplc="04190019">
      <w:start w:val="1"/>
      <w:numFmt w:val="lowerLetter"/>
      <w:lvlText w:val="%2."/>
      <w:lvlJc w:val="left"/>
      <w:pPr>
        <w:ind w:left="1508" w:hanging="360"/>
      </w:pPr>
    </w:lvl>
    <w:lvl w:ilvl="2" w:tplc="0419001B">
      <w:start w:val="1"/>
      <w:numFmt w:val="lowerRoman"/>
      <w:lvlText w:val="%3."/>
      <w:lvlJc w:val="right"/>
      <w:pPr>
        <w:ind w:left="2228" w:hanging="180"/>
      </w:pPr>
    </w:lvl>
    <w:lvl w:ilvl="3" w:tplc="0419000F">
      <w:start w:val="1"/>
      <w:numFmt w:val="decimal"/>
      <w:lvlText w:val="%4."/>
      <w:lvlJc w:val="left"/>
      <w:pPr>
        <w:ind w:left="2948" w:hanging="360"/>
      </w:pPr>
    </w:lvl>
    <w:lvl w:ilvl="4" w:tplc="04190019">
      <w:start w:val="1"/>
      <w:numFmt w:val="lowerLetter"/>
      <w:lvlText w:val="%5."/>
      <w:lvlJc w:val="left"/>
      <w:pPr>
        <w:ind w:left="3668" w:hanging="360"/>
      </w:pPr>
    </w:lvl>
    <w:lvl w:ilvl="5" w:tplc="0419001B">
      <w:start w:val="1"/>
      <w:numFmt w:val="lowerRoman"/>
      <w:lvlText w:val="%6."/>
      <w:lvlJc w:val="right"/>
      <w:pPr>
        <w:ind w:left="4388" w:hanging="180"/>
      </w:pPr>
    </w:lvl>
    <w:lvl w:ilvl="6" w:tplc="0419000F">
      <w:start w:val="1"/>
      <w:numFmt w:val="decimal"/>
      <w:lvlText w:val="%7."/>
      <w:lvlJc w:val="left"/>
      <w:pPr>
        <w:ind w:left="5108" w:hanging="360"/>
      </w:pPr>
    </w:lvl>
    <w:lvl w:ilvl="7" w:tplc="04190019">
      <w:start w:val="1"/>
      <w:numFmt w:val="lowerLetter"/>
      <w:lvlText w:val="%8."/>
      <w:lvlJc w:val="left"/>
      <w:pPr>
        <w:ind w:left="5828" w:hanging="360"/>
      </w:pPr>
    </w:lvl>
    <w:lvl w:ilvl="8" w:tplc="0419001B">
      <w:start w:val="1"/>
      <w:numFmt w:val="lowerRoman"/>
      <w:lvlText w:val="%9."/>
      <w:lvlJc w:val="right"/>
      <w:pPr>
        <w:ind w:left="6548" w:hanging="180"/>
      </w:pPr>
    </w:lvl>
  </w:abstractNum>
  <w:abstractNum w:abstractNumId="217">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8">
    <w:nsid w:val="66A64625"/>
    <w:multiLevelType w:val="hybridMultilevel"/>
    <w:tmpl w:val="6D502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nsid w:val="66DF33FF"/>
    <w:multiLevelType w:val="hybridMultilevel"/>
    <w:tmpl w:val="E00CD974"/>
    <w:lvl w:ilvl="0" w:tplc="0419000D">
      <w:start w:val="1"/>
      <w:numFmt w:val="bullet"/>
      <w:lvlText w:val=""/>
      <w:lvlJc w:val="left"/>
      <w:pPr>
        <w:ind w:left="1427" w:hanging="360"/>
      </w:pPr>
      <w:rPr>
        <w:rFonts w:ascii="Wingdings" w:hAnsi="Wingdings"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20">
    <w:nsid w:val="67016506"/>
    <w:multiLevelType w:val="multilevel"/>
    <w:tmpl w:val="B624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1">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2">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3">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4">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5">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7">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C46139E"/>
    <w:multiLevelType w:val="hybridMultilevel"/>
    <w:tmpl w:val="78FE22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9">
    <w:nsid w:val="6C832174"/>
    <w:multiLevelType w:val="multilevel"/>
    <w:tmpl w:val="24F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1">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2">
    <w:nsid w:val="6DFE08ED"/>
    <w:multiLevelType w:val="multilevel"/>
    <w:tmpl w:val="282C7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3">
    <w:nsid w:val="6E323B95"/>
    <w:multiLevelType w:val="multilevel"/>
    <w:tmpl w:val="0D1C432A"/>
    <w:lvl w:ilvl="0">
      <w:start w:val="1"/>
      <w:numFmt w:val="bullet"/>
      <w:lvlText w:val="●"/>
      <w:lvlJc w:val="left"/>
      <w:pPr>
        <w:ind w:left="707" w:firstLine="424"/>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14" w:firstLine="1131"/>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21" w:firstLine="1837"/>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28" w:firstLine="2545"/>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535" w:firstLine="3252"/>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242" w:firstLine="3959"/>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949" w:firstLine="4666"/>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656" w:firstLine="5373"/>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363" w:firstLine="6080"/>
      </w:pPr>
      <w:rPr>
        <w:rFonts w:ascii="Arial" w:eastAsia="Arial" w:hAnsi="Arial" w:cs="Arial"/>
        <w:b w:val="0"/>
        <w:i w:val="0"/>
        <w:smallCaps w:val="0"/>
        <w:strike w:val="0"/>
        <w:color w:val="000000"/>
        <w:sz w:val="22"/>
        <w:szCs w:val="22"/>
        <w:u w:val="none"/>
        <w:vertAlign w:val="baseline"/>
      </w:rPr>
    </w:lvl>
  </w:abstractNum>
  <w:abstractNum w:abstractNumId="234">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35">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6">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7">
    <w:nsid w:val="721726E9"/>
    <w:multiLevelType w:val="multilevel"/>
    <w:tmpl w:val="CDB658B2"/>
    <w:lvl w:ilvl="0">
      <w:start w:val="1"/>
      <w:numFmt w:val="bullet"/>
      <w:lvlText w:val="●"/>
      <w:lvlJc w:val="left"/>
      <w:pPr>
        <w:ind w:left="707" w:firstLine="424"/>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14" w:firstLine="1131"/>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21" w:firstLine="1837"/>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28" w:firstLine="2545"/>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535" w:firstLine="3252"/>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242" w:firstLine="3959"/>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949" w:firstLine="4666"/>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656" w:firstLine="5373"/>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363" w:firstLine="6080"/>
      </w:pPr>
      <w:rPr>
        <w:rFonts w:ascii="Arial" w:eastAsia="Arial" w:hAnsi="Arial" w:cs="Arial"/>
        <w:b w:val="0"/>
        <w:i w:val="0"/>
        <w:smallCaps w:val="0"/>
        <w:strike w:val="0"/>
        <w:color w:val="000000"/>
        <w:sz w:val="22"/>
        <w:szCs w:val="22"/>
        <w:u w:val="none"/>
        <w:vertAlign w:val="baseline"/>
      </w:rPr>
    </w:lvl>
  </w:abstractNum>
  <w:abstractNum w:abstractNumId="238">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9">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1">
    <w:nsid w:val="7402480E"/>
    <w:multiLevelType w:val="multilevel"/>
    <w:tmpl w:val="5134B6A8"/>
    <w:lvl w:ilvl="0">
      <w:start w:val="2"/>
      <w:numFmt w:val="decimal"/>
      <w:lvlText w:val="%1."/>
      <w:lvlJc w:val="left"/>
      <w:pPr>
        <w:ind w:left="720" w:hanging="360"/>
      </w:pPr>
      <w:rPr>
        <w:rFonts w:hint="default"/>
      </w:rPr>
    </w:lvl>
    <w:lvl w:ilvl="1">
      <w:start w:val="1"/>
      <w:numFmt w:val="decimal"/>
      <w:isLgl/>
      <w:lvlText w:val="%1.%2."/>
      <w:lvlJc w:val="left"/>
      <w:pPr>
        <w:ind w:left="1230" w:hanging="870"/>
      </w:pPr>
      <w:rPr>
        <w:rFonts w:hint="default"/>
      </w:rPr>
    </w:lvl>
    <w:lvl w:ilvl="2">
      <w:start w:val="10"/>
      <w:numFmt w:val="decimal"/>
      <w:isLgl/>
      <w:lvlText w:val="%1.%2.%3."/>
      <w:lvlJc w:val="left"/>
      <w:pPr>
        <w:ind w:left="1230" w:hanging="870"/>
      </w:pPr>
      <w:rPr>
        <w:rFonts w:hint="default"/>
      </w:rPr>
    </w:lvl>
    <w:lvl w:ilvl="3">
      <w:start w:val="1"/>
      <w:numFmt w:val="decimal"/>
      <w:isLgl/>
      <w:lvlText w:val="%1.%2.%3.%4."/>
      <w:lvlJc w:val="left"/>
      <w:pPr>
        <w:ind w:left="1230" w:hanging="87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2">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3">
    <w:nsid w:val="75116CDE"/>
    <w:multiLevelType w:val="hybridMultilevel"/>
    <w:tmpl w:val="1ED2E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59E76F8"/>
    <w:multiLevelType w:val="hybridMultilevel"/>
    <w:tmpl w:val="A48C3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5A20D80"/>
    <w:multiLevelType w:val="hybridMultilevel"/>
    <w:tmpl w:val="3806C020"/>
    <w:lvl w:ilvl="0" w:tplc="04190001">
      <w:start w:val="1"/>
      <w:numFmt w:val="bullet"/>
      <w:lvlText w:val=""/>
      <w:lvlJc w:val="left"/>
      <w:pPr>
        <w:ind w:left="8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6">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7">
    <w:nsid w:val="76C82A74"/>
    <w:multiLevelType w:val="hybridMultilevel"/>
    <w:tmpl w:val="A7306B9E"/>
    <w:lvl w:ilvl="0" w:tplc="0419000B">
      <w:start w:val="1"/>
      <w:numFmt w:val="bullet"/>
      <w:lvlText w:val=""/>
      <w:lvlJc w:val="left"/>
      <w:pPr>
        <w:tabs>
          <w:tab w:val="num" w:pos="643"/>
        </w:tabs>
        <w:ind w:left="643" w:hanging="360"/>
      </w:pPr>
      <w:rPr>
        <w:rFonts w:ascii="Wingdings" w:hAnsi="Wingdings" w:hint="default"/>
      </w:rPr>
    </w:lvl>
    <w:lvl w:ilvl="1" w:tplc="04190003" w:tentative="1">
      <w:start w:val="1"/>
      <w:numFmt w:val="bullet"/>
      <w:lvlText w:val="o"/>
      <w:lvlJc w:val="left"/>
      <w:pPr>
        <w:tabs>
          <w:tab w:val="num" w:pos="1363"/>
        </w:tabs>
        <w:ind w:left="1363" w:hanging="360"/>
      </w:pPr>
      <w:rPr>
        <w:rFonts w:ascii="Courier New" w:hAnsi="Courier New" w:cs="Courier New" w:hint="default"/>
      </w:rPr>
    </w:lvl>
    <w:lvl w:ilvl="2" w:tplc="04190005" w:tentative="1">
      <w:start w:val="1"/>
      <w:numFmt w:val="bullet"/>
      <w:lvlText w:val=""/>
      <w:lvlJc w:val="left"/>
      <w:pPr>
        <w:tabs>
          <w:tab w:val="num" w:pos="2083"/>
        </w:tabs>
        <w:ind w:left="2083" w:hanging="360"/>
      </w:pPr>
      <w:rPr>
        <w:rFonts w:ascii="Wingdings" w:hAnsi="Wingdings" w:hint="default"/>
      </w:rPr>
    </w:lvl>
    <w:lvl w:ilvl="3" w:tplc="04190001" w:tentative="1">
      <w:start w:val="1"/>
      <w:numFmt w:val="bullet"/>
      <w:lvlText w:val=""/>
      <w:lvlJc w:val="left"/>
      <w:pPr>
        <w:tabs>
          <w:tab w:val="num" w:pos="2803"/>
        </w:tabs>
        <w:ind w:left="2803" w:hanging="360"/>
      </w:pPr>
      <w:rPr>
        <w:rFonts w:ascii="Symbol" w:hAnsi="Symbol" w:hint="default"/>
      </w:rPr>
    </w:lvl>
    <w:lvl w:ilvl="4" w:tplc="04190003" w:tentative="1">
      <w:start w:val="1"/>
      <w:numFmt w:val="bullet"/>
      <w:lvlText w:val="o"/>
      <w:lvlJc w:val="left"/>
      <w:pPr>
        <w:tabs>
          <w:tab w:val="num" w:pos="3523"/>
        </w:tabs>
        <w:ind w:left="3523" w:hanging="360"/>
      </w:pPr>
      <w:rPr>
        <w:rFonts w:ascii="Courier New" w:hAnsi="Courier New" w:cs="Courier New" w:hint="default"/>
      </w:rPr>
    </w:lvl>
    <w:lvl w:ilvl="5" w:tplc="04190005" w:tentative="1">
      <w:start w:val="1"/>
      <w:numFmt w:val="bullet"/>
      <w:lvlText w:val=""/>
      <w:lvlJc w:val="left"/>
      <w:pPr>
        <w:tabs>
          <w:tab w:val="num" w:pos="4243"/>
        </w:tabs>
        <w:ind w:left="4243" w:hanging="360"/>
      </w:pPr>
      <w:rPr>
        <w:rFonts w:ascii="Wingdings" w:hAnsi="Wingdings" w:hint="default"/>
      </w:rPr>
    </w:lvl>
    <w:lvl w:ilvl="6" w:tplc="04190001" w:tentative="1">
      <w:start w:val="1"/>
      <w:numFmt w:val="bullet"/>
      <w:lvlText w:val=""/>
      <w:lvlJc w:val="left"/>
      <w:pPr>
        <w:tabs>
          <w:tab w:val="num" w:pos="4963"/>
        </w:tabs>
        <w:ind w:left="4963" w:hanging="360"/>
      </w:pPr>
      <w:rPr>
        <w:rFonts w:ascii="Symbol" w:hAnsi="Symbol" w:hint="default"/>
      </w:rPr>
    </w:lvl>
    <w:lvl w:ilvl="7" w:tplc="04190003" w:tentative="1">
      <w:start w:val="1"/>
      <w:numFmt w:val="bullet"/>
      <w:lvlText w:val="o"/>
      <w:lvlJc w:val="left"/>
      <w:pPr>
        <w:tabs>
          <w:tab w:val="num" w:pos="5683"/>
        </w:tabs>
        <w:ind w:left="5683" w:hanging="360"/>
      </w:pPr>
      <w:rPr>
        <w:rFonts w:ascii="Courier New" w:hAnsi="Courier New" w:cs="Courier New" w:hint="default"/>
      </w:rPr>
    </w:lvl>
    <w:lvl w:ilvl="8" w:tplc="04190005" w:tentative="1">
      <w:start w:val="1"/>
      <w:numFmt w:val="bullet"/>
      <w:lvlText w:val=""/>
      <w:lvlJc w:val="left"/>
      <w:pPr>
        <w:tabs>
          <w:tab w:val="num" w:pos="6403"/>
        </w:tabs>
        <w:ind w:left="6403" w:hanging="360"/>
      </w:pPr>
      <w:rPr>
        <w:rFonts w:ascii="Wingdings" w:hAnsi="Wingdings" w:hint="default"/>
      </w:rPr>
    </w:lvl>
  </w:abstractNum>
  <w:abstractNum w:abstractNumId="248">
    <w:nsid w:val="76EF043E"/>
    <w:multiLevelType w:val="hybridMultilevel"/>
    <w:tmpl w:val="ACB66626"/>
    <w:lvl w:ilvl="0" w:tplc="04190001">
      <w:start w:val="1"/>
      <w:numFmt w:val="bullet"/>
      <w:lvlText w:val=""/>
      <w:lvlJc w:val="left"/>
      <w:pPr>
        <w:ind w:left="720" w:hanging="360"/>
      </w:pPr>
      <w:rPr>
        <w:rFonts w:ascii="Symbol" w:hAnsi="Symbol" w:hint="default"/>
      </w:rPr>
    </w:lvl>
    <w:lvl w:ilvl="1" w:tplc="4CF84318">
      <w:numFmt w:val="bullet"/>
      <w:lvlText w:val="·"/>
      <w:lvlJc w:val="left"/>
      <w:pPr>
        <w:ind w:left="1680" w:hanging="60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9">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52">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3">
    <w:nsid w:val="7ACE0244"/>
    <w:multiLevelType w:val="hybridMultilevel"/>
    <w:tmpl w:val="56A0A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B234D0D"/>
    <w:multiLevelType w:val="hybridMultilevel"/>
    <w:tmpl w:val="76981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B413F5A"/>
    <w:multiLevelType w:val="multilevel"/>
    <w:tmpl w:val="9FA640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start w:val="5"/>
      <w:numFmt w:val="decimal"/>
      <w:lvlText w:val="%3"/>
      <w:lvlJc w:val="left"/>
      <w:pPr>
        <w:ind w:left="2160" w:hanging="360"/>
      </w:pPr>
      <w:rPr>
        <w:rFonts w:ascii="Times New Roman" w:hAnsi="Times New Roman"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7">
    <w:nsid w:val="7B566EBC"/>
    <w:multiLevelType w:val="hybridMultilevel"/>
    <w:tmpl w:val="EBB64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B647B1D"/>
    <w:multiLevelType w:val="hybridMultilevel"/>
    <w:tmpl w:val="C350809A"/>
    <w:lvl w:ilvl="0" w:tplc="85744E22">
      <w:start w:val="1"/>
      <w:numFmt w:val="decimal"/>
      <w:lvlText w:val="%1."/>
      <w:lvlJc w:val="left"/>
      <w:pPr>
        <w:tabs>
          <w:tab w:val="num" w:pos="720"/>
        </w:tabs>
        <w:ind w:left="720" w:hanging="360"/>
      </w:pPr>
      <w:rPr>
        <w:rFonts w:hint="default"/>
      </w:rPr>
    </w:lvl>
    <w:lvl w:ilvl="1" w:tplc="BC72F326" w:tentative="1">
      <w:start w:val="1"/>
      <w:numFmt w:val="lowerLetter"/>
      <w:lvlText w:val="%2."/>
      <w:lvlJc w:val="left"/>
      <w:pPr>
        <w:tabs>
          <w:tab w:val="num" w:pos="1440"/>
        </w:tabs>
        <w:ind w:left="1440" w:hanging="360"/>
      </w:pPr>
    </w:lvl>
    <w:lvl w:ilvl="2" w:tplc="B6AE9FA8" w:tentative="1">
      <w:start w:val="1"/>
      <w:numFmt w:val="lowerRoman"/>
      <w:lvlText w:val="%3."/>
      <w:lvlJc w:val="right"/>
      <w:pPr>
        <w:tabs>
          <w:tab w:val="num" w:pos="2160"/>
        </w:tabs>
        <w:ind w:left="2160" w:hanging="180"/>
      </w:pPr>
    </w:lvl>
    <w:lvl w:ilvl="3" w:tplc="61705A84" w:tentative="1">
      <w:start w:val="1"/>
      <w:numFmt w:val="decimal"/>
      <w:lvlText w:val="%4."/>
      <w:lvlJc w:val="left"/>
      <w:pPr>
        <w:tabs>
          <w:tab w:val="num" w:pos="2880"/>
        </w:tabs>
        <w:ind w:left="2880" w:hanging="360"/>
      </w:pPr>
    </w:lvl>
    <w:lvl w:ilvl="4" w:tplc="D7A6884A" w:tentative="1">
      <w:start w:val="1"/>
      <w:numFmt w:val="lowerLetter"/>
      <w:lvlText w:val="%5."/>
      <w:lvlJc w:val="left"/>
      <w:pPr>
        <w:tabs>
          <w:tab w:val="num" w:pos="3600"/>
        </w:tabs>
        <w:ind w:left="3600" w:hanging="360"/>
      </w:pPr>
    </w:lvl>
    <w:lvl w:ilvl="5" w:tplc="E9D89044" w:tentative="1">
      <w:start w:val="1"/>
      <w:numFmt w:val="lowerRoman"/>
      <w:lvlText w:val="%6."/>
      <w:lvlJc w:val="right"/>
      <w:pPr>
        <w:tabs>
          <w:tab w:val="num" w:pos="4320"/>
        </w:tabs>
        <w:ind w:left="4320" w:hanging="180"/>
      </w:pPr>
    </w:lvl>
    <w:lvl w:ilvl="6" w:tplc="E3283B24" w:tentative="1">
      <w:start w:val="1"/>
      <w:numFmt w:val="decimal"/>
      <w:lvlText w:val="%7."/>
      <w:lvlJc w:val="left"/>
      <w:pPr>
        <w:tabs>
          <w:tab w:val="num" w:pos="5040"/>
        </w:tabs>
        <w:ind w:left="5040" w:hanging="360"/>
      </w:pPr>
    </w:lvl>
    <w:lvl w:ilvl="7" w:tplc="29920D5A" w:tentative="1">
      <w:start w:val="1"/>
      <w:numFmt w:val="lowerLetter"/>
      <w:lvlText w:val="%8."/>
      <w:lvlJc w:val="left"/>
      <w:pPr>
        <w:tabs>
          <w:tab w:val="num" w:pos="5760"/>
        </w:tabs>
        <w:ind w:left="5760" w:hanging="360"/>
      </w:pPr>
    </w:lvl>
    <w:lvl w:ilvl="8" w:tplc="795639BC" w:tentative="1">
      <w:start w:val="1"/>
      <w:numFmt w:val="lowerRoman"/>
      <w:lvlText w:val="%9."/>
      <w:lvlJc w:val="right"/>
      <w:pPr>
        <w:tabs>
          <w:tab w:val="num" w:pos="6480"/>
        </w:tabs>
        <w:ind w:left="6480" w:hanging="180"/>
      </w:pPr>
    </w:lvl>
  </w:abstractNum>
  <w:abstractNum w:abstractNumId="259">
    <w:nsid w:val="7BAD7CCC"/>
    <w:multiLevelType w:val="hybridMultilevel"/>
    <w:tmpl w:val="C65EA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1">
    <w:nsid w:val="7C3677D1"/>
    <w:multiLevelType w:val="multilevel"/>
    <w:tmpl w:val="DA0C7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2">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3">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4">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DE636A3"/>
    <w:multiLevelType w:val="hybridMultilevel"/>
    <w:tmpl w:val="8BB4D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FA64943"/>
    <w:multiLevelType w:val="multilevel"/>
    <w:tmpl w:val="829E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9"/>
  </w:num>
  <w:num w:numId="2">
    <w:abstractNumId w:val="13"/>
  </w:num>
  <w:num w:numId="3">
    <w:abstractNumId w:val="181"/>
  </w:num>
  <w:num w:numId="4">
    <w:abstractNumId w:val="18"/>
  </w:num>
  <w:num w:numId="5">
    <w:abstractNumId w:val="37"/>
  </w:num>
  <w:num w:numId="6">
    <w:abstractNumId w:val="256"/>
  </w:num>
  <w:num w:numId="7">
    <w:abstractNumId w:val="68"/>
  </w:num>
  <w:num w:numId="8">
    <w:abstractNumId w:val="212"/>
  </w:num>
  <w:num w:numId="9">
    <w:abstractNumId w:val="171"/>
  </w:num>
  <w:num w:numId="10">
    <w:abstractNumId w:val="12"/>
  </w:num>
  <w:num w:numId="11">
    <w:abstractNumId w:val="55"/>
  </w:num>
  <w:num w:numId="12">
    <w:abstractNumId w:val="61"/>
  </w:num>
  <w:num w:numId="13">
    <w:abstractNumId w:val="39"/>
  </w:num>
  <w:num w:numId="14">
    <w:abstractNumId w:val="235"/>
  </w:num>
  <w:num w:numId="15">
    <w:abstractNumId w:val="124"/>
  </w:num>
  <w:num w:numId="16">
    <w:abstractNumId w:val="217"/>
  </w:num>
  <w:num w:numId="17">
    <w:abstractNumId w:val="214"/>
  </w:num>
  <w:num w:numId="18">
    <w:abstractNumId w:val="179"/>
  </w:num>
  <w:num w:numId="19">
    <w:abstractNumId w:val="156"/>
  </w:num>
  <w:num w:numId="20">
    <w:abstractNumId w:val="203"/>
  </w:num>
  <w:num w:numId="21">
    <w:abstractNumId w:val="225"/>
  </w:num>
  <w:num w:numId="22">
    <w:abstractNumId w:val="0"/>
  </w:num>
  <w:num w:numId="23">
    <w:abstractNumId w:val="65"/>
  </w:num>
  <w:num w:numId="24">
    <w:abstractNumId w:val="146"/>
  </w:num>
  <w:num w:numId="25">
    <w:abstractNumId w:val="51"/>
  </w:num>
  <w:num w:numId="26">
    <w:abstractNumId w:val="111"/>
  </w:num>
  <w:num w:numId="27">
    <w:abstractNumId w:val="53"/>
  </w:num>
  <w:num w:numId="28">
    <w:abstractNumId w:val="75"/>
  </w:num>
  <w:num w:numId="29">
    <w:abstractNumId w:val="191"/>
  </w:num>
  <w:num w:numId="30">
    <w:abstractNumId w:val="49"/>
  </w:num>
  <w:num w:numId="31">
    <w:abstractNumId w:val="99"/>
  </w:num>
  <w:num w:numId="32">
    <w:abstractNumId w:val="265"/>
  </w:num>
  <w:num w:numId="33">
    <w:abstractNumId w:val="131"/>
  </w:num>
  <w:num w:numId="34">
    <w:abstractNumId w:val="226"/>
  </w:num>
  <w:num w:numId="35">
    <w:abstractNumId w:val="86"/>
  </w:num>
  <w:num w:numId="36">
    <w:abstractNumId w:val="209"/>
  </w:num>
  <w:num w:numId="37">
    <w:abstractNumId w:val="169"/>
  </w:num>
  <w:num w:numId="38">
    <w:abstractNumId w:val="246"/>
  </w:num>
  <w:num w:numId="39">
    <w:abstractNumId w:val="5"/>
  </w:num>
  <w:num w:numId="40">
    <w:abstractNumId w:val="227"/>
  </w:num>
  <w:num w:numId="41">
    <w:abstractNumId w:val="250"/>
  </w:num>
  <w:num w:numId="42">
    <w:abstractNumId w:val="204"/>
  </w:num>
  <w:num w:numId="43">
    <w:abstractNumId w:val="189"/>
  </w:num>
  <w:num w:numId="44">
    <w:abstractNumId w:val="134"/>
  </w:num>
  <w:num w:numId="45">
    <w:abstractNumId w:val="15"/>
  </w:num>
  <w:num w:numId="46">
    <w:abstractNumId w:val="16"/>
  </w:num>
  <w:num w:numId="47">
    <w:abstractNumId w:val="251"/>
  </w:num>
  <w:num w:numId="48">
    <w:abstractNumId w:val="263"/>
  </w:num>
  <w:num w:numId="49">
    <w:abstractNumId w:val="173"/>
  </w:num>
  <w:num w:numId="50">
    <w:abstractNumId w:val="7"/>
  </w:num>
  <w:num w:numId="51">
    <w:abstractNumId w:val="32"/>
  </w:num>
  <w:num w:numId="52">
    <w:abstractNumId w:val="151"/>
  </w:num>
  <w:num w:numId="53">
    <w:abstractNumId w:val="91"/>
  </w:num>
  <w:num w:numId="54">
    <w:abstractNumId w:val="186"/>
  </w:num>
  <w:num w:numId="55">
    <w:abstractNumId w:val="118"/>
  </w:num>
  <w:num w:numId="56">
    <w:abstractNumId w:val="252"/>
  </w:num>
  <w:num w:numId="57">
    <w:abstractNumId w:val="168"/>
  </w:num>
  <w:num w:numId="58">
    <w:abstractNumId w:val="210"/>
  </w:num>
  <w:num w:numId="59">
    <w:abstractNumId w:val="95"/>
  </w:num>
  <w:num w:numId="60">
    <w:abstractNumId w:val="254"/>
  </w:num>
  <w:num w:numId="61">
    <w:abstractNumId w:val="242"/>
  </w:num>
  <w:num w:numId="62">
    <w:abstractNumId w:val="222"/>
  </w:num>
  <w:num w:numId="63">
    <w:abstractNumId w:val="1"/>
  </w:num>
  <w:num w:numId="64">
    <w:abstractNumId w:val="108"/>
  </w:num>
  <w:num w:numId="65">
    <w:abstractNumId w:val="138"/>
  </w:num>
  <w:num w:numId="66">
    <w:abstractNumId w:val="28"/>
  </w:num>
  <w:num w:numId="67">
    <w:abstractNumId w:val="163"/>
  </w:num>
  <w:num w:numId="68">
    <w:abstractNumId w:val="196"/>
  </w:num>
  <w:num w:numId="69">
    <w:abstractNumId w:val="44"/>
  </w:num>
  <w:num w:numId="70">
    <w:abstractNumId w:val="56"/>
  </w:num>
  <w:num w:numId="71">
    <w:abstractNumId w:val="24"/>
  </w:num>
  <w:num w:numId="72">
    <w:abstractNumId w:val="249"/>
  </w:num>
  <w:num w:numId="73">
    <w:abstractNumId w:val="126"/>
  </w:num>
  <w:num w:numId="74">
    <w:abstractNumId w:val="144"/>
  </w:num>
  <w:num w:numId="75">
    <w:abstractNumId w:val="238"/>
  </w:num>
  <w:num w:numId="76">
    <w:abstractNumId w:val="236"/>
  </w:num>
  <w:num w:numId="77">
    <w:abstractNumId w:val="201"/>
  </w:num>
  <w:num w:numId="78">
    <w:abstractNumId w:val="154"/>
  </w:num>
  <w:num w:numId="79">
    <w:abstractNumId w:val="109"/>
  </w:num>
  <w:num w:numId="80">
    <w:abstractNumId w:val="175"/>
  </w:num>
  <w:num w:numId="81">
    <w:abstractNumId w:val="59"/>
  </w:num>
  <w:num w:numId="82">
    <w:abstractNumId w:val="80"/>
  </w:num>
  <w:num w:numId="83">
    <w:abstractNumId w:val="185"/>
  </w:num>
  <w:num w:numId="84">
    <w:abstractNumId w:val="103"/>
  </w:num>
  <w:num w:numId="85">
    <w:abstractNumId w:val="139"/>
  </w:num>
  <w:num w:numId="86">
    <w:abstractNumId w:val="142"/>
  </w:num>
  <w:num w:numId="87">
    <w:abstractNumId w:val="26"/>
  </w:num>
  <w:num w:numId="88">
    <w:abstractNumId w:val="132"/>
  </w:num>
  <w:num w:numId="89">
    <w:abstractNumId w:val="195"/>
  </w:num>
  <w:num w:numId="90">
    <w:abstractNumId w:val="116"/>
  </w:num>
  <w:num w:numId="91">
    <w:abstractNumId w:val="133"/>
  </w:num>
  <w:num w:numId="92">
    <w:abstractNumId w:val="180"/>
  </w:num>
  <w:num w:numId="93">
    <w:abstractNumId w:val="213"/>
  </w:num>
  <w:num w:numId="94">
    <w:abstractNumId w:val="205"/>
  </w:num>
  <w:num w:numId="95">
    <w:abstractNumId w:val="167"/>
  </w:num>
  <w:num w:numId="96">
    <w:abstractNumId w:val="82"/>
  </w:num>
  <w:num w:numId="97">
    <w:abstractNumId w:val="57"/>
  </w:num>
  <w:num w:numId="98">
    <w:abstractNumId w:val="206"/>
  </w:num>
  <w:num w:numId="99">
    <w:abstractNumId w:val="119"/>
  </w:num>
  <w:num w:numId="100">
    <w:abstractNumId w:val="174"/>
  </w:num>
  <w:num w:numId="101">
    <w:abstractNumId w:val="135"/>
  </w:num>
  <w:num w:numId="102">
    <w:abstractNumId w:val="17"/>
  </w:num>
  <w:num w:numId="103">
    <w:abstractNumId w:val="215"/>
  </w:num>
  <w:num w:numId="104">
    <w:abstractNumId w:val="87"/>
  </w:num>
  <w:num w:numId="105">
    <w:abstractNumId w:val="260"/>
  </w:num>
  <w:num w:numId="106">
    <w:abstractNumId w:val="122"/>
    <w:lvlOverride w:ilvl="0">
      <w:startOverride w:val="1"/>
    </w:lvlOverride>
  </w:num>
  <w:num w:numId="107">
    <w:abstractNumId w:val="221"/>
  </w:num>
  <w:num w:numId="108">
    <w:abstractNumId w:val="155"/>
  </w:num>
  <w:num w:numId="109">
    <w:abstractNumId w:val="104"/>
  </w:num>
  <w:num w:numId="110">
    <w:abstractNumId w:val="125"/>
  </w:num>
  <w:num w:numId="111">
    <w:abstractNumId w:val="200"/>
  </w:num>
  <w:num w:numId="112">
    <w:abstractNumId w:val="14"/>
  </w:num>
  <w:num w:numId="113">
    <w:abstractNumId w:val="127"/>
  </w:num>
  <w:num w:numId="114">
    <w:abstractNumId w:val="110"/>
  </w:num>
  <w:num w:numId="115">
    <w:abstractNumId w:val="262"/>
  </w:num>
  <w:num w:numId="116">
    <w:abstractNumId w:val="73"/>
  </w:num>
  <w:num w:numId="117">
    <w:abstractNumId w:val="74"/>
  </w:num>
  <w:num w:numId="118">
    <w:abstractNumId w:val="141"/>
  </w:num>
  <w:num w:numId="119">
    <w:abstractNumId w:val="150"/>
  </w:num>
  <w:num w:numId="120">
    <w:abstractNumId w:val="10"/>
  </w:num>
  <w:num w:numId="121">
    <w:abstractNumId w:val="177"/>
  </w:num>
  <w:num w:numId="122">
    <w:abstractNumId w:val="43"/>
  </w:num>
  <w:num w:numId="123">
    <w:abstractNumId w:val="128"/>
  </w:num>
  <w:num w:numId="124">
    <w:abstractNumId w:val="159"/>
  </w:num>
  <w:num w:numId="125">
    <w:abstractNumId w:val="72"/>
  </w:num>
  <w:num w:numId="126">
    <w:abstractNumId w:val="42"/>
  </w:num>
  <w:num w:numId="127">
    <w:abstractNumId w:val="193"/>
  </w:num>
  <w:num w:numId="128">
    <w:abstractNumId w:val="6"/>
  </w:num>
  <w:num w:numId="129">
    <w:abstractNumId w:val="234"/>
  </w:num>
  <w:num w:numId="130">
    <w:abstractNumId w:val="198"/>
  </w:num>
  <w:num w:numId="131">
    <w:abstractNumId w:val="230"/>
  </w:num>
  <w:num w:numId="132">
    <w:abstractNumId w:val="162"/>
  </w:num>
  <w:num w:numId="133">
    <w:abstractNumId w:val="54"/>
  </w:num>
  <w:num w:numId="134">
    <w:abstractNumId w:val="50"/>
  </w:num>
  <w:num w:numId="135">
    <w:abstractNumId w:val="140"/>
  </w:num>
  <w:num w:numId="136">
    <w:abstractNumId w:val="223"/>
  </w:num>
  <w:num w:numId="137">
    <w:abstractNumId w:val="178"/>
  </w:num>
  <w:num w:numId="138">
    <w:abstractNumId w:val="194"/>
  </w:num>
  <w:num w:numId="139">
    <w:abstractNumId w:val="164"/>
  </w:num>
  <w:num w:numId="140">
    <w:abstractNumId w:val="239"/>
  </w:num>
  <w:num w:numId="141">
    <w:abstractNumId w:val="112"/>
  </w:num>
  <w:num w:numId="142">
    <w:abstractNumId w:val="78"/>
  </w:num>
  <w:num w:numId="143">
    <w:abstractNumId w:val="67"/>
  </w:num>
  <w:num w:numId="144">
    <w:abstractNumId w:val="25"/>
  </w:num>
  <w:num w:numId="145">
    <w:abstractNumId w:val="207"/>
  </w:num>
  <w:num w:numId="146">
    <w:abstractNumId w:val="240"/>
  </w:num>
  <w:num w:numId="147">
    <w:abstractNumId w:val="11"/>
  </w:num>
  <w:num w:numId="148">
    <w:abstractNumId w:val="184"/>
  </w:num>
  <w:num w:numId="149">
    <w:abstractNumId w:val="153"/>
  </w:num>
  <w:num w:numId="150">
    <w:abstractNumId w:val="211"/>
  </w:num>
  <w:num w:numId="151">
    <w:abstractNumId w:val="120"/>
  </w:num>
  <w:num w:numId="152">
    <w:abstractNumId w:val="160"/>
  </w:num>
  <w:num w:numId="153">
    <w:abstractNumId w:val="90"/>
  </w:num>
  <w:num w:numId="154">
    <w:abstractNumId w:val="264"/>
  </w:num>
  <w:num w:numId="155">
    <w:abstractNumId w:val="147"/>
  </w:num>
  <w:num w:numId="156">
    <w:abstractNumId w:val="83"/>
  </w:num>
  <w:num w:numId="157">
    <w:abstractNumId w:val="35"/>
  </w:num>
  <w:num w:numId="158">
    <w:abstractNumId w:val="70"/>
  </w:num>
  <w:num w:numId="159">
    <w:abstractNumId w:val="45"/>
  </w:num>
  <w:num w:numId="160">
    <w:abstractNumId w:val="232"/>
  </w:num>
  <w:num w:numId="161">
    <w:abstractNumId w:val="229"/>
  </w:num>
  <w:num w:numId="162">
    <w:abstractNumId w:val="129"/>
  </w:num>
  <w:num w:numId="163">
    <w:abstractNumId w:val="79"/>
  </w:num>
  <w:num w:numId="164">
    <w:abstractNumId w:val="188"/>
  </w:num>
  <w:num w:numId="165">
    <w:abstractNumId w:val="202"/>
  </w:num>
  <w:num w:numId="166">
    <w:abstractNumId w:val="220"/>
  </w:num>
  <w:num w:numId="167">
    <w:abstractNumId w:val="105"/>
  </w:num>
  <w:num w:numId="168">
    <w:abstractNumId w:val="267"/>
  </w:num>
  <w:num w:numId="169">
    <w:abstractNumId w:val="149"/>
  </w:num>
  <w:num w:numId="170">
    <w:abstractNumId w:val="20"/>
  </w:num>
  <w:num w:numId="171">
    <w:abstractNumId w:val="77"/>
  </w:num>
  <w:num w:numId="172">
    <w:abstractNumId w:val="261"/>
  </w:num>
  <w:num w:numId="173">
    <w:abstractNumId w:val="165"/>
  </w:num>
  <w:num w:numId="174">
    <w:abstractNumId w:val="22"/>
  </w:num>
  <w:num w:numId="175">
    <w:abstractNumId w:val="172"/>
  </w:num>
  <w:num w:numId="176">
    <w:abstractNumId w:val="182"/>
  </w:num>
  <w:num w:numId="177">
    <w:abstractNumId w:val="27"/>
  </w:num>
  <w:num w:numId="178">
    <w:abstractNumId w:val="23"/>
  </w:num>
  <w:num w:numId="179">
    <w:abstractNumId w:val="46"/>
  </w:num>
  <w:num w:numId="180">
    <w:abstractNumId w:val="241"/>
  </w:num>
  <w:num w:numId="181">
    <w:abstractNumId w:val="237"/>
  </w:num>
  <w:num w:numId="182">
    <w:abstractNumId w:val="21"/>
  </w:num>
  <w:num w:numId="183">
    <w:abstractNumId w:val="233"/>
  </w:num>
  <w:num w:numId="184">
    <w:abstractNumId w:val="98"/>
  </w:num>
  <w:num w:numId="185">
    <w:abstractNumId w:val="218"/>
  </w:num>
  <w:num w:numId="186">
    <w:abstractNumId w:val="259"/>
  </w:num>
  <w:num w:numId="187">
    <w:abstractNumId w:val="145"/>
  </w:num>
  <w:num w:numId="188">
    <w:abstractNumId w:val="93"/>
  </w:num>
  <w:num w:numId="189">
    <w:abstractNumId w:val="247"/>
  </w:num>
  <w:num w:numId="190">
    <w:abstractNumId w:val="47"/>
  </w:num>
  <w:num w:numId="191">
    <w:abstractNumId w:val="88"/>
  </w:num>
  <w:num w:numId="192">
    <w:abstractNumId w:val="102"/>
  </w:num>
  <w:num w:numId="193">
    <w:abstractNumId w:val="106"/>
  </w:num>
  <w:num w:numId="194">
    <w:abstractNumId w:val="157"/>
  </w:num>
  <w:num w:numId="195">
    <w:abstractNumId w:val="41"/>
  </w:num>
  <w:num w:numId="196">
    <w:abstractNumId w:val="38"/>
  </w:num>
  <w:num w:numId="197">
    <w:abstractNumId w:val="76"/>
  </w:num>
  <w:num w:numId="198">
    <w:abstractNumId w:val="208"/>
  </w:num>
  <w:num w:numId="199">
    <w:abstractNumId w:val="29"/>
  </w:num>
  <w:num w:numId="200">
    <w:abstractNumId w:val="228"/>
  </w:num>
  <w:num w:numId="201">
    <w:abstractNumId w:val="85"/>
  </w:num>
  <w:num w:numId="202">
    <w:abstractNumId w:val="148"/>
  </w:num>
  <w:num w:numId="203">
    <w:abstractNumId w:val="9"/>
  </w:num>
  <w:num w:numId="204">
    <w:abstractNumId w:val="30"/>
  </w:num>
  <w:num w:numId="205">
    <w:abstractNumId w:val="253"/>
  </w:num>
  <w:num w:numId="206">
    <w:abstractNumId w:val="115"/>
  </w:num>
  <w:num w:numId="207">
    <w:abstractNumId w:val="52"/>
  </w:num>
  <w:num w:numId="208">
    <w:abstractNumId w:val="113"/>
  </w:num>
  <w:num w:numId="209">
    <w:abstractNumId w:val="257"/>
  </w:num>
  <w:num w:numId="210">
    <w:abstractNumId w:val="114"/>
  </w:num>
  <w:num w:numId="211">
    <w:abstractNumId w:val="2"/>
  </w:num>
  <w:num w:numId="212">
    <w:abstractNumId w:val="101"/>
  </w:num>
  <w:num w:numId="213">
    <w:abstractNumId w:val="97"/>
  </w:num>
  <w:num w:numId="214">
    <w:abstractNumId w:val="176"/>
  </w:num>
  <w:num w:numId="215">
    <w:abstractNumId w:val="137"/>
  </w:num>
  <w:num w:numId="216">
    <w:abstractNumId w:val="143"/>
  </w:num>
  <w:num w:numId="217">
    <w:abstractNumId w:val="197"/>
  </w:num>
  <w:num w:numId="218">
    <w:abstractNumId w:val="170"/>
  </w:num>
  <w:num w:numId="219">
    <w:abstractNumId w:val="60"/>
  </w:num>
  <w:num w:numId="220">
    <w:abstractNumId w:val="243"/>
  </w:num>
  <w:num w:numId="221">
    <w:abstractNumId w:val="100"/>
  </w:num>
  <w:num w:numId="222">
    <w:abstractNumId w:val="66"/>
  </w:num>
  <w:num w:numId="223">
    <w:abstractNumId w:val="48"/>
  </w:num>
  <w:num w:numId="224">
    <w:abstractNumId w:val="248"/>
  </w:num>
  <w:num w:numId="225">
    <w:abstractNumId w:val="192"/>
  </w:num>
  <w:num w:numId="226">
    <w:abstractNumId w:val="244"/>
  </w:num>
  <w:num w:numId="227">
    <w:abstractNumId w:val="255"/>
  </w:num>
  <w:num w:numId="228">
    <w:abstractNumId w:val="190"/>
  </w:num>
  <w:num w:numId="229">
    <w:abstractNumId w:val="8"/>
  </w:num>
  <w:num w:numId="230">
    <w:abstractNumId w:val="130"/>
  </w:num>
  <w:num w:numId="231">
    <w:abstractNumId w:val="84"/>
  </w:num>
  <w:num w:numId="232">
    <w:abstractNumId w:val="31"/>
  </w:num>
  <w:num w:numId="233">
    <w:abstractNumId w:val="33"/>
  </w:num>
  <w:num w:numId="234">
    <w:abstractNumId w:val="166"/>
  </w:num>
  <w:num w:numId="235">
    <w:abstractNumId w:val="107"/>
  </w:num>
  <w:num w:numId="236">
    <w:abstractNumId w:val="136"/>
  </w:num>
  <w:num w:numId="237">
    <w:abstractNumId w:val="96"/>
  </w:num>
  <w:num w:numId="238">
    <w:abstractNumId w:val="40"/>
  </w:num>
  <w:num w:numId="239">
    <w:abstractNumId w:val="36"/>
  </w:num>
  <w:num w:numId="240">
    <w:abstractNumId w:val="158"/>
  </w:num>
  <w:num w:numId="241">
    <w:abstractNumId w:val="266"/>
  </w:num>
  <w:num w:numId="242">
    <w:abstractNumId w:val="92"/>
  </w:num>
  <w:num w:numId="243">
    <w:abstractNumId w:val="62"/>
  </w:num>
  <w:num w:numId="244">
    <w:abstractNumId w:val="63"/>
  </w:num>
  <w:num w:numId="245">
    <w:abstractNumId w:val="161"/>
  </w:num>
  <w:num w:numId="246">
    <w:abstractNumId w:val="152"/>
  </w:num>
  <w:num w:numId="247">
    <w:abstractNumId w:val="81"/>
  </w:num>
  <w:num w:numId="248">
    <w:abstractNumId w:val="64"/>
  </w:num>
  <w:num w:numId="249">
    <w:abstractNumId w:val="3"/>
  </w:num>
  <w:num w:numId="250">
    <w:abstractNumId w:val="224"/>
  </w:num>
  <w:num w:numId="251">
    <w:abstractNumId w:val="231"/>
  </w:num>
  <w:num w:numId="252">
    <w:abstractNumId w:val="19"/>
  </w:num>
  <w:num w:numId="253">
    <w:abstractNumId w:val="117"/>
  </w:num>
  <w:num w:numId="254">
    <w:abstractNumId w:val="71"/>
  </w:num>
  <w:num w:numId="255">
    <w:abstractNumId w:val="219"/>
  </w:num>
  <w:num w:numId="256">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216"/>
  </w:num>
  <w:num w:numId="258">
    <w:abstractNumId w:val="187"/>
  </w:num>
  <w:num w:numId="259">
    <w:abstractNumId w:val="58"/>
  </w:num>
  <w:num w:numId="260">
    <w:abstractNumId w:val="123"/>
  </w:num>
  <w:num w:numId="261">
    <w:abstractNumId w:val="2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1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4"/>
  </w:num>
  <w:num w:numId="268">
    <w:abstractNumId w:val="258"/>
  </w:num>
  <w:num w:numId="269">
    <w:abstractNumId w:val="121"/>
  </w:num>
  <w:num w:numId="270">
    <w:abstractNumId w:val="199"/>
  </w:num>
  <w:num w:numId="271">
    <w:abstractNumId w:val="34"/>
  </w:num>
  <w:num w:numId="272">
    <w:abstractNumId w:val="69"/>
  </w:num>
  <w:numIdMacAtCleanup w:val="2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isplayBackgroundShape/>
  <w:hideSpellingErrors/>
  <w:hideGrammaticalErrors/>
  <w:defaultTabStop w:val="708"/>
  <w:characterSpacingControl w:val="doNotCompress"/>
  <w:footnotePr>
    <w:footnote w:id="0"/>
    <w:footnote w:id="1"/>
  </w:footnotePr>
  <w:endnotePr>
    <w:endnote w:id="0"/>
    <w:endnote w:id="1"/>
  </w:endnotePr>
  <w:compat/>
  <w:rsids>
    <w:rsidRoot w:val="00425344"/>
    <w:rsid w:val="00004970"/>
    <w:rsid w:val="00007D82"/>
    <w:rsid w:val="0001209F"/>
    <w:rsid w:val="00016C58"/>
    <w:rsid w:val="00017245"/>
    <w:rsid w:val="0002076A"/>
    <w:rsid w:val="0002260B"/>
    <w:rsid w:val="00022CEE"/>
    <w:rsid w:val="00023C18"/>
    <w:rsid w:val="00025D75"/>
    <w:rsid w:val="00026BC9"/>
    <w:rsid w:val="00027367"/>
    <w:rsid w:val="000313D7"/>
    <w:rsid w:val="000321B4"/>
    <w:rsid w:val="00035AB6"/>
    <w:rsid w:val="0004126E"/>
    <w:rsid w:val="0004371E"/>
    <w:rsid w:val="00043962"/>
    <w:rsid w:val="0005174D"/>
    <w:rsid w:val="000527FE"/>
    <w:rsid w:val="000541DA"/>
    <w:rsid w:val="0005656B"/>
    <w:rsid w:val="00056684"/>
    <w:rsid w:val="00064403"/>
    <w:rsid w:val="00067FF1"/>
    <w:rsid w:val="00076DE5"/>
    <w:rsid w:val="000778F8"/>
    <w:rsid w:val="000855F2"/>
    <w:rsid w:val="00086BF2"/>
    <w:rsid w:val="00087B13"/>
    <w:rsid w:val="0009115E"/>
    <w:rsid w:val="00092CEF"/>
    <w:rsid w:val="0009461B"/>
    <w:rsid w:val="00095746"/>
    <w:rsid w:val="0009746A"/>
    <w:rsid w:val="000A10C6"/>
    <w:rsid w:val="000A2456"/>
    <w:rsid w:val="000A364A"/>
    <w:rsid w:val="000A400B"/>
    <w:rsid w:val="000A6C91"/>
    <w:rsid w:val="000A7509"/>
    <w:rsid w:val="000B0072"/>
    <w:rsid w:val="000B49E2"/>
    <w:rsid w:val="000B7959"/>
    <w:rsid w:val="000C3C5D"/>
    <w:rsid w:val="000C4138"/>
    <w:rsid w:val="000C470D"/>
    <w:rsid w:val="000D18F7"/>
    <w:rsid w:val="000D2CAC"/>
    <w:rsid w:val="000D4F24"/>
    <w:rsid w:val="000D5085"/>
    <w:rsid w:val="000D6F3F"/>
    <w:rsid w:val="000E2D31"/>
    <w:rsid w:val="000E2DB0"/>
    <w:rsid w:val="000E7267"/>
    <w:rsid w:val="000F3571"/>
    <w:rsid w:val="000F4324"/>
    <w:rsid w:val="000F4EE3"/>
    <w:rsid w:val="000F511A"/>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163F"/>
    <w:rsid w:val="00143EEA"/>
    <w:rsid w:val="001447FF"/>
    <w:rsid w:val="00147EDA"/>
    <w:rsid w:val="00150EE8"/>
    <w:rsid w:val="00152BA1"/>
    <w:rsid w:val="001546F0"/>
    <w:rsid w:val="0015578D"/>
    <w:rsid w:val="00155853"/>
    <w:rsid w:val="00155B8F"/>
    <w:rsid w:val="00156DB4"/>
    <w:rsid w:val="001570E4"/>
    <w:rsid w:val="001631FD"/>
    <w:rsid w:val="001665A0"/>
    <w:rsid w:val="00170F82"/>
    <w:rsid w:val="001719E4"/>
    <w:rsid w:val="00171AC2"/>
    <w:rsid w:val="001726DC"/>
    <w:rsid w:val="00175DBF"/>
    <w:rsid w:val="00180CC0"/>
    <w:rsid w:val="00185AF1"/>
    <w:rsid w:val="00185F3D"/>
    <w:rsid w:val="00186E59"/>
    <w:rsid w:val="001917AA"/>
    <w:rsid w:val="001937F7"/>
    <w:rsid w:val="00194CEC"/>
    <w:rsid w:val="001A0618"/>
    <w:rsid w:val="001A2C52"/>
    <w:rsid w:val="001A3544"/>
    <w:rsid w:val="001A3908"/>
    <w:rsid w:val="001A41D8"/>
    <w:rsid w:val="001A54F7"/>
    <w:rsid w:val="001B16E6"/>
    <w:rsid w:val="001B2D5B"/>
    <w:rsid w:val="001B41F4"/>
    <w:rsid w:val="001B673D"/>
    <w:rsid w:val="001B698B"/>
    <w:rsid w:val="001C5D45"/>
    <w:rsid w:val="001C6419"/>
    <w:rsid w:val="001C65B2"/>
    <w:rsid w:val="001D19FB"/>
    <w:rsid w:val="001D4ABD"/>
    <w:rsid w:val="001D63D1"/>
    <w:rsid w:val="001E021F"/>
    <w:rsid w:val="001E1B4A"/>
    <w:rsid w:val="001E2A07"/>
    <w:rsid w:val="001E5C7E"/>
    <w:rsid w:val="001E5F33"/>
    <w:rsid w:val="001E7AAE"/>
    <w:rsid w:val="001F00F6"/>
    <w:rsid w:val="001F42F3"/>
    <w:rsid w:val="001F4CBF"/>
    <w:rsid w:val="00201777"/>
    <w:rsid w:val="00203C06"/>
    <w:rsid w:val="0020404B"/>
    <w:rsid w:val="0020423C"/>
    <w:rsid w:val="002051EA"/>
    <w:rsid w:val="00207CC9"/>
    <w:rsid w:val="00213C05"/>
    <w:rsid w:val="0021451B"/>
    <w:rsid w:val="00216A64"/>
    <w:rsid w:val="0021740F"/>
    <w:rsid w:val="002231DE"/>
    <w:rsid w:val="00230229"/>
    <w:rsid w:val="00230A5D"/>
    <w:rsid w:val="0023127C"/>
    <w:rsid w:val="00235CF8"/>
    <w:rsid w:val="00240807"/>
    <w:rsid w:val="00243496"/>
    <w:rsid w:val="00243C14"/>
    <w:rsid w:val="002455AC"/>
    <w:rsid w:val="00245F1D"/>
    <w:rsid w:val="0024776D"/>
    <w:rsid w:val="00251ABA"/>
    <w:rsid w:val="00257FAF"/>
    <w:rsid w:val="002626F3"/>
    <w:rsid w:val="002631B3"/>
    <w:rsid w:val="00265811"/>
    <w:rsid w:val="002658F5"/>
    <w:rsid w:val="002703AE"/>
    <w:rsid w:val="00277366"/>
    <w:rsid w:val="00277790"/>
    <w:rsid w:val="002800B8"/>
    <w:rsid w:val="00280649"/>
    <w:rsid w:val="002818BE"/>
    <w:rsid w:val="00282434"/>
    <w:rsid w:val="002838FE"/>
    <w:rsid w:val="00283B5A"/>
    <w:rsid w:val="0028720C"/>
    <w:rsid w:val="00291BAB"/>
    <w:rsid w:val="00292DD6"/>
    <w:rsid w:val="00293218"/>
    <w:rsid w:val="00294C86"/>
    <w:rsid w:val="00297DD4"/>
    <w:rsid w:val="002B3133"/>
    <w:rsid w:val="002B4028"/>
    <w:rsid w:val="002C1C7C"/>
    <w:rsid w:val="002C3C71"/>
    <w:rsid w:val="002C4D3C"/>
    <w:rsid w:val="002C6A96"/>
    <w:rsid w:val="002C6EB2"/>
    <w:rsid w:val="002C72F0"/>
    <w:rsid w:val="002C79B9"/>
    <w:rsid w:val="002D2CBD"/>
    <w:rsid w:val="002E6BD0"/>
    <w:rsid w:val="002F1F70"/>
    <w:rsid w:val="002F41E9"/>
    <w:rsid w:val="002F42E8"/>
    <w:rsid w:val="002F5340"/>
    <w:rsid w:val="00301DC9"/>
    <w:rsid w:val="003033F2"/>
    <w:rsid w:val="0030367C"/>
    <w:rsid w:val="00304338"/>
    <w:rsid w:val="00307772"/>
    <w:rsid w:val="003117B7"/>
    <w:rsid w:val="003134E9"/>
    <w:rsid w:val="00313A40"/>
    <w:rsid w:val="00314F0F"/>
    <w:rsid w:val="00315A6B"/>
    <w:rsid w:val="00317BBB"/>
    <w:rsid w:val="00321A8B"/>
    <w:rsid w:val="0032277D"/>
    <w:rsid w:val="003232D0"/>
    <w:rsid w:val="00323A58"/>
    <w:rsid w:val="00331F3D"/>
    <w:rsid w:val="00334BAC"/>
    <w:rsid w:val="00337D47"/>
    <w:rsid w:val="00344FFD"/>
    <w:rsid w:val="00352D6A"/>
    <w:rsid w:val="00353142"/>
    <w:rsid w:val="003538FD"/>
    <w:rsid w:val="0035390B"/>
    <w:rsid w:val="00353937"/>
    <w:rsid w:val="00353B8D"/>
    <w:rsid w:val="00353CAF"/>
    <w:rsid w:val="00356107"/>
    <w:rsid w:val="00357B0A"/>
    <w:rsid w:val="00357C6D"/>
    <w:rsid w:val="0036263B"/>
    <w:rsid w:val="00363678"/>
    <w:rsid w:val="00366E13"/>
    <w:rsid w:val="003726A0"/>
    <w:rsid w:val="003753EE"/>
    <w:rsid w:val="00375955"/>
    <w:rsid w:val="00380679"/>
    <w:rsid w:val="00382905"/>
    <w:rsid w:val="00382B34"/>
    <w:rsid w:val="00385244"/>
    <w:rsid w:val="00387BEC"/>
    <w:rsid w:val="00392465"/>
    <w:rsid w:val="003941CB"/>
    <w:rsid w:val="003A2BB4"/>
    <w:rsid w:val="003A5128"/>
    <w:rsid w:val="003B3426"/>
    <w:rsid w:val="003B3772"/>
    <w:rsid w:val="003B5957"/>
    <w:rsid w:val="003B5AC2"/>
    <w:rsid w:val="003C1C81"/>
    <w:rsid w:val="003C1F55"/>
    <w:rsid w:val="003D2480"/>
    <w:rsid w:val="003D4330"/>
    <w:rsid w:val="003E1723"/>
    <w:rsid w:val="003E2FF0"/>
    <w:rsid w:val="003E7F3F"/>
    <w:rsid w:val="003F26D7"/>
    <w:rsid w:val="003F3D78"/>
    <w:rsid w:val="003F6F38"/>
    <w:rsid w:val="00400075"/>
    <w:rsid w:val="0040362A"/>
    <w:rsid w:val="00403DD3"/>
    <w:rsid w:val="00404622"/>
    <w:rsid w:val="00404B05"/>
    <w:rsid w:val="004100EF"/>
    <w:rsid w:val="004116FD"/>
    <w:rsid w:val="004152B9"/>
    <w:rsid w:val="0042291A"/>
    <w:rsid w:val="00423926"/>
    <w:rsid w:val="00425344"/>
    <w:rsid w:val="004306BE"/>
    <w:rsid w:val="00432006"/>
    <w:rsid w:val="00436EB5"/>
    <w:rsid w:val="0043702F"/>
    <w:rsid w:val="00437180"/>
    <w:rsid w:val="00442630"/>
    <w:rsid w:val="00442DAE"/>
    <w:rsid w:val="004433DF"/>
    <w:rsid w:val="00447CA6"/>
    <w:rsid w:val="00450FB7"/>
    <w:rsid w:val="004528BD"/>
    <w:rsid w:val="00452C5F"/>
    <w:rsid w:val="00453272"/>
    <w:rsid w:val="004646AD"/>
    <w:rsid w:val="00465674"/>
    <w:rsid w:val="00465A4E"/>
    <w:rsid w:val="00465EEE"/>
    <w:rsid w:val="004701A4"/>
    <w:rsid w:val="00475353"/>
    <w:rsid w:val="00477646"/>
    <w:rsid w:val="0048158A"/>
    <w:rsid w:val="004874DE"/>
    <w:rsid w:val="00487EE9"/>
    <w:rsid w:val="00490A9E"/>
    <w:rsid w:val="00496B51"/>
    <w:rsid w:val="00496ECF"/>
    <w:rsid w:val="00497DC9"/>
    <w:rsid w:val="004A01A1"/>
    <w:rsid w:val="004A4A9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4E2B"/>
    <w:rsid w:val="004E6316"/>
    <w:rsid w:val="004F1EB8"/>
    <w:rsid w:val="004F3883"/>
    <w:rsid w:val="004F3F12"/>
    <w:rsid w:val="004F4AEB"/>
    <w:rsid w:val="004F5737"/>
    <w:rsid w:val="00502631"/>
    <w:rsid w:val="00503A6E"/>
    <w:rsid w:val="00504963"/>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6850"/>
    <w:rsid w:val="005442ED"/>
    <w:rsid w:val="00546D9F"/>
    <w:rsid w:val="0055194B"/>
    <w:rsid w:val="00556039"/>
    <w:rsid w:val="005666EB"/>
    <w:rsid w:val="00571A66"/>
    <w:rsid w:val="00572237"/>
    <w:rsid w:val="00572630"/>
    <w:rsid w:val="00572C2A"/>
    <w:rsid w:val="005731AE"/>
    <w:rsid w:val="00573C79"/>
    <w:rsid w:val="0058009A"/>
    <w:rsid w:val="00585457"/>
    <w:rsid w:val="00587979"/>
    <w:rsid w:val="005945A1"/>
    <w:rsid w:val="00597840"/>
    <w:rsid w:val="005A0F10"/>
    <w:rsid w:val="005A0FD2"/>
    <w:rsid w:val="005A1081"/>
    <w:rsid w:val="005A2659"/>
    <w:rsid w:val="005A401E"/>
    <w:rsid w:val="005A6FB8"/>
    <w:rsid w:val="005B0297"/>
    <w:rsid w:val="005B02AF"/>
    <w:rsid w:val="005B1127"/>
    <w:rsid w:val="005B178C"/>
    <w:rsid w:val="005B46CD"/>
    <w:rsid w:val="005B481D"/>
    <w:rsid w:val="005B681D"/>
    <w:rsid w:val="005C1EE4"/>
    <w:rsid w:val="005C6C27"/>
    <w:rsid w:val="005D0ECB"/>
    <w:rsid w:val="005D39F5"/>
    <w:rsid w:val="005D5B28"/>
    <w:rsid w:val="005D5F24"/>
    <w:rsid w:val="005D64CA"/>
    <w:rsid w:val="005D71D4"/>
    <w:rsid w:val="005E1152"/>
    <w:rsid w:val="005E43FA"/>
    <w:rsid w:val="005F0DC9"/>
    <w:rsid w:val="005F3E1D"/>
    <w:rsid w:val="005F4975"/>
    <w:rsid w:val="005F5F3E"/>
    <w:rsid w:val="0060150E"/>
    <w:rsid w:val="00601D93"/>
    <w:rsid w:val="00605966"/>
    <w:rsid w:val="00607749"/>
    <w:rsid w:val="006255B6"/>
    <w:rsid w:val="006402BD"/>
    <w:rsid w:val="00645689"/>
    <w:rsid w:val="006460EB"/>
    <w:rsid w:val="00646A25"/>
    <w:rsid w:val="00647DEE"/>
    <w:rsid w:val="00650F52"/>
    <w:rsid w:val="006549A3"/>
    <w:rsid w:val="0065601A"/>
    <w:rsid w:val="0066466F"/>
    <w:rsid w:val="006658DB"/>
    <w:rsid w:val="006660A3"/>
    <w:rsid w:val="00666B2A"/>
    <w:rsid w:val="00667765"/>
    <w:rsid w:val="00667803"/>
    <w:rsid w:val="00672440"/>
    <w:rsid w:val="006732BE"/>
    <w:rsid w:val="00674456"/>
    <w:rsid w:val="006769A5"/>
    <w:rsid w:val="00676B2F"/>
    <w:rsid w:val="006772B9"/>
    <w:rsid w:val="00683315"/>
    <w:rsid w:val="00687182"/>
    <w:rsid w:val="00687FC6"/>
    <w:rsid w:val="006940DA"/>
    <w:rsid w:val="006969DC"/>
    <w:rsid w:val="00696CEE"/>
    <w:rsid w:val="006A5C7B"/>
    <w:rsid w:val="006B0423"/>
    <w:rsid w:val="006B5F59"/>
    <w:rsid w:val="006B6A8C"/>
    <w:rsid w:val="006C430F"/>
    <w:rsid w:val="006C643D"/>
    <w:rsid w:val="006C67F9"/>
    <w:rsid w:val="006C6E8B"/>
    <w:rsid w:val="006C7538"/>
    <w:rsid w:val="006D283A"/>
    <w:rsid w:val="006D472B"/>
    <w:rsid w:val="006D5B7D"/>
    <w:rsid w:val="006D6CC8"/>
    <w:rsid w:val="006D726C"/>
    <w:rsid w:val="006E1EE0"/>
    <w:rsid w:val="006E3DCD"/>
    <w:rsid w:val="006E405A"/>
    <w:rsid w:val="006E54D0"/>
    <w:rsid w:val="006E6575"/>
    <w:rsid w:val="006E794E"/>
    <w:rsid w:val="006F1150"/>
    <w:rsid w:val="006F3B39"/>
    <w:rsid w:val="006F4D9F"/>
    <w:rsid w:val="006F57DC"/>
    <w:rsid w:val="006F777F"/>
    <w:rsid w:val="00701DD8"/>
    <w:rsid w:val="00707BF9"/>
    <w:rsid w:val="00714793"/>
    <w:rsid w:val="00715FA7"/>
    <w:rsid w:val="007173EE"/>
    <w:rsid w:val="007229BC"/>
    <w:rsid w:val="007242D1"/>
    <w:rsid w:val="00725F91"/>
    <w:rsid w:val="00726303"/>
    <w:rsid w:val="00726968"/>
    <w:rsid w:val="007307A6"/>
    <w:rsid w:val="00731D9E"/>
    <w:rsid w:val="007332F5"/>
    <w:rsid w:val="0073382A"/>
    <w:rsid w:val="0073791E"/>
    <w:rsid w:val="00737989"/>
    <w:rsid w:val="00740FB9"/>
    <w:rsid w:val="00742184"/>
    <w:rsid w:val="00742302"/>
    <w:rsid w:val="00743E62"/>
    <w:rsid w:val="0074495D"/>
    <w:rsid w:val="00745A7B"/>
    <w:rsid w:val="00745B21"/>
    <w:rsid w:val="007465E1"/>
    <w:rsid w:val="007468E3"/>
    <w:rsid w:val="007525A9"/>
    <w:rsid w:val="007555DE"/>
    <w:rsid w:val="00755F9D"/>
    <w:rsid w:val="007565F9"/>
    <w:rsid w:val="00760E3A"/>
    <w:rsid w:val="00761B48"/>
    <w:rsid w:val="0076453B"/>
    <w:rsid w:val="0076495E"/>
    <w:rsid w:val="00764A38"/>
    <w:rsid w:val="007655E6"/>
    <w:rsid w:val="007708D1"/>
    <w:rsid w:val="007750FB"/>
    <w:rsid w:val="00775BAD"/>
    <w:rsid w:val="00776C10"/>
    <w:rsid w:val="00780D94"/>
    <w:rsid w:val="00782464"/>
    <w:rsid w:val="00783FEF"/>
    <w:rsid w:val="00784A0C"/>
    <w:rsid w:val="00787E5B"/>
    <w:rsid w:val="00791159"/>
    <w:rsid w:val="007929B5"/>
    <w:rsid w:val="00796EFD"/>
    <w:rsid w:val="007A1E4C"/>
    <w:rsid w:val="007A1ECF"/>
    <w:rsid w:val="007A4063"/>
    <w:rsid w:val="007A41C0"/>
    <w:rsid w:val="007B1B1C"/>
    <w:rsid w:val="007B37F7"/>
    <w:rsid w:val="007B3D17"/>
    <w:rsid w:val="007B584E"/>
    <w:rsid w:val="007C2C2E"/>
    <w:rsid w:val="007C3BBA"/>
    <w:rsid w:val="007C4191"/>
    <w:rsid w:val="007C5AE5"/>
    <w:rsid w:val="007C6E2A"/>
    <w:rsid w:val="007D0F60"/>
    <w:rsid w:val="007D3294"/>
    <w:rsid w:val="007D3FA1"/>
    <w:rsid w:val="007D62DE"/>
    <w:rsid w:val="007D785A"/>
    <w:rsid w:val="007E631D"/>
    <w:rsid w:val="007E6E5F"/>
    <w:rsid w:val="007F13AC"/>
    <w:rsid w:val="007F1502"/>
    <w:rsid w:val="007F2269"/>
    <w:rsid w:val="007F474E"/>
    <w:rsid w:val="007F4A4F"/>
    <w:rsid w:val="00800607"/>
    <w:rsid w:val="00802A74"/>
    <w:rsid w:val="00810D2D"/>
    <w:rsid w:val="008119DC"/>
    <w:rsid w:val="00813C2D"/>
    <w:rsid w:val="0081481A"/>
    <w:rsid w:val="00814B02"/>
    <w:rsid w:val="00815183"/>
    <w:rsid w:val="008175D0"/>
    <w:rsid w:val="00821D24"/>
    <w:rsid w:val="0082206B"/>
    <w:rsid w:val="00822099"/>
    <w:rsid w:val="008237A8"/>
    <w:rsid w:val="00823A1C"/>
    <w:rsid w:val="008241B4"/>
    <w:rsid w:val="00825481"/>
    <w:rsid w:val="00825E20"/>
    <w:rsid w:val="00830CCB"/>
    <w:rsid w:val="00833D36"/>
    <w:rsid w:val="00834238"/>
    <w:rsid w:val="00836829"/>
    <w:rsid w:val="008375B5"/>
    <w:rsid w:val="008403B2"/>
    <w:rsid w:val="008444C3"/>
    <w:rsid w:val="00846F7D"/>
    <w:rsid w:val="0085144F"/>
    <w:rsid w:val="0085207C"/>
    <w:rsid w:val="0085567C"/>
    <w:rsid w:val="00862723"/>
    <w:rsid w:val="00883CFB"/>
    <w:rsid w:val="00884F75"/>
    <w:rsid w:val="00885AA5"/>
    <w:rsid w:val="00885C54"/>
    <w:rsid w:val="00886104"/>
    <w:rsid w:val="00890C3B"/>
    <w:rsid w:val="008914DC"/>
    <w:rsid w:val="00891514"/>
    <w:rsid w:val="00892DBA"/>
    <w:rsid w:val="008A279A"/>
    <w:rsid w:val="008A39FC"/>
    <w:rsid w:val="008A6CA4"/>
    <w:rsid w:val="008B20BB"/>
    <w:rsid w:val="008B22A1"/>
    <w:rsid w:val="008C053C"/>
    <w:rsid w:val="008C08AB"/>
    <w:rsid w:val="008C186A"/>
    <w:rsid w:val="008C26AB"/>
    <w:rsid w:val="008D29FE"/>
    <w:rsid w:val="008E08E2"/>
    <w:rsid w:val="008E21EF"/>
    <w:rsid w:val="008E46E5"/>
    <w:rsid w:val="008E46FF"/>
    <w:rsid w:val="008E7CA7"/>
    <w:rsid w:val="008F111A"/>
    <w:rsid w:val="008F5461"/>
    <w:rsid w:val="008F6420"/>
    <w:rsid w:val="008F7666"/>
    <w:rsid w:val="00900E75"/>
    <w:rsid w:val="00902E25"/>
    <w:rsid w:val="00906E95"/>
    <w:rsid w:val="009114D7"/>
    <w:rsid w:val="00913573"/>
    <w:rsid w:val="00921B2D"/>
    <w:rsid w:val="00921B8C"/>
    <w:rsid w:val="00922047"/>
    <w:rsid w:val="00922AD4"/>
    <w:rsid w:val="00922C1F"/>
    <w:rsid w:val="00923922"/>
    <w:rsid w:val="00923C7B"/>
    <w:rsid w:val="00923D42"/>
    <w:rsid w:val="00924759"/>
    <w:rsid w:val="0092557B"/>
    <w:rsid w:val="009302C9"/>
    <w:rsid w:val="00930EB4"/>
    <w:rsid w:val="00930F7B"/>
    <w:rsid w:val="00933260"/>
    <w:rsid w:val="0093548C"/>
    <w:rsid w:val="009360F3"/>
    <w:rsid w:val="00936E7E"/>
    <w:rsid w:val="00940641"/>
    <w:rsid w:val="00940668"/>
    <w:rsid w:val="00941C6C"/>
    <w:rsid w:val="00946956"/>
    <w:rsid w:val="0095076D"/>
    <w:rsid w:val="0095261D"/>
    <w:rsid w:val="0095315B"/>
    <w:rsid w:val="009670A3"/>
    <w:rsid w:val="00974D0F"/>
    <w:rsid w:val="00977AF7"/>
    <w:rsid w:val="00980C1E"/>
    <w:rsid w:val="009817A1"/>
    <w:rsid w:val="00982D7D"/>
    <w:rsid w:val="0098716D"/>
    <w:rsid w:val="00990DC4"/>
    <w:rsid w:val="00991E84"/>
    <w:rsid w:val="00994D34"/>
    <w:rsid w:val="00996271"/>
    <w:rsid w:val="009A01D5"/>
    <w:rsid w:val="009A2DE7"/>
    <w:rsid w:val="009A328F"/>
    <w:rsid w:val="009A4EC6"/>
    <w:rsid w:val="009A5A04"/>
    <w:rsid w:val="009A6347"/>
    <w:rsid w:val="009A6CBC"/>
    <w:rsid w:val="009B3169"/>
    <w:rsid w:val="009B5292"/>
    <w:rsid w:val="009B6B54"/>
    <w:rsid w:val="009B7B86"/>
    <w:rsid w:val="009B7F4D"/>
    <w:rsid w:val="009C54A3"/>
    <w:rsid w:val="009C580B"/>
    <w:rsid w:val="009C58E9"/>
    <w:rsid w:val="009D0837"/>
    <w:rsid w:val="009D1460"/>
    <w:rsid w:val="009D2C8F"/>
    <w:rsid w:val="009D39F4"/>
    <w:rsid w:val="009D46A4"/>
    <w:rsid w:val="009D5198"/>
    <w:rsid w:val="009D55F4"/>
    <w:rsid w:val="009D6E34"/>
    <w:rsid w:val="009D7963"/>
    <w:rsid w:val="009E075F"/>
    <w:rsid w:val="009E1255"/>
    <w:rsid w:val="009E1C9C"/>
    <w:rsid w:val="009E3A2F"/>
    <w:rsid w:val="009E5618"/>
    <w:rsid w:val="009E5AD3"/>
    <w:rsid w:val="009F2AAF"/>
    <w:rsid w:val="009F412A"/>
    <w:rsid w:val="009F45E5"/>
    <w:rsid w:val="00A00050"/>
    <w:rsid w:val="00A013A6"/>
    <w:rsid w:val="00A01D87"/>
    <w:rsid w:val="00A05A51"/>
    <w:rsid w:val="00A05F00"/>
    <w:rsid w:val="00A0642E"/>
    <w:rsid w:val="00A11705"/>
    <w:rsid w:val="00A1413C"/>
    <w:rsid w:val="00A144F9"/>
    <w:rsid w:val="00A147FD"/>
    <w:rsid w:val="00A17411"/>
    <w:rsid w:val="00A206A0"/>
    <w:rsid w:val="00A22245"/>
    <w:rsid w:val="00A222DE"/>
    <w:rsid w:val="00A23AF6"/>
    <w:rsid w:val="00A2432E"/>
    <w:rsid w:val="00A25B35"/>
    <w:rsid w:val="00A264F2"/>
    <w:rsid w:val="00A274AB"/>
    <w:rsid w:val="00A27BA4"/>
    <w:rsid w:val="00A309E2"/>
    <w:rsid w:val="00A339D1"/>
    <w:rsid w:val="00A34B02"/>
    <w:rsid w:val="00A36EF2"/>
    <w:rsid w:val="00A40444"/>
    <w:rsid w:val="00A404B2"/>
    <w:rsid w:val="00A41B22"/>
    <w:rsid w:val="00A42504"/>
    <w:rsid w:val="00A428B9"/>
    <w:rsid w:val="00A457D3"/>
    <w:rsid w:val="00A45C4D"/>
    <w:rsid w:val="00A50ED3"/>
    <w:rsid w:val="00A51045"/>
    <w:rsid w:val="00A5172D"/>
    <w:rsid w:val="00A52363"/>
    <w:rsid w:val="00A536FB"/>
    <w:rsid w:val="00A550FC"/>
    <w:rsid w:val="00A56B3C"/>
    <w:rsid w:val="00A60DCC"/>
    <w:rsid w:val="00A61E55"/>
    <w:rsid w:val="00A62DF2"/>
    <w:rsid w:val="00A66109"/>
    <w:rsid w:val="00A71247"/>
    <w:rsid w:val="00A72827"/>
    <w:rsid w:val="00A74E48"/>
    <w:rsid w:val="00A75A9E"/>
    <w:rsid w:val="00A779F5"/>
    <w:rsid w:val="00A800F3"/>
    <w:rsid w:val="00A80510"/>
    <w:rsid w:val="00A81159"/>
    <w:rsid w:val="00A82D7C"/>
    <w:rsid w:val="00A91E7B"/>
    <w:rsid w:val="00A92B69"/>
    <w:rsid w:val="00A96AE6"/>
    <w:rsid w:val="00A9748B"/>
    <w:rsid w:val="00AA07C4"/>
    <w:rsid w:val="00AA1567"/>
    <w:rsid w:val="00AA456A"/>
    <w:rsid w:val="00AA5786"/>
    <w:rsid w:val="00AA7A0B"/>
    <w:rsid w:val="00AB0A45"/>
    <w:rsid w:val="00AB0D2A"/>
    <w:rsid w:val="00AB455B"/>
    <w:rsid w:val="00AB475B"/>
    <w:rsid w:val="00AB7055"/>
    <w:rsid w:val="00AB76F1"/>
    <w:rsid w:val="00AC2389"/>
    <w:rsid w:val="00AC5FC7"/>
    <w:rsid w:val="00AC7420"/>
    <w:rsid w:val="00AD272E"/>
    <w:rsid w:val="00AD60D4"/>
    <w:rsid w:val="00AD617F"/>
    <w:rsid w:val="00AE0826"/>
    <w:rsid w:val="00AE0A36"/>
    <w:rsid w:val="00AE165E"/>
    <w:rsid w:val="00AE4EA3"/>
    <w:rsid w:val="00B12AF3"/>
    <w:rsid w:val="00B13C98"/>
    <w:rsid w:val="00B16EE7"/>
    <w:rsid w:val="00B2148A"/>
    <w:rsid w:val="00B2173A"/>
    <w:rsid w:val="00B22612"/>
    <w:rsid w:val="00B22FE9"/>
    <w:rsid w:val="00B232C6"/>
    <w:rsid w:val="00B23C14"/>
    <w:rsid w:val="00B25168"/>
    <w:rsid w:val="00B2767C"/>
    <w:rsid w:val="00B30F8B"/>
    <w:rsid w:val="00B3105B"/>
    <w:rsid w:val="00B327FE"/>
    <w:rsid w:val="00B3695E"/>
    <w:rsid w:val="00B36EEC"/>
    <w:rsid w:val="00B4180A"/>
    <w:rsid w:val="00B43169"/>
    <w:rsid w:val="00B451DC"/>
    <w:rsid w:val="00B453F9"/>
    <w:rsid w:val="00B46327"/>
    <w:rsid w:val="00B46C06"/>
    <w:rsid w:val="00B47A82"/>
    <w:rsid w:val="00B50854"/>
    <w:rsid w:val="00B51850"/>
    <w:rsid w:val="00B534A1"/>
    <w:rsid w:val="00B540EE"/>
    <w:rsid w:val="00B54DE2"/>
    <w:rsid w:val="00B57162"/>
    <w:rsid w:val="00B57530"/>
    <w:rsid w:val="00B57FBD"/>
    <w:rsid w:val="00B6507D"/>
    <w:rsid w:val="00B66309"/>
    <w:rsid w:val="00B67163"/>
    <w:rsid w:val="00B67BC2"/>
    <w:rsid w:val="00B708A8"/>
    <w:rsid w:val="00B71638"/>
    <w:rsid w:val="00B74657"/>
    <w:rsid w:val="00B75D74"/>
    <w:rsid w:val="00B76965"/>
    <w:rsid w:val="00B77F23"/>
    <w:rsid w:val="00B83074"/>
    <w:rsid w:val="00B900C4"/>
    <w:rsid w:val="00B91398"/>
    <w:rsid w:val="00B92AEB"/>
    <w:rsid w:val="00B970C6"/>
    <w:rsid w:val="00BA2437"/>
    <w:rsid w:val="00BA27BB"/>
    <w:rsid w:val="00BA3770"/>
    <w:rsid w:val="00BA73B4"/>
    <w:rsid w:val="00BB0671"/>
    <w:rsid w:val="00BB0AD5"/>
    <w:rsid w:val="00BB14DA"/>
    <w:rsid w:val="00BB1915"/>
    <w:rsid w:val="00BB36AD"/>
    <w:rsid w:val="00BB62D2"/>
    <w:rsid w:val="00BC0CDD"/>
    <w:rsid w:val="00BC3E3A"/>
    <w:rsid w:val="00BD0525"/>
    <w:rsid w:val="00BD0541"/>
    <w:rsid w:val="00BD05DF"/>
    <w:rsid w:val="00BD43A2"/>
    <w:rsid w:val="00BD6194"/>
    <w:rsid w:val="00BD73C9"/>
    <w:rsid w:val="00BE0FC4"/>
    <w:rsid w:val="00BE176C"/>
    <w:rsid w:val="00BE627F"/>
    <w:rsid w:val="00BE7224"/>
    <w:rsid w:val="00BE7673"/>
    <w:rsid w:val="00BF0BED"/>
    <w:rsid w:val="00BF26A2"/>
    <w:rsid w:val="00BF27A5"/>
    <w:rsid w:val="00BF7AD9"/>
    <w:rsid w:val="00C17DB8"/>
    <w:rsid w:val="00C24123"/>
    <w:rsid w:val="00C255C0"/>
    <w:rsid w:val="00C25AB4"/>
    <w:rsid w:val="00C26BFF"/>
    <w:rsid w:val="00C31256"/>
    <w:rsid w:val="00C3308D"/>
    <w:rsid w:val="00C35F2E"/>
    <w:rsid w:val="00C35F3F"/>
    <w:rsid w:val="00C368D5"/>
    <w:rsid w:val="00C40101"/>
    <w:rsid w:val="00C40BE2"/>
    <w:rsid w:val="00C40E35"/>
    <w:rsid w:val="00C43CEE"/>
    <w:rsid w:val="00C457AB"/>
    <w:rsid w:val="00C45A7A"/>
    <w:rsid w:val="00C47010"/>
    <w:rsid w:val="00C5393F"/>
    <w:rsid w:val="00C547BF"/>
    <w:rsid w:val="00C55790"/>
    <w:rsid w:val="00C56832"/>
    <w:rsid w:val="00C57F3E"/>
    <w:rsid w:val="00C60B50"/>
    <w:rsid w:val="00C611B5"/>
    <w:rsid w:val="00C64E80"/>
    <w:rsid w:val="00C66CE5"/>
    <w:rsid w:val="00C66EAE"/>
    <w:rsid w:val="00C672F2"/>
    <w:rsid w:val="00C71ED1"/>
    <w:rsid w:val="00C72DE0"/>
    <w:rsid w:val="00C764C6"/>
    <w:rsid w:val="00C82D8A"/>
    <w:rsid w:val="00C8308D"/>
    <w:rsid w:val="00C83F0A"/>
    <w:rsid w:val="00C92A67"/>
    <w:rsid w:val="00C92E8E"/>
    <w:rsid w:val="00C94452"/>
    <w:rsid w:val="00C950DD"/>
    <w:rsid w:val="00C953A7"/>
    <w:rsid w:val="00C954E2"/>
    <w:rsid w:val="00C958A1"/>
    <w:rsid w:val="00C97AE4"/>
    <w:rsid w:val="00CA1108"/>
    <w:rsid w:val="00CA1289"/>
    <w:rsid w:val="00CA3181"/>
    <w:rsid w:val="00CA3B1A"/>
    <w:rsid w:val="00CA3CC2"/>
    <w:rsid w:val="00CA5315"/>
    <w:rsid w:val="00CB0F88"/>
    <w:rsid w:val="00CB1A08"/>
    <w:rsid w:val="00CB1BD0"/>
    <w:rsid w:val="00CB234B"/>
    <w:rsid w:val="00CB2E36"/>
    <w:rsid w:val="00CB50A3"/>
    <w:rsid w:val="00CB69C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1F5C"/>
    <w:rsid w:val="00CF551B"/>
    <w:rsid w:val="00CF61AC"/>
    <w:rsid w:val="00D011CF"/>
    <w:rsid w:val="00D051E4"/>
    <w:rsid w:val="00D11E29"/>
    <w:rsid w:val="00D14C2C"/>
    <w:rsid w:val="00D20553"/>
    <w:rsid w:val="00D20C93"/>
    <w:rsid w:val="00D21562"/>
    <w:rsid w:val="00D23249"/>
    <w:rsid w:val="00D2339C"/>
    <w:rsid w:val="00D2425F"/>
    <w:rsid w:val="00D268CE"/>
    <w:rsid w:val="00D26D53"/>
    <w:rsid w:val="00D32726"/>
    <w:rsid w:val="00D37D34"/>
    <w:rsid w:val="00D40BEE"/>
    <w:rsid w:val="00D46213"/>
    <w:rsid w:val="00D50E0C"/>
    <w:rsid w:val="00D56A0F"/>
    <w:rsid w:val="00D56BAC"/>
    <w:rsid w:val="00D61201"/>
    <w:rsid w:val="00D61E5E"/>
    <w:rsid w:val="00D61F76"/>
    <w:rsid w:val="00D63C5B"/>
    <w:rsid w:val="00D66950"/>
    <w:rsid w:val="00D7686B"/>
    <w:rsid w:val="00D77229"/>
    <w:rsid w:val="00D80D3A"/>
    <w:rsid w:val="00D81E86"/>
    <w:rsid w:val="00D85D0E"/>
    <w:rsid w:val="00D86092"/>
    <w:rsid w:val="00D91110"/>
    <w:rsid w:val="00D94BA6"/>
    <w:rsid w:val="00D96096"/>
    <w:rsid w:val="00DA0982"/>
    <w:rsid w:val="00DA12A4"/>
    <w:rsid w:val="00DA159E"/>
    <w:rsid w:val="00DA34A9"/>
    <w:rsid w:val="00DA35A7"/>
    <w:rsid w:val="00DA4E17"/>
    <w:rsid w:val="00DA5BDD"/>
    <w:rsid w:val="00DA5F82"/>
    <w:rsid w:val="00DA6D8B"/>
    <w:rsid w:val="00DB4D37"/>
    <w:rsid w:val="00DB516A"/>
    <w:rsid w:val="00DC0025"/>
    <w:rsid w:val="00DC02A2"/>
    <w:rsid w:val="00DC5E03"/>
    <w:rsid w:val="00DC73F9"/>
    <w:rsid w:val="00DD476C"/>
    <w:rsid w:val="00DD4C89"/>
    <w:rsid w:val="00DD6A63"/>
    <w:rsid w:val="00DD6D6D"/>
    <w:rsid w:val="00DE393B"/>
    <w:rsid w:val="00DE5E81"/>
    <w:rsid w:val="00DE720B"/>
    <w:rsid w:val="00DF0043"/>
    <w:rsid w:val="00DF05C6"/>
    <w:rsid w:val="00DF0AB7"/>
    <w:rsid w:val="00DF1E1B"/>
    <w:rsid w:val="00DF4250"/>
    <w:rsid w:val="00DF4350"/>
    <w:rsid w:val="00E04E9D"/>
    <w:rsid w:val="00E11496"/>
    <w:rsid w:val="00E126E2"/>
    <w:rsid w:val="00E137AE"/>
    <w:rsid w:val="00E15F43"/>
    <w:rsid w:val="00E17BFA"/>
    <w:rsid w:val="00E2052A"/>
    <w:rsid w:val="00E235E2"/>
    <w:rsid w:val="00E23955"/>
    <w:rsid w:val="00E274CB"/>
    <w:rsid w:val="00E2772E"/>
    <w:rsid w:val="00E27E21"/>
    <w:rsid w:val="00E30F6F"/>
    <w:rsid w:val="00E32CA3"/>
    <w:rsid w:val="00E32F9C"/>
    <w:rsid w:val="00E33388"/>
    <w:rsid w:val="00E37666"/>
    <w:rsid w:val="00E41A3B"/>
    <w:rsid w:val="00E41C5C"/>
    <w:rsid w:val="00E43C3E"/>
    <w:rsid w:val="00E4513C"/>
    <w:rsid w:val="00E45809"/>
    <w:rsid w:val="00E503E5"/>
    <w:rsid w:val="00E5241E"/>
    <w:rsid w:val="00E531DE"/>
    <w:rsid w:val="00E53743"/>
    <w:rsid w:val="00E5382A"/>
    <w:rsid w:val="00E53CA6"/>
    <w:rsid w:val="00E60BFA"/>
    <w:rsid w:val="00E6348D"/>
    <w:rsid w:val="00E63D8D"/>
    <w:rsid w:val="00E664F6"/>
    <w:rsid w:val="00E66A7C"/>
    <w:rsid w:val="00E674AC"/>
    <w:rsid w:val="00E70135"/>
    <w:rsid w:val="00E73BCD"/>
    <w:rsid w:val="00E75BB5"/>
    <w:rsid w:val="00E77079"/>
    <w:rsid w:val="00E804A4"/>
    <w:rsid w:val="00E80C0D"/>
    <w:rsid w:val="00E823B2"/>
    <w:rsid w:val="00E840B1"/>
    <w:rsid w:val="00E87CE6"/>
    <w:rsid w:val="00E91460"/>
    <w:rsid w:val="00E93397"/>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5938"/>
    <w:rsid w:val="00EC62AC"/>
    <w:rsid w:val="00EC713E"/>
    <w:rsid w:val="00EC777D"/>
    <w:rsid w:val="00EC7930"/>
    <w:rsid w:val="00ED4AB1"/>
    <w:rsid w:val="00ED6D72"/>
    <w:rsid w:val="00EE2116"/>
    <w:rsid w:val="00EE31C6"/>
    <w:rsid w:val="00EF142A"/>
    <w:rsid w:val="00EF653B"/>
    <w:rsid w:val="00F004B2"/>
    <w:rsid w:val="00F00CDA"/>
    <w:rsid w:val="00F01082"/>
    <w:rsid w:val="00F0133A"/>
    <w:rsid w:val="00F03F48"/>
    <w:rsid w:val="00F03FE9"/>
    <w:rsid w:val="00F17097"/>
    <w:rsid w:val="00F2086F"/>
    <w:rsid w:val="00F21876"/>
    <w:rsid w:val="00F2291F"/>
    <w:rsid w:val="00F27BBA"/>
    <w:rsid w:val="00F32B1F"/>
    <w:rsid w:val="00F336E0"/>
    <w:rsid w:val="00F34A8F"/>
    <w:rsid w:val="00F46B1B"/>
    <w:rsid w:val="00F4751F"/>
    <w:rsid w:val="00F53E38"/>
    <w:rsid w:val="00F556C7"/>
    <w:rsid w:val="00F572CD"/>
    <w:rsid w:val="00F57E85"/>
    <w:rsid w:val="00F6182D"/>
    <w:rsid w:val="00F61AB1"/>
    <w:rsid w:val="00F61CB7"/>
    <w:rsid w:val="00F61CD2"/>
    <w:rsid w:val="00F62AD8"/>
    <w:rsid w:val="00F637C6"/>
    <w:rsid w:val="00F70AD8"/>
    <w:rsid w:val="00F72F51"/>
    <w:rsid w:val="00F73552"/>
    <w:rsid w:val="00F7508F"/>
    <w:rsid w:val="00F77A40"/>
    <w:rsid w:val="00F828B9"/>
    <w:rsid w:val="00F82BEA"/>
    <w:rsid w:val="00F90668"/>
    <w:rsid w:val="00F91F55"/>
    <w:rsid w:val="00F956D1"/>
    <w:rsid w:val="00F95F84"/>
    <w:rsid w:val="00F962DD"/>
    <w:rsid w:val="00FA26AC"/>
    <w:rsid w:val="00FA4054"/>
    <w:rsid w:val="00FA438B"/>
    <w:rsid w:val="00FA53E2"/>
    <w:rsid w:val="00FA7A95"/>
    <w:rsid w:val="00FB0A6D"/>
    <w:rsid w:val="00FB26A1"/>
    <w:rsid w:val="00FB29BD"/>
    <w:rsid w:val="00FB2B16"/>
    <w:rsid w:val="00FB3686"/>
    <w:rsid w:val="00FC4471"/>
    <w:rsid w:val="00FC5D0E"/>
    <w:rsid w:val="00FC65AF"/>
    <w:rsid w:val="00FD0854"/>
    <w:rsid w:val="00FD18C6"/>
    <w:rsid w:val="00FD4BD9"/>
    <w:rsid w:val="00FD6B7E"/>
    <w:rsid w:val="00FE3342"/>
    <w:rsid w:val="00FE3521"/>
    <w:rsid w:val="00FE43B8"/>
    <w:rsid w:val="00FE43EF"/>
    <w:rsid w:val="00FE5F65"/>
    <w:rsid w:val="00FE74CD"/>
    <w:rsid w:val="00FF0860"/>
    <w:rsid w:val="00FF1229"/>
    <w:rsid w:val="00FF22B0"/>
    <w:rsid w:val="00FF3ED0"/>
    <w:rsid w:val="00FF65A6"/>
    <w:rsid w:val="00FF6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uiPriority w:val="99"/>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A74E48"/>
    <w:pPr>
      <w:tabs>
        <w:tab w:val="left" w:pos="0"/>
        <w:tab w:val="left" w:pos="450"/>
        <w:tab w:val="right" w:leader="dot" w:pos="949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A74E48"/>
    <w:pPr>
      <w:tabs>
        <w:tab w:val="left" w:pos="880"/>
        <w:tab w:val="right" w:leader="dot" w:pos="9498"/>
      </w:tabs>
      <w:spacing w:after="0" w:line="240" w:lineRule="auto"/>
      <w:ind w:right="-2"/>
      <w:jc w:val="both"/>
    </w:pPr>
    <w:rPr>
      <w:rFonts w:ascii="Times New Roman" w:hAnsi="Times New Roman"/>
      <w:b/>
      <w:iCs/>
      <w:noProof/>
      <w:sz w:val="28"/>
      <w:szCs w:val="28"/>
    </w:rPr>
  </w:style>
  <w:style w:type="paragraph" w:styleId="33">
    <w:name w:val="toc 3"/>
    <w:basedOn w:val="a0"/>
    <w:next w:val="a0"/>
    <w:autoRedefine/>
    <w:uiPriority w:val="39"/>
    <w:unhideWhenUsed/>
    <w:rsid w:val="00A457D3"/>
    <w:pPr>
      <w:tabs>
        <w:tab w:val="left" w:pos="1843"/>
        <w:tab w:val="right" w:leader="dot" w:pos="9496"/>
      </w:tabs>
      <w:spacing w:after="0" w:line="240" w:lineRule="auto"/>
      <w:jc w:val="both"/>
    </w:pPr>
    <w:rPr>
      <w:rFonts w:ascii="Times New Roman" w:hAnsi="Times New Roman"/>
      <w:sz w:val="28"/>
      <w:szCs w:val="28"/>
    </w:rPr>
  </w:style>
  <w:style w:type="paragraph" w:styleId="41">
    <w:name w:val="toc 4"/>
    <w:basedOn w:val="a0"/>
    <w:next w:val="a0"/>
    <w:autoRedefine/>
    <w:uiPriority w:val="39"/>
    <w:unhideWhenUsed/>
    <w:rsid w:val="00DD6A63"/>
    <w:pPr>
      <w:tabs>
        <w:tab w:val="right" w:leader="dot" w:pos="9498"/>
      </w:tabs>
      <w:spacing w:after="0" w:line="240" w:lineRule="auto"/>
      <w:jc w:val="both"/>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99"/>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06"/>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normal">
    <w:name w:val="normal"/>
    <w:rsid w:val="00B67163"/>
    <w:pPr>
      <w:contextualSpacing/>
      <w:jc w:val="both"/>
    </w:pPr>
    <w:rPr>
      <w:rFonts w:ascii="Times New Roman" w:eastAsia="Times New Roman" w:hAnsi="Times New Roman"/>
      <w:color w:val="000000"/>
    </w:rPr>
  </w:style>
  <w:style w:type="character" w:customStyle="1" w:styleId="hps">
    <w:name w:val="hps"/>
    <w:basedOn w:val="a1"/>
    <w:rsid w:val="00B67163"/>
  </w:style>
  <w:style w:type="character" w:customStyle="1" w:styleId="1253">
    <w:name w:val="Основной текст (12)53"/>
    <w:rsid w:val="001B673D"/>
    <w:rPr>
      <w:rFonts w:ascii="Times New Roman" w:hAnsi="Times New Roman" w:cs="Times New Roman"/>
      <w:spacing w:val="0"/>
      <w:sz w:val="19"/>
      <w:szCs w:val="19"/>
      <w:lang w:bidi="ar-SA"/>
    </w:rPr>
  </w:style>
  <w:style w:type="character" w:customStyle="1" w:styleId="3f2">
    <w:name w:val="Основной текст (3) + Не курсив"/>
    <w:rsid w:val="00A9748B"/>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f1">
    <w:name w:val="Основной текст (2) + Не полужирный"/>
    <w:rsid w:val="00A9748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FontStyle32">
    <w:name w:val="Font Style32"/>
    <w:uiPriority w:val="99"/>
    <w:rsid w:val="00352D6A"/>
    <w:rPr>
      <w:rFonts w:ascii="Century Schoolbook" w:hAnsi="Century Schoolbook"/>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429069">
      <w:bodyDiv w:val="1"/>
      <w:marLeft w:val="0"/>
      <w:marRight w:val="0"/>
      <w:marTop w:val="0"/>
      <w:marBottom w:val="0"/>
      <w:divBdr>
        <w:top w:val="none" w:sz="0" w:space="0" w:color="auto"/>
        <w:left w:val="none" w:sz="0" w:space="0" w:color="auto"/>
        <w:bottom w:val="none" w:sz="0" w:space="0" w:color="auto"/>
        <w:right w:val="none" w:sz="0" w:space="0" w:color="auto"/>
      </w:divBdr>
    </w:div>
    <w:div w:id="573205914">
      <w:bodyDiv w:val="1"/>
      <w:marLeft w:val="0"/>
      <w:marRight w:val="0"/>
      <w:marTop w:val="0"/>
      <w:marBottom w:val="0"/>
      <w:divBdr>
        <w:top w:val="none" w:sz="0" w:space="0" w:color="auto"/>
        <w:left w:val="none" w:sz="0" w:space="0" w:color="auto"/>
        <w:bottom w:val="none" w:sz="0" w:space="0" w:color="auto"/>
        <w:right w:val="none" w:sz="0" w:space="0" w:color="auto"/>
      </w:divBdr>
    </w:div>
    <w:div w:id="942111939">
      <w:bodyDiv w:val="1"/>
      <w:marLeft w:val="0"/>
      <w:marRight w:val="0"/>
      <w:marTop w:val="0"/>
      <w:marBottom w:val="0"/>
      <w:divBdr>
        <w:top w:val="none" w:sz="0" w:space="0" w:color="auto"/>
        <w:left w:val="none" w:sz="0" w:space="0" w:color="auto"/>
        <w:bottom w:val="none" w:sz="0" w:space="0" w:color="auto"/>
        <w:right w:val="none" w:sz="0" w:space="0" w:color="auto"/>
      </w:divBdr>
    </w:div>
    <w:div w:id="1530072020">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hyperlink" Target="consultantplus://offline/ref=3E61416FD74EB71CB72C9C97D06C12BB1F28348EDE321A2852588D836083A2911222590FB6B51ED7N1P4F" TargetMode="External"/><Relationship Id="rId55" Type="http://schemas.openxmlformats.org/officeDocument/2006/relationships/hyperlink" Target="consultantplus://offline/ref=1E4DBDF0A40DE79F93FB09484327CFBF00B1CBF2748F89DF6C841C68FFB99A13EE9971F720925B26c0B7K" TargetMode="External"/><Relationship Id="rId63" Type="http://schemas.openxmlformats.org/officeDocument/2006/relationships/hyperlink" Target="http://vankov.depon.info"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hyperlink" Target="consultantplus://offline/ref=1E4DBDF0A40DE79F93FB09484327CFBF00B5CCFF7F8F89DF6C841C68FFB99A13EE9971F720925B26c0B7K" TargetMode="External"/><Relationship Id="rId58" Type="http://schemas.openxmlformats.org/officeDocument/2006/relationships/hyperlink" Target="consultantplus://offline/ref=1E4DBDF0A40DE79F93FB09484327CFBF01B5CBF3778389DF6C841C68FFB99A13EE9971F720925B26c0B7K" TargetMode="External"/><Relationship Id="rId66" Type="http://schemas.openxmlformats.org/officeDocument/2006/relationships/hyperlink" Target="http://www.togirro.ru"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hyperlink" Target="http://www.consultant.ru/document/cons_doc_LAW_99661/?dst=100004" TargetMode="External"/><Relationship Id="rId57" Type="http://schemas.openxmlformats.org/officeDocument/2006/relationships/hyperlink" Target="consultantplus://offline/ref=1E4DBDF0A40DE79F93FB09484327CFBF01B5CDF4738489DF6C841C68FFB99A13EE9971F720925B26c0B7K" TargetMode="External"/><Relationship Id="rId61" Type="http://schemas.openxmlformats.org/officeDocument/2006/relationships/hyperlink" Target="http://doc4web.ru/pedagogika/model-psihologopedagogicheskogo-soprovozhdeniya-obrazovatelnogo-.html" TargetMode="Externa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hyperlink" Target="consultantplus://offline/ref=406E1BA34754B4CFA4D54CE8A347D8235269D94C8B332DA84824BE0FC78B5B8EC719D52D30B9DD48039503t6CCH" TargetMode="External"/><Relationship Id="rId60" Type="http://schemas.openxmlformats.org/officeDocument/2006/relationships/chart" Target="charts/chart2.xml"/><Relationship Id="rId65" Type="http://schemas.openxmlformats.org/officeDocument/2006/relationships/hyperlink" Target="http://www.togirro.ru" TargetMode="Externa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1.xml"/><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hyperlink" Target="consultantplus://offline/ref=1E4DBDF0A40DE79F93FB09484327CFBF01B4C6F5708089DF6C841C68FFB99A13EE9971F720925B26c0B7K" TargetMode="External"/><Relationship Id="rId64" Type="http://schemas.openxmlformats.org/officeDocument/2006/relationships/hyperlink" Target="http://vankov.depon.info" TargetMode="External"/><Relationship Id="rId69"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consultantplus://offline/ref=F2DC2873B9CA8D08B8588E92F895F706F37987592A659A16D1139B58CE17F95458747AB9CB6E3B38OFMBF"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chart" Target="charts/chart1.xml"/><Relationship Id="rId67"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image" Target="media/image16.png"/><Relationship Id="rId54" Type="http://schemas.openxmlformats.org/officeDocument/2006/relationships/hyperlink" Target="consultantplus://offline/ref=1E4DBDF0A40DE79F93FB09484327CFBF00B1CEF0778789DF6C841C68FFB99A13EE9971F720925B26c0B7K" TargetMode="External"/><Relationship Id="rId62" Type="http://schemas.openxmlformats.org/officeDocument/2006/relationships/hyperlink" Target="https://school.72to.ru/"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1091;&#1095;&#1080;&#1090;&#1077;&#1083;&#1100;\Desktop\&#1076;&#1083;&#1103;%20&#1089;&#1072;&#1081;&#1090;&#1072;\&#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2689075630252284"/>
          <c:y val="0.22897196261682448"/>
          <c:w val="0.32492997198881018"/>
          <c:h val="0.54205607476634388"/>
        </c:manualLayout>
      </c:layout>
      <c:pieChart>
        <c:varyColors val="1"/>
        <c:ser>
          <c:idx val="0"/>
          <c:order val="0"/>
          <c:tx>
            <c:strRef>
              <c:f>Sheet1!$A$2</c:f>
              <c:strCache>
                <c:ptCount val="1"/>
                <c:pt idx="0">
                  <c:v>высшее</c:v>
                </c:pt>
              </c:strCache>
            </c:strRef>
          </c:tx>
          <c:spPr>
            <a:solidFill>
              <a:srgbClr val="9999FF"/>
            </a:solidFill>
            <a:ln w="12681">
              <a:solidFill>
                <a:srgbClr val="000000"/>
              </a:solidFill>
              <a:prstDash val="solid"/>
            </a:ln>
          </c:spPr>
          <c:dPt>
            <c:idx val="1"/>
            <c:spPr>
              <a:solidFill>
                <a:srgbClr val="993366"/>
              </a:solidFill>
              <a:ln w="12681">
                <a:solidFill>
                  <a:srgbClr val="000000"/>
                </a:solidFill>
                <a:prstDash val="solid"/>
              </a:ln>
            </c:spPr>
          </c:dPt>
          <c:dLbls>
            <c:dLbl>
              <c:idx val="0"/>
              <c:numFmt formatCode="0%" sourceLinked="0"/>
              <c:spPr>
                <a:noFill/>
                <a:ln w="25362">
                  <a:noFill/>
                </a:ln>
              </c:spPr>
              <c:txPr>
                <a:bodyPr/>
                <a:lstStyle/>
                <a:p>
                  <a:pPr>
                    <a:defRPr sz="949" b="1" i="0" u="none" strike="noStrike" baseline="0">
                      <a:solidFill>
                        <a:srgbClr val="000000"/>
                      </a:solidFill>
                      <a:latin typeface="Arial Cyr"/>
                      <a:ea typeface="Arial Cyr"/>
                      <a:cs typeface="Arial Cyr"/>
                    </a:defRPr>
                  </a:pPr>
                  <a:endParaRPr lang="ru-RU"/>
                </a:p>
              </c:txPr>
              <c:showLegendKey val="1"/>
              <c:showPercent val="1"/>
            </c:dLbl>
            <c:dLbl>
              <c:idx val="1"/>
              <c:numFmt formatCode="0%" sourceLinked="0"/>
              <c:spPr>
                <a:noFill/>
                <a:ln w="25362">
                  <a:noFill/>
                </a:ln>
              </c:spPr>
              <c:txPr>
                <a:bodyPr/>
                <a:lstStyle/>
                <a:p>
                  <a:pPr>
                    <a:defRPr sz="949" b="1" i="0" u="none" strike="noStrike" baseline="0">
                      <a:solidFill>
                        <a:srgbClr val="000000"/>
                      </a:solidFill>
                      <a:latin typeface="Arial Cyr"/>
                      <a:ea typeface="Arial Cyr"/>
                      <a:cs typeface="Arial Cyr"/>
                    </a:defRPr>
                  </a:pPr>
                  <a:endParaRPr lang="ru-RU"/>
                </a:p>
              </c:txPr>
            </c:dLbl>
            <c:delete val="1"/>
          </c:dLbls>
          <c:cat>
            <c:strRef>
              <c:f>Sheet1!$B$1:$C$1</c:f>
              <c:strCache>
                <c:ptCount val="2"/>
                <c:pt idx="0">
                  <c:v>высшее</c:v>
                </c:pt>
                <c:pt idx="1">
                  <c:v>ср.спец.</c:v>
                </c:pt>
              </c:strCache>
            </c:strRef>
          </c:cat>
          <c:val>
            <c:numRef>
              <c:f>Sheet1!$B$2:$C$2</c:f>
              <c:numCache>
                <c:formatCode>General</c:formatCode>
                <c:ptCount val="2"/>
                <c:pt idx="0">
                  <c:v>100</c:v>
                </c:pt>
                <c:pt idx="1">
                  <c:v>0</c:v>
                </c:pt>
              </c:numCache>
            </c:numRef>
          </c:val>
        </c:ser>
        <c:ser>
          <c:idx val="1"/>
          <c:order val="1"/>
          <c:tx>
            <c:strRef>
              <c:f>Sheet1!$A$3</c:f>
              <c:strCache>
                <c:ptCount val="1"/>
              </c:strCache>
            </c:strRef>
          </c:tx>
          <c:spPr>
            <a:solidFill>
              <a:srgbClr val="993366"/>
            </a:solidFill>
            <a:ln w="12681">
              <a:solidFill>
                <a:srgbClr val="000000"/>
              </a:solidFill>
              <a:prstDash val="solid"/>
            </a:ln>
          </c:spPr>
          <c:dPt>
            <c:idx val="0"/>
            <c:spPr>
              <a:solidFill>
                <a:srgbClr val="9999FF"/>
              </a:solidFill>
              <a:ln w="12681">
                <a:solidFill>
                  <a:srgbClr val="000000"/>
                </a:solidFill>
                <a:prstDash val="solid"/>
              </a:ln>
            </c:spPr>
          </c:dPt>
          <c:cat>
            <c:strRef>
              <c:f>Sheet1!$B$1:$C$1</c:f>
              <c:strCache>
                <c:ptCount val="2"/>
                <c:pt idx="0">
                  <c:v>высшее</c:v>
                </c:pt>
                <c:pt idx="1">
                  <c:v>ср.спец.</c:v>
                </c:pt>
              </c:strCache>
            </c:strRef>
          </c:cat>
          <c:val>
            <c:numRef>
              <c:f>Sheet1!$B$3:$C$3</c:f>
              <c:numCache>
                <c:formatCode>General</c:formatCode>
                <c:ptCount val="2"/>
              </c:numCache>
            </c:numRef>
          </c:val>
        </c:ser>
        <c:ser>
          <c:idx val="2"/>
          <c:order val="2"/>
          <c:tx>
            <c:strRef>
              <c:f>Sheet1!$A$4</c:f>
              <c:strCache>
                <c:ptCount val="1"/>
              </c:strCache>
            </c:strRef>
          </c:tx>
          <c:spPr>
            <a:solidFill>
              <a:srgbClr val="FFFFCC"/>
            </a:solidFill>
            <a:ln w="12681">
              <a:solidFill>
                <a:srgbClr val="000000"/>
              </a:solidFill>
              <a:prstDash val="solid"/>
            </a:ln>
          </c:spPr>
          <c:dPt>
            <c:idx val="0"/>
            <c:spPr>
              <a:solidFill>
                <a:srgbClr val="9999FF"/>
              </a:solidFill>
              <a:ln w="12681">
                <a:solidFill>
                  <a:srgbClr val="000000"/>
                </a:solidFill>
                <a:prstDash val="solid"/>
              </a:ln>
            </c:spPr>
          </c:dPt>
          <c:dPt>
            <c:idx val="1"/>
            <c:spPr>
              <a:solidFill>
                <a:srgbClr val="993366"/>
              </a:solidFill>
              <a:ln w="12681">
                <a:solidFill>
                  <a:srgbClr val="000000"/>
                </a:solidFill>
                <a:prstDash val="solid"/>
              </a:ln>
            </c:spPr>
          </c:dPt>
          <c:cat>
            <c:strRef>
              <c:f>Sheet1!$B$1:$C$1</c:f>
              <c:strCache>
                <c:ptCount val="2"/>
                <c:pt idx="0">
                  <c:v>высшее</c:v>
                </c:pt>
                <c:pt idx="1">
                  <c:v>ср.спец.</c:v>
                </c:pt>
              </c:strCache>
            </c:strRef>
          </c:cat>
          <c:val>
            <c:numRef>
              <c:f>Sheet1!$B$4:$C$4</c:f>
              <c:numCache>
                <c:formatCode>General</c:formatCode>
                <c:ptCount val="2"/>
              </c:numCache>
            </c:numRef>
          </c:val>
        </c:ser>
        <c:firstSliceAng val="0"/>
      </c:pieChart>
      <c:spPr>
        <a:noFill/>
        <a:ln w="25362">
          <a:noFill/>
        </a:ln>
      </c:spPr>
    </c:plotArea>
    <c:legend>
      <c:legendPos val="r"/>
      <c:legendEntry>
        <c:idx val="1"/>
        <c:delete val="1"/>
      </c:legendEntry>
      <c:layout>
        <c:manualLayout>
          <c:xMode val="edge"/>
          <c:yMode val="edge"/>
          <c:x val="0.78151260504200193"/>
          <c:y val="0.40186915887850466"/>
          <c:w val="0.20728291316526912"/>
          <c:h val="0.20093457943925233"/>
        </c:manualLayout>
      </c:layout>
      <c:spPr>
        <a:noFill/>
        <a:ln w="3170">
          <a:solidFill>
            <a:srgbClr val="000000"/>
          </a:solidFill>
          <a:prstDash val="solid"/>
        </a:ln>
      </c:spPr>
      <c:txPr>
        <a:bodyPr/>
        <a:lstStyle/>
        <a:p>
          <a:pPr>
            <a:defRPr sz="869"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949"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 Microsoft Office Excel.xlsx]Лист1'!$B$1</c:f>
              <c:strCache>
                <c:ptCount val="1"/>
                <c:pt idx="0">
                  <c:v>стаж работы</c:v>
                </c:pt>
              </c:strCache>
            </c:strRef>
          </c:tx>
          <c:cat>
            <c:strRef>
              <c:f>'[Лист Microsoft Office Excel.xlsx]Лист1'!$A$2:$A$5</c:f>
              <c:strCache>
                <c:ptCount val="4"/>
                <c:pt idx="0">
                  <c:v>до2лет</c:v>
                </c:pt>
                <c:pt idx="1">
                  <c:v>от2до5лет</c:v>
                </c:pt>
                <c:pt idx="2">
                  <c:v>от5до10лет</c:v>
                </c:pt>
                <c:pt idx="3">
                  <c:v>от10до20лет</c:v>
                </c:pt>
              </c:strCache>
            </c:strRef>
          </c:cat>
          <c:val>
            <c:numRef>
              <c:f>'[Лист Microsoft Office Excel.xlsx]Лист1'!$B$2:$B$5</c:f>
              <c:numCache>
                <c:formatCode>0%</c:formatCode>
                <c:ptCount val="4"/>
                <c:pt idx="0">
                  <c:v>0.18000000000000024</c:v>
                </c:pt>
                <c:pt idx="1">
                  <c:v>0.18000000000000024</c:v>
                </c:pt>
                <c:pt idx="2">
                  <c:v>0.30000000000000032</c:v>
                </c:pt>
                <c:pt idx="3">
                  <c:v>0.36000000000000032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F3957-591B-42F1-AC52-1DBA0BD43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348</Pages>
  <Words>140478</Words>
  <Characters>800725</Characters>
  <Application>Microsoft Office Word</Application>
  <DocSecurity>0</DocSecurity>
  <Lines>6672</Lines>
  <Paragraphs>1878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939325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учитель</cp:lastModifiedBy>
  <cp:revision>67</cp:revision>
  <cp:lastPrinted>2016-04-01T12:41:00Z</cp:lastPrinted>
  <dcterms:created xsi:type="dcterms:W3CDTF">2016-03-24T13:05:00Z</dcterms:created>
  <dcterms:modified xsi:type="dcterms:W3CDTF">2016-04-01T13:07:00Z</dcterms:modified>
</cp:coreProperties>
</file>