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9" w:rsidRDefault="000C6439" w:rsidP="000C6439">
      <w:pPr>
        <w:ind w:left="142"/>
        <w:jc w:val="center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9248775" cy="6724650"/>
            <wp:effectExtent l="0" t="0" r="9525" b="0"/>
            <wp:docPr id="1" name="Рисунок 1" descr="rpist7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pist7_0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39" w:rsidRDefault="000C6439" w:rsidP="000C6439">
      <w:pPr>
        <w:ind w:left="142"/>
        <w:jc w:val="center"/>
        <w:rPr>
          <w:b/>
          <w:sz w:val="28"/>
          <w:szCs w:val="28"/>
        </w:rPr>
      </w:pPr>
    </w:p>
    <w:p w:rsidR="000C6439" w:rsidRDefault="000C6439" w:rsidP="000C643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0C6439" w:rsidRDefault="000C6439" w:rsidP="000C6439">
      <w:pPr>
        <w:ind w:left="360"/>
        <w:contextualSpacing/>
        <w:jc w:val="both"/>
      </w:pPr>
      <w:proofErr w:type="gramStart"/>
      <w:r>
        <w:t>Рабочая программа  по истории  составлена в соответствии с федеральным компонентом государственных  образовательных стандартов 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>
        <w:t xml:space="preserve"> образования Российской Федерации от 5 марта 2004 г. N 1089), Примерной программы основного общего образования, с учетом  авторской программы под редакцией: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А.А.Данилов</w:t>
      </w:r>
      <w:proofErr w:type="spell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, Л. Г. Косулина «История России 6-9 классы», </w:t>
      </w:r>
      <w:r>
        <w:t xml:space="preserve">«Новая история 7-8 </w:t>
      </w:r>
      <w:proofErr w:type="spellStart"/>
      <w:r>
        <w:t>кл</w:t>
      </w:r>
      <w:proofErr w:type="spellEnd"/>
      <w:r>
        <w:t xml:space="preserve">.» под редакцией А. Я. </w:t>
      </w:r>
      <w:proofErr w:type="spellStart"/>
      <w:r>
        <w:t>Юдовской</w:t>
      </w:r>
      <w:proofErr w:type="spellEnd"/>
      <w:r>
        <w:t xml:space="preserve"> и Л. М. Ванюшкиной. - М.: Просвещение, 2011г.</w:t>
      </w:r>
    </w:p>
    <w:p w:rsidR="000C6439" w:rsidRDefault="000C6439" w:rsidP="000C6439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Изучение предмета на базовом уровне в 7 классе направлено на достижение следующих целей: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hAnsi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0C6439" w:rsidRDefault="000C6439" w:rsidP="000C6439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курса:</w:t>
      </w:r>
    </w:p>
    <w:p w:rsidR="000C6439" w:rsidRDefault="000C6439" w:rsidP="000C6439">
      <w:pPr>
        <w:jc w:val="both"/>
      </w:pPr>
      <w:r>
        <w:t>-овладение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формирование у обучающихся ориентиров для гражданской,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мире.</w:t>
      </w:r>
    </w:p>
    <w:p w:rsidR="000C6439" w:rsidRDefault="000C6439" w:rsidP="000C6439">
      <w:pPr>
        <w:ind w:left="360"/>
        <w:contextualSpacing/>
        <w:jc w:val="both"/>
      </w:pPr>
    </w:p>
    <w:p w:rsidR="000C6439" w:rsidRDefault="000C6439" w:rsidP="000C6439">
      <w:pPr>
        <w:jc w:val="center"/>
        <w:rPr>
          <w:b/>
          <w:bCs/>
          <w:sz w:val="28"/>
          <w:szCs w:val="28"/>
        </w:rPr>
      </w:pPr>
    </w:p>
    <w:p w:rsidR="000C6439" w:rsidRDefault="000C6439" w:rsidP="000C6439">
      <w:pPr>
        <w:jc w:val="center"/>
        <w:rPr>
          <w:b/>
          <w:bCs/>
          <w:sz w:val="28"/>
          <w:szCs w:val="28"/>
        </w:rPr>
      </w:pPr>
    </w:p>
    <w:p w:rsidR="000C6439" w:rsidRDefault="000C6439" w:rsidP="000C64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предмета.</w:t>
      </w:r>
    </w:p>
    <w:p w:rsidR="000C6439" w:rsidRDefault="000C6439" w:rsidP="000C6439">
      <w:pPr>
        <w:ind w:firstLine="709"/>
        <w:jc w:val="both"/>
      </w:pPr>
      <w:r>
        <w:t xml:space="preserve">Историческое образование в 7 классе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учащимся и для понимания современных общественных процессов, ориентации в динамично развивающемся информационном пространстве.  </w:t>
      </w:r>
    </w:p>
    <w:p w:rsidR="000C6439" w:rsidRDefault="000C6439" w:rsidP="000C6439">
      <w:pPr>
        <w:ind w:firstLine="709"/>
        <w:jc w:val="both"/>
      </w:pPr>
      <w:r>
        <w:t xml:space="preserve">Изучая историю, обучающиеся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Как на ступени основного общего образования, так и в старших классах изучение истории ориентировано, прежде </w:t>
      </w:r>
      <w:proofErr w:type="gramStart"/>
      <w:r>
        <w:t>всего</w:t>
      </w:r>
      <w:proofErr w:type="gramEnd"/>
      <w:r>
        <w:t xml:space="preserve">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0C6439" w:rsidRDefault="000C6439" w:rsidP="000C6439">
      <w:pPr>
        <w:ind w:firstLine="992"/>
        <w:jc w:val="both"/>
        <w:rPr>
          <w:color w:val="000000"/>
        </w:rPr>
      </w:pPr>
      <w:r>
        <w:rPr>
          <w:color w:val="000000"/>
        </w:rPr>
        <w:t xml:space="preserve">Изучение истории формирует у </w:t>
      </w:r>
      <w:proofErr w:type="spellStart"/>
      <w:r>
        <w:rPr>
          <w:color w:val="000000"/>
        </w:rPr>
        <w:t>обучащихся</w:t>
      </w:r>
      <w:proofErr w:type="spellEnd"/>
      <w:r>
        <w:rPr>
          <w:color w:val="000000"/>
        </w:rPr>
        <w:t xml:space="preserve"> целостное представление об историческом пути народов, основных этапах, важнейших событиях и крупных деятелях истории. При этом отбор </w:t>
      </w:r>
      <w:proofErr w:type="spellStart"/>
      <w:r>
        <w:rPr>
          <w:color w:val="000000"/>
        </w:rPr>
        <w:t>фактологического</w:t>
      </w:r>
      <w:proofErr w:type="spellEnd"/>
      <w:r>
        <w:rPr>
          <w:color w:val="000000"/>
        </w:rPr>
        <w:t xml:space="preserve"> материала осуществляется таким образом, чтобы он способствовал воспитанию гражданских и патриотических качеств обучающихся,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 В седьмом  классе задачей курса истории является «погружение» обучающегося в эпоху, формирование понимания ее «духа» через мысли людей, вещи, события, процессы и явления. Программа предполагает знакомство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некоторыми документальными источниками. На элементарном уровне происходит ознакомление обучающихся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Семиклассник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>
        <w:rPr>
          <w:b/>
          <w:iCs/>
        </w:rPr>
        <w:t xml:space="preserve"> </w:t>
      </w:r>
    </w:p>
    <w:p w:rsidR="000C6439" w:rsidRDefault="000C6439" w:rsidP="000C6439">
      <w:pPr>
        <w:ind w:firstLine="709"/>
        <w:jc w:val="both"/>
        <w:rPr>
          <w:b/>
          <w:bCs/>
        </w:rPr>
      </w:pPr>
    </w:p>
    <w:p w:rsidR="000C6439" w:rsidRDefault="000C6439" w:rsidP="000C6439">
      <w:pPr>
        <w:ind w:left="142"/>
        <w:jc w:val="both"/>
        <w:rPr>
          <w:b/>
          <w:bCs/>
        </w:rPr>
      </w:pPr>
      <w:r>
        <w:rPr>
          <w:b/>
          <w:bCs/>
        </w:rPr>
        <w:tab/>
        <w:t xml:space="preserve">                                                                                  </w:t>
      </w:r>
    </w:p>
    <w:p w:rsidR="000C6439" w:rsidRDefault="000C6439" w:rsidP="000C6439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предмета в учебном плане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 образования. Согласно  учебному плану Ершовской ООШ на изучение истории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отводится 2 ч в неделю (68 часов за год). 28 часов отводится на изучение истории Средних веков,  40 часов – на историю России.</w:t>
      </w:r>
    </w:p>
    <w:p w:rsidR="000C6439" w:rsidRDefault="000C6439" w:rsidP="000C6439">
      <w:pPr>
        <w:ind w:firstLine="709"/>
        <w:jc w:val="both"/>
      </w:pPr>
    </w:p>
    <w:p w:rsidR="000C6439" w:rsidRDefault="000C6439" w:rsidP="000C643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– методический комплект: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0C6439" w:rsidRDefault="000C6439" w:rsidP="000C6439">
      <w:pPr>
        <w:jc w:val="both"/>
        <w:rPr>
          <w:spacing w:val="-9"/>
        </w:rPr>
      </w:pPr>
      <w:r>
        <w:t xml:space="preserve">1.Программа: </w:t>
      </w:r>
      <w:r>
        <w:rPr>
          <w:spacing w:val="-9"/>
        </w:rPr>
        <w:t xml:space="preserve">«История России 6-9 </w:t>
      </w:r>
      <w:proofErr w:type="spellStart"/>
      <w:r>
        <w:rPr>
          <w:spacing w:val="-9"/>
        </w:rPr>
        <w:t>кл</w:t>
      </w:r>
      <w:proofErr w:type="spellEnd"/>
      <w:r>
        <w:rPr>
          <w:spacing w:val="-9"/>
        </w:rPr>
        <w:t xml:space="preserve">.» А.А. Данилов, </w:t>
      </w:r>
      <w:proofErr w:type="spellStart"/>
      <w:r>
        <w:rPr>
          <w:spacing w:val="-9"/>
        </w:rPr>
        <w:t>Л.Г.Косулина</w:t>
      </w:r>
      <w:proofErr w:type="spellEnd"/>
      <w:r>
        <w:rPr>
          <w:spacing w:val="-9"/>
        </w:rPr>
        <w:t xml:space="preserve">. - М.: Просвещение, 2011г; «Новая история 7-8 </w:t>
      </w:r>
      <w:proofErr w:type="spellStart"/>
      <w:r>
        <w:rPr>
          <w:spacing w:val="-9"/>
        </w:rPr>
        <w:t>кл</w:t>
      </w:r>
      <w:proofErr w:type="spellEnd"/>
      <w:r>
        <w:rPr>
          <w:spacing w:val="-9"/>
        </w:rPr>
        <w:t xml:space="preserve">.» под редакцией А. Я. </w:t>
      </w:r>
      <w:proofErr w:type="spellStart"/>
      <w:r>
        <w:rPr>
          <w:spacing w:val="-9"/>
        </w:rPr>
        <w:t>Юдовской</w:t>
      </w:r>
      <w:proofErr w:type="spellEnd"/>
      <w:r>
        <w:rPr>
          <w:spacing w:val="-9"/>
        </w:rPr>
        <w:t xml:space="preserve"> и Л. М. Ванюшкиной. - М.: Просвещение, 2010г.</w:t>
      </w:r>
    </w:p>
    <w:p w:rsidR="000C6439" w:rsidRDefault="000C6439" w:rsidP="000C643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 xml:space="preserve">2.А.А.Данилов, </w:t>
      </w:r>
      <w:r>
        <w:rPr>
          <w:spacing w:val="-8"/>
        </w:rPr>
        <w:t>Л. Г. Косулина.</w:t>
      </w:r>
      <w:r>
        <w:rPr>
          <w:spacing w:val="-9"/>
        </w:rPr>
        <w:t xml:space="preserve"> История России: конца ХУ1-ХУШ век: учебник для 7 классов общеоб</w:t>
      </w:r>
      <w:r>
        <w:rPr>
          <w:spacing w:val="-8"/>
        </w:rPr>
        <w:t>разовательных учреждений</w:t>
      </w:r>
      <w:proofErr w:type="gramStart"/>
      <w:r>
        <w:rPr>
          <w:spacing w:val="-8"/>
        </w:rPr>
        <w:t xml:space="preserve"> .</w:t>
      </w:r>
      <w:proofErr w:type="gramEnd"/>
      <w:r>
        <w:rPr>
          <w:spacing w:val="-8"/>
        </w:rPr>
        <w:t xml:space="preserve">- М., Просвещение, </w:t>
      </w:r>
      <w:r>
        <w:t>2013.</w:t>
      </w:r>
    </w:p>
    <w:p w:rsidR="000C6439" w:rsidRDefault="000C6439" w:rsidP="000C643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8"/>
        </w:rPr>
        <w:t xml:space="preserve">3.А.Я.Юдовская, </w:t>
      </w:r>
      <w:r>
        <w:rPr>
          <w:spacing w:val="-9"/>
        </w:rPr>
        <w:t>А. А. Баранов, Л. М. Ва</w:t>
      </w:r>
      <w:r>
        <w:t>нюшкина.</w:t>
      </w:r>
      <w:r>
        <w:rPr>
          <w:spacing w:val="-8"/>
        </w:rPr>
        <w:t xml:space="preserve"> Всеобщая история. История Нового времени, 1500-1800 гг.: учебник </w:t>
      </w:r>
      <w:r>
        <w:rPr>
          <w:spacing w:val="-9"/>
        </w:rPr>
        <w:t>для 7 классов общеобразовательных учреждений.</w:t>
      </w:r>
      <w:r>
        <w:t>- М.: Просвещение, 2011.</w:t>
      </w:r>
    </w:p>
    <w:p w:rsidR="000C6439" w:rsidRDefault="000C6439" w:rsidP="000C643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 xml:space="preserve">4. А. Я. </w:t>
      </w:r>
      <w:proofErr w:type="spellStart"/>
      <w:r>
        <w:rPr>
          <w:spacing w:val="-9"/>
        </w:rPr>
        <w:t>Юдовская</w:t>
      </w:r>
      <w:proofErr w:type="spellEnd"/>
      <w:r>
        <w:rPr>
          <w:spacing w:val="-9"/>
        </w:rPr>
        <w:t>.  Новая история 1500-1800 гг.: рабочая тетрадь.</w:t>
      </w:r>
    </w:p>
    <w:p w:rsidR="000C6439" w:rsidRDefault="000C6439" w:rsidP="000C643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7"/>
        </w:rPr>
        <w:t xml:space="preserve">5.А. </w:t>
      </w:r>
      <w:proofErr w:type="spellStart"/>
      <w:r>
        <w:rPr>
          <w:spacing w:val="-7"/>
        </w:rPr>
        <w:t>А.Данилов</w:t>
      </w:r>
      <w:proofErr w:type="spellEnd"/>
      <w:r>
        <w:t>, Л. Г. Косулина.</w:t>
      </w:r>
      <w:r>
        <w:rPr>
          <w:spacing w:val="-7"/>
        </w:rPr>
        <w:t xml:space="preserve"> История России: конца </w:t>
      </w:r>
      <w:r>
        <w:rPr>
          <w:spacing w:val="-7"/>
          <w:lang w:val="en-US"/>
        </w:rPr>
        <w:t>XVI</w:t>
      </w:r>
      <w:r>
        <w:rPr>
          <w:spacing w:val="-7"/>
        </w:rPr>
        <w:t xml:space="preserve"> - </w:t>
      </w:r>
      <w:r>
        <w:rPr>
          <w:spacing w:val="-7"/>
          <w:lang w:val="en-US"/>
        </w:rPr>
        <w:t>XVIII</w:t>
      </w:r>
      <w:r>
        <w:rPr>
          <w:spacing w:val="-7"/>
        </w:rPr>
        <w:t xml:space="preserve"> век: рабочая тетрадь.</w:t>
      </w:r>
      <w:r>
        <w:t xml:space="preserve"> - М.: Просвещение, 2008.</w:t>
      </w:r>
    </w:p>
    <w:p w:rsidR="000C6439" w:rsidRDefault="000C6439" w:rsidP="000C643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t xml:space="preserve">6.К.А.Соловьёв, </w:t>
      </w:r>
      <w:proofErr w:type="spellStart"/>
      <w:r>
        <w:t>Б.Н.Серов</w:t>
      </w:r>
      <w:proofErr w:type="spellEnd"/>
      <w:r>
        <w:t>. Поурочные разработки по истории России: конец 16 – 18 век. 7 класс. – ВАКО, 2006.</w:t>
      </w:r>
    </w:p>
    <w:p w:rsidR="000C6439" w:rsidRDefault="000C6439" w:rsidP="000C643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0C6439" w:rsidRDefault="000C6439" w:rsidP="000C643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планирование.</w:t>
      </w:r>
    </w:p>
    <w:tbl>
      <w:tblPr>
        <w:tblW w:w="13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226"/>
        <w:gridCol w:w="2409"/>
        <w:gridCol w:w="2692"/>
      </w:tblGrid>
      <w:tr w:rsidR="000C6439" w:rsidTr="000C6439">
        <w:trPr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к курсу  « История России XVI – 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государство в XVI- XVII веков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народов нашей страны XVI -  XVII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 (с древнейших времен до конца XVII 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sz w:val="24"/>
                <w:szCs w:val="24"/>
              </w:rPr>
              <w:t>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культура в 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 (в XVIII.)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Tr="000C6439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курса « История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XVI – XVIII век».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439" w:rsidTr="000C6439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к курсу «Новая история. 1500-1800г.».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Tr="000C6439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ind w:firstLine="126"/>
              <w:rPr>
                <w:lang w:eastAsia="en-US"/>
              </w:rPr>
            </w:pPr>
            <w:r>
              <w:rPr>
                <w:lang w:eastAsia="en-US"/>
              </w:rPr>
              <w:t>Эпоха Великих географических открытий. Реформация.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6439" w:rsidTr="000C6439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ind w:firstLine="126"/>
              <w:rPr>
                <w:lang w:eastAsia="en-US"/>
              </w:rPr>
            </w:pPr>
            <w:r>
              <w:rPr>
                <w:lang w:eastAsia="en-US"/>
              </w:rPr>
              <w:t>Ранние буржуазные революцию Международные отношения.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shd w:val="clear" w:color="auto" w:fill="FFFFFF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0C6439" w:rsidTr="000C6439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ind w:firstLine="126"/>
              <w:rPr>
                <w:lang w:eastAsia="en-US"/>
              </w:rPr>
            </w:pPr>
            <w:r>
              <w:rPr>
                <w:lang w:eastAsia="en-US"/>
              </w:rPr>
              <w:t>Эпоха просвещения. Время  преобразований.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shd w:val="clear" w:color="auto" w:fill="FFFFFF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0C6439" w:rsidTr="000C6439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ind w:firstLine="126"/>
              <w:rPr>
                <w:lang w:eastAsia="en-US"/>
              </w:rPr>
            </w:pPr>
            <w:r>
              <w:rPr>
                <w:lang w:eastAsia="en-US"/>
              </w:rPr>
              <w:t>Государства  Востока.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shd w:val="clear" w:color="auto" w:fill="FFFFFF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0C6439" w:rsidTr="000C6439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ind w:firstLine="126"/>
              <w:rPr>
                <w:lang w:eastAsia="en-US"/>
              </w:rPr>
            </w:pPr>
            <w:r>
              <w:rPr>
                <w:lang w:eastAsia="en-US"/>
              </w:rPr>
              <w:t>Повторение курса «Новая история. 1500-1800г.»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6439" w:rsidTr="000C6439">
        <w:trPr>
          <w:trHeight w:val="1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</w:p>
    <w:p w:rsidR="000C6439" w:rsidRDefault="000C6439" w:rsidP="000C6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курса.</w:t>
      </w:r>
    </w:p>
    <w:p w:rsidR="000C6439" w:rsidRDefault="000C6439" w:rsidP="000C6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История России XVI – XVIII век».</w:t>
      </w:r>
    </w:p>
    <w:p w:rsidR="000C6439" w:rsidRDefault="000C6439" w:rsidP="000C64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и предмет курса истории России с конца  XVI до конца XVIII в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Структура учебника.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приёмы учебной деятельности.</w:t>
      </w:r>
    </w:p>
    <w:p w:rsidR="000C6439" w:rsidRDefault="000C6439" w:rsidP="000C64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Российское государство в XVI - XVII вв.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Прекращение династии Рюриковичей.</w:t>
      </w:r>
      <w:r>
        <w:rPr>
          <w:rFonts w:ascii="Times New Roman" w:hAnsi="Times New Roman"/>
          <w:sz w:val="24"/>
          <w:szCs w:val="24"/>
        </w:rPr>
        <w:t xml:space="preserve"> Смута </w:t>
      </w: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XVII вв. </w:t>
      </w:r>
      <w:r>
        <w:rPr>
          <w:rFonts w:ascii="Times New Roman" w:hAnsi="Times New Roman"/>
          <w:i/>
          <w:sz w:val="24"/>
          <w:szCs w:val="24"/>
        </w:rPr>
        <w:t xml:space="preserve">Самозванцы. </w:t>
      </w:r>
      <w:r>
        <w:rPr>
          <w:rFonts w:ascii="Times New Roman" w:hAnsi="Times New Roman"/>
          <w:sz w:val="24"/>
          <w:szCs w:val="24"/>
        </w:rPr>
        <w:t>Борьба против внешней экспансии.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К.Минин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Д.Пожарский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при первых Романовых. Соборное уложение 1649 г. Юридическое оформление крепостного права. Новые явления в экономике. </w:t>
      </w:r>
      <w:r>
        <w:rPr>
          <w:rFonts w:ascii="Times New Roman" w:hAnsi="Times New Roman"/>
          <w:i/>
          <w:sz w:val="24"/>
          <w:szCs w:val="24"/>
        </w:rPr>
        <w:t xml:space="preserve">Мануфактуры. Развитие торговых связей. Отмена местничества. </w:t>
      </w:r>
      <w:r>
        <w:rPr>
          <w:rFonts w:ascii="Times New Roman" w:hAnsi="Times New Roman"/>
          <w:sz w:val="24"/>
          <w:szCs w:val="24"/>
        </w:rPr>
        <w:t xml:space="preserve">Церковный раскол. Никон и Аввакум. Социальные движения второй половины XVII в. Степан Разин. Внешняя политика России в XVII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. Вхождение в состав России Левобережной Украины. </w:t>
      </w:r>
      <w:r>
        <w:rPr>
          <w:rFonts w:ascii="Times New Roman" w:hAnsi="Times New Roman"/>
          <w:i/>
          <w:sz w:val="24"/>
          <w:szCs w:val="24"/>
        </w:rPr>
        <w:t>Завершение присоединения Сибири.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439" w:rsidRDefault="000C6439" w:rsidP="000C64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Культура народов нашей страны XVI -  XVII вв.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.Культурный подъем в XII – начале XIII в. Своеобразие культурных традиций в русских землях и княжествах.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культуры Российского государства. Московский Кремль. Андрей Рублев. Литература. Книгопечатание. Иван Федоров. Обмирщение культуры в XVII в. Быт и нравы допетровской Руси. </w:t>
      </w:r>
    </w:p>
    <w:p w:rsidR="000C6439" w:rsidRDefault="000C6439" w:rsidP="000C64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Родной край (с древнейших времен до конца XVII в.)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XVIII в.</w:t>
      </w:r>
      <w:r>
        <w:rPr>
          <w:rFonts w:ascii="Times New Roman" w:hAnsi="Times New Roman"/>
          <w:sz w:val="24"/>
          <w:szCs w:val="24"/>
        </w:rPr>
        <w:t xml:space="preserve">  Преобразования первой четверти XVIII в. Петр I. </w:t>
      </w:r>
      <w:r>
        <w:rPr>
          <w:rFonts w:ascii="Times New Roman" w:hAnsi="Times New Roman"/>
          <w:i/>
          <w:sz w:val="24"/>
          <w:szCs w:val="24"/>
        </w:rPr>
        <w:t xml:space="preserve">Строительство мануфактур. </w:t>
      </w:r>
      <w:r>
        <w:rPr>
          <w:rFonts w:ascii="Times New Roman" w:hAnsi="Times New Roman"/>
          <w:sz w:val="24"/>
          <w:szCs w:val="24"/>
        </w:rPr>
        <w:t xml:space="preserve">Создание регулярной армии и флота. Северная война. </w:t>
      </w:r>
      <w:r>
        <w:rPr>
          <w:rFonts w:ascii="Times New Roman" w:hAnsi="Times New Roman"/>
          <w:i/>
          <w:sz w:val="24"/>
          <w:szCs w:val="24"/>
        </w:rPr>
        <w:t xml:space="preserve">Образование Российской империи. </w:t>
      </w:r>
      <w:r>
        <w:rPr>
          <w:rFonts w:ascii="Times New Roman" w:hAnsi="Times New Roman"/>
          <w:sz w:val="24"/>
          <w:szCs w:val="24"/>
        </w:rPr>
        <w:t xml:space="preserve">Абсолютизм. </w:t>
      </w:r>
      <w:r>
        <w:rPr>
          <w:rFonts w:ascii="Times New Roman" w:hAnsi="Times New Roman"/>
          <w:i/>
          <w:sz w:val="24"/>
          <w:szCs w:val="24"/>
        </w:rPr>
        <w:t>Табель о рангах.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Подчинение церкви государству.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Крепостнический характер экономики и зарождение буржуазных отношений. </w:t>
      </w:r>
    </w:p>
    <w:p w:rsidR="000C6439" w:rsidRDefault="000C6439" w:rsidP="000C6439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Дворцовые перевороты. </w:t>
      </w:r>
      <w:r>
        <w:rPr>
          <w:rFonts w:ascii="Times New Roman" w:hAnsi="Times New Roman"/>
          <w:i/>
          <w:sz w:val="24"/>
          <w:szCs w:val="24"/>
        </w:rPr>
        <w:t>Фаворитизм.</w:t>
      </w:r>
      <w:r>
        <w:rPr>
          <w:rFonts w:ascii="Times New Roman" w:hAnsi="Times New Roman"/>
          <w:sz w:val="24"/>
          <w:szCs w:val="24"/>
        </w:rPr>
        <w:t xml:space="preserve"> Расширение прав и привилегий дворянства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Просвещенный абсолютизм Екатерины II. Оформление сословного строя. Социальные движения. Е.И. Пугачев.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Россия в войнах второй половины XVIII в. А.В. Суворов. Н.П. Румянцев. Ф.Ф. Ушаков.</w:t>
      </w:r>
      <w:r>
        <w:rPr>
          <w:rFonts w:ascii="Times New Roman" w:hAnsi="Times New Roman"/>
          <w:i/>
          <w:sz w:val="24"/>
          <w:szCs w:val="24"/>
        </w:rPr>
        <w:t xml:space="preserve"> Присоединение новых территорий. </w:t>
      </w:r>
    </w:p>
    <w:p w:rsidR="000C6439" w:rsidRDefault="000C6439" w:rsidP="000C64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культура в XVIII в.</w:t>
      </w:r>
    </w:p>
    <w:p w:rsidR="000C6439" w:rsidRDefault="000C6439" w:rsidP="000C6439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</w:p>
    <w:p w:rsidR="000C6439" w:rsidRDefault="000C6439" w:rsidP="000C6439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Родной край (в XVIII.)</w:t>
      </w:r>
    </w:p>
    <w:p w:rsidR="000C6439" w:rsidRDefault="000C6439" w:rsidP="000C6439">
      <w:pPr>
        <w:pStyle w:val="a5"/>
        <w:rPr>
          <w:rFonts w:ascii="Times New Roman" w:hAnsi="Times New Roman"/>
          <w:b/>
          <w:i/>
          <w:color w:val="99CC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курса « История России XVI – XVIII век». </w:t>
      </w:r>
    </w:p>
    <w:p w:rsidR="000C6439" w:rsidRDefault="000C6439" w:rsidP="000C643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 история.</w:t>
      </w:r>
    </w:p>
    <w:p w:rsidR="000C6439" w:rsidRDefault="000C6439" w:rsidP="000C6439">
      <w:pPr>
        <w:pStyle w:val="a5"/>
        <w:rPr>
          <w:rFonts w:ascii="Times New Roman" w:hAnsi="Times New Roman"/>
          <w:b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Введение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«Новая история. 1500-1800г.»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Задачи курса, место, хронологические рамки.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Великие географические открытия и их последствия. Зарождение капиталистических отношений. </w:t>
      </w:r>
      <w:r>
        <w:rPr>
          <w:rFonts w:ascii="Times New Roman" w:hAnsi="Times New Roman"/>
          <w:i/>
          <w:sz w:val="24"/>
          <w:szCs w:val="24"/>
        </w:rPr>
        <w:t>Колониальные захваты. Начало процесса модернизации в Европе XVI-XVII вв.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Эпоха Возрождения. Гуманизм. Реформация и Контрреформация.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Лютер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Ж.Кальвин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И.Лойола</w:t>
      </w:r>
      <w:proofErr w:type="spellEnd"/>
      <w:r>
        <w:rPr>
          <w:rFonts w:ascii="Times New Roman" w:hAnsi="Times New Roman"/>
          <w:sz w:val="24"/>
          <w:szCs w:val="24"/>
        </w:rPr>
        <w:t>. Религиозные войны.</w:t>
      </w:r>
      <w:r>
        <w:rPr>
          <w:rFonts w:ascii="Times New Roman" w:hAnsi="Times New Roman"/>
          <w:i/>
          <w:sz w:val="24"/>
          <w:szCs w:val="24"/>
        </w:rPr>
        <w:t xml:space="preserve"> Тридцатилетняя война. Вестфальская система. </w:t>
      </w:r>
      <w:r>
        <w:rPr>
          <w:rFonts w:ascii="Times New Roman" w:hAnsi="Times New Roman"/>
          <w:sz w:val="24"/>
          <w:szCs w:val="24"/>
        </w:rPr>
        <w:t>Утверждение абсолютизма.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Нидерландская и английская буржуазные революции. 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от </w:t>
      </w:r>
      <w:proofErr w:type="gramStart"/>
      <w:r>
        <w:rPr>
          <w:rFonts w:ascii="Times New Roman" w:hAnsi="Times New Roman"/>
          <w:sz w:val="24"/>
          <w:szCs w:val="24"/>
        </w:rPr>
        <w:t>аграрного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 индустриальному обществу в Европе. Промышленный переворот и его социальные последствия. </w:t>
      </w:r>
    </w:p>
    <w:p w:rsidR="000C6439" w:rsidRDefault="000C6439" w:rsidP="000C6439">
      <w:pPr>
        <w:pStyle w:val="a5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Эпоха Просвещения. Война за независимость и образование США. Великая Французская революция. </w:t>
      </w:r>
      <w:r>
        <w:rPr>
          <w:rFonts w:ascii="Times New Roman" w:hAnsi="Times New Roman"/>
          <w:i/>
          <w:sz w:val="24"/>
          <w:szCs w:val="24"/>
        </w:rPr>
        <w:t>Первая империя во Франции.</w:t>
      </w:r>
      <w:r>
        <w:rPr>
          <w:rFonts w:ascii="Times New Roman" w:hAnsi="Times New Roman"/>
          <w:sz w:val="24"/>
          <w:szCs w:val="24"/>
        </w:rPr>
        <w:t xml:space="preserve"> Наполеон Бонапарт</w:t>
      </w:r>
      <w:r>
        <w:rPr>
          <w:rFonts w:ascii="Times New Roman" w:hAnsi="Times New Roman"/>
          <w:i/>
          <w:sz w:val="24"/>
          <w:szCs w:val="24"/>
        </w:rPr>
        <w:t>. Революционные и наполеоновские войны.</w:t>
      </w:r>
    </w:p>
    <w:p w:rsidR="000C6439" w:rsidRDefault="000C6439" w:rsidP="000C64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курса «Новая история. 1500-1800г.»  «Мир в эпоху раннего Нового времени». </w:t>
      </w:r>
    </w:p>
    <w:p w:rsidR="000C6439" w:rsidRDefault="000C6439" w:rsidP="000C643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0C6439" w:rsidRDefault="000C6439" w:rsidP="000C6439">
      <w:pPr>
        <w:pStyle w:val="31"/>
        <w:ind w:left="0"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В результате изучения истории  ученик должен:</w:t>
      </w:r>
    </w:p>
    <w:p w:rsidR="000C6439" w:rsidRDefault="000C6439" w:rsidP="000C6439">
      <w:pPr>
        <w:shd w:val="clear" w:color="auto" w:fill="FFFFFF"/>
        <w:ind w:firstLine="709"/>
        <w:jc w:val="both"/>
        <w:rPr>
          <w:b/>
          <w:iCs/>
          <w:spacing w:val="-11"/>
        </w:rPr>
      </w:pPr>
      <w:r>
        <w:rPr>
          <w:b/>
          <w:iCs/>
          <w:spacing w:val="-11"/>
        </w:rPr>
        <w:t>Знать/понимать: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>основные виды исторических источников;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0C6439" w:rsidRDefault="000C6439" w:rsidP="000C6439">
      <w:pPr>
        <w:numPr>
          <w:ilvl w:val="0"/>
          <w:numId w:val="1"/>
        </w:numPr>
        <w:jc w:val="both"/>
      </w:pPr>
      <w:r>
        <w:t>важнейшие достижения культуры и системы ценностей, сформировавшиеся в ходе исторического развития;</w:t>
      </w:r>
    </w:p>
    <w:p w:rsidR="000C6439" w:rsidRDefault="000C6439" w:rsidP="000C6439">
      <w:pPr>
        <w:ind w:firstLine="567"/>
        <w:jc w:val="both"/>
      </w:pPr>
      <w:r>
        <w:rPr>
          <w:b/>
          <w:bCs/>
        </w:rPr>
        <w:t>уметь:</w:t>
      </w:r>
    </w:p>
    <w:p w:rsidR="000C6439" w:rsidRDefault="000C6439" w:rsidP="000C6439">
      <w:pPr>
        <w:numPr>
          <w:ilvl w:val="0"/>
          <w:numId w:val="1"/>
        </w:numPr>
        <w:jc w:val="both"/>
      </w:pPr>
      <w: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proofErr w:type="gramStart"/>
      <w: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C6439" w:rsidRDefault="000C6439" w:rsidP="000C6439">
      <w:pPr>
        <w:ind w:left="540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0C6439" w:rsidRDefault="000C6439" w:rsidP="000C6439">
      <w:pPr>
        <w:numPr>
          <w:ilvl w:val="0"/>
          <w:numId w:val="1"/>
        </w:numPr>
        <w:jc w:val="both"/>
      </w:pPr>
      <w:r>
        <w:t>понимать особенности современной жизни, сравнивая события и явления прошлого и настоящего;</w:t>
      </w:r>
    </w:p>
    <w:p w:rsidR="000C6439" w:rsidRDefault="000C6439" w:rsidP="000C6439">
      <w:pPr>
        <w:numPr>
          <w:ilvl w:val="0"/>
          <w:numId w:val="1"/>
        </w:numPr>
        <w:jc w:val="both"/>
      </w:pPr>
      <w:r>
        <w:lastRenderedPageBreak/>
        <w:t>анализировать причины текущих событий в России и мире;</w:t>
      </w:r>
    </w:p>
    <w:p w:rsidR="000C6439" w:rsidRDefault="000C6439" w:rsidP="000C6439">
      <w:pPr>
        <w:numPr>
          <w:ilvl w:val="0"/>
          <w:numId w:val="1"/>
        </w:numPr>
        <w:jc w:val="both"/>
      </w:pPr>
      <w:proofErr w:type="gramStart"/>
      <w:r>
        <w:t>высказывать свое отношение</w:t>
      </w:r>
      <w:proofErr w:type="gramEnd"/>
      <w:r>
        <w:t xml:space="preserve"> к современным событиям и явлениям, опираясь на представления об историческом опыте человечества;</w:t>
      </w:r>
    </w:p>
    <w:p w:rsidR="000C6439" w:rsidRDefault="000C6439" w:rsidP="000C6439">
      <w:pPr>
        <w:numPr>
          <w:ilvl w:val="0"/>
          <w:numId w:val="1"/>
        </w:numPr>
        <w:spacing w:before="60"/>
        <w:jc w:val="both"/>
      </w:pPr>
      <w: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C6439" w:rsidRDefault="000C6439" w:rsidP="000C643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дополнительной литературы:</w:t>
      </w:r>
    </w:p>
    <w:p w:rsidR="000C6439" w:rsidRDefault="000C6439" w:rsidP="000C6439">
      <w:pPr>
        <w:pStyle w:val="a3"/>
        <w:spacing w:before="0" w:beforeAutospacing="0" w:after="0" w:afterAutospacing="0"/>
        <w:contextualSpacing/>
        <w:rPr>
          <w:b/>
        </w:rPr>
      </w:pPr>
      <w:r>
        <w:t xml:space="preserve">      1</w:t>
      </w:r>
      <w:r>
        <w:rPr>
          <w:b/>
        </w:rPr>
        <w:t xml:space="preserve">.  </w:t>
      </w:r>
      <w:r>
        <w:t xml:space="preserve">А. А. Данилова, Л. Г. </w:t>
      </w:r>
      <w:proofErr w:type="spellStart"/>
      <w:r>
        <w:t>Косулиной</w:t>
      </w:r>
      <w:proofErr w:type="spellEnd"/>
      <w:r>
        <w:t xml:space="preserve">. «История России конца </w:t>
      </w:r>
      <w:proofErr w:type="gramStart"/>
      <w:r>
        <w:t>Х</w:t>
      </w:r>
      <w:proofErr w:type="gramEnd"/>
      <w:r>
        <w:rPr>
          <w:lang w:val="en-US"/>
        </w:rPr>
        <w:t>VI</w:t>
      </w:r>
      <w:r>
        <w:t xml:space="preserve"> -Х</w:t>
      </w:r>
      <w:r>
        <w:rPr>
          <w:lang w:val="en-US"/>
        </w:rPr>
        <w:t>VIII</w:t>
      </w:r>
      <w:r>
        <w:t xml:space="preserve"> век», 2008;</w:t>
      </w:r>
    </w:p>
    <w:p w:rsidR="000C6439" w:rsidRDefault="000C6439" w:rsidP="000C6439">
      <w:pPr>
        <w:shd w:val="clear" w:color="auto" w:fill="FFFFFF"/>
        <w:tabs>
          <w:tab w:val="left" w:pos="547"/>
        </w:tabs>
        <w:ind w:firstLine="709"/>
        <w:jc w:val="both"/>
      </w:pPr>
      <w:r>
        <w:t>дополнительные пособия для учителя: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>
        <w:rPr>
          <w:spacing w:val="-10"/>
        </w:rPr>
        <w:t>А.В.Шестаков</w:t>
      </w:r>
      <w:proofErr w:type="spellEnd"/>
      <w:r>
        <w:rPr>
          <w:spacing w:val="-10"/>
        </w:rPr>
        <w:t xml:space="preserve">. История России в художественно-исторических образах с древнейших </w:t>
      </w:r>
      <w:r>
        <w:t xml:space="preserve">времен до конца </w:t>
      </w:r>
      <w:r>
        <w:rPr>
          <w:lang w:val="en-US"/>
        </w:rPr>
        <w:t>XVIII</w:t>
      </w:r>
      <w:r>
        <w:t xml:space="preserve"> в.: хрестоматия / А. В. Шестаков, 1989;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8"/>
        </w:rPr>
        <w:t xml:space="preserve">А. О. </w:t>
      </w:r>
      <w:proofErr w:type="spellStart"/>
      <w:r>
        <w:rPr>
          <w:spacing w:val="-8"/>
        </w:rPr>
        <w:t>Чубарьяна</w:t>
      </w:r>
      <w:proofErr w:type="spellEnd"/>
      <w:r>
        <w:rPr>
          <w:spacing w:val="-8"/>
        </w:rPr>
        <w:t>. Всемирная история: энциклопедия в 14 т. / под ред. - М.: ОЛМА Ме</w:t>
      </w:r>
      <w:r>
        <w:t>диа-группа; ОЛМА ПРЕСС; Образование, 2007;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>
        <w:rPr>
          <w:spacing w:val="-9"/>
        </w:rPr>
        <w:t>В.П.Вотромеев</w:t>
      </w:r>
      <w:proofErr w:type="spellEnd"/>
      <w:r>
        <w:rPr>
          <w:spacing w:val="-9"/>
        </w:rPr>
        <w:t xml:space="preserve">, Всемирная история в лицах. Позднее Средневековье: энциклопедия школьника. Детский Плутарх / В. П. </w:t>
      </w:r>
      <w:proofErr w:type="spellStart"/>
      <w:r>
        <w:rPr>
          <w:spacing w:val="-9"/>
        </w:rPr>
        <w:t>Вотромеев</w:t>
      </w:r>
      <w:proofErr w:type="spellEnd"/>
      <w:r>
        <w:rPr>
          <w:spacing w:val="-9"/>
        </w:rPr>
        <w:t>. - М: ОЛМА ПРЕСС, 1999;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6"/>
        </w:rPr>
        <w:t xml:space="preserve">В. В. </w:t>
      </w:r>
      <w:proofErr w:type="spellStart"/>
      <w:r>
        <w:rPr>
          <w:spacing w:val="-6"/>
        </w:rPr>
        <w:t>Каргалова</w:t>
      </w:r>
      <w:proofErr w:type="spellEnd"/>
      <w:r>
        <w:rPr>
          <w:spacing w:val="-6"/>
        </w:rPr>
        <w:t xml:space="preserve">. История России в лицах: биографический словарь / под общ. ред. </w:t>
      </w:r>
      <w:proofErr w:type="gramStart"/>
      <w:r>
        <w:rPr>
          <w:spacing w:val="-6"/>
        </w:rPr>
        <w:t>-</w:t>
      </w:r>
      <w:r>
        <w:t>М</w:t>
      </w:r>
      <w:proofErr w:type="gramEnd"/>
      <w:r>
        <w:t>: Русское слово, 1997;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>
        <w:rPr>
          <w:spacing w:val="-8"/>
        </w:rPr>
        <w:t>В.И.Буганов</w:t>
      </w:r>
      <w:proofErr w:type="spellEnd"/>
      <w:r>
        <w:rPr>
          <w:spacing w:val="-8"/>
        </w:rPr>
        <w:t xml:space="preserve">. Страницы боевого прошлого нашей страны: хрестоматия для учащихся </w:t>
      </w:r>
      <w:r>
        <w:t xml:space="preserve">8 класса / В. И. </w:t>
      </w:r>
      <w:proofErr w:type="spellStart"/>
      <w:r>
        <w:t>Буганов</w:t>
      </w:r>
      <w:proofErr w:type="spellEnd"/>
      <w:r>
        <w:t xml:space="preserve">, А. И. </w:t>
      </w:r>
      <w:proofErr w:type="spellStart"/>
      <w:r>
        <w:t>Назарец</w:t>
      </w:r>
      <w:proofErr w:type="spellEnd"/>
      <w:r>
        <w:t>. - М.: Просвещение, 1972;</w:t>
      </w:r>
      <w:r>
        <w:rPr>
          <w:spacing w:val="-10"/>
        </w:rPr>
        <w:t xml:space="preserve">М. 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10"/>
        </w:rPr>
        <w:t>В. Короткова, История России ГХ-ХУШ в.: дидактические материалы / М. В. Корот</w:t>
      </w:r>
      <w:r>
        <w:t>кова. - М.: Дрофа, 2002;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10"/>
        </w:rPr>
        <w:t xml:space="preserve">Н. Ю. Колесниченко, История России </w:t>
      </w:r>
      <w:proofErr w:type="gramStart"/>
      <w:r>
        <w:rPr>
          <w:spacing w:val="-10"/>
        </w:rPr>
        <w:t>Х</w:t>
      </w:r>
      <w:proofErr w:type="gramEnd"/>
      <w:r>
        <w:rPr>
          <w:spacing w:val="-10"/>
          <w:lang w:val="en-US"/>
        </w:rPr>
        <w:t>VI</w:t>
      </w:r>
      <w:r>
        <w:rPr>
          <w:spacing w:val="-10"/>
        </w:rPr>
        <w:t xml:space="preserve"> -Х</w:t>
      </w:r>
      <w:r>
        <w:rPr>
          <w:spacing w:val="-10"/>
          <w:lang w:val="en-US"/>
        </w:rPr>
        <w:t>VIII</w:t>
      </w:r>
      <w:r>
        <w:rPr>
          <w:spacing w:val="-10"/>
        </w:rPr>
        <w:t xml:space="preserve"> в. / Н. Ю. Колесниченко.</w:t>
      </w:r>
      <w:r>
        <w:rPr>
          <w:spacing w:val="-8"/>
        </w:rPr>
        <w:t>,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8"/>
        </w:rPr>
        <w:t xml:space="preserve">П. П. Епифанов, Хрестоматия по России с древнейших времен до </w:t>
      </w:r>
      <w:r>
        <w:rPr>
          <w:spacing w:val="-8"/>
          <w:lang w:val="en-US"/>
        </w:rPr>
        <w:t>XVIII</w:t>
      </w:r>
      <w:r>
        <w:rPr>
          <w:spacing w:val="-8"/>
        </w:rPr>
        <w:t xml:space="preserve"> в. / П. П. Епи</w:t>
      </w:r>
      <w:r>
        <w:rPr>
          <w:spacing w:val="-8"/>
        </w:rPr>
        <w:softHyphen/>
      </w:r>
      <w:r>
        <w:t>фанов, О. П. Епифанова. - М.: Просвещение, 1989;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>
        <w:rPr>
          <w:spacing w:val="-9"/>
        </w:rPr>
        <w:t>С.Г.Смирнов</w:t>
      </w:r>
      <w:proofErr w:type="spellEnd"/>
      <w:r>
        <w:rPr>
          <w:spacing w:val="-9"/>
        </w:rPr>
        <w:t xml:space="preserve">, Задачник по истории России: уч. пособие для средней школы. - 2-е изд., </w:t>
      </w:r>
      <w:proofErr w:type="spellStart"/>
      <w:r>
        <w:t>перераб</w:t>
      </w:r>
      <w:proofErr w:type="spellEnd"/>
      <w:r>
        <w:t>. / С. Г. Смирнов. - М.: МИРОС, 1995;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16"/>
        </w:rPr>
        <w:t xml:space="preserve">А. Ф. Антонов, Книга для чтения по истории России с древнейших времен до конца </w:t>
      </w:r>
      <w:r>
        <w:rPr>
          <w:spacing w:val="-16"/>
          <w:lang w:val="en-US"/>
        </w:rPr>
        <w:t>XVIII</w:t>
      </w:r>
      <w:r>
        <w:rPr>
          <w:spacing w:val="-16"/>
        </w:rPr>
        <w:t xml:space="preserve"> в.: </w:t>
      </w:r>
      <w:r>
        <w:t>пособие для учащихся / А. Ф. Антонов. - М.: Просвещение, 1988;</w:t>
      </w:r>
    </w:p>
    <w:p w:rsidR="000C6439" w:rsidRDefault="000C6439" w:rsidP="000C6439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 xml:space="preserve">Н. И. Запорожец, Книга для чтения по истории средних веков: пособие для учащихся / </w:t>
      </w:r>
      <w:r>
        <w:t xml:space="preserve">Н. И. </w:t>
      </w:r>
    </w:p>
    <w:p w:rsidR="000C6439" w:rsidRDefault="000C6439" w:rsidP="000C643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360"/>
        <w:jc w:val="both"/>
      </w:pPr>
      <w:r>
        <w:t xml:space="preserve">      Запорожец; под ред. А. А. Сванидзе. - М.: Просвещение, 1999.</w:t>
      </w:r>
    </w:p>
    <w:p w:rsidR="000C6439" w:rsidRDefault="000C6439" w:rsidP="000C6439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>Хрестоматия по истории России. - М.: Просвещение, 1988.</w:t>
      </w:r>
    </w:p>
    <w:p w:rsidR="000C6439" w:rsidRDefault="000C6439" w:rsidP="000C6439">
      <w:pPr>
        <w:jc w:val="center"/>
        <w:rPr>
          <w:b/>
        </w:rPr>
      </w:pPr>
    </w:p>
    <w:p w:rsidR="000C6439" w:rsidRDefault="000C6439" w:rsidP="000C6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819"/>
      </w:tblGrid>
      <w:tr w:rsidR="000C6439" w:rsidTr="000C6439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0C6439" w:rsidTr="000C6439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теме: «Россия в конце 16- начале 17 веков»</w:t>
            </w:r>
          </w:p>
        </w:tc>
      </w:tr>
      <w:tr w:rsidR="000C6439" w:rsidTr="000C6439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«Россия в 18 веке»</w:t>
            </w:r>
          </w:p>
        </w:tc>
      </w:tr>
      <w:tr w:rsidR="000C6439" w:rsidTr="000C6439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«Россия 16-18 век»</w:t>
            </w:r>
          </w:p>
        </w:tc>
      </w:tr>
      <w:tr w:rsidR="000C6439" w:rsidTr="000C6439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 по теме «Мир в начале нового времени. Возрождение. Реформация»</w:t>
            </w:r>
          </w:p>
        </w:tc>
      </w:tr>
      <w:tr w:rsidR="000C6439" w:rsidTr="000C6439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39" w:rsidRDefault="000C643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 №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«Мир в эпоху раннего Нового времени».</w:t>
            </w:r>
          </w:p>
        </w:tc>
      </w:tr>
    </w:tbl>
    <w:p w:rsidR="000C6439" w:rsidRPr="00F24FED" w:rsidRDefault="000C6439" w:rsidP="000C643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C6439" w:rsidRPr="00F24FED" w:rsidRDefault="000C6439" w:rsidP="000C643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</w:r>
      <w:bookmarkStart w:id="0" w:name="_GoBack"/>
      <w:r w:rsidRPr="00F24FED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bookmarkEnd w:id="0"/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0C6439" w:rsidRPr="00F24FED" w:rsidRDefault="000C6439" w:rsidP="000C643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0C6439" w:rsidRDefault="000C6439" w:rsidP="000C643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6439" w:rsidRDefault="000C6439" w:rsidP="000C643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0C6439" w:rsidRDefault="000C6439" w:rsidP="000C643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7 класса на 2016-2017 учебный год</w:t>
      </w:r>
    </w:p>
    <w:p w:rsidR="000C6439" w:rsidRDefault="000C6439" w:rsidP="000C643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0C6439" w:rsidRDefault="000C6439" w:rsidP="000C6439">
      <w:pPr>
        <w:pStyle w:val="a5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0C6439" w:rsidRDefault="000C6439" w:rsidP="000C6439"/>
    <w:tbl>
      <w:tblPr>
        <w:tblW w:w="153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134"/>
        <w:gridCol w:w="992"/>
        <w:gridCol w:w="2290"/>
        <w:gridCol w:w="4231"/>
        <w:gridCol w:w="1701"/>
        <w:gridCol w:w="2339"/>
        <w:gridCol w:w="1805"/>
      </w:tblGrid>
      <w:tr w:rsidR="000C6439" w:rsidRPr="0097385A" w:rsidTr="00352C6F">
        <w:trPr>
          <w:cantSplit/>
          <w:trHeight w:val="38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both"/>
              <w:rPr>
                <w:b/>
              </w:rPr>
            </w:pPr>
            <w:r w:rsidRPr="00913D93">
              <w:rPr>
                <w:b/>
              </w:rPr>
              <w:t>№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both"/>
              <w:rPr>
                <w:b/>
              </w:rPr>
            </w:pPr>
            <w:r w:rsidRPr="00913D93">
              <w:rPr>
                <w:b/>
              </w:rPr>
              <w:t>Дата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center"/>
              <w:rPr>
                <w:b/>
              </w:rPr>
            </w:pPr>
            <w:r w:rsidRPr="00913D93">
              <w:rPr>
                <w:b/>
              </w:rPr>
              <w:t>Тема урока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center"/>
              <w:rPr>
                <w:b/>
              </w:rPr>
            </w:pPr>
            <w:r w:rsidRPr="00913D93">
              <w:rPr>
                <w:b/>
              </w:rPr>
              <w:t>Стандарты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center"/>
              <w:rPr>
                <w:b/>
              </w:rPr>
            </w:pPr>
            <w:r>
              <w:rPr>
                <w:b/>
              </w:rPr>
              <w:t xml:space="preserve">Д. з.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center"/>
              <w:rPr>
                <w:b/>
              </w:rPr>
            </w:pPr>
            <w:r w:rsidRPr="00913D93">
              <w:rPr>
                <w:b/>
              </w:rPr>
              <w:t>Основные понятия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center"/>
              <w:rPr>
                <w:b/>
              </w:rPr>
            </w:pPr>
            <w:r w:rsidRPr="00913D93">
              <w:rPr>
                <w:b/>
              </w:rPr>
              <w:t>Примечание</w:t>
            </w:r>
          </w:p>
          <w:p w:rsidR="000C6439" w:rsidRPr="00913D93" w:rsidRDefault="000C6439" w:rsidP="00352C6F">
            <w:pPr>
              <w:rPr>
                <w:b/>
              </w:rPr>
            </w:pPr>
            <w:r>
              <w:rPr>
                <w:b/>
              </w:rPr>
              <w:t>(литература, наглядность)</w:t>
            </w:r>
          </w:p>
        </w:tc>
      </w:tr>
      <w:tr w:rsidR="000C6439" w:rsidRPr="0097385A" w:rsidTr="00352C6F">
        <w:trPr>
          <w:cantSplit/>
          <w:trHeight w:val="40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7385A" w:rsidRDefault="000C6439" w:rsidP="00352C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center"/>
              <w:rPr>
                <w:b/>
              </w:rPr>
            </w:pPr>
            <w:r w:rsidRPr="00913D93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13D93" w:rsidRDefault="000C6439" w:rsidP="00352C6F">
            <w:pPr>
              <w:jc w:val="both"/>
              <w:rPr>
                <w:b/>
              </w:rPr>
            </w:pPr>
            <w:r w:rsidRPr="00913D93">
              <w:rPr>
                <w:b/>
              </w:rPr>
              <w:t>коррекция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7385A" w:rsidRDefault="000C6439" w:rsidP="00352C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7385A" w:rsidRDefault="000C6439" w:rsidP="00352C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7385A" w:rsidRDefault="000C6439" w:rsidP="00352C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7385A" w:rsidRDefault="000C6439" w:rsidP="00352C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97385A" w:rsidRDefault="000C6439" w:rsidP="00352C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C6439" w:rsidRPr="00225D32" w:rsidTr="00352C6F">
        <w:trPr>
          <w:trHeight w:val="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Введение. «История России XVI – XVIII век</w:t>
            </w: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виды исторических источников.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хронологией.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показывать знания необходимых фактов, дат, терминов.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3-4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Первоисточник.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Научная литература.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С3-4</w:t>
            </w:r>
          </w:p>
        </w:tc>
      </w:tr>
      <w:tr w:rsidR="000C6439" w:rsidRPr="00225D32" w:rsidTr="00352C6F">
        <w:trPr>
          <w:trHeight w:val="5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Внутренняя и внешняя политика Бориса Годунова.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1,заполнить таблицу «Внутренняя и внешняя политика Бориса Годунова»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Династия.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Дети боярские.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Самозванец.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Патриаршество.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Авантюрист.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веке»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Смута.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 ответить на вопросы после параграфа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Смута.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Смутное время.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Интервенция.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Самозванец.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«Прелестные письма».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веке»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Окончание Смутного времени.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 заполнить таблицу «Народное ополчение причины и итоги»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Семибоярщина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Ополчение.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Интервенция.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веке»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Новые явления в экономике.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4 выучить термины,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работа с документом «Русские Туземные товары…»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Мелкотоварное хозяйство.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Мануфактура.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Промышленники.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Предприниматели.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Всероссийский рынок.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Буржуазия.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Ярмарка.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lastRenderedPageBreak/>
              <w:t>Карта «Россия в 17 веке»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Основные сословия российского общества.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 выучить термины, составить схему «сословия»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Феодалы.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Местничество.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Барщина.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Оброк.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Белая слобода.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Подворная подать.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Поземельная подать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Посад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4A5350" w:rsidRDefault="000C6439" w:rsidP="00352C6F">
            <w:pPr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Методика с 36</w:t>
            </w: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Схема «Сословия России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Политическое развитие страны.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6 вопросы 2,4 с .54,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Стан.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Волость.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Воевода.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Самодержавие.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Крепостничество.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«Россия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Власть и церковь. Церковный раскол.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церкви.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- определять на основе учебного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7 составить схему «Церковный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раскол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ричины,итоги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Церковь.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Патриарх.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Старообрядчество.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Раскол.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Протопоп.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7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Народные движения.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8 написать эссе «Мое отношение к народным восстаниям»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Шляхетство.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«поход за зипунами».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8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«Россия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Внешняя политика.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определять на основе учебного материала причины и следствия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истории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 составить тезисный план «основные направления внешней политики»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Реестры.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Гетман.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Рада.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Реестр.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«Россия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Образование и культура в XVII веке.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 заполнить таблицу «Развитие культуры в 17 веке»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Сатира.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Биографическая повесть.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Барокко.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Бытовой и портретный жанр.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  <w:p w:rsidR="000C6439" w:rsidRPr="004A5350" w:rsidRDefault="000C6439" w:rsidP="00352C6F">
            <w:pPr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Фотографии, репродукции</w:t>
            </w: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Методика с.78 таблица «Школы и образование в России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 xml:space="preserve"> 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Сословный быт. Обычаи и нравы.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11 приготовить сообщение о быте и традициях русского народа. Работа с документом с. 90-92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Парча.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Тафта.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Наш край в XVII веке.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этапы, ключевые события и выдающихся деятелей родного края.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историческим источником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понимать особенности современной жизни, сравнивая события и явления прошлого и настоящего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Подготовить сообщения о родном крае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 веке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Книга «Откуда земля Сибирская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пошла»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теме: «Россия в конце 16- начале 17 веков»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12 вопросы 1-5, с 97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Реформа.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Модернизация.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Полки иноземного строя.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Пётр I. Россия на рубеже веков.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13, подготовить сообщение о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личности и начале царствования Петра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Гвардия.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Лавра.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Брандер.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 составить схему «Причины и итоги Северной войны»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Конфузия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Рекруты.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Виктория.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Фрегат.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Эскадра.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15 заполнить таблицу «Петровские реформы, суть и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значение»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Коллегия.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Ранг.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Регулярные граждане.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«подлые граждане».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Экономика России в первой четверти XVIII века.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16 вопрос 5 с.130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Протекционизм.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Меркантилизм.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Приписные крестьяне.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Посессионные крестьяне.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Подушная подать.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Ремесленные цехи.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</w:t>
            </w:r>
          </w:p>
          <w:p w:rsidR="000C6439" w:rsidRPr="00C10A94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Социальные движения в первой четверти XVIII века.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17, работа с документом «Из инструкций Петра 1 местным властям»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Казаки.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Старообрядцы.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Прелестные грамоты.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Работные люди.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Изменения в культуре в первой четверти XVIII века. Культура нашего края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развития; основные этапы, ключевые события и выдающихся деятелей родного края.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18-19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одготовить сообщение о культуре страны в 18 веке.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Канты.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Гравюра.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Ассамблеи.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Клавикорды.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18-19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Изменения в быте первой четверти XVIII века.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-давать описание памятников культуры на основе текста и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достижениям отечественной  культуры;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654FBB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18-19, творческое задание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18-19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Урок обобщения по теме «Россия при Петре 1».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>основные этапы и ключевые события истории России; выдающихся деятелей отечественной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-соотносить общие исторические процессы и отдельные факты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эссе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в Петровские времена»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Понятия и термины, изученные по теме.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Дворцовые перевороты.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20-21 выучить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термины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Фаворит.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Кондиции.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Верховники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Регент.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Дворцовые перевороты.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20-21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4A5350" w:rsidRDefault="000C6439" w:rsidP="00352C6F">
            <w:pPr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lastRenderedPageBreak/>
              <w:t>Портреты правителей</w:t>
            </w:r>
          </w:p>
          <w:p w:rsidR="000C6439" w:rsidRPr="004A5350" w:rsidRDefault="000C6439" w:rsidP="00352C6F">
            <w:pPr>
              <w:rPr>
                <w:sz w:val="20"/>
                <w:szCs w:val="20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Правление Елизаветы Петровны и Петра 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20-21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20-21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Внутренняя политика в 1725 – 1762 годах.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 вопрос 1,5 с.161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Абсолютизм.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Откуп.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Подряд.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Внешняя политика России в 1725 – 1762 годах.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23, заполнить таблицу «основные направления внешней политики»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Жуз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Коалиция.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0C6439" w:rsidRPr="00225D32" w:rsidTr="00352C6F">
        <w:trPr>
          <w:trHeight w:val="89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«Россия в 18 веке»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C6439" w:rsidRPr="00225D32" w:rsidTr="00352C6F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Пугачёва.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24,25 тезисный план «Основные этапы крестьянской войны под руководством Пугачёва»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25D32">
              <w:rPr>
                <w:rFonts w:ascii="Times New Roman" w:hAnsi="Times New Roman"/>
                <w:sz w:val="24"/>
                <w:szCs w:val="24"/>
              </w:rPr>
              <w:t>Пугачёвщина</w:t>
            </w:r>
            <w:proofErr w:type="gramEnd"/>
            <w:r w:rsidRPr="00225D3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Прелестные грамоты.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Крестьянская война.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24,25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0C6439" w:rsidRPr="00225D32" w:rsidTr="00352C6F">
        <w:trPr>
          <w:trHeight w:val="2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Экономическое развитие России во второй половине  XVIII века.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26 вопросы,1-3 с. 191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Крестьяне-отходники.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Займ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Ассигнации.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26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0C6439" w:rsidRPr="00225D32" w:rsidTr="00352C6F">
        <w:trPr>
          <w:trHeight w:val="17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II. </w:t>
            </w:r>
            <w:proofErr w:type="spellStart"/>
            <w:proofErr w:type="gramStart"/>
            <w:r w:rsidRPr="00225D32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– турецкая</w:t>
            </w:r>
            <w:proofErr w:type="gramEnd"/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война.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B01B1F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27-28, выписать основные итоги внешней политики Екатерины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Нейтралитет.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Суверенитет.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Эскадра.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Буферное государство.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27-28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0C6439" w:rsidRPr="00225D32" w:rsidTr="00352C6F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Отношения России с Речью </w:t>
            </w: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, Францией, Швецией.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-анализировать, объяснять, оценивать исторические факты и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B01B1F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29 заполнить таблицу «Внутренняя и внешняя политика Павла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29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0C6439" w:rsidRPr="00225D32" w:rsidTr="00352C6F">
        <w:trPr>
          <w:trHeight w:val="9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Российская империя в конце XVIII</w:t>
            </w: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29, работа с документом с. 212-214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Фаворит.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Опала.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«Разжалованная грамота».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29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0C6439" w:rsidRPr="00225D32" w:rsidTr="00352C6F">
        <w:trPr>
          <w:trHeight w:val="39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Наука и образование в России.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 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30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Обсерватория.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Водоход.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Ритор.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Академическая экспедиция.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0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Портреты выдающихся личностей</w:t>
            </w:r>
          </w:p>
        </w:tc>
      </w:tr>
      <w:tr w:rsidR="000C6439" w:rsidRPr="00225D32" w:rsidTr="00352C6F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Художественная культура.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Литература, театр.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достижениям отечественной  культуры;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-выявлять общность и различия сравниваемых исторических событий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31-32 подготовить сообщения о деятелях культуры и искусства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Стиль.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Барокко.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Классицизм.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Жанр.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Сентиментализм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1-32</w:t>
            </w:r>
          </w:p>
        </w:tc>
      </w:tr>
      <w:tr w:rsidR="000C6439" w:rsidRPr="00225D32" w:rsidTr="00352C6F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Живопись, скульптура, архитектура.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достижениям отечественной  культуры;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31-32 заполнить таблицу «Живопись, скульптура, архитектура»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1-32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 и обычаи.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-выявлять общность и различия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33 выучить термины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Досуг.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Обычаи.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Нравы.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Культурный раскол общества.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Наш край в 18 веке.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этапы, ключевые события и выдающихся деятелей родного края.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историческим источником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понимать особенности современной жизни, сравнивая события и явления прошлого и настоящего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написать сочинение эссе на тему: Наш край в 18 веке.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Книга «Откуда земля  сибирская пошла»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Урок обобщения по теме «Россия в 18 веке».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>основные этапы и ключевые события истории России; выдающихся деятелей отечественной истории XVIII 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-соотносить общие исторические процессы и отдельные факты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-группировать исторические явления и события по заданному признаку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изученные материалы по главе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Понятия и термины, изученные по теме.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«Россия 16-18 век»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Введение. Что изучает «Новая история. 1500-1800г.»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виды исторических источников;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хронологией.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показывать знания необходимых фактов, дат, терминов.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Великие географические открытия и их последствия.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§1-2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одготовить сообщение о великих путешественниках.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Колонизация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Метрополия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конкистадоры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1,2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«Великие географические открытия и колониальные захваты в 15 середине 17в»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Абсолютизм в Европе.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§3 вопросы 1-3 с.38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Абсолютизм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Меркантилизм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Монополия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Буржуазия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Капитализм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Капитал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Биржа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Сословное представительство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5350">
              <w:rPr>
                <w:sz w:val="20"/>
                <w:szCs w:val="20"/>
              </w:rPr>
              <w:t>арта</w:t>
            </w: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«Западная Европа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 в 16-17 в»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§4 составить план «развитие торговли»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Монополия.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Огораживание.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5350">
              <w:rPr>
                <w:sz w:val="20"/>
                <w:szCs w:val="20"/>
              </w:rPr>
              <w:t>арта</w:t>
            </w: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«Западная Европа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 в 16-17 в»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Европейское общество в раннее 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Новое время.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 xml:space="preserve">§5 выучить термины,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Сравнительная таблица «положение крестьян в средневековье и раннее Новое время»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Новое дворянство (джентри)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4A5350">
              <w:rPr>
                <w:sz w:val="20"/>
                <w:szCs w:val="20"/>
              </w:rPr>
              <w:t>арта</w:t>
            </w:r>
          </w:p>
          <w:p w:rsidR="000C6439" w:rsidRPr="004A5350" w:rsidRDefault="000C6439" w:rsidP="00352C6F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«Западная Европа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 в 16-17 в»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Повседневная жизнь в XVI - XVII 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исторических событий на основе текста и иллюстративного материала учебника, фрагментов исторических источников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81523A" w:rsidRDefault="000C6439" w:rsidP="00352C6F">
            <w:pPr>
              <w:spacing w:line="0" w:lineRule="atLeast"/>
            </w:pPr>
            <w:r>
              <w:rPr>
                <w:color w:val="262626"/>
              </w:rPr>
              <w:t xml:space="preserve">§6 </w:t>
            </w:r>
            <w:proofErr w:type="spellStart"/>
            <w:r>
              <w:rPr>
                <w:color w:val="262626"/>
              </w:rPr>
              <w:t>Творческо</w:t>
            </w:r>
            <w:proofErr w:type="spellEnd"/>
            <w:r>
              <w:rPr>
                <w:color w:val="262626"/>
              </w:rPr>
              <w:t xml:space="preserve"> задание: </w:t>
            </w:r>
            <w:r w:rsidRPr="0081523A">
              <w:t xml:space="preserve">составить меню для домашних трапез в бедной городской семье, в зажиточной семье, в аристократической семье для XVIII в.* два варианта меню: первый – для XVI-XVII вв., второй – для XVIII </w:t>
            </w:r>
            <w:proofErr w:type="gramStart"/>
            <w:r w:rsidRPr="0081523A">
              <w:t>в</w:t>
            </w:r>
            <w:proofErr w:type="gramEnd"/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Канон.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Философия гуманизма.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spacing w:before="100" w:beforeAutospacing="1" w:after="100" w:afterAutospacing="1"/>
            </w:pPr>
            <w:r w:rsidRPr="007A3F4A">
              <w:rPr>
                <w:color w:val="262626"/>
              </w:rPr>
              <w:lastRenderedPageBreak/>
              <w:t>§</w:t>
            </w:r>
            <w:r>
              <w:rPr>
                <w:color w:val="262626"/>
              </w:rPr>
              <w:t xml:space="preserve">7-8 выучить термины, подготовить </w:t>
            </w:r>
            <w:r>
              <w:rPr>
                <w:color w:val="262626"/>
              </w:rPr>
              <w:lastRenderedPageBreak/>
              <w:t xml:space="preserve">сообщение о великих гуманистах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Гуманизм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Утопия.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Античность.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Аскетизм.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Культура.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7-8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Портреты гуманистов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Мир художественной культуры.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25D3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 составить таблицу «Деятеля культуры и их вклад»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Высокое Возрождение.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 задание №1 с.97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Бакалавр.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Каноник.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 выучить термины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Реформация.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Лютеранство.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Протестантизм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Кальвинизм.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</w:t>
            </w:r>
            <w:r w:rsidRPr="004A5350">
              <w:rPr>
                <w:sz w:val="20"/>
                <w:szCs w:val="20"/>
              </w:rPr>
              <w:t xml:space="preserve">«Реформация в Европе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Распространение реформации. Контрреформация.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-работать с исторической картой.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 составить сравнительную таблицу «Учения Лютера и Кальвина»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Кальвинизм.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Контрреформация.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Иезуиты.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</w:t>
            </w:r>
            <w:r w:rsidRPr="004A5350">
              <w:rPr>
                <w:sz w:val="20"/>
                <w:szCs w:val="20"/>
              </w:rPr>
              <w:t xml:space="preserve">«Реформация в Европе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Англия в XVI  веке.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Англии;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 работа с документом с .124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Англиканство.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</w:t>
            </w:r>
            <w:r w:rsidRPr="004A5350">
              <w:rPr>
                <w:sz w:val="20"/>
                <w:szCs w:val="20"/>
              </w:rPr>
              <w:t xml:space="preserve"> «Реформация в Европе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Франция в XVI  – первой половине  XVII 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Франции,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 вопросы №1-4 с. 132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Гугеноты.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Варфоломеевская ночь.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Эдикт.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Компромисс.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Гарант.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«Франция в 16-первой половине 17в»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 по теме «Мир в начале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времени. Возрождение. Реформация»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вопросы темы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Нидерландская революция.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события, выдающихся деятелей Нидерландов.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15 выучить термины, работа с документом с.147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Гезы.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Иконоборческое движение.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Штатгальтер.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Революция.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«Нидерландская революция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Великая Английская революция.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Англии;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выявлять общность и различия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сравниваемых исторических событий и явлений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 составить план «Причины революции в Англии»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Пуритане.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«Кавалеры».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«Железнобокие»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1648г»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Путь к парламентской монархии в Англии.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Англии;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 составить развернутый план «Борьба за колонии и морское господство»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Протекторат.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Парламентская монархия.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Долгий парламент.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Лорд-протектор.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1648г»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Международные отношения в XVI – XVIII  вв.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18, составить кроссворд «Европа в 18 веке»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Коалиция.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Тридцатилетняя война.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Вестфальский мир.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</w:t>
            </w: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1648г»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Великие просветители Европы.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19-20 заполнить таблицу «Основные идеи просветителей»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Просвещение.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Разделение властей.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Народный суверенитет.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Энциклопедисты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Идеология.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19, 20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Портреты просветителей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Промышленный переворот в Англии.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события, выдающихся деятелей Англии.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21 вопросы№1,3 с 212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Аграрная революция.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Промышленный переворот.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Прогресс.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21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«Англия в 18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22 вопрос №6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Колония.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«Северная Америка в 1775-1783г»</w:t>
            </w:r>
          </w:p>
        </w:tc>
      </w:tr>
      <w:tr w:rsidR="000C6439" w:rsidRPr="00225D32" w:rsidTr="00352C6F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Война за независимость. Образование США.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события, выдающихся деятелей США.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 выучить термины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Патриоты.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Лоялисты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Конституция.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Федерация.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Суверенитет.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Декларация.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Независимость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Конгресс.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«Северная Америка в 1775-1783г»</w:t>
            </w:r>
          </w:p>
        </w:tc>
      </w:tr>
      <w:tr w:rsidR="000C6439" w:rsidRPr="00225D32" w:rsidTr="00352C6F">
        <w:trPr>
          <w:trHeight w:val="5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Начало Великой Французской революции.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Франции;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24 Творческое задание: составить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рассказ на тему «жизнь французского крестьянина»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Третье сословие.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Ситуация.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Генеральные штаты.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Террор.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Декрет.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1789г»</w:t>
            </w:r>
          </w:p>
        </w:tc>
      </w:tr>
      <w:tr w:rsidR="000C6439" w:rsidRPr="00225D32" w:rsidTr="00352C6F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Установление республики во Франции.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25 составить план «Революция отменяет старые порядки»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Жирондисты.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Якобинцы.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Комитет общественного спасения.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25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1789г»</w:t>
            </w:r>
          </w:p>
        </w:tc>
      </w:tr>
      <w:tr w:rsidR="000C6439" w:rsidRPr="00225D32" w:rsidTr="00352C6F">
        <w:trPr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Директория и становление  диктатуры.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Франции;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исторические факты и явления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26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одготовить сообщение о Наполеоне Бонапарте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Директория.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26</w:t>
            </w:r>
          </w:p>
          <w:p w:rsidR="000C6439" w:rsidRDefault="000C6439" w:rsidP="00352C6F">
            <w:pPr>
              <w:rPr>
                <w:lang w:eastAsia="en-US"/>
              </w:rPr>
            </w:pPr>
          </w:p>
          <w:p w:rsidR="000C6439" w:rsidRPr="006C55E5" w:rsidRDefault="000C6439" w:rsidP="00352C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 </w:t>
            </w:r>
            <w:r w:rsidRPr="004A5350">
              <w:rPr>
                <w:sz w:val="20"/>
                <w:szCs w:val="20"/>
              </w:rPr>
              <w:t xml:space="preserve">«Борьба рев. Франции с внешней и внутренней </w:t>
            </w:r>
            <w:r w:rsidRPr="004A5350">
              <w:rPr>
                <w:sz w:val="20"/>
                <w:szCs w:val="20"/>
              </w:rPr>
              <w:lastRenderedPageBreak/>
              <w:t>контрреволюцией</w:t>
            </w:r>
          </w:p>
        </w:tc>
      </w:tr>
      <w:tr w:rsidR="000C6439" w:rsidRPr="00225D32" w:rsidTr="00352C6F">
        <w:trPr>
          <w:trHeight w:val="5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Государства Востока: традиционное общество в новое время.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государств Востока; выдающихся деятелей.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-понимать особенности современной жизни, сравнивая события и явления прошлого и настоящего;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28-29 подготовить сообщение о восточных религиях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Колония.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28-29</w:t>
            </w:r>
          </w:p>
        </w:tc>
      </w:tr>
      <w:tr w:rsidR="000C6439" w:rsidRPr="00225D32" w:rsidTr="00352C6F">
        <w:trPr>
          <w:trHeight w:val="5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422A71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по  курсу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 xml:space="preserve"> «Новая история. 1500-1800г.»  «Мир в эпоху раннего Нового времени».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73364F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3364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термины и даты по курсу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ключевые понятия тем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 284-286</w:t>
            </w:r>
          </w:p>
        </w:tc>
      </w:tr>
      <w:tr w:rsidR="000C6439" w:rsidRPr="00225D32" w:rsidTr="00352C6F">
        <w:trPr>
          <w:trHeight w:val="139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Контрольная работа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>«Мир в эпоху раннего Нового времени».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-соотносить общие исторические процессы и отдельные факты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Понятия, изученные по теме.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225D32" w:rsidRDefault="000C6439" w:rsidP="00352C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0C6439" w:rsidRDefault="000C6439" w:rsidP="000C6439"/>
    <w:p w:rsidR="000C6439" w:rsidRDefault="000C6439" w:rsidP="000C6439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</w:p>
    <w:p w:rsidR="000C6439" w:rsidRDefault="000C6439" w:rsidP="000C6439"/>
    <w:p w:rsidR="00FB5189" w:rsidRDefault="00FB5189"/>
    <w:sectPr w:rsidR="00FB5189" w:rsidSect="000C6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69"/>
    <w:multiLevelType w:val="hybridMultilevel"/>
    <w:tmpl w:val="F00CBA84"/>
    <w:lvl w:ilvl="0" w:tplc="B226E6E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43CB"/>
    <w:multiLevelType w:val="multilevel"/>
    <w:tmpl w:val="EAA8E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77746"/>
    <w:multiLevelType w:val="multilevel"/>
    <w:tmpl w:val="0BE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5269E"/>
    <w:multiLevelType w:val="multilevel"/>
    <w:tmpl w:val="6B7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655D6"/>
    <w:multiLevelType w:val="multilevel"/>
    <w:tmpl w:val="9B50E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30BAB"/>
    <w:multiLevelType w:val="hybridMultilevel"/>
    <w:tmpl w:val="A6F20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F0D6F"/>
    <w:multiLevelType w:val="multilevel"/>
    <w:tmpl w:val="0F82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0161"/>
    <w:multiLevelType w:val="multilevel"/>
    <w:tmpl w:val="107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36AF7"/>
    <w:multiLevelType w:val="multilevel"/>
    <w:tmpl w:val="AEEC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11CDF"/>
    <w:multiLevelType w:val="multilevel"/>
    <w:tmpl w:val="9C64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20578"/>
    <w:multiLevelType w:val="multilevel"/>
    <w:tmpl w:val="166A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47E0A"/>
    <w:multiLevelType w:val="multilevel"/>
    <w:tmpl w:val="471E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42E62"/>
    <w:multiLevelType w:val="multilevel"/>
    <w:tmpl w:val="250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C42F5"/>
    <w:multiLevelType w:val="multilevel"/>
    <w:tmpl w:val="EE2E1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B0CEA"/>
    <w:multiLevelType w:val="multilevel"/>
    <w:tmpl w:val="5E9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987"/>
    <w:multiLevelType w:val="multilevel"/>
    <w:tmpl w:val="446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96D53"/>
    <w:multiLevelType w:val="multilevel"/>
    <w:tmpl w:val="AEC6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64D9C"/>
    <w:multiLevelType w:val="multilevel"/>
    <w:tmpl w:val="36EE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517E4"/>
    <w:multiLevelType w:val="hybridMultilevel"/>
    <w:tmpl w:val="77CC66F8"/>
    <w:lvl w:ilvl="0" w:tplc="957C2E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Calibri" w:hAnsi="Times New Roman" w:cs="Times New Roman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CB312FC"/>
    <w:multiLevelType w:val="multilevel"/>
    <w:tmpl w:val="022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C5FB0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65BE3"/>
    <w:multiLevelType w:val="multilevel"/>
    <w:tmpl w:val="DD5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AE23A7"/>
    <w:multiLevelType w:val="multilevel"/>
    <w:tmpl w:val="F794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41CAA"/>
    <w:multiLevelType w:val="multilevel"/>
    <w:tmpl w:val="C97A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4"/>
  </w:num>
  <w:num w:numId="11">
    <w:abstractNumId w:val="10"/>
  </w:num>
  <w:num w:numId="12">
    <w:abstractNumId w:val="27"/>
  </w:num>
  <w:num w:numId="13">
    <w:abstractNumId w:val="11"/>
  </w:num>
  <w:num w:numId="14">
    <w:abstractNumId w:val="19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 w:numId="19">
    <w:abstractNumId w:val="25"/>
  </w:num>
  <w:num w:numId="20">
    <w:abstractNumId w:val="20"/>
  </w:num>
  <w:num w:numId="21">
    <w:abstractNumId w:val="15"/>
  </w:num>
  <w:num w:numId="22">
    <w:abstractNumId w:val="5"/>
  </w:num>
  <w:num w:numId="23">
    <w:abstractNumId w:val="17"/>
  </w:num>
  <w:num w:numId="24">
    <w:abstractNumId w:val="23"/>
  </w:num>
  <w:num w:numId="25">
    <w:abstractNumId w:val="18"/>
  </w:num>
  <w:num w:numId="26">
    <w:abstractNumId w:val="9"/>
  </w:num>
  <w:num w:numId="27">
    <w:abstractNumId w:val="1"/>
  </w:num>
  <w:num w:numId="28">
    <w:abstractNumId w:val="16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48"/>
    <w:rsid w:val="000C6439"/>
    <w:rsid w:val="00DA4548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43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0C643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C64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0C6439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character" w:customStyle="1" w:styleId="FontStyle28">
    <w:name w:val="Font Style28"/>
    <w:rsid w:val="000C6439"/>
    <w:rPr>
      <w:rFonts w:ascii="Arial" w:hAnsi="Arial" w:cs="Arial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6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4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0C6439"/>
    <w:pPr>
      <w:spacing w:line="360" w:lineRule="auto"/>
      <w:ind w:firstLine="567"/>
    </w:pPr>
    <w:rPr>
      <w:sz w:val="28"/>
      <w:lang w:val="x-none"/>
    </w:rPr>
  </w:style>
  <w:style w:type="character" w:customStyle="1" w:styleId="a9">
    <w:name w:val="Основной текст с отступом Знак"/>
    <w:basedOn w:val="a0"/>
    <w:link w:val="a8"/>
    <w:rsid w:val="000C643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Абзац списка1"/>
    <w:basedOn w:val="a"/>
    <w:rsid w:val="000C6439"/>
    <w:pPr>
      <w:ind w:left="720"/>
      <w:contextualSpacing/>
    </w:pPr>
  </w:style>
  <w:style w:type="character" w:styleId="aa">
    <w:name w:val="Hyperlink"/>
    <w:unhideWhenUsed/>
    <w:rsid w:val="000C6439"/>
    <w:rPr>
      <w:color w:val="0000FF"/>
      <w:u w:val="single"/>
    </w:rPr>
  </w:style>
  <w:style w:type="character" w:customStyle="1" w:styleId="small1">
    <w:name w:val="small1"/>
    <w:basedOn w:val="a0"/>
    <w:rsid w:val="000C6439"/>
  </w:style>
  <w:style w:type="character" w:styleId="ab">
    <w:name w:val="FollowedHyperlink"/>
    <w:uiPriority w:val="99"/>
    <w:semiHidden/>
    <w:unhideWhenUsed/>
    <w:rsid w:val="000C6439"/>
    <w:rPr>
      <w:color w:val="800080"/>
      <w:u w:val="single"/>
    </w:rPr>
  </w:style>
  <w:style w:type="character" w:styleId="ac">
    <w:name w:val="Strong"/>
    <w:uiPriority w:val="22"/>
    <w:qFormat/>
    <w:rsid w:val="000C6439"/>
    <w:rPr>
      <w:b/>
      <w:bCs/>
    </w:rPr>
  </w:style>
  <w:style w:type="paragraph" w:customStyle="1" w:styleId="c4">
    <w:name w:val="c4"/>
    <w:basedOn w:val="a"/>
    <w:rsid w:val="000C6439"/>
    <w:pPr>
      <w:spacing w:before="100" w:beforeAutospacing="1" w:after="100" w:afterAutospacing="1"/>
    </w:pPr>
  </w:style>
  <w:style w:type="character" w:customStyle="1" w:styleId="c0">
    <w:name w:val="c0"/>
    <w:rsid w:val="000C6439"/>
  </w:style>
  <w:style w:type="character" w:customStyle="1" w:styleId="c35">
    <w:name w:val="c35"/>
    <w:rsid w:val="000C6439"/>
  </w:style>
  <w:style w:type="paragraph" w:customStyle="1" w:styleId="c89">
    <w:name w:val="c89"/>
    <w:basedOn w:val="a"/>
    <w:rsid w:val="000C6439"/>
    <w:pPr>
      <w:spacing w:before="100" w:beforeAutospacing="1" w:after="100" w:afterAutospacing="1"/>
    </w:pPr>
  </w:style>
  <w:style w:type="paragraph" w:customStyle="1" w:styleId="c50">
    <w:name w:val="c50"/>
    <w:basedOn w:val="a"/>
    <w:rsid w:val="000C6439"/>
    <w:pPr>
      <w:spacing w:before="100" w:beforeAutospacing="1" w:after="100" w:afterAutospacing="1"/>
    </w:pPr>
  </w:style>
  <w:style w:type="character" w:customStyle="1" w:styleId="c5">
    <w:name w:val="c5"/>
    <w:rsid w:val="000C6439"/>
  </w:style>
  <w:style w:type="paragraph" w:customStyle="1" w:styleId="c31">
    <w:name w:val="c31"/>
    <w:basedOn w:val="a"/>
    <w:rsid w:val="000C6439"/>
    <w:pPr>
      <w:spacing w:before="100" w:beforeAutospacing="1" w:after="100" w:afterAutospacing="1"/>
    </w:pPr>
  </w:style>
  <w:style w:type="paragraph" w:customStyle="1" w:styleId="c16">
    <w:name w:val="c16"/>
    <w:basedOn w:val="a"/>
    <w:rsid w:val="000C6439"/>
    <w:pPr>
      <w:spacing w:before="100" w:beforeAutospacing="1" w:after="100" w:afterAutospacing="1"/>
    </w:pPr>
  </w:style>
  <w:style w:type="paragraph" w:customStyle="1" w:styleId="c88">
    <w:name w:val="c88"/>
    <w:basedOn w:val="a"/>
    <w:rsid w:val="000C6439"/>
    <w:pPr>
      <w:spacing w:before="100" w:beforeAutospacing="1" w:after="100" w:afterAutospacing="1"/>
    </w:pPr>
  </w:style>
  <w:style w:type="paragraph" w:customStyle="1" w:styleId="c56">
    <w:name w:val="c56"/>
    <w:basedOn w:val="a"/>
    <w:rsid w:val="000C6439"/>
    <w:pPr>
      <w:spacing w:before="100" w:beforeAutospacing="1" w:after="100" w:afterAutospacing="1"/>
    </w:pPr>
  </w:style>
  <w:style w:type="paragraph" w:customStyle="1" w:styleId="c1">
    <w:name w:val="c1"/>
    <w:basedOn w:val="a"/>
    <w:rsid w:val="000C6439"/>
    <w:pPr>
      <w:spacing w:before="100" w:beforeAutospacing="1" w:after="100" w:afterAutospacing="1"/>
    </w:pPr>
  </w:style>
  <w:style w:type="paragraph" w:customStyle="1" w:styleId="c142">
    <w:name w:val="c142"/>
    <w:basedOn w:val="a"/>
    <w:rsid w:val="000C6439"/>
    <w:pPr>
      <w:spacing w:before="100" w:beforeAutospacing="1" w:after="100" w:afterAutospacing="1"/>
    </w:pPr>
  </w:style>
  <w:style w:type="paragraph" w:customStyle="1" w:styleId="c23">
    <w:name w:val="c23"/>
    <w:basedOn w:val="a"/>
    <w:rsid w:val="000C6439"/>
    <w:pPr>
      <w:spacing w:before="100" w:beforeAutospacing="1" w:after="100" w:afterAutospacing="1"/>
    </w:pPr>
  </w:style>
  <w:style w:type="paragraph" w:customStyle="1" w:styleId="c24">
    <w:name w:val="c24"/>
    <w:basedOn w:val="a"/>
    <w:rsid w:val="000C6439"/>
    <w:pPr>
      <w:spacing w:before="100" w:beforeAutospacing="1" w:after="100" w:afterAutospacing="1"/>
    </w:pPr>
  </w:style>
  <w:style w:type="paragraph" w:customStyle="1" w:styleId="c19">
    <w:name w:val="c19"/>
    <w:basedOn w:val="a"/>
    <w:rsid w:val="000C6439"/>
    <w:pPr>
      <w:spacing w:before="100" w:beforeAutospacing="1" w:after="100" w:afterAutospacing="1"/>
    </w:pPr>
  </w:style>
  <w:style w:type="character" w:customStyle="1" w:styleId="c15">
    <w:name w:val="c15"/>
    <w:basedOn w:val="a0"/>
    <w:rsid w:val="000C6439"/>
  </w:style>
  <w:style w:type="paragraph" w:customStyle="1" w:styleId="c18">
    <w:name w:val="c18"/>
    <w:basedOn w:val="a"/>
    <w:rsid w:val="000C6439"/>
    <w:pPr>
      <w:spacing w:before="100" w:beforeAutospacing="1" w:after="100" w:afterAutospacing="1"/>
    </w:pPr>
  </w:style>
  <w:style w:type="paragraph" w:customStyle="1" w:styleId="c22">
    <w:name w:val="c22"/>
    <w:basedOn w:val="a"/>
    <w:rsid w:val="000C6439"/>
    <w:pPr>
      <w:spacing w:before="100" w:beforeAutospacing="1" w:after="100" w:afterAutospacing="1"/>
    </w:pPr>
  </w:style>
  <w:style w:type="paragraph" w:customStyle="1" w:styleId="c26">
    <w:name w:val="c26"/>
    <w:basedOn w:val="a"/>
    <w:rsid w:val="000C6439"/>
    <w:pPr>
      <w:spacing w:before="100" w:beforeAutospacing="1" w:after="100" w:afterAutospacing="1"/>
    </w:pPr>
  </w:style>
  <w:style w:type="character" w:customStyle="1" w:styleId="c11">
    <w:name w:val="c11"/>
    <w:basedOn w:val="a0"/>
    <w:rsid w:val="000C6439"/>
  </w:style>
  <w:style w:type="character" w:customStyle="1" w:styleId="c6">
    <w:name w:val="c6"/>
    <w:basedOn w:val="a0"/>
    <w:rsid w:val="000C6439"/>
  </w:style>
  <w:style w:type="paragraph" w:customStyle="1" w:styleId="c27">
    <w:name w:val="c27"/>
    <w:basedOn w:val="a"/>
    <w:rsid w:val="000C6439"/>
    <w:pPr>
      <w:spacing w:before="100" w:beforeAutospacing="1" w:after="100" w:afterAutospacing="1"/>
    </w:pPr>
  </w:style>
  <w:style w:type="paragraph" w:customStyle="1" w:styleId="c29">
    <w:name w:val="c29"/>
    <w:basedOn w:val="a"/>
    <w:rsid w:val="000C6439"/>
    <w:pPr>
      <w:spacing w:before="100" w:beforeAutospacing="1" w:after="100" w:afterAutospacing="1"/>
    </w:pPr>
  </w:style>
  <w:style w:type="character" w:customStyle="1" w:styleId="c10">
    <w:name w:val="c10"/>
    <w:basedOn w:val="a0"/>
    <w:rsid w:val="000C6439"/>
  </w:style>
  <w:style w:type="character" w:customStyle="1" w:styleId="c2">
    <w:name w:val="c2"/>
    <w:basedOn w:val="a0"/>
    <w:rsid w:val="000C6439"/>
  </w:style>
  <w:style w:type="paragraph" w:styleId="ad">
    <w:name w:val="List Paragraph"/>
    <w:basedOn w:val="a"/>
    <w:uiPriority w:val="34"/>
    <w:qFormat/>
    <w:rsid w:val="000C6439"/>
    <w:pPr>
      <w:ind w:left="720"/>
      <w:contextualSpacing/>
    </w:pPr>
  </w:style>
  <w:style w:type="character" w:customStyle="1" w:styleId="c7">
    <w:name w:val="c7"/>
    <w:basedOn w:val="a0"/>
    <w:rsid w:val="000C6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43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0C643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C64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0C6439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character" w:customStyle="1" w:styleId="FontStyle28">
    <w:name w:val="Font Style28"/>
    <w:rsid w:val="000C6439"/>
    <w:rPr>
      <w:rFonts w:ascii="Arial" w:hAnsi="Arial" w:cs="Arial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6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4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0C6439"/>
    <w:pPr>
      <w:spacing w:line="360" w:lineRule="auto"/>
      <w:ind w:firstLine="567"/>
    </w:pPr>
    <w:rPr>
      <w:sz w:val="28"/>
      <w:lang w:val="x-none"/>
    </w:rPr>
  </w:style>
  <w:style w:type="character" w:customStyle="1" w:styleId="a9">
    <w:name w:val="Основной текст с отступом Знак"/>
    <w:basedOn w:val="a0"/>
    <w:link w:val="a8"/>
    <w:rsid w:val="000C643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Абзац списка1"/>
    <w:basedOn w:val="a"/>
    <w:rsid w:val="000C6439"/>
    <w:pPr>
      <w:ind w:left="720"/>
      <w:contextualSpacing/>
    </w:pPr>
  </w:style>
  <w:style w:type="character" w:styleId="aa">
    <w:name w:val="Hyperlink"/>
    <w:unhideWhenUsed/>
    <w:rsid w:val="000C6439"/>
    <w:rPr>
      <w:color w:val="0000FF"/>
      <w:u w:val="single"/>
    </w:rPr>
  </w:style>
  <w:style w:type="character" w:customStyle="1" w:styleId="small1">
    <w:name w:val="small1"/>
    <w:basedOn w:val="a0"/>
    <w:rsid w:val="000C6439"/>
  </w:style>
  <w:style w:type="character" w:styleId="ab">
    <w:name w:val="FollowedHyperlink"/>
    <w:uiPriority w:val="99"/>
    <w:semiHidden/>
    <w:unhideWhenUsed/>
    <w:rsid w:val="000C6439"/>
    <w:rPr>
      <w:color w:val="800080"/>
      <w:u w:val="single"/>
    </w:rPr>
  </w:style>
  <w:style w:type="character" w:styleId="ac">
    <w:name w:val="Strong"/>
    <w:uiPriority w:val="22"/>
    <w:qFormat/>
    <w:rsid w:val="000C6439"/>
    <w:rPr>
      <w:b/>
      <w:bCs/>
    </w:rPr>
  </w:style>
  <w:style w:type="paragraph" w:customStyle="1" w:styleId="c4">
    <w:name w:val="c4"/>
    <w:basedOn w:val="a"/>
    <w:rsid w:val="000C6439"/>
    <w:pPr>
      <w:spacing w:before="100" w:beforeAutospacing="1" w:after="100" w:afterAutospacing="1"/>
    </w:pPr>
  </w:style>
  <w:style w:type="character" w:customStyle="1" w:styleId="c0">
    <w:name w:val="c0"/>
    <w:rsid w:val="000C6439"/>
  </w:style>
  <w:style w:type="character" w:customStyle="1" w:styleId="c35">
    <w:name w:val="c35"/>
    <w:rsid w:val="000C6439"/>
  </w:style>
  <w:style w:type="paragraph" w:customStyle="1" w:styleId="c89">
    <w:name w:val="c89"/>
    <w:basedOn w:val="a"/>
    <w:rsid w:val="000C6439"/>
    <w:pPr>
      <w:spacing w:before="100" w:beforeAutospacing="1" w:after="100" w:afterAutospacing="1"/>
    </w:pPr>
  </w:style>
  <w:style w:type="paragraph" w:customStyle="1" w:styleId="c50">
    <w:name w:val="c50"/>
    <w:basedOn w:val="a"/>
    <w:rsid w:val="000C6439"/>
    <w:pPr>
      <w:spacing w:before="100" w:beforeAutospacing="1" w:after="100" w:afterAutospacing="1"/>
    </w:pPr>
  </w:style>
  <w:style w:type="character" w:customStyle="1" w:styleId="c5">
    <w:name w:val="c5"/>
    <w:rsid w:val="000C6439"/>
  </w:style>
  <w:style w:type="paragraph" w:customStyle="1" w:styleId="c31">
    <w:name w:val="c31"/>
    <w:basedOn w:val="a"/>
    <w:rsid w:val="000C6439"/>
    <w:pPr>
      <w:spacing w:before="100" w:beforeAutospacing="1" w:after="100" w:afterAutospacing="1"/>
    </w:pPr>
  </w:style>
  <w:style w:type="paragraph" w:customStyle="1" w:styleId="c16">
    <w:name w:val="c16"/>
    <w:basedOn w:val="a"/>
    <w:rsid w:val="000C6439"/>
    <w:pPr>
      <w:spacing w:before="100" w:beforeAutospacing="1" w:after="100" w:afterAutospacing="1"/>
    </w:pPr>
  </w:style>
  <w:style w:type="paragraph" w:customStyle="1" w:styleId="c88">
    <w:name w:val="c88"/>
    <w:basedOn w:val="a"/>
    <w:rsid w:val="000C6439"/>
    <w:pPr>
      <w:spacing w:before="100" w:beforeAutospacing="1" w:after="100" w:afterAutospacing="1"/>
    </w:pPr>
  </w:style>
  <w:style w:type="paragraph" w:customStyle="1" w:styleId="c56">
    <w:name w:val="c56"/>
    <w:basedOn w:val="a"/>
    <w:rsid w:val="000C6439"/>
    <w:pPr>
      <w:spacing w:before="100" w:beforeAutospacing="1" w:after="100" w:afterAutospacing="1"/>
    </w:pPr>
  </w:style>
  <w:style w:type="paragraph" w:customStyle="1" w:styleId="c1">
    <w:name w:val="c1"/>
    <w:basedOn w:val="a"/>
    <w:rsid w:val="000C6439"/>
    <w:pPr>
      <w:spacing w:before="100" w:beforeAutospacing="1" w:after="100" w:afterAutospacing="1"/>
    </w:pPr>
  </w:style>
  <w:style w:type="paragraph" w:customStyle="1" w:styleId="c142">
    <w:name w:val="c142"/>
    <w:basedOn w:val="a"/>
    <w:rsid w:val="000C6439"/>
    <w:pPr>
      <w:spacing w:before="100" w:beforeAutospacing="1" w:after="100" w:afterAutospacing="1"/>
    </w:pPr>
  </w:style>
  <w:style w:type="paragraph" w:customStyle="1" w:styleId="c23">
    <w:name w:val="c23"/>
    <w:basedOn w:val="a"/>
    <w:rsid w:val="000C6439"/>
    <w:pPr>
      <w:spacing w:before="100" w:beforeAutospacing="1" w:after="100" w:afterAutospacing="1"/>
    </w:pPr>
  </w:style>
  <w:style w:type="paragraph" w:customStyle="1" w:styleId="c24">
    <w:name w:val="c24"/>
    <w:basedOn w:val="a"/>
    <w:rsid w:val="000C6439"/>
    <w:pPr>
      <w:spacing w:before="100" w:beforeAutospacing="1" w:after="100" w:afterAutospacing="1"/>
    </w:pPr>
  </w:style>
  <w:style w:type="paragraph" w:customStyle="1" w:styleId="c19">
    <w:name w:val="c19"/>
    <w:basedOn w:val="a"/>
    <w:rsid w:val="000C6439"/>
    <w:pPr>
      <w:spacing w:before="100" w:beforeAutospacing="1" w:after="100" w:afterAutospacing="1"/>
    </w:pPr>
  </w:style>
  <w:style w:type="character" w:customStyle="1" w:styleId="c15">
    <w:name w:val="c15"/>
    <w:basedOn w:val="a0"/>
    <w:rsid w:val="000C6439"/>
  </w:style>
  <w:style w:type="paragraph" w:customStyle="1" w:styleId="c18">
    <w:name w:val="c18"/>
    <w:basedOn w:val="a"/>
    <w:rsid w:val="000C6439"/>
    <w:pPr>
      <w:spacing w:before="100" w:beforeAutospacing="1" w:after="100" w:afterAutospacing="1"/>
    </w:pPr>
  </w:style>
  <w:style w:type="paragraph" w:customStyle="1" w:styleId="c22">
    <w:name w:val="c22"/>
    <w:basedOn w:val="a"/>
    <w:rsid w:val="000C6439"/>
    <w:pPr>
      <w:spacing w:before="100" w:beforeAutospacing="1" w:after="100" w:afterAutospacing="1"/>
    </w:pPr>
  </w:style>
  <w:style w:type="paragraph" w:customStyle="1" w:styleId="c26">
    <w:name w:val="c26"/>
    <w:basedOn w:val="a"/>
    <w:rsid w:val="000C6439"/>
    <w:pPr>
      <w:spacing w:before="100" w:beforeAutospacing="1" w:after="100" w:afterAutospacing="1"/>
    </w:pPr>
  </w:style>
  <w:style w:type="character" w:customStyle="1" w:styleId="c11">
    <w:name w:val="c11"/>
    <w:basedOn w:val="a0"/>
    <w:rsid w:val="000C6439"/>
  </w:style>
  <w:style w:type="character" w:customStyle="1" w:styleId="c6">
    <w:name w:val="c6"/>
    <w:basedOn w:val="a0"/>
    <w:rsid w:val="000C6439"/>
  </w:style>
  <w:style w:type="paragraph" w:customStyle="1" w:styleId="c27">
    <w:name w:val="c27"/>
    <w:basedOn w:val="a"/>
    <w:rsid w:val="000C6439"/>
    <w:pPr>
      <w:spacing w:before="100" w:beforeAutospacing="1" w:after="100" w:afterAutospacing="1"/>
    </w:pPr>
  </w:style>
  <w:style w:type="paragraph" w:customStyle="1" w:styleId="c29">
    <w:name w:val="c29"/>
    <w:basedOn w:val="a"/>
    <w:rsid w:val="000C6439"/>
    <w:pPr>
      <w:spacing w:before="100" w:beforeAutospacing="1" w:after="100" w:afterAutospacing="1"/>
    </w:pPr>
  </w:style>
  <w:style w:type="character" w:customStyle="1" w:styleId="c10">
    <w:name w:val="c10"/>
    <w:basedOn w:val="a0"/>
    <w:rsid w:val="000C6439"/>
  </w:style>
  <w:style w:type="character" w:customStyle="1" w:styleId="c2">
    <w:name w:val="c2"/>
    <w:basedOn w:val="a0"/>
    <w:rsid w:val="000C6439"/>
  </w:style>
  <w:style w:type="paragraph" w:styleId="ad">
    <w:name w:val="List Paragraph"/>
    <w:basedOn w:val="a"/>
    <w:uiPriority w:val="34"/>
    <w:qFormat/>
    <w:rsid w:val="000C6439"/>
    <w:pPr>
      <w:ind w:left="720"/>
      <w:contextualSpacing/>
    </w:pPr>
  </w:style>
  <w:style w:type="character" w:customStyle="1" w:styleId="c7">
    <w:name w:val="c7"/>
    <w:basedOn w:val="a0"/>
    <w:rsid w:val="000C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7947</Words>
  <Characters>45302</Characters>
  <Application>Microsoft Office Word</Application>
  <DocSecurity>0</DocSecurity>
  <Lines>377</Lines>
  <Paragraphs>106</Paragraphs>
  <ScaleCrop>false</ScaleCrop>
  <Company/>
  <LinksUpToDate>false</LinksUpToDate>
  <CharactersWithSpaces>53143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2010-04-23T01:33:00Z</dcterms:created>
  <dcterms:modified xsi:type="dcterms:W3CDTF">2010-04-23T01:35:00Z</dcterms:modified>
</cp:coreProperties>
</file>