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423" w:rsidRDefault="001C7351" w:rsidP="002954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56212">
        <w:rPr>
          <w:rFonts w:ascii="Times New Roman" w:hAnsi="Times New Roman"/>
          <w:sz w:val="24"/>
          <w:szCs w:val="24"/>
        </w:rPr>
        <w:t>Приложение к приказу от 31.08.16  № 134</w:t>
      </w:r>
    </w:p>
    <w:p w:rsidR="00295423" w:rsidRDefault="00295423" w:rsidP="002954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295423" w:rsidRDefault="00295423" w:rsidP="00295423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>
        <w:rPr>
          <w:rFonts w:ascii="Times New Roman" w:hAnsi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</w:p>
    <w:p w:rsidR="00295423" w:rsidRDefault="00295423" w:rsidP="00295423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___________________Н.Ф.Жидкова</w:t>
      </w:r>
      <w:proofErr w:type="spellEnd"/>
    </w:p>
    <w:p w:rsidR="00295423" w:rsidRDefault="00295423" w:rsidP="002954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1E2185" w:rsidRPr="00CD4D39" w:rsidRDefault="001D58F9" w:rsidP="001D58F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39">
        <w:rPr>
          <w:rFonts w:ascii="Times New Roman" w:hAnsi="Times New Roman" w:cs="Times New Roman"/>
          <w:b/>
          <w:sz w:val="28"/>
          <w:szCs w:val="28"/>
        </w:rPr>
        <w:t>Календарно-тематическо</w:t>
      </w:r>
      <w:r w:rsidR="001D4619" w:rsidRPr="00CD4D39">
        <w:rPr>
          <w:rFonts w:ascii="Times New Roman" w:hAnsi="Times New Roman" w:cs="Times New Roman"/>
          <w:b/>
          <w:sz w:val="28"/>
          <w:szCs w:val="28"/>
        </w:rPr>
        <w:t>е план</w:t>
      </w:r>
      <w:r w:rsidR="001444DD" w:rsidRPr="00CD4D39">
        <w:rPr>
          <w:rFonts w:ascii="Times New Roman" w:hAnsi="Times New Roman" w:cs="Times New Roman"/>
          <w:b/>
          <w:sz w:val="28"/>
          <w:szCs w:val="28"/>
        </w:rPr>
        <w:t>ирование по русскому языку</w:t>
      </w:r>
      <w:r w:rsidRPr="00CD4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423" w:rsidRPr="00CD4D39" w:rsidRDefault="001E2185" w:rsidP="001E21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39">
        <w:rPr>
          <w:rFonts w:ascii="Times New Roman" w:hAnsi="Times New Roman" w:cs="Times New Roman"/>
          <w:b/>
          <w:sz w:val="28"/>
          <w:szCs w:val="28"/>
        </w:rPr>
        <w:t>для</w:t>
      </w:r>
      <w:r w:rsidR="001D58F9" w:rsidRPr="00CD4D39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  <w:r w:rsidRPr="00CD4D39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83B3B" w:rsidRPr="00CD4D39">
        <w:rPr>
          <w:rFonts w:ascii="Times New Roman" w:hAnsi="Times New Roman" w:cs="Times New Roman"/>
          <w:b/>
          <w:sz w:val="28"/>
          <w:szCs w:val="28"/>
        </w:rPr>
        <w:t>н</w:t>
      </w:r>
      <w:r w:rsidR="00D764DB" w:rsidRPr="00CD4D39">
        <w:rPr>
          <w:rFonts w:ascii="Times New Roman" w:hAnsi="Times New Roman" w:cs="Times New Roman"/>
          <w:b/>
          <w:sz w:val="28"/>
          <w:szCs w:val="28"/>
        </w:rPr>
        <w:t>а 201</w:t>
      </w:r>
      <w:r w:rsidR="00956212" w:rsidRPr="00CD4D39">
        <w:rPr>
          <w:rFonts w:ascii="Times New Roman" w:hAnsi="Times New Roman" w:cs="Times New Roman"/>
          <w:b/>
          <w:sz w:val="28"/>
          <w:szCs w:val="28"/>
        </w:rPr>
        <w:t>6</w:t>
      </w:r>
      <w:r w:rsidR="00D764DB" w:rsidRPr="00CD4D39">
        <w:rPr>
          <w:rFonts w:ascii="Times New Roman" w:hAnsi="Times New Roman" w:cs="Times New Roman"/>
          <w:b/>
          <w:sz w:val="28"/>
          <w:szCs w:val="28"/>
        </w:rPr>
        <w:t>-201</w:t>
      </w:r>
      <w:r w:rsidR="00956212" w:rsidRPr="00CD4D39">
        <w:rPr>
          <w:rFonts w:ascii="Times New Roman" w:hAnsi="Times New Roman" w:cs="Times New Roman"/>
          <w:b/>
          <w:sz w:val="28"/>
          <w:szCs w:val="28"/>
        </w:rPr>
        <w:t>7</w:t>
      </w:r>
      <w:r w:rsidR="00D764DB" w:rsidRPr="00CD4D39">
        <w:rPr>
          <w:rFonts w:ascii="Times New Roman" w:hAnsi="Times New Roman" w:cs="Times New Roman"/>
          <w:b/>
          <w:sz w:val="28"/>
          <w:szCs w:val="28"/>
        </w:rPr>
        <w:t xml:space="preserve"> учебный год. </w:t>
      </w:r>
    </w:p>
    <w:p w:rsidR="00500E93" w:rsidRPr="00CD4D39" w:rsidRDefault="00D764DB" w:rsidP="00D82B07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4D39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 w:rsidR="00956212" w:rsidRPr="00CD4D39">
        <w:rPr>
          <w:rFonts w:ascii="Times New Roman" w:hAnsi="Times New Roman" w:cs="Times New Roman"/>
          <w:b/>
          <w:i/>
          <w:sz w:val="28"/>
          <w:szCs w:val="28"/>
        </w:rPr>
        <w:t>Карх</w:t>
      </w:r>
      <w:proofErr w:type="spellEnd"/>
      <w:r w:rsidR="00956212" w:rsidRPr="00CD4D39">
        <w:rPr>
          <w:rFonts w:ascii="Times New Roman" w:hAnsi="Times New Roman" w:cs="Times New Roman"/>
          <w:b/>
          <w:i/>
          <w:sz w:val="28"/>
          <w:szCs w:val="28"/>
        </w:rPr>
        <w:t xml:space="preserve"> Т.</w:t>
      </w:r>
      <w:r w:rsidR="000A32CA" w:rsidRPr="00CD4D3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FB6B14" w:rsidRPr="00CD4D3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3969"/>
        <w:gridCol w:w="567"/>
        <w:gridCol w:w="4395"/>
        <w:gridCol w:w="4677"/>
      </w:tblGrid>
      <w:tr w:rsidR="00500E93" w:rsidRPr="00500E93" w:rsidTr="00962DE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D411CE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500E93" w:rsidRPr="00500E93" w:rsidTr="00962DE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E93" w:rsidRPr="00D411CE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41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956212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2A2848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84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(в объеме изученного) находить, классифицировать, характеризовать такие языковые единицы, как звук, буква; способность контролировать свои действия, повторять написанное.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Знание особенностей различия звуков и букв. Умение выделять звуки в потоке речи. Умение различать произношение и написание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(в объеме изученного) находить, классифицировать, характеризовать такие языковые единицы, как звук, буква; способность контролировать свои действия, повторять написанное.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Знание особенностей различия звуков и букв. Умение выделять звуки в потоке речи. Умение различать произношение и написание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ориентироваться в целях, в задачах, в средствах и условиях общений. Умение работать в информационной среде. Выполнение учебных действий в разных формах. 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обозначать мягкость согласных звуков на письме. Умение цитировать суждения о звуковых моделях слов. Умение различать безударные и ударные гласные. Умение приводить примеры безударных и ударных гласных.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источников для решения учебных задач.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Понимания смыслоразличительной функции ударения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 средствах и условиях общения.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19" w:rsidRPr="00D82B07" w:rsidRDefault="00AE7619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AE7619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(в объеме изученного) находить, классифицировать, характеризовать такие языковые единицы, как звук, буква; способность контролировать свои действия, повторять написанное.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сообщения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AE7619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согласные твердые и мягкие. Умение (в объеме изученного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аходить, сравнивать, классифицировать, характеризовать такие звуковые единицы, как звук, буква; способность контролировать свои действия, проверять написанное.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AE7619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согласные звонкие и глухие. Знание звуковых моделей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AE7619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AE7619" w:rsidP="00500E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</w:t>
            </w:r>
            <w:r w:rsidR="00500E93"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онтрольная рабо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та №1 входная (стартовая диагностика)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изученных в 1 классе правил.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AE7619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F2D80" w:rsidP="00AE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 w:rsidR="00AE7619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№1 </w:t>
            </w:r>
            <w:proofErr w:type="gramStart"/>
            <w:r w:rsidR="00AE7619" w:rsidRPr="00D82B07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 w:rsidR="00AE7619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AE7619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19" w:rsidRPr="00D82B07" w:rsidRDefault="00AE7619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619" w:rsidRPr="00D82B07" w:rsidRDefault="00AE7619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19" w:rsidRPr="00D82B07" w:rsidRDefault="00AE7619" w:rsidP="00AE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19" w:rsidRDefault="00AE7619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19" w:rsidRPr="00D411CE" w:rsidRDefault="00AE7619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Знание различий произношения и написания слов с изученной орфограммой.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619" w:rsidRPr="00D411CE" w:rsidRDefault="00AE7619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  <w:r w:rsidR="00961298"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писать слова с сочетаниями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. Умение пользоваться правилом. Знание алгоритма правописания.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i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пользоваться правилом.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C76A8E" w:rsidRPr="00D82B07" w:rsidRDefault="00C76A8E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6" w:rsidRPr="00D82B07" w:rsidRDefault="00554396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обозначать мягкость согласных на письме.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 парные по звонкости-глухости согласные. Умение аргументировать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 понимание и непонимание изученной проблемы.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задавать вопросы. Умение принимать роль в учебном сотрудничестве, проводить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анализируемые объекты под понятия разного обобщения.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  <w:p w:rsidR="00C76A8E" w:rsidRPr="00D82B07" w:rsidRDefault="00C76A8E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6" w:rsidRPr="00D82B07" w:rsidRDefault="00554396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переносить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делить слова на слоги; определять количество слогов в слове, применять правило ситуациям в практике.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</w:t>
            </w:r>
            <w:r w:rsidR="000D5BC0"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AE7619"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№1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теме: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сочетаний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, перенос слова».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правильно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Способность интерпретировать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112946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диктанкта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</w:t>
            </w:r>
            <w:r w:rsidR="002A2848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сочетаний </w:t>
            </w:r>
            <w:proofErr w:type="spellStart"/>
            <w:r w:rsidR="002A2848"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="002A2848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A2848"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="002A2848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2848"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="002A2848" w:rsidRPr="00D82B07">
              <w:rPr>
                <w:rFonts w:ascii="Times New Roman" w:hAnsi="Times New Roman" w:cs="Times New Roman"/>
                <w:sz w:val="24"/>
                <w:szCs w:val="24"/>
              </w:rPr>
              <w:t>, перенос слова»</w:t>
            </w:r>
            <w:r w:rsidR="00AE7619"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5F3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E93"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  <w:r w:rsidR="00961298"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написания слов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ударные гласные в слове. Знание алгоритма нахождения ударного гласного.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осознавать слово как единство звучания (написания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значение. Умение дифференцировать слово и набор букв.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«имя существительное». Умение распознавать признаки имени существительного.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«имя прилагательное». Умение распознавать признаки имени прилагательного.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B5243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  <w:r w:rsidRPr="00D82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2B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Списывание</w:t>
            </w:r>
            <w:r w:rsidR="00B52431" w:rsidRPr="00D82B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видов предложений по цели высказывания. Умение различать слово и предложение. Умение классифицировать слова и предложения.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C76A8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видов предложений по эмоциональной окраске. Умение различать предложения по цели высказывания, интонации. Умение различать слова и предложения.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особенностей «поведения» слова в предложении.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роль в учебном сотрудничестве, проводить анализируемые объекты под понятия разного обобщения.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и выделять окончания. Умения приводить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Изменения формы слова с помощью окончания.</w:t>
            </w:r>
            <w:r w:rsidR="00AE7619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</w:t>
            </w:r>
            <w:r w:rsidR="00961298"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окончание как изменяемую часть слова. Умение цитировать правило.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роль в учебном сотрудничестве, проводить анализируемые объекты под понятия разного обобщения.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Неизменяемые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слов, форма которых не изменяется. Умение выбирать нужное из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предложенного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C76A8E" w:rsidRPr="00D82B07" w:rsidRDefault="00C76A8E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6" w:rsidRPr="00D82B07" w:rsidRDefault="00554396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заглавной буквы.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большой буквы. Умение демонстрировать правильное написание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Корень как часть слова.</w:t>
            </w:r>
            <w:r w:rsidR="00F1612D"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612D"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ловарный диктант</w:t>
            </w:r>
            <w:r w:rsidR="00961298"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«корень слова». Умение выделять корень слова, приводить свои примеры.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76A8E" w:rsidRPr="00D82B07" w:rsidRDefault="00C76A8E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76A8E" w:rsidRPr="00D82B07" w:rsidRDefault="00C76A8E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6" w:rsidRPr="00D82B07" w:rsidRDefault="00554396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правила обозначения безударных гласных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. Умение перечислять этапы процесса. Знание алгоритма правописания.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Наблюдения за значением и звучание родственных слов, умение формулировать выводы при коллективной форме организации обучения.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C76A8E" w:rsidRPr="00D82B07" w:rsidRDefault="00C76A8E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96" w:rsidRPr="00D82B07" w:rsidRDefault="00554396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коне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способы проверки слов с безударной гласной в коне.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500E93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E93" w:rsidRPr="00D82B07" w:rsidRDefault="00500E93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82B07" w:rsidRDefault="00500E93" w:rsidP="00500E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</w:t>
            </w:r>
            <w:r w:rsidR="00AE7619"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№2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по темам: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сочетаний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»; «Перенос слова»; «Безударные гласные в корне слова».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2A2848" w:rsidRDefault="00C76A8E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распознавать безударные гласные в слове; переносить слова;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93" w:rsidRPr="00D411CE" w:rsidRDefault="00500E93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№2 по темам: «Правописание сочетаний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»; «Перенос слова»; «Безударные гласные в корне слова».</w:t>
            </w:r>
          </w:p>
          <w:p w:rsidR="00BF7287" w:rsidRPr="00D82B07" w:rsidRDefault="00BF728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способы проверки слов с безударной гласной в коне.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B52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B5243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правила обозначения безударных гласных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Умение перечислять этапы процесса.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речи для решения разнообразных коммуникативных задач. 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Контрольная работа № 2 по теме: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«Безударные гласные в </w:t>
            </w:r>
            <w:proofErr w:type="gramStart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правила к ситуациям практики.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№2 по теме: «Безударные гласные в коне слова»</w:t>
            </w:r>
          </w:p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правила обозначения безударных гласных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Умение перечислять этапы процесса.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Умения подбирать и различать однокоренные слова. Способность пользоваться алгоритмом нахождения корня слова, поиска слов заданным корнем.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речи для решения разнообразных коммуникативных задач. Понимание причины неуспешной учебной деятельности и способность конструктивно действовать в условиях неуспеха.</w:t>
            </w:r>
          </w:p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D82B07" w:rsidRPr="00D82B07" w:rsidRDefault="00D82B07" w:rsidP="00003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D411C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новой орфограммы «парные по звонкости – глухости согласные». Умение определять место орфограммы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Умение принимать участие в учебном сотрудничестве; подводить анализируемые объекты под понятия разного уровня обобщения. 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новой орфограммы «парные по звонкости – глухости согласные». Умение определять место орфограммы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участие в учебном сотрудничестве;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корень слова; наблюдать за чередованием согласных звуков в конце корня. Умение демонстрировать использование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F31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D82B07" w:rsidRPr="00D82B07" w:rsidRDefault="00D82B07" w:rsidP="00C76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D82B07" w:rsidRPr="00D82B07" w:rsidRDefault="00D82B07" w:rsidP="00C76A8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D82B07" w:rsidRPr="00D82B07" w:rsidRDefault="00D82B07" w:rsidP="00003C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 работы по инструкции. Умение применять правило к ситуациям в практике. Умение определять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изучаемое орфограммы.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аналогии между изучаемым материалом и собственным опытом; воспринимать другое мнение и позицию.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F316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C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2B07" w:rsidRPr="00D82B07" w:rsidRDefault="00D82B07" w:rsidP="00003C3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работы по инструкции. Умение применять правило к ситуациям в практике.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определять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изучаемое орфограммы.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Наблюдение за языковым материалом (функция, значение и место нахождения суффиксов в слове), формирование выводов.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Наблюдение за значением суффиксов. Работа с алгоритмом нахождения суффиксов. Выполнение действия поиска суффикса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D82B07" w:rsidRPr="00D82B07" w:rsidRDefault="00D82B07" w:rsidP="00E06F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E0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«непроизносимые согласные звуки». Умение приводить свои примеры. Умение объяснять использование правила.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с непроизносимыми согласными в корне.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«непроизносимые согласные звуки». Умение приводить свои примеры. Умение объяснять использование правила.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№3 по теме: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подбора проверочных слов по изученной орфограмме.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№3 по теме:  «Правописание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подбора проверочных слов по изученной орфограмме.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003F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кс в сл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ове. Умение различать существенное и несущественное.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  №1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«Гласные и согласные в </w:t>
            </w:r>
            <w:proofErr w:type="gramStart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003F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списывания.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списывания №1 по теме «Гласные и согласные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». Учимся писать слова с суффиксами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003F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кс в сл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ове. Уметь объяснять применение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суффиксами –-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 Значение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значения функции суффиксов в слове. Умение действовать по алгоритму и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учебных задач. Умение принимать участие в учебном сотрудничестве;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суффиксами.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Применение значения функции суффиксов в слове. Умение действовать по алгоритму и 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Анализ языкового материала. Наблюдение за изучением суффиксов. Умение решать проблемные задачи.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суффиксом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– -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ость.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кс в сл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ове; определять значение суффиксов. Умение действовать по алгоритму и 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участие в учебном сотрудничестве;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роли суффиксов при образовании новых слов. Умение действовать по алгоритму и 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765D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 имен прилагательных. Образование слов с помощью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суффикс в именах прилагательных. Умение демонстрировать правильное использование способов образовывать новые слова с помощью суффиксов.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B52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№4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с суффиксами»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B5243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способов словообразования.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B52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№4 по теме: «Правописание слов с суффиксами»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B5243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способов.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B524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 имен прилагательных. Образование слов с помощью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B5243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суффикс в именах прилагательных. Умение демонстрировать правильное использование способов образовывать новые слова с помощью суффиксов.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5243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E06F9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 (промежуточная диагностика)</w:t>
            </w:r>
          </w:p>
          <w:p w:rsidR="00D82B07" w:rsidRPr="00D82B07" w:rsidRDefault="00D82B07" w:rsidP="00E06F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AE76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AE76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AE761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  (промежуточная диагностика)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AE7619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AE76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AE761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 в словах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подбора проверочных слов по изученной орфограмме.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темам: «Безударные гласные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», «Правописание согласных в корне слова», «Правописание слов с суффиксами»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суффикс в именах прилагательных. Умение демонстрировать правильное использование способов образовывать новые слова с помощью суффиксов.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 нужное из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предложенного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 Умение принимать и сохранять учебную задачу; строить сообщения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приставку в слове, определять значение приставок. Умение выделять сходство и различие.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правила и алгоритма его применения. Классификация слов, сопоставление звуковой и буквенной записи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 Умение принимать и сохранять учебную задачу; строить сообщения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 о,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дифференцировать правила написания приставок с буквами о,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слова,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образованный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приставочным способом.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разделительный знак.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и применение правила написания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способность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Различаем слова с разделительными Ъ и Ь знаками.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разделительные Ь и Ъ знаки. Умение применять правило к ситуациям практики.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значимые части слова.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речи и ситуаций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Ь и Ъ знаков.</w:t>
            </w:r>
            <w:r w:rsidRPr="00D82B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Списывание.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разделительные Ь и Ъ знаки. Умение применять правило к ситуациям практики.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выделять значимые части слова. Понимание значения понятия «основа слова».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обобщать факты.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различать предлоги и приставки.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значимые части слова. Умение обобщать факты.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способов проверки орфограмм во всех частях слова.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способов проверки орфограмм во всех частях слова.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Знания всех изученных орфограмм. Умение применять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№4 по темам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слова», «Приставки, «Образование слов»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 по темам «Состав слова». «Приставки. «Образование слов»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BC04A4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слова, словосочетания и предложения. 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2924B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 предложения и текст; придумывать заголовок. Умение выделять различия.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«Лексическое значение слова». Умение определять значение слова.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подбирать и определять значения слов в тексте.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обучения.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№5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разделительных знаков Ъ и Ь, приставок и предлогов»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части слова. Знание способов проверки написания слов.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вносить необходимые коррективы в действия на основе принятых правил.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№5 по теме: «Правописание разделительных знаков Ъ и Ь, приставок и предлогов»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подбирать и определять значения слов в тексте.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обучения.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Один текст – разные заголовки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подбирать заголовок к тексту. Умение выделять существенное из текста для определения заголовка.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озаглавливать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читать и понимать текст, озаглавливать. Умение выделять существенное из текста для определения заголовка.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тексте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значения незнакомых слов; устанавливать значения с помощью контекста и толкового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многозначные.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орфограммы и определять их места в слове.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орфограммы и определять их места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озаглавливать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звучащую речь на слух. Умение выделять существенное из текста для определения заголовка.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строится текст. Окончание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«структура текста». Умение выделять существенное из текста.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Как появляются многозначные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«многозначные слова». 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и проверять орфограммы в слове.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орфограммы и определять их места в слове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заканчивать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работать с незаконченным текстом; подбирать заголовок к тексту. Умение выделять существенное из текста.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 – синонимы.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значение слова с помощью словаря.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 за применением в речи слов – синонимов.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в слове орфограммы.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вопросы. 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строится текст. Начало текста.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восстанавливать начало текста, умение исправлять нарушения в тексте и восстанавливать его структуру.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№6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«Правописание. 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003F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№6 по теме: «Правописание. 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003F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 Сочиняем начало текста «Котята». Тест.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значения слов – синонимов.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используются синонимы.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правописания слов с изученными орфограммами.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в тексте. Учимся применять орфографические правила.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его началу и заключению. Умение подбирать текст по заданному началу и окончанию.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ориентироваться в целях, задачах, средствах и условиях общения. Умение применять роль в учебном сотрудничестве, подводить анализируемые объекты под понятия разного уровня обобщения. 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предложений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Слова - антонимы.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Понимание, что такое слова с противоположным значением.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мение правильно использовать способы проверки.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предложения и текст; предложения по цели высказывания и эмоциональной окраске. Умение выбирать существенное.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исконные и заимствованные.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применять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 Обучающее изложение «Молодцы»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</w:t>
            </w: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зык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 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целью поиска</w:t>
            </w:r>
          </w:p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необходимой инфор</w:t>
            </w: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мации в </w:t>
            </w: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различных</w:t>
            </w:r>
            <w:proofErr w:type="gramEnd"/>
          </w:p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источниках</w:t>
            </w:r>
            <w:proofErr w:type="gramEnd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для решения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 «Молодцы». Абзац.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B81AC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абзацы в тексте.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Понимание причины неуспешной деятельности и способность конструктивно действовать в условиях неуспеха.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заимствованных слов.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оценивание результатов своей деятельности. Понимание причины неуспешной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способность конструктивно действовать в условиях неуспеха.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Абзац, последовательность абзацев. Учимся составлять текст из абзацев.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заданным абзацам.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 Обучающее изложение «Утки»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</w:t>
            </w: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зык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 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целью поиска</w:t>
            </w:r>
          </w:p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необходимой инфор</w:t>
            </w: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мации в </w:t>
            </w: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различных</w:t>
            </w:r>
            <w:proofErr w:type="gramEnd"/>
          </w:p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источниках</w:t>
            </w:r>
            <w:proofErr w:type="gramEnd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для решения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изложения «Утки». Учимся составлять текст по заголовкам и ключевым словам.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заданным абзацам.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помощью словаря.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План текста. Работа с деформированным текстом.</w:t>
            </w:r>
          </w:p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заданной структуре, модифицировать текст.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читать и понимать текст, модифицировать план.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вносить необходимые коррективы в действия на основе принятых правил, адекватно воспринимать оценку своей работы.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7B6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№7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«Текст»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7B620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7B62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правильно использовать способы проверки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7B62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07" w:rsidRPr="00D82B07" w:rsidRDefault="00D82B07" w:rsidP="007B6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№7 по теме: «Текст». Составляем текст по плану.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7B620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7B62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7B62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причины успешной и неуспешной учебной деятельности, способность конструктивно действовать в условиях неуспеха.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07" w:rsidRPr="00D82B07" w:rsidRDefault="00D82B07" w:rsidP="007B62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D82B07" w:rsidRPr="00D82B07" w:rsidRDefault="00D82B07" w:rsidP="007B620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7B620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411CE" w:rsidRDefault="00D82B07" w:rsidP="007B62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7B620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делить текст на смысловые части, составлять его простой план, воспроизводить текст по плану.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Активное использование речи для решения разнообразных коммуникативных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 Использование фразеологизмов.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сравнивать фразеологизм и слово, фразеологизм и свободное сочетание слов.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 – описание.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план будущего текста. Анализировать и редактировать предложенный план текста; составлять планы текстов с учетом предложенных  заголовков, воспроизводить текст по плану.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Активное использование речи для решения разнообразных коммуникативных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Понимание, что такое текст – описание. 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написания слов 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Адекватное оценивание результатов своей деятельности.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№5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«Как устроен наш язык. Лексика»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вносить необходимые коррективы в действия на основе принятых правил, адекватно воспринимать оценку своей работы учителями, товарищами, другими лицами.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B65C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№5 по теме: «Как устроен наш язык. Лексика»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написания слов 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Адекватное оценивание результатов своей деятельности.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наблюдение за особенностями текста -  описания. Знание особенностей текста - описания.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 Умение выбирать адекватные языковые средства для успешного решения коммуникативных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наблюдение за  текстом -  повествованием.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Активное использование речи для решения разнообразных коммуникативных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 – повествования.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наблюдение за  текстом -  повествованием.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Активное использование речи для решения разнообразных коммуникативных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 Обучающее изложение «Ёжик»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</w:t>
            </w: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зык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 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целью поиска</w:t>
            </w:r>
          </w:p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необходимой инфор</w:t>
            </w: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мации в </w:t>
            </w: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различных</w:t>
            </w:r>
            <w:proofErr w:type="gramEnd"/>
          </w:p>
          <w:p w:rsidR="00D82B07" w:rsidRPr="002B1D15" w:rsidRDefault="00D82B07" w:rsidP="004B0E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источниках</w:t>
            </w:r>
            <w:proofErr w:type="gramEnd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для решения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изложения «Ёжик». Учимся сочинять текст – повествование.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понимать текст. Умение правильно использовать полученные знания.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Контрольный диктант №8 (итоговый за год) по теме: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«Правописание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B0E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B0EB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B0E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№8 (итоговый за год) по теме: «Правописание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4B0EBE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за текстами, включающими в себя элементы описания и повествования. Умение правильно использовать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Активное использование речи для решения разнообразных коммуникативных задач.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3E41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№6 (итоговая диагностика).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№6 (итоговой диагностики)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написания слов 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6D43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Адекватное оценивание результатов своей деятельности.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Понимать, что такое текст – рассуждение.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D411CE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Понимание причины успешной и неуспешной учебной деятельности, способность конструктивно действовать в условиях неуспеха.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Контрольное списывание №2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 теме: «Правописание изученных орфограмм»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правильно использовать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вносить необходимые коррективы в действия на основе принятых правил, адекватно воспринимать оценку своей работы.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списывания №2 по теме: «Правописание изученных орфограмм». Описание.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Повествование. Рассуждение.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2A2848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отличительных черт текстов. Умение правильно использовать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411EF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411E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2A284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9B7E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, перенос слова, состав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003F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D82B07" w:rsidRPr="00500E93" w:rsidTr="00962D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500E9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B07" w:rsidRPr="00D82B07" w:rsidRDefault="00D82B07" w:rsidP="006F65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82B07" w:rsidRDefault="00D82B07" w:rsidP="00003F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Повторение. Текст. Виды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Default="00D82B07" w:rsidP="00003F1F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07" w:rsidRPr="00D411CE" w:rsidRDefault="00D82B07" w:rsidP="00003F1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</w:tbl>
    <w:p w:rsidR="00384BA0" w:rsidRDefault="00384BA0" w:rsidP="001D58F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500E93" w:rsidRPr="008679C1" w:rsidRDefault="00E94A7C" w:rsidP="001D58F9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sectPr w:rsidR="00500E93" w:rsidRPr="008679C1" w:rsidSect="001D58F9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451" w:rsidRDefault="00E93451" w:rsidP="0024267E">
      <w:pPr>
        <w:pStyle w:val="a3"/>
      </w:pPr>
      <w:r>
        <w:separator/>
      </w:r>
    </w:p>
  </w:endnote>
  <w:endnote w:type="continuationSeparator" w:id="0">
    <w:p w:rsidR="00E93451" w:rsidRDefault="00E93451" w:rsidP="0024267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99385"/>
    </w:sdtPr>
    <w:sdtContent>
      <w:p w:rsidR="003E419B" w:rsidRDefault="00F22E08">
        <w:pPr>
          <w:pStyle w:val="aa"/>
          <w:jc w:val="center"/>
        </w:pPr>
        <w:r>
          <w:fldChar w:fldCharType="begin"/>
        </w:r>
        <w:r w:rsidR="003E419B">
          <w:instrText xml:space="preserve"> PAGE   \* MERGEFORMAT </w:instrText>
        </w:r>
        <w:r>
          <w:fldChar w:fldCharType="separate"/>
        </w:r>
        <w:r w:rsidR="00CD4D3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E419B" w:rsidRDefault="003E41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451" w:rsidRDefault="00E93451" w:rsidP="0024267E">
      <w:pPr>
        <w:pStyle w:val="a3"/>
      </w:pPr>
      <w:r>
        <w:separator/>
      </w:r>
    </w:p>
  </w:footnote>
  <w:footnote w:type="continuationSeparator" w:id="0">
    <w:p w:rsidR="00E93451" w:rsidRDefault="00E93451" w:rsidP="0024267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8F9"/>
    <w:rsid w:val="00003C3E"/>
    <w:rsid w:val="00003F1F"/>
    <w:rsid w:val="00005182"/>
    <w:rsid w:val="0001409A"/>
    <w:rsid w:val="00077D90"/>
    <w:rsid w:val="00083B3B"/>
    <w:rsid w:val="000979BE"/>
    <w:rsid w:val="000A32CA"/>
    <w:rsid w:val="000C06F2"/>
    <w:rsid w:val="000C5577"/>
    <w:rsid w:val="000D5BC0"/>
    <w:rsid w:val="0010053B"/>
    <w:rsid w:val="00112946"/>
    <w:rsid w:val="001302D8"/>
    <w:rsid w:val="001444DD"/>
    <w:rsid w:val="001551F7"/>
    <w:rsid w:val="00155780"/>
    <w:rsid w:val="001669B2"/>
    <w:rsid w:val="001812E1"/>
    <w:rsid w:val="001B1C47"/>
    <w:rsid w:val="001C0780"/>
    <w:rsid w:val="001C7351"/>
    <w:rsid w:val="001D4619"/>
    <w:rsid w:val="001D58F9"/>
    <w:rsid w:val="001E2185"/>
    <w:rsid w:val="001F7CEA"/>
    <w:rsid w:val="00202D97"/>
    <w:rsid w:val="00225BBB"/>
    <w:rsid w:val="00236C0F"/>
    <w:rsid w:val="0024267E"/>
    <w:rsid w:val="0026507C"/>
    <w:rsid w:val="002924B6"/>
    <w:rsid w:val="00295423"/>
    <w:rsid w:val="0029736B"/>
    <w:rsid w:val="002A2848"/>
    <w:rsid w:val="002B1D15"/>
    <w:rsid w:val="002C1768"/>
    <w:rsid w:val="002C4A82"/>
    <w:rsid w:val="002E7EE4"/>
    <w:rsid w:val="00302939"/>
    <w:rsid w:val="00312A63"/>
    <w:rsid w:val="00313225"/>
    <w:rsid w:val="003132FB"/>
    <w:rsid w:val="00361FB8"/>
    <w:rsid w:val="00373A16"/>
    <w:rsid w:val="003748ED"/>
    <w:rsid w:val="00377013"/>
    <w:rsid w:val="0038462A"/>
    <w:rsid w:val="00384BA0"/>
    <w:rsid w:val="0038543F"/>
    <w:rsid w:val="00391CB6"/>
    <w:rsid w:val="00391EE2"/>
    <w:rsid w:val="003A212B"/>
    <w:rsid w:val="003A4311"/>
    <w:rsid w:val="003D7714"/>
    <w:rsid w:val="003E419B"/>
    <w:rsid w:val="003F4950"/>
    <w:rsid w:val="00411EF1"/>
    <w:rsid w:val="00430159"/>
    <w:rsid w:val="00437FB8"/>
    <w:rsid w:val="00440392"/>
    <w:rsid w:val="004429CB"/>
    <w:rsid w:val="00465CB5"/>
    <w:rsid w:val="004B0EBE"/>
    <w:rsid w:val="004C56CA"/>
    <w:rsid w:val="00500E93"/>
    <w:rsid w:val="005039FD"/>
    <w:rsid w:val="005113C6"/>
    <w:rsid w:val="00513E47"/>
    <w:rsid w:val="00514912"/>
    <w:rsid w:val="00526441"/>
    <w:rsid w:val="00545EEE"/>
    <w:rsid w:val="00554396"/>
    <w:rsid w:val="005837E7"/>
    <w:rsid w:val="00585377"/>
    <w:rsid w:val="005A03ED"/>
    <w:rsid w:val="005D7239"/>
    <w:rsid w:val="005E1424"/>
    <w:rsid w:val="005E7A84"/>
    <w:rsid w:val="005F082A"/>
    <w:rsid w:val="005F1681"/>
    <w:rsid w:val="005F2D80"/>
    <w:rsid w:val="005F67CF"/>
    <w:rsid w:val="006355D3"/>
    <w:rsid w:val="00640C12"/>
    <w:rsid w:val="00644476"/>
    <w:rsid w:val="00655C06"/>
    <w:rsid w:val="00675034"/>
    <w:rsid w:val="0068698A"/>
    <w:rsid w:val="0068735A"/>
    <w:rsid w:val="0068782C"/>
    <w:rsid w:val="006B7026"/>
    <w:rsid w:val="006B7548"/>
    <w:rsid w:val="006E03BA"/>
    <w:rsid w:val="006F1EEB"/>
    <w:rsid w:val="006F6520"/>
    <w:rsid w:val="00704392"/>
    <w:rsid w:val="00733E4D"/>
    <w:rsid w:val="0076258A"/>
    <w:rsid w:val="00765DBD"/>
    <w:rsid w:val="00766AE6"/>
    <w:rsid w:val="00781786"/>
    <w:rsid w:val="007868B8"/>
    <w:rsid w:val="007922C9"/>
    <w:rsid w:val="00797F5E"/>
    <w:rsid w:val="007B620F"/>
    <w:rsid w:val="007C78ED"/>
    <w:rsid w:val="0081127C"/>
    <w:rsid w:val="00827E5C"/>
    <w:rsid w:val="0083497D"/>
    <w:rsid w:val="00862413"/>
    <w:rsid w:val="00866D79"/>
    <w:rsid w:val="008679C1"/>
    <w:rsid w:val="00886220"/>
    <w:rsid w:val="00887A1E"/>
    <w:rsid w:val="0089246E"/>
    <w:rsid w:val="00893D5A"/>
    <w:rsid w:val="00894306"/>
    <w:rsid w:val="008B3BB1"/>
    <w:rsid w:val="008C2728"/>
    <w:rsid w:val="008F7EDB"/>
    <w:rsid w:val="00917582"/>
    <w:rsid w:val="0093396C"/>
    <w:rsid w:val="00933E73"/>
    <w:rsid w:val="00937F54"/>
    <w:rsid w:val="00956212"/>
    <w:rsid w:val="00956244"/>
    <w:rsid w:val="009575BD"/>
    <w:rsid w:val="00961298"/>
    <w:rsid w:val="00962C92"/>
    <w:rsid w:val="00962DE2"/>
    <w:rsid w:val="00983109"/>
    <w:rsid w:val="009A29F6"/>
    <w:rsid w:val="009B7E12"/>
    <w:rsid w:val="009C5255"/>
    <w:rsid w:val="009D4586"/>
    <w:rsid w:val="009F1256"/>
    <w:rsid w:val="00A12F2B"/>
    <w:rsid w:val="00A24918"/>
    <w:rsid w:val="00A52833"/>
    <w:rsid w:val="00A52D0E"/>
    <w:rsid w:val="00A65EDE"/>
    <w:rsid w:val="00A804A4"/>
    <w:rsid w:val="00A8125A"/>
    <w:rsid w:val="00A87A3D"/>
    <w:rsid w:val="00AA4279"/>
    <w:rsid w:val="00AA4B38"/>
    <w:rsid w:val="00AB2145"/>
    <w:rsid w:val="00AD3BA6"/>
    <w:rsid w:val="00AD57A2"/>
    <w:rsid w:val="00AE7619"/>
    <w:rsid w:val="00AF17FA"/>
    <w:rsid w:val="00AF3137"/>
    <w:rsid w:val="00B03761"/>
    <w:rsid w:val="00B10E26"/>
    <w:rsid w:val="00B52431"/>
    <w:rsid w:val="00B54EBB"/>
    <w:rsid w:val="00B64AC0"/>
    <w:rsid w:val="00B65C73"/>
    <w:rsid w:val="00B81518"/>
    <w:rsid w:val="00B81AC2"/>
    <w:rsid w:val="00B8598D"/>
    <w:rsid w:val="00BA362D"/>
    <w:rsid w:val="00BA40DA"/>
    <w:rsid w:val="00BC04A4"/>
    <w:rsid w:val="00BD3E2E"/>
    <w:rsid w:val="00BD3E93"/>
    <w:rsid w:val="00BD4ED5"/>
    <w:rsid w:val="00BE72A3"/>
    <w:rsid w:val="00BF7287"/>
    <w:rsid w:val="00C2331E"/>
    <w:rsid w:val="00C3057D"/>
    <w:rsid w:val="00C3583B"/>
    <w:rsid w:val="00C365F3"/>
    <w:rsid w:val="00C4566D"/>
    <w:rsid w:val="00C716C6"/>
    <w:rsid w:val="00C76A8E"/>
    <w:rsid w:val="00C93408"/>
    <w:rsid w:val="00C97B70"/>
    <w:rsid w:val="00CB093A"/>
    <w:rsid w:val="00CD4D39"/>
    <w:rsid w:val="00CF04BB"/>
    <w:rsid w:val="00D22C19"/>
    <w:rsid w:val="00D24864"/>
    <w:rsid w:val="00D36E71"/>
    <w:rsid w:val="00D40C8D"/>
    <w:rsid w:val="00D411CE"/>
    <w:rsid w:val="00D541AA"/>
    <w:rsid w:val="00D764DB"/>
    <w:rsid w:val="00D82B07"/>
    <w:rsid w:val="00D93929"/>
    <w:rsid w:val="00D95E88"/>
    <w:rsid w:val="00DB564E"/>
    <w:rsid w:val="00DC64A0"/>
    <w:rsid w:val="00DD2906"/>
    <w:rsid w:val="00DE3C0A"/>
    <w:rsid w:val="00E01720"/>
    <w:rsid w:val="00E06F9F"/>
    <w:rsid w:val="00E3699C"/>
    <w:rsid w:val="00E456C0"/>
    <w:rsid w:val="00E5252D"/>
    <w:rsid w:val="00E52BDF"/>
    <w:rsid w:val="00E93451"/>
    <w:rsid w:val="00E939ED"/>
    <w:rsid w:val="00E94A7C"/>
    <w:rsid w:val="00EE40C0"/>
    <w:rsid w:val="00EF316D"/>
    <w:rsid w:val="00EF374D"/>
    <w:rsid w:val="00F1612D"/>
    <w:rsid w:val="00F22E08"/>
    <w:rsid w:val="00F27B7C"/>
    <w:rsid w:val="00F316B5"/>
    <w:rsid w:val="00F410F2"/>
    <w:rsid w:val="00F554D5"/>
    <w:rsid w:val="00F81784"/>
    <w:rsid w:val="00F8309E"/>
    <w:rsid w:val="00F94AF0"/>
    <w:rsid w:val="00FB6B14"/>
    <w:rsid w:val="00FC0815"/>
    <w:rsid w:val="00FC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58F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D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8B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13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ial95pt">
    <w:name w:val="Основной текст + Arial;9;5 pt"/>
    <w:basedOn w:val="a0"/>
    <w:rsid w:val="002B1D1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2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4267E"/>
  </w:style>
  <w:style w:type="paragraph" w:styleId="aa">
    <w:name w:val="footer"/>
    <w:basedOn w:val="a"/>
    <w:link w:val="ab"/>
    <w:uiPriority w:val="99"/>
    <w:unhideWhenUsed/>
    <w:rsid w:val="00242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267E"/>
  </w:style>
  <w:style w:type="paragraph" w:styleId="ac">
    <w:name w:val="Balloon Text"/>
    <w:basedOn w:val="a"/>
    <w:link w:val="ad"/>
    <w:uiPriority w:val="99"/>
    <w:semiHidden/>
    <w:unhideWhenUsed/>
    <w:rsid w:val="007B6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620F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2954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7EED-B654-41A2-9E78-F93716B3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16</Pages>
  <Words>6557</Words>
  <Characters>37376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169</cp:revision>
  <cp:lastPrinted>2015-10-31T16:04:00Z</cp:lastPrinted>
  <dcterms:created xsi:type="dcterms:W3CDTF">2014-08-24T13:15:00Z</dcterms:created>
  <dcterms:modified xsi:type="dcterms:W3CDTF">2016-09-03T03:03:00Z</dcterms:modified>
</cp:coreProperties>
</file>