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95B88" w:rsidRDefault="006E3EDA" w:rsidP="00995B88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7216" wrapcoords="-78 -225 -78 21375 21678 21375 21678 -225 -78 -225" strokecolor="white">
            <v:textbox style="mso-next-textbox:#_x0000_s1026">
              <w:txbxContent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92301F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 г     _____ 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7" type="#_x0000_t202" style="position:absolute;left:0;text-align:left;margin-left:287.3pt;margin-top:10.25pt;width:192.2pt;height:61.75pt;z-index:-251656192" wrapcoords="-84 -263 -84 21337 21684 21337 21684 -263 -84 -263" strokecolor="white">
            <v:textbox style="mso-next-textbox:#_x0000_s1027">
              <w:txbxContent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 style="mso-next-textbox:#_x0000_s1028">
              <w:txbxContent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И. Плесовских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5B88" w:rsidRDefault="00995B88" w:rsidP="00995B8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995B88" w:rsidRDefault="00995B88" w:rsidP="00995B88">
      <w:pPr>
        <w:shd w:val="clear" w:color="auto" w:fill="FFFFFF"/>
        <w:ind w:left="4962"/>
        <w:rPr>
          <w:color w:val="000000"/>
        </w:rPr>
      </w:pPr>
    </w:p>
    <w:p w:rsidR="00995B88" w:rsidRDefault="00995B88" w:rsidP="00995B88">
      <w:pPr>
        <w:pStyle w:val="3"/>
        <w:rPr>
          <w:i/>
          <w:sz w:val="40"/>
          <w:szCs w:val="40"/>
        </w:rPr>
      </w:pPr>
    </w:p>
    <w:p w:rsidR="00995B88" w:rsidRDefault="00995B88" w:rsidP="00995B88">
      <w:pPr>
        <w:pStyle w:val="3"/>
        <w:rPr>
          <w:i/>
          <w:sz w:val="40"/>
          <w:szCs w:val="40"/>
        </w:rPr>
      </w:pPr>
    </w:p>
    <w:p w:rsidR="00995B88" w:rsidRDefault="00995B88" w:rsidP="00995B88"/>
    <w:p w:rsidR="00995B88" w:rsidRDefault="00995B88" w:rsidP="00995B8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музыке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2 класса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5B88" w:rsidRDefault="00995B88" w:rsidP="00995B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5B88" w:rsidRDefault="00995B88" w:rsidP="00995B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Карх Татьяна Николаевна</w:t>
      </w:r>
    </w:p>
    <w:p w:rsidR="00995B88" w:rsidRDefault="00995B88" w:rsidP="00995B8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95B88" w:rsidRDefault="00995B88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B88" w:rsidRDefault="00995B88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B88" w:rsidRDefault="00995B88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B88" w:rsidRDefault="00995B88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B88" w:rsidRDefault="00995B88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FB" w:rsidRDefault="004466FB" w:rsidP="004466FB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0214ED" w:rsidRDefault="004466FB" w:rsidP="000214ED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>
        <w:rPr>
          <w:rFonts w:ascii="Times New Roman" w:hAnsi="Times New Roman" w:cs="Times New Roman"/>
          <w:sz w:val="28"/>
          <w:szCs w:val="28"/>
        </w:rPr>
        <w:t>в соответствии с примерной программой начального общего образован</w:t>
      </w:r>
      <w:r w:rsidR="000214ED">
        <w:rPr>
          <w:rFonts w:ascii="Times New Roman" w:hAnsi="Times New Roman" w:cs="Times New Roman"/>
          <w:sz w:val="28"/>
          <w:szCs w:val="28"/>
        </w:rPr>
        <w:t>ия по музыке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граммой  </w:t>
      </w:r>
      <w:r w:rsidRPr="004949AB">
        <w:rPr>
          <w:rFonts w:ascii="Times New Roman" w:hAnsi="Times New Roman" w:cs="Times New Roman"/>
          <w:sz w:val="28"/>
          <w:szCs w:val="28"/>
        </w:rPr>
        <w:t>«</w:t>
      </w:r>
      <w:r w:rsidR="000214ED"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» для 1-4 классов, </w:t>
      </w:r>
      <w:r w:rsidRPr="000214ED">
        <w:rPr>
          <w:rFonts w:ascii="Times New Roman" w:hAnsi="Times New Roman" w:cs="Times New Roman"/>
          <w:sz w:val="28"/>
          <w:szCs w:val="28"/>
        </w:rPr>
        <w:t>разработанной</w:t>
      </w:r>
      <w:proofErr w:type="gramEnd"/>
      <w:r w:rsidRPr="000214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14ED" w:rsidRPr="000214ED">
        <w:rPr>
          <w:rFonts w:ascii="Times New Roman" w:hAnsi="Times New Roman" w:cs="Times New Roman"/>
          <w:bCs/>
          <w:sz w:val="28"/>
          <w:szCs w:val="28"/>
        </w:rPr>
        <w:t>Е.Д.Критской</w:t>
      </w:r>
      <w:proofErr w:type="spellEnd"/>
      <w:r w:rsidR="000214ED" w:rsidRPr="000214E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214ED" w:rsidRPr="000214ED">
        <w:rPr>
          <w:rFonts w:ascii="Times New Roman" w:hAnsi="Times New Roman" w:cs="Times New Roman"/>
          <w:bCs/>
          <w:sz w:val="28"/>
          <w:szCs w:val="28"/>
        </w:rPr>
        <w:t>Г.П.Сергеевой</w:t>
      </w:r>
      <w:proofErr w:type="spellEnd"/>
      <w:r w:rsidR="000214ED" w:rsidRPr="000214ED">
        <w:rPr>
          <w:rFonts w:ascii="Times New Roman" w:hAnsi="Times New Roman" w:cs="Times New Roman"/>
          <w:bCs/>
          <w:sz w:val="28"/>
          <w:szCs w:val="28"/>
        </w:rPr>
        <w:t>,</w:t>
      </w:r>
      <w:r w:rsidR="000214ED">
        <w:rPr>
          <w:rFonts w:ascii="Times New Roman" w:hAnsi="Times New Roman" w:cs="Times New Roman"/>
          <w:bCs/>
          <w:sz w:val="28"/>
          <w:szCs w:val="28"/>
        </w:rPr>
        <w:t xml:space="preserve"> Т.</w:t>
      </w:r>
      <w:r w:rsidR="000214ED" w:rsidRPr="000214ED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0214ED" w:rsidRPr="000214ED">
        <w:rPr>
          <w:rFonts w:ascii="Times New Roman" w:hAnsi="Times New Roman" w:cs="Times New Roman"/>
          <w:bCs/>
          <w:sz w:val="28"/>
          <w:szCs w:val="28"/>
        </w:rPr>
        <w:t>Шмагина</w:t>
      </w:r>
      <w:proofErr w:type="spellEnd"/>
      <w:r w:rsidR="000214E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B1FAD" w:rsidRDefault="008B1FAD" w:rsidP="000214E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14ED" w:rsidRPr="000214ED" w:rsidRDefault="000214ED" w:rsidP="000214ED">
      <w:pPr>
        <w:pStyle w:val="a3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музыки в начальных классах направлено на достижение следующих </w:t>
      </w:r>
      <w:r w:rsidRPr="000214ED">
        <w:rPr>
          <w:rFonts w:ascii="Times New Roman" w:hAnsi="Times New Roman" w:cs="Times New Roman"/>
          <w:b/>
          <w:i/>
          <w:sz w:val="28"/>
          <w:szCs w:val="28"/>
        </w:rPr>
        <w:t>целей</w:t>
      </w:r>
      <w:r w:rsidRPr="000214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4ED" w:rsidRPr="000214ED" w:rsidRDefault="000214ED" w:rsidP="000214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0214ED" w:rsidRPr="000214ED" w:rsidRDefault="000214ED" w:rsidP="000214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214ED" w:rsidRPr="000214ED" w:rsidRDefault="000214ED" w:rsidP="000214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214ED" w:rsidRPr="000214ED" w:rsidRDefault="000214ED" w:rsidP="000214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обогащение знаний  о музыкальном искусстве;</w:t>
      </w:r>
    </w:p>
    <w:p w:rsidR="000214ED" w:rsidRPr="000214ED" w:rsidRDefault="000214ED" w:rsidP="000214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214ED" w:rsidRPr="000214ED" w:rsidRDefault="000214ED" w:rsidP="0002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общего музыкального образования осуществляются через систему ключевых </w:t>
      </w:r>
      <w:r w:rsidRPr="000214ED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0214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4ED" w:rsidRPr="000214ED" w:rsidRDefault="000214ED" w:rsidP="000214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0214ED" w:rsidRPr="000214ED" w:rsidRDefault="000214ED" w:rsidP="000214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понимание их жизненного и духовно-нравственного содержания;</w:t>
      </w:r>
    </w:p>
    <w:p w:rsidR="000214ED" w:rsidRPr="000214ED" w:rsidRDefault="000214ED" w:rsidP="000214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4ED">
        <w:rPr>
          <w:rFonts w:ascii="Times New Roman" w:hAnsi="Times New Roman" w:cs="Times New Roman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0214ED" w:rsidRPr="000214ED" w:rsidRDefault="000214ED" w:rsidP="000214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изучение особенностей музыкального языка;</w:t>
      </w:r>
    </w:p>
    <w:p w:rsidR="000214ED" w:rsidRPr="000214ED" w:rsidRDefault="000214ED" w:rsidP="000214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8B1FAD" w:rsidRDefault="008B1FAD" w:rsidP="00446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1FAD" w:rsidRDefault="008B1FAD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FB" w:rsidRDefault="004466FB" w:rsidP="004466FB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8102FA">
        <w:rPr>
          <w:rFonts w:ascii="Times New Roman" w:hAnsi="Times New Roman" w:cs="Times New Roman"/>
          <w:b/>
          <w:sz w:val="28"/>
          <w:szCs w:val="28"/>
          <w:u w:val="single"/>
        </w:rPr>
        <w:t>дмета «Музыка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036DF" w:rsidRPr="009036DF" w:rsidRDefault="009036DF" w:rsidP="009036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36DF">
        <w:rPr>
          <w:rFonts w:ascii="Times New Roman" w:hAnsi="Times New Roman" w:cs="Times New Roman"/>
          <w:sz w:val="28"/>
          <w:szCs w:val="28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9036DF">
        <w:rPr>
          <w:rFonts w:ascii="Times New Roman" w:hAnsi="Times New Roman" w:cs="Times New Roman"/>
          <w:sz w:val="28"/>
          <w:szCs w:val="28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9036DF">
        <w:rPr>
          <w:rFonts w:ascii="Times New Roman" w:hAnsi="Times New Roman" w:cs="Times New Roman"/>
          <w:sz w:val="28"/>
          <w:szCs w:val="28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9036DF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9036DF">
        <w:rPr>
          <w:rFonts w:ascii="Times New Roman" w:hAnsi="Times New Roman" w:cs="Times New Roman"/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6DF">
        <w:rPr>
          <w:rFonts w:ascii="Times New Roman" w:hAnsi="Times New Roman" w:cs="Times New Roman"/>
          <w:sz w:val="28"/>
          <w:szCs w:val="28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9036DF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036DF">
        <w:rPr>
          <w:rFonts w:ascii="Times New Roman" w:hAnsi="Times New Roman" w:cs="Times New Roman"/>
          <w:sz w:val="28"/>
          <w:szCs w:val="28"/>
        </w:rPr>
        <w:t xml:space="preserve">; игра на музыкальных инструментах; </w:t>
      </w:r>
      <w:proofErr w:type="spellStart"/>
      <w:r w:rsidRPr="009036D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036DF">
        <w:rPr>
          <w:rFonts w:ascii="Times New Roman" w:hAnsi="Times New Roman" w:cs="Times New Roman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466FB" w:rsidRDefault="004466FB" w:rsidP="00903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6FB" w:rsidRPr="00CB5950" w:rsidRDefault="004466FB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8102FA">
        <w:rPr>
          <w:rFonts w:ascii="Times New Roman" w:hAnsi="Times New Roman" w:cs="Times New Roman"/>
          <w:b/>
          <w:sz w:val="28"/>
          <w:szCs w:val="28"/>
          <w:u w:val="single"/>
        </w:rPr>
        <w:t>дмета «Музыка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4466FB" w:rsidRDefault="004466FB" w:rsidP="00446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Тоболовская СОШ на препода</w:t>
      </w:r>
      <w:r w:rsidR="00B01E10">
        <w:rPr>
          <w:rFonts w:ascii="Times New Roman" w:hAnsi="Times New Roman" w:cs="Times New Roman"/>
          <w:sz w:val="28"/>
          <w:szCs w:val="28"/>
        </w:rPr>
        <w:t>вание музыки</w:t>
      </w:r>
      <w:r>
        <w:rPr>
          <w:rFonts w:ascii="Times New Roman" w:hAnsi="Times New Roman" w:cs="Times New Roman"/>
          <w:sz w:val="28"/>
          <w:szCs w:val="28"/>
        </w:rPr>
        <w:t xml:space="preserve"> во 2 классе отводится 1 час в неделю (34 недели). Соответственно программа рассчитана на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4466FB" w:rsidRDefault="004466FB" w:rsidP="009036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FAD" w:rsidRDefault="008B1FAD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FAD" w:rsidRDefault="008B1FAD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FAD" w:rsidRDefault="008B1FAD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66FB" w:rsidRPr="00921950" w:rsidRDefault="004466FB" w:rsidP="004466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8102FA">
        <w:rPr>
          <w:rFonts w:ascii="Times New Roman" w:hAnsi="Times New Roman" w:cs="Times New Roman"/>
          <w:b/>
          <w:sz w:val="28"/>
          <w:szCs w:val="28"/>
          <w:u w:val="single"/>
        </w:rPr>
        <w:t>дмета «Музыка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Уроки музыки, как и художественное образование в целом</w:t>
      </w:r>
      <w:proofErr w:type="gramStart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,</w:t>
      </w:r>
      <w:proofErr w:type="gramEnd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Освоение музыки как духовного наследия человечества  предполагает: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формирование опыта эмоционально-образного восприятия;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начальное овладение различными видами музыкально-творческой деятельности;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приобретение знаний и </w:t>
      </w:r>
      <w:proofErr w:type="gramStart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умении</w:t>
      </w:r>
      <w:proofErr w:type="gramEnd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;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овладение УУД</w:t>
      </w:r>
    </w:p>
    <w:p w:rsidR="00F45D6C" w:rsidRPr="00F45D6C" w:rsidRDefault="00F45D6C" w:rsidP="00F45D6C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     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Внимание на музыкальных занятиях акцентируется на личностном развитии, нравственно –</w:t>
      </w:r>
      <w:r w:rsidR="008B1FAD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эстетическом воспитании, формировании культуры мировосприятия младших школьников через </w:t>
      </w:r>
      <w:proofErr w:type="spellStart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эмпатию</w:t>
      </w:r>
      <w:proofErr w:type="spellEnd"/>
      <w:r w:rsidRPr="00F45D6C">
        <w:rPr>
          <w:rStyle w:val="a6"/>
          <w:rFonts w:ascii="Times New Roman" w:hAnsi="Times New Roman"/>
          <w:i w:val="0"/>
          <w:iCs w:val="0"/>
          <w:sz w:val="28"/>
          <w:szCs w:val="28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4466FB" w:rsidRDefault="004466FB" w:rsidP="008B1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66FB" w:rsidRPr="00DD0E80" w:rsidRDefault="004466FB" w:rsidP="00DD0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8102FA">
        <w:rPr>
          <w:rFonts w:ascii="Times New Roman" w:hAnsi="Times New Roman" w:cs="Times New Roman"/>
          <w:b/>
          <w:sz w:val="28"/>
          <w:szCs w:val="28"/>
          <w:u w:val="single"/>
        </w:rPr>
        <w:t>дмета «Музыка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D0E80" w:rsidRPr="00DD0E80" w:rsidRDefault="00DD0E80" w:rsidP="00DD0E80">
      <w:pPr>
        <w:pStyle w:val="a3"/>
        <w:jc w:val="both"/>
        <w:rPr>
          <w:rStyle w:val="a6"/>
          <w:rFonts w:ascii="Times New Roman" w:hAnsi="Times New Roman"/>
          <w:bCs/>
          <w:iCs w:val="0"/>
          <w:sz w:val="28"/>
          <w:szCs w:val="28"/>
        </w:rPr>
      </w:pPr>
      <w:r w:rsidRPr="00DD0E80">
        <w:rPr>
          <w:rStyle w:val="a6"/>
          <w:rFonts w:ascii="Times New Roman" w:hAnsi="Times New Roman"/>
          <w:bCs/>
          <w:iCs w:val="0"/>
          <w:sz w:val="28"/>
          <w:szCs w:val="28"/>
        </w:rPr>
        <w:t>Личностные результаты:</w:t>
      </w:r>
    </w:p>
    <w:p w:rsid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уважительное отношение к культуре других народов:</w:t>
      </w:r>
    </w:p>
    <w:p w:rsid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эстетические потребности, ценности  и чувства</w:t>
      </w:r>
    </w:p>
    <w:p w:rsid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DD0E80" w:rsidRPr="00DD0E80" w:rsidRDefault="00DD0E80" w:rsidP="00DD0E8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DD0E80" w:rsidRPr="00DD0E80" w:rsidRDefault="00DD0E80" w:rsidP="00DD0E8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0E80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:rsidR="00DD0E80" w:rsidRDefault="00DD0E80" w:rsidP="00DD0E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способность принимать и сохранять цели и задачи учебной деятельности, поиска средств ее осуществления.</w:t>
      </w:r>
    </w:p>
    <w:p w:rsidR="00DD0E80" w:rsidRDefault="00DD0E80" w:rsidP="00DD0E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lastRenderedPageBreak/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DD0E80" w:rsidRDefault="00DD0E80" w:rsidP="00DD0E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освоены начальные формы познавательной и личностной рефлексии.</w:t>
      </w:r>
    </w:p>
    <w:p w:rsidR="00DD0E80" w:rsidRDefault="00DD0E80" w:rsidP="00DD0E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E80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DD0E80" w:rsidRDefault="00DD0E80" w:rsidP="00DD0E8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DD0E80" w:rsidRPr="00DD0E80" w:rsidRDefault="00DD0E80" w:rsidP="00DD0E80">
      <w:pPr>
        <w:pStyle w:val="a3"/>
        <w:numPr>
          <w:ilvl w:val="0"/>
          <w:numId w:val="11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DD0E80" w:rsidRPr="00DD0E80" w:rsidRDefault="00DD0E80" w:rsidP="00DD0E80">
      <w:pPr>
        <w:pStyle w:val="a3"/>
        <w:jc w:val="both"/>
        <w:rPr>
          <w:rStyle w:val="a6"/>
          <w:rFonts w:ascii="Times New Roman" w:hAnsi="Times New Roman"/>
          <w:bCs/>
          <w:iCs w:val="0"/>
          <w:sz w:val="28"/>
          <w:szCs w:val="28"/>
        </w:rPr>
      </w:pPr>
      <w:r w:rsidRPr="00DD0E80">
        <w:rPr>
          <w:rStyle w:val="a6"/>
          <w:rFonts w:ascii="Times New Roman" w:hAnsi="Times New Roman"/>
          <w:bCs/>
          <w:iCs w:val="0"/>
          <w:sz w:val="28"/>
          <w:szCs w:val="28"/>
        </w:rPr>
        <w:t xml:space="preserve">Предметные результаты </w:t>
      </w:r>
    </w:p>
    <w:p w:rsidR="00DD0E80" w:rsidRPr="00DD0E80" w:rsidRDefault="00DD0E80" w:rsidP="00DD0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DD0E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D0E80">
        <w:rPr>
          <w:rFonts w:ascii="Times New Roman" w:hAnsi="Times New Roman" w:cs="Times New Roman"/>
          <w:sz w:val="28"/>
          <w:szCs w:val="28"/>
        </w:rPr>
        <w:t xml:space="preserve"> будут сформированы: </w:t>
      </w:r>
    </w:p>
    <w:p w:rsidR="00DD0E80" w:rsidRDefault="00DD0E80" w:rsidP="00DD0E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DD0E80" w:rsidRDefault="00DD0E80" w:rsidP="00DD0E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DD0E80" w:rsidRPr="00DD0E80" w:rsidRDefault="00DD0E80" w:rsidP="00DD0E8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D0E80" w:rsidRPr="00DD0E80" w:rsidRDefault="00DD0E80" w:rsidP="00DD0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DD0E80" w:rsidRDefault="00DD0E80" w:rsidP="00DD0E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DD0E80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DD0E80">
        <w:rPr>
          <w:rFonts w:ascii="Times New Roman" w:hAnsi="Times New Roman" w:cs="Times New Roman"/>
          <w:sz w:val="28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DD0E80" w:rsidRDefault="00DD0E80" w:rsidP="00DD0E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DD0E80" w:rsidRDefault="00DD0E80" w:rsidP="00DD0E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D0E80" w:rsidRDefault="00DD0E80" w:rsidP="00DD0E8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DD0E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0E80">
        <w:rPr>
          <w:rFonts w:ascii="Times New Roman" w:hAnsi="Times New Roman" w:cs="Times New Roman"/>
          <w:sz w:val="28"/>
          <w:szCs w:val="28"/>
        </w:rPr>
        <w:t xml:space="preserve"> практических задач;</w:t>
      </w:r>
    </w:p>
    <w:p w:rsidR="00374501" w:rsidRDefault="00DD0E80" w:rsidP="003745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0E80">
        <w:rPr>
          <w:rFonts w:ascii="Times New Roman" w:hAnsi="Times New Roman" w:cs="Times New Roman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</w:t>
      </w:r>
      <w:r w:rsidR="00374501">
        <w:rPr>
          <w:rFonts w:ascii="Times New Roman" w:hAnsi="Times New Roman" w:cs="Times New Roman"/>
          <w:sz w:val="28"/>
          <w:szCs w:val="28"/>
        </w:rPr>
        <w:t>.</w:t>
      </w:r>
    </w:p>
    <w:p w:rsidR="004466FB" w:rsidRDefault="004466FB" w:rsidP="004437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5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  <w:r w:rsidR="008102FA" w:rsidRPr="00374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«Музыка</w:t>
      </w:r>
      <w:r w:rsidRPr="0037450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 xml:space="preserve">Основное содержание курса представлено следующими содержательными линиями: </w:t>
      </w:r>
    </w:p>
    <w:p w:rsid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b/>
          <w:bCs/>
          <w:sz w:val="28"/>
          <w:szCs w:val="28"/>
        </w:rPr>
        <w:t>«Музыка в жизни человека»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Обобщенное представление об основных образн</w:t>
      </w:r>
      <w:proofErr w:type="gramStart"/>
      <w:r w:rsidRPr="004437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742">
        <w:rPr>
          <w:rFonts w:ascii="Times New Roman" w:hAnsi="Times New Roman" w:cs="Times New Roman"/>
          <w:sz w:val="28"/>
          <w:szCs w:val="28"/>
        </w:rPr>
        <w:t xml:space="preserve">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43742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443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742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443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3742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443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Pr="0044374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43742">
        <w:rPr>
          <w:rFonts w:ascii="Times New Roman" w:hAnsi="Times New Roman" w:cs="Times New Roman"/>
          <w:sz w:val="28"/>
          <w:szCs w:val="28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42">
        <w:rPr>
          <w:rFonts w:ascii="Times New Roman" w:hAnsi="Times New Roman" w:cs="Times New Roman"/>
          <w:b/>
          <w:bCs/>
          <w:sz w:val="28"/>
          <w:szCs w:val="28"/>
        </w:rPr>
        <w:t xml:space="preserve">« Основные закономерности музыкального искусства» 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42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</w:t>
      </w:r>
      <w:proofErr w:type="gramStart"/>
      <w:r w:rsidRPr="004437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43742">
        <w:rPr>
          <w:rFonts w:ascii="Times New Roman" w:hAnsi="Times New Roman" w:cs="Times New Roman"/>
          <w:sz w:val="28"/>
          <w:szCs w:val="28"/>
        </w:rPr>
        <w:t xml:space="preserve"> интонация- источник музыкальной речи. Основные средства музыкальной выразительности </w:t>
      </w:r>
      <w:proofErr w:type="gramStart"/>
      <w:r w:rsidRPr="004437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3742">
        <w:rPr>
          <w:rFonts w:ascii="Times New Roman" w:hAnsi="Times New Roman" w:cs="Times New Roman"/>
          <w:sz w:val="28"/>
          <w:szCs w:val="28"/>
        </w:rPr>
        <w:t xml:space="preserve">мелодия, ритм, темп, динамика и др.)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42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742">
        <w:rPr>
          <w:rFonts w:ascii="Times New Roman" w:hAnsi="Times New Roman" w:cs="Times New Roman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42">
        <w:rPr>
          <w:rFonts w:ascii="Times New Roman" w:hAnsi="Times New Roman" w:cs="Times New Roman"/>
          <w:b/>
          <w:bCs/>
          <w:sz w:val="28"/>
          <w:szCs w:val="28"/>
        </w:rPr>
        <w:t xml:space="preserve">«Музыкальная картина мира» 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44374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43742">
        <w:rPr>
          <w:rFonts w:ascii="Times New Roman" w:hAnsi="Times New Roman" w:cs="Times New Roman"/>
          <w:sz w:val="28"/>
          <w:szCs w:val="28"/>
        </w:rPr>
        <w:t xml:space="preserve">, </w:t>
      </w:r>
      <w:r w:rsidRPr="00443742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443742">
        <w:rPr>
          <w:rFonts w:ascii="Times New Roman" w:hAnsi="Times New Roman" w:cs="Times New Roman"/>
          <w:sz w:val="28"/>
          <w:szCs w:val="28"/>
        </w:rPr>
        <w:t>).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443742" w:rsidRPr="00443742" w:rsidRDefault="00443742" w:rsidP="0044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742"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tbl>
      <w:tblPr>
        <w:tblW w:w="8261" w:type="dxa"/>
        <w:jc w:val="center"/>
        <w:tblInd w:w="2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670"/>
        <w:gridCol w:w="1917"/>
      </w:tblGrid>
      <w:tr w:rsidR="003858E7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EF45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EF45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раздела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часов</w:t>
            </w:r>
          </w:p>
        </w:tc>
      </w:tr>
      <w:tr w:rsidR="003858E7" w:rsidRPr="00FB5995" w:rsidTr="003C48E4">
        <w:trPr>
          <w:trHeight w:val="78"/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858E7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858E7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России петь – что стремиться в храм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858E7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858E7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F4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Гори, гори ясно, чтобы не погасло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EF457C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48E4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Pr="00EF457C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48E4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C48E4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Чтоб музыкантом быть, так надобно уменье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C48E4" w:rsidRDefault="003C48E4" w:rsidP="00030F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58E7" w:rsidRPr="00FB5995" w:rsidTr="003C48E4">
        <w:trPr>
          <w:jc w:val="center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858E7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Pr="00FB5995" w:rsidRDefault="003A510D" w:rsidP="00030FB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="003858E7">
              <w:rPr>
                <w:rFonts w:ascii="Times New Roman" w:eastAsia="Times New Roman" w:hAnsi="Times New Roman" w:cs="Times New Roman"/>
                <w:sz w:val="28"/>
                <w:szCs w:val="28"/>
              </w:rPr>
              <w:t>ОГО: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58E7" w:rsidRDefault="003A510D" w:rsidP="003A510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5B68A6" w:rsidRDefault="005B68A6" w:rsidP="005B68A6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</w:rPr>
      </w:pP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8A6">
        <w:rPr>
          <w:rFonts w:ascii="Times New Roman" w:hAnsi="Times New Roman" w:cs="Times New Roman"/>
          <w:b/>
          <w:i/>
          <w:sz w:val="28"/>
          <w:szCs w:val="28"/>
        </w:rPr>
        <w:t xml:space="preserve"> «Россия – Родина моя» (3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 xml:space="preserve">Мелодия. 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искусства</w:t>
      </w:r>
      <w:proofErr w:type="gramStart"/>
      <w:r w:rsidRPr="005B68A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B68A6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 средства музыкальной выразительности (мелодия). </w:t>
      </w:r>
    </w:p>
    <w:p w:rsid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 xml:space="preserve">Здравствуй, Родина моя! Моя Россия.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Гимн России. Сочинения отечественных композиторов о Родине («Гимн России»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8A6">
        <w:rPr>
          <w:rFonts w:ascii="Times New Roman" w:hAnsi="Times New Roman" w:cs="Times New Roman"/>
          <w:b/>
          <w:i/>
          <w:sz w:val="28"/>
          <w:szCs w:val="28"/>
        </w:rPr>
        <w:t xml:space="preserve"> «День, полный событий» (6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B6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68A6">
        <w:rPr>
          <w:rFonts w:ascii="Times New Roman" w:hAnsi="Times New Roman" w:cs="Times New Roman"/>
          <w:sz w:val="28"/>
          <w:szCs w:val="28"/>
        </w:rPr>
        <w:t>Природа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 и музыка. </w:t>
      </w: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Pr="005B68A6">
        <w:rPr>
          <w:rFonts w:ascii="Times New Roman" w:hAnsi="Times New Roman" w:cs="Times New Roman"/>
          <w:sz w:val="28"/>
          <w:szCs w:val="28"/>
        </w:rPr>
        <w:t>ребенка в музыкальных интонациях, образах.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Танцы, танцы, танцы…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68A6">
        <w:rPr>
          <w:rFonts w:ascii="Times New Roman" w:hAnsi="Times New Roman" w:cs="Times New Roman"/>
          <w:sz w:val="28"/>
          <w:szCs w:val="28"/>
        </w:rPr>
        <w:t>Марш. Звучащие картины.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Расскажи сказку. Колыбельные. Мама. Интонации музыкальные и речевые. Выразительность и изобразительность в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8A6">
        <w:rPr>
          <w:rFonts w:ascii="Times New Roman" w:hAnsi="Times New Roman" w:cs="Times New Roman"/>
          <w:b/>
          <w:i/>
          <w:sz w:val="28"/>
          <w:szCs w:val="28"/>
        </w:rPr>
        <w:t xml:space="preserve"> «О России петь – что стремиться в храм» (7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>Великий колокольный звон.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Святые земли русской. А. Невский. Народные музыкальные традиции Отечества. Обобщенное представление исторического прошлого в музыкальных образах. Кантата («Александр Невский»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>). Различные виды музыки: хоровая, оркестровая.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Сергий Радонежский.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Молитва. Духовная музыка в творчестве композиторов (пьесы из «Детского альбома»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 «Утренняя молитва», «В церкви»).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С Рождеством Христовым!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Музыка на Новогоднем празднике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68A6">
        <w:rPr>
          <w:rFonts w:ascii="Times New Roman" w:hAnsi="Times New Roman" w:cs="Times New Roman"/>
          <w:sz w:val="28"/>
          <w:szCs w:val="28"/>
        </w:rPr>
        <w:t xml:space="preserve"> Разучивание песен к празднику – «Новый год». </w:t>
      </w:r>
    </w:p>
    <w:p w:rsid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8A6">
        <w:rPr>
          <w:rFonts w:ascii="Times New Roman" w:hAnsi="Times New Roman" w:cs="Times New Roman"/>
          <w:b/>
          <w:i/>
          <w:sz w:val="28"/>
          <w:szCs w:val="28"/>
        </w:rPr>
        <w:t xml:space="preserve"> «Гори, гори ясно, чтобы не погасло!» (4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 xml:space="preserve">Русские народные инструменты. 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Разыграй песню. Музыка в народном стиле. Сочини песенку. Народная и профессиональная музыка. </w:t>
      </w:r>
      <w:r w:rsidRPr="005B68A6">
        <w:rPr>
          <w:rFonts w:ascii="Times New Roman" w:hAnsi="Times New Roman" w:cs="Times New Roman"/>
          <w:sz w:val="28"/>
          <w:szCs w:val="28"/>
        </w:rPr>
        <w:lastRenderedPageBreak/>
        <w:t xml:space="preserve">Сопоставление мелодий произведений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С.С.Прокофьева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  <w:r w:rsidR="004D7B80"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Проводы зимы. Встреча весны.  </w:t>
      </w:r>
      <w:r w:rsidR="004D7B80" w:rsidRPr="004D7B80">
        <w:rPr>
          <w:rFonts w:ascii="Times New Roman" w:hAnsi="Times New Roman" w:cs="Times New Roman"/>
          <w:b/>
          <w:sz w:val="28"/>
          <w:szCs w:val="28"/>
          <w:u w:val="single"/>
        </w:rPr>
        <w:t>РНК.</w:t>
      </w:r>
      <w:r w:rsidR="004D7B80">
        <w:rPr>
          <w:rFonts w:ascii="Times New Roman" w:hAnsi="Times New Roman" w:cs="Times New Roman"/>
          <w:sz w:val="28"/>
          <w:szCs w:val="28"/>
        </w:rPr>
        <w:t xml:space="preserve"> Инструменты нашего края.</w:t>
      </w:r>
      <w:r w:rsidRPr="005B68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D7B80" w:rsidRDefault="004D7B80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4D7B80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B80">
        <w:rPr>
          <w:rFonts w:ascii="Times New Roman" w:hAnsi="Times New Roman" w:cs="Times New Roman"/>
          <w:b/>
          <w:i/>
          <w:sz w:val="28"/>
          <w:szCs w:val="28"/>
        </w:rPr>
        <w:t xml:space="preserve"> «В музыкальном театре» (6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>Сказка будет впереди. Детский музыкальный театр. Опера. Балет. Театр оперы и балета. Дирижер. Развитие музыки в исполнении. Роль  дирижера,  режиссера, художника в создании музыкального спектакля. Дирижерские жесты. Опера «Руслан и Людмила». Опера. Формы построения музыки. Музыкальное развитие в сопоставлении и столкновении человеческих чувств, тем, художественных образов. Увертюра. Финал. Постижение общих закономерностей музыки: развитие музыки – движение музыки. Увертюра к опере.</w:t>
      </w:r>
    </w:p>
    <w:p w:rsidR="004D7B80" w:rsidRDefault="004D7B80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4D7B80" w:rsidRDefault="005B68A6" w:rsidP="005B68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 концертном зале » (3 ч.)</w:t>
      </w:r>
    </w:p>
    <w:p w:rsidR="005B68A6" w:rsidRPr="005B68A6" w:rsidRDefault="005B68A6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>Симфоническая сказка. Музыкальные  инструменты. Симфонический оркестр</w:t>
      </w:r>
      <w:r w:rsidR="0062283D">
        <w:rPr>
          <w:rFonts w:ascii="Times New Roman" w:hAnsi="Times New Roman" w:cs="Times New Roman"/>
          <w:sz w:val="28"/>
          <w:szCs w:val="28"/>
        </w:rPr>
        <w:t xml:space="preserve">. </w:t>
      </w:r>
      <w:r w:rsidRPr="005B68A6">
        <w:rPr>
          <w:rFonts w:ascii="Times New Roman" w:hAnsi="Times New Roman" w:cs="Times New Roman"/>
          <w:sz w:val="28"/>
          <w:szCs w:val="28"/>
        </w:rPr>
        <w:t xml:space="preserve">Сюита «Картинки с выставки». Музыкальное впечатление. </w:t>
      </w:r>
      <w:r w:rsidR="0062283D">
        <w:rPr>
          <w:rFonts w:ascii="Times New Roman" w:hAnsi="Times New Roman" w:cs="Times New Roman"/>
          <w:sz w:val="28"/>
          <w:szCs w:val="28"/>
        </w:rPr>
        <w:t xml:space="preserve"> В.А. Моцарт. </w:t>
      </w:r>
      <w:r w:rsidRPr="005B68A6">
        <w:rPr>
          <w:rFonts w:ascii="Times New Roman" w:hAnsi="Times New Roman" w:cs="Times New Roman"/>
          <w:sz w:val="28"/>
          <w:szCs w:val="28"/>
        </w:rPr>
        <w:t xml:space="preserve"> Знакомство </w:t>
      </w:r>
      <w:proofErr w:type="gramStart"/>
      <w:r w:rsidR="0062283D">
        <w:rPr>
          <w:rFonts w:ascii="Times New Roman" w:hAnsi="Times New Roman" w:cs="Times New Roman"/>
          <w:sz w:val="28"/>
          <w:szCs w:val="28"/>
        </w:rPr>
        <w:t>об</w:t>
      </w:r>
      <w:r w:rsidRPr="005B68A6">
        <w:rPr>
          <w:rFonts w:ascii="Times New Roman" w:hAnsi="Times New Roman" w:cs="Times New Roman"/>
          <w:sz w:val="28"/>
          <w:szCs w:val="28"/>
        </w:rPr>
        <w:t>уча</w:t>
      </w:r>
      <w:r w:rsidR="0062283D">
        <w:rPr>
          <w:rFonts w:ascii="Times New Roman" w:hAnsi="Times New Roman" w:cs="Times New Roman"/>
          <w:sz w:val="28"/>
          <w:szCs w:val="28"/>
        </w:rPr>
        <w:t>ю</w:t>
      </w:r>
      <w:r w:rsidRPr="005B68A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B68A6">
        <w:rPr>
          <w:rFonts w:ascii="Times New Roman" w:hAnsi="Times New Roman" w:cs="Times New Roman"/>
          <w:sz w:val="28"/>
          <w:szCs w:val="28"/>
        </w:rPr>
        <w:t xml:space="preserve"> с произведениями великого австрийского композитора 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>.</w:t>
      </w:r>
    </w:p>
    <w:p w:rsidR="0062283D" w:rsidRDefault="0062283D" w:rsidP="005B6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8A6" w:rsidRPr="0062283D" w:rsidRDefault="005B68A6" w:rsidP="005B68A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83D">
        <w:rPr>
          <w:rFonts w:ascii="Times New Roman" w:hAnsi="Times New Roman" w:cs="Times New Roman"/>
          <w:b/>
          <w:i/>
          <w:sz w:val="28"/>
          <w:szCs w:val="28"/>
        </w:rPr>
        <w:t xml:space="preserve"> «Чтоб музыкантом быть, так надобно уменье» (5 ч.)</w:t>
      </w:r>
    </w:p>
    <w:p w:rsidR="0031771D" w:rsidRPr="00CD341B" w:rsidRDefault="005B68A6" w:rsidP="005B68A6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5B68A6">
        <w:rPr>
          <w:rFonts w:ascii="Times New Roman" w:hAnsi="Times New Roman" w:cs="Times New Roman"/>
          <w:sz w:val="28"/>
          <w:szCs w:val="28"/>
        </w:rPr>
        <w:t xml:space="preserve">Волшебный цветик-семицветик. Знакомство </w:t>
      </w:r>
      <w:proofErr w:type="gramStart"/>
      <w:r w:rsidR="0062283D">
        <w:rPr>
          <w:rFonts w:ascii="Times New Roman" w:hAnsi="Times New Roman" w:cs="Times New Roman"/>
          <w:sz w:val="28"/>
          <w:szCs w:val="28"/>
        </w:rPr>
        <w:t>об</w:t>
      </w:r>
      <w:r w:rsidRPr="005B68A6">
        <w:rPr>
          <w:rFonts w:ascii="Times New Roman" w:hAnsi="Times New Roman" w:cs="Times New Roman"/>
          <w:sz w:val="28"/>
          <w:szCs w:val="28"/>
        </w:rPr>
        <w:t>уча</w:t>
      </w:r>
      <w:r w:rsidR="0062283D">
        <w:rPr>
          <w:rFonts w:ascii="Times New Roman" w:hAnsi="Times New Roman" w:cs="Times New Roman"/>
          <w:sz w:val="28"/>
          <w:szCs w:val="28"/>
        </w:rPr>
        <w:t>ю</w:t>
      </w:r>
      <w:r w:rsidRPr="005B68A6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B68A6">
        <w:rPr>
          <w:rFonts w:ascii="Times New Roman" w:hAnsi="Times New Roman" w:cs="Times New Roman"/>
          <w:sz w:val="28"/>
          <w:szCs w:val="28"/>
        </w:rPr>
        <w:t xml:space="preserve"> с произведениями великого немецкого композитора И.-</w:t>
      </w:r>
      <w:proofErr w:type="spellStart"/>
      <w:r w:rsidRPr="005B68A6">
        <w:rPr>
          <w:rFonts w:ascii="Times New Roman" w:hAnsi="Times New Roman" w:cs="Times New Roman"/>
          <w:sz w:val="28"/>
          <w:szCs w:val="28"/>
        </w:rPr>
        <w:t>С.Баха</w:t>
      </w:r>
      <w:proofErr w:type="spellEnd"/>
      <w:r w:rsidRPr="005B68A6">
        <w:rPr>
          <w:rFonts w:ascii="Times New Roman" w:hAnsi="Times New Roman" w:cs="Times New Roman"/>
          <w:sz w:val="28"/>
          <w:szCs w:val="28"/>
        </w:rPr>
        <w:t>.</w:t>
      </w:r>
      <w:r w:rsidR="0062283D"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Все в движении. Попутная песня. 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  <w:r w:rsidR="0062283D"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Музыка учит людей понимать друг друга. Песня, танец, марш.</w:t>
      </w:r>
      <w:r w:rsidR="00F65AC2"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>Композитор – исполнитель – слушатель.</w:t>
      </w:r>
      <w:r w:rsidR="0062283D">
        <w:rPr>
          <w:rFonts w:ascii="Times New Roman" w:hAnsi="Times New Roman" w:cs="Times New Roman"/>
          <w:sz w:val="28"/>
          <w:szCs w:val="28"/>
        </w:rPr>
        <w:t xml:space="preserve"> </w:t>
      </w:r>
      <w:r w:rsidRPr="005B68A6">
        <w:rPr>
          <w:rFonts w:ascii="Times New Roman" w:hAnsi="Times New Roman" w:cs="Times New Roman"/>
          <w:sz w:val="28"/>
          <w:szCs w:val="28"/>
        </w:rPr>
        <w:t xml:space="preserve">Природа и музыка. Многозначность музыкальной речи, выразительность и смысл. Обобщающий  урок – концерт. </w:t>
      </w:r>
      <w:r w:rsidR="00F65AC2" w:rsidRPr="00CD341B">
        <w:rPr>
          <w:rFonts w:ascii="Times New Roman" w:hAnsi="Times New Roman" w:cs="Times New Roman"/>
          <w:b/>
          <w:sz w:val="28"/>
          <w:szCs w:val="28"/>
          <w:u w:val="single"/>
        </w:rPr>
        <w:t>РНК.</w:t>
      </w:r>
      <w:r w:rsidR="00F65AC2" w:rsidRPr="00F65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41B" w:rsidRPr="00CD341B">
        <w:rPr>
          <w:rFonts w:ascii="Times New Roman" w:hAnsi="Times New Roman" w:cs="Times New Roman"/>
          <w:sz w:val="28"/>
          <w:szCs w:val="28"/>
        </w:rPr>
        <w:t>«Композиторы нашей Родины», «Тюменская область в песнях», «Песни нашего края»</w:t>
      </w:r>
    </w:p>
    <w:p w:rsidR="00E144FC" w:rsidRDefault="00E144FC" w:rsidP="000B26D6">
      <w:pPr>
        <w:pStyle w:val="a3"/>
        <w:rPr>
          <w:rStyle w:val="a6"/>
          <w:rFonts w:ascii="Times New Roman" w:hAnsi="Times New Roman"/>
          <w:i w:val="0"/>
          <w:iCs w:val="0"/>
          <w:sz w:val="24"/>
          <w:szCs w:val="24"/>
        </w:rPr>
      </w:pPr>
    </w:p>
    <w:p w:rsidR="00443742" w:rsidRPr="00443742" w:rsidRDefault="00443742" w:rsidP="00443742">
      <w:pPr>
        <w:pStyle w:val="a3"/>
        <w:jc w:val="center"/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 xml:space="preserve">Требования к уровню подготовки </w:t>
      </w:r>
      <w:proofErr w:type="gramStart"/>
      <w:r w:rsidRPr="00443742"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>обучающихся</w:t>
      </w:r>
      <w:proofErr w:type="gramEnd"/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capella</w:t>
      </w:r>
      <w:proofErr w:type="spellEnd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);</w:t>
      </w:r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ритмических  движений</w:t>
      </w:r>
      <w:proofErr w:type="gramEnd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, а также элементарного </w:t>
      </w:r>
      <w:proofErr w:type="spell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музицирования</w:t>
      </w:r>
      <w:proofErr w:type="spellEnd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);</w:t>
      </w:r>
    </w:p>
    <w:p w:rsid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включение в процесс </w:t>
      </w:r>
      <w:proofErr w:type="spell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музицирования</w:t>
      </w:r>
      <w:proofErr w:type="spellEnd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443742" w:rsidRPr="00443742" w:rsidRDefault="00443742" w:rsidP="00443742">
      <w:pPr>
        <w:pStyle w:val="a3"/>
        <w:numPr>
          <w:ilvl w:val="0"/>
          <w:numId w:val="16"/>
        </w:numPr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накопление сведений из области музыкальной грамоты, знаний о музыке, музыкантах, исполнителях.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 xml:space="preserve">Творчески изучая музыкальное искусство, к концу </w:t>
      </w:r>
      <w:r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 xml:space="preserve">года </w:t>
      </w:r>
      <w:r w:rsidRPr="00443742">
        <w:rPr>
          <w:rStyle w:val="a6"/>
          <w:rFonts w:ascii="Times New Roman" w:hAnsi="Times New Roman"/>
          <w:b/>
          <w:i w:val="0"/>
          <w:iCs w:val="0"/>
          <w:sz w:val="28"/>
          <w:szCs w:val="28"/>
        </w:rPr>
        <w:t>обучающиеся должны уметь</w:t>
      </w: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: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проявлять интерес к отдельным группам музыкальных инструментов;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-продемонстрировать знания о различных видах музыки, музыкальных инструментах;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использовать систему графических знаков для ориентации в нотном письме при пении  простейших мелодий;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- узнавать изученные музыкальные сочинения, называть их авторов;</w:t>
      </w:r>
    </w:p>
    <w:p w:rsidR="00443742" w:rsidRPr="00443742" w:rsidRDefault="00443742" w:rsidP="00443742">
      <w:pPr>
        <w:pStyle w:val="a3"/>
        <w:jc w:val="both"/>
        <w:rPr>
          <w:rStyle w:val="a6"/>
          <w:rFonts w:ascii="Times New Roman" w:hAnsi="Times New Roman"/>
          <w:i w:val="0"/>
          <w:iCs w:val="0"/>
          <w:sz w:val="28"/>
          <w:szCs w:val="28"/>
        </w:rPr>
      </w:pPr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музицирование</w:t>
      </w:r>
      <w:proofErr w:type="spellEnd"/>
      <w:r w:rsidRPr="00443742">
        <w:rPr>
          <w:rStyle w:val="a6"/>
          <w:rFonts w:ascii="Times New Roman" w:hAnsi="Times New Roman"/>
          <w:i w:val="0"/>
          <w:iCs w:val="0"/>
          <w:sz w:val="28"/>
          <w:szCs w:val="28"/>
        </w:rPr>
        <w:t>, импровизация и др.).</w:t>
      </w:r>
    </w:p>
    <w:p w:rsidR="004466FB" w:rsidRDefault="004466FB" w:rsidP="00443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2FA" w:rsidRDefault="008102FA" w:rsidP="00810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8102FA" w:rsidRPr="00422A41" w:rsidRDefault="008102FA" w:rsidP="00810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677"/>
        <w:gridCol w:w="6081"/>
        <w:gridCol w:w="6801"/>
      </w:tblGrid>
      <w:tr w:rsidR="008102FA" w:rsidRPr="00D6273A" w:rsidTr="00030FB4">
        <w:tc>
          <w:tcPr>
            <w:tcW w:w="2677" w:type="dxa"/>
            <w:tcBorders>
              <w:right w:val="single" w:sz="4" w:space="0" w:color="auto"/>
            </w:tcBorders>
          </w:tcPr>
          <w:p w:rsidR="008102FA" w:rsidRPr="00D6273A" w:rsidRDefault="008102FA" w:rsidP="00030F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8102FA" w:rsidRPr="00D6273A" w:rsidRDefault="008102FA" w:rsidP="00030F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801" w:type="dxa"/>
          </w:tcPr>
          <w:p w:rsidR="008102FA" w:rsidRPr="00D6273A" w:rsidRDefault="008102FA" w:rsidP="00030F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8102FA" w:rsidRPr="00061A1C" w:rsidTr="00030FB4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0B26D6" w:rsidRDefault="000B26D6" w:rsidP="000B26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 в жизни человека»</w:t>
            </w:r>
          </w:p>
          <w:p w:rsidR="008102FA" w:rsidRPr="00E222D8" w:rsidRDefault="008102FA" w:rsidP="000B26D6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0B26D6" w:rsidRPr="000B26D6" w:rsidRDefault="000B26D6" w:rsidP="000B26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      </w:r>
          </w:p>
          <w:p w:rsidR="000B26D6" w:rsidRPr="000B26D6" w:rsidRDefault="000B26D6" w:rsidP="000B26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Обобщенное представление об основных образн</w:t>
            </w:r>
            <w:proofErr w:type="gram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02FA" w:rsidRPr="000B26D6" w:rsidRDefault="000B26D6" w:rsidP="00030F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      </w:r>
            <w:proofErr w:type="gram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драматизации. Народная и профессиональная музыка. Сочинение отечественных композиторов о Родине. </w:t>
            </w:r>
          </w:p>
        </w:tc>
        <w:tc>
          <w:tcPr>
            <w:tcW w:w="6801" w:type="dxa"/>
          </w:tcPr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за использова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музыки в жизни челове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ка. Воспринимать звуки при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роды, сравнивать их с музы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кальными звуками.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Проявлять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эмоциональную отзывчивость, личностное от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при восприятии и исполнении музыкальных произведений.</w:t>
            </w:r>
          </w:p>
          <w:p w:rsid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Импровизировать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в пении, игре, пластике.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первые опы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ты сочинения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жанров и стилей.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о модифика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жанров в современной музыке.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proofErr w:type="spellStart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цевальность</w:t>
            </w:r>
            <w:proofErr w:type="spellEnd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9C0009">
              <w:rPr>
                <w:rFonts w:ascii="Times New Roman" w:hAnsi="Times New Roman" w:cs="Times New Roman"/>
                <w:sz w:val="24"/>
                <w:szCs w:val="24"/>
              </w:rPr>
              <w:t xml:space="preserve"> в музыке.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различные по характеру музыкальные про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Инсценировать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песни, тан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цы, фрагменты опер, мюзик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лов.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песни, </w:t>
            </w: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в коллек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играх-драматизациях.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Размышлять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об отечественной музыке и многообразии музыкального фольклора России.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различные об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разцы народной и профессио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нальной музыки.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общность истоков народной и профес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сиональной музыки.</w:t>
            </w:r>
          </w:p>
          <w:p w:rsidR="009C0009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характерные свойства народной и компо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зиторской музыки.</w:t>
            </w:r>
          </w:p>
          <w:p w:rsidR="008102FA" w:rsidRPr="009C0009" w:rsidRDefault="009C0009" w:rsidP="009C000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0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t>своё эмоцио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нальное отношение к музы</w:t>
            </w:r>
            <w:r w:rsidRPr="009C0009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кальным образам исторического прошлого в слове, рисунке, жесте, песне и др.</w:t>
            </w:r>
          </w:p>
        </w:tc>
      </w:tr>
      <w:tr w:rsidR="000B26D6" w:rsidRPr="00061A1C" w:rsidTr="00030FB4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0B26D6" w:rsidRPr="00443742" w:rsidRDefault="000B26D6" w:rsidP="000B26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 Основные закономерности музыкального искусства»</w:t>
            </w:r>
          </w:p>
          <w:p w:rsidR="000B26D6" w:rsidRPr="00443742" w:rsidRDefault="000B26D6" w:rsidP="000B26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0B26D6" w:rsidRPr="000B26D6" w:rsidRDefault="000B26D6" w:rsidP="00030F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 Интонация как озвученное состояние, выражение эмоций и мыслей человека. Интонации музыкальные и речевые. Сходство и различие</w:t>
            </w:r>
            <w:proofErr w:type="gram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интонация- источник музыкальной речи. Основные средства музыкальной выразительности </w:t>
            </w:r>
            <w:proofErr w:type="gramStart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мелодия, ритм, темп, динамика и др.) 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 Развитие музыки – сопоставление и столкновение чувств и мыслей человека, музыкальных интонаций, тем, художественных образов.</w:t>
            </w:r>
          </w:p>
        </w:tc>
        <w:tc>
          <w:tcPr>
            <w:tcW w:w="6801" w:type="dxa"/>
          </w:tcPr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интонацион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но-образную природу музы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кального искусства.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изобразительные осо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музыки и эмоцио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 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:rsid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 речевые интонации, 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их сходство и различие 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различные по смыслу музыкальные интона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жизненную ос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музыкальных интонаций.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сить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разительные </w:t>
            </w:r>
            <w:proofErr w:type="spell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интонации</w:t>
            </w:r>
            <w:proofErr w:type="gram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  <w:proofErr w:type="spell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музыки в их взаимосвязи и взаимодействии.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знания основ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средств музыкальной вы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разительности при анализе прослушанного музыкального произведения и в исполни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тельской деятельности.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при воплощении различных музыкальных обра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зов.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инсцениро</w:t>
            </w: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песни, танцы, фрагменты из произведений музыкально-театральных жанров (опера, мюзикл и др.)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мелодии с ориентацией на нотную запись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распознавать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художественный смысл раз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личных форм построения му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зыки (одночастные, двух- и 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трёхчастные, вариации, рондо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Исследовать: 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 форму построения музыкаль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ного произведения.</w:t>
            </w:r>
          </w:p>
          <w:p w:rsidR="000B26D6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жанрово-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стилистические особенности 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музыкальных произведений.</w:t>
            </w:r>
          </w:p>
        </w:tc>
      </w:tr>
      <w:tr w:rsidR="000B26D6" w:rsidRPr="00061A1C" w:rsidTr="00030FB4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0B26D6" w:rsidRPr="00443742" w:rsidRDefault="000B26D6" w:rsidP="000B26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«Музыкальная картина мира»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0B26D6" w:rsidRPr="000B26D6" w:rsidRDefault="000B26D6" w:rsidP="000B26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      </w:r>
            <w:r w:rsidRPr="000B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2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B26D6" w:rsidRPr="000B26D6" w:rsidRDefault="000B26D6" w:rsidP="000B26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      </w:r>
          </w:p>
          <w:p w:rsidR="000B26D6" w:rsidRPr="000B26D6" w:rsidRDefault="000B26D6" w:rsidP="00030F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6801" w:type="dxa"/>
          </w:tcPr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  и   оценивать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интонационное богатство му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зыкального мира.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по звучанию и на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выдающихся исполни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и исполнительские кол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лективы (в пределах </w:t>
            </w:r>
            <w:proofErr w:type="gram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музыкально-поэтическую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(на основе му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зыкально-исполнительского за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мысла), корректировать собст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исполнение.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(сочинять) варианты интерпретации му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произведений.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музыкально-творческую дея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Участвовать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хоровом ис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полнении гимна России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A1E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Наблюдать: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воспринимать, 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узнавать, определять различ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ные виды музыки (вокальная, 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инструментальная, сольная, </w:t>
            </w:r>
            <w:r w:rsidRPr="009A1E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хоровая, оркестровая).</w:t>
            </w:r>
            <w:proofErr w:type="gramEnd"/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Узнавать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певческие голоса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 xml:space="preserve">(детские, мужские, женские) </w:t>
            </w:r>
            <w:r w:rsidRPr="009A1E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участвовать в коллективной, 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ансамблевой певческой дея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A1E52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Определять</w:t>
            </w:r>
            <w:r w:rsidRPr="009A1E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разновидности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хоровых коллективов (</w:t>
            </w:r>
            <w:proofErr w:type="gramStart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</w:t>
            </w:r>
            <w:proofErr w:type="gramEnd"/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, женский, мужской, сме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softHyphen/>
              <w:t>шанный).</w:t>
            </w:r>
          </w:p>
          <w:p w:rsidR="000B26D6" w:rsidRPr="009A1E52" w:rsidRDefault="009A1E52" w:rsidP="009A1E5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E5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Исполнять</w:t>
            </w:r>
            <w:r w:rsidRPr="009A1E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музыкальные </w:t>
            </w:r>
            <w:r w:rsidRPr="009A1E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произведения разных форм и </w:t>
            </w:r>
            <w:r w:rsidRPr="009A1E52">
              <w:rPr>
                <w:rFonts w:ascii="Times New Roman" w:hAnsi="Times New Roman" w:cs="Times New Roman"/>
                <w:sz w:val="24"/>
                <w:szCs w:val="24"/>
              </w:rPr>
              <w:t>жанров.</w:t>
            </w:r>
          </w:p>
        </w:tc>
      </w:tr>
    </w:tbl>
    <w:p w:rsidR="008102FA" w:rsidRDefault="008102FA" w:rsidP="007C17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2FA" w:rsidRDefault="008102FA" w:rsidP="00810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8102FA" w:rsidRDefault="008102FA" w:rsidP="008102F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02FA" w:rsidRPr="008B62F7" w:rsidRDefault="008102FA" w:rsidP="008102F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8102FA" w:rsidRDefault="008102FA" w:rsidP="00810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обучения.</w:t>
      </w:r>
    </w:p>
    <w:p w:rsidR="008102FA" w:rsidRDefault="008102FA" w:rsidP="00810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Альбомы демонстративного и раздаточного материала</w:t>
      </w:r>
    </w:p>
    <w:p w:rsidR="008102FA" w:rsidRDefault="008102FA" w:rsidP="00810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музыкальных произведений</w:t>
      </w:r>
      <w:r w:rsidR="007C170C">
        <w:rPr>
          <w:rFonts w:ascii="Times New Roman" w:hAnsi="Times New Roman" w:cs="Times New Roman"/>
          <w:sz w:val="28"/>
          <w:szCs w:val="28"/>
        </w:rPr>
        <w:t>.</w:t>
      </w:r>
    </w:p>
    <w:p w:rsidR="008102FA" w:rsidRDefault="008102FA" w:rsidP="00810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Портреты композиторов, дирижёров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2FA" w:rsidRPr="00636416" w:rsidRDefault="008102FA" w:rsidP="00810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«Музыкальные инструменты» </w:t>
      </w:r>
    </w:p>
    <w:p w:rsidR="008102FA" w:rsidRDefault="008102FA" w:rsidP="0081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2FA" w:rsidRPr="00AA5588" w:rsidRDefault="008102FA" w:rsidP="008102F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8102FA" w:rsidRDefault="008102FA" w:rsidP="00810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8102FA" w:rsidRDefault="008102FA" w:rsidP="00810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8102FA" w:rsidRPr="008102FA" w:rsidRDefault="008102FA" w:rsidP="008102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:rsidR="008102FA" w:rsidRPr="00765893" w:rsidRDefault="008102FA" w:rsidP="00810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02FA" w:rsidRPr="004466FB" w:rsidRDefault="008102FA" w:rsidP="002127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102FA" w:rsidRPr="004466FB" w:rsidSect="002127DA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DA" w:rsidRDefault="006E3EDA" w:rsidP="008B1FAD">
      <w:pPr>
        <w:pStyle w:val="a3"/>
      </w:pPr>
      <w:r>
        <w:separator/>
      </w:r>
    </w:p>
  </w:endnote>
  <w:endnote w:type="continuationSeparator" w:id="0">
    <w:p w:rsidR="006E3EDA" w:rsidRDefault="006E3EDA" w:rsidP="008B1FA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92655"/>
    </w:sdtPr>
    <w:sdtEndPr/>
    <w:sdtContent>
      <w:p w:rsidR="008B1FAD" w:rsidRDefault="001D0F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FAD" w:rsidRDefault="008B1F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DA" w:rsidRDefault="006E3EDA" w:rsidP="008B1FAD">
      <w:pPr>
        <w:pStyle w:val="a3"/>
      </w:pPr>
      <w:r>
        <w:separator/>
      </w:r>
    </w:p>
  </w:footnote>
  <w:footnote w:type="continuationSeparator" w:id="0">
    <w:p w:rsidR="006E3EDA" w:rsidRDefault="006E3EDA" w:rsidP="008B1FAD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5E9E"/>
    <w:multiLevelType w:val="hybridMultilevel"/>
    <w:tmpl w:val="542CA97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04A41"/>
    <w:multiLevelType w:val="hybridMultilevel"/>
    <w:tmpl w:val="BEF4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8657A"/>
    <w:multiLevelType w:val="hybridMultilevel"/>
    <w:tmpl w:val="483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35BBB"/>
    <w:multiLevelType w:val="hybridMultilevel"/>
    <w:tmpl w:val="DFD8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E33CDA"/>
    <w:multiLevelType w:val="hybridMultilevel"/>
    <w:tmpl w:val="74D4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AA026B"/>
    <w:multiLevelType w:val="hybridMultilevel"/>
    <w:tmpl w:val="EA8E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124E1"/>
    <w:multiLevelType w:val="hybridMultilevel"/>
    <w:tmpl w:val="0032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7DA"/>
    <w:rsid w:val="000214ED"/>
    <w:rsid w:val="000B26D6"/>
    <w:rsid w:val="00110A12"/>
    <w:rsid w:val="001D0FDB"/>
    <w:rsid w:val="002127DA"/>
    <w:rsid w:val="0031771D"/>
    <w:rsid w:val="00374501"/>
    <w:rsid w:val="003858E7"/>
    <w:rsid w:val="003A510D"/>
    <w:rsid w:val="003C48E4"/>
    <w:rsid w:val="00443742"/>
    <w:rsid w:val="004466FB"/>
    <w:rsid w:val="004578AD"/>
    <w:rsid w:val="004837FF"/>
    <w:rsid w:val="004D7B80"/>
    <w:rsid w:val="005B68A6"/>
    <w:rsid w:val="0062283D"/>
    <w:rsid w:val="006E3EDA"/>
    <w:rsid w:val="007C170C"/>
    <w:rsid w:val="008102FA"/>
    <w:rsid w:val="008B1FAD"/>
    <w:rsid w:val="009036DF"/>
    <w:rsid w:val="0092301F"/>
    <w:rsid w:val="00995B88"/>
    <w:rsid w:val="009A1E52"/>
    <w:rsid w:val="009C0009"/>
    <w:rsid w:val="00B01E10"/>
    <w:rsid w:val="00CD341B"/>
    <w:rsid w:val="00DD0E80"/>
    <w:rsid w:val="00E144FC"/>
    <w:rsid w:val="00F45D6C"/>
    <w:rsid w:val="00F65AC2"/>
    <w:rsid w:val="00F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A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95B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127DA"/>
    <w:pPr>
      <w:spacing w:after="0" w:line="240" w:lineRule="auto"/>
    </w:pPr>
  </w:style>
  <w:style w:type="table" w:styleId="a5">
    <w:name w:val="Table Grid"/>
    <w:basedOn w:val="a1"/>
    <w:uiPriority w:val="59"/>
    <w:rsid w:val="0081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99"/>
    <w:qFormat/>
    <w:rsid w:val="00F45D6C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1FAD"/>
  </w:style>
  <w:style w:type="paragraph" w:styleId="a9">
    <w:name w:val="footer"/>
    <w:basedOn w:val="a"/>
    <w:link w:val="aa"/>
    <w:uiPriority w:val="99"/>
    <w:unhideWhenUsed/>
    <w:rsid w:val="008B1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1FAD"/>
  </w:style>
  <w:style w:type="character" w:customStyle="1" w:styleId="a4">
    <w:name w:val="Без интервала Знак"/>
    <w:basedOn w:val="a0"/>
    <w:link w:val="a3"/>
    <w:uiPriority w:val="99"/>
    <w:locked/>
    <w:rsid w:val="00DD0E80"/>
  </w:style>
  <w:style w:type="character" w:customStyle="1" w:styleId="30">
    <w:name w:val="Заголовок 3 Знак"/>
    <w:basedOn w:val="a0"/>
    <w:link w:val="3"/>
    <w:uiPriority w:val="99"/>
    <w:semiHidden/>
    <w:rsid w:val="00995B88"/>
    <w:rPr>
      <w:rFonts w:ascii="Arial" w:eastAsia="Times New Roman" w:hAnsi="Arial" w:cs="Arial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2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3560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31</cp:revision>
  <dcterms:created xsi:type="dcterms:W3CDTF">2014-09-29T15:01:00Z</dcterms:created>
  <dcterms:modified xsi:type="dcterms:W3CDTF">2016-08-31T07:12:00Z</dcterms:modified>
</cp:coreProperties>
</file>