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2" w:rsidRPr="00403D22" w:rsidRDefault="00403D22" w:rsidP="00403D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403D22" w:rsidRPr="00403D22" w:rsidRDefault="00403D22" w:rsidP="00403D2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</w:r>
      <w:proofErr w:type="gram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В. Козлова, А.М. </w:t>
      </w:r>
      <w:proofErr w:type="spellStart"/>
      <w:r w:rsidRPr="00403D22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</w:t>
      </w:r>
      <w:proofErr w:type="gramEnd"/>
      <w:r w:rsidRPr="00403D22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преемственность с  программой начального общего образования.</w:t>
      </w: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3D22" w:rsidRPr="00403D22" w:rsidRDefault="00403D22" w:rsidP="00403D2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b/>
          <w:iCs/>
          <w:sz w:val="24"/>
          <w:szCs w:val="24"/>
        </w:rPr>
        <w:t xml:space="preserve">Цель </w:t>
      </w:r>
      <w:r w:rsidRPr="00403D22">
        <w:rPr>
          <w:rFonts w:ascii="Times New Roman" w:hAnsi="Times New Roman" w:cs="Times New Roman"/>
          <w:sz w:val="24"/>
          <w:szCs w:val="24"/>
        </w:rPr>
        <w:t>изучения географии в 6 классе -  развитие географических знаний,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умений, опыта творческой деятельности и эмоционально 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 При изучении учебного предмета решаются следующие </w:t>
      </w:r>
      <w:r w:rsidRPr="00403D22">
        <w:rPr>
          <w:rFonts w:ascii="Times New Roman" w:hAnsi="Times New Roman" w:cs="Times New Roman"/>
          <w:b/>
          <w:iCs/>
          <w:sz w:val="24"/>
          <w:szCs w:val="24"/>
        </w:rPr>
        <w:t>задачи</w:t>
      </w:r>
      <w:r w:rsidRPr="00403D22">
        <w:rPr>
          <w:rFonts w:ascii="Times New Roman" w:hAnsi="Times New Roman" w:cs="Times New Roman"/>
          <w:b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представлений о разнообразии природы и сложности протекающих в ней процессов;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представлений о размещении природных и социально-экономических объектов;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элементарных практических умений при работе 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 развитие понимания воздействия человека на состояние природы и следствий взаимодействия природы и человека;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- развитие чувства уважения и любви к своей малой родине через активное познание и сохранение родной природы, ответственного поведения в ней, а также здоровья учащихся.         </w:t>
      </w:r>
    </w:p>
    <w:p w:rsidR="00403D22" w:rsidRPr="00403D22" w:rsidRDefault="00403D22" w:rsidP="00403D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</w:t>
      </w:r>
      <w:r w:rsidRPr="00403D22">
        <w:rPr>
          <w:rFonts w:ascii="Times New Roman" w:hAnsi="Times New Roman" w:cs="Times New Roman"/>
          <w:b/>
          <w:sz w:val="24"/>
          <w:szCs w:val="24"/>
        </w:rPr>
        <w:t>Общая характеристика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При изучении географии в 6 классе начинается формирование географической культуры и обучение географическому языку; изучая его, учащиеся овладевают первоначальными представлениями, понятиями, причинно – следственными связями, а также умениями, связанными с использованием источников географической информации, прежде всего, карты. Большое внимание уделяется изучению своей местности для накопления представлений (знаний), которые будут использоваться в дальнейшем. 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Программа рассчитана на 34</w:t>
      </w:r>
      <w:r w:rsidRPr="00403D22">
        <w:rPr>
          <w:rFonts w:ascii="Times New Roman" w:hAnsi="Times New Roman" w:cs="Times New Roman"/>
          <w:sz w:val="24"/>
          <w:szCs w:val="24"/>
        </w:rPr>
        <w:t xml:space="preserve"> часов (1 час в неделю).  В соответствии с базисным учебным (образовательным) планом  географии на ступени основного общего образования предшествует предмет  «Окружающий мир», включающий определенные географические сведения. По отношению к  географии данный предмет является пропедевтическим.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В свою очередь,  содержание  географии в основной школе является базой для изучения общих географических закономерностей, теорий, законов, гипотез в старшей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школе. Таким образом, содержание предмета  в основной школе представляет собой базовое звено в системе непрерывного географического образования.</w:t>
      </w:r>
    </w:p>
    <w:p w:rsid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3D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Результаты освоения учебного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-ставить учебную задачу под руководством учителя;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-планировать свою деятельность под руководством учителя;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в соответствии с поставленной учебной задачей;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в соответствии с предложенным планом;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-участвовать в совместной деятельности;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-сравнивать полученные результаты с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ожидаемыми</w:t>
      </w:r>
      <w:proofErr w:type="gramEnd"/>
      <w:r w:rsidRPr="00403D22">
        <w:rPr>
          <w:rFonts w:ascii="Times New Roman" w:hAnsi="Times New Roman" w:cs="Times New Roman"/>
          <w:sz w:val="24"/>
          <w:szCs w:val="24"/>
        </w:rPr>
        <w:t>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-оценивать работу одноклассников;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-выделять главное, существенные признаки понятий;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критерии для сравнения фактов, явлений, событий, объектов;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-сравнивать объекты, факты, явления, события по заданным критериям;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-высказывать суждения, подтверждая их фактами;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информацию по заданным признакам;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-искать и отбирать информацию в учебных и справочных пособиях, словарях;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-работать с текстом и нетекстовыми компонентами;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информацию;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-создавать тексты разных типов (описательные, объяснительные) и т. 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03D22">
          <w:rPr>
            <w:rStyle w:val="a3"/>
            <w:rFonts w:ascii="Times New Roman" w:hAnsi="Times New Roman" w:cs="Times New Roman"/>
            <w:b/>
            <w:sz w:val="24"/>
            <w:szCs w:val="24"/>
          </w:rPr>
          <w:t xml:space="preserve"> Личностные</w:t>
        </w:r>
      </w:hyperlink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обладать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-опытом участия в социально значимом труде;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-осознанным, уважительным и доброжелательным отношением к другому человеку, его мнению;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-коммуникативной компетентностью в общении и сотрудничестве со сверстниками в процессе образовательной,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-общественно полезной, учебно-исследовательской, творческой деятельности;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-пониманием ценности здорового образа жизни;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-основами экологической культуры.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     Достижение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оценивается на качественном уровне (без отметки).  </w:t>
      </w:r>
      <w:proofErr w:type="spellStart"/>
      <w:r w:rsidRPr="00403D2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3D22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3D22">
        <w:rPr>
          <w:rFonts w:ascii="Times New Roman" w:hAnsi="Times New Roman" w:cs="Times New Roman"/>
          <w:sz w:val="24"/>
          <w:szCs w:val="24"/>
        </w:rPr>
        <w:t xml:space="preserve">и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предметных </w:t>
      </w:r>
      <w:r w:rsidRPr="00403D22">
        <w:rPr>
          <w:rFonts w:ascii="Times New Roman" w:hAnsi="Times New Roman" w:cs="Times New Roman"/>
          <w:sz w:val="24"/>
          <w:szCs w:val="24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 xml:space="preserve">      Предметные</w:t>
      </w:r>
      <w:r w:rsidRPr="00403D22">
        <w:rPr>
          <w:rFonts w:ascii="Times New Roman" w:hAnsi="Times New Roman" w:cs="Times New Roman"/>
          <w:sz w:val="24"/>
          <w:szCs w:val="24"/>
        </w:rPr>
        <w:t xml:space="preserve">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Учащийся должен </w:t>
      </w:r>
      <w:r w:rsidRPr="00403D22">
        <w:rPr>
          <w:rFonts w:ascii="Times New Roman" w:hAnsi="Times New Roman" w:cs="Times New Roman"/>
          <w:iCs/>
          <w:sz w:val="24"/>
          <w:szCs w:val="24"/>
        </w:rPr>
        <w:t>уметь</w:t>
      </w:r>
      <w:r w:rsidRPr="00403D22">
        <w:rPr>
          <w:rFonts w:ascii="Times New Roman" w:hAnsi="Times New Roman" w:cs="Times New Roman"/>
          <w:sz w:val="24"/>
          <w:szCs w:val="24"/>
        </w:rPr>
        <w:t>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методы изучения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основные результаты выдающихся географических открытий и путешествий;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географических следствий движения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«градусная сеть», «план местности»,  «масштаб», «азимут», «географическая карта»;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масштаб глобуса и показывать изображения разных видов масштаба на глобусе;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перевода одного вида масштаба в другой;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-находить и называть сходство и различия в изображении элементов градусной сети на глобусе и карте;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-читать план местности и карту;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-определять (измерять) направления, расстояния на плане, карте и на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-производить простейшую съемку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карты по назначению, масштабу и охвату территории;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-ориентироваться на местности при помощи компаса, карты и местных предметов;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(показывать) элементы градусной сети, географические полюса, объяснять их особенности;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и показывать основные географические объекты;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работать с контурной картой;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-называть методы изучения земных недр и Мирового океана;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основных форм рельефа дна океана и объяснять их взаимосвязь с тектоническими структурами;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-определять по карте сейсмические районы мира, абсолютную и относительную высоту точек, глубину морей;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-классифицировать горы и равнины по высоте, происхождению, строению;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-объяснять особенности движения вод в Мировом океане,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особенности строения рельефа суши и дна Мирового океана,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-особенности циркуляции атмосферы;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03D22">
        <w:rPr>
          <w:rFonts w:ascii="Times New Roman" w:hAnsi="Times New Roman" w:cs="Times New Roman"/>
          <w:sz w:val="24"/>
          <w:szCs w:val="24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-составлять краткую характеристику климатического пояса, гор, равнин, моря, реки, озера по плану;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-описывать погоду и климат своей местности;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называть меры по охране природ;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-рассказывать о способах предсказания стихийных бедствий;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стихийных бедствий в разных районах Земли;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-составлять описание природного комплекса;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-приводить примеры мер безопасности при стихийных бедствиях.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left="1416"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Введение  (1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Открытие, изучение и преобразование Земли. </w:t>
      </w:r>
      <w:r w:rsidRPr="00403D22">
        <w:rPr>
          <w:rFonts w:ascii="Times New Roman" w:hAnsi="Times New Roman" w:cs="Times New Roman"/>
          <w:sz w:val="24"/>
          <w:szCs w:val="24"/>
        </w:rPr>
        <w:t>Как человек открывал Землю. Изучение Земли человеком. Современная география.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Земля— </w:t>
      </w:r>
      <w:proofErr w:type="gramStart"/>
      <w:r w:rsidRPr="00403D22">
        <w:rPr>
          <w:rFonts w:ascii="Times New Roman" w:hAnsi="Times New Roman" w:cs="Times New Roman"/>
          <w:b/>
          <w:bCs/>
          <w:sz w:val="24"/>
          <w:szCs w:val="24"/>
        </w:rPr>
        <w:t>пл</w:t>
      </w:r>
      <w:proofErr w:type="gramEnd"/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анета Солнечной системы. </w:t>
      </w:r>
      <w:r w:rsidRPr="00403D22">
        <w:rPr>
          <w:rFonts w:ascii="Times New Roman" w:hAnsi="Times New Roman" w:cs="Times New Roman"/>
          <w:sz w:val="24"/>
          <w:szCs w:val="24"/>
        </w:rPr>
        <w:t>Земля — планета Солнечной системы. Вращение Земли. Луна. Предметные результаты обучения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Виды изображений поверхности Земли (9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ПЛАН МЕСТНОСТИ (4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Понятие о плане местности. </w:t>
      </w:r>
      <w:r w:rsidRPr="00403D22">
        <w:rPr>
          <w:rFonts w:ascii="Times New Roman" w:hAnsi="Times New Roman" w:cs="Times New Roman"/>
          <w:sz w:val="24"/>
          <w:szCs w:val="24"/>
        </w:rPr>
        <w:t>Что такое план местности? Условные знаки.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Масштаб. </w:t>
      </w:r>
      <w:r w:rsidRPr="00403D22">
        <w:rPr>
          <w:rFonts w:ascii="Times New Roman" w:hAnsi="Times New Roman" w:cs="Times New Roman"/>
          <w:sz w:val="24"/>
          <w:szCs w:val="24"/>
        </w:rPr>
        <w:t>Зачем нужен масштаб? Численный и именованный масштабы. Линейный масштаб. Выбор масштаба.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Стороны горизонта. Ориентирование. </w:t>
      </w:r>
      <w:r w:rsidRPr="00403D22">
        <w:rPr>
          <w:rFonts w:ascii="Times New Roman" w:hAnsi="Times New Roman" w:cs="Times New Roman"/>
          <w:sz w:val="24"/>
          <w:szCs w:val="24"/>
        </w:rPr>
        <w:t>Стороны горизонта. Способы ориентирования на местности. Азимут. Определение направлений по плану.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Изображение на плане неровностей земной поверхности.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Рельеф. Относительная высота. Абсолютная высота. Горизонтали (изогипсы). Профиль местности.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Составление простейших планов местности. </w:t>
      </w:r>
      <w:r w:rsidRPr="00403D22">
        <w:rPr>
          <w:rFonts w:ascii="Times New Roman" w:hAnsi="Times New Roman" w:cs="Times New Roman"/>
          <w:sz w:val="24"/>
          <w:szCs w:val="24"/>
        </w:rPr>
        <w:t>Глазомерная съемка. Полярная съемка. Маршрутная съемка.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403D22">
        <w:rPr>
          <w:rFonts w:ascii="Times New Roman" w:hAnsi="Times New Roman" w:cs="Times New Roman"/>
          <w:sz w:val="24"/>
          <w:szCs w:val="24"/>
        </w:rPr>
        <w:t>Изображение здания школы в масштабе.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Определение направлений и азимутов по плану местности.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403D22">
        <w:rPr>
          <w:rFonts w:ascii="Times New Roman" w:hAnsi="Times New Roman" w:cs="Times New Roman"/>
          <w:sz w:val="24"/>
          <w:szCs w:val="24"/>
        </w:rPr>
        <w:t>Составление плана местности методом маршрутной съемки.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ГЕОГРАФИЧЕСКАЯ КАРТА (5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Форма и размеры Земли. </w:t>
      </w:r>
      <w:r w:rsidRPr="00403D22">
        <w:rPr>
          <w:rFonts w:ascii="Times New Roman" w:hAnsi="Times New Roman" w:cs="Times New Roman"/>
          <w:sz w:val="24"/>
          <w:szCs w:val="24"/>
        </w:rPr>
        <w:t>Форма Земли. Размеры Земли. Глобус — модель земного шара.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Географическая карта. </w:t>
      </w:r>
      <w:r w:rsidRPr="00403D22">
        <w:rPr>
          <w:rFonts w:ascii="Times New Roman" w:hAnsi="Times New Roman" w:cs="Times New Roman"/>
          <w:sz w:val="24"/>
          <w:szCs w:val="24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Градусная сеть на глобусе и картах. </w:t>
      </w:r>
      <w:r w:rsidRPr="00403D22">
        <w:rPr>
          <w:rFonts w:ascii="Times New Roman" w:hAnsi="Times New Roman" w:cs="Times New Roman"/>
          <w:sz w:val="24"/>
          <w:szCs w:val="24"/>
        </w:rPr>
        <w:t>Меридианы и параллели. Градусная сеть на глобусе и картах.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Географическая широта. </w:t>
      </w:r>
      <w:r w:rsidRPr="00403D22">
        <w:rPr>
          <w:rFonts w:ascii="Times New Roman" w:hAnsi="Times New Roman" w:cs="Times New Roman"/>
          <w:sz w:val="24"/>
          <w:szCs w:val="24"/>
        </w:rPr>
        <w:t>Географическая широта. Определение географической широты.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Географическая долгота. Географические координаты.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Географическая долгота. Определение географической долготы. Географические координаты.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Изображение на физических картах высот и глубин.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Изображение на физических картах высот и глубин отдельных точек. Шкала высот и глубин.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объектов и объектов по их географическим координатам.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Строение Земли. Земные оболочки (22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ЛИТОСФЕРА (5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Земля и ее внутреннее строение.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Внутреннее строение Земли. Земная кора. Изучение земной коры человеком. Из чего состоит земная кора?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Магматические</w:t>
      </w:r>
      <w:proofErr w:type="gramEnd"/>
      <w:r w:rsidRPr="00403D22">
        <w:rPr>
          <w:rFonts w:ascii="Times New Roman" w:hAnsi="Times New Roman" w:cs="Times New Roman"/>
          <w:sz w:val="24"/>
          <w:szCs w:val="24"/>
        </w:rPr>
        <w:t xml:space="preserve"> горные порода. Осадочные горные породы. Метаморфические горные породы.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Движения земной коры. Вулканизм. </w:t>
      </w:r>
      <w:r w:rsidRPr="00403D22">
        <w:rPr>
          <w:rFonts w:ascii="Times New Roman" w:hAnsi="Times New Roman" w:cs="Times New Roman"/>
          <w:sz w:val="24"/>
          <w:szCs w:val="24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Рельеф суши. Горы. </w:t>
      </w:r>
      <w:r w:rsidRPr="00403D22">
        <w:rPr>
          <w:rFonts w:ascii="Times New Roman" w:hAnsi="Times New Roman" w:cs="Times New Roman"/>
          <w:sz w:val="24"/>
          <w:szCs w:val="24"/>
        </w:rPr>
        <w:t>Рельеф гор. Различие гор по высоте.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Изменение гор во времени. Человек в горах.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Равнины суши. </w:t>
      </w:r>
      <w:r w:rsidRPr="00403D22">
        <w:rPr>
          <w:rFonts w:ascii="Times New Roman" w:hAnsi="Times New Roman" w:cs="Times New Roman"/>
          <w:sz w:val="24"/>
          <w:szCs w:val="24"/>
        </w:rPr>
        <w:t>Рельеф равнин. Различие равнин по высоте. Изменение равнин по времени. Человек на равнинах.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Рельеф дна Мирового океана. </w:t>
      </w:r>
      <w:r w:rsidRPr="00403D22">
        <w:rPr>
          <w:rFonts w:ascii="Times New Roman" w:hAnsi="Times New Roman" w:cs="Times New Roman"/>
          <w:sz w:val="24"/>
          <w:szCs w:val="24"/>
        </w:rPr>
        <w:t>Изменение представлений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403D22">
        <w:rPr>
          <w:rFonts w:ascii="Times New Roman" w:hAnsi="Times New Roman" w:cs="Times New Roman"/>
          <w:sz w:val="24"/>
          <w:szCs w:val="24"/>
        </w:rPr>
        <w:t>Составление описания форм рельефа.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ГИДРОСФЕРА (6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Вода на Земле. </w:t>
      </w:r>
      <w:r w:rsidRPr="00403D22">
        <w:rPr>
          <w:rFonts w:ascii="Times New Roman" w:hAnsi="Times New Roman" w:cs="Times New Roman"/>
          <w:sz w:val="24"/>
          <w:szCs w:val="24"/>
        </w:rPr>
        <w:t>Что такое гидросфера? Мировой круговорот воды.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Части Мирового океана. Свойства вод океана. </w:t>
      </w:r>
      <w:r w:rsidRPr="00403D22">
        <w:rPr>
          <w:rFonts w:ascii="Times New Roman" w:hAnsi="Times New Roman" w:cs="Times New Roman"/>
          <w:sz w:val="24"/>
          <w:szCs w:val="24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Движение воды в океане. </w:t>
      </w:r>
      <w:r w:rsidRPr="00403D22">
        <w:rPr>
          <w:rFonts w:ascii="Times New Roman" w:hAnsi="Times New Roman" w:cs="Times New Roman"/>
          <w:sz w:val="24"/>
          <w:szCs w:val="24"/>
        </w:rPr>
        <w:t>Ветровые волны. Цунами. Приливы и отливы. Океанические течения.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Подземные воды. </w:t>
      </w:r>
      <w:r w:rsidRPr="00403D22">
        <w:rPr>
          <w:rFonts w:ascii="Times New Roman" w:hAnsi="Times New Roman" w:cs="Times New Roman"/>
          <w:sz w:val="24"/>
          <w:szCs w:val="24"/>
        </w:rPr>
        <w:t>Образование подземных вод. Грунтовые и межпластовые воды. Использование и охрана подземных вод.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Реки. </w:t>
      </w:r>
      <w:r w:rsidRPr="00403D22">
        <w:rPr>
          <w:rFonts w:ascii="Times New Roman" w:hAnsi="Times New Roman" w:cs="Times New Roman"/>
          <w:sz w:val="24"/>
          <w:szCs w:val="24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Озера. </w:t>
      </w:r>
      <w:r w:rsidRPr="00403D22">
        <w:rPr>
          <w:rFonts w:ascii="Times New Roman" w:hAnsi="Times New Roman" w:cs="Times New Roman"/>
          <w:sz w:val="24"/>
          <w:szCs w:val="24"/>
        </w:rPr>
        <w:t>Что такое озеро? Озерные котловины. Вода в озере. Водохранилища.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Ледники.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Как образуются ледники? Горные ледники. Покровные ледники. Многолетняя мерзлота. 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Практикумы. 6. Составление описания внутренних вод.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АТМОСФЕРА (7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Атмосфера: строение, значение, изучение. </w:t>
      </w:r>
      <w:r w:rsidRPr="00403D22">
        <w:rPr>
          <w:rFonts w:ascii="Times New Roman" w:hAnsi="Times New Roman" w:cs="Times New Roman"/>
          <w:sz w:val="24"/>
          <w:szCs w:val="24"/>
        </w:rPr>
        <w:t>Атмосфера — воздушная оболочка Земли. Строение атмосферы. Значение атмосферы. Изучение атмосферы.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Температура воздуха. </w:t>
      </w:r>
      <w:r w:rsidRPr="00403D22">
        <w:rPr>
          <w:rFonts w:ascii="Times New Roman" w:hAnsi="Times New Roman" w:cs="Times New Roman"/>
          <w:sz w:val="24"/>
          <w:szCs w:val="24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температуры воздуха в течение года.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Атмосферное давление. Ветер. </w:t>
      </w:r>
      <w:r w:rsidRPr="00403D22">
        <w:rPr>
          <w:rFonts w:ascii="Times New Roman" w:hAnsi="Times New Roman" w:cs="Times New Roman"/>
          <w:sz w:val="24"/>
          <w:szCs w:val="24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Водяной пар в атмосфере. Облака и атмосферные осадки. </w:t>
      </w:r>
      <w:r w:rsidRPr="00403D22">
        <w:rPr>
          <w:rFonts w:ascii="Times New Roman" w:hAnsi="Times New Roman" w:cs="Times New Roman"/>
          <w:sz w:val="24"/>
          <w:szCs w:val="24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Погода и климат. </w:t>
      </w:r>
      <w:r w:rsidRPr="00403D22">
        <w:rPr>
          <w:rFonts w:ascii="Times New Roman" w:hAnsi="Times New Roman" w:cs="Times New Roman"/>
          <w:sz w:val="24"/>
          <w:szCs w:val="24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Причины, влияющие на климат. </w:t>
      </w:r>
      <w:r w:rsidRPr="00403D22">
        <w:rPr>
          <w:rFonts w:ascii="Times New Roman" w:hAnsi="Times New Roman" w:cs="Times New Roman"/>
          <w:sz w:val="24"/>
          <w:szCs w:val="24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Построение графика хода температуры и вычисление средней температуры.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403D22">
        <w:rPr>
          <w:rFonts w:ascii="Times New Roman" w:hAnsi="Times New Roman" w:cs="Times New Roman"/>
          <w:sz w:val="24"/>
          <w:szCs w:val="24"/>
        </w:rPr>
        <w:t xml:space="preserve">Построение розы ветров.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403D22">
        <w:rPr>
          <w:rFonts w:ascii="Times New Roman" w:hAnsi="Times New Roman" w:cs="Times New Roman"/>
          <w:sz w:val="24"/>
          <w:szCs w:val="24"/>
        </w:rPr>
        <w:t>Построение диаграммы количества осадков по многолетним данным.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БИОСФЕРА. ГЕОГРАФИЧЕСКАЯ ОБОЛОЧКА (4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Разнообразие и распространение организмов на Земле. </w:t>
      </w:r>
      <w:r w:rsidRPr="00403D22">
        <w:rPr>
          <w:rFonts w:ascii="Times New Roman" w:hAnsi="Times New Roman" w:cs="Times New Roman"/>
          <w:sz w:val="24"/>
          <w:szCs w:val="24"/>
        </w:rPr>
        <w:t>Распространение организмов на Земле. Широтная зональность. Высотная поясность.      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Природный комплекс. </w:t>
      </w:r>
      <w:r w:rsidRPr="00403D22">
        <w:rPr>
          <w:rFonts w:ascii="Times New Roman" w:hAnsi="Times New Roman" w:cs="Times New Roman"/>
          <w:sz w:val="24"/>
          <w:szCs w:val="24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Практикумы. </w:t>
      </w: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403D22">
        <w:rPr>
          <w:rFonts w:ascii="Times New Roman" w:hAnsi="Times New Roman" w:cs="Times New Roman"/>
          <w:sz w:val="24"/>
          <w:szCs w:val="24"/>
        </w:rPr>
        <w:t xml:space="preserve">Составление характеристики </w:t>
      </w:r>
      <w:proofErr w:type="gramStart"/>
      <w:r w:rsidRPr="00403D22">
        <w:rPr>
          <w:rFonts w:ascii="Times New Roman" w:hAnsi="Times New Roman" w:cs="Times New Roman"/>
          <w:sz w:val="24"/>
          <w:szCs w:val="24"/>
        </w:rPr>
        <w:t>природного</w:t>
      </w:r>
      <w:proofErr w:type="gramEnd"/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комплекса (ПК).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 НАСЕЛЕНИЕ ЗЕМЛИ (3 ч)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Население Земли. </w:t>
      </w:r>
      <w:r w:rsidRPr="00403D22">
        <w:rPr>
          <w:rFonts w:ascii="Times New Roman" w:hAnsi="Times New Roman" w:cs="Times New Roman"/>
          <w:sz w:val="24"/>
          <w:szCs w:val="24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403D22" w:rsidRPr="00403D22" w:rsidRDefault="00403D22" w:rsidP="00403D22">
      <w:pPr>
        <w:spacing w:line="360" w:lineRule="auto"/>
        <w:ind w:left="3742" w:right="249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тематический  план.</w:t>
      </w:r>
    </w:p>
    <w:tbl>
      <w:tblPr>
        <w:tblStyle w:val="a8"/>
        <w:tblW w:w="5000" w:type="pct"/>
        <w:tblInd w:w="0" w:type="dxa"/>
        <w:tblLook w:val="04A0" w:firstRow="1" w:lastRow="0" w:firstColumn="1" w:lastColumn="0" w:noHBand="0" w:noVBand="1"/>
      </w:tblPr>
      <w:tblGrid>
        <w:gridCol w:w="855"/>
        <w:gridCol w:w="6550"/>
        <w:gridCol w:w="2271"/>
        <w:gridCol w:w="2579"/>
        <w:gridCol w:w="2531"/>
      </w:tblGrid>
      <w:tr w:rsidR="00403D22" w:rsidRPr="00403D22" w:rsidTr="00403D22"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№ п\</w:t>
            </w:r>
            <w:proofErr w:type="gramStart"/>
            <w:r w:rsidRPr="00403D22">
              <w:rPr>
                <w:bCs/>
                <w:spacing w:val="-14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Всего часов</w:t>
            </w:r>
          </w:p>
        </w:tc>
        <w:tc>
          <w:tcPr>
            <w:tcW w:w="1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 xml:space="preserve">В том числе </w:t>
            </w:r>
            <w:proofErr w:type="gramStart"/>
            <w:r w:rsidRPr="00403D22">
              <w:rPr>
                <w:bCs/>
                <w:spacing w:val="-14"/>
                <w:sz w:val="24"/>
                <w:szCs w:val="24"/>
              </w:rPr>
              <w:t>на</w:t>
            </w:r>
            <w:proofErr w:type="gramEnd"/>
            <w:r w:rsidRPr="00403D22">
              <w:rPr>
                <w:bCs/>
                <w:spacing w:val="-14"/>
                <w:sz w:val="24"/>
                <w:szCs w:val="24"/>
              </w:rPr>
              <w:t>:</w:t>
            </w:r>
          </w:p>
        </w:tc>
      </w:tr>
      <w:tr w:rsidR="00403D22" w:rsidRPr="00403D22" w:rsidTr="00403D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3D22" w:rsidRPr="00403D22" w:rsidRDefault="00403D22">
            <w:pPr>
              <w:rPr>
                <w:rFonts w:eastAsia="Times New Roman"/>
                <w:bCs/>
                <w:spacing w:val="-14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практические работы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контрольные работы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Введение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9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Строение Земли. Земные оболочки.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21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6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3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-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</w:tr>
      <w:tr w:rsidR="00403D22" w:rsidRPr="00403D22" w:rsidTr="00403D22"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</w:p>
        </w:tc>
        <w:tc>
          <w:tcPr>
            <w:tcW w:w="2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 xml:space="preserve">Итого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>
              <w:rPr>
                <w:bCs/>
                <w:spacing w:val="-14"/>
                <w:sz w:val="24"/>
                <w:szCs w:val="24"/>
              </w:rPr>
              <w:t>34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bCs/>
                <w:spacing w:val="-14"/>
                <w:sz w:val="24"/>
                <w:szCs w:val="24"/>
              </w:rPr>
            </w:pPr>
            <w:r w:rsidRPr="00403D22">
              <w:rPr>
                <w:bCs/>
                <w:spacing w:val="-14"/>
                <w:sz w:val="24"/>
                <w:szCs w:val="24"/>
              </w:rPr>
              <w:t>4</w:t>
            </w:r>
          </w:p>
        </w:tc>
      </w:tr>
    </w:tbl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lastRenderedPageBreak/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методическое и материально- техническое обеспечение образовательного процесса.</w:t>
      </w:r>
    </w:p>
    <w:p w:rsidR="00403D22" w:rsidRPr="00403D22" w:rsidRDefault="00403D22" w:rsidP="00403D22">
      <w:pPr>
        <w:spacing w:before="240" w:after="0" w:line="360" w:lineRule="auto"/>
        <w:ind w:left="2124"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комплекс.</w:t>
      </w:r>
    </w:p>
    <w:tbl>
      <w:tblPr>
        <w:tblStyle w:val="a8"/>
        <w:tblW w:w="5000" w:type="pct"/>
        <w:tblInd w:w="0" w:type="dxa"/>
        <w:tblLook w:val="01E0" w:firstRow="1" w:lastRow="1" w:firstColumn="1" w:lastColumn="1" w:noHBand="0" w:noVBand="0"/>
      </w:tblPr>
      <w:tblGrid>
        <w:gridCol w:w="2958"/>
        <w:gridCol w:w="2957"/>
        <w:gridCol w:w="2957"/>
        <w:gridCol w:w="2957"/>
        <w:gridCol w:w="2957"/>
      </w:tblGrid>
      <w:tr w:rsidR="00403D22" w:rsidRPr="00403D22" w:rsidTr="00403D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Учебная программа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Учебник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Учебное пособие для учащихся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 xml:space="preserve">Мониторинговый </w:t>
            </w:r>
          </w:p>
          <w:p w:rsidR="00403D22" w:rsidRPr="00403D22" w:rsidRDefault="00403D2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инструментарий</w:t>
            </w:r>
          </w:p>
        </w:tc>
      </w:tr>
      <w:tr w:rsidR="00403D22" w:rsidRPr="00403D22" w:rsidTr="00403D22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hyperlink r:id="rId7" w:history="1">
              <w:r w:rsidRPr="00403D22">
                <w:rPr>
                  <w:rStyle w:val="a3"/>
                  <w:sz w:val="24"/>
                  <w:szCs w:val="24"/>
                </w:rPr>
                <w:t>1. Рабочая программа основного общего образования по географии 5—9 классы авторы И. И. Баринова, В. П. Дронов, И. В. 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Душина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>, В. И. Сиротин, издательство Дрофа. 2012г;</w:t>
              </w:r>
            </w:hyperlink>
          </w:p>
          <w:p w:rsidR="00403D22" w:rsidRPr="00403D22" w:rsidRDefault="00403D22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hyperlink r:id="rId8" w:history="1">
              <w:r w:rsidRPr="00403D22">
                <w:rPr>
                  <w:rStyle w:val="a3"/>
                  <w:sz w:val="24"/>
                  <w:szCs w:val="24"/>
                </w:rPr>
                <w:t xml:space="preserve">1. </w:t>
              </w:r>
              <w:r w:rsidRPr="00403D22">
                <w:rPr>
                  <w:rStyle w:val="a3"/>
                  <w:bCs/>
                  <w:sz w:val="24"/>
                  <w:szCs w:val="24"/>
                </w:rPr>
                <w:t>География. Начальный курс. 6 класс. Учебник. Вертикаль. ФГОС</w:t>
              </w:r>
              <w:r w:rsidRPr="00403D22">
                <w:rPr>
                  <w:rStyle w:val="a3"/>
                  <w:sz w:val="24"/>
                  <w:szCs w:val="24"/>
                </w:rPr>
                <w:t xml:space="preserve">, 2013 г. </w:t>
              </w:r>
              <w:r w:rsidRPr="00403D22">
                <w:rPr>
                  <w:color w:val="0000FF"/>
                  <w:sz w:val="24"/>
                  <w:szCs w:val="24"/>
                  <w:u w:val="single"/>
                </w:rPr>
                <w:br/>
              </w:r>
              <w:r w:rsidRPr="00403D22">
                <w:rPr>
                  <w:rStyle w:val="a3"/>
                  <w:sz w:val="24"/>
                  <w:szCs w:val="24"/>
                </w:rPr>
                <w:t>Герасимова Т.П., Неклюкова Н.П.</w:t>
              </w:r>
            </w:hyperlink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>1</w:t>
            </w:r>
            <w:hyperlink r:id="rId9" w:history="1">
              <w:r w:rsidRPr="00403D22">
                <w:rPr>
                  <w:rStyle w:val="a3"/>
                  <w:sz w:val="24"/>
                  <w:szCs w:val="24"/>
                </w:rPr>
                <w:t>.</w:t>
              </w:r>
              <w:r w:rsidRPr="00403D22">
                <w:rPr>
                  <w:rStyle w:val="a3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Карташева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Т.А.,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Курчина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С.В. </w:t>
              </w:r>
              <w:r w:rsidRPr="00403D22">
                <w:rPr>
                  <w:rStyle w:val="a3"/>
                  <w:bCs/>
                  <w:sz w:val="24"/>
                  <w:szCs w:val="24"/>
                </w:rPr>
                <w:t xml:space="preserve">География. Начальный курс. 6 класс. Рабочая тетрадь к учебнику Т.П. Герасимовой, Н.П. </w:t>
              </w:r>
              <w:proofErr w:type="spellStart"/>
              <w:r w:rsidRPr="00403D22">
                <w:rPr>
                  <w:rStyle w:val="a3"/>
                  <w:bCs/>
                  <w:sz w:val="24"/>
                  <w:szCs w:val="24"/>
                </w:rPr>
                <w:t>Неклюковой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 xml:space="preserve"> «География. Начальный курс. 6 класс». С тестовыми заданиями ЕГЭ. Вертикаль. ФГОС</w:t>
              </w:r>
              <w:r w:rsidRPr="00403D22">
                <w:rPr>
                  <w:rStyle w:val="a3"/>
                  <w:sz w:val="24"/>
                  <w:szCs w:val="24"/>
                </w:rPr>
                <w:t>, 2013 г.</w:t>
              </w:r>
            </w:hyperlink>
            <w:r w:rsidRPr="00403D22">
              <w:rPr>
                <w:sz w:val="24"/>
                <w:szCs w:val="24"/>
              </w:rPr>
              <w:t xml:space="preserve"> </w:t>
            </w:r>
          </w:p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r w:rsidRPr="00403D22">
              <w:rPr>
                <w:sz w:val="24"/>
                <w:szCs w:val="24"/>
              </w:rPr>
              <w:t xml:space="preserve">2. </w:t>
            </w:r>
            <w:proofErr w:type="spellStart"/>
            <w:r w:rsidRPr="00403D22">
              <w:rPr>
                <w:rStyle w:val="small1"/>
                <w:sz w:val="24"/>
                <w:szCs w:val="24"/>
              </w:rPr>
              <w:t>Душина</w:t>
            </w:r>
            <w:proofErr w:type="spellEnd"/>
            <w:r w:rsidRPr="00403D22">
              <w:rPr>
                <w:rStyle w:val="small1"/>
                <w:sz w:val="24"/>
                <w:szCs w:val="24"/>
              </w:rPr>
              <w:t xml:space="preserve"> </w:t>
            </w:r>
            <w:proofErr w:type="spellStart"/>
            <w:r w:rsidRPr="00403D22">
              <w:rPr>
                <w:rStyle w:val="small1"/>
                <w:sz w:val="24"/>
                <w:szCs w:val="24"/>
              </w:rPr>
              <w:t>И.В.</w:t>
            </w:r>
            <w:hyperlink r:id="rId10" w:history="1">
              <w:r w:rsidRPr="00403D22">
                <w:rPr>
                  <w:rStyle w:val="a3"/>
                  <w:bCs/>
                  <w:sz w:val="24"/>
                  <w:szCs w:val="24"/>
                </w:rPr>
                <w:t>Атлас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>. Начальный курс географии. 6 класс. С комплектом контурных карт и заданиями к ГИА. ФГОС</w:t>
              </w:r>
              <w:r w:rsidRPr="00403D22">
                <w:rPr>
                  <w:rStyle w:val="a3"/>
                  <w:sz w:val="24"/>
                  <w:szCs w:val="24"/>
                </w:rPr>
                <w:t>, 2014 г.</w:t>
              </w:r>
            </w:hyperlink>
            <w:r w:rsidRPr="00403D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  <w:hyperlink r:id="rId11" w:history="1">
              <w:r w:rsidRPr="00403D22">
                <w:rPr>
                  <w:rStyle w:val="a3"/>
                  <w:sz w:val="24"/>
                  <w:szCs w:val="24"/>
                </w:rPr>
                <w:t xml:space="preserve">1. </w:t>
              </w:r>
              <w:r w:rsidRPr="00403D22">
                <w:rPr>
                  <w:rStyle w:val="small1"/>
                  <w:sz w:val="24"/>
                  <w:szCs w:val="24"/>
                </w:rPr>
                <w:t>Громова Т.П.</w:t>
              </w:r>
              <w:r w:rsidRPr="00403D22">
                <w:rPr>
                  <w:rStyle w:val="a3"/>
                  <w:sz w:val="24"/>
                  <w:szCs w:val="24"/>
                </w:rPr>
                <w:t xml:space="preserve"> Методическое пособие к учебнику  Т. П. Герасимовой, Н. П. </w:t>
              </w:r>
              <w:proofErr w:type="spellStart"/>
              <w:r w:rsidRPr="00403D22">
                <w:rPr>
                  <w:rStyle w:val="a3"/>
                  <w:sz w:val="24"/>
                  <w:szCs w:val="24"/>
                </w:rPr>
                <w:t>Неклюковой</w:t>
              </w:r>
              <w:proofErr w:type="spellEnd"/>
              <w:r w:rsidRPr="00403D22">
                <w:rPr>
                  <w:rStyle w:val="a3"/>
                  <w:sz w:val="24"/>
                  <w:szCs w:val="24"/>
                </w:rPr>
                <w:t xml:space="preserve"> "География. Начальный курс. 6 класс, дрова,2014г.</w:t>
              </w:r>
            </w:hyperlink>
          </w:p>
          <w:p w:rsidR="00403D22" w:rsidRPr="00403D22" w:rsidRDefault="00403D2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D22" w:rsidRPr="00403D22" w:rsidRDefault="00403D22" w:rsidP="00FF037B">
            <w:pPr>
              <w:pStyle w:val="a7"/>
              <w:numPr>
                <w:ilvl w:val="0"/>
                <w:numId w:val="1"/>
              </w:numPr>
              <w:spacing w:line="360" w:lineRule="auto"/>
              <w:ind w:left="0"/>
              <w:rPr>
                <w:sz w:val="24"/>
                <w:szCs w:val="24"/>
              </w:rPr>
            </w:pPr>
            <w:hyperlink r:id="rId12" w:history="1">
              <w:r w:rsidRPr="00403D22">
                <w:rPr>
                  <w:rStyle w:val="a3"/>
                  <w:bCs/>
                  <w:sz w:val="24"/>
                  <w:szCs w:val="24"/>
                </w:rPr>
                <w:t xml:space="preserve">1. Баранчиков Е.В. География. 6 класс. Сборник заданий и упражнений к учебнику Т.П. Герасимовой, Н.П. </w:t>
              </w:r>
              <w:proofErr w:type="spellStart"/>
              <w:r w:rsidRPr="00403D22">
                <w:rPr>
                  <w:rStyle w:val="a3"/>
                  <w:bCs/>
                  <w:sz w:val="24"/>
                  <w:szCs w:val="24"/>
                </w:rPr>
                <w:t>Неклюковой</w:t>
              </w:r>
              <w:proofErr w:type="spellEnd"/>
              <w:r w:rsidRPr="00403D22">
                <w:rPr>
                  <w:rStyle w:val="a3"/>
                  <w:bCs/>
                  <w:sz w:val="24"/>
                  <w:szCs w:val="24"/>
                </w:rPr>
                <w:t xml:space="preserve"> "География. Начальный курс. 6 класс". ФГОС</w:t>
              </w:r>
              <w:r w:rsidRPr="00403D22">
                <w:rPr>
                  <w:rStyle w:val="a3"/>
                  <w:sz w:val="24"/>
                  <w:szCs w:val="24"/>
                </w:rPr>
                <w:t xml:space="preserve">, 2013 г. </w:t>
              </w:r>
              <w:r w:rsidRPr="00403D22">
                <w:rPr>
                  <w:color w:val="0000FF"/>
                  <w:sz w:val="24"/>
                  <w:szCs w:val="24"/>
                  <w:u w:val="single"/>
                </w:rPr>
                <w:br/>
              </w:r>
            </w:hyperlink>
          </w:p>
        </w:tc>
      </w:tr>
    </w:tbl>
    <w:p w:rsidR="00403D22" w:rsidRDefault="00403D22" w:rsidP="00403D22">
      <w:pPr>
        <w:spacing w:line="360" w:lineRule="auto"/>
        <w:ind w:right="2495"/>
        <w:rPr>
          <w:rFonts w:ascii="Times New Roman" w:hAnsi="Times New Roman" w:cs="Times New Roman"/>
          <w:b/>
          <w:sz w:val="24"/>
          <w:szCs w:val="24"/>
        </w:rPr>
      </w:pPr>
    </w:p>
    <w:p w:rsidR="00403D22" w:rsidRPr="00403D22" w:rsidRDefault="00403D22" w:rsidP="00403D22">
      <w:pPr>
        <w:spacing w:line="360" w:lineRule="auto"/>
        <w:ind w:right="249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rStyle w:val="a9"/>
          <w:i w:val="0"/>
        </w:rPr>
      </w:pPr>
      <w:r w:rsidRPr="00403D22">
        <w:rPr>
          <w:rStyle w:val="a9"/>
          <w:b/>
          <w:i w:val="0"/>
        </w:rPr>
        <w:t>Для  учителя: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rStyle w:val="a9"/>
          <w:b/>
          <w:i w:val="0"/>
        </w:rPr>
      </w:pPr>
      <w:r w:rsidRPr="00403D22">
        <w:rPr>
          <w:rStyle w:val="a9"/>
          <w:b/>
          <w:i w:val="0"/>
        </w:rPr>
        <w:t xml:space="preserve">-основная </w:t>
      </w:r>
    </w:p>
    <w:p w:rsidR="00403D22" w:rsidRPr="00403D22" w:rsidRDefault="00403D22" w:rsidP="00403D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1. Рабочая программа </w:t>
      </w:r>
      <w:r w:rsidRPr="00403D22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 по географии 5—9 классы авторы И. И. Баринова, В. П. Дронов, И. В. </w:t>
      </w:r>
      <w:proofErr w:type="spellStart"/>
      <w:r w:rsidRPr="00403D22">
        <w:rPr>
          <w:rFonts w:ascii="Times New Roman" w:eastAsia="Times New Roman" w:hAnsi="Times New Roman" w:cs="Times New Roman"/>
          <w:sz w:val="24"/>
          <w:szCs w:val="24"/>
        </w:rPr>
        <w:t>Душина</w:t>
      </w:r>
      <w:proofErr w:type="spellEnd"/>
      <w:r w:rsidRPr="00403D22">
        <w:rPr>
          <w:rFonts w:ascii="Times New Roman" w:eastAsia="Times New Roman" w:hAnsi="Times New Roman" w:cs="Times New Roman"/>
          <w:sz w:val="24"/>
          <w:szCs w:val="24"/>
        </w:rPr>
        <w:t>, В. И. Сиротин, издательство Дрофа. 2012г;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</w:pPr>
      <w:r w:rsidRPr="00403D22">
        <w:t xml:space="preserve">2. </w:t>
      </w:r>
      <w:r w:rsidRPr="00403D22">
        <w:rPr>
          <w:bCs/>
        </w:rPr>
        <w:t>География. Начальный курс. 6 класс. Учебник. Вертикаль. ФГОС</w:t>
      </w:r>
      <w:r w:rsidRPr="00403D22">
        <w:t xml:space="preserve">, 2013 г. </w:t>
      </w:r>
      <w:r w:rsidRPr="00403D22">
        <w:br/>
        <w:t>Герасимова Т.П., Неклюкова Н.П.</w:t>
      </w:r>
    </w:p>
    <w:p w:rsidR="00403D22" w:rsidRPr="00403D22" w:rsidRDefault="00403D22" w:rsidP="00403D2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3. </w:t>
      </w:r>
      <w:r w:rsidRPr="00403D22">
        <w:rPr>
          <w:rStyle w:val="small1"/>
          <w:rFonts w:ascii="Times New Roman" w:hAnsi="Times New Roman" w:cs="Times New Roman"/>
          <w:sz w:val="24"/>
          <w:szCs w:val="24"/>
        </w:rPr>
        <w:t>Громова Т.П.</w:t>
      </w:r>
      <w:r w:rsidRPr="00403D22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 Т. П. Герасимовой, Н. П. </w:t>
      </w:r>
      <w:proofErr w:type="spellStart"/>
      <w:r w:rsidRPr="00403D22">
        <w:rPr>
          <w:rFonts w:ascii="Times New Roman" w:hAnsi="Times New Roman" w:cs="Times New Roman"/>
          <w:sz w:val="24"/>
          <w:szCs w:val="24"/>
        </w:rPr>
        <w:t>Неклюковой</w:t>
      </w:r>
      <w:proofErr w:type="spellEnd"/>
      <w:r w:rsidRPr="00403D22">
        <w:rPr>
          <w:rFonts w:ascii="Times New Roman" w:hAnsi="Times New Roman" w:cs="Times New Roman"/>
          <w:sz w:val="24"/>
          <w:szCs w:val="24"/>
        </w:rPr>
        <w:t xml:space="preserve"> "География. Начальный курс. 6 класс, Дрофа,2014г.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403D22">
        <w:rPr>
          <w:b/>
        </w:rPr>
        <w:t>- дополнительная</w:t>
      </w:r>
    </w:p>
    <w:p w:rsidR="00403D22" w:rsidRPr="00403D22" w:rsidRDefault="00403D22" w:rsidP="00403D22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1.Уроки географии (Кирилла и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Мефодия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) – 6 класс.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2.Клюшникова М.В. – Олимпиады, 6 класс. – Волгоград: Корифей, 2006.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3.Колесник И.В. – Рабочая тетрадь – 6 кл. – Саратов: Лицей, 2006.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4.Кошевой В.А.,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Душина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И.В.,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Лобжанидзе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А.А. – Рабочая тетрадь к учебнику «Мир Земли» - М.: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Баласс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, 2008.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5.Крылова О.В. – Практические работы, 6 класс. – М.: Вит</w:t>
      </w:r>
      <w:proofErr w:type="gramStart"/>
      <w:r w:rsidRPr="00403D22">
        <w:rPr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Пресс, 2010. 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6.Летягин А.А. – Примерное  поурочное планирование: Методическое пособие. 6 класс. – М.: </w:t>
      </w:r>
      <w:proofErr w:type="spellStart"/>
      <w:r w:rsidRPr="00403D22">
        <w:rPr>
          <w:rFonts w:ascii="Times New Roman" w:hAnsi="Times New Roman" w:cs="Times New Roman"/>
          <w:iCs/>
          <w:sz w:val="24"/>
          <w:szCs w:val="24"/>
        </w:rPr>
        <w:t>Вентана</w:t>
      </w:r>
      <w:proofErr w:type="spellEnd"/>
      <w:r w:rsidRPr="00403D22">
        <w:rPr>
          <w:rFonts w:ascii="Times New Roman" w:hAnsi="Times New Roman" w:cs="Times New Roman"/>
          <w:iCs/>
          <w:sz w:val="24"/>
          <w:szCs w:val="24"/>
        </w:rPr>
        <w:t>-Граф, 2008.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7.Лобжанидзе А.А., Корниенко Е.В. – Рабочая тетрадь: География. Земля – АСТ-ПРЕСС ШКОЛА, 2010.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8.</w:t>
      </w:r>
      <w:proofErr w:type="gramStart"/>
      <w:r w:rsidRPr="00403D22">
        <w:rPr>
          <w:rFonts w:ascii="Times New Roman" w:hAnsi="Times New Roman" w:cs="Times New Roman"/>
          <w:iCs/>
          <w:sz w:val="24"/>
          <w:szCs w:val="24"/>
        </w:rPr>
        <w:t>Нагорная</w:t>
      </w:r>
      <w:proofErr w:type="gramEnd"/>
      <w:r w:rsidRPr="00403D22">
        <w:rPr>
          <w:rFonts w:ascii="Times New Roman" w:hAnsi="Times New Roman" w:cs="Times New Roman"/>
          <w:iCs/>
          <w:sz w:val="24"/>
          <w:szCs w:val="24"/>
        </w:rPr>
        <w:t xml:space="preserve"> И.И. – Поурочные планы по уч. Т.П. Герасимовой, 6 класс. – Волгоград: Учитель, 2010.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9.Зотова А.М. – Игры на уроках географии – 6-7 кл. – М.: Дрофа, 2004.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10.Перепечева Н.Н. – Нестандартные уроки: 6-7 кл. – Волгоград: Учитель-АСТ, 2004.</w:t>
      </w:r>
    </w:p>
    <w:p w:rsidR="00403D22" w:rsidRPr="00403D22" w:rsidRDefault="00403D22" w:rsidP="00403D22">
      <w:pPr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 xml:space="preserve">11.Болотникова Н.В. – Рабочие программы по географии. 6-9кл. – М.: Глобус, 2008 </w:t>
      </w:r>
    </w:p>
    <w:p w:rsidR="00403D22" w:rsidRPr="00403D22" w:rsidRDefault="00403D22" w:rsidP="00403D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Style w:val="a9"/>
          <w:rFonts w:ascii="Times New Roman" w:hAnsi="Times New Roman" w:cs="Times New Roman"/>
          <w:b/>
          <w:i w:val="0"/>
          <w:sz w:val="24"/>
          <w:szCs w:val="24"/>
        </w:rPr>
        <w:lastRenderedPageBreak/>
        <w:t>Для учащихся:</w:t>
      </w:r>
    </w:p>
    <w:p w:rsidR="00403D22" w:rsidRPr="00403D22" w:rsidRDefault="00403D22" w:rsidP="00403D2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- основная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ind w:left="-57"/>
        <w:jc w:val="both"/>
        <w:rPr>
          <w:b/>
        </w:rPr>
      </w:pPr>
      <w:hyperlink r:id="rId13" w:history="1">
        <w:r w:rsidRPr="00403D22">
          <w:rPr>
            <w:rStyle w:val="a3"/>
          </w:rPr>
          <w:t xml:space="preserve">1.  </w:t>
        </w:r>
        <w:r w:rsidRPr="00403D22">
          <w:rPr>
            <w:rStyle w:val="a3"/>
            <w:bCs/>
          </w:rPr>
          <w:t>География. Начальный курс. 6 класс. Учебник. Вертикаль. ФГОС</w:t>
        </w:r>
        <w:r w:rsidRPr="00403D22">
          <w:rPr>
            <w:rStyle w:val="a3"/>
          </w:rPr>
          <w:t xml:space="preserve">, 2013 г. </w:t>
        </w:r>
        <w:r w:rsidRPr="00403D22">
          <w:rPr>
            <w:color w:val="0000FF"/>
            <w:u w:val="single"/>
          </w:rPr>
          <w:br/>
        </w:r>
        <w:r w:rsidRPr="00403D22">
          <w:rPr>
            <w:rStyle w:val="a3"/>
          </w:rPr>
          <w:t>Герасимова Т.П., Неклюкова Н.П.</w:t>
        </w:r>
      </w:hyperlink>
    </w:p>
    <w:p w:rsidR="00403D22" w:rsidRPr="00403D22" w:rsidRDefault="00403D22" w:rsidP="00403D22">
      <w:pPr>
        <w:pStyle w:val="a7"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 w:history="1">
        <w:proofErr w:type="spellStart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Карташева</w:t>
        </w:r>
        <w:proofErr w:type="spellEnd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 Т.А., </w:t>
        </w:r>
        <w:proofErr w:type="spellStart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Курчина</w:t>
        </w:r>
        <w:proofErr w:type="spellEnd"/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 С.В. </w:t>
        </w:r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География. Начальный курс. 6 класс. Рабочая тетрадь к учебнику Т.П. Герасимовой, Н.П. </w:t>
        </w:r>
        <w:proofErr w:type="spellStart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>Неклюковой</w:t>
        </w:r>
        <w:proofErr w:type="spellEnd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«География. Начальный курс. 6 класс». С тестовыми заданиями ЕГЭ. Вертикаль. ФГОС</w:t>
        </w:r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>, 2013 г.</w:t>
        </w:r>
      </w:hyperlink>
      <w:r w:rsidRPr="00403D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D22" w:rsidRPr="00403D22" w:rsidRDefault="00403D22" w:rsidP="00403D22">
      <w:pPr>
        <w:spacing w:after="0" w:line="360" w:lineRule="auto"/>
        <w:ind w:left="-57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3. Баранчиков Е.В. География. 6 класс. Сборник заданий и упражнений к учебнику Т.П. Герасимовой, Н.П. </w:t>
        </w:r>
        <w:proofErr w:type="spellStart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>Неклюковой</w:t>
        </w:r>
        <w:proofErr w:type="spellEnd"/>
        <w:r w:rsidRPr="00403D22">
          <w:rPr>
            <w:rStyle w:val="a3"/>
            <w:rFonts w:ascii="Times New Roman" w:hAnsi="Times New Roman" w:cs="Times New Roman"/>
            <w:bCs/>
            <w:sz w:val="24"/>
            <w:szCs w:val="24"/>
          </w:rPr>
          <w:t xml:space="preserve"> "География. Начальный курс. 6 класс". ФГОС</w:t>
        </w:r>
        <w:r w:rsidRPr="00403D22">
          <w:rPr>
            <w:rStyle w:val="a3"/>
            <w:rFonts w:ascii="Times New Roman" w:hAnsi="Times New Roman" w:cs="Times New Roman"/>
            <w:sz w:val="24"/>
            <w:szCs w:val="24"/>
          </w:rPr>
          <w:t xml:space="preserve">, 2013 г. </w:t>
        </w:r>
        <w:r w:rsidRPr="00403D22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403D2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03D22">
        <w:rPr>
          <w:rStyle w:val="small1"/>
          <w:rFonts w:ascii="Times New Roman" w:hAnsi="Times New Roman" w:cs="Times New Roman"/>
          <w:sz w:val="24"/>
          <w:szCs w:val="24"/>
        </w:rPr>
        <w:t>Душина</w:t>
      </w:r>
      <w:proofErr w:type="spellEnd"/>
      <w:r w:rsidRPr="00403D22">
        <w:rPr>
          <w:rStyle w:val="small1"/>
          <w:rFonts w:ascii="Times New Roman" w:hAnsi="Times New Roman" w:cs="Times New Roman"/>
          <w:sz w:val="24"/>
          <w:szCs w:val="24"/>
        </w:rPr>
        <w:t xml:space="preserve"> И.В. </w:t>
      </w:r>
      <w:r w:rsidRPr="00403D22">
        <w:rPr>
          <w:rFonts w:ascii="Times New Roman" w:hAnsi="Times New Roman" w:cs="Times New Roman"/>
          <w:bCs/>
          <w:sz w:val="24"/>
          <w:szCs w:val="24"/>
        </w:rPr>
        <w:t>Атлас. Начальный курс географии. 6 класс. С комплектом контурных карт и заданиями к ГИА. ФГОС</w:t>
      </w:r>
      <w:r w:rsidRPr="00403D22">
        <w:rPr>
          <w:rFonts w:ascii="Times New Roman" w:hAnsi="Times New Roman" w:cs="Times New Roman"/>
          <w:sz w:val="24"/>
          <w:szCs w:val="24"/>
        </w:rPr>
        <w:t>, 2014 г.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</w:rPr>
      </w:pPr>
      <w:r w:rsidRPr="00403D22">
        <w:rPr>
          <w:b/>
        </w:rPr>
        <w:t>- дополнительная</w:t>
      </w:r>
    </w:p>
    <w:p w:rsidR="00403D22" w:rsidRPr="00403D22" w:rsidRDefault="00403D22" w:rsidP="00403D22">
      <w:pPr>
        <w:spacing w:after="0" w:line="36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1.Уроки географии (Кирилл и Мефодий) – 6 класс.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2.Аржанов С. П. – Занимательная география – М.: Просвещение, 2008.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3.Баркоа А.С. – Словарь-справочник по физической географии – М.: Просвещение, 1954.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4.Безруков А., Пивоварова Г. Занимательная география – М.: АСТ-ПРЕСС, 2001.</w:t>
      </w:r>
    </w:p>
    <w:p w:rsidR="00403D22" w:rsidRPr="00403D22" w:rsidRDefault="00403D22" w:rsidP="00403D22">
      <w:pPr>
        <w:framePr w:hSpace="180" w:wrap="around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03D22">
        <w:rPr>
          <w:rFonts w:ascii="Times New Roman" w:hAnsi="Times New Roman" w:cs="Times New Roman"/>
          <w:iCs/>
          <w:sz w:val="24"/>
          <w:szCs w:val="24"/>
        </w:rPr>
        <w:t>5.Выгонская Г.М. Занимательная география: Что? Где? Когда? – М.: Граф-пресс, 2003.</w:t>
      </w:r>
    </w:p>
    <w:p w:rsidR="00403D22" w:rsidRPr="00403D22" w:rsidRDefault="00403D22" w:rsidP="00403D22">
      <w:pPr>
        <w:pStyle w:val="a4"/>
        <w:spacing w:before="0" w:beforeAutospacing="0" w:after="0" w:afterAutospacing="0" w:line="360" w:lineRule="auto"/>
        <w:jc w:val="both"/>
        <w:rPr>
          <w:b/>
          <w:iCs/>
        </w:rPr>
      </w:pPr>
      <w:r w:rsidRPr="00403D22">
        <w:rPr>
          <w:b/>
          <w:iCs/>
        </w:rPr>
        <w:t>- для изучения регионального компонента</w:t>
      </w:r>
    </w:p>
    <w:p w:rsidR="00403D22" w:rsidRPr="00403D22" w:rsidRDefault="00403D22" w:rsidP="00403D22">
      <w:pPr>
        <w:widowControl w:val="0"/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03D22">
        <w:rPr>
          <w:rFonts w:ascii="Times New Roman" w:hAnsi="Times New Roman" w:cs="Times New Roman"/>
          <w:sz w:val="24"/>
          <w:szCs w:val="24"/>
        </w:rPr>
        <w:t>Соловьев, Л.И. Книга о природе школьников и их родителей /[Текст]:  Л.И. Соловьев. – Кемерово: Изд-во Фабрика современной печати, 2008. – 408 с.</w:t>
      </w:r>
    </w:p>
    <w:p w:rsidR="00403D22" w:rsidRPr="00403D22" w:rsidRDefault="00403D22" w:rsidP="00403D22">
      <w:pPr>
        <w:widowControl w:val="0"/>
        <w:numPr>
          <w:ilvl w:val="0"/>
          <w:numId w:val="4"/>
        </w:numPr>
        <w:tabs>
          <w:tab w:val="left" w:pos="1260"/>
        </w:tabs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Соловьев, Л.И. Краеведческие игры. [Текст]: Изд. 2-е. - Кемерово, КРИПК и ПРО, 2004. – 327с.</w:t>
      </w: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03D22">
        <w:rPr>
          <w:rFonts w:ascii="Times New Roman" w:hAnsi="Times New Roman" w:cs="Times New Roman"/>
          <w:b/>
          <w:sz w:val="24"/>
          <w:szCs w:val="24"/>
        </w:rPr>
        <w:t>Результаты изучения учебного предмета география в 6 классе: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ab/>
      </w:r>
      <w:r w:rsidRPr="00403D22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географии учащийся должен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403D22" w:rsidRPr="00403D22" w:rsidRDefault="00403D22" w:rsidP="00403D22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403D22" w:rsidRPr="00403D22" w:rsidRDefault="00403D22" w:rsidP="00403D22">
      <w:pPr>
        <w:pStyle w:val="a7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дату образования и площадь области в сравнении с другими регионами и странами;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численность и естественное движение населения;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городские округа и городские поселения, муниципальные районы и их центры, исторические и промышленные центры;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сельскохозяйственные районы и их специализацию, крупнейшие 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особенности геологического и тектонического строения территории родного края;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крупнейшие реки, озера, водохранилища и ледники области;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распространение основных типов почв;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природно-ландшафтные зоны, особенности широтной и вертикальной зональности, растительного и животного мира, заповедники, национальные парки,  зоологические заказники, Красную книгу </w:t>
      </w:r>
      <w:r>
        <w:rPr>
          <w:rFonts w:ascii="Times New Roman" w:hAnsi="Times New Roman" w:cs="Times New Roman"/>
          <w:sz w:val="24"/>
          <w:szCs w:val="24"/>
        </w:rPr>
        <w:t>Тюменской</w:t>
      </w:r>
      <w:r w:rsidRPr="00403D2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403D22" w:rsidRPr="00403D22" w:rsidRDefault="00403D22" w:rsidP="00403D22">
      <w:pPr>
        <w:numPr>
          <w:ilvl w:val="0"/>
          <w:numId w:val="8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экологические проблемы родного края.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выделять, описывать и объяснять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находить </w:t>
      </w:r>
      <w:r w:rsidRPr="00403D22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приводить примеры</w:t>
      </w:r>
      <w:r w:rsidRPr="00403D22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составлять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>определять</w:t>
      </w:r>
      <w:r w:rsidRPr="00403D22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применять </w:t>
      </w:r>
      <w:r w:rsidRPr="00403D22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403D22" w:rsidRPr="00403D22" w:rsidRDefault="00403D22" w:rsidP="00403D22">
      <w:pPr>
        <w:autoSpaceDE w:val="0"/>
        <w:autoSpaceDN w:val="0"/>
        <w:adjustRightInd w:val="0"/>
        <w:spacing w:before="240"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03D22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03D22">
        <w:rPr>
          <w:rFonts w:ascii="Times New Roman" w:hAnsi="Times New Roman" w:cs="Times New Roman"/>
          <w:b/>
          <w:sz w:val="24"/>
          <w:szCs w:val="24"/>
        </w:rPr>
        <w:t>: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403D22" w:rsidRPr="00403D22" w:rsidRDefault="00403D22" w:rsidP="00403D22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03D22">
        <w:rPr>
          <w:rFonts w:ascii="Times New Roman" w:hAnsi="Times New Roman" w:cs="Times New Roman"/>
          <w:sz w:val="24"/>
          <w:szCs w:val="24"/>
        </w:rPr>
        <w:lastRenderedPageBreak/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3D22" w:rsidRPr="00403D22" w:rsidRDefault="00403D22" w:rsidP="00403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1907" w:rsidRPr="00403D22" w:rsidRDefault="00DD1907">
      <w:pPr>
        <w:rPr>
          <w:rFonts w:ascii="Times New Roman" w:hAnsi="Times New Roman" w:cs="Times New Roman"/>
          <w:sz w:val="24"/>
          <w:szCs w:val="24"/>
        </w:rPr>
      </w:pPr>
    </w:p>
    <w:sectPr w:rsidR="00DD1907" w:rsidRPr="00403D22" w:rsidSect="00403D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7F290E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bullet"/>
        <w:lvlText w:val=""/>
        <w:legacy w:legacy="1" w:legacySpace="0" w:legacyIndent="567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4B"/>
    <w:rsid w:val="00403D22"/>
    <w:rsid w:val="00446E4B"/>
    <w:rsid w:val="00CF78A3"/>
    <w:rsid w:val="00D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03D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3D22"/>
    <w:pPr>
      <w:ind w:left="720"/>
      <w:contextualSpacing/>
    </w:pPr>
  </w:style>
  <w:style w:type="character" w:customStyle="1" w:styleId="small1">
    <w:name w:val="small1"/>
    <w:basedOn w:val="a0"/>
    <w:rsid w:val="00403D22"/>
  </w:style>
  <w:style w:type="table" w:styleId="a8">
    <w:name w:val="Table Grid"/>
    <w:basedOn w:val="a1"/>
    <w:rsid w:val="0040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3D2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D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3D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403D22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03D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03D22"/>
    <w:pPr>
      <w:ind w:left="720"/>
      <w:contextualSpacing/>
    </w:pPr>
  </w:style>
  <w:style w:type="character" w:customStyle="1" w:styleId="small1">
    <w:name w:val="small1"/>
    <w:basedOn w:val="a0"/>
    <w:rsid w:val="00403D22"/>
  </w:style>
  <w:style w:type="table" w:styleId="a8">
    <w:name w:val="Table Grid"/>
    <w:basedOn w:val="a1"/>
    <w:rsid w:val="00403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403D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77648.htm" TargetMode="External"/><Relationship Id="rId13" Type="http://schemas.openxmlformats.org/officeDocument/2006/relationships/hyperlink" Target="http://my-shop.ru/shop/books/1377648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y-shop.ru/shop/books/1225948.html" TargetMode="External"/><Relationship Id="rId12" Type="http://schemas.openxmlformats.org/officeDocument/2006/relationships/hyperlink" Target="http://my-shop.ru/shop/books/133934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nsportal.ru/sites/default/files/2014/06/25/&#1052;.&#1056;.%20&#1042;&#1085;&#1077;&#1091;&#1088;%20&#1076;&#1077;&#1103;&#1090;/&#1074;&#1085;&#1077;&#1091;&#1088;&#1086;&#1095;&#1085;&#1072;&#1103;%20&#1076;&#1077;&#1103;&#1090;&#1077;&#1083;&#1100;&#1085;&#1086;&#1089;&#1090;&#1100;.docx" TargetMode="External"/><Relationship Id="rId11" Type="http://schemas.openxmlformats.org/officeDocument/2006/relationships/hyperlink" Target="http://my-shop.ru/shop/books/148562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y-shop.ru/shop/books/1339341.html" TargetMode="External"/><Relationship Id="rId10" Type="http://schemas.openxmlformats.org/officeDocument/2006/relationships/hyperlink" Target="http://my-shop.ru/shop/books/123635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y-shop.ru/shop/books/1377766.html" TargetMode="External"/><Relationship Id="rId14" Type="http://schemas.openxmlformats.org/officeDocument/2006/relationships/hyperlink" Target="http://my-shop.ru/shop/books/137776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3325</Words>
  <Characters>18956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2016-08-31T06:22:00Z</dcterms:created>
  <dcterms:modified xsi:type="dcterms:W3CDTF">2016-08-31T06:37:00Z</dcterms:modified>
</cp:coreProperties>
</file>