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76" w:rsidRDefault="000D7176" w:rsidP="003160D7">
      <w:pPr>
        <w:spacing w:after="0" w:line="240" w:lineRule="auto"/>
        <w:rPr>
          <w:rFonts w:ascii="Times New Roman" w:eastAsia="Calibri" w:hAnsi="Times New Roman" w:cs="Times New Roman"/>
          <w:b/>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r w:rsidRPr="000D7176">
        <w:rPr>
          <w:rFonts w:ascii="Times New Roman" w:eastAsia="Calibri" w:hAnsi="Times New Roman" w:cs="Times New Roman"/>
          <w:sz w:val="24"/>
          <w:szCs w:val="24"/>
          <w:lang w:eastAsia="en-US"/>
        </w:rPr>
        <w:t>Филиал муниципального автономного общеобразовательного учреждения</w:t>
      </w: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r w:rsidRPr="000D7176">
        <w:rPr>
          <w:rFonts w:ascii="Times New Roman" w:eastAsia="Calibri" w:hAnsi="Times New Roman" w:cs="Times New Roman"/>
          <w:sz w:val="24"/>
          <w:szCs w:val="24"/>
          <w:lang w:eastAsia="en-US"/>
        </w:rPr>
        <w:t>Гагаринская средняя общеобразовательная школа</w:t>
      </w: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roofErr w:type="spellStart"/>
      <w:r w:rsidRPr="000D7176">
        <w:rPr>
          <w:rFonts w:ascii="Times New Roman" w:eastAsia="Calibri" w:hAnsi="Times New Roman" w:cs="Times New Roman"/>
          <w:sz w:val="24"/>
          <w:szCs w:val="24"/>
          <w:lang w:eastAsia="en-US"/>
        </w:rPr>
        <w:t>Мизоновская</w:t>
      </w:r>
      <w:proofErr w:type="spellEnd"/>
      <w:r w:rsidRPr="000D7176">
        <w:rPr>
          <w:rFonts w:ascii="Times New Roman" w:eastAsia="Calibri" w:hAnsi="Times New Roman" w:cs="Times New Roman"/>
          <w:sz w:val="24"/>
          <w:szCs w:val="24"/>
          <w:lang w:eastAsia="en-US"/>
        </w:rPr>
        <w:t xml:space="preserve"> основная общеобразовательная школа.</w:t>
      </w: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r w:rsidRPr="000D7176">
        <w:rPr>
          <w:rFonts w:ascii="Times New Roman" w:eastAsia="Calibri" w:hAnsi="Times New Roman" w:cs="Times New Roman"/>
          <w:sz w:val="24"/>
          <w:szCs w:val="24"/>
          <w:lang w:eastAsia="en-US"/>
        </w:rPr>
        <w:t xml:space="preserve">с. </w:t>
      </w:r>
      <w:proofErr w:type="spellStart"/>
      <w:r w:rsidRPr="000D7176">
        <w:rPr>
          <w:rFonts w:ascii="Times New Roman" w:eastAsia="Calibri" w:hAnsi="Times New Roman" w:cs="Times New Roman"/>
          <w:sz w:val="24"/>
          <w:szCs w:val="24"/>
          <w:lang w:eastAsia="en-US"/>
        </w:rPr>
        <w:t>Мизоново</w:t>
      </w:r>
      <w:proofErr w:type="spellEnd"/>
      <w:r w:rsidRPr="000D7176">
        <w:rPr>
          <w:rFonts w:ascii="Times New Roman" w:eastAsia="Calibri" w:hAnsi="Times New Roman" w:cs="Times New Roman"/>
          <w:sz w:val="24"/>
          <w:szCs w:val="24"/>
          <w:lang w:eastAsia="en-US"/>
        </w:rPr>
        <w:t xml:space="preserve">, </w:t>
      </w:r>
      <w:proofErr w:type="spellStart"/>
      <w:r w:rsidRPr="000D7176">
        <w:rPr>
          <w:rFonts w:ascii="Times New Roman" w:eastAsia="Calibri" w:hAnsi="Times New Roman" w:cs="Times New Roman"/>
          <w:sz w:val="24"/>
          <w:szCs w:val="24"/>
          <w:lang w:eastAsia="en-US"/>
        </w:rPr>
        <w:t>Ишимский</w:t>
      </w:r>
      <w:proofErr w:type="spellEnd"/>
      <w:r w:rsidRPr="000D7176">
        <w:rPr>
          <w:rFonts w:ascii="Times New Roman" w:eastAsia="Calibri" w:hAnsi="Times New Roman" w:cs="Times New Roman"/>
          <w:sz w:val="24"/>
          <w:szCs w:val="24"/>
          <w:lang w:eastAsia="en-US"/>
        </w:rPr>
        <w:t xml:space="preserve"> район, Тюменская область</w:t>
      </w: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5192"/>
        <w:gridCol w:w="5192"/>
      </w:tblGrid>
      <w:tr w:rsidR="000D7176" w:rsidRPr="000D7176" w:rsidTr="00723FB5">
        <w:trPr>
          <w:trHeight w:val="3497"/>
        </w:trPr>
        <w:tc>
          <w:tcPr>
            <w:tcW w:w="5191" w:type="dxa"/>
            <w:shd w:val="clear" w:color="auto" w:fill="auto"/>
          </w:tcPr>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РАССМОТРЕНО</w:t>
            </w:r>
          </w:p>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на заседании МО</w:t>
            </w:r>
          </w:p>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протокол № 1</w:t>
            </w:r>
          </w:p>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от 28.08.2016г.</w:t>
            </w:r>
          </w:p>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 xml:space="preserve">Руководитель: </w:t>
            </w:r>
            <w:r>
              <w:rPr>
                <w:rFonts w:ascii="Calibri" w:eastAsia="Calibri" w:hAnsi="Calibri" w:cs="Times New Roman"/>
                <w:noProof/>
                <w:szCs w:val="28"/>
              </w:rPr>
              <w:drawing>
                <wp:inline distT="0" distB="0" distL="0" distR="0">
                  <wp:extent cx="824230" cy="4502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4230" cy="450215"/>
                          </a:xfrm>
                          <a:prstGeom prst="rect">
                            <a:avLst/>
                          </a:prstGeom>
                          <a:noFill/>
                        </pic:spPr>
                      </pic:pic>
                    </a:graphicData>
                  </a:graphic>
                </wp:inline>
              </w:drawing>
            </w:r>
          </w:p>
          <w:p w:rsidR="000D7176" w:rsidRPr="000D7176" w:rsidRDefault="000D7176" w:rsidP="000D7176">
            <w:pPr>
              <w:spacing w:after="0" w:line="240" w:lineRule="auto"/>
              <w:jc w:val="center"/>
              <w:rPr>
                <w:rFonts w:ascii="Calibri" w:eastAsia="Calibri" w:hAnsi="Calibri" w:cs="Times New Roman"/>
                <w:szCs w:val="28"/>
                <w:lang w:eastAsia="en-US"/>
              </w:rPr>
            </w:pPr>
          </w:p>
        </w:tc>
        <w:tc>
          <w:tcPr>
            <w:tcW w:w="5192" w:type="dxa"/>
            <w:shd w:val="clear" w:color="auto" w:fill="auto"/>
          </w:tcPr>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СОГЛАСОВАНО</w:t>
            </w:r>
          </w:p>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Методист</w:t>
            </w:r>
          </w:p>
          <w:p w:rsidR="000D7176" w:rsidRPr="000D7176" w:rsidRDefault="000D7176" w:rsidP="000D7176">
            <w:pPr>
              <w:spacing w:after="0" w:line="240" w:lineRule="auto"/>
              <w:jc w:val="center"/>
              <w:rPr>
                <w:rFonts w:ascii="Calibri" w:eastAsia="Calibri" w:hAnsi="Calibri" w:cs="Times New Roman"/>
                <w:szCs w:val="28"/>
                <w:lang w:eastAsia="en-US"/>
              </w:rPr>
            </w:pPr>
            <w:r>
              <w:rPr>
                <w:rFonts w:ascii="Calibri" w:eastAsia="Calibri" w:hAnsi="Calibri" w:cs="Times New Roman"/>
                <w:noProof/>
                <w:szCs w:val="28"/>
              </w:rPr>
              <w:drawing>
                <wp:inline distT="0" distB="0" distL="0" distR="0">
                  <wp:extent cx="790575" cy="5454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545465"/>
                          </a:xfrm>
                          <a:prstGeom prst="rect">
                            <a:avLst/>
                          </a:prstGeom>
                          <a:noFill/>
                        </pic:spPr>
                      </pic:pic>
                    </a:graphicData>
                  </a:graphic>
                </wp:inline>
              </w:drawing>
            </w:r>
            <w:r w:rsidRPr="000D7176">
              <w:rPr>
                <w:rFonts w:ascii="Calibri" w:eastAsia="Calibri" w:hAnsi="Calibri" w:cs="Times New Roman"/>
                <w:szCs w:val="28"/>
                <w:lang w:eastAsia="en-US"/>
              </w:rPr>
              <w:t xml:space="preserve"> Л.М. Зыкова</w:t>
            </w:r>
          </w:p>
          <w:p w:rsidR="000D7176" w:rsidRPr="000D7176" w:rsidRDefault="000D7176" w:rsidP="000D7176">
            <w:pPr>
              <w:spacing w:after="0" w:line="240" w:lineRule="auto"/>
              <w:jc w:val="center"/>
              <w:rPr>
                <w:rFonts w:ascii="Calibri" w:eastAsia="Calibri" w:hAnsi="Calibri" w:cs="Times New Roman"/>
                <w:szCs w:val="28"/>
                <w:lang w:eastAsia="en-US"/>
              </w:rPr>
            </w:pPr>
          </w:p>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29.08.2016г.</w:t>
            </w:r>
          </w:p>
        </w:tc>
        <w:tc>
          <w:tcPr>
            <w:tcW w:w="5192" w:type="dxa"/>
            <w:shd w:val="clear" w:color="auto" w:fill="auto"/>
          </w:tcPr>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УТВЕРЖДАЮ</w:t>
            </w:r>
          </w:p>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 xml:space="preserve">Заведующий </w:t>
            </w:r>
            <w:proofErr w:type="spellStart"/>
            <w:r w:rsidRPr="000D7176">
              <w:rPr>
                <w:rFonts w:ascii="Calibri" w:eastAsia="Calibri" w:hAnsi="Calibri" w:cs="Times New Roman"/>
                <w:szCs w:val="28"/>
                <w:lang w:eastAsia="en-US"/>
              </w:rPr>
              <w:t>Мизоновской</w:t>
            </w:r>
            <w:proofErr w:type="spellEnd"/>
            <w:r w:rsidRPr="000D7176">
              <w:rPr>
                <w:rFonts w:ascii="Calibri" w:eastAsia="Calibri" w:hAnsi="Calibri" w:cs="Times New Roman"/>
                <w:szCs w:val="28"/>
                <w:lang w:eastAsia="en-US"/>
              </w:rPr>
              <w:t xml:space="preserve"> ООШ</w:t>
            </w:r>
          </w:p>
          <w:p w:rsidR="000D7176" w:rsidRPr="000D7176" w:rsidRDefault="000D7176" w:rsidP="000D7176">
            <w:pPr>
              <w:spacing w:after="0" w:line="240" w:lineRule="auto"/>
              <w:jc w:val="center"/>
              <w:rPr>
                <w:rFonts w:ascii="Calibri" w:eastAsia="Calibri" w:hAnsi="Calibri" w:cs="Times New Roman"/>
                <w:szCs w:val="28"/>
                <w:lang w:eastAsia="en-US"/>
              </w:rPr>
            </w:pPr>
            <w:r>
              <w:rPr>
                <w:rFonts w:ascii="Calibri" w:eastAsia="Calibri" w:hAnsi="Calibri" w:cs="Times New Roman"/>
                <w:noProof/>
                <w:szCs w:val="28"/>
              </w:rPr>
              <w:drawing>
                <wp:inline distT="0" distB="0" distL="0" distR="0">
                  <wp:extent cx="962025"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pic:spPr>
                      </pic:pic>
                    </a:graphicData>
                  </a:graphic>
                </wp:inline>
              </w:drawing>
            </w:r>
            <w:r w:rsidRPr="000D7176">
              <w:rPr>
                <w:rFonts w:ascii="Calibri" w:eastAsia="Calibri" w:hAnsi="Calibri" w:cs="Times New Roman"/>
                <w:szCs w:val="28"/>
                <w:lang w:eastAsia="en-US"/>
              </w:rPr>
              <w:t xml:space="preserve"> И.А. </w:t>
            </w:r>
            <w:proofErr w:type="spellStart"/>
            <w:r w:rsidRPr="000D7176">
              <w:rPr>
                <w:rFonts w:ascii="Calibri" w:eastAsia="Calibri" w:hAnsi="Calibri" w:cs="Times New Roman"/>
                <w:szCs w:val="28"/>
                <w:lang w:eastAsia="en-US"/>
              </w:rPr>
              <w:t>Казакеева</w:t>
            </w:r>
            <w:proofErr w:type="spellEnd"/>
          </w:p>
          <w:p w:rsidR="000D7176" w:rsidRPr="000D7176" w:rsidRDefault="000D7176" w:rsidP="000D7176">
            <w:pPr>
              <w:spacing w:after="0" w:line="240" w:lineRule="auto"/>
              <w:jc w:val="center"/>
              <w:rPr>
                <w:rFonts w:ascii="Calibri" w:eastAsia="Calibri" w:hAnsi="Calibri" w:cs="Times New Roman"/>
                <w:szCs w:val="28"/>
                <w:lang w:eastAsia="en-US"/>
              </w:rPr>
            </w:pPr>
          </w:p>
          <w:p w:rsidR="000D7176" w:rsidRPr="000D7176" w:rsidRDefault="000D7176" w:rsidP="000D7176">
            <w:pPr>
              <w:spacing w:after="0" w:line="240" w:lineRule="auto"/>
              <w:jc w:val="center"/>
              <w:rPr>
                <w:rFonts w:ascii="Calibri" w:eastAsia="Calibri" w:hAnsi="Calibri" w:cs="Times New Roman"/>
                <w:szCs w:val="28"/>
                <w:lang w:eastAsia="en-US"/>
              </w:rPr>
            </w:pPr>
            <w:r w:rsidRPr="000D7176">
              <w:rPr>
                <w:rFonts w:ascii="Calibri" w:eastAsia="Calibri" w:hAnsi="Calibri" w:cs="Times New Roman"/>
                <w:szCs w:val="28"/>
                <w:lang w:eastAsia="en-US"/>
              </w:rPr>
              <w:t xml:space="preserve">01.09.2016г.  Приказ № 53 – </w:t>
            </w:r>
            <w:proofErr w:type="gramStart"/>
            <w:r w:rsidRPr="000D7176">
              <w:rPr>
                <w:rFonts w:ascii="Calibri" w:eastAsia="Calibri" w:hAnsi="Calibri" w:cs="Times New Roman"/>
                <w:szCs w:val="28"/>
                <w:lang w:eastAsia="en-US"/>
              </w:rPr>
              <w:t>В</w:t>
            </w:r>
            <w:proofErr w:type="gramEnd"/>
          </w:p>
          <w:p w:rsidR="000D7176" w:rsidRPr="000D7176" w:rsidRDefault="000D7176" w:rsidP="000D7176">
            <w:pPr>
              <w:spacing w:after="0" w:line="240" w:lineRule="auto"/>
              <w:jc w:val="center"/>
              <w:rPr>
                <w:rFonts w:ascii="Calibri" w:eastAsia="Calibri" w:hAnsi="Calibri" w:cs="Times New Roman"/>
                <w:szCs w:val="28"/>
                <w:lang w:eastAsia="en-US"/>
              </w:rPr>
            </w:pPr>
            <w:r>
              <w:rPr>
                <w:rFonts w:ascii="Calibri" w:eastAsia="Calibri" w:hAnsi="Calibri" w:cs="Times New Roman"/>
                <w:noProof/>
                <w:szCs w:val="28"/>
              </w:rPr>
              <w:drawing>
                <wp:inline distT="0" distB="0" distL="0" distR="0">
                  <wp:extent cx="1056005" cy="1080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005" cy="1080135"/>
                          </a:xfrm>
                          <a:prstGeom prst="rect">
                            <a:avLst/>
                          </a:prstGeom>
                          <a:noFill/>
                        </pic:spPr>
                      </pic:pic>
                    </a:graphicData>
                  </a:graphic>
                </wp:inline>
              </w:drawing>
            </w:r>
          </w:p>
        </w:tc>
      </w:tr>
    </w:tbl>
    <w:p w:rsidR="000D7176" w:rsidRPr="000D7176" w:rsidRDefault="000D7176" w:rsidP="000D7176">
      <w:pPr>
        <w:spacing w:after="0" w:line="240" w:lineRule="auto"/>
        <w:jc w:val="center"/>
        <w:rPr>
          <w:rFonts w:ascii="Times New Roman" w:eastAsia="Calibri" w:hAnsi="Times New Roman" w:cs="Times New Roman"/>
          <w:sz w:val="28"/>
          <w:szCs w:val="28"/>
          <w:lang w:eastAsia="en-US"/>
        </w:rPr>
      </w:pPr>
    </w:p>
    <w:p w:rsidR="000D7176" w:rsidRPr="000D7176" w:rsidRDefault="000D7176" w:rsidP="000D7176">
      <w:pPr>
        <w:spacing w:after="0" w:line="240" w:lineRule="auto"/>
        <w:rPr>
          <w:rFonts w:ascii="Times New Roman" w:eastAsia="Calibri" w:hAnsi="Times New Roman" w:cs="Times New Roman"/>
          <w:sz w:val="24"/>
          <w:szCs w:val="24"/>
          <w:lang w:eastAsia="en-US"/>
        </w:rPr>
      </w:pPr>
    </w:p>
    <w:p w:rsidR="000D7176" w:rsidRPr="000D7176" w:rsidRDefault="000D7176" w:rsidP="000D7176">
      <w:pPr>
        <w:spacing w:after="0" w:line="240" w:lineRule="auto"/>
        <w:rPr>
          <w:rFonts w:ascii="Times New Roman" w:eastAsia="Calibri" w:hAnsi="Times New Roman" w:cs="Times New Roman"/>
          <w:b/>
          <w:sz w:val="24"/>
          <w:szCs w:val="24"/>
          <w:lang w:eastAsia="en-US"/>
        </w:rPr>
      </w:pPr>
    </w:p>
    <w:p w:rsidR="000D7176" w:rsidRPr="000D7176" w:rsidRDefault="000D7176" w:rsidP="000D7176">
      <w:pPr>
        <w:spacing w:after="0" w:line="240" w:lineRule="auto"/>
        <w:jc w:val="center"/>
        <w:rPr>
          <w:rFonts w:ascii="Times New Roman" w:eastAsia="Calibri" w:hAnsi="Times New Roman" w:cs="Times New Roman"/>
          <w:b/>
          <w:sz w:val="24"/>
          <w:szCs w:val="24"/>
          <w:lang w:eastAsia="en-US"/>
        </w:rPr>
      </w:pPr>
      <w:r w:rsidRPr="000D7176">
        <w:rPr>
          <w:rFonts w:ascii="Times New Roman" w:eastAsia="Calibri" w:hAnsi="Times New Roman" w:cs="Times New Roman"/>
          <w:b/>
          <w:sz w:val="24"/>
          <w:szCs w:val="24"/>
          <w:lang w:eastAsia="en-US"/>
        </w:rPr>
        <w:t>РАБОЧАЯ ПРОГРАММА</w:t>
      </w:r>
    </w:p>
    <w:p w:rsidR="000D7176" w:rsidRPr="000D7176" w:rsidRDefault="000D7176" w:rsidP="000D7176">
      <w:pPr>
        <w:spacing w:after="0" w:line="240" w:lineRule="auto"/>
        <w:jc w:val="center"/>
        <w:rPr>
          <w:rFonts w:ascii="Times New Roman" w:eastAsia="Calibri" w:hAnsi="Times New Roman" w:cs="Times New Roman"/>
          <w:sz w:val="28"/>
          <w:szCs w:val="28"/>
          <w:lang w:eastAsia="en-US"/>
        </w:rPr>
      </w:pPr>
      <w:r w:rsidRPr="000D7176">
        <w:rPr>
          <w:rFonts w:ascii="Times New Roman" w:eastAsia="Calibri" w:hAnsi="Times New Roman" w:cs="Times New Roman"/>
          <w:sz w:val="28"/>
          <w:szCs w:val="28"/>
          <w:lang w:eastAsia="en-US"/>
        </w:rPr>
        <w:t>по учебному предмету «</w:t>
      </w:r>
      <w:r>
        <w:rPr>
          <w:rFonts w:ascii="Times New Roman" w:eastAsia="Calibri" w:hAnsi="Times New Roman" w:cs="Times New Roman"/>
          <w:sz w:val="28"/>
          <w:szCs w:val="28"/>
          <w:lang w:eastAsia="en-US"/>
        </w:rPr>
        <w:t>География</w:t>
      </w:r>
      <w:r w:rsidRPr="000D7176">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7</w:t>
      </w:r>
      <w:bookmarkStart w:id="0" w:name="_GoBack"/>
      <w:bookmarkEnd w:id="0"/>
      <w:r w:rsidRPr="000D7176">
        <w:rPr>
          <w:rFonts w:ascii="Times New Roman" w:eastAsia="Calibri" w:hAnsi="Times New Roman" w:cs="Times New Roman"/>
          <w:sz w:val="28"/>
          <w:szCs w:val="28"/>
          <w:lang w:eastAsia="en-US"/>
        </w:rPr>
        <w:t xml:space="preserve"> класс</w:t>
      </w:r>
    </w:p>
    <w:p w:rsidR="000D7176" w:rsidRPr="000D7176" w:rsidRDefault="000D7176" w:rsidP="000D7176">
      <w:pPr>
        <w:spacing w:after="0" w:line="240" w:lineRule="auto"/>
        <w:jc w:val="center"/>
        <w:rPr>
          <w:rFonts w:ascii="Times New Roman" w:eastAsia="Calibri" w:hAnsi="Times New Roman" w:cs="Times New Roman"/>
          <w:sz w:val="28"/>
          <w:szCs w:val="28"/>
          <w:lang w:eastAsia="en-US"/>
        </w:rPr>
      </w:pPr>
      <w:r w:rsidRPr="000D7176">
        <w:rPr>
          <w:rFonts w:ascii="Times New Roman" w:eastAsia="Calibri" w:hAnsi="Times New Roman" w:cs="Times New Roman"/>
          <w:sz w:val="28"/>
          <w:szCs w:val="28"/>
          <w:lang w:eastAsia="en-US"/>
        </w:rPr>
        <w:t>на 2016 – 2017 учебный год</w:t>
      </w:r>
    </w:p>
    <w:p w:rsidR="000D7176" w:rsidRPr="000D7176" w:rsidRDefault="000D7176" w:rsidP="000D7176">
      <w:pPr>
        <w:spacing w:after="0" w:line="240" w:lineRule="auto"/>
        <w:jc w:val="center"/>
        <w:rPr>
          <w:rFonts w:ascii="Times New Roman" w:eastAsia="Calibri" w:hAnsi="Times New Roman" w:cs="Times New Roman"/>
          <w:sz w:val="28"/>
          <w:szCs w:val="28"/>
          <w:lang w:eastAsia="en-US"/>
        </w:rPr>
      </w:pPr>
      <w:r w:rsidRPr="000D7176">
        <w:rPr>
          <w:rFonts w:ascii="Times New Roman" w:eastAsia="Calibri" w:hAnsi="Times New Roman" w:cs="Times New Roman"/>
          <w:sz w:val="28"/>
          <w:szCs w:val="28"/>
          <w:lang w:eastAsia="en-US"/>
        </w:rPr>
        <w:t xml:space="preserve">Составитель: учитель </w:t>
      </w:r>
      <w:proofErr w:type="spellStart"/>
      <w:r w:rsidRPr="000D7176">
        <w:rPr>
          <w:rFonts w:ascii="Times New Roman" w:eastAsia="Calibri" w:hAnsi="Times New Roman" w:cs="Times New Roman"/>
          <w:sz w:val="28"/>
          <w:szCs w:val="28"/>
          <w:lang w:eastAsia="en-US"/>
        </w:rPr>
        <w:t>Сиридченко</w:t>
      </w:r>
      <w:proofErr w:type="spellEnd"/>
      <w:r w:rsidRPr="000D7176">
        <w:rPr>
          <w:rFonts w:ascii="Times New Roman" w:eastAsia="Calibri" w:hAnsi="Times New Roman" w:cs="Times New Roman"/>
          <w:sz w:val="28"/>
          <w:szCs w:val="28"/>
          <w:lang w:eastAsia="en-US"/>
        </w:rPr>
        <w:t xml:space="preserve"> Алла Григорьевна</w:t>
      </w:r>
    </w:p>
    <w:p w:rsidR="000D7176" w:rsidRPr="000D7176" w:rsidRDefault="000D7176" w:rsidP="000D7176">
      <w:pPr>
        <w:spacing w:after="0" w:line="240" w:lineRule="auto"/>
        <w:jc w:val="center"/>
        <w:rPr>
          <w:rFonts w:ascii="Times New Roman" w:eastAsia="Calibri" w:hAnsi="Times New Roman" w:cs="Times New Roman"/>
          <w:sz w:val="28"/>
          <w:szCs w:val="28"/>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
    <w:p w:rsidR="000D7176" w:rsidRPr="000D7176" w:rsidRDefault="000D7176" w:rsidP="000D7176">
      <w:pPr>
        <w:spacing w:after="0" w:line="240" w:lineRule="auto"/>
        <w:rPr>
          <w:rFonts w:ascii="Times New Roman" w:eastAsia="Calibri" w:hAnsi="Times New Roman" w:cs="Times New Roman"/>
          <w:sz w:val="24"/>
          <w:szCs w:val="24"/>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r w:rsidRPr="000D7176">
        <w:rPr>
          <w:rFonts w:ascii="Times New Roman" w:eastAsia="Calibri" w:hAnsi="Times New Roman" w:cs="Times New Roman"/>
          <w:sz w:val="24"/>
          <w:szCs w:val="24"/>
          <w:lang w:eastAsia="en-US"/>
        </w:rPr>
        <w:t xml:space="preserve">С. </w:t>
      </w:r>
      <w:proofErr w:type="spellStart"/>
      <w:r w:rsidRPr="000D7176">
        <w:rPr>
          <w:rFonts w:ascii="Times New Roman" w:eastAsia="Calibri" w:hAnsi="Times New Roman" w:cs="Times New Roman"/>
          <w:sz w:val="24"/>
          <w:szCs w:val="24"/>
          <w:lang w:eastAsia="en-US"/>
        </w:rPr>
        <w:t>Мизоново</w:t>
      </w:r>
      <w:proofErr w:type="spellEnd"/>
    </w:p>
    <w:p w:rsidR="000D7176" w:rsidRPr="000D7176" w:rsidRDefault="000D7176" w:rsidP="000D7176">
      <w:pPr>
        <w:spacing w:after="0" w:line="240" w:lineRule="auto"/>
        <w:jc w:val="center"/>
        <w:rPr>
          <w:rFonts w:ascii="Times New Roman" w:eastAsia="Calibri" w:hAnsi="Times New Roman" w:cs="Times New Roman"/>
          <w:sz w:val="24"/>
          <w:szCs w:val="24"/>
          <w:lang w:eastAsia="en-US"/>
        </w:rPr>
      </w:pPr>
      <w:r w:rsidRPr="000D7176">
        <w:rPr>
          <w:rFonts w:ascii="Times New Roman" w:eastAsia="Calibri" w:hAnsi="Times New Roman" w:cs="Times New Roman"/>
          <w:sz w:val="24"/>
          <w:szCs w:val="24"/>
          <w:lang w:eastAsia="en-US"/>
        </w:rPr>
        <w:t>2016 г.</w:t>
      </w:r>
    </w:p>
    <w:p w:rsidR="000D7176" w:rsidRDefault="000D7176" w:rsidP="000D7176">
      <w:pPr>
        <w:rPr>
          <w:rFonts w:ascii="Times New Roman" w:eastAsia="Calibri" w:hAnsi="Times New Roman" w:cs="Times New Roman"/>
          <w:b/>
          <w:lang w:eastAsia="en-US"/>
        </w:rPr>
      </w:pPr>
      <w:r w:rsidRPr="000D7176">
        <w:rPr>
          <w:rFonts w:ascii="Times New Roman" w:eastAsia="Times New Roman" w:hAnsi="Times New Roman" w:cs="Times New Roman"/>
          <w:b/>
          <w:sz w:val="24"/>
          <w:szCs w:val="24"/>
        </w:rPr>
        <w:br w:type="page"/>
      </w:r>
      <w:r>
        <w:rPr>
          <w:rFonts w:ascii="Times New Roman" w:eastAsia="Calibri" w:hAnsi="Times New Roman" w:cs="Times New Roman"/>
          <w:b/>
          <w:lang w:eastAsia="en-US"/>
        </w:rPr>
        <w:lastRenderedPageBreak/>
        <w:br w:type="page"/>
      </w:r>
    </w:p>
    <w:p w:rsidR="003160D7" w:rsidRPr="00D129D5" w:rsidRDefault="003160D7" w:rsidP="003160D7">
      <w:pPr>
        <w:spacing w:after="0" w:line="240" w:lineRule="auto"/>
        <w:rPr>
          <w:rFonts w:ascii="Times New Roman" w:eastAsia="Calibri" w:hAnsi="Times New Roman" w:cs="Times New Roman"/>
          <w:bCs/>
          <w:lang w:eastAsia="en-US"/>
        </w:rPr>
      </w:pPr>
      <w:r w:rsidRPr="00D129D5">
        <w:rPr>
          <w:rFonts w:ascii="Times New Roman" w:eastAsia="Calibri" w:hAnsi="Times New Roman" w:cs="Times New Roman"/>
          <w:b/>
          <w:lang w:eastAsia="en-US"/>
        </w:rPr>
        <w:lastRenderedPageBreak/>
        <w:t>Пояснительная записка</w:t>
      </w:r>
    </w:p>
    <w:p w:rsidR="003160D7" w:rsidRPr="00D129D5" w:rsidRDefault="003160D7" w:rsidP="003160D7">
      <w:pPr>
        <w:spacing w:after="0" w:line="240" w:lineRule="auto"/>
        <w:ind w:firstLine="720"/>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Данная рабочая программа составлена на основе: </w:t>
      </w:r>
    </w:p>
    <w:p w:rsidR="003160D7" w:rsidRPr="00D129D5" w:rsidRDefault="003160D7" w:rsidP="003160D7">
      <w:pPr>
        <w:numPr>
          <w:ilvl w:val="0"/>
          <w:numId w:val="4"/>
        </w:numPr>
        <w:spacing w:after="0" w:line="240" w:lineRule="auto"/>
        <w:ind w:firstLine="720"/>
        <w:rPr>
          <w:rFonts w:ascii="Times New Roman" w:eastAsia="Calibri" w:hAnsi="Times New Roman" w:cs="Times New Roman"/>
          <w:lang w:eastAsia="en-US"/>
        </w:rPr>
      </w:pPr>
      <w:r w:rsidRPr="00D129D5">
        <w:rPr>
          <w:rFonts w:ascii="Times New Roman" w:eastAsia="Calibri" w:hAnsi="Times New Roman" w:cs="Times New Roman"/>
          <w:spacing w:val="-10"/>
          <w:lang w:eastAsia="en-US"/>
        </w:rPr>
        <w:t>примерной программы основного общего обра</w:t>
      </w:r>
      <w:r w:rsidRPr="00D129D5">
        <w:rPr>
          <w:rFonts w:ascii="Times New Roman" w:eastAsia="Calibri" w:hAnsi="Times New Roman" w:cs="Times New Roman"/>
          <w:spacing w:val="-10"/>
          <w:lang w:eastAsia="en-US"/>
        </w:rPr>
        <w:softHyphen/>
      </w:r>
      <w:r w:rsidRPr="00D129D5">
        <w:rPr>
          <w:rFonts w:ascii="Times New Roman" w:eastAsia="Calibri" w:hAnsi="Times New Roman" w:cs="Times New Roman"/>
          <w:spacing w:val="-12"/>
          <w:lang w:eastAsia="en-US"/>
        </w:rPr>
        <w:t>зования по географии «География Земли» (</w:t>
      </w:r>
      <w:r w:rsidRPr="00D129D5">
        <w:rPr>
          <w:rFonts w:ascii="Times New Roman" w:eastAsia="Calibri" w:hAnsi="Times New Roman" w:cs="Times New Roman"/>
          <w:spacing w:val="-12"/>
          <w:lang w:val="en-US" w:eastAsia="en-US"/>
        </w:rPr>
        <w:t>VI</w:t>
      </w:r>
      <w:r w:rsidRPr="00D129D5">
        <w:rPr>
          <w:rFonts w:ascii="Times New Roman" w:eastAsia="Calibri" w:hAnsi="Times New Roman" w:cs="Times New Roman"/>
          <w:spacing w:val="-12"/>
          <w:lang w:eastAsia="en-US"/>
        </w:rPr>
        <w:t xml:space="preserve"> – </w:t>
      </w:r>
      <w:r w:rsidRPr="00D129D5">
        <w:rPr>
          <w:rFonts w:ascii="Times New Roman" w:eastAsia="Calibri" w:hAnsi="Times New Roman" w:cs="Times New Roman"/>
          <w:spacing w:val="-12"/>
          <w:lang w:val="en-US" w:eastAsia="en-US"/>
        </w:rPr>
        <w:t>VII</w:t>
      </w:r>
      <w:r w:rsidRPr="00D129D5">
        <w:rPr>
          <w:rFonts w:ascii="Times New Roman" w:eastAsia="Calibri" w:hAnsi="Times New Roman" w:cs="Times New Roman"/>
          <w:spacing w:val="-12"/>
          <w:lang w:eastAsia="en-US"/>
        </w:rPr>
        <w:t xml:space="preserve"> классы)/, опубликованной в  сборнике нормативных документов «География: Федеральный компонент государственного стандарта» </w:t>
      </w:r>
      <w:proofErr w:type="gramStart"/>
      <w:r w:rsidRPr="00D129D5">
        <w:rPr>
          <w:rFonts w:ascii="Times New Roman" w:eastAsia="Calibri" w:hAnsi="Times New Roman" w:cs="Times New Roman"/>
          <w:spacing w:val="-12"/>
          <w:lang w:eastAsia="en-US"/>
        </w:rPr>
        <w:t>–М</w:t>
      </w:r>
      <w:proofErr w:type="gramEnd"/>
      <w:r w:rsidRPr="00D129D5">
        <w:rPr>
          <w:rFonts w:ascii="Times New Roman" w:eastAsia="Calibri" w:hAnsi="Times New Roman" w:cs="Times New Roman"/>
          <w:spacing w:val="-12"/>
          <w:lang w:eastAsia="en-US"/>
        </w:rPr>
        <w:t xml:space="preserve">.: Дрофа, 2009; </w:t>
      </w:r>
    </w:p>
    <w:p w:rsidR="003160D7" w:rsidRPr="00D129D5" w:rsidRDefault="003160D7" w:rsidP="003160D7">
      <w:pPr>
        <w:numPr>
          <w:ilvl w:val="0"/>
          <w:numId w:val="4"/>
        </w:numPr>
        <w:spacing w:after="0" w:line="240" w:lineRule="auto"/>
        <w:ind w:firstLine="720"/>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программы по географии для общеобразовательных учреждений. Автор И. В. </w:t>
      </w:r>
      <w:proofErr w:type="spellStart"/>
      <w:r w:rsidRPr="00D129D5">
        <w:rPr>
          <w:rFonts w:ascii="Times New Roman" w:eastAsia="Calibri" w:hAnsi="Times New Roman" w:cs="Times New Roman"/>
          <w:lang w:eastAsia="en-US"/>
        </w:rPr>
        <w:t>Душина</w:t>
      </w:r>
      <w:proofErr w:type="spellEnd"/>
      <w:r w:rsidRPr="00D129D5">
        <w:rPr>
          <w:rFonts w:ascii="Times New Roman" w:eastAsia="Calibri" w:hAnsi="Times New Roman" w:cs="Times New Roman"/>
          <w:lang w:eastAsia="en-US"/>
        </w:rPr>
        <w:t>,  М: Дрофа, 2011</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Курс географии материков и океанов – это второй по счету школьный курс географии. В содержании курса увеличен объем страноведческих и обще </w:t>
      </w:r>
      <w:proofErr w:type="spellStart"/>
      <w:r w:rsidRPr="00D129D5">
        <w:rPr>
          <w:rFonts w:ascii="Times New Roman" w:eastAsia="Calibri" w:hAnsi="Times New Roman" w:cs="Times New Roman"/>
          <w:lang w:eastAsia="en-US"/>
        </w:rPr>
        <w:t>землеведческих</w:t>
      </w:r>
      <w:proofErr w:type="spellEnd"/>
      <w:r w:rsidRPr="00D129D5">
        <w:rPr>
          <w:rFonts w:ascii="Times New Roman" w:eastAsia="Calibri" w:hAnsi="Times New Roman" w:cs="Times New Roman"/>
          <w:lang w:eastAsia="en-US"/>
        </w:rPr>
        <w:t xml:space="preserve"> знаний.</w:t>
      </w:r>
    </w:p>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          Количество часов: всего 68  часов  из  расчёта 2 часа в неделю.</w:t>
      </w:r>
    </w:p>
    <w:p w:rsidR="003160D7" w:rsidRPr="00D129D5" w:rsidRDefault="003160D7" w:rsidP="003160D7">
      <w:pPr>
        <w:spacing w:after="0" w:line="240" w:lineRule="auto"/>
        <w:jc w:val="both"/>
        <w:rPr>
          <w:rFonts w:ascii="Times New Roman" w:eastAsia="Calibri" w:hAnsi="Times New Roman" w:cs="Times New Roman"/>
          <w:lang w:eastAsia="en-US"/>
        </w:rPr>
      </w:pPr>
      <w:r w:rsidRPr="00D129D5">
        <w:rPr>
          <w:rFonts w:ascii="Times New Roman" w:eastAsia="Calibri" w:hAnsi="Times New Roman" w:cs="Times New Roman"/>
          <w:lang w:eastAsia="en-US"/>
        </w:rPr>
        <w:t>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w:t>
      </w:r>
    </w:p>
    <w:p w:rsidR="003160D7" w:rsidRPr="00D129D5" w:rsidRDefault="003160D7" w:rsidP="003160D7">
      <w:pPr>
        <w:spacing w:after="0" w:line="240" w:lineRule="auto"/>
        <w:ind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 </w:t>
      </w:r>
    </w:p>
    <w:p w:rsidR="003160D7" w:rsidRPr="00D129D5" w:rsidRDefault="003160D7" w:rsidP="003160D7">
      <w:pPr>
        <w:spacing w:after="0" w:line="240" w:lineRule="auto"/>
        <w:ind w:firstLine="720"/>
        <w:jc w:val="both"/>
        <w:rPr>
          <w:rFonts w:ascii="Times New Roman" w:eastAsia="Calibri" w:hAnsi="Times New Roman" w:cs="Times New Roman"/>
          <w:b/>
          <w:lang w:eastAsia="en-US"/>
        </w:rPr>
      </w:pPr>
      <w:r w:rsidRPr="00D129D5">
        <w:rPr>
          <w:rFonts w:ascii="Times New Roman" w:eastAsia="Calibri" w:hAnsi="Times New Roman" w:cs="Times New Roman"/>
          <w:b/>
          <w:lang w:eastAsia="en-US"/>
        </w:rPr>
        <w:t>Основные цели и задачи курса:</w:t>
      </w:r>
    </w:p>
    <w:p w:rsidR="003160D7" w:rsidRPr="00D129D5" w:rsidRDefault="003160D7" w:rsidP="003160D7">
      <w:pPr>
        <w:spacing w:after="0" w:line="240" w:lineRule="auto"/>
        <w:ind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3160D7" w:rsidRPr="00D129D5" w:rsidRDefault="003160D7" w:rsidP="003160D7">
      <w:pPr>
        <w:spacing w:after="0" w:line="240" w:lineRule="auto"/>
        <w:ind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раскрыть закономерности </w:t>
      </w:r>
      <w:proofErr w:type="spellStart"/>
      <w:r w:rsidRPr="00D129D5">
        <w:rPr>
          <w:rFonts w:ascii="Times New Roman" w:eastAsia="Calibri" w:hAnsi="Times New Roman" w:cs="Times New Roman"/>
          <w:lang w:eastAsia="en-US"/>
        </w:rPr>
        <w:t>землеведческого</w:t>
      </w:r>
      <w:proofErr w:type="spellEnd"/>
      <w:r w:rsidRPr="00D129D5">
        <w:rPr>
          <w:rFonts w:ascii="Times New Roman" w:eastAsia="Calibri" w:hAnsi="Times New Roman" w:cs="Times New Roman"/>
          <w:lang w:eastAsia="en-US"/>
        </w:rPr>
        <w:t xml:space="preserve"> характера;</w:t>
      </w:r>
    </w:p>
    <w:p w:rsidR="003160D7" w:rsidRPr="00D129D5" w:rsidRDefault="003160D7" w:rsidP="003160D7">
      <w:pPr>
        <w:spacing w:after="0" w:line="240" w:lineRule="auto"/>
        <w:ind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3160D7" w:rsidRPr="00D129D5" w:rsidRDefault="003160D7" w:rsidP="003160D7">
      <w:pPr>
        <w:spacing w:after="0" w:line="240" w:lineRule="auto"/>
        <w:ind w:firstLine="720"/>
        <w:jc w:val="both"/>
        <w:rPr>
          <w:rFonts w:ascii="Times New Roman" w:eastAsia="Calibri" w:hAnsi="Times New Roman" w:cs="Times New Roman"/>
          <w:b/>
          <w:lang w:eastAsia="en-US"/>
        </w:rPr>
      </w:pPr>
      <w:r w:rsidRPr="00D129D5">
        <w:rPr>
          <w:rFonts w:ascii="Times New Roman" w:eastAsia="Calibri" w:hAnsi="Times New Roman" w:cs="Times New Roman"/>
          <w:b/>
          <w:lang w:eastAsia="en-US"/>
        </w:rPr>
        <w:t>Планируемые результаты обучения.</w:t>
      </w:r>
    </w:p>
    <w:p w:rsidR="003160D7" w:rsidRPr="00D129D5" w:rsidRDefault="003160D7" w:rsidP="003160D7">
      <w:pPr>
        <w:numPr>
          <w:ilvl w:val="0"/>
          <w:numId w:val="5"/>
        </w:numPr>
        <w:spacing w:after="0" w:line="240" w:lineRule="auto"/>
        <w:ind w:firstLine="720"/>
        <w:jc w:val="both"/>
        <w:rPr>
          <w:rFonts w:ascii="Times New Roman" w:eastAsia="Calibri" w:hAnsi="Times New Roman" w:cs="Times New Roman"/>
          <w:i/>
          <w:lang w:eastAsia="en-US"/>
        </w:rPr>
      </w:pPr>
      <w:r w:rsidRPr="00D129D5">
        <w:rPr>
          <w:rFonts w:ascii="Times New Roman" w:eastAsia="Calibri" w:hAnsi="Times New Roman" w:cs="Times New Roman"/>
          <w:i/>
          <w:lang w:eastAsia="en-US"/>
        </w:rPr>
        <w:t>Оценивать и прогнозировать: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по тектонической карте изменения очертаний материков и океанов в отдаленном будущем;</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изменение климатов Земли;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оценивать природные условия и природные богатства как условия для жизни и деятельности человека; </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основные взаимосвязи природы и человека;</w:t>
      </w:r>
    </w:p>
    <w:p w:rsidR="003160D7" w:rsidRPr="00D129D5" w:rsidRDefault="003160D7" w:rsidP="003160D7">
      <w:pPr>
        <w:spacing w:after="0" w:line="240" w:lineRule="auto"/>
        <w:ind w:left="360" w:firstLine="720"/>
        <w:jc w:val="both"/>
        <w:rPr>
          <w:rFonts w:ascii="Times New Roman" w:eastAsia="Calibri" w:hAnsi="Times New Roman" w:cs="Times New Roman"/>
          <w:i/>
          <w:lang w:eastAsia="en-US"/>
        </w:rPr>
      </w:pPr>
      <w:r w:rsidRPr="00D129D5">
        <w:rPr>
          <w:rFonts w:ascii="Times New Roman" w:eastAsia="Calibri" w:hAnsi="Times New Roman" w:cs="Times New Roman"/>
          <w:lang w:eastAsia="en-US"/>
        </w:rPr>
        <w:t xml:space="preserve">2. </w:t>
      </w:r>
      <w:r w:rsidRPr="00D129D5">
        <w:rPr>
          <w:rFonts w:ascii="Times New Roman" w:eastAsia="Calibri" w:hAnsi="Times New Roman" w:cs="Times New Roman"/>
          <w:i/>
          <w:lang w:eastAsia="en-US"/>
        </w:rPr>
        <w:t>Объяснять: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особенности строения и развития основных геосфер Земли, а также причины процессов и явлений, происходящих в геосферах;</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особенности компонентов природы материков, различия в природе отдельных регионов континентов и акваторий океанов;</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особенности расового и этнического состава населения;</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особенности экологических ситуаций на материках и в акваториях океанов;</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основные закономерности и свойства, присущие географической оболочке;</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применять в процессе учебного познания основные географические понятия</w:t>
      </w:r>
    </w:p>
    <w:p w:rsidR="003160D7" w:rsidRPr="00D129D5" w:rsidRDefault="003160D7" w:rsidP="003160D7">
      <w:pPr>
        <w:spacing w:after="0" w:line="240" w:lineRule="auto"/>
        <w:ind w:left="360" w:firstLine="720"/>
        <w:jc w:val="both"/>
        <w:rPr>
          <w:rFonts w:ascii="Times New Roman" w:eastAsia="Calibri" w:hAnsi="Times New Roman" w:cs="Times New Roman"/>
          <w:i/>
          <w:lang w:eastAsia="en-US"/>
        </w:rPr>
      </w:pPr>
      <w:r w:rsidRPr="00D129D5">
        <w:rPr>
          <w:rFonts w:ascii="Times New Roman" w:eastAsia="Calibri" w:hAnsi="Times New Roman" w:cs="Times New Roman"/>
          <w:lang w:eastAsia="en-US"/>
        </w:rPr>
        <w:t xml:space="preserve">3. </w:t>
      </w:r>
      <w:r w:rsidRPr="00D129D5">
        <w:rPr>
          <w:rFonts w:ascii="Times New Roman" w:eastAsia="Calibri" w:hAnsi="Times New Roman" w:cs="Times New Roman"/>
          <w:i/>
          <w:lang w:eastAsia="en-US"/>
        </w:rPr>
        <w:t>Описывать: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основные источники географической информации;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географическое положение объектов (по карте);</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по схемам круговороты вещества и энергий;</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компоненты ландшафта, природные зоны, географические особенности крупных регионов материков и стран мира;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объекты и территории по картам, картинам и др. источникам информации, создавая их географический образ;</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особенности материальной и духовной культуры крупных народов.</w:t>
      </w:r>
    </w:p>
    <w:p w:rsidR="003160D7" w:rsidRPr="00D129D5" w:rsidRDefault="003160D7" w:rsidP="003160D7">
      <w:pPr>
        <w:spacing w:after="0" w:line="240" w:lineRule="auto"/>
        <w:ind w:left="360" w:firstLine="720"/>
        <w:jc w:val="both"/>
        <w:rPr>
          <w:rFonts w:ascii="Times New Roman" w:eastAsia="Calibri" w:hAnsi="Times New Roman" w:cs="Times New Roman"/>
          <w:i/>
          <w:lang w:eastAsia="en-US"/>
        </w:rPr>
      </w:pPr>
      <w:r w:rsidRPr="00D129D5">
        <w:rPr>
          <w:rFonts w:ascii="Times New Roman" w:eastAsia="Calibri" w:hAnsi="Times New Roman" w:cs="Times New Roman"/>
          <w:lang w:eastAsia="en-US"/>
        </w:rPr>
        <w:t xml:space="preserve">4. </w:t>
      </w:r>
      <w:r w:rsidRPr="00D129D5">
        <w:rPr>
          <w:rFonts w:ascii="Times New Roman" w:eastAsia="Calibri" w:hAnsi="Times New Roman" w:cs="Times New Roman"/>
          <w:i/>
          <w:lang w:eastAsia="en-US"/>
        </w:rPr>
        <w:t>Определять (измерять):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-географическую информацию по картам различного содержания;</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вид и тип карт и др. источников знаний для получения необходимой информации.</w:t>
      </w:r>
    </w:p>
    <w:p w:rsidR="003160D7" w:rsidRPr="00D129D5" w:rsidRDefault="003160D7" w:rsidP="003160D7">
      <w:pPr>
        <w:spacing w:after="0" w:line="240" w:lineRule="auto"/>
        <w:ind w:left="360" w:firstLine="720"/>
        <w:jc w:val="both"/>
        <w:rPr>
          <w:rFonts w:ascii="Times New Roman" w:eastAsia="Calibri" w:hAnsi="Times New Roman" w:cs="Times New Roman"/>
          <w:i/>
          <w:lang w:eastAsia="en-US"/>
        </w:rPr>
      </w:pPr>
      <w:r w:rsidRPr="00D129D5">
        <w:rPr>
          <w:rFonts w:ascii="Times New Roman" w:eastAsia="Calibri" w:hAnsi="Times New Roman" w:cs="Times New Roman"/>
          <w:lang w:eastAsia="en-US"/>
        </w:rPr>
        <w:t xml:space="preserve">5. </w:t>
      </w:r>
      <w:r w:rsidRPr="00D129D5">
        <w:rPr>
          <w:rFonts w:ascii="Times New Roman" w:eastAsia="Calibri" w:hAnsi="Times New Roman" w:cs="Times New Roman"/>
          <w:i/>
          <w:lang w:eastAsia="en-US"/>
        </w:rPr>
        <w:t>Называть и показывать: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-важнейшие природные объекты материков и океанов, регионов и стран;</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основные тектонические структуры, мировые центры месторождений п\и, сейсмически опасные территории;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факторы формирования климата;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крупнейшие народы мира, наиболее распространенные языки, мировые религии, крупнейшие по площади и населению страны мира;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страны мира, их столицы, крупные города;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природные ресурсы суши и океана, меры по охране географической оболочки.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b/>
          <w:lang w:eastAsia="en-US"/>
        </w:rPr>
        <w:t xml:space="preserve">Содержание программы </w:t>
      </w:r>
      <w:r w:rsidRPr="00D129D5">
        <w:rPr>
          <w:rFonts w:ascii="Times New Roman" w:eastAsia="Calibri" w:hAnsi="Times New Roman" w:cs="Times New Roman"/>
          <w:lang w:eastAsia="en-US"/>
        </w:rPr>
        <w:t>построено с позиции единства географии, интеграции курсов географии 6 класса («Начальный курс географии») и географии материков и океанов 7 класс. Понятия «географическая оболочка», «природная зональности», «природный комплекс» являются интегральными. Они характеризуют определенные связи и сочетания природных, социальных и экономических явлений и процессов не определенной территории Земли.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Программа содержитновые направления географического образования: </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комплексные подходы к характеристике территории материков и акватории океанов;</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изучение материков и океанов как крупных природных комплексов;</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изучение население, особенностей культуры и быта народов  мира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В курсе «География материков и океанов» в первом разделе изучается материал о развитии главных особенностей природы Земли. Во втором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Программа содержит практический компонент (20%) - около 1/3 содержания.</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В учебной деятельности учащихся широко используются комплексные географические практикумы, конференции, нетрадиционные </w:t>
      </w:r>
      <w:r w:rsidRPr="00D129D5">
        <w:rPr>
          <w:rFonts w:ascii="Times New Roman" w:eastAsia="Calibri" w:hAnsi="Times New Roman" w:cs="Times New Roman"/>
          <w:b/>
          <w:lang w:eastAsia="en-US"/>
        </w:rPr>
        <w:t>формы организации уроков</w:t>
      </w:r>
      <w:r w:rsidRPr="00D129D5">
        <w:rPr>
          <w:rFonts w:ascii="Times New Roman" w:eastAsia="Calibri" w:hAnsi="Times New Roman" w:cs="Times New Roman"/>
          <w:lang w:eastAsia="en-US"/>
        </w:rPr>
        <w:t>, компьютерные технологии, мультимедийные программы, различные источники географической информации.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Структура программы определяет общеобразовательный уровень курса, соответствующий </w:t>
      </w:r>
      <w:r w:rsidRPr="00D129D5">
        <w:rPr>
          <w:rFonts w:ascii="Times New Roman" w:eastAsia="Calibri" w:hAnsi="Times New Roman" w:cs="Times New Roman"/>
          <w:b/>
          <w:lang w:eastAsia="en-US"/>
        </w:rPr>
        <w:t xml:space="preserve">обязательному минимуму </w:t>
      </w:r>
      <w:r w:rsidRPr="00D129D5">
        <w:rPr>
          <w:rFonts w:ascii="Times New Roman" w:eastAsia="Calibri" w:hAnsi="Times New Roman" w:cs="Times New Roman"/>
          <w:lang w:eastAsia="en-US"/>
        </w:rPr>
        <w:t>содержания географического образования, объему и глубине изложенного материала со спецификой учебно-воспитательных задач.</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Изучение географии в 7 классе школы направлено на достижение следующих целей:</w:t>
      </w:r>
    </w:p>
    <w:p w:rsidR="003160D7" w:rsidRPr="00D129D5" w:rsidRDefault="003160D7" w:rsidP="003160D7">
      <w:pPr>
        <w:numPr>
          <w:ilvl w:val="0"/>
          <w:numId w:val="1"/>
        </w:num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создать</w:t>
      </w:r>
      <w:r w:rsidRPr="00D129D5">
        <w:rPr>
          <w:rFonts w:ascii="Times New Roman" w:eastAsia="Times New Roman" w:hAnsi="Times New Roman" w:cs="Times New Roman"/>
          <w:lang w:eastAsia="en-US" w:bidi="en-US"/>
        </w:rPr>
        <w:t xml:space="preserve">у учащихся целостное представление о Земле как планете людей, раскрыть разнообразие ее природы и населения, ознакомить их со странами и народами; </w:t>
      </w:r>
    </w:p>
    <w:p w:rsidR="003160D7" w:rsidRPr="00D129D5" w:rsidRDefault="003160D7" w:rsidP="003160D7">
      <w:pPr>
        <w:numPr>
          <w:ilvl w:val="0"/>
          <w:numId w:val="1"/>
        </w:num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сформировать</w:t>
      </w:r>
      <w:r w:rsidRPr="00D129D5">
        <w:rPr>
          <w:rFonts w:ascii="Times New Roman" w:eastAsia="Times New Roman" w:hAnsi="Times New Roman" w:cs="Times New Roman"/>
          <w:lang w:eastAsia="en-US" w:bidi="en-US"/>
        </w:rPr>
        <w:t xml:space="preserve"> необходимый минимум базовых знаний и представлений страноведческого характера, необходимых каждому человеку;</w:t>
      </w:r>
    </w:p>
    <w:p w:rsidR="003160D7" w:rsidRPr="00D129D5" w:rsidRDefault="003160D7" w:rsidP="003160D7">
      <w:pPr>
        <w:numPr>
          <w:ilvl w:val="0"/>
          <w:numId w:val="1"/>
        </w:numPr>
        <w:spacing w:after="0" w:line="240" w:lineRule="auto"/>
        <w:jc w:val="both"/>
        <w:rPr>
          <w:rFonts w:ascii="Times New Roman" w:eastAsia="Times New Roman" w:hAnsi="Times New Roman" w:cs="Times New Roman"/>
          <w:lang w:eastAsia="en-US" w:bidi="en-US"/>
        </w:rPr>
      </w:pPr>
      <w:proofErr w:type="spellStart"/>
      <w:r w:rsidRPr="00D129D5">
        <w:rPr>
          <w:rFonts w:ascii="Times New Roman" w:eastAsia="Times New Roman" w:hAnsi="Times New Roman" w:cs="Times New Roman"/>
          <w:b/>
          <w:lang w:eastAsia="en-US" w:bidi="en-US"/>
        </w:rPr>
        <w:t>раскрыть</w:t>
      </w:r>
      <w:r w:rsidRPr="00D129D5">
        <w:rPr>
          <w:rFonts w:ascii="Times New Roman" w:eastAsia="Times New Roman" w:hAnsi="Times New Roman" w:cs="Times New Roman"/>
          <w:lang w:eastAsia="en-US" w:bidi="en-US"/>
        </w:rPr>
        <w:t>закономерности</w:t>
      </w:r>
      <w:proofErr w:type="spellEnd"/>
      <w:r w:rsidRPr="00D129D5">
        <w:rPr>
          <w:rFonts w:ascii="Times New Roman" w:eastAsia="Times New Roman" w:hAnsi="Times New Roman" w:cs="Times New Roman"/>
          <w:lang w:eastAsia="en-US" w:bidi="en-US"/>
        </w:rPr>
        <w:t xml:space="preserve"> </w:t>
      </w:r>
      <w:proofErr w:type="spellStart"/>
      <w:r w:rsidRPr="00D129D5">
        <w:rPr>
          <w:rFonts w:ascii="Times New Roman" w:eastAsia="Times New Roman" w:hAnsi="Times New Roman" w:cs="Times New Roman"/>
          <w:lang w:eastAsia="en-US" w:bidi="en-US"/>
        </w:rPr>
        <w:t>землеведческого</w:t>
      </w:r>
      <w:proofErr w:type="spellEnd"/>
      <w:r w:rsidRPr="00D129D5">
        <w:rPr>
          <w:rFonts w:ascii="Times New Roman" w:eastAsia="Times New Roman" w:hAnsi="Times New Roman" w:cs="Times New Roman"/>
          <w:lang w:eastAsia="en-US" w:bidi="en-US"/>
        </w:rPr>
        <w:t xml:space="preserve"> характера;</w:t>
      </w:r>
    </w:p>
    <w:p w:rsidR="003160D7" w:rsidRPr="00D129D5" w:rsidRDefault="003160D7" w:rsidP="003160D7">
      <w:pPr>
        <w:numPr>
          <w:ilvl w:val="0"/>
          <w:numId w:val="1"/>
        </w:num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воспитывать</w:t>
      </w:r>
      <w:r w:rsidRPr="00D129D5">
        <w:rPr>
          <w:rFonts w:ascii="Times New Roman" w:eastAsia="Times New Roman" w:hAnsi="Times New Roman" w:cs="Times New Roman"/>
          <w:lang w:eastAsia="en-US" w:bidi="en-US"/>
        </w:rPr>
        <w:t xml:space="preserve">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3160D7" w:rsidRPr="00D129D5" w:rsidRDefault="003160D7" w:rsidP="003160D7">
      <w:pPr>
        <w:ind w:firstLine="720"/>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Оценочные практические работы</w:t>
      </w:r>
    </w:p>
    <w:p w:rsidR="003160D7" w:rsidRPr="00D129D5" w:rsidRDefault="003160D7" w:rsidP="003160D7">
      <w:pPr>
        <w:numPr>
          <w:ilvl w:val="0"/>
          <w:numId w:val="2"/>
        </w:num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Определение по картам расстояний между точками в градусной мере и километрах, координат различных точек.</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 Африка»</w:t>
      </w:r>
    </w:p>
    <w:p w:rsidR="003160D7" w:rsidRPr="00D129D5" w:rsidRDefault="003160D7" w:rsidP="003160D7">
      <w:pPr>
        <w:numPr>
          <w:ilvl w:val="0"/>
          <w:numId w:val="2"/>
        </w:num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lang w:eastAsia="en-US" w:bidi="en-US"/>
        </w:rPr>
        <w:t>Определение географических координат крайних точек, протяженности материка с севера на юг в градусной мере и километрах.</w:t>
      </w:r>
    </w:p>
    <w:p w:rsidR="003160D7" w:rsidRPr="00D129D5" w:rsidRDefault="003160D7" w:rsidP="003160D7">
      <w:pPr>
        <w:numPr>
          <w:ilvl w:val="0"/>
          <w:numId w:val="2"/>
        </w:num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lang w:eastAsia="en-US" w:bidi="en-US"/>
        </w:rPr>
        <w:t>Определение географического положения материка.</w:t>
      </w:r>
    </w:p>
    <w:p w:rsidR="003160D7" w:rsidRPr="00D129D5" w:rsidRDefault="003160D7" w:rsidP="003160D7">
      <w:pPr>
        <w:numPr>
          <w:ilvl w:val="0"/>
          <w:numId w:val="2"/>
        </w:num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lang w:eastAsia="en-US" w:bidi="en-US"/>
        </w:rPr>
        <w:t>Обозначение на контурной карте крупных форм рельефа и месторождений полезных ископаемых.</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 Австралия»</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5</w:t>
      </w:r>
      <w:r w:rsidRPr="00D129D5">
        <w:rPr>
          <w:rFonts w:ascii="Times New Roman" w:eastAsia="Times New Roman" w:hAnsi="Times New Roman" w:cs="Times New Roman"/>
          <w:lang w:eastAsia="en-US" w:bidi="en-US"/>
        </w:rPr>
        <w:t>. Сравнение географического положения Австралии и Африки.</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«Южная Америка»</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6. </w:t>
      </w:r>
      <w:r w:rsidRPr="00D129D5">
        <w:rPr>
          <w:rFonts w:ascii="Times New Roman" w:eastAsia="Times New Roman" w:hAnsi="Times New Roman" w:cs="Times New Roman"/>
          <w:lang w:eastAsia="en-US" w:bidi="en-US"/>
        </w:rPr>
        <w:t>Определение сходства и различий в рельефе Африки и Южной Америки.</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      7. </w:t>
      </w:r>
      <w:r w:rsidRPr="00D129D5">
        <w:rPr>
          <w:rFonts w:ascii="Times New Roman" w:eastAsia="Times New Roman" w:hAnsi="Times New Roman" w:cs="Times New Roman"/>
          <w:lang w:eastAsia="en-US" w:bidi="en-US"/>
        </w:rPr>
        <w:t>Сравнительное описание крупных речных систем Южной Америки и Африки.</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      8</w:t>
      </w:r>
      <w:r w:rsidRPr="00D129D5">
        <w:rPr>
          <w:rFonts w:ascii="Times New Roman" w:eastAsia="Times New Roman" w:hAnsi="Times New Roman" w:cs="Times New Roman"/>
          <w:lang w:eastAsia="en-US" w:bidi="en-US"/>
        </w:rPr>
        <w:t>.  Составление описания природы, населения и его хозяйственной деятельности одной из стран материка.</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«Северная Америка»</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lastRenderedPageBreak/>
        <w:t xml:space="preserve">9. </w:t>
      </w:r>
      <w:r w:rsidRPr="00D129D5">
        <w:rPr>
          <w:rFonts w:ascii="Times New Roman" w:eastAsia="Times New Roman" w:hAnsi="Times New Roman" w:cs="Times New Roman"/>
          <w:lang w:eastAsia="en-US" w:bidi="en-US"/>
        </w:rPr>
        <w:t>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     10. Составление описания путешествия по одной из стран континента с определением особенностей природы, населения, его хозяйственной деятельности.</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«Евразия»</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11. </w:t>
      </w:r>
      <w:r w:rsidRPr="00D129D5">
        <w:rPr>
          <w:rFonts w:ascii="Times New Roman" w:eastAsia="Times New Roman" w:hAnsi="Times New Roman" w:cs="Times New Roman"/>
          <w:lang w:eastAsia="en-US" w:bidi="en-US"/>
        </w:rPr>
        <w:t xml:space="preserve">Сравнение климата Евразии с климатом Северной Америки; определение типов климата Евразии по </w:t>
      </w:r>
      <w:proofErr w:type="spellStart"/>
      <w:r w:rsidRPr="00D129D5">
        <w:rPr>
          <w:rFonts w:ascii="Times New Roman" w:eastAsia="Times New Roman" w:hAnsi="Times New Roman" w:cs="Times New Roman"/>
          <w:lang w:eastAsia="en-US" w:bidi="en-US"/>
        </w:rPr>
        <w:t>климатограммам</w:t>
      </w:r>
      <w:proofErr w:type="spellEnd"/>
      <w:r w:rsidRPr="00D129D5">
        <w:rPr>
          <w:rFonts w:ascii="Times New Roman" w:eastAsia="Times New Roman" w:hAnsi="Times New Roman" w:cs="Times New Roman"/>
          <w:lang w:eastAsia="en-US" w:bidi="en-US"/>
        </w:rPr>
        <w:t>, оценивание климатических условий для жизни и хозяйственной деятельности людей.</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      12. </w:t>
      </w:r>
      <w:r w:rsidRPr="00D129D5">
        <w:rPr>
          <w:rFonts w:ascii="Times New Roman" w:eastAsia="Times New Roman" w:hAnsi="Times New Roman" w:cs="Times New Roman"/>
          <w:lang w:eastAsia="en-US" w:bidi="en-US"/>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13</w:t>
      </w:r>
      <w:r w:rsidRPr="00D129D5">
        <w:rPr>
          <w:rFonts w:ascii="Times New Roman" w:eastAsia="Times New Roman" w:hAnsi="Times New Roman" w:cs="Times New Roman"/>
          <w:lang w:eastAsia="en-US" w:bidi="en-US"/>
        </w:rPr>
        <w:t>. Составление по картам и другим источникам описания одной из стран Зарубежной Европы или Зарубежной Азии.</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Учебник</w:t>
      </w:r>
      <w:r w:rsidRPr="00D129D5">
        <w:rPr>
          <w:rFonts w:ascii="Times New Roman" w:eastAsia="Times New Roman" w:hAnsi="Times New Roman" w:cs="Times New Roman"/>
          <w:lang w:eastAsia="en-US" w:bidi="en-US"/>
        </w:rPr>
        <w:t xml:space="preserve">:  </w:t>
      </w:r>
      <w:proofErr w:type="spellStart"/>
      <w:r w:rsidRPr="00D129D5">
        <w:rPr>
          <w:rFonts w:ascii="Times New Roman" w:eastAsia="Times New Roman" w:hAnsi="Times New Roman" w:cs="Times New Roman"/>
          <w:lang w:eastAsia="en-US" w:bidi="en-US"/>
        </w:rPr>
        <w:t>Коринская</w:t>
      </w:r>
      <w:proofErr w:type="spellEnd"/>
      <w:r w:rsidRPr="00D129D5">
        <w:rPr>
          <w:rFonts w:ascii="Times New Roman" w:eastAsia="Times New Roman" w:hAnsi="Times New Roman" w:cs="Times New Roman"/>
          <w:lang w:eastAsia="en-US" w:bidi="en-US"/>
        </w:rPr>
        <w:t xml:space="preserve"> В. А., </w:t>
      </w:r>
      <w:proofErr w:type="spellStart"/>
      <w:r w:rsidRPr="00D129D5">
        <w:rPr>
          <w:rFonts w:ascii="Times New Roman" w:eastAsia="Times New Roman" w:hAnsi="Times New Roman" w:cs="Times New Roman"/>
          <w:lang w:eastAsia="en-US" w:bidi="en-US"/>
        </w:rPr>
        <w:t>Душина</w:t>
      </w:r>
      <w:proofErr w:type="spellEnd"/>
      <w:r w:rsidRPr="00D129D5">
        <w:rPr>
          <w:rFonts w:ascii="Times New Roman" w:eastAsia="Times New Roman" w:hAnsi="Times New Roman" w:cs="Times New Roman"/>
          <w:lang w:eastAsia="en-US" w:bidi="en-US"/>
        </w:rPr>
        <w:t xml:space="preserve"> И. В., </w:t>
      </w:r>
      <w:proofErr w:type="spellStart"/>
      <w:r w:rsidRPr="00D129D5">
        <w:rPr>
          <w:rFonts w:ascii="Times New Roman" w:eastAsia="Times New Roman" w:hAnsi="Times New Roman" w:cs="Times New Roman"/>
          <w:lang w:eastAsia="en-US" w:bidi="en-US"/>
        </w:rPr>
        <w:t>Щенев</w:t>
      </w:r>
      <w:proofErr w:type="spellEnd"/>
      <w:r w:rsidRPr="00D129D5">
        <w:rPr>
          <w:rFonts w:ascii="Times New Roman" w:eastAsia="Times New Roman" w:hAnsi="Times New Roman" w:cs="Times New Roman"/>
          <w:lang w:eastAsia="en-US" w:bidi="en-US"/>
        </w:rPr>
        <w:t xml:space="preserve"> В. А. География материков и океанов. – </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 М.: Дрофа,  2010.</w:t>
      </w:r>
    </w:p>
    <w:p w:rsidR="003160D7" w:rsidRPr="00D129D5" w:rsidRDefault="003160D7" w:rsidP="003160D7">
      <w:pPr>
        <w:jc w:val="both"/>
        <w:rPr>
          <w:rFonts w:ascii="Times New Roman" w:eastAsia="Calibri" w:hAnsi="Times New Roman" w:cs="Times New Roman"/>
          <w:b/>
          <w:lang w:eastAsia="en-US"/>
        </w:rPr>
      </w:pPr>
      <w:r w:rsidRPr="00D129D5">
        <w:rPr>
          <w:rFonts w:ascii="Times New Roman" w:eastAsia="Calibri" w:hAnsi="Times New Roman" w:cs="Times New Roman"/>
          <w:b/>
          <w:lang w:eastAsia="en-US"/>
        </w:rPr>
        <w:t>Используемый УМК:</w:t>
      </w:r>
    </w:p>
    <w:p w:rsidR="003160D7" w:rsidRPr="00D129D5" w:rsidRDefault="003160D7" w:rsidP="003160D7">
      <w:pPr>
        <w:numPr>
          <w:ilvl w:val="0"/>
          <w:numId w:val="3"/>
        </w:num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Географический атлас. 7 класс. – М.: Дрофа,2008.</w:t>
      </w:r>
    </w:p>
    <w:p w:rsidR="003160D7" w:rsidRPr="00D129D5" w:rsidRDefault="003160D7" w:rsidP="003160D7">
      <w:pPr>
        <w:numPr>
          <w:ilvl w:val="0"/>
          <w:numId w:val="3"/>
        </w:num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Сборник заданий и упражнений по географии. 7 класс. К учебнику В.А </w:t>
      </w:r>
      <w:proofErr w:type="spellStart"/>
      <w:r w:rsidRPr="00D129D5">
        <w:rPr>
          <w:rFonts w:ascii="Times New Roman" w:eastAsia="Times New Roman" w:hAnsi="Times New Roman" w:cs="Times New Roman"/>
          <w:lang w:eastAsia="en-US" w:bidi="en-US"/>
        </w:rPr>
        <w:t>Коринской</w:t>
      </w:r>
      <w:proofErr w:type="spellEnd"/>
      <w:r w:rsidRPr="00D129D5">
        <w:rPr>
          <w:rFonts w:ascii="Times New Roman" w:eastAsia="Times New Roman" w:hAnsi="Times New Roman" w:cs="Times New Roman"/>
          <w:lang w:eastAsia="en-US" w:bidi="en-US"/>
        </w:rPr>
        <w:t xml:space="preserve"> и др.-М.: Издательство «Экзамен», 2010</w:t>
      </w:r>
    </w:p>
    <w:p w:rsidR="003160D7" w:rsidRPr="00D129D5" w:rsidRDefault="003160D7" w:rsidP="003160D7">
      <w:pPr>
        <w:jc w:val="both"/>
        <w:rPr>
          <w:rFonts w:ascii="Times New Roman" w:eastAsia="Calibri" w:hAnsi="Times New Roman" w:cs="Times New Roman"/>
          <w:b/>
          <w:lang w:eastAsia="en-US"/>
        </w:rPr>
      </w:pPr>
      <w:r w:rsidRPr="00D129D5">
        <w:rPr>
          <w:rFonts w:ascii="Times New Roman" w:eastAsia="Calibri" w:hAnsi="Times New Roman" w:cs="Times New Roman"/>
          <w:b/>
          <w:lang w:eastAsia="en-US"/>
        </w:rPr>
        <w:t>Дополнительная литература:</w:t>
      </w:r>
    </w:p>
    <w:p w:rsidR="003160D7" w:rsidRPr="00D129D5" w:rsidRDefault="003160D7" w:rsidP="003160D7">
      <w:pPr>
        <w:jc w:val="both"/>
        <w:rPr>
          <w:rFonts w:ascii="Times New Roman" w:eastAsia="Calibri" w:hAnsi="Times New Roman" w:cs="Times New Roman"/>
          <w:bCs/>
          <w:lang w:eastAsia="en-US"/>
        </w:rPr>
      </w:pPr>
      <w:r w:rsidRPr="00D129D5">
        <w:rPr>
          <w:rFonts w:ascii="Times New Roman" w:eastAsia="Calibri" w:hAnsi="Times New Roman" w:cs="Times New Roman"/>
          <w:b/>
          <w:bCs/>
          <w:lang w:eastAsia="en-US"/>
        </w:rPr>
        <w:t>1.</w:t>
      </w:r>
      <w:r w:rsidRPr="00D129D5">
        <w:rPr>
          <w:rFonts w:ascii="Times New Roman" w:eastAsia="Calibri" w:hAnsi="Times New Roman" w:cs="Times New Roman"/>
          <w:bCs/>
          <w:lang w:eastAsia="en-US"/>
        </w:rPr>
        <w:t xml:space="preserve"> И.В. </w:t>
      </w:r>
      <w:proofErr w:type="spellStart"/>
      <w:r w:rsidRPr="00D129D5">
        <w:rPr>
          <w:rFonts w:ascii="Times New Roman" w:eastAsia="Calibri" w:hAnsi="Times New Roman" w:cs="Times New Roman"/>
          <w:bCs/>
          <w:lang w:eastAsia="en-US"/>
        </w:rPr>
        <w:t>Душина</w:t>
      </w:r>
      <w:proofErr w:type="spellEnd"/>
      <w:r w:rsidRPr="00D129D5">
        <w:rPr>
          <w:rFonts w:ascii="Times New Roman" w:eastAsia="Calibri" w:hAnsi="Times New Roman" w:cs="Times New Roman"/>
          <w:bCs/>
          <w:lang w:eastAsia="en-US"/>
        </w:rPr>
        <w:t xml:space="preserve">. География материков и океанов. Рабочая тетрадь для учителя. – М.: Дрофа, 2001. </w:t>
      </w:r>
      <w:r w:rsidRPr="00D129D5">
        <w:rPr>
          <w:rFonts w:ascii="Times New Roman" w:eastAsia="Calibri" w:hAnsi="Times New Roman" w:cs="Times New Roman"/>
          <w:b/>
          <w:bCs/>
          <w:lang w:eastAsia="en-US"/>
        </w:rPr>
        <w:t>2.</w:t>
      </w:r>
      <w:r w:rsidRPr="00D129D5">
        <w:rPr>
          <w:rFonts w:ascii="Times New Roman" w:eastAsia="Calibri" w:hAnsi="Times New Roman" w:cs="Times New Roman"/>
          <w:bCs/>
          <w:lang w:eastAsia="en-US"/>
        </w:rPr>
        <w:t xml:space="preserve"> В.А. </w:t>
      </w:r>
      <w:proofErr w:type="spellStart"/>
      <w:r w:rsidRPr="00D129D5">
        <w:rPr>
          <w:rFonts w:ascii="Times New Roman" w:eastAsia="Calibri" w:hAnsi="Times New Roman" w:cs="Times New Roman"/>
          <w:bCs/>
          <w:lang w:eastAsia="en-US"/>
        </w:rPr>
        <w:t>Коринская</w:t>
      </w:r>
      <w:proofErr w:type="spellEnd"/>
      <w:r w:rsidRPr="00D129D5">
        <w:rPr>
          <w:rFonts w:ascii="Times New Roman" w:eastAsia="Calibri" w:hAnsi="Times New Roman" w:cs="Times New Roman"/>
          <w:bCs/>
          <w:lang w:eastAsia="en-US"/>
        </w:rPr>
        <w:t xml:space="preserve">, И.В. </w:t>
      </w:r>
      <w:proofErr w:type="spellStart"/>
      <w:r w:rsidRPr="00D129D5">
        <w:rPr>
          <w:rFonts w:ascii="Times New Roman" w:eastAsia="Calibri" w:hAnsi="Times New Roman" w:cs="Times New Roman"/>
          <w:bCs/>
          <w:lang w:eastAsia="en-US"/>
        </w:rPr>
        <w:t>Душина</w:t>
      </w:r>
      <w:proofErr w:type="spellEnd"/>
      <w:r w:rsidRPr="00D129D5">
        <w:rPr>
          <w:rFonts w:ascii="Times New Roman" w:eastAsia="Calibri" w:hAnsi="Times New Roman" w:cs="Times New Roman"/>
          <w:bCs/>
          <w:lang w:eastAsia="en-US"/>
        </w:rPr>
        <w:t xml:space="preserve">, В.А. </w:t>
      </w:r>
      <w:proofErr w:type="spellStart"/>
      <w:r w:rsidRPr="00D129D5">
        <w:rPr>
          <w:rFonts w:ascii="Times New Roman" w:eastAsia="Calibri" w:hAnsi="Times New Roman" w:cs="Times New Roman"/>
          <w:bCs/>
          <w:lang w:eastAsia="en-US"/>
        </w:rPr>
        <w:t>Щенев</w:t>
      </w:r>
      <w:proofErr w:type="spellEnd"/>
      <w:r w:rsidRPr="00D129D5">
        <w:rPr>
          <w:rFonts w:ascii="Times New Roman" w:eastAsia="Calibri" w:hAnsi="Times New Roman" w:cs="Times New Roman"/>
          <w:bCs/>
          <w:lang w:eastAsia="en-US"/>
        </w:rPr>
        <w:t xml:space="preserve">. География материков и океанов, 7 класс. Методическое пособие. – М.: Дрофа, 2000. </w:t>
      </w:r>
      <w:r w:rsidRPr="00D129D5">
        <w:rPr>
          <w:rFonts w:ascii="Times New Roman" w:eastAsia="Calibri" w:hAnsi="Times New Roman" w:cs="Times New Roman"/>
          <w:b/>
          <w:bCs/>
          <w:lang w:eastAsia="en-US"/>
        </w:rPr>
        <w:t>3.</w:t>
      </w:r>
      <w:r w:rsidRPr="00D129D5">
        <w:rPr>
          <w:rFonts w:ascii="Times New Roman" w:eastAsia="Calibri" w:hAnsi="Times New Roman" w:cs="Times New Roman"/>
          <w:bCs/>
          <w:lang w:eastAsia="en-US"/>
        </w:rPr>
        <w:t xml:space="preserve"> Т.Н. </w:t>
      </w:r>
      <w:proofErr w:type="spellStart"/>
      <w:r w:rsidRPr="00D129D5">
        <w:rPr>
          <w:rFonts w:ascii="Times New Roman" w:eastAsia="Calibri" w:hAnsi="Times New Roman" w:cs="Times New Roman"/>
          <w:bCs/>
          <w:lang w:eastAsia="en-US"/>
        </w:rPr>
        <w:t>Воробцова</w:t>
      </w:r>
      <w:proofErr w:type="spellEnd"/>
      <w:r w:rsidRPr="00D129D5">
        <w:rPr>
          <w:rFonts w:ascii="Times New Roman" w:eastAsia="Calibri" w:hAnsi="Times New Roman" w:cs="Times New Roman"/>
          <w:bCs/>
          <w:lang w:eastAsia="en-US"/>
        </w:rPr>
        <w:t>. География 7 класс (поурочные планы). Волгоград: Учитель-</w:t>
      </w:r>
      <w:proofErr w:type="spellStart"/>
      <w:r w:rsidRPr="00D129D5">
        <w:rPr>
          <w:rFonts w:ascii="Times New Roman" w:eastAsia="Calibri" w:hAnsi="Times New Roman" w:cs="Times New Roman"/>
          <w:bCs/>
          <w:lang w:eastAsia="en-US"/>
        </w:rPr>
        <w:t>Аст</w:t>
      </w:r>
      <w:proofErr w:type="spellEnd"/>
      <w:r w:rsidRPr="00D129D5">
        <w:rPr>
          <w:rFonts w:ascii="Times New Roman" w:eastAsia="Calibri" w:hAnsi="Times New Roman" w:cs="Times New Roman"/>
          <w:bCs/>
          <w:lang w:eastAsia="en-US"/>
        </w:rPr>
        <w:t xml:space="preserve">, 2008. </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Формы промежуточного контроля: </w:t>
      </w:r>
      <w:r w:rsidRPr="00D129D5">
        <w:rPr>
          <w:rFonts w:ascii="Times New Roman" w:eastAsia="Times New Roman" w:hAnsi="Times New Roman" w:cs="Times New Roman"/>
          <w:lang w:eastAsia="en-US" w:bidi="en-US"/>
        </w:rPr>
        <w:t>тестовый контроль, проверочные работы, географические диктанты, работы с контурными картами.</w:t>
      </w:r>
    </w:p>
    <w:p w:rsidR="003160D7" w:rsidRPr="00D129D5" w:rsidRDefault="003160D7" w:rsidP="003160D7">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СОДЕРЖАНИЕ.</w:t>
      </w:r>
    </w:p>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1. Введение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7"/>
        <w:gridCol w:w="4815"/>
        <w:gridCol w:w="5898"/>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w:t>
            </w:r>
          </w:p>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Представление о мире в древности. Эпоха Великих географических открытий. Выдающиеся географические и исследования в России и в мире. Современные научные исследования космического пространства.</w:t>
            </w:r>
          </w:p>
        </w:tc>
        <w:tc>
          <w:tcPr>
            <w:tcW w:w="0" w:type="auto"/>
          </w:tcPr>
          <w:p w:rsidR="003160D7" w:rsidRPr="00D129D5" w:rsidRDefault="003160D7" w:rsidP="003160D7">
            <w:pPr>
              <w:spacing w:after="0" w:line="240" w:lineRule="auto"/>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Предмет изучения географии. Части света. </w:t>
            </w:r>
          </w:p>
          <w:p w:rsidR="003160D7" w:rsidRPr="00D129D5" w:rsidRDefault="003160D7" w:rsidP="003160D7">
            <w:pPr>
              <w:spacing w:after="0" w:line="240" w:lineRule="auto"/>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Карты материков. Основные пути получения географической информации в прошлом, основные этапы накопления географических знаний, имена путешественников и ученых. </w:t>
            </w:r>
          </w:p>
          <w:p w:rsidR="003160D7" w:rsidRPr="00D129D5" w:rsidRDefault="003160D7" w:rsidP="003160D7">
            <w:pPr>
              <w:spacing w:after="0" w:line="240" w:lineRule="auto"/>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Свойства и виды карт, способы изображения явлений и процессов на картах.</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Читать и анализировать географические карты. Показывать маршруты важнейших путешественников и объяснять результаты путешествий и научных открытий. Называть основные группы карт и их свойства, описывать карту по плану.</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2. Литосфера и рельеф Земли (2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8"/>
        <w:gridCol w:w="4937"/>
        <w:gridCol w:w="4255"/>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Геологическая история Земли. Гипотезы происхождения материков и впадин океанов. Соотношение суши и океана на Земле, их распределение между полушариями планеты. Развитие рельефа на материках и в океанах. Тектоническая карта. Размещение </w:t>
            </w:r>
            <w:r w:rsidRPr="00D129D5">
              <w:rPr>
                <w:rFonts w:ascii="Times New Roman" w:eastAsia="Calibri" w:hAnsi="Times New Roman" w:cs="Times New Roman"/>
                <w:lang w:eastAsia="en-US"/>
              </w:rPr>
              <w:lastRenderedPageBreak/>
              <w:t>крупнейших форм рельефа на материках и в океане.</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Строение литосферы и земной коры, материковую и океаническую земную кору; теорию литосферных плит; зависимость между рельефом, тектоническим строением и </w:t>
            </w:r>
            <w:r w:rsidRPr="00D129D5">
              <w:rPr>
                <w:rFonts w:ascii="Times New Roman" w:eastAsia="Calibri" w:hAnsi="Times New Roman" w:cs="Times New Roman"/>
                <w:lang w:eastAsia="en-US"/>
              </w:rPr>
              <w:lastRenderedPageBreak/>
              <w:t>размещением полезных ископаемых.</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Показывать крупные литосферные плиты, платформы, складчатые области, сейсмические пояса, области вулканизма. Объяснять признаки понятий </w:t>
            </w:r>
            <w:r w:rsidRPr="00D129D5">
              <w:rPr>
                <w:rFonts w:ascii="Times New Roman" w:eastAsia="Calibri" w:hAnsi="Times New Roman" w:cs="Times New Roman"/>
                <w:lang w:eastAsia="en-US"/>
              </w:rPr>
              <w:lastRenderedPageBreak/>
              <w:t>«платформа», «рельеф»</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lastRenderedPageBreak/>
        <w:t>Тема 3. Атмосфера и климаты Земли (3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7"/>
        <w:gridCol w:w="4649"/>
        <w:gridCol w:w="4214"/>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Элементы обязательного минимума </w:t>
            </w:r>
          </w:p>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Гипотезу происхождения атмосферы; пояса освещенности и тепловые пояса; климатообразующие факторы; типы климатических поясов.</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Объяснять циркуляцию воздушных масс, определять географическое положение климатических поясов и давать их характеристику.</w:t>
            </w:r>
          </w:p>
        </w:tc>
      </w:tr>
    </w:tbl>
    <w:p w:rsidR="003160D7" w:rsidRPr="00D129D5" w:rsidRDefault="003160D7" w:rsidP="003160D7">
      <w:pPr>
        <w:spacing w:after="0" w:line="240" w:lineRule="auto"/>
        <w:ind w:left="360"/>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4. Гидросфера Земли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5"/>
        <w:gridCol w:w="2995"/>
        <w:gridCol w:w="4540"/>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Элементы обязательного минимума </w:t>
            </w:r>
          </w:p>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Части гидросферы: Мировой океан, ледники, воды суши. Океаны. Части Мирового океана. Рельеф дна Мирового океана. Температура и соленость вод Мирового океана. Мировой круговорот воды. Минеральные и органические ресурсы океана, их значение и хозяйственное использование. Источники загрязнения вод океана; меры по сохранению качества вод и биоресурсов Мирового океана.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Мировой океан, свойства водных масс, различие в природе частей Мирового океана, воды суши.</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Описывать примеры взаимодействия Мирового океана с атмосферой и сушей, объяснять его роль в жизни Земли, свойства вод, образование течений.</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5. Географическая оболочка (4 час)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gridCol w:w="5168"/>
        <w:gridCol w:w="2208"/>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Разнообразие растительного и животного мира Земли, географической оболочки.  Особенности распространения живых организмов на Земле. Границы биосферы и взаимодействие компонентов природы. Природно-антропогенное равновесие, пути его сохранения и восстановления.</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Гипотезу возникновения жизни на Земле; расселение по Земле растений, животных и человека; природные комплексы и географическую зональность.</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Анализировать карту природных зон.</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6. Океаны (2 часа</w:t>
      </w:r>
      <w:proofErr w:type="gramStart"/>
      <w:r w:rsidRPr="00D129D5">
        <w:rPr>
          <w:rFonts w:ascii="Times New Roman" w:eastAsia="Times New Roman" w:hAnsi="Times New Roman" w:cs="Times New Roman"/>
          <w:b/>
          <w:lang w:eastAsia="en-US" w:bidi="en-US"/>
        </w:rPr>
        <w:t xml:space="preserve"> )</w:t>
      </w:r>
      <w:proofErr w:type="gramEnd"/>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5386"/>
        <w:gridCol w:w="5670"/>
      </w:tblGrid>
      <w:tr w:rsidR="003160D7" w:rsidRPr="00D129D5" w:rsidTr="00D129D5">
        <w:tc>
          <w:tcPr>
            <w:tcW w:w="4928" w:type="dxa"/>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11056" w:type="dxa"/>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4928" w:type="dxa"/>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5386" w:type="dxa"/>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5670" w:type="dxa"/>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4928" w:type="dxa"/>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5386" w:type="dxa"/>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5670" w:type="dxa"/>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океаны и их части на карте.</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7. Африка (10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5"/>
        <w:gridCol w:w="5189"/>
        <w:gridCol w:w="5616"/>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Особенности географического положения Африки. Основные черты природы. Особенности открытия и освоения территории. Деление Африки на </w:t>
            </w:r>
            <w:r w:rsidRPr="00D129D5">
              <w:rPr>
                <w:rFonts w:ascii="Times New Roman" w:eastAsia="Calibri" w:hAnsi="Times New Roman" w:cs="Times New Roman"/>
                <w:lang w:eastAsia="en-US"/>
              </w:rPr>
              <w:lastRenderedPageBreak/>
              <w:t>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w:t>
            </w:r>
            <w:proofErr w:type="spellStart"/>
            <w:r w:rsidRPr="00D129D5">
              <w:rPr>
                <w:rFonts w:ascii="Times New Roman" w:eastAsia="Calibri" w:hAnsi="Times New Roman" w:cs="Times New Roman"/>
                <w:lang w:eastAsia="en-US"/>
              </w:rPr>
              <w:t>Исорико</w:t>
            </w:r>
            <w:proofErr w:type="spellEnd"/>
            <w:r w:rsidRPr="00D129D5">
              <w:rPr>
                <w:rFonts w:ascii="Times New Roman" w:eastAsia="Calibri" w:hAnsi="Times New Roman" w:cs="Times New Roman"/>
                <w:lang w:eastAsia="en-US"/>
              </w:rPr>
              <w:t xml:space="preserve">-географические этапы заселения Африки.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Приемы определения географического положения материка, имена исследователей континента и результаты их работы. Особенности рельефа, </w:t>
            </w:r>
            <w:r w:rsidRPr="00D129D5">
              <w:rPr>
                <w:rFonts w:ascii="Times New Roman" w:eastAsia="Calibri" w:hAnsi="Times New Roman" w:cs="Times New Roman"/>
                <w:lang w:eastAsia="en-US"/>
              </w:rPr>
              <w:lastRenderedPageBreak/>
              <w:t xml:space="preserve">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Определять географическое положение материка, крайних точек, протяженность с севера на юг и с запада на восток в градусной мере и километрах. Оценивать </w:t>
            </w:r>
            <w:r w:rsidRPr="00D129D5">
              <w:rPr>
                <w:rFonts w:ascii="Times New Roman" w:eastAsia="Calibri" w:hAnsi="Times New Roman" w:cs="Times New Roman"/>
                <w:lang w:eastAsia="en-US"/>
              </w:rPr>
              <w:lastRenderedPageBreak/>
              <w:t>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lastRenderedPageBreak/>
        <w:t>Тема 8. Австралия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4"/>
        <w:gridCol w:w="5175"/>
        <w:gridCol w:w="5601"/>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географического положения Австралии. Основные черты природы. Особенности открытия и освоения территории. Деление Австралии на 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w:t>
            </w:r>
            <w:proofErr w:type="spellStart"/>
            <w:r w:rsidRPr="00D129D5">
              <w:rPr>
                <w:rFonts w:ascii="Times New Roman" w:eastAsia="Calibri" w:hAnsi="Times New Roman" w:cs="Times New Roman"/>
                <w:lang w:eastAsia="en-US"/>
              </w:rPr>
              <w:t>Исорико</w:t>
            </w:r>
            <w:proofErr w:type="spellEnd"/>
            <w:r w:rsidRPr="00D129D5">
              <w:rPr>
                <w:rFonts w:ascii="Times New Roman" w:eastAsia="Calibri" w:hAnsi="Times New Roman" w:cs="Times New Roman"/>
                <w:lang w:eastAsia="en-US"/>
              </w:rPr>
              <w:t xml:space="preserve"> - географические этапы заселения Австралии.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9. Южная Америка (6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2"/>
        <w:gridCol w:w="5151"/>
        <w:gridCol w:w="5577"/>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географического положения Южной Америки. Основные черты природы. Особенности открытия и освоения территории. Деление Южной Америки на 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w:t>
            </w:r>
            <w:proofErr w:type="spellStart"/>
            <w:r w:rsidRPr="00D129D5">
              <w:rPr>
                <w:rFonts w:ascii="Times New Roman" w:eastAsia="Calibri" w:hAnsi="Times New Roman" w:cs="Times New Roman"/>
                <w:lang w:eastAsia="en-US"/>
              </w:rPr>
              <w:t>Исорико</w:t>
            </w:r>
            <w:proofErr w:type="spellEnd"/>
            <w:r w:rsidRPr="00D129D5">
              <w:rPr>
                <w:rFonts w:ascii="Times New Roman" w:eastAsia="Calibri" w:hAnsi="Times New Roman" w:cs="Times New Roman"/>
                <w:lang w:eastAsia="en-US"/>
              </w:rPr>
              <w:t xml:space="preserve"> - географические этапы заселения Южной Америки. Определение географических различий в плотности </w:t>
            </w:r>
            <w:r w:rsidRPr="00D129D5">
              <w:rPr>
                <w:rFonts w:ascii="Times New Roman" w:eastAsia="Calibri" w:hAnsi="Times New Roman" w:cs="Times New Roman"/>
                <w:lang w:eastAsia="en-US"/>
              </w:rPr>
              <w:lastRenderedPageBreak/>
              <w:t xml:space="preserve">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Состав территор</w:t>
            </w:r>
            <w:proofErr w:type="gramStart"/>
            <w:r w:rsidRPr="00D129D5">
              <w:rPr>
                <w:rFonts w:ascii="Times New Roman" w:eastAsia="Calibri" w:hAnsi="Times New Roman" w:cs="Times New Roman"/>
                <w:lang w:eastAsia="en-US"/>
              </w:rPr>
              <w:t>ии  и ее</w:t>
            </w:r>
            <w:proofErr w:type="gramEnd"/>
            <w:r w:rsidRPr="00D129D5">
              <w:rPr>
                <w:rFonts w:ascii="Times New Roman" w:eastAsia="Calibri" w:hAnsi="Times New Roman" w:cs="Times New Roman"/>
                <w:lang w:eastAsia="en-US"/>
              </w:rP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lastRenderedPageBreak/>
        <w:t>Тема 11. Антарктида (3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1"/>
        <w:gridCol w:w="6067"/>
        <w:gridCol w:w="5902"/>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географического положения Антарктиды. Основные черты природы. Особенности открытия и освоения территории.</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tc>
      </w:tr>
    </w:tbl>
    <w:p w:rsidR="003160D7" w:rsidRPr="00D129D5" w:rsidRDefault="003160D7" w:rsidP="00D129D5">
      <w:pPr>
        <w:spacing w:after="0" w:line="240" w:lineRule="auto"/>
        <w:ind w:right="-2"/>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12. Северная Америка (6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5144"/>
        <w:gridCol w:w="5570"/>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географического положения Северной Америки. Основные черты природы. Особенности открытия и освоения территории. Деление Северной Америки на 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w:t>
            </w:r>
            <w:proofErr w:type="spellStart"/>
            <w:r w:rsidRPr="00D129D5">
              <w:rPr>
                <w:rFonts w:ascii="Times New Roman" w:eastAsia="Calibri" w:hAnsi="Times New Roman" w:cs="Times New Roman"/>
                <w:lang w:eastAsia="en-US"/>
              </w:rPr>
              <w:t>Исорико</w:t>
            </w:r>
            <w:proofErr w:type="spellEnd"/>
            <w:r w:rsidRPr="00D129D5">
              <w:rPr>
                <w:rFonts w:ascii="Times New Roman" w:eastAsia="Calibri" w:hAnsi="Times New Roman" w:cs="Times New Roman"/>
                <w:lang w:eastAsia="en-US"/>
              </w:rPr>
              <w:t xml:space="preserve"> - географические этапы заселения Северной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Состав территор</w:t>
            </w:r>
            <w:proofErr w:type="gramStart"/>
            <w:r w:rsidRPr="00D129D5">
              <w:rPr>
                <w:rFonts w:ascii="Times New Roman" w:eastAsia="Calibri" w:hAnsi="Times New Roman" w:cs="Times New Roman"/>
                <w:lang w:eastAsia="en-US"/>
              </w:rPr>
              <w:t>ии  и ее</w:t>
            </w:r>
            <w:proofErr w:type="gramEnd"/>
            <w:r w:rsidRPr="00D129D5">
              <w:rPr>
                <w:rFonts w:ascii="Times New Roman" w:eastAsia="Calibri" w:hAnsi="Times New Roman" w:cs="Times New Roman"/>
                <w:lang w:eastAsia="en-US"/>
              </w:rP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spacing w:after="0" w:line="240" w:lineRule="auto"/>
        <w:ind w:right="-2"/>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15 Евразия (16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5"/>
        <w:gridCol w:w="5184"/>
        <w:gridCol w:w="5611"/>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обучающихся</w:t>
            </w:r>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Особенности географического положения Евразии. Основные черты природы. Особенности открытия и освоения территории. Деление Евразии на 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Историко-географические этапы заселения Евразии.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Состав территор</w:t>
            </w:r>
            <w:proofErr w:type="gramStart"/>
            <w:r w:rsidRPr="00D129D5">
              <w:rPr>
                <w:rFonts w:ascii="Times New Roman" w:eastAsia="Calibri" w:hAnsi="Times New Roman" w:cs="Times New Roman"/>
                <w:lang w:eastAsia="en-US"/>
              </w:rPr>
              <w:t>ии  и ее</w:t>
            </w:r>
            <w:proofErr w:type="gramEnd"/>
            <w:r w:rsidRPr="00D129D5">
              <w:rPr>
                <w:rFonts w:ascii="Times New Roman" w:eastAsia="Calibri" w:hAnsi="Times New Roman" w:cs="Times New Roman"/>
                <w:lang w:eastAsia="en-US"/>
              </w:rP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jc w:val="cente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Тема 14. Географическая оболочка-наш дом (4часа)</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7087"/>
        <w:gridCol w:w="5670"/>
      </w:tblGrid>
      <w:tr w:rsidR="003160D7" w:rsidRPr="00D129D5" w:rsidTr="00D129D5">
        <w:tc>
          <w:tcPr>
            <w:tcW w:w="3227" w:type="dxa"/>
            <w:vMerge w:val="restart"/>
          </w:tcPr>
          <w:p w:rsidR="003160D7" w:rsidRPr="00D129D5" w:rsidRDefault="003160D7" w:rsidP="003160D7">
            <w:pP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Элементы обязательного минимума образования</w:t>
            </w:r>
          </w:p>
        </w:tc>
        <w:tc>
          <w:tcPr>
            <w:tcW w:w="12757" w:type="dxa"/>
            <w:gridSpan w:val="2"/>
          </w:tcPr>
          <w:p w:rsidR="003160D7" w:rsidRPr="00D129D5" w:rsidRDefault="003160D7" w:rsidP="003160D7">
            <w:pPr>
              <w:spacing w:after="0"/>
              <w:jc w:val="cente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Требования к уровню подготовки</w:t>
            </w:r>
          </w:p>
          <w:p w:rsidR="003160D7" w:rsidRPr="00D129D5" w:rsidRDefault="003160D7" w:rsidP="003160D7">
            <w:pPr>
              <w:spacing w:after="0"/>
              <w:jc w:val="cente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обучающихся</w:t>
            </w:r>
          </w:p>
        </w:tc>
      </w:tr>
      <w:tr w:rsidR="003160D7" w:rsidRPr="00D129D5" w:rsidTr="00D129D5">
        <w:tc>
          <w:tcPr>
            <w:tcW w:w="3227" w:type="dxa"/>
            <w:vMerge/>
          </w:tcPr>
          <w:p w:rsidR="003160D7" w:rsidRPr="00D129D5" w:rsidRDefault="003160D7" w:rsidP="003160D7">
            <w:pPr>
              <w:rPr>
                <w:rFonts w:ascii="Times New Roman" w:eastAsia="Times New Roman" w:hAnsi="Times New Roman" w:cs="Times New Roman"/>
                <w:b/>
                <w:lang w:eastAsia="en-US"/>
              </w:rPr>
            </w:pPr>
          </w:p>
        </w:tc>
        <w:tc>
          <w:tcPr>
            <w:tcW w:w="7087" w:type="dxa"/>
          </w:tcPr>
          <w:p w:rsidR="003160D7" w:rsidRPr="00D129D5" w:rsidRDefault="003160D7" w:rsidP="003160D7">
            <w:pP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Знать</w:t>
            </w:r>
          </w:p>
        </w:tc>
        <w:tc>
          <w:tcPr>
            <w:tcW w:w="5670" w:type="dxa"/>
          </w:tcPr>
          <w:p w:rsidR="003160D7" w:rsidRPr="00D129D5" w:rsidRDefault="003160D7" w:rsidP="003160D7">
            <w:pP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Уметь</w:t>
            </w:r>
          </w:p>
        </w:tc>
      </w:tr>
      <w:tr w:rsidR="003160D7" w:rsidRPr="00D129D5" w:rsidTr="00D129D5">
        <w:tc>
          <w:tcPr>
            <w:tcW w:w="3227" w:type="dxa"/>
          </w:tcPr>
          <w:p w:rsidR="003160D7" w:rsidRPr="00D129D5" w:rsidRDefault="003160D7" w:rsidP="003160D7">
            <w:pPr>
              <w:rPr>
                <w:rFonts w:ascii="Times New Roman" w:eastAsia="Times New Roman" w:hAnsi="Times New Roman" w:cs="Times New Roman"/>
                <w:lang w:eastAsia="en-US"/>
              </w:rPr>
            </w:pPr>
            <w:r w:rsidRPr="00D129D5">
              <w:rPr>
                <w:rFonts w:ascii="Times New Roman" w:eastAsia="Times New Roman" w:hAnsi="Times New Roman" w:cs="Times New Roman"/>
                <w:lang w:eastAsia="en-US"/>
              </w:rPr>
              <w:t>Важнейшие закономерности географической оболочки. Исторические и современные факторы формирования природных комплексов.</w:t>
            </w:r>
          </w:p>
        </w:tc>
        <w:tc>
          <w:tcPr>
            <w:tcW w:w="7087" w:type="dxa"/>
          </w:tcPr>
          <w:p w:rsidR="003160D7" w:rsidRPr="00D129D5" w:rsidRDefault="003160D7" w:rsidP="003160D7">
            <w:pPr>
              <w:rPr>
                <w:rFonts w:ascii="Times New Roman" w:eastAsia="Times New Roman" w:hAnsi="Times New Roman" w:cs="Times New Roman"/>
                <w:lang w:eastAsia="en-US"/>
              </w:rPr>
            </w:pPr>
            <w:r w:rsidRPr="00D129D5">
              <w:rPr>
                <w:rFonts w:ascii="Times New Roman" w:eastAsia="Times New Roman" w:hAnsi="Times New Roman" w:cs="Times New Roman"/>
                <w:lang w:eastAsia="en-US"/>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3160D7" w:rsidRPr="00D129D5" w:rsidRDefault="003160D7" w:rsidP="003160D7">
            <w:pPr>
              <w:rPr>
                <w:rFonts w:ascii="Times New Roman" w:eastAsia="Times New Roman" w:hAnsi="Times New Roman" w:cs="Times New Roman"/>
                <w:b/>
                <w:lang w:eastAsia="en-US"/>
              </w:rPr>
            </w:pPr>
          </w:p>
        </w:tc>
        <w:tc>
          <w:tcPr>
            <w:tcW w:w="5670" w:type="dxa"/>
          </w:tcPr>
          <w:p w:rsidR="003160D7" w:rsidRPr="00D129D5" w:rsidRDefault="003160D7" w:rsidP="003160D7">
            <w:pPr>
              <w:rPr>
                <w:rFonts w:ascii="Times New Roman" w:eastAsia="Times New Roman" w:hAnsi="Times New Roman" w:cs="Times New Roman"/>
                <w:bCs/>
                <w:lang w:eastAsia="en-US"/>
              </w:rPr>
            </w:pPr>
            <w:r w:rsidRPr="00D129D5">
              <w:rPr>
                <w:rFonts w:ascii="Times New Roman" w:eastAsia="Times New Roman" w:hAnsi="Times New Roman" w:cs="Times New Roman"/>
                <w:bCs/>
                <w:lang w:eastAsia="en-US"/>
              </w:rPr>
              <w:t xml:space="preserve">приводить примеры, подтверждающие закономерности географической оболочки — целостность, ритмичность, зональность; объяснять влияние закономерностей и свойств ГО на жизнь и деятельность человека; называть разные виды природных ресурсов; приводить примеры влияния природы на условия жизни людей. </w:t>
            </w:r>
          </w:p>
          <w:p w:rsidR="003160D7" w:rsidRPr="00D129D5" w:rsidRDefault="003160D7" w:rsidP="003160D7">
            <w:pPr>
              <w:rPr>
                <w:rFonts w:ascii="Times New Roman" w:eastAsia="Times New Roman" w:hAnsi="Times New Roman" w:cs="Times New Roman"/>
                <w:b/>
                <w:lang w:eastAsia="en-US"/>
              </w:rPr>
            </w:pPr>
          </w:p>
        </w:tc>
      </w:tr>
    </w:tbl>
    <w:p w:rsidR="003160D7" w:rsidRPr="00D129D5" w:rsidRDefault="003160D7" w:rsidP="00D129D5">
      <w:pPr>
        <w:spacing w:after="0" w:line="240" w:lineRule="atLeast"/>
        <w:contextualSpacing/>
        <w:jc w:val="center"/>
        <w:rPr>
          <w:rFonts w:ascii="Times New Roman" w:eastAsia="Times New Roman" w:hAnsi="Times New Roman" w:cs="Times New Roman"/>
          <w:b/>
        </w:rPr>
      </w:pPr>
      <w:r w:rsidRPr="00D129D5">
        <w:rPr>
          <w:rFonts w:ascii="Times New Roman" w:eastAsia="Times New Roman" w:hAnsi="Times New Roman" w:cs="Times New Roman"/>
          <w:b/>
        </w:rPr>
        <w:t>Требования к выполнению практических работ на контурной карте.</w:t>
      </w:r>
    </w:p>
    <w:p w:rsidR="003160D7" w:rsidRPr="00D129D5" w:rsidRDefault="003160D7" w:rsidP="003160D7">
      <w:pPr>
        <w:spacing w:after="120" w:line="240" w:lineRule="atLeast"/>
        <w:contextualSpacing/>
        <w:jc w:val="both"/>
        <w:rPr>
          <w:rFonts w:ascii="Times New Roman" w:eastAsia="Times New Roman" w:hAnsi="Times New Roman" w:cs="Times New Roman"/>
        </w:rPr>
      </w:pPr>
      <w:r w:rsidRPr="00D129D5">
        <w:rPr>
          <w:rFonts w:ascii="Times New Roman" w:eastAsia="Times New Roman" w:hAnsi="Times New Roman" w:cs="Times New Roman"/>
          <w:b/>
          <w:bCs/>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3160D7" w:rsidRPr="00D129D5" w:rsidRDefault="003160D7" w:rsidP="003160D7">
      <w:pPr>
        <w:spacing w:after="120" w:line="240" w:lineRule="atLeast"/>
        <w:contextualSpacing/>
        <w:jc w:val="both"/>
        <w:rPr>
          <w:rFonts w:ascii="Times New Roman" w:eastAsia="Times New Roman" w:hAnsi="Times New Roman" w:cs="Times New Roman"/>
        </w:rPr>
      </w:pPr>
      <w:r w:rsidRPr="00D129D5">
        <w:rPr>
          <w:rFonts w:ascii="Times New Roman" w:eastAsia="Times New Roman" w:hAnsi="Times New Roman" w:cs="Times New Roman"/>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3160D7" w:rsidRPr="00D129D5" w:rsidRDefault="003160D7" w:rsidP="003160D7">
      <w:pPr>
        <w:spacing w:after="120" w:line="240" w:lineRule="atLeast"/>
        <w:contextualSpacing/>
        <w:jc w:val="both"/>
        <w:rPr>
          <w:rFonts w:ascii="Times New Roman" w:eastAsia="Times New Roman" w:hAnsi="Times New Roman" w:cs="Times New Roman"/>
        </w:rPr>
      </w:pPr>
      <w:r w:rsidRPr="00D129D5">
        <w:rPr>
          <w:rFonts w:ascii="Times New Roman" w:eastAsia="Times New Roman" w:hAnsi="Times New Roman" w:cs="Times New Roman"/>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 </w:t>
      </w:r>
    </w:p>
    <w:p w:rsidR="003160D7" w:rsidRPr="00D129D5" w:rsidRDefault="003160D7" w:rsidP="003160D7">
      <w:pPr>
        <w:spacing w:after="120" w:line="240" w:lineRule="atLeast"/>
        <w:contextualSpacing/>
        <w:jc w:val="both"/>
        <w:rPr>
          <w:rFonts w:ascii="Times New Roman" w:eastAsia="Times New Roman" w:hAnsi="Times New Roman" w:cs="Times New Roman"/>
        </w:rPr>
      </w:pPr>
      <w:r w:rsidRPr="00D129D5">
        <w:rPr>
          <w:rFonts w:ascii="Times New Roman" w:eastAsia="Times New Roman" w:hAnsi="Times New Roman" w:cs="Times New Roman"/>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3160D7" w:rsidRPr="00D129D5" w:rsidRDefault="003160D7" w:rsidP="003160D7">
      <w:pPr>
        <w:spacing w:after="120" w:line="240" w:lineRule="atLeast"/>
        <w:contextualSpacing/>
        <w:jc w:val="both"/>
        <w:rPr>
          <w:rFonts w:ascii="Times New Roman" w:eastAsia="Times New Roman" w:hAnsi="Times New Roman" w:cs="Times New Roman"/>
        </w:rPr>
      </w:pPr>
      <w:r w:rsidRPr="00D129D5">
        <w:rPr>
          <w:rFonts w:ascii="Times New Roman" w:eastAsia="Times New Roman" w:hAnsi="Times New Roman" w:cs="Times New Roman"/>
        </w:rPr>
        <w:t xml:space="preserve">4. Не копируйте карты атласа, необходимо точно выполнять предложенные вам задания (избегайте нанесение «лишней информации»: </w:t>
      </w:r>
      <w:r w:rsidRPr="00D129D5">
        <w:rPr>
          <w:rFonts w:ascii="Times New Roman" w:eastAsia="Times New Roman" w:hAnsi="Times New Roman" w:cs="Times New Roman"/>
          <w:b/>
          <w:bCs/>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D129D5">
        <w:rPr>
          <w:rFonts w:ascii="Times New Roman" w:eastAsia="Times New Roman" w:hAnsi="Times New Roman" w:cs="Times New Roman"/>
        </w:rPr>
        <w:t>)</w:t>
      </w:r>
    </w:p>
    <w:p w:rsidR="003160D7" w:rsidRPr="00D129D5" w:rsidRDefault="003160D7" w:rsidP="003160D7">
      <w:pPr>
        <w:spacing w:after="120" w:line="240" w:lineRule="atLeast"/>
        <w:contextualSpacing/>
        <w:jc w:val="both"/>
        <w:rPr>
          <w:rFonts w:ascii="Times New Roman" w:eastAsia="Times New Roman" w:hAnsi="Times New Roman" w:cs="Times New Roman"/>
        </w:rPr>
      </w:pPr>
      <w:r w:rsidRPr="00D129D5">
        <w:rPr>
          <w:rFonts w:ascii="Times New Roman" w:eastAsia="Times New Roman" w:hAnsi="Times New Roman" w:cs="Times New Roman"/>
        </w:rPr>
        <w:t>5. Географические названия объектов подписывайте с заглавной буквы.</w:t>
      </w:r>
    </w:p>
    <w:p w:rsidR="003160D7" w:rsidRPr="00D129D5" w:rsidRDefault="003160D7" w:rsidP="003160D7">
      <w:pPr>
        <w:spacing w:after="120" w:line="240" w:lineRule="atLeast"/>
        <w:contextualSpacing/>
        <w:jc w:val="both"/>
        <w:rPr>
          <w:rFonts w:ascii="Times New Roman" w:eastAsia="Times New Roman" w:hAnsi="Times New Roman" w:cs="Times New Roman"/>
        </w:rPr>
      </w:pPr>
    </w:p>
    <w:p w:rsidR="003160D7" w:rsidRPr="00D129D5" w:rsidRDefault="003160D7" w:rsidP="003160D7">
      <w:pPr>
        <w:spacing w:after="120" w:line="240" w:lineRule="atLeast"/>
        <w:contextualSpacing/>
        <w:jc w:val="both"/>
        <w:rPr>
          <w:rFonts w:ascii="Times New Roman" w:eastAsia="Times New Roman" w:hAnsi="Times New Roman" w:cs="Times New Roman"/>
        </w:rPr>
      </w:pPr>
    </w:p>
    <w:p w:rsidR="006E3F31" w:rsidRPr="00D129D5" w:rsidRDefault="006E3F31" w:rsidP="003160D7">
      <w:pPr>
        <w:spacing w:after="120" w:line="240" w:lineRule="atLeast"/>
        <w:contextualSpacing/>
        <w:jc w:val="center"/>
        <w:rPr>
          <w:rFonts w:ascii="Times New Roman" w:eastAsia="Times New Roman" w:hAnsi="Times New Roman" w:cs="Times New Roman"/>
        </w:rPr>
      </w:pPr>
      <w:r w:rsidRPr="00D129D5">
        <w:rPr>
          <w:rFonts w:ascii="Times New Roman" w:hAnsi="Times New Roman" w:cs="Times New Roman"/>
          <w:b/>
        </w:rPr>
        <w:t>Календарно-тематическое планирование по географии 7 класс</w:t>
      </w:r>
    </w:p>
    <w:p w:rsidR="006E3F31" w:rsidRPr="00D129D5" w:rsidRDefault="006E3F31" w:rsidP="006E3F31">
      <w:pPr>
        <w:spacing w:after="0" w:line="240" w:lineRule="auto"/>
        <w:jc w:val="center"/>
        <w:rPr>
          <w:rFonts w:ascii="Times New Roman" w:hAnsi="Times New Roman" w:cs="Times New Roman"/>
          <w:b/>
        </w:rPr>
      </w:pPr>
      <w:r w:rsidRPr="00D129D5">
        <w:rPr>
          <w:rFonts w:ascii="Times New Roman" w:hAnsi="Times New Roman" w:cs="Times New Roman"/>
          <w:b/>
        </w:rPr>
        <w:t>Всего 68 часов (2 часа в неделю)</w:t>
      </w:r>
    </w:p>
    <w:tbl>
      <w:tblPr>
        <w:tblW w:w="208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290"/>
        <w:gridCol w:w="3969"/>
        <w:gridCol w:w="4536"/>
        <w:gridCol w:w="1985"/>
        <w:gridCol w:w="992"/>
        <w:gridCol w:w="709"/>
        <w:gridCol w:w="709"/>
        <w:gridCol w:w="236"/>
        <w:gridCol w:w="916"/>
        <w:gridCol w:w="236"/>
        <w:gridCol w:w="916"/>
        <w:gridCol w:w="236"/>
        <w:gridCol w:w="916"/>
        <w:gridCol w:w="236"/>
        <w:gridCol w:w="1152"/>
      </w:tblGrid>
      <w:tr w:rsidR="000727CD" w:rsidRPr="00D129D5" w:rsidTr="00A747A2">
        <w:trPr>
          <w:gridAfter w:val="8"/>
          <w:wAfter w:w="4844" w:type="dxa"/>
          <w:trHeight w:val="509"/>
        </w:trPr>
        <w:tc>
          <w:tcPr>
            <w:tcW w:w="829" w:type="dxa"/>
            <w:vMerge w:val="restart"/>
          </w:tcPr>
          <w:p w:rsidR="006E3F31" w:rsidRPr="00D129D5" w:rsidRDefault="006E3F31" w:rsidP="00A747A2">
            <w:pPr>
              <w:spacing w:after="0" w:line="240" w:lineRule="auto"/>
              <w:rPr>
                <w:rFonts w:ascii="Times New Roman" w:hAnsi="Times New Roman" w:cs="Times New Roman"/>
              </w:rPr>
            </w:pPr>
            <w:r w:rsidRPr="00D129D5">
              <w:rPr>
                <w:rStyle w:val="a4"/>
                <w:rFonts w:ascii="Times New Roman" w:hAnsi="Times New Roman" w:cs="Times New Roman"/>
              </w:rPr>
              <w:t>№ п/п</w:t>
            </w:r>
          </w:p>
        </w:tc>
        <w:tc>
          <w:tcPr>
            <w:tcW w:w="2290" w:type="dxa"/>
            <w:vMerge w:val="restart"/>
          </w:tcPr>
          <w:p w:rsidR="000727CD" w:rsidRPr="00D129D5" w:rsidRDefault="00C901A5" w:rsidP="00A747A2">
            <w:pPr>
              <w:spacing w:after="0" w:line="240" w:lineRule="auto"/>
              <w:rPr>
                <w:rFonts w:ascii="Times New Roman" w:hAnsi="Times New Roman" w:cs="Times New Roman"/>
              </w:rPr>
            </w:pPr>
            <w:r>
              <w:rPr>
                <w:rFonts w:ascii="Times New Roman" w:hAnsi="Times New Roman" w:cs="Times New Roman"/>
              </w:rPr>
              <w:t xml:space="preserve">Тема </w:t>
            </w:r>
            <w:r w:rsidR="000727CD" w:rsidRPr="00D129D5">
              <w:rPr>
                <w:rFonts w:ascii="Times New Roman" w:hAnsi="Times New Roman" w:cs="Times New Roman"/>
              </w:rPr>
              <w:t>урока</w:t>
            </w:r>
          </w:p>
        </w:tc>
        <w:tc>
          <w:tcPr>
            <w:tcW w:w="3969" w:type="dxa"/>
            <w:vMerge w:val="restart"/>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Содержание</w:t>
            </w:r>
          </w:p>
        </w:tc>
        <w:tc>
          <w:tcPr>
            <w:tcW w:w="4536" w:type="dxa"/>
            <w:vMerge w:val="restart"/>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Общеобразовательный стандарт</w:t>
            </w:r>
          </w:p>
        </w:tc>
        <w:tc>
          <w:tcPr>
            <w:tcW w:w="1985" w:type="dxa"/>
            <w:vMerge w:val="restart"/>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Повторение</w:t>
            </w:r>
          </w:p>
        </w:tc>
        <w:tc>
          <w:tcPr>
            <w:tcW w:w="992" w:type="dxa"/>
            <w:vMerge w:val="restart"/>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кодификатор ОГЭ и ЕГЭ</w:t>
            </w:r>
          </w:p>
        </w:tc>
        <w:tc>
          <w:tcPr>
            <w:tcW w:w="1418" w:type="dxa"/>
            <w:gridSpan w:val="2"/>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 xml:space="preserve">      Дата</w:t>
            </w:r>
          </w:p>
        </w:tc>
      </w:tr>
      <w:tr w:rsidR="000727CD" w:rsidRPr="00D129D5" w:rsidTr="00A747A2">
        <w:trPr>
          <w:gridAfter w:val="8"/>
          <w:wAfter w:w="4844" w:type="dxa"/>
          <w:trHeight w:val="509"/>
        </w:trPr>
        <w:tc>
          <w:tcPr>
            <w:tcW w:w="829" w:type="dxa"/>
            <w:vMerge/>
          </w:tcPr>
          <w:p w:rsidR="000727CD" w:rsidRPr="00D129D5" w:rsidRDefault="000727CD" w:rsidP="00A747A2">
            <w:pPr>
              <w:spacing w:after="0" w:line="240" w:lineRule="auto"/>
              <w:rPr>
                <w:rStyle w:val="a4"/>
                <w:rFonts w:ascii="Times New Roman" w:hAnsi="Times New Roman" w:cs="Times New Roman"/>
              </w:rPr>
            </w:pPr>
          </w:p>
        </w:tc>
        <w:tc>
          <w:tcPr>
            <w:tcW w:w="2290" w:type="dxa"/>
            <w:vMerge/>
          </w:tcPr>
          <w:p w:rsidR="000727CD" w:rsidRPr="00D129D5" w:rsidRDefault="000727CD" w:rsidP="00A747A2">
            <w:pPr>
              <w:spacing w:after="0" w:line="240" w:lineRule="auto"/>
              <w:rPr>
                <w:rFonts w:ascii="Times New Roman" w:hAnsi="Times New Roman" w:cs="Times New Roman"/>
              </w:rPr>
            </w:pPr>
          </w:p>
        </w:tc>
        <w:tc>
          <w:tcPr>
            <w:tcW w:w="3969" w:type="dxa"/>
            <w:vMerge/>
          </w:tcPr>
          <w:p w:rsidR="000727CD" w:rsidRPr="00D129D5" w:rsidRDefault="000727CD" w:rsidP="00A747A2">
            <w:pPr>
              <w:pStyle w:val="a3"/>
              <w:spacing w:after="0"/>
              <w:rPr>
                <w:rFonts w:ascii="Times New Roman" w:hAnsi="Times New Roman"/>
                <w:sz w:val="22"/>
                <w:szCs w:val="22"/>
              </w:rPr>
            </w:pPr>
          </w:p>
        </w:tc>
        <w:tc>
          <w:tcPr>
            <w:tcW w:w="4536" w:type="dxa"/>
            <w:vMerge/>
          </w:tcPr>
          <w:p w:rsidR="000727CD" w:rsidRPr="00D129D5" w:rsidRDefault="000727CD" w:rsidP="00A747A2">
            <w:pPr>
              <w:pStyle w:val="a3"/>
              <w:spacing w:after="0"/>
              <w:rPr>
                <w:rFonts w:ascii="Times New Roman" w:hAnsi="Times New Roman"/>
                <w:sz w:val="22"/>
                <w:szCs w:val="22"/>
              </w:rPr>
            </w:pPr>
          </w:p>
        </w:tc>
        <w:tc>
          <w:tcPr>
            <w:tcW w:w="1985" w:type="dxa"/>
            <w:vMerge/>
          </w:tcPr>
          <w:p w:rsidR="000727CD" w:rsidRPr="00D129D5" w:rsidRDefault="000727CD" w:rsidP="00A747A2">
            <w:pPr>
              <w:pStyle w:val="a3"/>
              <w:spacing w:after="0"/>
              <w:rPr>
                <w:rFonts w:ascii="Times New Roman" w:hAnsi="Times New Roman"/>
                <w:sz w:val="22"/>
                <w:szCs w:val="22"/>
              </w:rPr>
            </w:pPr>
          </w:p>
        </w:tc>
        <w:tc>
          <w:tcPr>
            <w:tcW w:w="992" w:type="dxa"/>
            <w:vMerge/>
          </w:tcPr>
          <w:p w:rsidR="000727CD" w:rsidRPr="00D129D5" w:rsidRDefault="000727CD" w:rsidP="00A747A2">
            <w:pPr>
              <w:pStyle w:val="a3"/>
              <w:spacing w:after="0"/>
              <w:rPr>
                <w:rFonts w:ascii="Times New Roman" w:hAnsi="Times New Roman"/>
                <w:sz w:val="22"/>
                <w:szCs w:val="22"/>
              </w:rPr>
            </w:pPr>
          </w:p>
        </w:tc>
        <w:tc>
          <w:tcPr>
            <w:tcW w:w="709" w:type="dxa"/>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 xml:space="preserve">План </w:t>
            </w:r>
          </w:p>
        </w:tc>
        <w:tc>
          <w:tcPr>
            <w:tcW w:w="709" w:type="dxa"/>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 xml:space="preserve">Факт </w:t>
            </w:r>
          </w:p>
        </w:tc>
      </w:tr>
      <w:tr w:rsidR="00187FC5" w:rsidRPr="00D129D5" w:rsidTr="00A747A2">
        <w:trPr>
          <w:gridAfter w:val="8"/>
          <w:wAfter w:w="4844" w:type="dxa"/>
        </w:trPr>
        <w:tc>
          <w:tcPr>
            <w:tcW w:w="16019" w:type="dxa"/>
            <w:gridSpan w:val="8"/>
          </w:tcPr>
          <w:p w:rsidR="00C901A5" w:rsidRDefault="00C901A5" w:rsidP="00A747A2">
            <w:pPr>
              <w:pStyle w:val="a3"/>
              <w:spacing w:after="0"/>
              <w:rPr>
                <w:rFonts w:ascii="Times New Roman" w:hAnsi="Times New Roman"/>
                <w:b/>
                <w:sz w:val="22"/>
                <w:szCs w:val="22"/>
              </w:rPr>
            </w:pPr>
            <w:r>
              <w:rPr>
                <w:rFonts w:ascii="Times New Roman" w:hAnsi="Times New Roman"/>
                <w:b/>
                <w:sz w:val="22"/>
                <w:szCs w:val="22"/>
              </w:rPr>
              <w:t xml:space="preserve">                      Введение </w:t>
            </w:r>
          </w:p>
          <w:p w:rsidR="00187FC5" w:rsidRPr="00D129D5" w:rsidRDefault="00187FC5" w:rsidP="00A747A2">
            <w:pPr>
              <w:pStyle w:val="a3"/>
              <w:spacing w:after="0"/>
              <w:rPr>
                <w:rFonts w:ascii="Times New Roman" w:hAnsi="Times New Roman"/>
                <w:sz w:val="22"/>
                <w:szCs w:val="22"/>
              </w:rPr>
            </w:pPr>
            <w:r w:rsidRPr="00D129D5">
              <w:rPr>
                <w:rFonts w:ascii="Times New Roman" w:hAnsi="Times New Roman"/>
                <w:b/>
                <w:sz w:val="22"/>
                <w:szCs w:val="22"/>
              </w:rPr>
              <w:t>3 ч</w:t>
            </w:r>
          </w:p>
        </w:tc>
      </w:tr>
      <w:tr w:rsidR="00A747A2" w:rsidRPr="00D129D5" w:rsidTr="00A747A2">
        <w:trPr>
          <w:gridAfter w:val="8"/>
          <w:wAfter w:w="4844" w:type="dxa"/>
          <w:trHeight w:val="1789"/>
        </w:trPr>
        <w:tc>
          <w:tcPr>
            <w:tcW w:w="829"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w:t>
            </w:r>
          </w:p>
        </w:tc>
        <w:tc>
          <w:tcPr>
            <w:tcW w:w="2290"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Что изучает география материков и океанов</w:t>
            </w:r>
          </w:p>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Как люди открывали и изучали Землю</w:t>
            </w:r>
          </w:p>
        </w:tc>
        <w:tc>
          <w:tcPr>
            <w:tcW w:w="3969" w:type="dxa"/>
            <w:vMerge w:val="restart"/>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Представление о мире в древности. Эпоха Великих географических открытий. Выдающиеся географические открытия и исследования в России и мире. Современные научные исследования космического пространства</w:t>
            </w:r>
          </w:p>
        </w:tc>
        <w:tc>
          <w:tcPr>
            <w:tcW w:w="4536" w:type="dxa"/>
            <w:vMerge w:val="restart"/>
          </w:tcPr>
          <w:p w:rsidR="00A747A2" w:rsidRPr="00D129D5" w:rsidRDefault="00A747A2"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2"/>
              </w:rPr>
              <w:t xml:space="preserve">Называть: </w:t>
            </w:r>
            <w:r w:rsidRPr="00D129D5">
              <w:rPr>
                <w:rFonts w:ascii="Times New Roman" w:eastAsia="Times New Roman" w:hAnsi="Times New Roman" w:cs="Times New Roman"/>
                <w:color w:val="000000"/>
                <w:spacing w:val="-2"/>
              </w:rPr>
              <w:t>предмет изуче</w:t>
            </w:r>
            <w:r w:rsidRPr="00D129D5">
              <w:rPr>
                <w:rFonts w:ascii="Times New Roman" w:eastAsia="Times New Roman" w:hAnsi="Times New Roman" w:cs="Times New Roman"/>
                <w:color w:val="000000"/>
                <w:spacing w:val="-1"/>
              </w:rPr>
              <w:t>ния курса, особенности по</w:t>
            </w:r>
            <w:r w:rsidRPr="00D129D5">
              <w:rPr>
                <w:rFonts w:ascii="Times New Roman" w:eastAsia="Times New Roman" w:hAnsi="Times New Roman" w:cs="Times New Roman"/>
                <w:color w:val="000000"/>
                <w:spacing w:val="-2"/>
              </w:rPr>
              <w:t>строения учебника, основные группы карт и их свойства.</w:t>
            </w:r>
          </w:p>
          <w:p w:rsidR="00A747A2" w:rsidRPr="00D129D5" w:rsidRDefault="00A747A2"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3"/>
              </w:rPr>
              <w:t xml:space="preserve">Показывать: </w:t>
            </w:r>
            <w:r w:rsidRPr="00D129D5">
              <w:rPr>
                <w:rFonts w:ascii="Times New Roman" w:eastAsia="Times New Roman" w:hAnsi="Times New Roman" w:cs="Times New Roman"/>
                <w:color w:val="000000"/>
                <w:spacing w:val="-3"/>
              </w:rPr>
              <w:t>материки, час</w:t>
            </w:r>
            <w:r w:rsidRPr="00D129D5">
              <w:rPr>
                <w:rFonts w:ascii="Times New Roman" w:eastAsia="Times New Roman" w:hAnsi="Times New Roman" w:cs="Times New Roman"/>
                <w:color w:val="000000"/>
                <w:spacing w:val="-1"/>
              </w:rPr>
              <w:t>ти света, океаны, острова; маршруты важнейших путешественников и ученых;</w:t>
            </w:r>
          </w:p>
          <w:p w:rsidR="00A747A2" w:rsidRPr="00D129D5" w:rsidRDefault="00A747A2"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2"/>
              </w:rPr>
              <w:t xml:space="preserve">определять: </w:t>
            </w:r>
            <w:r w:rsidRPr="00D129D5">
              <w:rPr>
                <w:rFonts w:ascii="Times New Roman" w:eastAsia="Times New Roman" w:hAnsi="Times New Roman" w:cs="Times New Roman"/>
                <w:color w:val="000000"/>
                <w:spacing w:val="-2"/>
              </w:rPr>
              <w:t xml:space="preserve">роль карт в </w:t>
            </w:r>
            <w:r w:rsidRPr="00D129D5">
              <w:rPr>
                <w:rFonts w:ascii="Times New Roman" w:eastAsia="Times New Roman" w:hAnsi="Times New Roman" w:cs="Times New Roman"/>
                <w:color w:val="000000"/>
                <w:spacing w:val="-1"/>
              </w:rPr>
              <w:t xml:space="preserve">науке и жизни людей; </w:t>
            </w:r>
            <w:r w:rsidRPr="00D129D5">
              <w:rPr>
                <w:rFonts w:ascii="Times New Roman" w:eastAsia="Times New Roman" w:hAnsi="Times New Roman" w:cs="Times New Roman"/>
                <w:b/>
                <w:bCs/>
                <w:color w:val="000000"/>
                <w:spacing w:val="-1"/>
              </w:rPr>
              <w:t>опи</w:t>
            </w:r>
            <w:r w:rsidRPr="00D129D5">
              <w:rPr>
                <w:rFonts w:ascii="Times New Roman" w:eastAsia="Times New Roman" w:hAnsi="Times New Roman" w:cs="Times New Roman"/>
                <w:b/>
                <w:bCs/>
                <w:color w:val="000000"/>
                <w:spacing w:val="-2"/>
              </w:rPr>
              <w:t xml:space="preserve">сывать: </w:t>
            </w:r>
            <w:r w:rsidRPr="00D129D5">
              <w:rPr>
                <w:rFonts w:ascii="Times New Roman" w:eastAsia="Times New Roman" w:hAnsi="Times New Roman" w:cs="Times New Roman"/>
                <w:color w:val="000000"/>
                <w:spacing w:val="-2"/>
              </w:rPr>
              <w:t>способы изображе</w:t>
            </w:r>
            <w:r w:rsidRPr="00D129D5">
              <w:rPr>
                <w:rFonts w:ascii="Times New Roman" w:eastAsia="Times New Roman" w:hAnsi="Times New Roman" w:cs="Times New Roman"/>
                <w:color w:val="000000"/>
                <w:spacing w:val="-3"/>
              </w:rPr>
              <w:t>ния, применяемые на картах;</w:t>
            </w:r>
          </w:p>
          <w:p w:rsidR="00A747A2" w:rsidRPr="00D129D5" w:rsidRDefault="00A747A2" w:rsidP="00A747A2">
            <w:pPr>
              <w:pStyle w:val="a3"/>
              <w:spacing w:after="0"/>
              <w:rPr>
                <w:rFonts w:ascii="Times New Roman" w:hAnsi="Times New Roman"/>
                <w:sz w:val="22"/>
                <w:szCs w:val="22"/>
              </w:rPr>
            </w:pPr>
            <w:r w:rsidRPr="00D129D5">
              <w:rPr>
                <w:rFonts w:ascii="Times New Roman" w:hAnsi="Times New Roman"/>
                <w:b/>
                <w:bCs/>
                <w:color w:val="000000"/>
                <w:spacing w:val="-2"/>
                <w:sz w:val="22"/>
                <w:szCs w:val="22"/>
              </w:rPr>
              <w:t xml:space="preserve">объяснять: </w:t>
            </w:r>
            <w:r w:rsidRPr="00D129D5">
              <w:rPr>
                <w:rFonts w:ascii="Times New Roman" w:hAnsi="Times New Roman"/>
                <w:color w:val="000000"/>
                <w:spacing w:val="-2"/>
                <w:sz w:val="22"/>
                <w:szCs w:val="22"/>
              </w:rPr>
              <w:t>построение градусной сетки, результаты путешествий и научных открытий</w:t>
            </w:r>
          </w:p>
        </w:tc>
        <w:tc>
          <w:tcPr>
            <w:tcW w:w="1985" w:type="dxa"/>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Простейшие приемы работы с источниками географ</w:t>
            </w:r>
            <w:proofErr w:type="gramStart"/>
            <w:r w:rsidRPr="00D129D5">
              <w:rPr>
                <w:rFonts w:ascii="Times New Roman" w:hAnsi="Times New Roman"/>
                <w:sz w:val="22"/>
                <w:szCs w:val="22"/>
              </w:rPr>
              <w:t>.</w:t>
            </w:r>
            <w:proofErr w:type="gramEnd"/>
            <w:r w:rsidRPr="00D129D5">
              <w:rPr>
                <w:rFonts w:ascii="Times New Roman" w:hAnsi="Times New Roman"/>
                <w:sz w:val="22"/>
                <w:szCs w:val="22"/>
              </w:rPr>
              <w:t xml:space="preserve"> </w:t>
            </w:r>
            <w:proofErr w:type="gramStart"/>
            <w:r w:rsidRPr="00D129D5">
              <w:rPr>
                <w:rFonts w:ascii="Times New Roman" w:hAnsi="Times New Roman"/>
                <w:sz w:val="22"/>
                <w:szCs w:val="22"/>
              </w:rPr>
              <w:t>и</w:t>
            </w:r>
            <w:proofErr w:type="gramEnd"/>
            <w:r w:rsidRPr="00D129D5">
              <w:rPr>
                <w:rFonts w:ascii="Times New Roman" w:hAnsi="Times New Roman"/>
                <w:sz w:val="22"/>
                <w:szCs w:val="22"/>
              </w:rPr>
              <w:t>нформации</w:t>
            </w:r>
          </w:p>
        </w:tc>
        <w:tc>
          <w:tcPr>
            <w:tcW w:w="992" w:type="dxa"/>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1.2</w:t>
            </w:r>
          </w:p>
        </w:tc>
        <w:tc>
          <w:tcPr>
            <w:tcW w:w="709" w:type="dxa"/>
          </w:tcPr>
          <w:p w:rsidR="00A747A2" w:rsidRPr="00D129D5" w:rsidRDefault="00A747A2" w:rsidP="00A747A2">
            <w:pPr>
              <w:pStyle w:val="a3"/>
              <w:spacing w:after="0"/>
              <w:rPr>
                <w:rFonts w:ascii="Times New Roman" w:hAnsi="Times New Roman"/>
                <w:sz w:val="22"/>
                <w:szCs w:val="22"/>
              </w:rPr>
            </w:pPr>
          </w:p>
        </w:tc>
        <w:tc>
          <w:tcPr>
            <w:tcW w:w="709" w:type="dxa"/>
          </w:tcPr>
          <w:p w:rsidR="00A747A2" w:rsidRPr="00D129D5" w:rsidRDefault="00A747A2" w:rsidP="00A747A2">
            <w:pPr>
              <w:pStyle w:val="a3"/>
              <w:spacing w:after="0"/>
              <w:rPr>
                <w:rFonts w:ascii="Times New Roman" w:hAnsi="Times New Roman"/>
                <w:sz w:val="22"/>
                <w:szCs w:val="22"/>
              </w:rPr>
            </w:pPr>
          </w:p>
        </w:tc>
      </w:tr>
      <w:tr w:rsidR="00A747A2" w:rsidRPr="00D129D5" w:rsidTr="00A747A2">
        <w:trPr>
          <w:gridAfter w:val="8"/>
          <w:wAfter w:w="4844" w:type="dxa"/>
        </w:trPr>
        <w:tc>
          <w:tcPr>
            <w:tcW w:w="829"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w:t>
            </w:r>
          </w:p>
        </w:tc>
        <w:tc>
          <w:tcPr>
            <w:tcW w:w="2290"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Карты материков и океанов</w:t>
            </w:r>
          </w:p>
        </w:tc>
        <w:tc>
          <w:tcPr>
            <w:tcW w:w="3969" w:type="dxa"/>
            <w:vMerge/>
          </w:tcPr>
          <w:p w:rsidR="00A747A2" w:rsidRPr="00D129D5" w:rsidRDefault="00A747A2" w:rsidP="00A747A2">
            <w:pPr>
              <w:tabs>
                <w:tab w:val="center" w:pos="4677"/>
                <w:tab w:val="right" w:pos="9355"/>
              </w:tabs>
              <w:spacing w:after="0" w:line="240" w:lineRule="auto"/>
              <w:rPr>
                <w:rFonts w:ascii="Times New Roman" w:hAnsi="Times New Roman" w:cs="Times New Roman"/>
              </w:rPr>
            </w:pPr>
          </w:p>
        </w:tc>
        <w:tc>
          <w:tcPr>
            <w:tcW w:w="4536" w:type="dxa"/>
            <w:vMerge/>
          </w:tcPr>
          <w:p w:rsidR="00A747A2" w:rsidRPr="00D129D5" w:rsidRDefault="00A747A2" w:rsidP="00A747A2">
            <w:pPr>
              <w:pStyle w:val="a3"/>
              <w:spacing w:after="0"/>
              <w:rPr>
                <w:rFonts w:ascii="Times New Roman" w:hAnsi="Times New Roman"/>
                <w:sz w:val="22"/>
                <w:szCs w:val="22"/>
              </w:rPr>
            </w:pPr>
          </w:p>
        </w:tc>
        <w:tc>
          <w:tcPr>
            <w:tcW w:w="1985" w:type="dxa"/>
          </w:tcPr>
          <w:p w:rsidR="00A747A2" w:rsidRPr="00D129D5" w:rsidRDefault="00A747A2" w:rsidP="00A747A2">
            <w:pPr>
              <w:pStyle w:val="a3"/>
              <w:spacing w:after="0"/>
              <w:rPr>
                <w:rFonts w:ascii="Times New Roman" w:hAnsi="Times New Roman"/>
                <w:sz w:val="22"/>
                <w:szCs w:val="22"/>
              </w:rPr>
            </w:pPr>
          </w:p>
        </w:tc>
        <w:tc>
          <w:tcPr>
            <w:tcW w:w="992" w:type="dxa"/>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1.2</w:t>
            </w:r>
          </w:p>
        </w:tc>
        <w:tc>
          <w:tcPr>
            <w:tcW w:w="709" w:type="dxa"/>
          </w:tcPr>
          <w:p w:rsidR="00A747A2" w:rsidRPr="00D129D5" w:rsidRDefault="00A747A2" w:rsidP="00A747A2">
            <w:pPr>
              <w:pStyle w:val="a3"/>
              <w:spacing w:after="0"/>
              <w:rPr>
                <w:rFonts w:ascii="Times New Roman" w:hAnsi="Times New Roman"/>
                <w:sz w:val="22"/>
                <w:szCs w:val="22"/>
              </w:rPr>
            </w:pPr>
          </w:p>
        </w:tc>
        <w:tc>
          <w:tcPr>
            <w:tcW w:w="709" w:type="dxa"/>
          </w:tcPr>
          <w:p w:rsidR="00A747A2" w:rsidRPr="00D129D5" w:rsidRDefault="00A747A2" w:rsidP="00A747A2">
            <w:pPr>
              <w:pStyle w:val="a3"/>
              <w:spacing w:after="0"/>
              <w:rPr>
                <w:rFonts w:ascii="Times New Roman" w:hAnsi="Times New Roman"/>
                <w:sz w:val="22"/>
                <w:szCs w:val="22"/>
              </w:rPr>
            </w:pPr>
          </w:p>
        </w:tc>
      </w:tr>
      <w:tr w:rsidR="00A747A2" w:rsidRPr="00D129D5" w:rsidTr="00A747A2">
        <w:trPr>
          <w:gridAfter w:val="8"/>
          <w:wAfter w:w="4844" w:type="dxa"/>
        </w:trPr>
        <w:tc>
          <w:tcPr>
            <w:tcW w:w="829"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w:t>
            </w:r>
          </w:p>
        </w:tc>
        <w:tc>
          <w:tcPr>
            <w:tcW w:w="2290" w:type="dxa"/>
          </w:tcPr>
          <w:p w:rsidR="00A747A2" w:rsidRPr="00D129D5" w:rsidRDefault="00874E02" w:rsidP="00A747A2">
            <w:pPr>
              <w:tabs>
                <w:tab w:val="center" w:pos="4677"/>
                <w:tab w:val="right" w:pos="9355"/>
              </w:tabs>
              <w:spacing w:after="0" w:line="240" w:lineRule="auto"/>
              <w:rPr>
                <w:rFonts w:ascii="Times New Roman" w:hAnsi="Times New Roman" w:cs="Times New Roman"/>
                <w:b/>
              </w:rPr>
            </w:pPr>
            <w:r w:rsidRPr="00D129D5">
              <w:rPr>
                <w:rFonts w:ascii="Times New Roman" w:hAnsi="Times New Roman" w:cs="Times New Roman"/>
                <w:b/>
              </w:rPr>
              <w:t>Пр.р.№1</w:t>
            </w:r>
            <w:r w:rsidR="00A747A2" w:rsidRPr="00D129D5">
              <w:rPr>
                <w:rFonts w:ascii="Times New Roman" w:hAnsi="Times New Roman" w:cs="Times New Roman"/>
                <w:b/>
              </w:rPr>
              <w:t>«Определение по картам и глобусу расстояний между точками»</w:t>
            </w:r>
          </w:p>
        </w:tc>
        <w:tc>
          <w:tcPr>
            <w:tcW w:w="3969" w:type="dxa"/>
            <w:vMerge/>
          </w:tcPr>
          <w:p w:rsidR="00A747A2" w:rsidRPr="00D129D5" w:rsidRDefault="00A747A2" w:rsidP="00A747A2">
            <w:pPr>
              <w:tabs>
                <w:tab w:val="center" w:pos="4677"/>
                <w:tab w:val="right" w:pos="9355"/>
              </w:tabs>
              <w:spacing w:after="0" w:line="240" w:lineRule="auto"/>
              <w:rPr>
                <w:rFonts w:ascii="Times New Roman" w:hAnsi="Times New Roman" w:cs="Times New Roman"/>
                <w:b/>
              </w:rPr>
            </w:pPr>
          </w:p>
        </w:tc>
        <w:tc>
          <w:tcPr>
            <w:tcW w:w="4536" w:type="dxa"/>
            <w:vMerge/>
          </w:tcPr>
          <w:p w:rsidR="00A747A2" w:rsidRPr="00D129D5" w:rsidRDefault="00A747A2" w:rsidP="00A747A2">
            <w:pPr>
              <w:pStyle w:val="a3"/>
              <w:spacing w:after="0"/>
              <w:rPr>
                <w:rFonts w:ascii="Times New Roman" w:hAnsi="Times New Roman"/>
                <w:sz w:val="22"/>
                <w:szCs w:val="22"/>
              </w:rPr>
            </w:pPr>
          </w:p>
        </w:tc>
        <w:tc>
          <w:tcPr>
            <w:tcW w:w="1985" w:type="dxa"/>
          </w:tcPr>
          <w:p w:rsidR="00A747A2" w:rsidRPr="00D129D5" w:rsidRDefault="00A747A2" w:rsidP="00A747A2">
            <w:pPr>
              <w:pStyle w:val="a3"/>
              <w:spacing w:after="0"/>
              <w:rPr>
                <w:rFonts w:ascii="Times New Roman" w:hAnsi="Times New Roman"/>
                <w:sz w:val="22"/>
                <w:szCs w:val="22"/>
              </w:rPr>
            </w:pPr>
          </w:p>
        </w:tc>
        <w:tc>
          <w:tcPr>
            <w:tcW w:w="992" w:type="dxa"/>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1.2</w:t>
            </w:r>
          </w:p>
        </w:tc>
        <w:tc>
          <w:tcPr>
            <w:tcW w:w="709" w:type="dxa"/>
          </w:tcPr>
          <w:p w:rsidR="00A747A2" w:rsidRPr="00D129D5" w:rsidRDefault="00A747A2" w:rsidP="00A747A2">
            <w:pPr>
              <w:pStyle w:val="a3"/>
              <w:spacing w:after="0"/>
              <w:rPr>
                <w:rFonts w:ascii="Times New Roman" w:hAnsi="Times New Roman"/>
                <w:sz w:val="22"/>
                <w:szCs w:val="22"/>
              </w:rPr>
            </w:pPr>
          </w:p>
        </w:tc>
        <w:tc>
          <w:tcPr>
            <w:tcW w:w="709" w:type="dxa"/>
          </w:tcPr>
          <w:p w:rsidR="00A747A2" w:rsidRPr="00D129D5" w:rsidRDefault="00A747A2" w:rsidP="00A747A2">
            <w:pPr>
              <w:pStyle w:val="a3"/>
              <w:spacing w:after="0"/>
              <w:rPr>
                <w:rFonts w:ascii="Times New Roman" w:hAnsi="Times New Roman"/>
                <w:sz w:val="22"/>
                <w:szCs w:val="22"/>
              </w:rPr>
            </w:pPr>
          </w:p>
        </w:tc>
      </w:tr>
      <w:tr w:rsidR="00A747A2" w:rsidRPr="00D129D5" w:rsidTr="00A747A2">
        <w:trPr>
          <w:gridAfter w:val="2"/>
          <w:wAfter w:w="1388" w:type="dxa"/>
        </w:trPr>
        <w:tc>
          <w:tcPr>
            <w:tcW w:w="16019" w:type="dxa"/>
            <w:gridSpan w:val="8"/>
          </w:tcPr>
          <w:p w:rsidR="00A747A2" w:rsidRPr="00D129D5" w:rsidRDefault="00A747A2" w:rsidP="00A747A2">
            <w:pPr>
              <w:tabs>
                <w:tab w:val="center" w:pos="4677"/>
                <w:tab w:val="right" w:pos="9355"/>
              </w:tabs>
              <w:spacing w:after="0" w:line="240" w:lineRule="auto"/>
              <w:jc w:val="center"/>
              <w:rPr>
                <w:rFonts w:ascii="Times New Roman" w:hAnsi="Times New Roman" w:cs="Times New Roman"/>
                <w:b/>
              </w:rPr>
            </w:pPr>
          </w:p>
          <w:p w:rsidR="00A747A2" w:rsidRPr="00D129D5" w:rsidRDefault="00A747A2" w:rsidP="00A747A2">
            <w:pPr>
              <w:tabs>
                <w:tab w:val="center" w:pos="4677"/>
                <w:tab w:val="right" w:pos="9355"/>
              </w:tabs>
              <w:spacing w:after="0" w:line="240" w:lineRule="auto"/>
              <w:jc w:val="center"/>
              <w:rPr>
                <w:rFonts w:ascii="Times New Roman" w:hAnsi="Times New Roman" w:cs="Times New Roman"/>
              </w:rPr>
            </w:pPr>
            <w:r w:rsidRPr="00D129D5">
              <w:rPr>
                <w:rFonts w:ascii="Times New Roman" w:hAnsi="Times New Roman" w:cs="Times New Roman"/>
                <w:b/>
              </w:rPr>
              <w:t>Раздел І. Главные особенности природы Земли 9ч</w:t>
            </w:r>
          </w:p>
        </w:tc>
        <w:tc>
          <w:tcPr>
            <w:tcW w:w="1152" w:type="dxa"/>
            <w:gridSpan w:val="2"/>
          </w:tcPr>
          <w:p w:rsidR="00A747A2" w:rsidRPr="00D129D5" w:rsidRDefault="00A747A2" w:rsidP="00A747A2">
            <w:pPr>
              <w:spacing w:after="0" w:line="240" w:lineRule="auto"/>
              <w:rPr>
                <w:rFonts w:ascii="Times New Roman" w:hAnsi="Times New Roman" w:cs="Times New Roman"/>
              </w:rPr>
            </w:pPr>
          </w:p>
        </w:tc>
        <w:tc>
          <w:tcPr>
            <w:tcW w:w="1152" w:type="dxa"/>
            <w:gridSpan w:val="2"/>
          </w:tcPr>
          <w:p w:rsidR="00A747A2" w:rsidRPr="00D129D5" w:rsidRDefault="00A747A2" w:rsidP="00A747A2">
            <w:pPr>
              <w:spacing w:after="0" w:line="240" w:lineRule="auto"/>
              <w:rPr>
                <w:rFonts w:ascii="Times New Roman" w:hAnsi="Times New Roman" w:cs="Times New Roman"/>
              </w:rPr>
            </w:pPr>
          </w:p>
        </w:tc>
        <w:tc>
          <w:tcPr>
            <w:tcW w:w="1152" w:type="dxa"/>
            <w:gridSpan w:val="2"/>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3.5</w:t>
            </w:r>
          </w:p>
        </w:tc>
      </w:tr>
      <w:tr w:rsidR="00874E02" w:rsidRPr="00D129D5" w:rsidTr="00A747A2">
        <w:trPr>
          <w:gridAfter w:val="8"/>
          <w:wAfter w:w="4844" w:type="dxa"/>
        </w:trPr>
        <w:tc>
          <w:tcPr>
            <w:tcW w:w="829"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w:t>
            </w:r>
          </w:p>
        </w:tc>
        <w:tc>
          <w:tcPr>
            <w:tcW w:w="2290"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Происхождение материков и океанов</w:t>
            </w:r>
          </w:p>
        </w:tc>
        <w:tc>
          <w:tcPr>
            <w:tcW w:w="3969" w:type="dxa"/>
            <w:vMerge w:val="restart"/>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Геологическая история Земли. Гипотеза происхождения материков и впадин океанов. Соотношение суши и океана на Земле, их распределение между полушариями планеты. 6Развитие рельефа на материках и океанах. Тектоническая карта.</w:t>
            </w:r>
          </w:p>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Размещение крупных форм рельефа на материках и океанах.</w:t>
            </w:r>
          </w:p>
        </w:tc>
        <w:tc>
          <w:tcPr>
            <w:tcW w:w="4536" w:type="dxa"/>
            <w:vMerge w:val="restart"/>
          </w:tcPr>
          <w:p w:rsidR="00874E02" w:rsidRPr="00D129D5" w:rsidRDefault="00874E02" w:rsidP="00A747A2">
            <w:pPr>
              <w:pStyle w:val="a3"/>
              <w:spacing w:after="0"/>
              <w:rPr>
                <w:rFonts w:ascii="Times New Roman" w:hAnsi="Times New Roman"/>
                <w:sz w:val="22"/>
                <w:szCs w:val="22"/>
              </w:rPr>
            </w:pPr>
            <w:proofErr w:type="gramStart"/>
            <w:r w:rsidRPr="00D129D5">
              <w:rPr>
                <w:rFonts w:ascii="Times New Roman" w:hAnsi="Times New Roman"/>
                <w:b/>
                <w:bCs/>
                <w:color w:val="000000"/>
                <w:spacing w:val="-2"/>
                <w:sz w:val="22"/>
                <w:szCs w:val="22"/>
              </w:rPr>
              <w:t xml:space="preserve">Называть: </w:t>
            </w:r>
            <w:r w:rsidRPr="00D129D5">
              <w:rPr>
                <w:rFonts w:ascii="Times New Roman" w:hAnsi="Times New Roman"/>
                <w:color w:val="000000"/>
                <w:spacing w:val="-1"/>
                <w:sz w:val="22"/>
                <w:szCs w:val="22"/>
              </w:rPr>
              <w:t xml:space="preserve">геологический </w:t>
            </w:r>
            <w:r w:rsidRPr="00D129D5">
              <w:rPr>
                <w:rFonts w:ascii="Times New Roman" w:hAnsi="Times New Roman"/>
                <w:color w:val="000000"/>
                <w:spacing w:val="-2"/>
                <w:sz w:val="22"/>
                <w:szCs w:val="22"/>
              </w:rPr>
              <w:t>возраст Земли, отличия ма</w:t>
            </w:r>
            <w:r w:rsidRPr="00D129D5">
              <w:rPr>
                <w:rFonts w:ascii="Times New Roman" w:hAnsi="Times New Roman"/>
                <w:color w:val="000000"/>
                <w:spacing w:val="-1"/>
                <w:sz w:val="22"/>
                <w:szCs w:val="22"/>
              </w:rPr>
              <w:t>териковой коры от океаниче</w:t>
            </w:r>
            <w:r w:rsidRPr="00D129D5">
              <w:rPr>
                <w:rFonts w:ascii="Times New Roman" w:hAnsi="Times New Roman"/>
                <w:color w:val="000000"/>
                <w:spacing w:val="-2"/>
                <w:sz w:val="22"/>
                <w:szCs w:val="22"/>
              </w:rPr>
              <w:t xml:space="preserve">ской; </w:t>
            </w:r>
            <w:r w:rsidRPr="00D129D5">
              <w:rPr>
                <w:rFonts w:ascii="Times New Roman" w:hAnsi="Times New Roman"/>
                <w:b/>
                <w:bCs/>
                <w:color w:val="000000"/>
                <w:spacing w:val="-2"/>
                <w:sz w:val="22"/>
                <w:szCs w:val="22"/>
              </w:rPr>
              <w:t xml:space="preserve">показывать: </w:t>
            </w:r>
            <w:r w:rsidRPr="00D129D5">
              <w:rPr>
                <w:rFonts w:ascii="Times New Roman" w:hAnsi="Times New Roman"/>
                <w:color w:val="000000"/>
                <w:spacing w:val="-2"/>
                <w:sz w:val="22"/>
                <w:szCs w:val="22"/>
              </w:rPr>
              <w:t>крупные  литосферные плиты, плат</w:t>
            </w:r>
            <w:r w:rsidRPr="00D129D5">
              <w:rPr>
                <w:rFonts w:ascii="Times New Roman" w:hAnsi="Times New Roman"/>
                <w:color w:val="000000"/>
                <w:spacing w:val="-3"/>
                <w:sz w:val="22"/>
                <w:szCs w:val="22"/>
              </w:rPr>
              <w:t xml:space="preserve">формы, складчатые области, сейсмические пояса, области </w:t>
            </w:r>
            <w:r w:rsidRPr="00D129D5">
              <w:rPr>
                <w:rFonts w:ascii="Times New Roman" w:hAnsi="Times New Roman"/>
                <w:color w:val="000000"/>
                <w:sz w:val="22"/>
                <w:szCs w:val="22"/>
              </w:rPr>
              <w:t xml:space="preserve">вулканизма; </w:t>
            </w:r>
            <w:r w:rsidRPr="00D129D5">
              <w:rPr>
                <w:rFonts w:ascii="Times New Roman" w:hAnsi="Times New Roman"/>
                <w:b/>
                <w:bCs/>
                <w:color w:val="000000"/>
                <w:sz w:val="22"/>
                <w:szCs w:val="22"/>
              </w:rPr>
              <w:t xml:space="preserve">объяснять: </w:t>
            </w:r>
            <w:r w:rsidRPr="00D129D5">
              <w:rPr>
                <w:rFonts w:ascii="Times New Roman" w:hAnsi="Times New Roman"/>
                <w:color w:val="000000"/>
                <w:sz w:val="22"/>
                <w:szCs w:val="22"/>
              </w:rPr>
              <w:t>су</w:t>
            </w:r>
            <w:r w:rsidRPr="00D129D5">
              <w:rPr>
                <w:rFonts w:ascii="Times New Roman" w:hAnsi="Times New Roman"/>
                <w:color w:val="000000"/>
                <w:spacing w:val="-1"/>
                <w:sz w:val="22"/>
                <w:szCs w:val="22"/>
              </w:rPr>
              <w:t>щественные признаки поня</w:t>
            </w:r>
            <w:r w:rsidRPr="00D129D5">
              <w:rPr>
                <w:rFonts w:ascii="Times New Roman" w:hAnsi="Times New Roman"/>
                <w:color w:val="000000"/>
                <w:spacing w:val="-1"/>
                <w:sz w:val="22"/>
                <w:szCs w:val="22"/>
              </w:rPr>
              <w:softHyphen/>
            </w:r>
            <w:r w:rsidRPr="00D129D5">
              <w:rPr>
                <w:rFonts w:ascii="Times New Roman" w:hAnsi="Times New Roman"/>
                <w:color w:val="000000"/>
                <w:spacing w:val="-3"/>
                <w:sz w:val="22"/>
                <w:szCs w:val="22"/>
              </w:rPr>
              <w:t xml:space="preserve">тий «платформа», «рельеф», </w:t>
            </w:r>
            <w:r w:rsidRPr="00D129D5">
              <w:rPr>
                <w:rFonts w:ascii="Times New Roman" w:hAnsi="Times New Roman"/>
                <w:color w:val="000000"/>
                <w:spacing w:val="-1"/>
                <w:sz w:val="22"/>
                <w:szCs w:val="22"/>
              </w:rPr>
              <w:t xml:space="preserve">образование и размещение </w:t>
            </w:r>
            <w:r w:rsidRPr="00D129D5">
              <w:rPr>
                <w:rFonts w:ascii="Times New Roman" w:hAnsi="Times New Roman"/>
                <w:color w:val="000000"/>
                <w:spacing w:val="-2"/>
                <w:sz w:val="22"/>
                <w:szCs w:val="22"/>
              </w:rPr>
              <w:t>крупных форм рельефа Зем</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ли как результат взаимодей</w:t>
            </w:r>
            <w:r w:rsidRPr="00D129D5">
              <w:rPr>
                <w:rFonts w:ascii="Times New Roman" w:hAnsi="Times New Roman"/>
                <w:color w:val="000000"/>
                <w:sz w:val="22"/>
                <w:szCs w:val="22"/>
              </w:rPr>
              <w:softHyphen/>
              <w:t>ствия внутренних и внешних рельефообразующих про</w:t>
            </w:r>
            <w:r w:rsidRPr="00D129D5">
              <w:rPr>
                <w:rFonts w:ascii="Times New Roman" w:hAnsi="Times New Roman"/>
                <w:color w:val="000000"/>
                <w:sz w:val="22"/>
                <w:szCs w:val="22"/>
              </w:rPr>
              <w:softHyphen/>
            </w:r>
            <w:r w:rsidRPr="00D129D5">
              <w:rPr>
                <w:rFonts w:ascii="Times New Roman" w:hAnsi="Times New Roman"/>
                <w:color w:val="000000"/>
                <w:spacing w:val="-1"/>
                <w:sz w:val="22"/>
                <w:szCs w:val="22"/>
              </w:rPr>
              <w:t>цессов;</w:t>
            </w:r>
            <w:proofErr w:type="gramEnd"/>
          </w:p>
        </w:tc>
        <w:tc>
          <w:tcPr>
            <w:tcW w:w="1985" w:type="dxa"/>
            <w:vMerge w:val="restart"/>
          </w:tcPr>
          <w:p w:rsidR="00874E02" w:rsidRPr="00D129D5" w:rsidRDefault="00874E02" w:rsidP="00A747A2">
            <w:pPr>
              <w:pStyle w:val="a3"/>
              <w:spacing w:after="0"/>
              <w:rPr>
                <w:rFonts w:ascii="Times New Roman" w:hAnsi="Times New Roman"/>
                <w:sz w:val="22"/>
                <w:szCs w:val="22"/>
              </w:rPr>
            </w:pPr>
            <w:r w:rsidRPr="00D129D5">
              <w:rPr>
                <w:rFonts w:ascii="Times New Roman" w:hAnsi="Times New Roman"/>
                <w:sz w:val="22"/>
                <w:szCs w:val="22"/>
              </w:rPr>
              <w:t>Определение по карте направлений передвижения литосферных плит</w:t>
            </w:r>
          </w:p>
        </w:tc>
        <w:tc>
          <w:tcPr>
            <w:tcW w:w="992" w:type="dxa"/>
          </w:tcPr>
          <w:p w:rsidR="00874E02" w:rsidRPr="00D129D5" w:rsidRDefault="00874E02" w:rsidP="00A747A2">
            <w:pPr>
              <w:pStyle w:val="a3"/>
              <w:spacing w:after="0"/>
              <w:rPr>
                <w:rFonts w:ascii="Times New Roman" w:hAnsi="Times New Roman"/>
                <w:sz w:val="22"/>
                <w:szCs w:val="22"/>
              </w:rPr>
            </w:pPr>
            <w:r w:rsidRPr="00D129D5">
              <w:rPr>
                <w:rFonts w:ascii="Times New Roman" w:hAnsi="Times New Roman"/>
                <w:sz w:val="22"/>
                <w:szCs w:val="22"/>
              </w:rPr>
              <w:t>1.4</w:t>
            </w:r>
          </w:p>
        </w:tc>
        <w:tc>
          <w:tcPr>
            <w:tcW w:w="709"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r>
      <w:tr w:rsidR="00874E02" w:rsidRPr="00D129D5" w:rsidTr="00A747A2">
        <w:trPr>
          <w:gridAfter w:val="8"/>
          <w:wAfter w:w="4844" w:type="dxa"/>
        </w:trPr>
        <w:tc>
          <w:tcPr>
            <w:tcW w:w="829"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w:t>
            </w:r>
          </w:p>
        </w:tc>
        <w:tc>
          <w:tcPr>
            <w:tcW w:w="2290"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Рельеф Земли</w:t>
            </w:r>
          </w:p>
          <w:p w:rsidR="00C80D30" w:rsidRPr="00D129D5" w:rsidRDefault="00C80D30" w:rsidP="00A747A2">
            <w:pPr>
              <w:tabs>
                <w:tab w:val="center" w:pos="4677"/>
                <w:tab w:val="right" w:pos="9355"/>
              </w:tabs>
              <w:spacing w:after="0" w:line="240" w:lineRule="auto"/>
              <w:rPr>
                <w:rFonts w:ascii="Times New Roman" w:hAnsi="Times New Roman" w:cs="Times New Roman"/>
                <w:b/>
              </w:rPr>
            </w:pPr>
            <w:r w:rsidRPr="00D129D5">
              <w:rPr>
                <w:rFonts w:ascii="Times New Roman" w:hAnsi="Times New Roman" w:cs="Times New Roman"/>
                <w:b/>
              </w:rPr>
              <w:t>РК «Рельеф нашей местности»</w:t>
            </w:r>
          </w:p>
        </w:tc>
        <w:tc>
          <w:tcPr>
            <w:tcW w:w="3969" w:type="dxa"/>
            <w:vMerge/>
          </w:tcPr>
          <w:p w:rsidR="00874E02" w:rsidRPr="00D129D5" w:rsidRDefault="00874E02" w:rsidP="00A747A2">
            <w:pPr>
              <w:tabs>
                <w:tab w:val="center" w:pos="4677"/>
                <w:tab w:val="right" w:pos="9355"/>
              </w:tabs>
              <w:spacing w:after="0" w:line="240" w:lineRule="auto"/>
              <w:rPr>
                <w:rFonts w:ascii="Times New Roman" w:hAnsi="Times New Roman" w:cs="Times New Roman"/>
              </w:rPr>
            </w:pPr>
          </w:p>
        </w:tc>
        <w:tc>
          <w:tcPr>
            <w:tcW w:w="4536" w:type="dxa"/>
            <w:vMerge/>
          </w:tcPr>
          <w:p w:rsidR="00874E02" w:rsidRPr="00D129D5" w:rsidRDefault="00874E02" w:rsidP="00A747A2">
            <w:pPr>
              <w:pStyle w:val="a3"/>
              <w:spacing w:after="0"/>
              <w:rPr>
                <w:rFonts w:ascii="Times New Roman" w:hAnsi="Times New Roman"/>
                <w:sz w:val="22"/>
                <w:szCs w:val="22"/>
              </w:rPr>
            </w:pPr>
          </w:p>
        </w:tc>
        <w:tc>
          <w:tcPr>
            <w:tcW w:w="1985" w:type="dxa"/>
            <w:vMerge/>
          </w:tcPr>
          <w:p w:rsidR="00874E02" w:rsidRPr="00D129D5" w:rsidRDefault="00874E02" w:rsidP="00A747A2">
            <w:pPr>
              <w:pStyle w:val="a3"/>
              <w:spacing w:after="0"/>
              <w:rPr>
                <w:rFonts w:ascii="Times New Roman" w:hAnsi="Times New Roman"/>
                <w:sz w:val="22"/>
                <w:szCs w:val="22"/>
              </w:rPr>
            </w:pPr>
          </w:p>
        </w:tc>
        <w:tc>
          <w:tcPr>
            <w:tcW w:w="992" w:type="dxa"/>
          </w:tcPr>
          <w:p w:rsidR="00874E02" w:rsidRPr="00D129D5" w:rsidRDefault="00874E02" w:rsidP="00A747A2">
            <w:pPr>
              <w:pStyle w:val="a3"/>
              <w:spacing w:after="0"/>
              <w:rPr>
                <w:rFonts w:ascii="Times New Roman" w:hAnsi="Times New Roman"/>
                <w:sz w:val="22"/>
                <w:szCs w:val="22"/>
              </w:rPr>
            </w:pPr>
            <w:r w:rsidRPr="00D129D5">
              <w:rPr>
                <w:rFonts w:ascii="Times New Roman" w:hAnsi="Times New Roman"/>
                <w:sz w:val="22"/>
                <w:szCs w:val="22"/>
              </w:rPr>
              <w:t>3.4</w:t>
            </w:r>
          </w:p>
        </w:tc>
        <w:tc>
          <w:tcPr>
            <w:tcW w:w="709"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r>
      <w:tr w:rsidR="00874E02" w:rsidRPr="00D129D5" w:rsidTr="00A747A2">
        <w:trPr>
          <w:gridAfter w:val="8"/>
          <w:wAfter w:w="4844" w:type="dxa"/>
        </w:trPr>
        <w:tc>
          <w:tcPr>
            <w:tcW w:w="829"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w:t>
            </w:r>
          </w:p>
        </w:tc>
        <w:tc>
          <w:tcPr>
            <w:tcW w:w="2290"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Роль атмосферы в жизни Земли. Распределение температуры и осадков.</w:t>
            </w:r>
          </w:p>
        </w:tc>
        <w:tc>
          <w:tcPr>
            <w:tcW w:w="3969" w:type="dxa"/>
            <w:vMerge w:val="restart"/>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Перемещение поясов атмосферного давления и ВМ по сезонам. Влияние природных особенностей материков и океанов на климат Земли. Территориальные сочетания климатообразующих факторов. Типы </w:t>
            </w:r>
            <w:r w:rsidRPr="00D129D5">
              <w:rPr>
                <w:rFonts w:ascii="Times New Roman" w:hAnsi="Times New Roman" w:cs="Times New Roman"/>
              </w:rPr>
              <w:lastRenderedPageBreak/>
              <w:t>климатов. Климатическая карта. Антропогенное влияние на глобальные и региональные климатические процессы</w:t>
            </w:r>
          </w:p>
        </w:tc>
        <w:tc>
          <w:tcPr>
            <w:tcW w:w="4536" w:type="dxa"/>
            <w:vMerge w:val="restart"/>
          </w:tcPr>
          <w:p w:rsidR="00874E02" w:rsidRPr="00D129D5" w:rsidRDefault="00874E02"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1"/>
              </w:rPr>
              <w:lastRenderedPageBreak/>
              <w:t>Называть и показывать:</w:t>
            </w:r>
          </w:p>
          <w:p w:rsidR="00874E02" w:rsidRPr="00D129D5" w:rsidRDefault="00874E02" w:rsidP="00A747A2">
            <w:pPr>
              <w:tabs>
                <w:tab w:val="center" w:pos="4677"/>
                <w:tab w:val="right" w:pos="9355"/>
              </w:tabs>
              <w:spacing w:after="0" w:line="240" w:lineRule="auto"/>
              <w:rPr>
                <w:rFonts w:ascii="Times New Roman" w:eastAsia="Times New Roman" w:hAnsi="Times New Roman" w:cs="Times New Roman"/>
                <w:color w:val="000000"/>
                <w:spacing w:val="2"/>
              </w:rPr>
            </w:pPr>
            <w:r w:rsidRPr="00D129D5">
              <w:rPr>
                <w:rFonts w:ascii="Times New Roman" w:eastAsia="Times New Roman" w:hAnsi="Times New Roman" w:cs="Times New Roman"/>
                <w:color w:val="000000"/>
                <w:spacing w:val="-1"/>
              </w:rPr>
              <w:t>климатообразующие факто</w:t>
            </w:r>
            <w:r w:rsidRPr="00D129D5">
              <w:rPr>
                <w:rFonts w:ascii="Times New Roman" w:eastAsia="Times New Roman" w:hAnsi="Times New Roman" w:cs="Times New Roman"/>
                <w:color w:val="000000"/>
                <w:spacing w:val="-1"/>
              </w:rPr>
              <w:softHyphen/>
              <w:t xml:space="preserve">ры, климатические пояса, </w:t>
            </w:r>
            <w:r w:rsidRPr="00D129D5">
              <w:rPr>
                <w:rFonts w:ascii="Times New Roman" w:eastAsia="Times New Roman" w:hAnsi="Times New Roman" w:cs="Times New Roman"/>
                <w:color w:val="000000"/>
              </w:rPr>
              <w:t xml:space="preserve">основные типы воздушных </w:t>
            </w:r>
            <w:r w:rsidRPr="00D129D5">
              <w:rPr>
                <w:rFonts w:ascii="Times New Roman" w:eastAsia="Times New Roman" w:hAnsi="Times New Roman" w:cs="Times New Roman"/>
                <w:color w:val="000000"/>
                <w:spacing w:val="-1"/>
              </w:rPr>
              <w:t xml:space="preserve">масс, </w:t>
            </w:r>
            <w:r w:rsidRPr="00D129D5">
              <w:rPr>
                <w:rFonts w:ascii="Times New Roman" w:eastAsia="Times New Roman" w:hAnsi="Times New Roman" w:cs="Times New Roman"/>
                <w:b/>
                <w:bCs/>
                <w:color w:val="000000"/>
              </w:rPr>
              <w:t xml:space="preserve">определять </w:t>
            </w:r>
            <w:r w:rsidRPr="00D129D5">
              <w:rPr>
                <w:rFonts w:ascii="Times New Roman" w:eastAsia="Times New Roman" w:hAnsi="Times New Roman" w:cs="Times New Roman"/>
                <w:color w:val="000000"/>
              </w:rPr>
              <w:t xml:space="preserve">по </w:t>
            </w:r>
            <w:r w:rsidRPr="00D129D5">
              <w:rPr>
                <w:rFonts w:ascii="Times New Roman" w:eastAsia="Times New Roman" w:hAnsi="Times New Roman" w:cs="Times New Roman"/>
                <w:color w:val="000000"/>
                <w:spacing w:val="-1"/>
              </w:rPr>
              <w:t>климатическим картам рас</w:t>
            </w:r>
            <w:r w:rsidRPr="00D129D5">
              <w:rPr>
                <w:rFonts w:ascii="Times New Roman" w:eastAsia="Times New Roman" w:hAnsi="Times New Roman" w:cs="Times New Roman"/>
                <w:color w:val="000000"/>
                <w:spacing w:val="-1"/>
              </w:rPr>
              <w:softHyphen/>
              <w:t xml:space="preserve">пределение на поверхности </w:t>
            </w:r>
            <w:r w:rsidRPr="00D129D5">
              <w:rPr>
                <w:rFonts w:ascii="Times New Roman" w:eastAsia="Times New Roman" w:hAnsi="Times New Roman" w:cs="Times New Roman"/>
                <w:color w:val="000000"/>
                <w:spacing w:val="-3"/>
              </w:rPr>
              <w:t xml:space="preserve">Земли температур и осадков; </w:t>
            </w:r>
            <w:r w:rsidRPr="00D129D5">
              <w:rPr>
                <w:rFonts w:ascii="Times New Roman" w:eastAsia="Times New Roman" w:hAnsi="Times New Roman" w:cs="Times New Roman"/>
                <w:b/>
                <w:bCs/>
                <w:color w:val="000000"/>
              </w:rPr>
              <w:t xml:space="preserve">описывать: </w:t>
            </w:r>
            <w:r w:rsidRPr="00D129D5">
              <w:rPr>
                <w:rFonts w:ascii="Times New Roman" w:eastAsia="Times New Roman" w:hAnsi="Times New Roman" w:cs="Times New Roman"/>
                <w:color w:val="000000"/>
              </w:rPr>
              <w:t>общую цирку</w:t>
            </w:r>
            <w:r w:rsidRPr="00D129D5">
              <w:rPr>
                <w:rFonts w:ascii="Times New Roman" w:eastAsia="Times New Roman" w:hAnsi="Times New Roman" w:cs="Times New Roman"/>
                <w:color w:val="000000"/>
              </w:rPr>
              <w:softHyphen/>
              <w:t xml:space="preserve">ляцию </w:t>
            </w:r>
            <w:r w:rsidRPr="00D129D5">
              <w:rPr>
                <w:rFonts w:ascii="Times New Roman" w:eastAsia="Times New Roman" w:hAnsi="Times New Roman" w:cs="Times New Roman"/>
                <w:color w:val="000000"/>
              </w:rPr>
              <w:lastRenderedPageBreak/>
              <w:t xml:space="preserve">атмосферы; </w:t>
            </w:r>
            <w:r w:rsidRPr="00D129D5">
              <w:rPr>
                <w:rFonts w:ascii="Times New Roman" w:eastAsia="Times New Roman" w:hAnsi="Times New Roman" w:cs="Times New Roman"/>
                <w:b/>
                <w:bCs/>
                <w:color w:val="000000"/>
              </w:rPr>
              <w:t>объяс</w:t>
            </w:r>
            <w:r w:rsidRPr="00D129D5">
              <w:rPr>
                <w:rFonts w:ascii="Times New Roman" w:eastAsia="Times New Roman" w:hAnsi="Times New Roman" w:cs="Times New Roman"/>
                <w:b/>
                <w:bCs/>
                <w:color w:val="000000"/>
              </w:rPr>
              <w:softHyphen/>
            </w:r>
            <w:r w:rsidRPr="00D129D5">
              <w:rPr>
                <w:rFonts w:ascii="Times New Roman" w:eastAsia="Times New Roman" w:hAnsi="Times New Roman" w:cs="Times New Roman"/>
                <w:b/>
                <w:bCs/>
                <w:color w:val="000000"/>
                <w:spacing w:val="-1"/>
              </w:rPr>
              <w:t xml:space="preserve">нять </w:t>
            </w:r>
            <w:r w:rsidRPr="00D129D5">
              <w:rPr>
                <w:rFonts w:ascii="Times New Roman" w:eastAsia="Times New Roman" w:hAnsi="Times New Roman" w:cs="Times New Roman"/>
                <w:color w:val="000000"/>
                <w:spacing w:val="-1"/>
              </w:rPr>
              <w:t xml:space="preserve">понятия «воздушная масса», «пассаты», влияние </w:t>
            </w:r>
            <w:r w:rsidRPr="00D129D5">
              <w:rPr>
                <w:rFonts w:ascii="Times New Roman" w:eastAsia="Times New Roman" w:hAnsi="Times New Roman" w:cs="Times New Roman"/>
                <w:color w:val="000000"/>
                <w:spacing w:val="1"/>
              </w:rPr>
              <w:t>климата на жизнь, быт и хо</w:t>
            </w:r>
            <w:r w:rsidRPr="00D129D5">
              <w:rPr>
                <w:rFonts w:ascii="Times New Roman" w:eastAsia="Times New Roman" w:hAnsi="Times New Roman" w:cs="Times New Roman"/>
                <w:color w:val="000000"/>
                <w:spacing w:val="1"/>
              </w:rPr>
              <w:softHyphen/>
            </w:r>
            <w:r w:rsidRPr="00D129D5">
              <w:rPr>
                <w:rFonts w:ascii="Times New Roman" w:eastAsia="Times New Roman" w:hAnsi="Times New Roman" w:cs="Times New Roman"/>
                <w:color w:val="000000"/>
                <w:spacing w:val="2"/>
              </w:rPr>
              <w:t>зяйственную деятельность человека</w:t>
            </w:r>
          </w:p>
          <w:p w:rsidR="00874E02" w:rsidRPr="00D129D5" w:rsidRDefault="00874E02" w:rsidP="00A747A2">
            <w:pPr>
              <w:pStyle w:val="a3"/>
              <w:spacing w:after="0"/>
              <w:rPr>
                <w:rFonts w:ascii="Times New Roman" w:hAnsi="Times New Roman"/>
                <w:sz w:val="22"/>
                <w:szCs w:val="22"/>
              </w:rPr>
            </w:pPr>
          </w:p>
        </w:tc>
        <w:tc>
          <w:tcPr>
            <w:tcW w:w="1985" w:type="dxa"/>
            <w:vMerge/>
          </w:tcPr>
          <w:p w:rsidR="00874E02" w:rsidRPr="00D129D5" w:rsidRDefault="00874E02" w:rsidP="00A747A2">
            <w:pPr>
              <w:pStyle w:val="a3"/>
              <w:spacing w:after="0"/>
              <w:rPr>
                <w:rFonts w:ascii="Times New Roman" w:hAnsi="Times New Roman"/>
                <w:sz w:val="22"/>
                <w:szCs w:val="22"/>
              </w:rPr>
            </w:pPr>
          </w:p>
        </w:tc>
        <w:tc>
          <w:tcPr>
            <w:tcW w:w="992" w:type="dxa"/>
          </w:tcPr>
          <w:p w:rsidR="00874E02" w:rsidRPr="00D129D5" w:rsidRDefault="00874E02" w:rsidP="00A747A2">
            <w:pPr>
              <w:pStyle w:val="a3"/>
              <w:spacing w:after="0"/>
              <w:rPr>
                <w:rFonts w:ascii="Times New Roman" w:hAnsi="Times New Roman"/>
                <w:sz w:val="22"/>
                <w:szCs w:val="22"/>
              </w:rPr>
            </w:pPr>
            <w:r w:rsidRPr="00D129D5">
              <w:rPr>
                <w:rFonts w:ascii="Times New Roman" w:hAnsi="Times New Roman"/>
                <w:sz w:val="22"/>
                <w:szCs w:val="22"/>
              </w:rPr>
              <w:t>3.4</w:t>
            </w:r>
          </w:p>
        </w:tc>
        <w:tc>
          <w:tcPr>
            <w:tcW w:w="709"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r>
      <w:tr w:rsidR="00874E02" w:rsidRPr="00D129D5" w:rsidTr="00A747A2">
        <w:trPr>
          <w:gridAfter w:val="8"/>
          <w:wAfter w:w="4844" w:type="dxa"/>
        </w:trPr>
        <w:tc>
          <w:tcPr>
            <w:tcW w:w="829"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7</w:t>
            </w:r>
          </w:p>
        </w:tc>
        <w:tc>
          <w:tcPr>
            <w:tcW w:w="2290"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Роль воздушных </w:t>
            </w:r>
            <w:r w:rsidRPr="00D129D5">
              <w:rPr>
                <w:rFonts w:ascii="Times New Roman" w:hAnsi="Times New Roman" w:cs="Times New Roman"/>
              </w:rPr>
              <w:lastRenderedPageBreak/>
              <w:t>течений в формировании климата</w:t>
            </w:r>
          </w:p>
        </w:tc>
        <w:tc>
          <w:tcPr>
            <w:tcW w:w="3969" w:type="dxa"/>
            <w:vMerge/>
          </w:tcPr>
          <w:p w:rsidR="00874E02" w:rsidRPr="00D129D5" w:rsidRDefault="00874E02" w:rsidP="00A747A2">
            <w:pPr>
              <w:tabs>
                <w:tab w:val="center" w:pos="4677"/>
                <w:tab w:val="right" w:pos="9355"/>
              </w:tabs>
              <w:spacing w:after="0" w:line="240" w:lineRule="auto"/>
              <w:rPr>
                <w:rFonts w:ascii="Times New Roman" w:hAnsi="Times New Roman" w:cs="Times New Roman"/>
              </w:rPr>
            </w:pPr>
          </w:p>
        </w:tc>
        <w:tc>
          <w:tcPr>
            <w:tcW w:w="4536" w:type="dxa"/>
            <w:vMerge/>
          </w:tcPr>
          <w:p w:rsidR="00874E02" w:rsidRPr="00D129D5" w:rsidRDefault="00874E02" w:rsidP="00A747A2">
            <w:pPr>
              <w:pStyle w:val="a3"/>
              <w:spacing w:after="0"/>
              <w:rPr>
                <w:rFonts w:ascii="Times New Roman" w:hAnsi="Times New Roman"/>
                <w:sz w:val="22"/>
                <w:szCs w:val="22"/>
              </w:rPr>
            </w:pPr>
          </w:p>
        </w:tc>
        <w:tc>
          <w:tcPr>
            <w:tcW w:w="1985" w:type="dxa"/>
            <w:vMerge/>
          </w:tcPr>
          <w:p w:rsidR="00874E02" w:rsidRPr="00D129D5" w:rsidRDefault="00874E02" w:rsidP="00A747A2">
            <w:pPr>
              <w:pStyle w:val="a3"/>
              <w:spacing w:after="0"/>
              <w:rPr>
                <w:rFonts w:ascii="Times New Roman" w:hAnsi="Times New Roman"/>
                <w:sz w:val="22"/>
                <w:szCs w:val="22"/>
              </w:rPr>
            </w:pPr>
          </w:p>
        </w:tc>
        <w:tc>
          <w:tcPr>
            <w:tcW w:w="992"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8</w:t>
            </w:r>
          </w:p>
        </w:tc>
        <w:tc>
          <w:tcPr>
            <w:tcW w:w="2290" w:type="dxa"/>
          </w:tcPr>
          <w:p w:rsidR="004A300C"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Климатические пояса</w:t>
            </w:r>
          </w:p>
          <w:p w:rsidR="00D129D5" w:rsidRPr="00D129D5" w:rsidRDefault="00D129D5" w:rsidP="00A747A2">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РК «</w:t>
            </w:r>
            <w:r w:rsidR="00825197">
              <w:rPr>
                <w:rFonts w:ascii="Times New Roman" w:hAnsi="Times New Roman" w:cs="Times New Roman"/>
                <w:b/>
              </w:rPr>
              <w:t>Климат нашей местности</w:t>
            </w:r>
            <w:r>
              <w:rPr>
                <w:rFonts w:ascii="Times New Roman" w:hAnsi="Times New Roman" w:cs="Times New Roman"/>
                <w:b/>
              </w:rPr>
              <w:t>»</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Сравнительное описание по климатической карте основных показателей климата </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4.5</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9</w:t>
            </w:r>
          </w:p>
        </w:tc>
        <w:tc>
          <w:tcPr>
            <w:tcW w:w="2290" w:type="dxa"/>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Воды Мирового океана</w:t>
            </w:r>
          </w:p>
        </w:tc>
        <w:tc>
          <w:tcPr>
            <w:tcW w:w="3969" w:type="dxa"/>
            <w:vMerge w:val="restart"/>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Части гидросферы: Мировой океан, ледники, воды суши. Рельеф дна мирового океана. Методы измерения морских глубин. Температуры и соленость вод МО. Стихийные явления в океане. Мировой круговорот воды. Минеральные и органические ресурсы океана.  </w:t>
            </w:r>
          </w:p>
        </w:tc>
        <w:tc>
          <w:tcPr>
            <w:tcW w:w="4536" w:type="dxa"/>
            <w:vMerge w:val="restart"/>
          </w:tcPr>
          <w:p w:rsidR="006E3F31" w:rsidRPr="00D129D5" w:rsidRDefault="006E3F31"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3"/>
                <w:w w:val="110"/>
              </w:rPr>
              <w:t>Называть и показывать:</w:t>
            </w:r>
          </w:p>
          <w:p w:rsidR="006E3F31" w:rsidRPr="00D129D5" w:rsidRDefault="006E3F31" w:rsidP="00A747A2">
            <w:pPr>
              <w:pStyle w:val="a3"/>
              <w:spacing w:after="0"/>
              <w:rPr>
                <w:rFonts w:ascii="Times New Roman" w:hAnsi="Times New Roman"/>
                <w:sz w:val="22"/>
                <w:szCs w:val="22"/>
              </w:rPr>
            </w:pPr>
            <w:r w:rsidRPr="00D129D5">
              <w:rPr>
                <w:rFonts w:ascii="Times New Roman" w:hAnsi="Times New Roman"/>
                <w:color w:val="000000"/>
                <w:sz w:val="22"/>
                <w:szCs w:val="22"/>
              </w:rPr>
              <w:t>океаны, моря, заливы, про</w:t>
            </w:r>
            <w:r w:rsidRPr="00D129D5">
              <w:rPr>
                <w:rFonts w:ascii="Times New Roman" w:hAnsi="Times New Roman"/>
                <w:color w:val="000000"/>
                <w:sz w:val="22"/>
                <w:szCs w:val="22"/>
              </w:rPr>
              <w:softHyphen/>
            </w:r>
            <w:r w:rsidRPr="00D129D5">
              <w:rPr>
                <w:rFonts w:ascii="Times New Roman" w:hAnsi="Times New Roman"/>
                <w:color w:val="000000"/>
                <w:spacing w:val="2"/>
                <w:sz w:val="22"/>
                <w:szCs w:val="22"/>
              </w:rPr>
              <w:t xml:space="preserve">ливы, течения, ресурсы </w:t>
            </w:r>
            <w:r w:rsidRPr="00D129D5">
              <w:rPr>
                <w:rFonts w:ascii="Times New Roman" w:hAnsi="Times New Roman"/>
                <w:color w:val="000000"/>
                <w:sz w:val="22"/>
                <w:szCs w:val="22"/>
              </w:rPr>
              <w:t xml:space="preserve">океана и их использование, </w:t>
            </w:r>
            <w:r w:rsidRPr="00D129D5">
              <w:rPr>
                <w:rFonts w:ascii="Times New Roman" w:hAnsi="Times New Roman"/>
                <w:color w:val="000000"/>
                <w:spacing w:val="-1"/>
                <w:sz w:val="22"/>
                <w:szCs w:val="22"/>
              </w:rPr>
              <w:t xml:space="preserve">меры по охране вод океана; </w:t>
            </w:r>
            <w:r w:rsidRPr="00D129D5">
              <w:rPr>
                <w:rFonts w:ascii="Times New Roman" w:hAnsi="Times New Roman"/>
                <w:b/>
                <w:bCs/>
                <w:color w:val="000000"/>
                <w:spacing w:val="-1"/>
                <w:sz w:val="22"/>
                <w:szCs w:val="22"/>
              </w:rPr>
              <w:t xml:space="preserve">приводить примеры: </w:t>
            </w:r>
            <w:r w:rsidRPr="00D129D5">
              <w:rPr>
                <w:rFonts w:ascii="Times New Roman" w:hAnsi="Times New Roman"/>
                <w:color w:val="000000"/>
                <w:spacing w:val="-1"/>
                <w:sz w:val="22"/>
                <w:szCs w:val="22"/>
              </w:rPr>
              <w:t>ан</w:t>
            </w:r>
            <w:r w:rsidRPr="00D129D5">
              <w:rPr>
                <w:rFonts w:ascii="Times New Roman" w:hAnsi="Times New Roman"/>
                <w:color w:val="000000"/>
                <w:spacing w:val="-1"/>
                <w:sz w:val="22"/>
                <w:szCs w:val="22"/>
              </w:rPr>
              <w:softHyphen/>
            </w:r>
            <w:r w:rsidRPr="00D129D5">
              <w:rPr>
                <w:rFonts w:ascii="Times New Roman" w:hAnsi="Times New Roman"/>
                <w:color w:val="000000"/>
                <w:spacing w:val="-2"/>
                <w:sz w:val="22"/>
                <w:szCs w:val="22"/>
              </w:rPr>
              <w:t>тропогенных изменений при</w:t>
            </w:r>
            <w:r w:rsidRPr="00D129D5">
              <w:rPr>
                <w:rFonts w:ascii="Times New Roman" w:hAnsi="Times New Roman"/>
                <w:color w:val="000000"/>
                <w:spacing w:val="-2"/>
                <w:sz w:val="22"/>
                <w:szCs w:val="22"/>
              </w:rPr>
              <w:softHyphen/>
            </w:r>
            <w:r w:rsidRPr="00D129D5">
              <w:rPr>
                <w:rFonts w:ascii="Times New Roman" w:hAnsi="Times New Roman"/>
                <w:color w:val="000000"/>
                <w:spacing w:val="-1"/>
                <w:sz w:val="22"/>
                <w:szCs w:val="22"/>
              </w:rPr>
              <w:t xml:space="preserve">роды океана в результате </w:t>
            </w:r>
            <w:r w:rsidRPr="00D129D5">
              <w:rPr>
                <w:rFonts w:ascii="Times New Roman" w:hAnsi="Times New Roman"/>
                <w:color w:val="000000"/>
                <w:spacing w:val="-2"/>
                <w:sz w:val="22"/>
                <w:szCs w:val="22"/>
              </w:rPr>
              <w:t xml:space="preserve">хозяйственной деятельности </w:t>
            </w:r>
            <w:r w:rsidRPr="00D129D5">
              <w:rPr>
                <w:rFonts w:ascii="Times New Roman" w:hAnsi="Times New Roman"/>
                <w:color w:val="000000"/>
                <w:sz w:val="22"/>
                <w:szCs w:val="22"/>
              </w:rPr>
              <w:t>человека, примеры взаимо</w:t>
            </w:r>
            <w:r w:rsidRPr="00D129D5">
              <w:rPr>
                <w:rFonts w:ascii="Times New Roman" w:hAnsi="Times New Roman"/>
                <w:color w:val="000000"/>
                <w:sz w:val="22"/>
                <w:szCs w:val="22"/>
              </w:rPr>
              <w:softHyphen/>
              <w:t xml:space="preserve">действия с атмосферой и </w:t>
            </w:r>
            <w:r w:rsidRPr="00D129D5">
              <w:rPr>
                <w:rFonts w:ascii="Times New Roman" w:hAnsi="Times New Roman"/>
                <w:color w:val="000000"/>
                <w:spacing w:val="-2"/>
                <w:sz w:val="22"/>
                <w:szCs w:val="22"/>
              </w:rPr>
              <w:t>сушей; объяснять роль океа</w:t>
            </w:r>
            <w:r w:rsidRPr="00D129D5">
              <w:rPr>
                <w:rFonts w:ascii="Times New Roman" w:hAnsi="Times New Roman"/>
                <w:color w:val="000000"/>
                <w:spacing w:val="-2"/>
                <w:sz w:val="22"/>
                <w:szCs w:val="22"/>
              </w:rPr>
              <w:softHyphen/>
            </w:r>
            <w:r w:rsidRPr="00D129D5">
              <w:rPr>
                <w:rFonts w:ascii="Times New Roman" w:hAnsi="Times New Roman"/>
                <w:color w:val="000000"/>
                <w:spacing w:val="-1"/>
                <w:sz w:val="22"/>
                <w:szCs w:val="22"/>
              </w:rPr>
              <w:t>на в жизни Земли, свойства вод</w:t>
            </w:r>
          </w:p>
        </w:tc>
        <w:tc>
          <w:tcPr>
            <w:tcW w:w="1985" w:type="dxa"/>
            <w:vMerge w:val="restart"/>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Выделение на карте побережий и шельфа</w:t>
            </w: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4.5</w:t>
            </w:r>
          </w:p>
        </w:tc>
        <w:tc>
          <w:tcPr>
            <w:tcW w:w="709" w:type="dxa"/>
          </w:tcPr>
          <w:p w:rsidR="006E3F31" w:rsidRPr="00D129D5" w:rsidRDefault="006E3F31" w:rsidP="00E251D6">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10</w:t>
            </w:r>
          </w:p>
        </w:tc>
        <w:tc>
          <w:tcPr>
            <w:tcW w:w="2290" w:type="dxa"/>
          </w:tcPr>
          <w:p w:rsidR="006E3F31"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Схема поверхностных течений. Жизнь в океане</w:t>
            </w:r>
            <w:r w:rsidR="00825197">
              <w:rPr>
                <w:rFonts w:ascii="Times New Roman" w:hAnsi="Times New Roman" w:cs="Times New Roman"/>
              </w:rPr>
              <w:t>.</w:t>
            </w:r>
          </w:p>
          <w:p w:rsidR="00825197" w:rsidRPr="00D129D5" w:rsidRDefault="00825197" w:rsidP="00A747A2">
            <w:pPr>
              <w:tabs>
                <w:tab w:val="center" w:pos="4677"/>
                <w:tab w:val="right" w:pos="9355"/>
              </w:tabs>
              <w:spacing w:after="0" w:line="240" w:lineRule="auto"/>
              <w:rPr>
                <w:rFonts w:ascii="Times New Roman" w:hAnsi="Times New Roman" w:cs="Times New Roman"/>
              </w:rPr>
            </w:pPr>
          </w:p>
        </w:tc>
        <w:tc>
          <w:tcPr>
            <w:tcW w:w="3969" w:type="dxa"/>
            <w:vMerge/>
          </w:tcPr>
          <w:p w:rsidR="006E3F31" w:rsidRPr="00D129D5" w:rsidRDefault="006E3F31" w:rsidP="00A747A2">
            <w:pPr>
              <w:tabs>
                <w:tab w:val="center" w:pos="4677"/>
                <w:tab w:val="right" w:pos="9355"/>
              </w:tabs>
              <w:spacing w:after="0" w:line="240" w:lineRule="auto"/>
              <w:rPr>
                <w:rFonts w:ascii="Times New Roman" w:hAnsi="Times New Roman" w:cs="Times New Roman"/>
              </w:rPr>
            </w:pPr>
          </w:p>
        </w:tc>
        <w:tc>
          <w:tcPr>
            <w:tcW w:w="4536" w:type="dxa"/>
            <w:vMerge/>
          </w:tcPr>
          <w:p w:rsidR="006E3F31" w:rsidRPr="00D129D5" w:rsidRDefault="006E3F31" w:rsidP="00A747A2">
            <w:pPr>
              <w:pStyle w:val="a3"/>
              <w:spacing w:after="0"/>
              <w:rPr>
                <w:rFonts w:ascii="Times New Roman" w:hAnsi="Times New Roman"/>
                <w:sz w:val="22"/>
                <w:szCs w:val="22"/>
              </w:rPr>
            </w:pPr>
          </w:p>
        </w:tc>
        <w:tc>
          <w:tcPr>
            <w:tcW w:w="1985" w:type="dxa"/>
            <w:vMerge/>
          </w:tcPr>
          <w:p w:rsidR="006E3F31" w:rsidRPr="00D129D5" w:rsidRDefault="006E3F31" w:rsidP="00A747A2">
            <w:pPr>
              <w:pStyle w:val="a3"/>
              <w:spacing w:after="0"/>
              <w:rPr>
                <w:rFonts w:ascii="Times New Roman" w:hAnsi="Times New Roman"/>
                <w:sz w:val="22"/>
                <w:szCs w:val="22"/>
              </w:rPr>
            </w:pP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4.5</w:t>
            </w:r>
          </w:p>
        </w:tc>
        <w:tc>
          <w:tcPr>
            <w:tcW w:w="709" w:type="dxa"/>
          </w:tcPr>
          <w:p w:rsidR="006E3F31" w:rsidRPr="00D129D5" w:rsidRDefault="006E3F31" w:rsidP="00A747A2">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11</w:t>
            </w:r>
          </w:p>
        </w:tc>
        <w:tc>
          <w:tcPr>
            <w:tcW w:w="2290" w:type="dxa"/>
          </w:tcPr>
          <w:p w:rsidR="004A300C" w:rsidRDefault="004A300C" w:rsidP="00A747A2">
            <w:pPr>
              <w:tabs>
                <w:tab w:val="center" w:pos="4677"/>
                <w:tab w:val="right" w:pos="9355"/>
              </w:tabs>
              <w:spacing w:after="0" w:line="240" w:lineRule="auto"/>
              <w:rPr>
                <w:rFonts w:ascii="Times New Roman" w:hAnsi="Times New Roman" w:cs="Times New Roman"/>
              </w:rPr>
            </w:pPr>
            <w:bookmarkStart w:id="1" w:name="OLE_LINK1"/>
            <w:r w:rsidRPr="00D129D5">
              <w:rPr>
                <w:rFonts w:ascii="Times New Roman" w:hAnsi="Times New Roman" w:cs="Times New Roman"/>
              </w:rPr>
              <w:t>Строение и свойства географической оболочки. Природные комплексы: суша и океан</w:t>
            </w:r>
          </w:p>
          <w:bookmarkEnd w:id="1"/>
          <w:p w:rsidR="00825197" w:rsidRPr="00825197" w:rsidRDefault="00825197" w:rsidP="00A747A2">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РК «ПК нашего села»</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Разнообразие растительного и животного мира Земли. Особенности распространение  живых организмов на суше и в МО</w:t>
            </w:r>
          </w:p>
        </w:tc>
        <w:tc>
          <w:tcPr>
            <w:tcW w:w="4536" w:type="dxa"/>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b/>
                <w:bCs/>
                <w:color w:val="000000"/>
                <w:spacing w:val="-3"/>
              </w:rPr>
            </w:pPr>
            <w:r w:rsidRPr="00D129D5">
              <w:rPr>
                <w:rFonts w:ascii="Times New Roman" w:eastAsia="Times New Roman" w:hAnsi="Times New Roman" w:cs="Times New Roman"/>
                <w:b/>
                <w:bCs/>
                <w:color w:val="000000"/>
                <w:spacing w:val="-1"/>
              </w:rPr>
              <w:t xml:space="preserve">Называть: </w:t>
            </w:r>
            <w:r w:rsidRPr="00D129D5">
              <w:rPr>
                <w:rFonts w:ascii="Times New Roman" w:eastAsia="Times New Roman" w:hAnsi="Times New Roman" w:cs="Times New Roman"/>
                <w:color w:val="000000"/>
                <w:spacing w:val="-1"/>
              </w:rPr>
              <w:t>границы распро</w:t>
            </w:r>
            <w:r w:rsidRPr="00D129D5">
              <w:rPr>
                <w:rFonts w:ascii="Times New Roman" w:eastAsia="Times New Roman" w:hAnsi="Times New Roman" w:cs="Times New Roman"/>
                <w:color w:val="000000"/>
                <w:spacing w:val="-1"/>
              </w:rPr>
              <w:softHyphen/>
              <w:t>странения живого вещества, источники энергии процес</w:t>
            </w:r>
            <w:r w:rsidRPr="00D129D5">
              <w:rPr>
                <w:rFonts w:ascii="Times New Roman" w:eastAsia="Times New Roman" w:hAnsi="Times New Roman" w:cs="Times New Roman"/>
                <w:color w:val="000000"/>
                <w:spacing w:val="-1"/>
              </w:rPr>
              <w:softHyphen/>
            </w:r>
            <w:r w:rsidRPr="00D129D5">
              <w:rPr>
                <w:rFonts w:ascii="Times New Roman" w:eastAsia="Times New Roman" w:hAnsi="Times New Roman" w:cs="Times New Roman"/>
                <w:color w:val="000000"/>
                <w:spacing w:val="-3"/>
              </w:rPr>
              <w:t xml:space="preserve">сов, происходящих на Земле, </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color w:val="000000"/>
                <w:spacing w:val="-1"/>
              </w:rPr>
            </w:pPr>
            <w:r w:rsidRPr="00D129D5">
              <w:rPr>
                <w:rFonts w:ascii="Times New Roman" w:eastAsia="Times New Roman" w:hAnsi="Times New Roman" w:cs="Times New Roman"/>
                <w:b/>
                <w:bCs/>
                <w:color w:val="000000"/>
                <w:spacing w:val="-3"/>
              </w:rPr>
              <w:t xml:space="preserve">объяснять: </w:t>
            </w:r>
            <w:r w:rsidRPr="00D129D5">
              <w:rPr>
                <w:rFonts w:ascii="Times New Roman" w:eastAsia="Times New Roman" w:hAnsi="Times New Roman" w:cs="Times New Roman"/>
                <w:color w:val="000000"/>
                <w:spacing w:val="-3"/>
              </w:rPr>
              <w:t xml:space="preserve">влияние освещенности на природные ритмы, </w:t>
            </w:r>
            <w:r w:rsidRPr="00D129D5">
              <w:rPr>
                <w:rFonts w:ascii="Times New Roman" w:eastAsia="Times New Roman" w:hAnsi="Times New Roman" w:cs="Times New Roman"/>
                <w:color w:val="000000"/>
                <w:spacing w:val="-1"/>
              </w:rPr>
              <w:t>природной зо</w:t>
            </w:r>
            <w:r w:rsidRPr="00D129D5">
              <w:rPr>
                <w:rFonts w:ascii="Times New Roman" w:eastAsia="Times New Roman" w:hAnsi="Times New Roman" w:cs="Times New Roman"/>
                <w:color w:val="000000"/>
                <w:spacing w:val="-3"/>
              </w:rPr>
              <w:t>ны, широтной зональности,</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color w:val="000000"/>
                <w:spacing w:val="-2"/>
                <w:sz w:val="22"/>
                <w:szCs w:val="22"/>
              </w:rPr>
              <w:t>высотной поясности</w:t>
            </w:r>
          </w:p>
        </w:tc>
        <w:tc>
          <w:tcPr>
            <w:tcW w:w="1985" w:type="dxa"/>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Анализ схем круговоротов веществ</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в природе</w:t>
            </w:r>
          </w:p>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4.5</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Раздел II Население Земли.</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3.4</w:t>
            </w:r>
          </w:p>
        </w:tc>
      </w:tr>
      <w:tr w:rsidR="004A300C" w:rsidRPr="00D129D5" w:rsidTr="006E3F31">
        <w:trPr>
          <w:gridAfter w:val="8"/>
          <w:wAfter w:w="4844" w:type="dxa"/>
          <w:trHeight w:val="2182"/>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12</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Освоение Земли человеком. Страны мира</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Численность населения планеты, размещение, народы и религии, основные виды хозяйственной деятельности</w:t>
            </w:r>
          </w:p>
        </w:tc>
        <w:tc>
          <w:tcPr>
            <w:tcW w:w="4536" w:type="dxa"/>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3"/>
              </w:rPr>
              <w:t>Называть и показывать:</w:t>
            </w:r>
          </w:p>
          <w:p w:rsidR="004A300C" w:rsidRPr="00825197" w:rsidRDefault="004A300C" w:rsidP="00825197">
            <w:pPr>
              <w:pStyle w:val="a3"/>
              <w:spacing w:after="0"/>
              <w:rPr>
                <w:rFonts w:ascii="Times New Roman" w:hAnsi="Times New Roman"/>
                <w:sz w:val="22"/>
                <w:szCs w:val="22"/>
              </w:rPr>
            </w:pPr>
            <w:r w:rsidRPr="00D129D5">
              <w:rPr>
                <w:rFonts w:ascii="Times New Roman" w:hAnsi="Times New Roman"/>
                <w:color w:val="000000"/>
                <w:spacing w:val="-3"/>
                <w:sz w:val="22"/>
                <w:szCs w:val="22"/>
              </w:rPr>
              <w:t>предполагаемые пути рассе</w:t>
            </w:r>
            <w:r w:rsidRPr="00D129D5">
              <w:rPr>
                <w:rFonts w:ascii="Times New Roman" w:hAnsi="Times New Roman"/>
                <w:color w:val="000000"/>
                <w:spacing w:val="-2"/>
                <w:sz w:val="22"/>
                <w:szCs w:val="22"/>
              </w:rPr>
              <w:t>ления человека по материкам и основные районы повышенной плотности населения на Земле</w:t>
            </w: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Обозначение на к.к. ареалов высокой плотности населения, направление миграций</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2.2</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6E3F31">
        <w:trPr>
          <w:trHeight w:val="427"/>
        </w:trPr>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rPr>
            </w:pPr>
            <w:r w:rsidRPr="00D129D5">
              <w:rPr>
                <w:rFonts w:ascii="Times New Roman" w:hAnsi="Times New Roman" w:cs="Times New Roman"/>
                <w:b/>
              </w:rPr>
              <w:t>Раздел ІІ</w:t>
            </w:r>
            <w:r w:rsidRPr="00D129D5">
              <w:rPr>
                <w:rFonts w:ascii="Times New Roman" w:hAnsi="Times New Roman" w:cs="Times New Roman"/>
                <w:b/>
                <w:lang w:val="en-US"/>
              </w:rPr>
              <w:t>I</w:t>
            </w:r>
            <w:r w:rsidRPr="00D129D5">
              <w:rPr>
                <w:rFonts w:ascii="Times New Roman" w:hAnsi="Times New Roman" w:cs="Times New Roman"/>
                <w:b/>
              </w:rPr>
              <w:t>. Океаны и материки 52ч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2.2 </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2.1</w:t>
            </w: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lang w:val="en-US"/>
              </w:rPr>
            </w:pPr>
            <w:r w:rsidRPr="00D129D5">
              <w:rPr>
                <w:rFonts w:ascii="Times New Roman" w:hAnsi="Times New Roman" w:cs="Times New Roman"/>
              </w:rPr>
              <w:t>1</w:t>
            </w:r>
            <w:r w:rsidRPr="00D129D5">
              <w:rPr>
                <w:rFonts w:ascii="Times New Roman" w:hAnsi="Times New Roman" w:cs="Times New Roman"/>
                <w:lang w:val="en-US"/>
              </w:rPr>
              <w:t>3</w:t>
            </w:r>
          </w:p>
        </w:tc>
        <w:tc>
          <w:tcPr>
            <w:tcW w:w="2290" w:type="dxa"/>
          </w:tcPr>
          <w:p w:rsidR="006E3F31" w:rsidRPr="00D129D5" w:rsidRDefault="006E3F31" w:rsidP="00A747A2">
            <w:pPr>
              <w:tabs>
                <w:tab w:val="center" w:pos="4677"/>
                <w:tab w:val="right" w:pos="9355"/>
              </w:tabs>
              <w:spacing w:after="0" w:line="240" w:lineRule="auto"/>
              <w:rPr>
                <w:rFonts w:ascii="Times New Roman" w:hAnsi="Times New Roman" w:cs="Times New Roman"/>
              </w:rPr>
            </w:pPr>
          </w:p>
          <w:p w:rsidR="006E3F31" w:rsidRPr="00D129D5" w:rsidRDefault="006E3F31" w:rsidP="006E3F31">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Тихий океан</w:t>
            </w:r>
          </w:p>
        </w:tc>
        <w:tc>
          <w:tcPr>
            <w:tcW w:w="3969" w:type="dxa"/>
            <w:vMerge w:val="restart"/>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Рельеф дна Мирового океана </w:t>
            </w:r>
          </w:p>
        </w:tc>
        <w:tc>
          <w:tcPr>
            <w:tcW w:w="4536" w:type="dxa"/>
            <w:vMerge w:val="restart"/>
          </w:tcPr>
          <w:p w:rsidR="006E3F31" w:rsidRPr="00D129D5" w:rsidRDefault="006E3F31"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1"/>
              </w:rPr>
              <w:t>Называть и показывать</w:t>
            </w:r>
          </w:p>
          <w:p w:rsidR="006E3F31" w:rsidRPr="00D129D5" w:rsidRDefault="006E3F31"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color w:val="000000"/>
              </w:rPr>
              <w:t xml:space="preserve">важнейшие географические объекты каждого </w:t>
            </w:r>
            <w:r w:rsidRPr="00D129D5">
              <w:rPr>
                <w:rFonts w:ascii="Times New Roman" w:eastAsia="Times New Roman" w:hAnsi="Times New Roman" w:cs="Times New Roman"/>
                <w:color w:val="000000"/>
              </w:rPr>
              <w:lastRenderedPageBreak/>
              <w:t xml:space="preserve">из океанов, </w:t>
            </w:r>
            <w:r w:rsidRPr="00D129D5">
              <w:rPr>
                <w:rFonts w:ascii="Times New Roman" w:eastAsia="Times New Roman" w:hAnsi="Times New Roman" w:cs="Times New Roman"/>
                <w:color w:val="000000"/>
                <w:spacing w:val="-1"/>
              </w:rPr>
              <w:t xml:space="preserve">ресурсы океанов, районы </w:t>
            </w:r>
            <w:r w:rsidRPr="00D129D5">
              <w:rPr>
                <w:rFonts w:ascii="Times New Roman" w:eastAsia="Times New Roman" w:hAnsi="Times New Roman" w:cs="Times New Roman"/>
                <w:color w:val="000000"/>
              </w:rPr>
              <w:t>добычи полезных ископае</w:t>
            </w:r>
            <w:r w:rsidRPr="00D129D5">
              <w:rPr>
                <w:rFonts w:ascii="Times New Roman" w:eastAsia="Times New Roman" w:hAnsi="Times New Roman" w:cs="Times New Roman"/>
                <w:color w:val="000000"/>
              </w:rPr>
              <w:softHyphen/>
              <w:t xml:space="preserve">мых, природные пояса, виды </w:t>
            </w:r>
            <w:proofErr w:type="spellStart"/>
            <w:r w:rsidRPr="00D129D5">
              <w:rPr>
                <w:rFonts w:ascii="Times New Roman" w:eastAsia="Times New Roman" w:hAnsi="Times New Roman" w:cs="Times New Roman"/>
                <w:color w:val="000000"/>
                <w:spacing w:val="-2"/>
              </w:rPr>
              <w:t>хоз</w:t>
            </w:r>
            <w:proofErr w:type="spellEnd"/>
            <w:r w:rsidRPr="00D129D5">
              <w:rPr>
                <w:rFonts w:ascii="Times New Roman" w:eastAsia="Times New Roman" w:hAnsi="Times New Roman" w:cs="Times New Roman"/>
                <w:color w:val="000000"/>
                <w:spacing w:val="-2"/>
              </w:rPr>
              <w:t>-ой д-</w:t>
            </w:r>
            <w:proofErr w:type="spellStart"/>
            <w:r w:rsidRPr="00D129D5">
              <w:rPr>
                <w:rFonts w:ascii="Times New Roman" w:eastAsia="Times New Roman" w:hAnsi="Times New Roman" w:cs="Times New Roman"/>
                <w:color w:val="000000"/>
                <w:spacing w:val="-2"/>
              </w:rPr>
              <w:t>ти</w:t>
            </w:r>
            <w:r w:rsidRPr="00D129D5">
              <w:rPr>
                <w:rFonts w:ascii="Times New Roman" w:eastAsia="Times New Roman" w:hAnsi="Times New Roman" w:cs="Times New Roman"/>
                <w:color w:val="000000"/>
              </w:rPr>
              <w:t>человека</w:t>
            </w:r>
            <w:proofErr w:type="spellEnd"/>
            <w:r w:rsidRPr="00D129D5">
              <w:rPr>
                <w:rFonts w:ascii="Times New Roman" w:eastAsia="Times New Roman" w:hAnsi="Times New Roman" w:cs="Times New Roman"/>
                <w:color w:val="000000"/>
              </w:rPr>
              <w:t>, примеры антропо</w:t>
            </w:r>
            <w:r w:rsidRPr="00D129D5">
              <w:rPr>
                <w:rFonts w:ascii="Times New Roman" w:eastAsia="Times New Roman" w:hAnsi="Times New Roman" w:cs="Times New Roman"/>
                <w:color w:val="000000"/>
              </w:rPr>
              <w:softHyphen/>
            </w:r>
            <w:r w:rsidRPr="00D129D5">
              <w:rPr>
                <w:rFonts w:ascii="Times New Roman" w:eastAsia="Times New Roman" w:hAnsi="Times New Roman" w:cs="Times New Roman"/>
                <w:color w:val="000000"/>
                <w:spacing w:val="-1"/>
              </w:rPr>
              <w:t xml:space="preserve">генных изменений природы </w:t>
            </w:r>
            <w:r w:rsidRPr="00D129D5">
              <w:rPr>
                <w:rFonts w:ascii="Times New Roman" w:eastAsia="Times New Roman" w:hAnsi="Times New Roman" w:cs="Times New Roman"/>
                <w:color w:val="000000"/>
              </w:rPr>
              <w:t xml:space="preserve">океанов, меры по охране </w:t>
            </w:r>
            <w:r w:rsidRPr="00D129D5">
              <w:rPr>
                <w:rFonts w:ascii="Times New Roman" w:eastAsia="Times New Roman" w:hAnsi="Times New Roman" w:cs="Times New Roman"/>
                <w:color w:val="000000"/>
                <w:spacing w:val="-1"/>
              </w:rPr>
              <w:t xml:space="preserve">вод, крупнейшие порты; </w:t>
            </w:r>
            <w:r w:rsidRPr="00D129D5">
              <w:rPr>
                <w:rFonts w:ascii="Times New Roman" w:eastAsia="Times New Roman" w:hAnsi="Times New Roman" w:cs="Times New Roman"/>
                <w:b/>
                <w:bCs/>
                <w:color w:val="000000"/>
                <w:spacing w:val="-1"/>
              </w:rPr>
              <w:t xml:space="preserve">объяснять </w:t>
            </w:r>
            <w:r w:rsidRPr="00D129D5">
              <w:rPr>
                <w:rFonts w:ascii="Times New Roman" w:eastAsia="Times New Roman" w:hAnsi="Times New Roman" w:cs="Times New Roman"/>
                <w:color w:val="000000"/>
                <w:spacing w:val="-1"/>
              </w:rPr>
              <w:t xml:space="preserve">особенности </w:t>
            </w:r>
            <w:r w:rsidRPr="00D129D5">
              <w:rPr>
                <w:rFonts w:ascii="Times New Roman" w:eastAsia="Times New Roman" w:hAnsi="Times New Roman" w:cs="Times New Roman"/>
                <w:color w:val="000000"/>
              </w:rPr>
              <w:t>рельефа дна океанов, обра</w:t>
            </w:r>
            <w:r w:rsidRPr="00D129D5">
              <w:rPr>
                <w:rFonts w:ascii="Times New Roman" w:eastAsia="Times New Roman" w:hAnsi="Times New Roman" w:cs="Times New Roman"/>
                <w:color w:val="000000"/>
              </w:rPr>
              <w:softHyphen/>
              <w:t xml:space="preserve">зование течений, различия в природе </w:t>
            </w:r>
            <w:r w:rsidRPr="00D129D5">
              <w:rPr>
                <w:rFonts w:ascii="Times New Roman" w:eastAsia="Times New Roman" w:hAnsi="Times New Roman" w:cs="Times New Roman"/>
                <w:color w:val="000000"/>
                <w:spacing w:val="-2"/>
              </w:rPr>
              <w:t>отдельных частей каждого из океанов</w:t>
            </w:r>
          </w:p>
          <w:p w:rsidR="006E3F31" w:rsidRPr="00D129D5" w:rsidRDefault="006E3F31" w:rsidP="00A747A2">
            <w:pPr>
              <w:pStyle w:val="a3"/>
              <w:spacing w:after="0"/>
              <w:rPr>
                <w:rFonts w:ascii="Times New Roman" w:hAnsi="Times New Roman"/>
                <w:sz w:val="22"/>
                <w:szCs w:val="22"/>
              </w:rPr>
            </w:pPr>
          </w:p>
        </w:tc>
        <w:tc>
          <w:tcPr>
            <w:tcW w:w="1985" w:type="dxa"/>
            <w:vMerge w:val="restart"/>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lastRenderedPageBreak/>
              <w:t xml:space="preserve">Изображение на </w:t>
            </w:r>
            <w:r w:rsidRPr="00D129D5">
              <w:rPr>
                <w:rFonts w:ascii="Times New Roman" w:hAnsi="Times New Roman"/>
                <w:sz w:val="22"/>
                <w:szCs w:val="22"/>
              </w:rPr>
              <w:lastRenderedPageBreak/>
              <w:t>к.к. шельфовых зон океанов и видов хоз. деятельности</w:t>
            </w:r>
          </w:p>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Сравнительная характеристика природы двух океанов</w:t>
            </w: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lastRenderedPageBreak/>
              <w:t>2.2</w:t>
            </w:r>
          </w:p>
        </w:tc>
        <w:tc>
          <w:tcPr>
            <w:tcW w:w="709" w:type="dxa"/>
          </w:tcPr>
          <w:p w:rsidR="006E3F31" w:rsidRPr="00D129D5" w:rsidRDefault="006E3F31" w:rsidP="00A747A2">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lang w:val="en-US"/>
              </w:rPr>
            </w:pPr>
            <w:r w:rsidRPr="00D129D5">
              <w:rPr>
                <w:rFonts w:ascii="Times New Roman" w:hAnsi="Times New Roman" w:cs="Times New Roman"/>
              </w:rPr>
              <w:lastRenderedPageBreak/>
              <w:t>1</w:t>
            </w:r>
            <w:r w:rsidRPr="00D129D5">
              <w:rPr>
                <w:rFonts w:ascii="Times New Roman" w:hAnsi="Times New Roman" w:cs="Times New Roman"/>
                <w:lang w:val="en-US"/>
              </w:rPr>
              <w:t>4</w:t>
            </w:r>
          </w:p>
        </w:tc>
        <w:tc>
          <w:tcPr>
            <w:tcW w:w="2290"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Индийский океан</w:t>
            </w:r>
          </w:p>
        </w:tc>
        <w:tc>
          <w:tcPr>
            <w:tcW w:w="3969" w:type="dxa"/>
            <w:vMerge/>
          </w:tcPr>
          <w:p w:rsidR="006E3F31" w:rsidRPr="00D129D5" w:rsidRDefault="006E3F31" w:rsidP="00A747A2">
            <w:pPr>
              <w:tabs>
                <w:tab w:val="center" w:pos="4677"/>
                <w:tab w:val="right" w:pos="9355"/>
              </w:tabs>
              <w:spacing w:after="0" w:line="240" w:lineRule="auto"/>
              <w:rPr>
                <w:rFonts w:ascii="Times New Roman" w:hAnsi="Times New Roman" w:cs="Times New Roman"/>
              </w:rPr>
            </w:pPr>
          </w:p>
        </w:tc>
        <w:tc>
          <w:tcPr>
            <w:tcW w:w="4536" w:type="dxa"/>
            <w:vMerge/>
          </w:tcPr>
          <w:p w:rsidR="006E3F31" w:rsidRPr="00D129D5" w:rsidRDefault="006E3F31" w:rsidP="00A747A2">
            <w:pPr>
              <w:pStyle w:val="a3"/>
              <w:spacing w:after="0"/>
              <w:rPr>
                <w:rFonts w:ascii="Times New Roman" w:hAnsi="Times New Roman"/>
                <w:sz w:val="22"/>
                <w:szCs w:val="22"/>
              </w:rPr>
            </w:pPr>
          </w:p>
        </w:tc>
        <w:tc>
          <w:tcPr>
            <w:tcW w:w="1985" w:type="dxa"/>
            <w:vMerge/>
          </w:tcPr>
          <w:p w:rsidR="006E3F31" w:rsidRPr="00D129D5" w:rsidRDefault="006E3F31" w:rsidP="00A747A2">
            <w:pPr>
              <w:pStyle w:val="a3"/>
              <w:spacing w:after="0"/>
              <w:rPr>
                <w:rFonts w:ascii="Times New Roman" w:hAnsi="Times New Roman"/>
                <w:sz w:val="22"/>
                <w:szCs w:val="22"/>
              </w:rPr>
            </w:pP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2.2</w:t>
            </w:r>
          </w:p>
        </w:tc>
        <w:tc>
          <w:tcPr>
            <w:tcW w:w="709" w:type="dxa"/>
          </w:tcPr>
          <w:p w:rsidR="006E3F31" w:rsidRPr="00D129D5" w:rsidRDefault="006E3F31" w:rsidP="00A747A2">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lang w:val="en-US"/>
              </w:rPr>
            </w:pPr>
            <w:r w:rsidRPr="00D129D5">
              <w:rPr>
                <w:rFonts w:ascii="Times New Roman" w:hAnsi="Times New Roman" w:cs="Times New Roman"/>
              </w:rPr>
              <w:lastRenderedPageBreak/>
              <w:t>1</w:t>
            </w:r>
            <w:r w:rsidRPr="00D129D5">
              <w:rPr>
                <w:rFonts w:ascii="Times New Roman" w:hAnsi="Times New Roman" w:cs="Times New Roman"/>
                <w:lang w:val="en-US"/>
              </w:rPr>
              <w:t>5</w:t>
            </w:r>
          </w:p>
        </w:tc>
        <w:tc>
          <w:tcPr>
            <w:tcW w:w="2290" w:type="dxa"/>
          </w:tcPr>
          <w:p w:rsidR="006E3F31" w:rsidRPr="00D129D5" w:rsidRDefault="006E3F31" w:rsidP="00A747A2">
            <w:pPr>
              <w:tabs>
                <w:tab w:val="center" w:pos="4677"/>
                <w:tab w:val="right" w:pos="9355"/>
              </w:tabs>
              <w:spacing w:after="0" w:line="240" w:lineRule="auto"/>
              <w:rPr>
                <w:rFonts w:ascii="Times New Roman" w:hAnsi="Times New Roman" w:cs="Times New Roman"/>
                <w:b/>
              </w:rPr>
            </w:pPr>
            <w:r w:rsidRPr="00D129D5">
              <w:rPr>
                <w:rFonts w:ascii="Times New Roman" w:hAnsi="Times New Roman" w:cs="Times New Roman"/>
                <w:b/>
              </w:rPr>
              <w:t xml:space="preserve"> Южные материки </w:t>
            </w:r>
          </w:p>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Общие особенности ГП. Общие черты рельефа</w:t>
            </w:r>
          </w:p>
        </w:tc>
        <w:tc>
          <w:tcPr>
            <w:tcW w:w="3969" w:type="dxa"/>
            <w:vMerge w:val="restart"/>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t>Движение воды в океане. Обмен теплом и влагой между океанами и сушей. Источники загрязнения вод  океанов, меры по сохранению биоресурсов</w:t>
            </w:r>
          </w:p>
        </w:tc>
        <w:tc>
          <w:tcPr>
            <w:tcW w:w="4536" w:type="dxa"/>
            <w:vMerge/>
          </w:tcPr>
          <w:p w:rsidR="006E3F31" w:rsidRPr="00D129D5" w:rsidRDefault="006E3F31" w:rsidP="00A747A2">
            <w:pPr>
              <w:pStyle w:val="a3"/>
              <w:spacing w:after="0"/>
              <w:rPr>
                <w:rFonts w:ascii="Times New Roman" w:hAnsi="Times New Roman"/>
                <w:sz w:val="22"/>
                <w:szCs w:val="22"/>
              </w:rPr>
            </w:pPr>
          </w:p>
        </w:tc>
        <w:tc>
          <w:tcPr>
            <w:tcW w:w="1985" w:type="dxa"/>
            <w:vMerge/>
          </w:tcPr>
          <w:p w:rsidR="006E3F31" w:rsidRPr="00D129D5" w:rsidRDefault="006E3F31" w:rsidP="00A747A2">
            <w:pPr>
              <w:pStyle w:val="a3"/>
              <w:spacing w:after="0"/>
              <w:rPr>
                <w:rFonts w:ascii="Times New Roman" w:hAnsi="Times New Roman"/>
                <w:sz w:val="22"/>
                <w:szCs w:val="22"/>
              </w:rPr>
            </w:pP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2.3</w:t>
            </w:r>
          </w:p>
        </w:tc>
        <w:tc>
          <w:tcPr>
            <w:tcW w:w="709" w:type="dxa"/>
          </w:tcPr>
          <w:p w:rsidR="006E3F31" w:rsidRPr="00D129D5" w:rsidRDefault="006E3F31" w:rsidP="00A747A2">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lang w:val="en-US"/>
              </w:rPr>
            </w:pPr>
            <w:r w:rsidRPr="00D129D5">
              <w:rPr>
                <w:rFonts w:ascii="Times New Roman" w:hAnsi="Times New Roman" w:cs="Times New Roman"/>
              </w:rPr>
              <w:t>1</w:t>
            </w:r>
            <w:r w:rsidRPr="00D129D5">
              <w:rPr>
                <w:rFonts w:ascii="Times New Roman" w:hAnsi="Times New Roman" w:cs="Times New Roman"/>
                <w:lang w:val="en-US"/>
              </w:rPr>
              <w:t>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Общие особенности климата, внутренних вод, природных зон.</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Тема  3. Африка  11ч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ГП Африки. История открытия. </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Африки.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t>Деление Африки на природные, природно-хозяйственные и историко-культурные регионы</w:t>
            </w:r>
          </w:p>
        </w:tc>
        <w:tc>
          <w:tcPr>
            <w:tcW w:w="4536"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color w:val="000000"/>
                <w:spacing w:val="-2"/>
              </w:rPr>
            </w:pPr>
            <w:r w:rsidRPr="00D129D5">
              <w:rPr>
                <w:rFonts w:ascii="Times New Roman" w:eastAsia="Times New Roman" w:hAnsi="Times New Roman" w:cs="Times New Roman"/>
                <w:b/>
                <w:bCs/>
                <w:color w:val="000000"/>
                <w:spacing w:val="-2"/>
              </w:rPr>
              <w:t xml:space="preserve">Называть: </w:t>
            </w:r>
            <w:r w:rsidRPr="00D129D5">
              <w:rPr>
                <w:rFonts w:ascii="Times New Roman" w:eastAsia="Times New Roman" w:hAnsi="Times New Roman" w:cs="Times New Roman"/>
                <w:color w:val="000000"/>
                <w:spacing w:val="-2"/>
              </w:rPr>
              <w:t>имена исследователей континента и ре</w:t>
            </w:r>
            <w:r w:rsidRPr="00D129D5">
              <w:rPr>
                <w:rFonts w:ascii="Times New Roman" w:eastAsia="Times New Roman" w:hAnsi="Times New Roman" w:cs="Times New Roman"/>
                <w:color w:val="000000"/>
                <w:spacing w:val="-1"/>
              </w:rPr>
              <w:t>зультаты их работы, показы</w:t>
            </w:r>
            <w:r w:rsidRPr="00D129D5">
              <w:rPr>
                <w:rFonts w:ascii="Times New Roman" w:eastAsia="Times New Roman" w:hAnsi="Times New Roman" w:cs="Times New Roman"/>
                <w:color w:val="000000"/>
                <w:spacing w:val="-3"/>
              </w:rPr>
              <w:t xml:space="preserve">вать элементы береговой </w:t>
            </w:r>
            <w:r w:rsidRPr="00D129D5">
              <w:rPr>
                <w:rFonts w:ascii="Times New Roman" w:eastAsia="Times New Roman" w:hAnsi="Times New Roman" w:cs="Times New Roman"/>
                <w:color w:val="000000"/>
                <w:spacing w:val="-2"/>
              </w:rPr>
              <w:t xml:space="preserve">линии, </w:t>
            </w:r>
            <w:r w:rsidRPr="00D129D5">
              <w:rPr>
                <w:rFonts w:ascii="Times New Roman" w:eastAsia="Times New Roman" w:hAnsi="Times New Roman" w:cs="Times New Roman"/>
                <w:b/>
                <w:bCs/>
                <w:color w:val="000000"/>
                <w:spacing w:val="-2"/>
              </w:rPr>
              <w:t xml:space="preserve">определять: </w:t>
            </w:r>
            <w:r w:rsidRPr="00D129D5">
              <w:rPr>
                <w:rFonts w:ascii="Times New Roman" w:eastAsia="Times New Roman" w:hAnsi="Times New Roman" w:cs="Times New Roman"/>
                <w:color w:val="000000"/>
                <w:spacing w:val="-2"/>
              </w:rPr>
              <w:t>ГП материка, координаты крайних т</w:t>
            </w:r>
            <w:r w:rsidRPr="00D129D5">
              <w:rPr>
                <w:rFonts w:ascii="Times New Roman" w:eastAsia="Times New Roman" w:hAnsi="Times New Roman" w:cs="Times New Roman"/>
                <w:color w:val="000000"/>
                <w:spacing w:val="-1"/>
              </w:rPr>
              <w:t xml:space="preserve">очек, </w:t>
            </w:r>
            <w:r w:rsidRPr="00D129D5">
              <w:rPr>
                <w:rFonts w:ascii="Times New Roman" w:eastAsia="Times New Roman" w:hAnsi="Times New Roman" w:cs="Times New Roman"/>
                <w:b/>
                <w:bCs/>
                <w:color w:val="000000"/>
                <w:spacing w:val="-2"/>
              </w:rPr>
              <w:t xml:space="preserve">объяснять </w:t>
            </w:r>
            <w:r w:rsidRPr="00D129D5">
              <w:rPr>
                <w:rFonts w:ascii="Times New Roman" w:eastAsia="Times New Roman" w:hAnsi="Times New Roman" w:cs="Times New Roman"/>
                <w:color w:val="000000"/>
                <w:spacing w:val="-2"/>
              </w:rPr>
              <w:t xml:space="preserve">существенные признаки понятия «ГП материка».  </w:t>
            </w:r>
            <w:r w:rsidRPr="00D129D5">
              <w:rPr>
                <w:rFonts w:ascii="Times New Roman" w:eastAsia="Times New Roman" w:hAnsi="Times New Roman" w:cs="Times New Roman"/>
                <w:b/>
                <w:bCs/>
                <w:color w:val="000000"/>
                <w:spacing w:val="-3"/>
              </w:rPr>
              <w:t xml:space="preserve">Называть и показывать: </w:t>
            </w:r>
            <w:r w:rsidRPr="00D129D5">
              <w:rPr>
                <w:rFonts w:ascii="Times New Roman" w:eastAsia="Times New Roman" w:hAnsi="Times New Roman" w:cs="Times New Roman"/>
                <w:color w:val="000000"/>
                <w:spacing w:val="-3"/>
              </w:rPr>
              <w:t xml:space="preserve">крупные формы рельефа, </w:t>
            </w:r>
            <w:r w:rsidRPr="00D129D5">
              <w:rPr>
                <w:rFonts w:ascii="Times New Roman" w:eastAsia="Times New Roman" w:hAnsi="Times New Roman" w:cs="Times New Roman"/>
                <w:color w:val="000000"/>
                <w:spacing w:val="-2"/>
              </w:rPr>
              <w:t>месторождения полезных ископаемых, территории с определенным типом клима</w:t>
            </w:r>
            <w:r w:rsidRPr="00D129D5">
              <w:rPr>
                <w:rFonts w:ascii="Times New Roman" w:eastAsia="Times New Roman" w:hAnsi="Times New Roman" w:cs="Times New Roman"/>
                <w:color w:val="000000"/>
                <w:spacing w:val="-1"/>
              </w:rPr>
              <w:t xml:space="preserve">та, важнейшие реки и озера, источники питания рек, </w:t>
            </w:r>
            <w:r w:rsidRPr="00D129D5">
              <w:rPr>
                <w:rFonts w:ascii="Times New Roman" w:eastAsia="Times New Roman" w:hAnsi="Times New Roman" w:cs="Times New Roman"/>
                <w:color w:val="000000"/>
              </w:rPr>
              <w:t>типичных предста</w:t>
            </w:r>
            <w:r w:rsidRPr="00D129D5">
              <w:rPr>
                <w:rFonts w:ascii="Times New Roman" w:eastAsia="Times New Roman" w:hAnsi="Times New Roman" w:cs="Times New Roman"/>
                <w:color w:val="000000"/>
                <w:spacing w:val="-3"/>
              </w:rPr>
              <w:t xml:space="preserve">вителей растительности и </w:t>
            </w:r>
            <w:r w:rsidRPr="00D129D5">
              <w:rPr>
                <w:rFonts w:ascii="Times New Roman" w:eastAsia="Times New Roman" w:hAnsi="Times New Roman" w:cs="Times New Roman"/>
                <w:color w:val="000000"/>
                <w:spacing w:val="-2"/>
              </w:rPr>
              <w:t>животного тира основных природных зон Африки</w:t>
            </w:r>
          </w:p>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Определение геогр. координат крайних точек, протяженность материка.</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3.1</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Рельеф и полезные ископаемые Африки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Обозначение на к.к. крупных  форм рельефа, полезных ископаемых</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3.1</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Климат Африки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Оценивание климатических условий жизни африканских народов</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3.1</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Внутренние воды</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Определение причин разнообразия природных зон материка</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3.6</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3.1</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22</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Влияние человека на природу. Заповедники и национальные парки. </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23</w:t>
            </w:r>
          </w:p>
        </w:tc>
        <w:tc>
          <w:tcPr>
            <w:tcW w:w="2290" w:type="dxa"/>
          </w:tcPr>
          <w:p w:rsidR="004A300C" w:rsidRPr="00D129D5" w:rsidRDefault="00825197" w:rsidP="00A747A2">
            <w:pPr>
              <w:tabs>
                <w:tab w:val="center" w:pos="4677"/>
                <w:tab w:val="right" w:pos="9355"/>
              </w:tabs>
              <w:spacing w:after="0" w:line="240" w:lineRule="auto"/>
              <w:rPr>
                <w:rFonts w:ascii="Times New Roman" w:hAnsi="Times New Roman" w:cs="Times New Roman"/>
              </w:rPr>
            </w:pPr>
            <w:r>
              <w:rPr>
                <w:rFonts w:ascii="Times New Roman" w:hAnsi="Times New Roman" w:cs="Times New Roman"/>
              </w:rPr>
              <w:t>Население.</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1.3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24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Северной Африки</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1.3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Страны Западной и Центральной Африки </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Описание по картам природных условий, населения и хоз. жизни одной страны</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1.3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Восточной Африки</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1.3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Урок обобщения и систематизации знаний.</w:t>
            </w: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Контроль знаний по теме « Африка ».</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rPr>
            </w:pPr>
            <w:r w:rsidRPr="00D129D5">
              <w:rPr>
                <w:rFonts w:ascii="Times New Roman" w:hAnsi="Times New Roman" w:cs="Times New Roman"/>
                <w:b/>
              </w:rPr>
              <w:t>Тема  4. Австралия и Океания 5ч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4.3</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История открытия</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Австралии.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val="restart"/>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14"/>
              </w:rPr>
              <w:t>Называть и показывать</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color w:val="000000"/>
                <w:spacing w:val="-3"/>
              </w:rPr>
              <w:t xml:space="preserve">имена путешественников и </w:t>
            </w:r>
            <w:r w:rsidRPr="00D129D5">
              <w:rPr>
                <w:rFonts w:ascii="Times New Roman" w:eastAsia="Times New Roman" w:hAnsi="Times New Roman" w:cs="Times New Roman"/>
                <w:color w:val="000000"/>
                <w:spacing w:val="-2"/>
              </w:rPr>
              <w:t xml:space="preserve">исследователей, все изучаемые объекты береговой линии, формы рельефа, месторождения полезных ископаемых; </w:t>
            </w:r>
            <w:r w:rsidRPr="00D129D5">
              <w:rPr>
                <w:rFonts w:ascii="Times New Roman" w:eastAsia="Times New Roman" w:hAnsi="Times New Roman" w:cs="Times New Roman"/>
                <w:b/>
                <w:bCs/>
                <w:color w:val="000000"/>
                <w:spacing w:val="-2"/>
              </w:rPr>
              <w:t xml:space="preserve">определять </w:t>
            </w:r>
            <w:r w:rsidRPr="00D129D5">
              <w:rPr>
                <w:rFonts w:ascii="Times New Roman" w:eastAsia="Times New Roman" w:hAnsi="Times New Roman" w:cs="Times New Roman"/>
                <w:color w:val="000000"/>
                <w:spacing w:val="-2"/>
              </w:rPr>
              <w:t xml:space="preserve">географическое положение материка; </w:t>
            </w:r>
            <w:r w:rsidRPr="00D129D5">
              <w:rPr>
                <w:rFonts w:ascii="Times New Roman" w:eastAsia="Times New Roman" w:hAnsi="Times New Roman" w:cs="Times New Roman"/>
                <w:b/>
                <w:bCs/>
                <w:color w:val="000000"/>
                <w:spacing w:val="-2"/>
              </w:rPr>
              <w:t xml:space="preserve">объяснять </w:t>
            </w:r>
            <w:r w:rsidRPr="00D129D5">
              <w:rPr>
                <w:rFonts w:ascii="Times New Roman" w:eastAsia="Times New Roman" w:hAnsi="Times New Roman" w:cs="Times New Roman"/>
                <w:color w:val="000000"/>
                <w:spacing w:val="-2"/>
              </w:rPr>
              <w:t>влияние географического положения на природ</w:t>
            </w:r>
            <w:r w:rsidRPr="00D129D5">
              <w:rPr>
                <w:rFonts w:ascii="Times New Roman" w:eastAsia="Times New Roman" w:hAnsi="Times New Roman" w:cs="Times New Roman"/>
                <w:color w:val="000000"/>
                <w:spacing w:val="-3"/>
              </w:rPr>
              <w:t>ные особенности континента,</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color w:val="000000"/>
                <w:spacing w:val="-3"/>
              </w:rPr>
              <w:t xml:space="preserve">размещение крупных форм рельефа </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color w:val="000000"/>
                <w:spacing w:val="-2"/>
              </w:rPr>
              <w:t>климатообразующие факторы, преобладающие воздуш</w:t>
            </w:r>
            <w:r w:rsidRPr="00D129D5">
              <w:rPr>
                <w:rFonts w:ascii="Times New Roman" w:eastAsia="Times New Roman" w:hAnsi="Times New Roman" w:cs="Times New Roman"/>
                <w:color w:val="000000"/>
                <w:spacing w:val="-3"/>
              </w:rPr>
              <w:t xml:space="preserve">ные массы, климатические </w:t>
            </w:r>
            <w:r w:rsidRPr="00D129D5">
              <w:rPr>
                <w:rFonts w:ascii="Times New Roman" w:eastAsia="Times New Roman" w:hAnsi="Times New Roman" w:cs="Times New Roman"/>
                <w:color w:val="000000"/>
                <w:spacing w:val="-1"/>
              </w:rPr>
              <w:t>пояса, характерные типы по</w:t>
            </w:r>
            <w:r w:rsidRPr="00D129D5">
              <w:rPr>
                <w:rFonts w:ascii="Times New Roman" w:eastAsia="Times New Roman" w:hAnsi="Times New Roman" w:cs="Times New Roman"/>
                <w:color w:val="000000"/>
                <w:spacing w:val="-2"/>
              </w:rPr>
              <w:t>год, крупные реки и озера, представителей раститель</w:t>
            </w:r>
            <w:r w:rsidRPr="00D129D5">
              <w:rPr>
                <w:rFonts w:ascii="Times New Roman" w:eastAsia="Times New Roman" w:hAnsi="Times New Roman" w:cs="Times New Roman"/>
                <w:color w:val="000000"/>
                <w:spacing w:val="-1"/>
              </w:rPr>
              <w:t>ного и животного мира мате</w:t>
            </w:r>
            <w:r w:rsidRPr="00D129D5">
              <w:rPr>
                <w:rFonts w:ascii="Times New Roman" w:eastAsia="Times New Roman" w:hAnsi="Times New Roman" w:cs="Times New Roman"/>
                <w:color w:val="000000"/>
                <w:spacing w:val="-2"/>
              </w:rPr>
              <w:t>рика</w:t>
            </w:r>
          </w:p>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4.2</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Особенности природы. Рельеф. Климат, внутренние воды.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ГП Австралии и Африки</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 Своеобразие органического мира</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Население и хозяйство. Австралийский союз</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Обоснование причин современного размещения коренного населения</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32</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Океания</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Тема 5. Южная Америка  7ч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33</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Южной Америки. История открытия</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Южной Америки.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lastRenderedPageBreak/>
              <w:t>Деление Южной Америки на природные, природно-хозяйственные и историко-культурные регионы</w:t>
            </w:r>
          </w:p>
        </w:tc>
        <w:tc>
          <w:tcPr>
            <w:tcW w:w="4536" w:type="dxa"/>
            <w:vMerge w:val="restart"/>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4"/>
              </w:rPr>
              <w:lastRenderedPageBreak/>
              <w:t>Называть и показывать</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color w:val="000000"/>
                <w:spacing w:val="-4"/>
              </w:rPr>
              <w:t>имена и маршруты путешест</w:t>
            </w:r>
            <w:r w:rsidRPr="00D129D5">
              <w:rPr>
                <w:rFonts w:ascii="Times New Roman" w:eastAsia="Times New Roman" w:hAnsi="Times New Roman" w:cs="Times New Roman"/>
                <w:color w:val="000000"/>
                <w:spacing w:val="-4"/>
              </w:rPr>
              <w:softHyphen/>
              <w:t>венников и исследователей, все изучаемые объекты бере</w:t>
            </w:r>
            <w:r w:rsidRPr="00D129D5">
              <w:rPr>
                <w:rFonts w:ascii="Times New Roman" w:eastAsia="Times New Roman" w:hAnsi="Times New Roman" w:cs="Times New Roman"/>
                <w:color w:val="000000"/>
                <w:spacing w:val="-4"/>
              </w:rPr>
              <w:softHyphen/>
            </w:r>
            <w:r w:rsidRPr="00D129D5">
              <w:rPr>
                <w:rFonts w:ascii="Times New Roman" w:eastAsia="Times New Roman" w:hAnsi="Times New Roman" w:cs="Times New Roman"/>
                <w:color w:val="000000"/>
                <w:spacing w:val="-5"/>
              </w:rPr>
              <w:t>говой линии</w:t>
            </w:r>
            <w:proofErr w:type="gramStart"/>
            <w:r w:rsidRPr="00D129D5">
              <w:rPr>
                <w:rFonts w:ascii="Times New Roman" w:eastAsia="Times New Roman" w:hAnsi="Times New Roman" w:cs="Times New Roman"/>
                <w:color w:val="000000"/>
                <w:spacing w:val="-5"/>
              </w:rPr>
              <w:t>;</w:t>
            </w:r>
            <w:r w:rsidRPr="00D129D5">
              <w:rPr>
                <w:rFonts w:ascii="Times New Roman" w:eastAsia="Times New Roman" w:hAnsi="Times New Roman" w:cs="Times New Roman"/>
                <w:b/>
                <w:bCs/>
                <w:color w:val="000000"/>
                <w:spacing w:val="-4"/>
              </w:rPr>
              <w:t>о</w:t>
            </w:r>
            <w:proofErr w:type="gramEnd"/>
            <w:r w:rsidRPr="00D129D5">
              <w:rPr>
                <w:rFonts w:ascii="Times New Roman" w:eastAsia="Times New Roman" w:hAnsi="Times New Roman" w:cs="Times New Roman"/>
                <w:b/>
                <w:bCs/>
                <w:color w:val="000000"/>
                <w:spacing w:val="-4"/>
              </w:rPr>
              <w:t>пи</w:t>
            </w:r>
            <w:r w:rsidRPr="00D129D5">
              <w:rPr>
                <w:rFonts w:ascii="Times New Roman" w:eastAsia="Times New Roman" w:hAnsi="Times New Roman" w:cs="Times New Roman"/>
                <w:b/>
                <w:bCs/>
                <w:color w:val="000000"/>
                <w:spacing w:val="-4"/>
              </w:rPr>
              <w:softHyphen/>
              <w:t xml:space="preserve">сывать </w:t>
            </w:r>
            <w:r w:rsidRPr="00D129D5">
              <w:rPr>
                <w:rFonts w:ascii="Times New Roman" w:eastAsia="Times New Roman" w:hAnsi="Times New Roman" w:cs="Times New Roman"/>
                <w:color w:val="000000"/>
                <w:spacing w:val="-4"/>
              </w:rPr>
              <w:t>географическое по</w:t>
            </w:r>
            <w:r w:rsidRPr="00D129D5">
              <w:rPr>
                <w:rFonts w:ascii="Times New Roman" w:eastAsia="Times New Roman" w:hAnsi="Times New Roman" w:cs="Times New Roman"/>
                <w:color w:val="000000"/>
                <w:spacing w:val="-4"/>
              </w:rPr>
              <w:softHyphen/>
            </w:r>
            <w:r w:rsidRPr="00D129D5">
              <w:rPr>
                <w:rFonts w:ascii="Times New Roman" w:eastAsia="Times New Roman" w:hAnsi="Times New Roman" w:cs="Times New Roman"/>
                <w:color w:val="000000"/>
                <w:spacing w:val="-3"/>
              </w:rPr>
              <w:lastRenderedPageBreak/>
              <w:t xml:space="preserve">ложение континента; </w:t>
            </w:r>
            <w:r w:rsidRPr="00D129D5">
              <w:rPr>
                <w:rFonts w:ascii="Times New Roman" w:eastAsia="Times New Roman" w:hAnsi="Times New Roman" w:cs="Times New Roman"/>
                <w:b/>
                <w:bCs/>
                <w:color w:val="000000"/>
                <w:spacing w:val="-3"/>
              </w:rPr>
              <w:t>объяс</w:t>
            </w:r>
            <w:r w:rsidRPr="00D129D5">
              <w:rPr>
                <w:rFonts w:ascii="Times New Roman" w:eastAsia="Times New Roman" w:hAnsi="Times New Roman" w:cs="Times New Roman"/>
                <w:b/>
                <w:bCs/>
                <w:color w:val="000000"/>
                <w:spacing w:val="-3"/>
              </w:rPr>
              <w:softHyphen/>
            </w:r>
            <w:r w:rsidRPr="00D129D5">
              <w:rPr>
                <w:rFonts w:ascii="Times New Roman" w:eastAsia="Times New Roman" w:hAnsi="Times New Roman" w:cs="Times New Roman"/>
                <w:b/>
                <w:bCs/>
                <w:color w:val="000000"/>
                <w:spacing w:val="-4"/>
              </w:rPr>
              <w:t xml:space="preserve">нять </w:t>
            </w:r>
            <w:r w:rsidRPr="00D129D5">
              <w:rPr>
                <w:rFonts w:ascii="Times New Roman" w:eastAsia="Times New Roman" w:hAnsi="Times New Roman" w:cs="Times New Roman"/>
                <w:color w:val="000000"/>
                <w:spacing w:val="-4"/>
              </w:rPr>
              <w:t xml:space="preserve">влияние  ГП на особенности </w:t>
            </w:r>
            <w:r w:rsidRPr="00D129D5">
              <w:rPr>
                <w:rFonts w:ascii="Times New Roman" w:eastAsia="Times New Roman" w:hAnsi="Times New Roman" w:cs="Times New Roman"/>
                <w:color w:val="000000"/>
                <w:spacing w:val="-5"/>
              </w:rPr>
              <w:t>природы континента</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1"/>
              </w:rPr>
              <w:t>Называть и показывать</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color w:val="000000"/>
                <w:spacing w:val="-1"/>
                <w:sz w:val="22"/>
                <w:szCs w:val="22"/>
              </w:rPr>
              <w:t xml:space="preserve">крупные формы рельефа, </w:t>
            </w:r>
            <w:r w:rsidRPr="00D129D5">
              <w:rPr>
                <w:rFonts w:ascii="Times New Roman" w:hAnsi="Times New Roman"/>
                <w:color w:val="000000"/>
                <w:sz w:val="22"/>
                <w:szCs w:val="22"/>
              </w:rPr>
              <w:t>месторождения полезных ископаемых, климатообраз</w:t>
            </w:r>
            <w:r w:rsidRPr="00D129D5">
              <w:rPr>
                <w:rFonts w:ascii="Times New Roman" w:hAnsi="Times New Roman"/>
                <w:color w:val="000000"/>
                <w:spacing w:val="-2"/>
                <w:sz w:val="22"/>
                <w:szCs w:val="22"/>
              </w:rPr>
              <w:t xml:space="preserve">ующие факторы, воздушные </w:t>
            </w:r>
            <w:r w:rsidRPr="00D129D5">
              <w:rPr>
                <w:rFonts w:ascii="Times New Roman" w:hAnsi="Times New Roman"/>
                <w:color w:val="000000"/>
                <w:sz w:val="22"/>
                <w:szCs w:val="22"/>
              </w:rPr>
              <w:t>массы и климатические поя</w:t>
            </w:r>
            <w:r w:rsidRPr="00D129D5">
              <w:rPr>
                <w:rFonts w:ascii="Times New Roman" w:hAnsi="Times New Roman"/>
                <w:color w:val="000000"/>
                <w:spacing w:val="-1"/>
                <w:sz w:val="22"/>
                <w:szCs w:val="22"/>
              </w:rPr>
              <w:t xml:space="preserve">са, основные реки и озера, </w:t>
            </w:r>
            <w:r w:rsidRPr="00D129D5">
              <w:rPr>
                <w:rFonts w:ascii="Times New Roman" w:hAnsi="Times New Roman"/>
                <w:color w:val="000000"/>
                <w:sz w:val="22"/>
                <w:szCs w:val="22"/>
              </w:rPr>
              <w:t>представителей раститель</w:t>
            </w:r>
            <w:r w:rsidRPr="00D129D5">
              <w:rPr>
                <w:rFonts w:ascii="Times New Roman" w:hAnsi="Times New Roman"/>
                <w:color w:val="000000"/>
                <w:sz w:val="22"/>
                <w:szCs w:val="22"/>
              </w:rPr>
              <w:softHyphen/>
              <w:t>ного и животного мира при</w:t>
            </w:r>
            <w:r w:rsidRPr="00D129D5">
              <w:rPr>
                <w:rFonts w:ascii="Times New Roman" w:hAnsi="Times New Roman"/>
                <w:color w:val="000000"/>
                <w:sz w:val="22"/>
                <w:szCs w:val="22"/>
              </w:rPr>
              <w:softHyphen/>
              <w:t xml:space="preserve">родных зон, размещение зон </w:t>
            </w:r>
            <w:proofErr w:type="gramStart"/>
            <w:r w:rsidRPr="00D129D5">
              <w:rPr>
                <w:rFonts w:ascii="Times New Roman" w:hAnsi="Times New Roman"/>
                <w:color w:val="000000"/>
                <w:sz w:val="22"/>
                <w:szCs w:val="22"/>
              </w:rPr>
              <w:t>на</w:t>
            </w:r>
            <w:proofErr w:type="gramEnd"/>
            <w:r w:rsidRPr="00D129D5">
              <w:rPr>
                <w:rFonts w:ascii="Times New Roman" w:hAnsi="Times New Roman"/>
                <w:color w:val="000000"/>
                <w:sz w:val="22"/>
                <w:szCs w:val="22"/>
              </w:rPr>
              <w:t xml:space="preserve"> карт</w:t>
            </w: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lastRenderedPageBreak/>
              <w:t xml:space="preserve">Определение сходства и различий Африки и Южной </w:t>
            </w:r>
            <w:r w:rsidRPr="00D129D5">
              <w:rPr>
                <w:rFonts w:ascii="Times New Roman" w:hAnsi="Times New Roman"/>
                <w:sz w:val="22"/>
                <w:szCs w:val="22"/>
              </w:rPr>
              <w:lastRenderedPageBreak/>
              <w:t>Америки</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lastRenderedPageBreak/>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34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Рельеф и полезные ископаемые</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Климат</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Внутренние воды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Сравнительное описание крупных речных систем Ю.А. и Африки</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Население</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Южной Америки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Составление описания природы, населения и его хозяйственной деятельности одной из стран</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3.8</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Тема 6. Антарктида 2ч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3.8</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История Исследования</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Антарктиды.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val="restart"/>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rPr>
              <w:t>Называть и показывать</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color w:val="000000"/>
                <w:sz w:val="22"/>
                <w:szCs w:val="22"/>
              </w:rPr>
              <w:t xml:space="preserve">имена путешественников и </w:t>
            </w:r>
            <w:r w:rsidRPr="00D129D5">
              <w:rPr>
                <w:rFonts w:ascii="Times New Roman" w:hAnsi="Times New Roman"/>
                <w:color w:val="000000"/>
                <w:spacing w:val="-1"/>
                <w:sz w:val="22"/>
                <w:szCs w:val="22"/>
              </w:rPr>
              <w:t xml:space="preserve">ученых, </w:t>
            </w:r>
            <w:r w:rsidRPr="00D129D5">
              <w:rPr>
                <w:rFonts w:ascii="Times New Roman" w:hAnsi="Times New Roman"/>
                <w:color w:val="000000"/>
                <w:sz w:val="22"/>
                <w:szCs w:val="22"/>
              </w:rPr>
              <w:t>особенности ГП</w:t>
            </w:r>
            <w:r w:rsidRPr="00D129D5">
              <w:rPr>
                <w:rFonts w:ascii="Times New Roman" w:hAnsi="Times New Roman"/>
                <w:color w:val="000000"/>
                <w:spacing w:val="-1"/>
                <w:sz w:val="22"/>
                <w:szCs w:val="22"/>
              </w:rPr>
              <w:t xml:space="preserve">, </w:t>
            </w:r>
            <w:r w:rsidRPr="00D129D5">
              <w:rPr>
                <w:rFonts w:ascii="Times New Roman" w:hAnsi="Times New Roman"/>
                <w:color w:val="000000"/>
                <w:sz w:val="22"/>
                <w:szCs w:val="22"/>
              </w:rPr>
              <w:t>основные географические объекты (в том числе крупные полярные станции), осо</w:t>
            </w:r>
            <w:r w:rsidRPr="00D129D5">
              <w:rPr>
                <w:rFonts w:ascii="Times New Roman" w:hAnsi="Times New Roman"/>
                <w:color w:val="000000"/>
                <w:sz w:val="22"/>
                <w:szCs w:val="22"/>
              </w:rPr>
              <w:softHyphen/>
              <w:t>бенности компонентов при</w:t>
            </w:r>
            <w:r w:rsidRPr="00D129D5">
              <w:rPr>
                <w:rFonts w:ascii="Times New Roman" w:hAnsi="Times New Roman"/>
                <w:color w:val="000000"/>
                <w:sz w:val="22"/>
                <w:szCs w:val="22"/>
              </w:rPr>
              <w:softHyphen/>
              <w:t>роды Антарктики</w:t>
            </w:r>
            <w:proofErr w:type="gramStart"/>
            <w:r w:rsidRPr="00D129D5">
              <w:rPr>
                <w:rFonts w:ascii="Times New Roman" w:hAnsi="Times New Roman"/>
                <w:color w:val="000000"/>
                <w:sz w:val="22"/>
                <w:szCs w:val="22"/>
              </w:rPr>
              <w:t>;</w:t>
            </w:r>
            <w:r w:rsidRPr="00D129D5">
              <w:rPr>
                <w:rFonts w:ascii="Times New Roman" w:hAnsi="Times New Roman"/>
                <w:b/>
                <w:bCs/>
                <w:color w:val="000000"/>
                <w:sz w:val="22"/>
                <w:szCs w:val="22"/>
              </w:rPr>
              <w:t>о</w:t>
            </w:r>
            <w:proofErr w:type="gramEnd"/>
            <w:r w:rsidRPr="00D129D5">
              <w:rPr>
                <w:rFonts w:ascii="Times New Roman" w:hAnsi="Times New Roman"/>
                <w:b/>
                <w:bCs/>
                <w:color w:val="000000"/>
                <w:sz w:val="22"/>
                <w:szCs w:val="22"/>
              </w:rPr>
              <w:t xml:space="preserve">писывать </w:t>
            </w:r>
            <w:r w:rsidRPr="00D129D5">
              <w:rPr>
                <w:rFonts w:ascii="Times New Roman" w:hAnsi="Times New Roman"/>
                <w:color w:val="000000"/>
                <w:sz w:val="22"/>
                <w:szCs w:val="22"/>
              </w:rPr>
              <w:t xml:space="preserve">особенности </w:t>
            </w:r>
            <w:r w:rsidRPr="00D129D5">
              <w:rPr>
                <w:rFonts w:ascii="Times New Roman" w:hAnsi="Times New Roman"/>
                <w:color w:val="000000"/>
                <w:spacing w:val="-1"/>
                <w:sz w:val="22"/>
                <w:szCs w:val="22"/>
              </w:rPr>
              <w:t xml:space="preserve">природных компонентов, </w:t>
            </w:r>
            <w:r w:rsidRPr="00D129D5">
              <w:rPr>
                <w:rFonts w:ascii="Times New Roman" w:hAnsi="Times New Roman"/>
                <w:color w:val="000000"/>
                <w:sz w:val="22"/>
                <w:szCs w:val="22"/>
              </w:rPr>
              <w:t>«образ» одного из природ</w:t>
            </w:r>
            <w:r w:rsidRPr="00D129D5">
              <w:rPr>
                <w:rFonts w:ascii="Times New Roman" w:hAnsi="Times New Roman"/>
                <w:color w:val="000000"/>
                <w:sz w:val="22"/>
                <w:szCs w:val="22"/>
              </w:rPr>
              <w:softHyphen/>
              <w:t>ных объектов</w:t>
            </w: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3.4</w:t>
            </w:r>
          </w:p>
        </w:tc>
        <w:tc>
          <w:tcPr>
            <w:tcW w:w="709" w:type="dxa"/>
          </w:tcPr>
          <w:p w:rsidR="004A300C" w:rsidRDefault="004A300C" w:rsidP="00A747A2">
            <w:pPr>
              <w:pStyle w:val="a3"/>
              <w:spacing w:after="0"/>
              <w:rPr>
                <w:rFonts w:ascii="Times New Roman" w:hAnsi="Times New Roman"/>
                <w:sz w:val="22"/>
                <w:szCs w:val="22"/>
              </w:rPr>
            </w:pPr>
          </w:p>
          <w:p w:rsidR="00E251D6" w:rsidRPr="00D129D5" w:rsidRDefault="00E251D6"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Природа Антарктиды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природы Арктики и Антарктики</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3.4</w:t>
            </w:r>
          </w:p>
        </w:tc>
        <w:tc>
          <w:tcPr>
            <w:tcW w:w="709" w:type="dxa"/>
          </w:tcPr>
          <w:p w:rsidR="004A300C" w:rsidRDefault="004A300C" w:rsidP="00A747A2">
            <w:pPr>
              <w:pStyle w:val="a3"/>
              <w:spacing w:after="0"/>
              <w:rPr>
                <w:rFonts w:ascii="Times New Roman" w:hAnsi="Times New Roman"/>
                <w:sz w:val="22"/>
                <w:szCs w:val="22"/>
              </w:rPr>
            </w:pPr>
          </w:p>
          <w:p w:rsidR="00E251D6" w:rsidRPr="00D129D5" w:rsidRDefault="00E251D6"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Тема  7.Северные материки 1ч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42</w:t>
            </w:r>
          </w:p>
        </w:tc>
        <w:tc>
          <w:tcPr>
            <w:tcW w:w="2290" w:type="dxa"/>
          </w:tcPr>
          <w:p w:rsidR="004A300C" w:rsidRDefault="004A300C" w:rsidP="00A747A2">
            <w:pPr>
              <w:pStyle w:val="a3"/>
              <w:spacing w:after="0"/>
              <w:rPr>
                <w:rFonts w:ascii="Times New Roman" w:hAnsi="Times New Roman"/>
                <w:sz w:val="22"/>
                <w:szCs w:val="22"/>
              </w:rPr>
            </w:pPr>
            <w:r w:rsidRPr="00D129D5">
              <w:rPr>
                <w:rFonts w:ascii="Times New Roman" w:hAnsi="Times New Roman"/>
                <w:sz w:val="22"/>
                <w:szCs w:val="22"/>
              </w:rPr>
              <w:t>Общие особенности природы северных материков</w:t>
            </w:r>
          </w:p>
          <w:p w:rsidR="00825197" w:rsidRPr="00825197" w:rsidRDefault="00825197" w:rsidP="00A747A2">
            <w:pPr>
              <w:pStyle w:val="a3"/>
              <w:spacing w:after="0"/>
              <w:rPr>
                <w:rFonts w:ascii="Times New Roman" w:hAnsi="Times New Roman"/>
                <w:b/>
                <w:sz w:val="22"/>
                <w:szCs w:val="22"/>
              </w:rPr>
            </w:pPr>
            <w:r w:rsidRPr="00825197">
              <w:rPr>
                <w:rFonts w:ascii="Times New Roman" w:hAnsi="Times New Roman"/>
                <w:b/>
                <w:sz w:val="22"/>
                <w:szCs w:val="22"/>
              </w:rPr>
              <w:t>РК «ГП Тюменской области»</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Default="004A300C" w:rsidP="00A747A2">
            <w:pPr>
              <w:pStyle w:val="a3"/>
              <w:spacing w:after="0"/>
              <w:rPr>
                <w:rFonts w:ascii="Times New Roman" w:hAnsi="Times New Roman"/>
                <w:sz w:val="22"/>
                <w:szCs w:val="22"/>
              </w:rPr>
            </w:pPr>
          </w:p>
          <w:p w:rsidR="00E251D6" w:rsidRPr="00D129D5" w:rsidRDefault="00E251D6"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Тема 8. Северная Америка 8ч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43</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История открытия материка</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Северной Америки.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 xml:space="preserve">Особенности открытия и освоения </w:t>
            </w:r>
            <w:r w:rsidRPr="00D129D5">
              <w:rPr>
                <w:rFonts w:ascii="Times New Roman" w:eastAsia="Times New Roman" w:hAnsi="Times New Roman" w:cs="Times New Roman"/>
              </w:rPr>
              <w:lastRenderedPageBreak/>
              <w:t>территории.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Деление Северной Америки на природные, природно-хозяйственные и историко-культурные регионы.</w:t>
            </w: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t>Численность и размещение населения. Историко-географические этапы заселения Северной Америки. Влияние природы  на формирование духовной и материальной культуры человека и общества.</w:t>
            </w:r>
          </w:p>
        </w:tc>
        <w:tc>
          <w:tcPr>
            <w:tcW w:w="4536" w:type="dxa"/>
            <w:vMerge w:val="restart"/>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b/>
                <w:bCs/>
                <w:color w:val="000000"/>
                <w:spacing w:val="-1"/>
                <w:sz w:val="22"/>
                <w:szCs w:val="22"/>
              </w:rPr>
              <w:lastRenderedPageBreak/>
              <w:t xml:space="preserve">Называть и показывать </w:t>
            </w:r>
            <w:r w:rsidRPr="00D129D5">
              <w:rPr>
                <w:rFonts w:ascii="Times New Roman" w:hAnsi="Times New Roman"/>
                <w:color w:val="000000"/>
                <w:spacing w:val="-1"/>
                <w:sz w:val="22"/>
                <w:szCs w:val="22"/>
              </w:rPr>
              <w:t xml:space="preserve">имена путешественников и </w:t>
            </w:r>
            <w:r w:rsidRPr="00D129D5">
              <w:rPr>
                <w:rFonts w:ascii="Times New Roman" w:hAnsi="Times New Roman"/>
                <w:color w:val="000000"/>
                <w:sz w:val="22"/>
                <w:szCs w:val="22"/>
              </w:rPr>
              <w:t xml:space="preserve">исследователей, их </w:t>
            </w:r>
            <w:r w:rsidRPr="00D129D5">
              <w:rPr>
                <w:rFonts w:ascii="Times New Roman" w:hAnsi="Times New Roman"/>
                <w:color w:val="000000"/>
                <w:sz w:val="22"/>
                <w:szCs w:val="22"/>
              </w:rPr>
              <w:lastRenderedPageBreak/>
              <w:t xml:space="preserve">вклад в </w:t>
            </w:r>
            <w:r w:rsidRPr="00D129D5">
              <w:rPr>
                <w:rFonts w:ascii="Times New Roman" w:hAnsi="Times New Roman"/>
                <w:color w:val="000000"/>
                <w:spacing w:val="-2"/>
                <w:sz w:val="22"/>
                <w:szCs w:val="22"/>
              </w:rPr>
              <w:t xml:space="preserve">изучение природы и народов </w:t>
            </w:r>
            <w:r w:rsidRPr="00D129D5">
              <w:rPr>
                <w:rFonts w:ascii="Times New Roman" w:hAnsi="Times New Roman"/>
                <w:color w:val="000000"/>
                <w:sz w:val="22"/>
                <w:szCs w:val="22"/>
              </w:rPr>
              <w:t>материка, элементы берего</w:t>
            </w:r>
            <w:r w:rsidRPr="00D129D5">
              <w:rPr>
                <w:rFonts w:ascii="Times New Roman" w:hAnsi="Times New Roman"/>
                <w:color w:val="000000"/>
                <w:sz w:val="22"/>
                <w:szCs w:val="22"/>
              </w:rPr>
              <w:softHyphen/>
              <w:t xml:space="preserve">вой линии; </w:t>
            </w:r>
            <w:r w:rsidRPr="00D129D5">
              <w:rPr>
                <w:rFonts w:ascii="Times New Roman" w:hAnsi="Times New Roman"/>
                <w:b/>
                <w:bCs/>
                <w:color w:val="000000"/>
                <w:sz w:val="22"/>
                <w:szCs w:val="22"/>
              </w:rPr>
              <w:t xml:space="preserve">определять </w:t>
            </w:r>
            <w:r w:rsidRPr="00D129D5">
              <w:rPr>
                <w:rFonts w:ascii="Times New Roman" w:hAnsi="Times New Roman"/>
                <w:color w:val="000000"/>
                <w:sz w:val="22"/>
                <w:szCs w:val="22"/>
              </w:rPr>
              <w:t>ГП ма</w:t>
            </w:r>
            <w:r w:rsidRPr="00D129D5">
              <w:rPr>
                <w:rFonts w:ascii="Times New Roman" w:hAnsi="Times New Roman"/>
                <w:color w:val="000000"/>
                <w:sz w:val="22"/>
                <w:szCs w:val="22"/>
              </w:rPr>
              <w:softHyphen/>
            </w:r>
            <w:r w:rsidRPr="00D129D5">
              <w:rPr>
                <w:rFonts w:ascii="Times New Roman" w:hAnsi="Times New Roman"/>
                <w:color w:val="000000"/>
                <w:spacing w:val="-2"/>
                <w:sz w:val="22"/>
                <w:szCs w:val="22"/>
              </w:rPr>
              <w:t>терика; описывать особенно</w:t>
            </w:r>
            <w:r w:rsidRPr="00D129D5">
              <w:rPr>
                <w:rFonts w:ascii="Times New Roman" w:hAnsi="Times New Roman"/>
                <w:color w:val="000000"/>
                <w:spacing w:val="-2"/>
                <w:sz w:val="22"/>
                <w:szCs w:val="22"/>
              </w:rPr>
              <w:softHyphen/>
              <w:t>сти береговой линии матери</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 xml:space="preserve">ка; </w:t>
            </w:r>
            <w:r w:rsidRPr="00D129D5">
              <w:rPr>
                <w:rFonts w:ascii="Times New Roman" w:hAnsi="Times New Roman"/>
                <w:b/>
                <w:bCs/>
                <w:color w:val="000000"/>
                <w:sz w:val="22"/>
                <w:szCs w:val="22"/>
              </w:rPr>
              <w:t xml:space="preserve">объяснять </w:t>
            </w:r>
            <w:r w:rsidRPr="00D129D5">
              <w:rPr>
                <w:rFonts w:ascii="Times New Roman" w:hAnsi="Times New Roman"/>
                <w:color w:val="000000"/>
                <w:sz w:val="22"/>
                <w:szCs w:val="22"/>
              </w:rPr>
              <w:t xml:space="preserve">влияние ГП </w:t>
            </w:r>
            <w:r w:rsidRPr="00D129D5">
              <w:rPr>
                <w:rFonts w:ascii="Times New Roman" w:hAnsi="Times New Roman"/>
                <w:color w:val="000000"/>
                <w:spacing w:val="-2"/>
                <w:sz w:val="22"/>
                <w:szCs w:val="22"/>
              </w:rPr>
              <w:t>ма</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 xml:space="preserve">терика на его природу. </w:t>
            </w:r>
            <w:r w:rsidRPr="00D129D5">
              <w:rPr>
                <w:rFonts w:ascii="Times New Roman" w:hAnsi="Times New Roman"/>
                <w:b/>
                <w:bCs/>
                <w:color w:val="000000"/>
                <w:sz w:val="22"/>
                <w:szCs w:val="22"/>
              </w:rPr>
              <w:t xml:space="preserve">Называть и показывать </w:t>
            </w:r>
            <w:r w:rsidRPr="00D129D5">
              <w:rPr>
                <w:rFonts w:ascii="Times New Roman" w:hAnsi="Times New Roman"/>
                <w:color w:val="000000"/>
                <w:sz w:val="22"/>
                <w:szCs w:val="22"/>
              </w:rPr>
              <w:t>основные формы рельефа, месторождения полезных ископаемых, климатообразующие факторы, основные воздушные массы, климати</w:t>
            </w:r>
            <w:r w:rsidRPr="00D129D5">
              <w:rPr>
                <w:rFonts w:ascii="Times New Roman" w:hAnsi="Times New Roman"/>
                <w:color w:val="000000"/>
                <w:sz w:val="22"/>
                <w:szCs w:val="22"/>
              </w:rPr>
              <w:softHyphen/>
              <w:t xml:space="preserve">ческие пояса, реки и озера, </w:t>
            </w:r>
            <w:r w:rsidRPr="00D129D5">
              <w:rPr>
                <w:rFonts w:ascii="Times New Roman" w:hAnsi="Times New Roman"/>
                <w:color w:val="000000"/>
                <w:spacing w:val="-1"/>
                <w:sz w:val="22"/>
                <w:szCs w:val="22"/>
              </w:rPr>
              <w:t xml:space="preserve">границы природных зон и </w:t>
            </w:r>
            <w:r w:rsidRPr="00D129D5">
              <w:rPr>
                <w:rFonts w:ascii="Times New Roman" w:hAnsi="Times New Roman"/>
                <w:color w:val="000000"/>
                <w:sz w:val="22"/>
                <w:szCs w:val="22"/>
              </w:rPr>
              <w:t>представителей раститель</w:t>
            </w:r>
            <w:r w:rsidRPr="00D129D5">
              <w:rPr>
                <w:rFonts w:ascii="Times New Roman" w:hAnsi="Times New Roman"/>
                <w:color w:val="000000"/>
                <w:sz w:val="22"/>
                <w:szCs w:val="22"/>
              </w:rPr>
              <w:softHyphen/>
              <w:t>ного и животного мира каж</w:t>
            </w:r>
            <w:r w:rsidRPr="00D129D5">
              <w:rPr>
                <w:rFonts w:ascii="Times New Roman" w:hAnsi="Times New Roman"/>
                <w:color w:val="000000"/>
                <w:sz w:val="22"/>
                <w:szCs w:val="22"/>
              </w:rPr>
              <w:softHyphen/>
            </w:r>
            <w:r w:rsidRPr="00D129D5">
              <w:rPr>
                <w:rFonts w:ascii="Times New Roman" w:hAnsi="Times New Roman"/>
                <w:color w:val="000000"/>
                <w:spacing w:val="-2"/>
                <w:sz w:val="22"/>
                <w:szCs w:val="22"/>
              </w:rPr>
              <w:t>дой из зон</w:t>
            </w: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Default="004A300C" w:rsidP="00A747A2">
            <w:pPr>
              <w:pStyle w:val="a3"/>
              <w:spacing w:after="0"/>
              <w:rPr>
                <w:rFonts w:ascii="Times New Roman" w:hAnsi="Times New Roman"/>
                <w:sz w:val="22"/>
                <w:szCs w:val="22"/>
              </w:rPr>
            </w:pPr>
          </w:p>
          <w:p w:rsidR="00E251D6" w:rsidRPr="00D129D5" w:rsidRDefault="00E251D6"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44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Рельеф и полезные ископаемые материка</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Default="004A300C" w:rsidP="00A747A2">
            <w:pPr>
              <w:pStyle w:val="a3"/>
              <w:spacing w:after="0"/>
              <w:rPr>
                <w:rFonts w:ascii="Times New Roman" w:hAnsi="Times New Roman"/>
                <w:sz w:val="22"/>
                <w:szCs w:val="22"/>
              </w:rPr>
            </w:pPr>
          </w:p>
          <w:p w:rsidR="00E251D6" w:rsidRPr="00D129D5" w:rsidRDefault="00E251D6"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45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Климат </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климата отдельных частей материка в одном климат</w:t>
            </w:r>
            <w:proofErr w:type="gramStart"/>
            <w:r w:rsidRPr="00D129D5">
              <w:rPr>
                <w:rFonts w:ascii="Times New Roman" w:hAnsi="Times New Roman"/>
                <w:sz w:val="22"/>
                <w:szCs w:val="22"/>
              </w:rPr>
              <w:t>.</w:t>
            </w:r>
            <w:proofErr w:type="gramEnd"/>
            <w:r w:rsidRPr="00D129D5">
              <w:rPr>
                <w:rFonts w:ascii="Times New Roman" w:hAnsi="Times New Roman"/>
                <w:sz w:val="22"/>
                <w:szCs w:val="22"/>
              </w:rPr>
              <w:t xml:space="preserve"> </w:t>
            </w:r>
            <w:proofErr w:type="gramStart"/>
            <w:r w:rsidRPr="00D129D5">
              <w:rPr>
                <w:rFonts w:ascii="Times New Roman" w:hAnsi="Times New Roman"/>
                <w:sz w:val="22"/>
                <w:szCs w:val="22"/>
              </w:rPr>
              <w:t>п</w:t>
            </w:r>
            <w:proofErr w:type="gramEnd"/>
            <w:r w:rsidRPr="00D129D5">
              <w:rPr>
                <w:rFonts w:ascii="Times New Roman" w:hAnsi="Times New Roman"/>
                <w:sz w:val="22"/>
                <w:szCs w:val="22"/>
              </w:rPr>
              <w:t>оясе</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Default="004A300C" w:rsidP="00A747A2">
            <w:pPr>
              <w:pStyle w:val="a3"/>
              <w:spacing w:after="0"/>
              <w:rPr>
                <w:rFonts w:ascii="Times New Roman" w:hAnsi="Times New Roman"/>
                <w:sz w:val="22"/>
                <w:szCs w:val="22"/>
              </w:rPr>
            </w:pPr>
          </w:p>
          <w:p w:rsidR="00E251D6" w:rsidRPr="00D129D5" w:rsidRDefault="00E251D6"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Внутренние воды </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E251D6" w:rsidRPr="00D129D5" w:rsidRDefault="00E251D6"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3.6</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Default="004A300C" w:rsidP="00A747A2">
            <w:pPr>
              <w:pStyle w:val="a3"/>
              <w:spacing w:after="0"/>
              <w:rPr>
                <w:rFonts w:ascii="Times New Roman" w:hAnsi="Times New Roman"/>
                <w:sz w:val="22"/>
                <w:szCs w:val="22"/>
              </w:rPr>
            </w:pPr>
          </w:p>
          <w:p w:rsidR="00E251D6" w:rsidRPr="00D129D5" w:rsidRDefault="00E251D6"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Население</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E251D6" w:rsidRPr="00D129D5" w:rsidRDefault="00E251D6"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Северной Америки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Составление описания  путешествия одной из стран</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3.7 </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3.6</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Канада</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Тема 9. Евразия 15ч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3.7 </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3.6</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материка. Отечественные имена на карте</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Евразии.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Деление Евразии на природные, природно-хозяйственные и историко-культурные регионы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Численность и размещение населения. Историко-географические этапы заселения Евразии.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Влияние природы  на формирование духовной и материальной культуры человека и общества</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color w:val="000000"/>
                <w:spacing w:val="-7"/>
              </w:rPr>
            </w:pPr>
            <w:r w:rsidRPr="00D129D5">
              <w:rPr>
                <w:rFonts w:ascii="Times New Roman" w:eastAsia="Times New Roman" w:hAnsi="Times New Roman" w:cs="Times New Roman"/>
                <w:b/>
                <w:bCs/>
                <w:color w:val="000000"/>
                <w:spacing w:val="-1"/>
              </w:rPr>
              <w:t xml:space="preserve">Называть и показывать </w:t>
            </w:r>
            <w:r w:rsidRPr="00D129D5">
              <w:rPr>
                <w:rFonts w:ascii="Times New Roman" w:eastAsia="Times New Roman" w:hAnsi="Times New Roman" w:cs="Times New Roman"/>
                <w:color w:val="000000"/>
                <w:spacing w:val="-1"/>
              </w:rPr>
              <w:t xml:space="preserve">имена путешественников и </w:t>
            </w:r>
            <w:r w:rsidRPr="00D129D5">
              <w:rPr>
                <w:rFonts w:ascii="Times New Roman" w:eastAsia="Times New Roman" w:hAnsi="Times New Roman" w:cs="Times New Roman"/>
                <w:color w:val="000000"/>
              </w:rPr>
              <w:t>исследователей  континента, территории или исследован</w:t>
            </w:r>
            <w:r w:rsidRPr="00D129D5">
              <w:rPr>
                <w:rFonts w:ascii="Times New Roman" w:eastAsia="Times New Roman" w:hAnsi="Times New Roman" w:cs="Times New Roman"/>
                <w:color w:val="000000"/>
              </w:rPr>
              <w:softHyphen/>
              <w:t>ные элементы береговой ли</w:t>
            </w:r>
            <w:r w:rsidRPr="00D129D5">
              <w:rPr>
                <w:rFonts w:ascii="Times New Roman" w:eastAsia="Times New Roman" w:hAnsi="Times New Roman" w:cs="Times New Roman"/>
                <w:color w:val="000000"/>
              </w:rPr>
              <w:softHyphen/>
              <w:t xml:space="preserve">нии материка; </w:t>
            </w:r>
            <w:r w:rsidRPr="00D129D5">
              <w:rPr>
                <w:rFonts w:ascii="Times New Roman" w:eastAsia="Times New Roman" w:hAnsi="Times New Roman" w:cs="Times New Roman"/>
                <w:color w:val="000000"/>
                <w:spacing w:val="-8"/>
              </w:rPr>
              <w:t>ос</w:t>
            </w:r>
            <w:r w:rsidRPr="00D129D5">
              <w:rPr>
                <w:rFonts w:ascii="Times New Roman" w:eastAsia="Times New Roman" w:hAnsi="Times New Roman" w:cs="Times New Roman"/>
                <w:color w:val="000000"/>
                <w:spacing w:val="-8"/>
              </w:rPr>
              <w:softHyphen/>
              <w:t>новные формы рельефа, ме</w:t>
            </w:r>
            <w:r w:rsidRPr="00D129D5">
              <w:rPr>
                <w:rFonts w:ascii="Times New Roman" w:eastAsia="Times New Roman" w:hAnsi="Times New Roman" w:cs="Times New Roman"/>
                <w:color w:val="000000"/>
                <w:spacing w:val="-8"/>
              </w:rPr>
              <w:softHyphen/>
            </w:r>
            <w:r w:rsidRPr="00D129D5">
              <w:rPr>
                <w:rFonts w:ascii="Times New Roman" w:eastAsia="Times New Roman" w:hAnsi="Times New Roman" w:cs="Times New Roman"/>
                <w:color w:val="000000"/>
                <w:spacing w:val="-6"/>
              </w:rPr>
              <w:t>сторождения п.и.</w:t>
            </w:r>
            <w:r w:rsidRPr="00D129D5">
              <w:rPr>
                <w:rFonts w:ascii="Times New Roman" w:eastAsia="Times New Roman" w:hAnsi="Times New Roman" w:cs="Times New Roman"/>
                <w:color w:val="000000"/>
                <w:spacing w:val="-8"/>
              </w:rPr>
              <w:t xml:space="preserve">, климатообразующие </w:t>
            </w:r>
            <w:r w:rsidRPr="00D129D5">
              <w:rPr>
                <w:rFonts w:ascii="Times New Roman" w:eastAsia="Times New Roman" w:hAnsi="Times New Roman" w:cs="Times New Roman"/>
                <w:color w:val="000000"/>
                <w:spacing w:val="-7"/>
              </w:rPr>
              <w:t>факторы, воздушные массы</w:t>
            </w:r>
            <w:proofErr w:type="gramStart"/>
            <w:r w:rsidRPr="00D129D5">
              <w:rPr>
                <w:rFonts w:ascii="Times New Roman" w:eastAsia="Times New Roman" w:hAnsi="Times New Roman" w:cs="Times New Roman"/>
                <w:color w:val="000000"/>
                <w:spacing w:val="-7"/>
              </w:rPr>
              <w:t>;</w:t>
            </w:r>
            <w:r w:rsidRPr="00D129D5">
              <w:rPr>
                <w:rFonts w:ascii="Times New Roman" w:eastAsia="Times New Roman" w:hAnsi="Times New Roman" w:cs="Times New Roman"/>
                <w:color w:val="000000"/>
                <w:spacing w:val="-2"/>
              </w:rPr>
              <w:t>с</w:t>
            </w:r>
            <w:proofErr w:type="gramEnd"/>
            <w:r w:rsidRPr="00D129D5">
              <w:rPr>
                <w:rFonts w:ascii="Times New Roman" w:eastAsia="Times New Roman" w:hAnsi="Times New Roman" w:cs="Times New Roman"/>
                <w:color w:val="000000"/>
                <w:spacing w:val="-2"/>
              </w:rPr>
              <w:t xml:space="preserve">мену природных зон при </w:t>
            </w:r>
            <w:r w:rsidRPr="00D129D5">
              <w:rPr>
                <w:rFonts w:ascii="Times New Roman" w:eastAsia="Times New Roman" w:hAnsi="Times New Roman" w:cs="Times New Roman"/>
                <w:color w:val="000000"/>
                <w:spacing w:val="-1"/>
              </w:rPr>
              <w:t xml:space="preserve">движении с севера на юг, </w:t>
            </w:r>
            <w:r w:rsidRPr="00D129D5">
              <w:rPr>
                <w:rFonts w:ascii="Times New Roman" w:eastAsia="Times New Roman" w:hAnsi="Times New Roman" w:cs="Times New Roman"/>
                <w:color w:val="000000"/>
                <w:spacing w:val="-3"/>
              </w:rPr>
              <w:t xml:space="preserve">границы зон, представителей  </w:t>
            </w:r>
            <w:proofErr w:type="spellStart"/>
            <w:r w:rsidRPr="00D129D5">
              <w:rPr>
                <w:rFonts w:ascii="Times New Roman" w:eastAsia="Times New Roman" w:hAnsi="Times New Roman" w:cs="Times New Roman"/>
                <w:color w:val="000000"/>
                <w:spacing w:val="-3"/>
              </w:rPr>
              <w:t>р</w:t>
            </w:r>
            <w:r w:rsidRPr="00D129D5">
              <w:rPr>
                <w:rFonts w:ascii="Times New Roman" w:eastAsia="Times New Roman" w:hAnsi="Times New Roman" w:cs="Times New Roman"/>
                <w:color w:val="000000"/>
                <w:spacing w:val="-2"/>
              </w:rPr>
              <w:t>аст</w:t>
            </w:r>
            <w:proofErr w:type="spellEnd"/>
            <w:r w:rsidRPr="00D129D5">
              <w:rPr>
                <w:rFonts w:ascii="Times New Roman" w:eastAsia="Times New Roman" w:hAnsi="Times New Roman" w:cs="Times New Roman"/>
                <w:color w:val="000000"/>
                <w:spacing w:val="-2"/>
              </w:rPr>
              <w:t>. и живот. мира природных зон матери</w:t>
            </w:r>
            <w:r w:rsidRPr="00D129D5">
              <w:rPr>
                <w:rFonts w:ascii="Times New Roman" w:eastAsia="Times New Roman" w:hAnsi="Times New Roman" w:cs="Times New Roman"/>
                <w:color w:val="000000"/>
                <w:spacing w:val="-1"/>
              </w:rPr>
              <w:t>ка</w:t>
            </w:r>
            <w:r w:rsidRPr="00D129D5">
              <w:rPr>
                <w:rFonts w:ascii="Times New Roman" w:eastAsia="Times New Roman" w:hAnsi="Times New Roman" w:cs="Times New Roman"/>
                <w:color w:val="000000"/>
                <w:spacing w:val="-2"/>
              </w:rPr>
              <w:t>; страны</w:t>
            </w:r>
            <w:r w:rsidRPr="00D129D5">
              <w:rPr>
                <w:rFonts w:ascii="Times New Roman" w:eastAsia="Times New Roman" w:hAnsi="Times New Roman" w:cs="Times New Roman"/>
                <w:color w:val="000000"/>
                <w:spacing w:val="-1"/>
              </w:rPr>
              <w:t xml:space="preserve">, их столицы и крупные </w:t>
            </w:r>
            <w:r w:rsidRPr="00D129D5">
              <w:rPr>
                <w:rFonts w:ascii="Times New Roman" w:eastAsia="Times New Roman" w:hAnsi="Times New Roman" w:cs="Times New Roman"/>
                <w:color w:val="000000"/>
                <w:spacing w:val="-3"/>
              </w:rPr>
              <w:t xml:space="preserve">города, основные народы, </w:t>
            </w:r>
            <w:r w:rsidRPr="00D129D5">
              <w:rPr>
                <w:rFonts w:ascii="Times New Roman" w:eastAsia="Times New Roman" w:hAnsi="Times New Roman" w:cs="Times New Roman"/>
                <w:color w:val="000000"/>
                <w:spacing w:val="-2"/>
              </w:rPr>
              <w:t xml:space="preserve">языковые семьи и религии, </w:t>
            </w:r>
            <w:r w:rsidRPr="00D129D5">
              <w:rPr>
                <w:rFonts w:ascii="Times New Roman" w:eastAsia="Times New Roman" w:hAnsi="Times New Roman" w:cs="Times New Roman"/>
                <w:color w:val="000000"/>
                <w:spacing w:val="-1"/>
              </w:rPr>
              <w:t>виды хо</w:t>
            </w:r>
            <w:r w:rsidRPr="00D129D5">
              <w:rPr>
                <w:rFonts w:ascii="Times New Roman" w:eastAsia="Times New Roman" w:hAnsi="Times New Roman" w:cs="Times New Roman"/>
                <w:color w:val="000000"/>
                <w:spacing w:val="-2"/>
              </w:rPr>
              <w:t>зяйственной деятельности населения;</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b/>
                <w:bCs/>
                <w:color w:val="000000"/>
                <w:sz w:val="22"/>
                <w:szCs w:val="22"/>
              </w:rPr>
              <w:t>определять</w:t>
            </w:r>
            <w:r w:rsidRPr="00D129D5">
              <w:rPr>
                <w:rFonts w:ascii="Times New Roman" w:hAnsi="Times New Roman"/>
                <w:color w:val="000000"/>
                <w:sz w:val="22"/>
                <w:szCs w:val="22"/>
              </w:rPr>
              <w:t xml:space="preserve">ГП материка; </w:t>
            </w:r>
            <w:r w:rsidRPr="00D129D5">
              <w:rPr>
                <w:rFonts w:ascii="Times New Roman" w:hAnsi="Times New Roman"/>
                <w:b/>
                <w:bCs/>
                <w:color w:val="000000"/>
                <w:sz w:val="22"/>
                <w:szCs w:val="22"/>
              </w:rPr>
              <w:t xml:space="preserve">описывать </w:t>
            </w:r>
            <w:r w:rsidRPr="00D129D5">
              <w:rPr>
                <w:rFonts w:ascii="Times New Roman" w:hAnsi="Times New Roman"/>
                <w:color w:val="000000"/>
                <w:sz w:val="22"/>
                <w:szCs w:val="22"/>
              </w:rPr>
              <w:t>осо</w:t>
            </w:r>
            <w:r w:rsidRPr="00D129D5">
              <w:rPr>
                <w:rFonts w:ascii="Times New Roman" w:hAnsi="Times New Roman"/>
                <w:color w:val="000000"/>
                <w:sz w:val="22"/>
                <w:szCs w:val="22"/>
              </w:rPr>
              <w:softHyphen/>
              <w:t>бенности ГП в сравнении с другими материками</w:t>
            </w: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52</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Особенности рельефа</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3.6 </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53</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Климат</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климата Евразии с климатом Северной Америки</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3.5</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Внутренние воды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3.5</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природных зон по 40-й параллели в Евразии и Северной Америки</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Население. Народы Евразии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57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Северной Европы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Обозначение на к.к. стран, сгруппированных по различным признакам</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Западной Европы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Восточной Европы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Южной Европы</w:t>
            </w:r>
          </w:p>
          <w:p w:rsidR="004A300C" w:rsidRPr="00D129D5" w:rsidRDefault="004A300C" w:rsidP="00A747A2">
            <w:pPr>
              <w:tabs>
                <w:tab w:val="center" w:pos="4677"/>
                <w:tab w:val="right" w:pos="9355"/>
              </w:tabs>
              <w:spacing w:after="0" w:line="240" w:lineRule="auto"/>
              <w:rPr>
                <w:rFonts w:ascii="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Юго-Западной Европы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62</w:t>
            </w:r>
          </w:p>
        </w:tc>
        <w:tc>
          <w:tcPr>
            <w:tcW w:w="2290" w:type="dxa"/>
          </w:tcPr>
          <w:p w:rsidR="004A300C" w:rsidRPr="00D129D5" w:rsidRDefault="004A300C" w:rsidP="006E3F31">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Страны Центральной Азии </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Составление по картам описания одной из стран Евразии</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63</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Восточной Азии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Южной Азии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Юго-Восточной Азии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16019" w:type="dxa"/>
            <w:gridSpan w:val="8"/>
          </w:tcPr>
          <w:p w:rsidR="004A300C" w:rsidRPr="00D129D5" w:rsidRDefault="004A300C" w:rsidP="00A747A2">
            <w:pPr>
              <w:tabs>
                <w:tab w:val="center" w:pos="4677"/>
                <w:tab w:val="right" w:pos="9355"/>
              </w:tabs>
              <w:spacing w:after="0" w:line="240" w:lineRule="auto"/>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Раздел ІІІ. Географическая оболочка - наш дом 3ч</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66</w:t>
            </w:r>
          </w:p>
        </w:tc>
        <w:tc>
          <w:tcPr>
            <w:tcW w:w="2290" w:type="dxa"/>
          </w:tcPr>
          <w:p w:rsidR="004A300C"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Закономерности географической оболочки </w:t>
            </w:r>
          </w:p>
          <w:p w:rsidR="00825197" w:rsidRPr="00825197" w:rsidRDefault="00825197" w:rsidP="00A747A2">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РК «Природа нашей местности»</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Актуализация знаний и умений</w:t>
            </w:r>
          </w:p>
        </w:tc>
        <w:tc>
          <w:tcPr>
            <w:tcW w:w="4536" w:type="dxa"/>
            <w:vMerge w:val="restart"/>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b/>
                <w:bCs/>
                <w:color w:val="000000"/>
                <w:spacing w:val="-1"/>
                <w:sz w:val="22"/>
                <w:szCs w:val="22"/>
              </w:rPr>
              <w:t xml:space="preserve">Называть </w:t>
            </w:r>
            <w:r w:rsidRPr="00D129D5">
              <w:rPr>
                <w:rFonts w:ascii="Times New Roman" w:hAnsi="Times New Roman"/>
                <w:color w:val="000000"/>
                <w:spacing w:val="-1"/>
                <w:sz w:val="22"/>
                <w:szCs w:val="22"/>
              </w:rPr>
              <w:t>состав географи</w:t>
            </w:r>
            <w:r w:rsidRPr="00D129D5">
              <w:rPr>
                <w:rFonts w:ascii="Times New Roman" w:hAnsi="Times New Roman"/>
                <w:color w:val="000000"/>
                <w:spacing w:val="-1"/>
                <w:sz w:val="22"/>
                <w:szCs w:val="22"/>
              </w:rPr>
              <w:softHyphen/>
              <w:t>ческой оболочки,  зональные</w:t>
            </w:r>
            <w:r w:rsidRPr="00D129D5">
              <w:rPr>
                <w:rFonts w:ascii="Times New Roman" w:hAnsi="Times New Roman"/>
                <w:color w:val="000000"/>
                <w:spacing w:val="-2"/>
                <w:sz w:val="22"/>
                <w:szCs w:val="22"/>
              </w:rPr>
              <w:t>комплексы ГО, закономерно</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сти отдельных геосфер пла</w:t>
            </w:r>
            <w:r w:rsidRPr="00D129D5">
              <w:rPr>
                <w:rFonts w:ascii="Times New Roman" w:hAnsi="Times New Roman"/>
                <w:color w:val="000000"/>
                <w:sz w:val="22"/>
                <w:szCs w:val="22"/>
              </w:rPr>
              <w:softHyphen/>
            </w:r>
            <w:r w:rsidRPr="00D129D5">
              <w:rPr>
                <w:rFonts w:ascii="Times New Roman" w:hAnsi="Times New Roman"/>
                <w:color w:val="000000"/>
                <w:spacing w:val="-1"/>
                <w:sz w:val="22"/>
                <w:szCs w:val="22"/>
              </w:rPr>
              <w:t xml:space="preserve">неты, основные свойства, </w:t>
            </w:r>
            <w:r w:rsidRPr="00D129D5">
              <w:rPr>
                <w:rFonts w:ascii="Times New Roman" w:hAnsi="Times New Roman"/>
                <w:color w:val="000000"/>
                <w:spacing w:val="-2"/>
                <w:sz w:val="22"/>
                <w:szCs w:val="22"/>
              </w:rPr>
              <w:t>закономерности и этапы раз</w:t>
            </w:r>
            <w:r w:rsidRPr="00D129D5">
              <w:rPr>
                <w:rFonts w:ascii="Times New Roman" w:hAnsi="Times New Roman"/>
                <w:color w:val="000000"/>
                <w:spacing w:val="-2"/>
                <w:sz w:val="22"/>
                <w:szCs w:val="22"/>
              </w:rPr>
              <w:softHyphen/>
              <w:t xml:space="preserve">вития ГО; </w:t>
            </w:r>
            <w:r w:rsidRPr="00D129D5">
              <w:rPr>
                <w:rFonts w:ascii="Times New Roman" w:hAnsi="Times New Roman"/>
                <w:b/>
                <w:bCs/>
                <w:color w:val="000000"/>
                <w:spacing w:val="-2"/>
                <w:sz w:val="22"/>
                <w:szCs w:val="22"/>
              </w:rPr>
              <w:t xml:space="preserve">объяснять </w:t>
            </w:r>
            <w:r w:rsidRPr="00D129D5">
              <w:rPr>
                <w:rFonts w:ascii="Times New Roman" w:hAnsi="Times New Roman"/>
                <w:color w:val="000000"/>
                <w:spacing w:val="-2"/>
                <w:sz w:val="22"/>
                <w:szCs w:val="22"/>
              </w:rPr>
              <w:t>причи</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ны географической зональ</w:t>
            </w:r>
            <w:r w:rsidRPr="00D129D5">
              <w:rPr>
                <w:rFonts w:ascii="Times New Roman" w:hAnsi="Times New Roman"/>
                <w:color w:val="000000"/>
                <w:sz w:val="22"/>
                <w:szCs w:val="22"/>
              </w:rPr>
              <w:softHyphen/>
              <w:t>ности, целостности, ритмич</w:t>
            </w:r>
            <w:r w:rsidRPr="00D129D5">
              <w:rPr>
                <w:rFonts w:ascii="Times New Roman" w:hAnsi="Times New Roman"/>
                <w:color w:val="000000"/>
                <w:sz w:val="22"/>
                <w:szCs w:val="22"/>
              </w:rPr>
              <w:softHyphen/>
              <w:t>ности процессов в ГО, при</w:t>
            </w:r>
            <w:r w:rsidRPr="00D129D5">
              <w:rPr>
                <w:rFonts w:ascii="Times New Roman" w:hAnsi="Times New Roman"/>
                <w:color w:val="000000"/>
                <w:sz w:val="22"/>
                <w:szCs w:val="22"/>
              </w:rPr>
              <w:softHyphen/>
              <w:t>чины ее развития,</w:t>
            </w: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67</w:t>
            </w:r>
          </w:p>
        </w:tc>
        <w:tc>
          <w:tcPr>
            <w:tcW w:w="2290" w:type="dxa"/>
          </w:tcPr>
          <w:p w:rsidR="004A300C"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Вз</w:t>
            </w:r>
            <w:r w:rsidR="006E3F31" w:rsidRPr="00D129D5">
              <w:rPr>
                <w:rFonts w:ascii="Times New Roman" w:hAnsi="Times New Roman" w:cs="Times New Roman"/>
              </w:rPr>
              <w:t>аимодействие природы и общества</w:t>
            </w:r>
          </w:p>
          <w:p w:rsidR="00825197" w:rsidRPr="00825197" w:rsidRDefault="00825197" w:rsidP="00A747A2">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РК</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Актуализация знаний и умений</w:t>
            </w: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Работа на местности по выявлению ПК</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Составление плана местности, на котором изучаются ПК</w:t>
            </w:r>
            <w:r w:rsidR="00825197" w:rsidRPr="00825197">
              <w:rPr>
                <w:rFonts w:ascii="Times New Roman" w:hAnsi="Times New Roman" w:cs="Times New Roman"/>
                <w:b/>
              </w:rPr>
              <w:t>РК</w:t>
            </w:r>
          </w:p>
          <w:p w:rsidR="004A300C" w:rsidRPr="00D129D5" w:rsidRDefault="004A300C" w:rsidP="006E3F31">
            <w:pPr>
              <w:tabs>
                <w:tab w:val="center" w:pos="4677"/>
                <w:tab w:val="right" w:pos="9355"/>
              </w:tabs>
              <w:spacing w:after="0" w:line="240" w:lineRule="auto"/>
              <w:rPr>
                <w:rFonts w:ascii="Times New Roman" w:hAnsi="Times New Roman" w:cs="Times New Roman"/>
              </w:rPr>
            </w:pP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t>Актуализация знаний и умений</w:t>
            </w: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bl>
    <w:p w:rsidR="001B4DF1" w:rsidRPr="00D129D5" w:rsidRDefault="001B4DF1" w:rsidP="00A747A2">
      <w:pPr>
        <w:spacing w:after="0" w:line="240" w:lineRule="auto"/>
        <w:rPr>
          <w:rFonts w:ascii="Times New Roman" w:hAnsi="Times New Roman" w:cs="Times New Roman"/>
        </w:rPr>
      </w:pPr>
    </w:p>
    <w:sectPr w:rsidR="001B4DF1" w:rsidRPr="00D129D5" w:rsidSect="00A747A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F4E6D"/>
    <w:multiLevelType w:val="hybridMultilevel"/>
    <w:tmpl w:val="56AA3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B13CAB"/>
    <w:multiLevelType w:val="hybridMultilevel"/>
    <w:tmpl w:val="86F62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35E79"/>
    <w:multiLevelType w:val="hybridMultilevel"/>
    <w:tmpl w:val="A29E0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401498"/>
    <w:multiLevelType w:val="hybridMultilevel"/>
    <w:tmpl w:val="854C57CA"/>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21C3F07"/>
    <w:multiLevelType w:val="hybridMultilevel"/>
    <w:tmpl w:val="8550B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727CD"/>
    <w:rsid w:val="000727CD"/>
    <w:rsid w:val="000D7176"/>
    <w:rsid w:val="0012739A"/>
    <w:rsid w:val="00187FC5"/>
    <w:rsid w:val="0019034A"/>
    <w:rsid w:val="001B4DF1"/>
    <w:rsid w:val="002921E7"/>
    <w:rsid w:val="002E16AD"/>
    <w:rsid w:val="003160D7"/>
    <w:rsid w:val="0048321D"/>
    <w:rsid w:val="004A300C"/>
    <w:rsid w:val="005F18DB"/>
    <w:rsid w:val="0060390B"/>
    <w:rsid w:val="00627C62"/>
    <w:rsid w:val="006E3F31"/>
    <w:rsid w:val="008018FE"/>
    <w:rsid w:val="00825197"/>
    <w:rsid w:val="00874E02"/>
    <w:rsid w:val="00A747A2"/>
    <w:rsid w:val="00C80D30"/>
    <w:rsid w:val="00C901A5"/>
    <w:rsid w:val="00D129D5"/>
    <w:rsid w:val="00E251D6"/>
    <w:rsid w:val="00E85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27CD"/>
    <w:pPr>
      <w:spacing w:before="75" w:after="150" w:line="240" w:lineRule="auto"/>
    </w:pPr>
    <w:rPr>
      <w:rFonts w:ascii="Verdana" w:eastAsia="Times New Roman" w:hAnsi="Verdana" w:cs="Times New Roman"/>
      <w:sz w:val="18"/>
      <w:szCs w:val="18"/>
    </w:rPr>
  </w:style>
  <w:style w:type="character" w:styleId="a4">
    <w:name w:val="Strong"/>
    <w:basedOn w:val="a0"/>
    <w:qFormat/>
    <w:rsid w:val="000727CD"/>
    <w:rPr>
      <w:b/>
      <w:bCs/>
    </w:rPr>
  </w:style>
  <w:style w:type="table" w:styleId="a5">
    <w:name w:val="Table Grid"/>
    <w:basedOn w:val="a1"/>
    <w:rsid w:val="008018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30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3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16</Pages>
  <Words>5649</Words>
  <Characters>32205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16</cp:revision>
  <cp:lastPrinted>2016-10-09T15:32:00Z</cp:lastPrinted>
  <dcterms:created xsi:type="dcterms:W3CDTF">2014-10-27T16:16:00Z</dcterms:created>
  <dcterms:modified xsi:type="dcterms:W3CDTF">2016-10-15T03:55:00Z</dcterms:modified>
</cp:coreProperties>
</file>