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BA" w:rsidRPr="00DF5814" w:rsidRDefault="002421BA" w:rsidP="002421BA">
      <w:pPr>
        <w:jc w:val="center"/>
      </w:pPr>
      <w:r>
        <w:t xml:space="preserve">Филиал муниципального </w:t>
      </w:r>
      <w:proofErr w:type="gramStart"/>
      <w:r>
        <w:t>автономного</w:t>
      </w:r>
      <w:r w:rsidRPr="00DF5814">
        <w:t xml:space="preserve">  общ</w:t>
      </w:r>
      <w:r>
        <w:t>еобразовательного</w:t>
      </w:r>
      <w:proofErr w:type="gramEnd"/>
      <w:r>
        <w:t xml:space="preserve"> учреждения</w:t>
      </w:r>
    </w:p>
    <w:p w:rsidR="002421BA" w:rsidRPr="00DF5814" w:rsidRDefault="002421BA" w:rsidP="002421BA">
      <w:pPr>
        <w:jc w:val="center"/>
      </w:pPr>
      <w:r>
        <w:t>Гагаринская</w:t>
      </w:r>
      <w:r w:rsidRPr="00DF5814">
        <w:t xml:space="preserve"> средняя общеобразовательная шко</w:t>
      </w:r>
      <w:r>
        <w:t>ла                                                                                                                  Мизоновская основная общеобразовательная школа.</w:t>
      </w:r>
    </w:p>
    <w:p w:rsidR="002421BA" w:rsidRPr="00DF5814" w:rsidRDefault="002421BA" w:rsidP="002421BA">
      <w:pPr>
        <w:jc w:val="center"/>
      </w:pPr>
      <w:r>
        <w:t xml:space="preserve">с. </w:t>
      </w:r>
      <w:proofErr w:type="spellStart"/>
      <w:r>
        <w:t>Мизоново</w:t>
      </w:r>
      <w:proofErr w:type="spellEnd"/>
      <w:r w:rsidRPr="00DF5814">
        <w:t>, Ишимский район, Тюменская область</w:t>
      </w:r>
    </w:p>
    <w:p w:rsidR="002421BA" w:rsidRDefault="002421BA" w:rsidP="002421BA">
      <w:pPr>
        <w:pStyle w:val="3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2421BA" w:rsidRDefault="002421BA" w:rsidP="002421BA">
      <w:pPr>
        <w:pStyle w:val="3"/>
        <w:ind w:left="0" w:firstLine="709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66875" cy="1704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1BA" w:rsidRDefault="002421BA" w:rsidP="002421BA">
      <w:pPr>
        <w:pStyle w:val="3"/>
        <w:ind w:left="0" w:firstLine="709"/>
        <w:jc w:val="right"/>
        <w:rPr>
          <w:sz w:val="24"/>
          <w:szCs w:val="24"/>
        </w:rPr>
      </w:pPr>
    </w:p>
    <w:p w:rsidR="002421BA" w:rsidRPr="00DF5814" w:rsidRDefault="002421BA" w:rsidP="002421BA">
      <w:pPr>
        <w:pStyle w:val="3"/>
        <w:ind w:left="0" w:firstLine="709"/>
        <w:jc w:val="right"/>
        <w:rPr>
          <w:sz w:val="24"/>
          <w:szCs w:val="24"/>
        </w:rPr>
      </w:pPr>
    </w:p>
    <w:p w:rsidR="002421BA" w:rsidRDefault="002421BA" w:rsidP="002421BA">
      <w:pPr>
        <w:pStyle w:val="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tbl>
      <w:tblPr>
        <w:tblW w:w="10066" w:type="dxa"/>
        <w:jc w:val="right"/>
        <w:tblLook w:val="00A0" w:firstRow="1" w:lastRow="0" w:firstColumn="1" w:lastColumn="0" w:noHBand="0" w:noVBand="0"/>
      </w:tblPr>
      <w:tblGrid>
        <w:gridCol w:w="2622"/>
        <w:gridCol w:w="3510"/>
        <w:gridCol w:w="3934"/>
      </w:tblGrid>
      <w:tr w:rsidR="002421BA" w:rsidRPr="000D7B1A" w:rsidTr="00A007F2">
        <w:trPr>
          <w:trHeight w:val="1503"/>
          <w:jc w:val="right"/>
        </w:trPr>
        <w:tc>
          <w:tcPr>
            <w:tcW w:w="2622" w:type="dxa"/>
          </w:tcPr>
          <w:p w:rsidR="002421BA" w:rsidRPr="000D7B1A" w:rsidRDefault="002421BA" w:rsidP="00A007F2">
            <w:pPr>
              <w:shd w:val="clear" w:color="auto" w:fill="FFFFFF"/>
              <w:ind w:hanging="110"/>
              <w:jc w:val="both"/>
              <w:rPr>
                <w:b/>
              </w:rPr>
            </w:pPr>
            <w:r w:rsidRPr="000D7B1A">
              <w:rPr>
                <w:b/>
              </w:rPr>
              <w:t>РАССМОТРЕНО</w:t>
            </w:r>
          </w:p>
          <w:p w:rsidR="002421BA" w:rsidRPr="000D7B1A" w:rsidRDefault="002421BA" w:rsidP="00A007F2">
            <w:pPr>
              <w:shd w:val="clear" w:color="auto" w:fill="FFFFFF"/>
              <w:ind w:hanging="110"/>
              <w:jc w:val="both"/>
            </w:pPr>
            <w:proofErr w:type="gramStart"/>
            <w:r w:rsidRPr="000D7B1A">
              <w:t>на</w:t>
            </w:r>
            <w:proofErr w:type="gramEnd"/>
            <w:r w:rsidRPr="000D7B1A">
              <w:t xml:space="preserve"> заседании МО</w:t>
            </w:r>
          </w:p>
          <w:p w:rsidR="002421BA" w:rsidRPr="000D7B1A" w:rsidRDefault="002421BA" w:rsidP="00A007F2">
            <w:pPr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proofErr w:type="gramStart"/>
            <w:r w:rsidRPr="000D7B1A">
              <w:t>протокол</w:t>
            </w:r>
            <w:proofErr w:type="gramEnd"/>
            <w:r w:rsidRPr="000D7B1A">
              <w:t xml:space="preserve"> №_</w:t>
            </w:r>
            <w:r>
              <w:t>1</w:t>
            </w:r>
            <w:r w:rsidRPr="000D7B1A">
              <w:t>___</w:t>
            </w:r>
          </w:p>
          <w:p w:rsidR="002421BA" w:rsidRPr="000D7B1A" w:rsidRDefault="002421BA" w:rsidP="00A007F2">
            <w:pPr>
              <w:ind w:hanging="110"/>
              <w:jc w:val="both"/>
            </w:pPr>
            <w:proofErr w:type="gramStart"/>
            <w:r>
              <w:t>от</w:t>
            </w:r>
            <w:proofErr w:type="gramEnd"/>
            <w:r>
              <w:t xml:space="preserve"> __28.08____2016</w:t>
            </w:r>
            <w:r w:rsidRPr="000D7B1A">
              <w:t xml:space="preserve">г. </w:t>
            </w:r>
          </w:p>
          <w:p w:rsidR="002421BA" w:rsidRPr="000D7B1A" w:rsidRDefault="002421BA" w:rsidP="00A007F2">
            <w:pPr>
              <w:ind w:hanging="110"/>
              <w:jc w:val="both"/>
            </w:pPr>
            <w:r>
              <w:t>Руковод</w:t>
            </w:r>
            <w:r>
              <w:t>и</w:t>
            </w:r>
            <w:r>
              <w:t>тель:</w:t>
            </w:r>
            <w:r>
              <w:rPr>
                <w:noProof/>
              </w:rPr>
              <w:drawing>
                <wp:inline distT="0" distB="0" distL="0" distR="0">
                  <wp:extent cx="650240" cy="4813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21BA" w:rsidRPr="000D7B1A" w:rsidRDefault="002421BA" w:rsidP="00A007F2">
            <w:pPr>
              <w:ind w:hanging="110"/>
              <w:jc w:val="both"/>
              <w:rPr>
                <w:b/>
              </w:rPr>
            </w:pPr>
          </w:p>
        </w:tc>
        <w:tc>
          <w:tcPr>
            <w:tcW w:w="3510" w:type="dxa"/>
          </w:tcPr>
          <w:p w:rsidR="002421BA" w:rsidRPr="000D7B1A" w:rsidRDefault="002421BA" w:rsidP="00A007F2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СОГЛАСОВАНО</w:t>
            </w:r>
          </w:p>
          <w:p w:rsidR="002421BA" w:rsidRPr="000D7B1A" w:rsidRDefault="002421BA" w:rsidP="00A007F2">
            <w:pPr>
              <w:shd w:val="clear" w:color="auto" w:fill="FFFFFF"/>
              <w:ind w:hanging="110"/>
              <w:jc w:val="both"/>
            </w:pPr>
            <w:r w:rsidRPr="000D7B1A">
              <w:t xml:space="preserve">    </w:t>
            </w:r>
            <w:r>
              <w:t>Методист</w:t>
            </w:r>
          </w:p>
          <w:p w:rsidR="002421BA" w:rsidRPr="000D7B1A" w:rsidRDefault="002421BA" w:rsidP="00A007F2">
            <w:pPr>
              <w:shd w:val="clear" w:color="auto" w:fill="FFFFFF"/>
              <w:ind w:left="252" w:hanging="218"/>
              <w:jc w:val="both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68389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_</w:t>
            </w:r>
            <w:r w:rsidRPr="000D7B1A">
              <w:t>_</w:t>
            </w:r>
            <w:proofErr w:type="spellStart"/>
            <w:r>
              <w:t>Л.М.Зыкова</w:t>
            </w:r>
            <w:proofErr w:type="spellEnd"/>
          </w:p>
          <w:p w:rsidR="002421BA" w:rsidRPr="002E0BD6" w:rsidRDefault="002421BA" w:rsidP="00A007F2">
            <w:pPr>
              <w:shd w:val="clear" w:color="auto" w:fill="FFFFFF"/>
              <w:ind w:left="252" w:hanging="218"/>
              <w:jc w:val="both"/>
            </w:pPr>
            <w:r>
              <w:t xml:space="preserve">      _29.08_____2016г. </w:t>
            </w:r>
          </w:p>
          <w:p w:rsidR="002421BA" w:rsidRDefault="002421BA" w:rsidP="00A007F2">
            <w:pPr>
              <w:jc w:val="both"/>
              <w:rPr>
                <w:b/>
              </w:rPr>
            </w:pPr>
          </w:p>
          <w:p w:rsidR="002421BA" w:rsidRDefault="002421BA" w:rsidP="00A007F2">
            <w:pPr>
              <w:jc w:val="both"/>
              <w:rPr>
                <w:b/>
              </w:rPr>
            </w:pPr>
          </w:p>
          <w:p w:rsidR="002421BA" w:rsidRPr="000D7B1A" w:rsidRDefault="002421BA" w:rsidP="00A007F2">
            <w:pPr>
              <w:jc w:val="both"/>
              <w:rPr>
                <w:b/>
              </w:rPr>
            </w:pPr>
          </w:p>
        </w:tc>
        <w:tc>
          <w:tcPr>
            <w:tcW w:w="3934" w:type="dxa"/>
          </w:tcPr>
          <w:p w:rsidR="002421BA" w:rsidRPr="000D7B1A" w:rsidRDefault="002421BA" w:rsidP="00A007F2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УТВЕРЖДАЮ</w:t>
            </w:r>
          </w:p>
          <w:p w:rsidR="002421BA" w:rsidRDefault="002421BA" w:rsidP="00A007F2">
            <w:pPr>
              <w:tabs>
                <w:tab w:val="left" w:pos="34"/>
              </w:tabs>
              <w:jc w:val="both"/>
            </w:pPr>
            <w:r>
              <w:t xml:space="preserve">Заведующий </w:t>
            </w:r>
          </w:p>
          <w:p w:rsidR="002421BA" w:rsidRDefault="002421BA" w:rsidP="00A007F2">
            <w:pPr>
              <w:tabs>
                <w:tab w:val="left" w:pos="34"/>
              </w:tabs>
              <w:jc w:val="both"/>
            </w:pPr>
            <w:r>
              <w:t xml:space="preserve">Мизоновской ООШ </w:t>
            </w:r>
          </w:p>
          <w:p w:rsidR="002421BA" w:rsidRPr="000D7B1A" w:rsidRDefault="002421BA" w:rsidP="00A007F2">
            <w:pPr>
              <w:tabs>
                <w:tab w:val="left" w:pos="34"/>
              </w:tabs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4065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И.А.Казакеева</w:t>
            </w:r>
            <w:proofErr w:type="spellEnd"/>
          </w:p>
          <w:p w:rsidR="002421BA" w:rsidRPr="000D7B1A" w:rsidRDefault="002421BA" w:rsidP="00A007F2">
            <w:pPr>
              <w:ind w:left="34"/>
              <w:jc w:val="both"/>
            </w:pPr>
            <w:r>
              <w:t>1.09_2016г.Пр</w:t>
            </w:r>
            <w:r>
              <w:t>и</w:t>
            </w:r>
            <w:r>
              <w:t>каз№ 53-В</w:t>
            </w:r>
          </w:p>
        </w:tc>
      </w:tr>
    </w:tbl>
    <w:p w:rsidR="002421BA" w:rsidRPr="00DF5814" w:rsidRDefault="002421BA" w:rsidP="002421BA">
      <w:pPr>
        <w:jc w:val="center"/>
        <w:rPr>
          <w:b/>
          <w:bCs/>
        </w:rPr>
      </w:pPr>
      <w:r w:rsidRPr="00DF5814">
        <w:rPr>
          <w:b/>
          <w:bCs/>
        </w:rPr>
        <w:t>РАБОЧАЯ ПРОГРАММА</w:t>
      </w:r>
    </w:p>
    <w:p w:rsidR="002421BA" w:rsidRPr="00DF5814" w:rsidRDefault="002421BA" w:rsidP="002421BA">
      <w:pPr>
        <w:jc w:val="center"/>
        <w:rPr>
          <w:bCs/>
        </w:rPr>
      </w:pPr>
      <w:proofErr w:type="gramStart"/>
      <w:r>
        <w:rPr>
          <w:bCs/>
        </w:rPr>
        <w:t>по</w:t>
      </w:r>
      <w:proofErr w:type="gramEnd"/>
      <w:r>
        <w:rPr>
          <w:bCs/>
        </w:rPr>
        <w:t xml:space="preserve"> учебному предмету «Физика» _9__</w:t>
      </w:r>
      <w:r w:rsidRPr="00DF5814">
        <w:rPr>
          <w:bCs/>
        </w:rPr>
        <w:t xml:space="preserve"> класс</w:t>
      </w:r>
    </w:p>
    <w:p w:rsidR="002421BA" w:rsidRPr="00DF5814" w:rsidRDefault="002421BA" w:rsidP="002421BA">
      <w:pPr>
        <w:jc w:val="center"/>
        <w:rPr>
          <w:bCs/>
        </w:rPr>
      </w:pPr>
      <w:proofErr w:type="gramStart"/>
      <w:r w:rsidRPr="00DF5814">
        <w:rPr>
          <w:bCs/>
        </w:rPr>
        <w:t xml:space="preserve">на </w:t>
      </w:r>
      <w:r w:rsidRPr="00DF5814">
        <w:rPr>
          <w:color w:val="000000"/>
        </w:rPr>
        <w:t xml:space="preserve"> </w:t>
      </w:r>
      <w:r>
        <w:rPr>
          <w:bCs/>
        </w:rPr>
        <w:t>2016</w:t>
      </w:r>
      <w:proofErr w:type="gramEnd"/>
      <w:r>
        <w:rPr>
          <w:bCs/>
        </w:rPr>
        <w:t xml:space="preserve"> -2017 </w:t>
      </w:r>
      <w:r w:rsidRPr="00DF5814">
        <w:rPr>
          <w:bCs/>
        </w:rPr>
        <w:t>учебный год</w:t>
      </w:r>
    </w:p>
    <w:p w:rsidR="002421BA" w:rsidRPr="00DF5814" w:rsidRDefault="002421BA" w:rsidP="002421BA">
      <w:pPr>
        <w:jc w:val="center"/>
      </w:pPr>
      <w:r w:rsidRPr="00DF5814">
        <w:rPr>
          <w:bCs/>
        </w:rPr>
        <w:t>Составитель:</w:t>
      </w:r>
      <w:r>
        <w:t xml:space="preserve"> учитель Зыкова Людмила Михайловна</w:t>
      </w:r>
    </w:p>
    <w:p w:rsidR="002421BA" w:rsidRPr="00DF5814" w:rsidRDefault="002421BA" w:rsidP="002421BA">
      <w:pPr>
        <w:ind w:firstLine="720"/>
        <w:jc w:val="center"/>
      </w:pPr>
    </w:p>
    <w:p w:rsidR="002421BA" w:rsidRPr="00DF5814" w:rsidRDefault="002421BA" w:rsidP="002421BA">
      <w:pPr>
        <w:rPr>
          <w:bCs/>
        </w:rPr>
      </w:pPr>
      <w:bookmarkStart w:id="0" w:name="_GoBack"/>
      <w:bookmarkEnd w:id="0"/>
    </w:p>
    <w:p w:rsidR="002421BA" w:rsidRPr="00DF5814" w:rsidRDefault="002421BA" w:rsidP="002421BA">
      <w:pPr>
        <w:jc w:val="center"/>
        <w:rPr>
          <w:bCs/>
        </w:rPr>
      </w:pPr>
    </w:p>
    <w:p w:rsidR="002421BA" w:rsidRPr="00DF5814" w:rsidRDefault="002421BA" w:rsidP="002421BA">
      <w:pPr>
        <w:pStyle w:val="ac"/>
        <w:jc w:val="center"/>
      </w:pPr>
      <w:r>
        <w:t>с</w:t>
      </w:r>
      <w:r w:rsidRPr="00DF5814">
        <w:t xml:space="preserve">. </w:t>
      </w:r>
      <w:proofErr w:type="spellStart"/>
      <w:r>
        <w:t>Мизоново</w:t>
      </w:r>
      <w:proofErr w:type="spellEnd"/>
    </w:p>
    <w:p w:rsidR="002421BA" w:rsidRDefault="002421BA" w:rsidP="002421BA">
      <w:pPr>
        <w:pStyle w:val="ac"/>
        <w:jc w:val="center"/>
      </w:pPr>
      <w:r>
        <w:t xml:space="preserve">2016 </w:t>
      </w:r>
      <w:r w:rsidRPr="00DF5814">
        <w:t>г.</w:t>
      </w:r>
    </w:p>
    <w:p w:rsidR="002421BA" w:rsidRDefault="002421BA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6352" w:rsidRDefault="009A6352" w:rsidP="009A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pStyle w:val="a3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 по физике</w:t>
      </w:r>
      <w:r w:rsidR="00B82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125" w:rsidRPr="00F65ECA">
        <w:rPr>
          <w:rFonts w:ascii="Times New Roman" w:hAnsi="Times New Roman" w:cs="Times New Roman"/>
          <w:sz w:val="24"/>
          <w:szCs w:val="24"/>
          <w:lang w:eastAsia="ru-RU"/>
        </w:rPr>
        <w:t>9 класса</w:t>
      </w:r>
      <w:r w:rsidR="00B82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352" w:rsidRDefault="009A6352" w:rsidP="009A6352">
      <w:pPr>
        <w:pStyle w:val="a3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9A6352" w:rsidRDefault="009A6352" w:rsidP="009A6352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</w:t>
      </w:r>
      <w:r w:rsidR="0004090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C569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общего образования. Согласно </w:t>
      </w:r>
      <w:r w:rsidR="00AC5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896"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 w:rsidR="009578EA">
        <w:rPr>
          <w:rFonts w:ascii="Times New Roman" w:hAnsi="Times New Roman" w:cs="Times New Roman"/>
          <w:sz w:val="24"/>
          <w:szCs w:val="24"/>
        </w:rPr>
        <w:t xml:space="preserve">Мизоновской ООШ </w:t>
      </w:r>
      <w:r>
        <w:rPr>
          <w:rFonts w:ascii="Times New Roman" w:hAnsi="Times New Roman" w:cs="Times New Roman"/>
          <w:sz w:val="24"/>
          <w:szCs w:val="24"/>
        </w:rPr>
        <w:t>на изучение физики в 9 классе  отводится 2 ч в неделю (</w:t>
      </w:r>
      <w:r w:rsidR="0004090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за год). </w:t>
      </w: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9A6352" w:rsidRDefault="009A6352" w:rsidP="009A6352">
      <w:pPr>
        <w:numPr>
          <w:ilvl w:val="3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>
        <w:rPr>
          <w:rFonts w:ascii="Times New Roman" w:hAnsi="Times New Roman" w:cs="Times New Roman"/>
          <w:i/>
          <w:sz w:val="24"/>
          <w:szCs w:val="24"/>
        </w:rPr>
        <w:t>законах,</w:t>
      </w:r>
      <w:r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описывать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убежденности</w:t>
      </w:r>
      <w:r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</w:t>
      </w:r>
      <w:r w:rsidR="00493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9A6352" w:rsidRDefault="009A6352" w:rsidP="009A635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учащихся с методом научного познания и методами исследования объектов и явлений природы;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знаний о физических величинах, характеризующих эти явления;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A6352" w:rsidRDefault="009A6352" w:rsidP="009A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E26" w:rsidRDefault="00B82125" w:rsidP="009A6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sz w:val="24"/>
          <w:szCs w:val="24"/>
        </w:rPr>
        <w:t>Учебно-методический</w:t>
      </w:r>
      <w:r w:rsidR="009A6352" w:rsidRPr="006833A5">
        <w:rPr>
          <w:rFonts w:ascii="Times New Roman" w:hAnsi="Times New Roman" w:cs="Times New Roman"/>
          <w:b/>
          <w:bCs/>
          <w:sz w:val="24"/>
          <w:szCs w:val="24"/>
        </w:rPr>
        <w:t xml:space="preserve"> комплект:</w:t>
      </w:r>
    </w:p>
    <w:p w:rsidR="00B502FB" w:rsidRDefault="00B82125" w:rsidP="00B82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502FB">
        <w:rPr>
          <w:rFonts w:ascii="Times New Roman" w:hAnsi="Times New Roman" w:cs="Times New Roman"/>
          <w:bCs/>
          <w:sz w:val="24"/>
          <w:szCs w:val="24"/>
        </w:rPr>
        <w:t>1.</w:t>
      </w:r>
      <w:r w:rsidR="00962154" w:rsidRPr="00962154">
        <w:rPr>
          <w:rFonts w:ascii="Times New Roman" w:hAnsi="Times New Roman" w:cs="Times New Roman"/>
          <w:sz w:val="24"/>
          <w:szCs w:val="24"/>
        </w:rPr>
        <w:t xml:space="preserve"> 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</w:t>
      </w:r>
      <w:proofErr w:type="spellStart"/>
      <w:r w:rsidR="00962154" w:rsidRPr="00E37D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62154" w:rsidRPr="00E37D85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1C7D01" w:rsidRPr="00042E69" w:rsidRDefault="00B502FB" w:rsidP="00B502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blu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154">
        <w:rPr>
          <w:rFonts w:ascii="Times New Roman" w:hAnsi="Times New Roman" w:cs="Times New Roman"/>
          <w:sz w:val="24"/>
          <w:szCs w:val="24"/>
        </w:rPr>
        <w:t xml:space="preserve">авторы программы </w:t>
      </w:r>
      <w:proofErr w:type="spellStart"/>
      <w:r w:rsidR="00962154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="00962154">
        <w:rPr>
          <w:rFonts w:ascii="Times New Roman" w:hAnsi="Times New Roman" w:cs="Times New Roman"/>
          <w:sz w:val="24"/>
          <w:szCs w:val="24"/>
        </w:rPr>
        <w:t xml:space="preserve">, А.В </w:t>
      </w:r>
      <w:proofErr w:type="spellStart"/>
      <w:r w:rsidR="00962154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962154">
        <w:rPr>
          <w:rFonts w:ascii="Times New Roman" w:hAnsi="Times New Roman" w:cs="Times New Roman"/>
          <w:sz w:val="24"/>
          <w:szCs w:val="24"/>
        </w:rPr>
        <w:t>.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962154">
        <w:rPr>
          <w:rFonts w:ascii="Times New Roman" w:hAnsi="Times New Roman" w:cs="Times New Roman"/>
          <w:sz w:val="24"/>
          <w:szCs w:val="24"/>
        </w:rPr>
        <w:t>- М.: Дрофа, 2001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. </w:t>
      </w:r>
      <w:r w:rsidR="00962154" w:rsidRPr="00042E69">
        <w:rPr>
          <w:rFonts w:ascii="Times New Roman" w:hAnsi="Times New Roman" w:cs="Times New Roman"/>
          <w:sz w:val="24"/>
          <w:szCs w:val="24"/>
          <w:highlight w:val="blue"/>
        </w:rPr>
        <w:t xml:space="preserve"> </w:t>
      </w:r>
    </w:p>
    <w:p w:rsidR="009A6352" w:rsidRPr="00B502FB" w:rsidRDefault="009A6352" w:rsidP="00B502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2FB">
        <w:rPr>
          <w:rFonts w:ascii="Times New Roman" w:eastAsia="Batang" w:hAnsi="Times New Roman" w:cs="Times New Roman"/>
          <w:sz w:val="24"/>
          <w:szCs w:val="24"/>
        </w:rPr>
        <w:t xml:space="preserve">А.В. </w:t>
      </w:r>
      <w:proofErr w:type="spellStart"/>
      <w:r w:rsidRPr="00B502FB">
        <w:rPr>
          <w:rFonts w:ascii="Times New Roman" w:eastAsia="Batang" w:hAnsi="Times New Roman" w:cs="Times New Roman"/>
          <w:sz w:val="24"/>
          <w:szCs w:val="24"/>
        </w:rPr>
        <w:t>Перышкин</w:t>
      </w:r>
      <w:proofErr w:type="spellEnd"/>
      <w:r w:rsidRPr="00B502FB">
        <w:rPr>
          <w:rFonts w:ascii="Times New Roman" w:eastAsia="Batang" w:hAnsi="Times New Roman" w:cs="Times New Roman"/>
          <w:sz w:val="24"/>
          <w:szCs w:val="24"/>
        </w:rPr>
        <w:t>. Физика-9кл. 2008. М. Дрофа</w:t>
      </w:r>
    </w:p>
    <w:p w:rsidR="009A6352" w:rsidRPr="00B502FB" w:rsidRDefault="009A6352" w:rsidP="00B502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2FB">
        <w:rPr>
          <w:rFonts w:ascii="Times New Roman" w:eastAsia="Batang" w:hAnsi="Times New Roman" w:cs="Times New Roman"/>
          <w:sz w:val="24"/>
          <w:szCs w:val="24"/>
        </w:rPr>
        <w:t xml:space="preserve">В.И. </w:t>
      </w:r>
      <w:proofErr w:type="spellStart"/>
      <w:r w:rsidRPr="00B502FB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B502FB">
        <w:rPr>
          <w:rFonts w:ascii="Times New Roman" w:eastAsia="Batang" w:hAnsi="Times New Roman" w:cs="Times New Roman"/>
          <w:sz w:val="24"/>
          <w:szCs w:val="24"/>
        </w:rPr>
        <w:t>. Сборник задач по физике7-9кл. 2005. М.Просвещение</w:t>
      </w:r>
    </w:p>
    <w:p w:rsidR="009A6352" w:rsidRPr="006833A5" w:rsidRDefault="009A6352" w:rsidP="00B502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sz w:val="24"/>
          <w:szCs w:val="24"/>
        </w:rPr>
        <w:t>Марон А.Е., Марон Е.А. Физика. 9 класс: Дидактические материалы. 2005. М. Дрофа</w:t>
      </w:r>
    </w:p>
    <w:p w:rsidR="009A6352" w:rsidRPr="006833A5" w:rsidRDefault="009A6352" w:rsidP="00B502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833A5">
        <w:rPr>
          <w:rFonts w:ascii="Times New Roman" w:eastAsia="Batang" w:hAnsi="Times New Roman" w:cs="Times New Roman"/>
          <w:sz w:val="24"/>
          <w:szCs w:val="24"/>
        </w:rPr>
        <w:t xml:space="preserve">А.В. </w:t>
      </w:r>
      <w:proofErr w:type="spellStart"/>
      <w:r w:rsidRPr="006833A5">
        <w:rPr>
          <w:rFonts w:ascii="Times New Roman" w:eastAsia="Batang" w:hAnsi="Times New Roman" w:cs="Times New Roman"/>
          <w:sz w:val="24"/>
          <w:szCs w:val="24"/>
        </w:rPr>
        <w:t>Перышкин</w:t>
      </w:r>
      <w:proofErr w:type="spellEnd"/>
      <w:r w:rsidRPr="006833A5">
        <w:rPr>
          <w:rFonts w:ascii="Times New Roman" w:eastAsia="Batang" w:hAnsi="Times New Roman" w:cs="Times New Roman"/>
          <w:sz w:val="24"/>
          <w:szCs w:val="24"/>
        </w:rPr>
        <w:t>. Сборник задач по физике. 2008. М. Экзамен</w:t>
      </w:r>
    </w:p>
    <w:p w:rsidR="009A6352" w:rsidRPr="006833A5" w:rsidRDefault="009A6352" w:rsidP="009A6352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план.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043"/>
        <w:gridCol w:w="1440"/>
        <w:gridCol w:w="1800"/>
        <w:gridCol w:w="1620"/>
      </w:tblGrid>
      <w:tr w:rsidR="009A6352" w:rsidRPr="006833A5" w:rsidTr="00FF0698">
        <w:trPr>
          <w:jc w:val="center"/>
        </w:trPr>
        <w:tc>
          <w:tcPr>
            <w:tcW w:w="1738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0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лабораторных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2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контрольных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</w:tr>
      <w:tr w:rsidR="00D727BF" w:rsidRPr="006833A5" w:rsidTr="00FF0698">
        <w:trPr>
          <w:jc w:val="center"/>
        </w:trPr>
        <w:tc>
          <w:tcPr>
            <w:tcW w:w="1738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3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440" w:type="dxa"/>
            <w:vAlign w:val="center"/>
          </w:tcPr>
          <w:p w:rsidR="00D727BF" w:rsidRPr="006833A5" w:rsidRDefault="00FE549D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D727BF" w:rsidRPr="006833A5" w:rsidTr="00FF0698">
        <w:trPr>
          <w:jc w:val="center"/>
        </w:trPr>
        <w:tc>
          <w:tcPr>
            <w:tcW w:w="1738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440" w:type="dxa"/>
            <w:vAlign w:val="center"/>
          </w:tcPr>
          <w:p w:rsidR="00D727BF" w:rsidRPr="006833A5" w:rsidRDefault="00FE549D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D727BF" w:rsidRPr="006833A5" w:rsidTr="00FF0698">
        <w:trPr>
          <w:jc w:val="center"/>
        </w:trPr>
        <w:tc>
          <w:tcPr>
            <w:tcW w:w="1738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144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9A6352" w:rsidRPr="006833A5" w:rsidTr="00FF0698">
        <w:trPr>
          <w:jc w:val="center"/>
        </w:trPr>
        <w:tc>
          <w:tcPr>
            <w:tcW w:w="1738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9A6352" w:rsidRPr="006833A5" w:rsidRDefault="00040900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vAlign w:val="center"/>
          </w:tcPr>
          <w:p w:rsidR="009A6352" w:rsidRPr="006833A5" w:rsidRDefault="00962154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62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</w:tbl>
    <w:p w:rsidR="009A6352" w:rsidRPr="006833A5" w:rsidRDefault="009A6352" w:rsidP="009A6352">
      <w:pPr>
        <w:spacing w:after="0" w:line="240" w:lineRule="auto"/>
        <w:ind w:left="142" w:right="1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D727BF" w:rsidRPr="006833A5" w:rsidRDefault="00D727BF" w:rsidP="009A63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27BF" w:rsidRDefault="00FE549D" w:rsidP="00F70E26">
      <w:pPr>
        <w:pStyle w:val="ConsPlusNormal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Механические явления (38</w:t>
      </w:r>
      <w:r w:rsidR="00D727BF" w:rsidRPr="00D727BF">
        <w:rPr>
          <w:rFonts w:ascii="Times New Roman" w:eastAsia="Batang" w:hAnsi="Times New Roman" w:cs="Times New Roman"/>
          <w:b/>
          <w:sz w:val="24"/>
          <w:szCs w:val="24"/>
        </w:rPr>
        <w:t xml:space="preserve"> час)</w:t>
      </w:r>
    </w:p>
    <w:p w:rsidR="009A6352" w:rsidRPr="00D727BF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Законы взаимодействия и движения тел (2</w:t>
      </w:r>
      <w:r w:rsid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</w:t>
      </w: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ч)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 w:rsidR="00962154" w:rsidRPr="00962154">
        <w:rPr>
          <w:rFonts w:ascii="Times New Roman" w:hAnsi="Times New Roman" w:cs="Times New Roman"/>
          <w:i/>
          <w:sz w:val="24"/>
          <w:szCs w:val="24"/>
        </w:rPr>
        <w:t>Относительность движения.</w:t>
      </w:r>
      <w:r w:rsidR="00962154">
        <w:rPr>
          <w:rFonts w:ascii="Times New Roman" w:hAnsi="Times New Roman" w:cs="Times New Roman"/>
          <w:sz w:val="24"/>
          <w:szCs w:val="24"/>
        </w:rPr>
        <w:t xml:space="preserve"> </w:t>
      </w:r>
      <w:r w:rsidR="009F6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sz w:val="24"/>
          <w:szCs w:val="24"/>
        </w:rPr>
        <w:t xml:space="preserve"> Скорость. Ускорение. Движение по окружности.   Первый закон Ньютона.   Второй закон Ньютона. Третий закон Ньютона. Импульс. Закон сохранения импульса. </w:t>
      </w:r>
      <w:r w:rsidRPr="006833A5">
        <w:rPr>
          <w:rFonts w:ascii="Times New Roman" w:hAnsi="Times New Roman" w:cs="Times New Roman"/>
          <w:i/>
          <w:sz w:val="24"/>
          <w:szCs w:val="24"/>
        </w:rPr>
        <w:t>Реактивное движение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.  Свободное падение. </w:t>
      </w:r>
      <w:r w:rsidRPr="006833A5">
        <w:rPr>
          <w:rFonts w:ascii="Times New Roman" w:hAnsi="Times New Roman" w:cs="Times New Roman"/>
          <w:i/>
          <w:sz w:val="24"/>
          <w:szCs w:val="24"/>
        </w:rPr>
        <w:t>Вес тела. Невесомость. Центр тяжести тела</w:t>
      </w:r>
      <w:r w:rsidRPr="006833A5">
        <w:rPr>
          <w:rFonts w:ascii="Times New Roman" w:hAnsi="Times New Roman" w:cs="Times New Roman"/>
          <w:sz w:val="24"/>
          <w:szCs w:val="24"/>
        </w:rPr>
        <w:t xml:space="preserve">. Закон всемирного </w:t>
      </w:r>
      <w:r w:rsidRPr="006833A5">
        <w:rPr>
          <w:rFonts w:ascii="Times New Roman" w:hAnsi="Times New Roman" w:cs="Times New Roman"/>
          <w:i/>
          <w:sz w:val="24"/>
          <w:szCs w:val="24"/>
        </w:rPr>
        <w:t>тяготения. Геоцентрическая и гелиоцентрическая систе</w:t>
      </w:r>
      <w:r w:rsidRPr="006833A5">
        <w:rPr>
          <w:rFonts w:ascii="Times New Roman" w:hAnsi="Times New Roman" w:cs="Times New Roman"/>
          <w:sz w:val="24"/>
          <w:szCs w:val="24"/>
        </w:rPr>
        <w:t xml:space="preserve">мы мира.  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различных видов механического движения, взаимодействия тел, 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этих явлений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законов динамики Ньютона, законов сохранения импульса и </w:t>
      </w:r>
      <w:r w:rsidRPr="006833A5">
        <w:rPr>
          <w:rFonts w:ascii="Times New Roman" w:hAnsi="Times New Roman" w:cs="Times New Roman"/>
          <w:sz w:val="24"/>
          <w:szCs w:val="24"/>
        </w:rPr>
        <w:lastRenderedPageBreak/>
        <w:t xml:space="preserve">энергии, закона всемирного тяготения.  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выявления зависимости тормозного пути автомобиля от его скорости.  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color w:val="000000"/>
          <w:sz w:val="24"/>
          <w:szCs w:val="24"/>
        </w:rPr>
        <w:t>№1.Исследования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равноускоренного движения без начальной скорости.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№2.Измерение ускорения свободного падения.</w:t>
      </w: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Механические колебания 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>и волны. Звук.  (</w:t>
      </w:r>
      <w:r w:rsidR="00FE549D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ч)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D01">
        <w:rPr>
          <w:rFonts w:ascii="Times New Roman" w:hAnsi="Times New Roman" w:cs="Times New Roman"/>
          <w:sz w:val="24"/>
          <w:szCs w:val="24"/>
        </w:rPr>
        <w:t xml:space="preserve">Механические колебания и волны. Звук. </w:t>
      </w:r>
      <w:r w:rsidRPr="001C7D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маятника.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Проведение простых опытов и экспериментальных исследований по выявлению зависимостей: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 от длины нити, периода колебаний груза на пружине от массы груза и от жесткости пружины. 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№3.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Исследование зависимости периода и частоты свободных колебаний нитяного  маятника от его длины.</w:t>
      </w:r>
    </w:p>
    <w:p w:rsidR="00D727BF" w:rsidRDefault="00FE549D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Электромагнитные явления (13</w:t>
      </w:r>
      <w:r w:rsidR="00D72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час)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Действие магнитного поля на проводник с током.   Электромагнитная индукция. Опыты Фарадея. </w:t>
      </w:r>
      <w:r w:rsidRPr="006833A5">
        <w:rPr>
          <w:rFonts w:ascii="Times New Roman" w:hAnsi="Times New Roman" w:cs="Times New Roman"/>
          <w:i/>
          <w:sz w:val="24"/>
          <w:szCs w:val="24"/>
        </w:rPr>
        <w:t>Электрогенератор. Переменный ток</w:t>
      </w:r>
      <w:r w:rsidRPr="006833A5">
        <w:rPr>
          <w:rFonts w:ascii="Times New Roman" w:hAnsi="Times New Roman" w:cs="Times New Roman"/>
          <w:sz w:val="24"/>
          <w:szCs w:val="24"/>
        </w:rPr>
        <w:t xml:space="preserve">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Трансформатор. Передача электрической энергии на расстояние. </w:t>
      </w:r>
      <w:r w:rsidR="000721F6">
        <w:rPr>
          <w:rFonts w:ascii="Times New Roman" w:hAnsi="Times New Roman" w:cs="Times New Roman"/>
          <w:i/>
          <w:sz w:val="24"/>
          <w:szCs w:val="24"/>
        </w:rPr>
        <w:t xml:space="preserve">Колебательный контур. Электромагнитные колебания. Электромагнитные волны. Принципы радиосвязи и телевидения. </w:t>
      </w:r>
      <w:r w:rsidRPr="00F813A2">
        <w:rPr>
          <w:rFonts w:ascii="Times New Roman" w:hAnsi="Times New Roman" w:cs="Times New Roman"/>
          <w:i/>
          <w:sz w:val="24"/>
          <w:szCs w:val="24"/>
        </w:rPr>
        <w:t>Свет – электромагнитная волна.</w:t>
      </w:r>
      <w:r w:rsidRPr="006833A5">
        <w:rPr>
          <w:rFonts w:ascii="Times New Roman" w:hAnsi="Times New Roman" w:cs="Times New Roman"/>
          <w:sz w:val="24"/>
          <w:szCs w:val="24"/>
        </w:rPr>
        <w:t xml:space="preserve">  </w:t>
      </w:r>
      <w:r w:rsidR="00B502FB">
        <w:rPr>
          <w:rFonts w:ascii="Times New Roman" w:hAnsi="Times New Roman" w:cs="Times New Roman"/>
          <w:sz w:val="24"/>
          <w:szCs w:val="24"/>
        </w:rPr>
        <w:t xml:space="preserve">Дисперсия света. Влияние электромагнитных излучений на живые организмы.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электромагнитной индукции,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этого явления.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  и электромагнитных излучений.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D727BF" w:rsidRDefault="009A6352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№4.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явления электромагнитной индукции.</w:t>
      </w:r>
    </w:p>
    <w:p w:rsidR="00F67854" w:rsidRDefault="00F67854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6352" w:rsidRPr="006833A5" w:rsidRDefault="00D727BF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Квантовые явления (17 час)</w:t>
      </w:r>
    </w:p>
    <w:p w:rsidR="009A6352" w:rsidRPr="006833A5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Радиоактивность. Альфа-, бета- и гамма-излучения.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Период полураспада. </w:t>
      </w:r>
      <w:r w:rsidRPr="006833A5">
        <w:rPr>
          <w:rFonts w:ascii="Times New Roman" w:hAnsi="Times New Roman" w:cs="Times New Roman"/>
          <w:sz w:val="24"/>
          <w:szCs w:val="24"/>
        </w:rPr>
        <w:t xml:space="preserve">Опыты Резерфорда. Планетарная модель </w:t>
      </w:r>
      <w:r w:rsidRPr="006833A5">
        <w:rPr>
          <w:rFonts w:ascii="Times New Roman" w:hAnsi="Times New Roman" w:cs="Times New Roman"/>
          <w:i/>
          <w:sz w:val="24"/>
          <w:szCs w:val="24"/>
        </w:rPr>
        <w:t>атома. Оптические спектры. Поглощение и испускание света атомами.</w:t>
      </w:r>
    </w:p>
    <w:p w:rsid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Состав атомного ядра. </w:t>
      </w:r>
      <w:r w:rsidRPr="006833A5">
        <w:rPr>
          <w:rFonts w:ascii="Times New Roman" w:hAnsi="Times New Roman" w:cs="Times New Roman"/>
          <w:i/>
          <w:sz w:val="24"/>
          <w:szCs w:val="24"/>
        </w:rPr>
        <w:t>Энергия связи атомных ядер</w:t>
      </w:r>
      <w:r w:rsidRPr="006833A5">
        <w:rPr>
          <w:rFonts w:ascii="Times New Roman" w:hAnsi="Times New Roman" w:cs="Times New Roman"/>
          <w:sz w:val="24"/>
          <w:szCs w:val="24"/>
        </w:rPr>
        <w:t xml:space="preserve">. Ядерные реакции. </w:t>
      </w:r>
      <w:r w:rsidRPr="006833A5">
        <w:rPr>
          <w:rFonts w:ascii="Times New Roman" w:hAnsi="Times New Roman" w:cs="Times New Roman"/>
          <w:i/>
          <w:sz w:val="24"/>
          <w:szCs w:val="24"/>
        </w:rPr>
        <w:t>Источники энергии Солнца и звезд. Ядерная энергетика. Дозиметрия. Влияние радиоактивных излучений на живые организмы. Экологические проблемы работы атомных электростанций.</w:t>
      </w:r>
      <w:r w:rsidR="00F70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i/>
          <w:sz w:val="24"/>
          <w:szCs w:val="24"/>
        </w:rPr>
        <w:t>оптических спектров различных веществ</w:t>
      </w:r>
      <w:r w:rsidRPr="006833A5">
        <w:rPr>
          <w:rFonts w:ascii="Times New Roman" w:hAnsi="Times New Roman" w:cs="Times New Roman"/>
          <w:sz w:val="24"/>
          <w:szCs w:val="24"/>
        </w:rPr>
        <w:t xml:space="preserve">, </w:t>
      </w:r>
      <w:r w:rsidRPr="00D727BF">
        <w:rPr>
          <w:rFonts w:ascii="Times New Roman" w:hAnsi="Times New Roman" w:cs="Times New Roman"/>
          <w:b/>
          <w:i/>
          <w:sz w:val="24"/>
          <w:szCs w:val="24"/>
        </w:rPr>
        <w:t>их объяснение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представлений строения атома.</w:t>
      </w:r>
    </w:p>
    <w:p w:rsidR="009A6352" w:rsidRP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защиты от опасного воздействия на организм человека радиоактивных излучений; для измерения радиоактивного фона и оценки его безопасности.</w:t>
      </w:r>
    </w:p>
    <w:p w:rsidR="001C7D01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Лабораторные работы: </w:t>
      </w:r>
    </w:p>
    <w:p w:rsidR="00F813A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3A2">
        <w:rPr>
          <w:rFonts w:ascii="Times New Roman" w:hAnsi="Times New Roman" w:cs="Times New Roman"/>
          <w:bCs/>
          <w:color w:val="000000"/>
          <w:sz w:val="24"/>
          <w:szCs w:val="24"/>
        </w:rPr>
        <w:t>№5</w:t>
      </w: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деления ядра атома урана по фотографии треков. </w:t>
      </w:r>
    </w:p>
    <w:p w:rsidR="009A635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№6. Изучение треков заряженных частиц по готовым фотографиям</w:t>
      </w:r>
    </w:p>
    <w:p w:rsidR="009A6352" w:rsidRPr="005D7C30" w:rsidRDefault="00040900" w:rsidP="005D7C30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A6352" w:rsidRPr="006833A5" w:rsidRDefault="009A6352" w:rsidP="00B821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физики ученик </w:t>
      </w:r>
      <w:r w:rsidR="00AC569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Pr="006833A5">
        <w:rPr>
          <w:rFonts w:ascii="Times New Roman" w:hAnsi="Times New Roman" w:cs="Times New Roman"/>
          <w:b/>
          <w:sz w:val="24"/>
          <w:szCs w:val="24"/>
        </w:rPr>
        <w:t>должен:</w:t>
      </w:r>
    </w:p>
    <w:p w:rsidR="009A6352" w:rsidRPr="006833A5" w:rsidRDefault="009A6352" w:rsidP="00B821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 xml:space="preserve">Знать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6833A5">
        <w:rPr>
          <w:rFonts w:ascii="Times New Roman" w:hAnsi="Times New Roman" w:cs="Times New Roman"/>
          <w:sz w:val="24"/>
          <w:szCs w:val="24"/>
        </w:rPr>
        <w:t>:   волна,   атомное ядро, ионизирующие излучения;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величин</w:t>
      </w:r>
      <w:r w:rsidRPr="006833A5">
        <w:rPr>
          <w:rFonts w:ascii="Times New Roman" w:hAnsi="Times New Roman" w:cs="Times New Roman"/>
          <w:sz w:val="24"/>
          <w:szCs w:val="24"/>
        </w:rPr>
        <w:t xml:space="preserve">:   ускорение,  импульс; 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законов:</w:t>
      </w:r>
      <w:r w:rsidR="009F6EAA">
        <w:rPr>
          <w:rFonts w:ascii="Times New Roman" w:hAnsi="Times New Roman" w:cs="Times New Roman"/>
          <w:sz w:val="24"/>
          <w:szCs w:val="24"/>
        </w:rPr>
        <w:t xml:space="preserve"> </w:t>
      </w:r>
      <w:r w:rsidR="00B502FB">
        <w:rPr>
          <w:rFonts w:ascii="Times New Roman" w:hAnsi="Times New Roman" w:cs="Times New Roman"/>
          <w:sz w:val="24"/>
          <w:szCs w:val="24"/>
        </w:rPr>
        <w:t xml:space="preserve">Ньютона, </w:t>
      </w:r>
      <w:r w:rsidRPr="006833A5">
        <w:rPr>
          <w:rFonts w:ascii="Times New Roman" w:hAnsi="Times New Roman" w:cs="Times New Roman"/>
          <w:sz w:val="24"/>
          <w:szCs w:val="24"/>
        </w:rPr>
        <w:t>всемирного тяготения, сохранения импульса и механической энергии</w:t>
      </w:r>
      <w:r w:rsidR="009F6EAA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D727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E5F61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равноускоренное прямолинейное движение,     механические колебания и волны,    действие магнитного поля на </w:t>
      </w:r>
      <w:r w:rsidRPr="006833A5">
        <w:rPr>
          <w:rFonts w:ascii="Times New Roman" w:hAnsi="Times New Roman" w:cs="Times New Roman"/>
          <w:sz w:val="24"/>
          <w:szCs w:val="24"/>
        </w:rPr>
        <w:lastRenderedPageBreak/>
        <w:t xml:space="preserve">проводник с током,   электромагнитную индукцию; </w:t>
      </w:r>
      <w:r w:rsidR="00B502FB">
        <w:rPr>
          <w:rFonts w:ascii="Times New Roman" w:hAnsi="Times New Roman" w:cs="Times New Roman"/>
          <w:sz w:val="24"/>
          <w:szCs w:val="24"/>
        </w:rPr>
        <w:t>дисперсию света, дисперсию света.</w:t>
      </w:r>
    </w:p>
    <w:p w:rsidR="009A6352" w:rsidRPr="006833A5" w:rsidRDefault="005E5F61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5E5F61">
        <w:rPr>
          <w:rFonts w:ascii="Times New Roman" w:hAnsi="Times New Roman" w:cs="Times New Roman"/>
          <w:sz w:val="24"/>
          <w:szCs w:val="24"/>
        </w:rPr>
        <w:t xml:space="preserve">: пути, периода колебаний маятника от длины нити, периода колебаний груза на пружине от массы груза, </w:t>
      </w:r>
      <w:r w:rsidR="009A6352"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="009F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 xml:space="preserve">выражать в единицах Международной системы результаты измерений и расчетов;   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о  квантовых явлениях;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информации</w:t>
      </w:r>
      <w:r w:rsidRPr="006833A5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89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D72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sz w:val="24"/>
          <w:szCs w:val="24"/>
        </w:rPr>
        <w:t>сознательного выполнения правил безопасного движения транспортных средств и пешеходов; оценки безопасности радиационного фона.</w:t>
      </w:r>
    </w:p>
    <w:p w:rsidR="009A6352" w:rsidRPr="006833A5" w:rsidRDefault="009A6352" w:rsidP="009A6352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9A6352" w:rsidP="00B821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9A6352" w:rsidRPr="006833A5" w:rsidRDefault="009A6352" w:rsidP="00B821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Тетрадь для лабораторных работ по физики к учебнику А.В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Е.М.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Гутник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«Физика. 9 класс» (М.: Дрофа); Издательство «Экзамен» Москва.2010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Рабочая тетрадь по физике 9 класс: к учебнику А.В.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Е.М.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Гутник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«Физика. 9 класс»/ В.В. Иванова,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Р.Д.Минькова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>.- М.: Издательство «Экзамен», 2009.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Физика. 9 класс. Подготовка к ГИА- 2010: учебно-методическое пособие \ Под редакцией Л.М. Монастырского. – Ростов н/Д: Легион; Легион-М, 2010 </w:t>
      </w:r>
    </w:p>
    <w:p w:rsidR="009A6352" w:rsidRPr="006833A5" w:rsidRDefault="000A3620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Задачи по физике 7-9 класс</w:t>
      </w:r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: к учебнику А.В. </w:t>
      </w:r>
      <w:proofErr w:type="spellStart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и др. «Физика. 7 класс», «Физика. 8 класс», «Физика. 9 класс», / Н.В. </w:t>
      </w:r>
      <w:proofErr w:type="spellStart"/>
      <w:proofErr w:type="gramStart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Филонович</w:t>
      </w:r>
      <w:proofErr w:type="spellEnd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.--</w:t>
      </w:r>
      <w:proofErr w:type="gramEnd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М.: Издательство «Экзамен», 2006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Физика. 9 класс: учебно-методическое пособие/ А.Е.Марон. – 6-е издание. Стереотипное.- М.: Дрофа, 2008.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Дидактические карточки-задания по физике: 9 класс: к учебнику А.В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Е.М.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Гутник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«Физика. 9 класс»/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О.И.Громцева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>. -М.: Издательство «Экзамен», 2010.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Кирик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Л.А. Физика –7-9.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Разноуровневые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самостоятельные и контрольные работы. – М.: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Илекса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, 2011, </w:t>
      </w:r>
    </w:p>
    <w:p w:rsidR="009A6352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А. А. Фадеева Тесты по физике 7 – 11 класс —М.: АСТ, 2010.</w:t>
      </w:r>
    </w:p>
    <w:p w:rsidR="009A6352" w:rsidRPr="006833A5" w:rsidRDefault="009A6352" w:rsidP="009A6352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6833A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833A5">
        <w:rPr>
          <w:rFonts w:ascii="Times New Roman" w:hAnsi="Times New Roman" w:cs="Times New Roman"/>
          <w:sz w:val="24"/>
          <w:szCs w:val="24"/>
        </w:rPr>
        <w:t xml:space="preserve"> «Уроки физики-9»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«Физика, 7-11 класс ООО </w:t>
      </w:r>
      <w:proofErr w:type="spellStart"/>
      <w:r w:rsidRPr="006833A5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6833A5">
        <w:rPr>
          <w:rFonts w:ascii="Times New Roman" w:hAnsi="Times New Roman" w:cs="Times New Roman"/>
          <w:sz w:val="24"/>
          <w:szCs w:val="24"/>
        </w:rPr>
        <w:t>»</w:t>
      </w:r>
      <w:r w:rsidR="00B82125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Библиотека наглядных пособий  1С: Образование «Физика, 7-11 класс»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Библиотека электронных наглядных пособий «Астрономия 10-11 классы» ООО </w:t>
      </w:r>
      <w:proofErr w:type="spellStart"/>
      <w:proofErr w:type="gramStart"/>
      <w:r w:rsidRPr="006833A5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Pr="006833A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>.</w:t>
      </w:r>
      <w:proofErr w:type="gramEnd"/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F6EAA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http://school-collection.edu.ru-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единая коллекция Цифровых Образовательных Ресурсов 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F6EAA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http://www.fizika.ru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- электронные учебники по физике.</w:t>
      </w:r>
    </w:p>
    <w:p w:rsidR="009A6352" w:rsidRPr="006833A5" w:rsidRDefault="009A6352" w:rsidP="009A6352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3E0A" w:rsidRDefault="00013E0A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FF4BF3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013E0A" w:rsidRDefault="00013E0A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03896" w:rsidRDefault="00303896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03896" w:rsidRDefault="00303896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03896" w:rsidRDefault="00303896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514C6B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514C6B">
        <w:rPr>
          <w:rFonts w:ascii="Times New Roman" w:eastAsia="Batang" w:hAnsi="Times New Roman" w:cs="Times New Roman"/>
          <w:b/>
          <w:sz w:val="24"/>
          <w:szCs w:val="24"/>
        </w:rPr>
        <w:t>График контрольных и лабораторных работ</w:t>
      </w:r>
      <w:r w:rsidRPr="006833A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r w:rsidR="00514C6B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r w:rsidRPr="006833A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</w:p>
    <w:p w:rsidR="00B82125" w:rsidRPr="00D83850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993"/>
        <w:gridCol w:w="3694"/>
        <w:gridCol w:w="1090"/>
      </w:tblGrid>
      <w:tr w:rsidR="009A6352" w:rsidRPr="006833A5" w:rsidTr="00FF0698">
        <w:tc>
          <w:tcPr>
            <w:tcW w:w="4253" w:type="dxa"/>
          </w:tcPr>
          <w:p w:rsidR="009A6352" w:rsidRPr="004935B8" w:rsidRDefault="004935B8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993" w:type="dxa"/>
          </w:tcPr>
          <w:p w:rsidR="009A6352" w:rsidRPr="004935B8" w:rsidRDefault="009A6352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4" w:type="dxa"/>
          </w:tcPr>
          <w:p w:rsidR="009A6352" w:rsidRPr="004935B8" w:rsidRDefault="004935B8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90" w:type="dxa"/>
          </w:tcPr>
          <w:p w:rsidR="009A6352" w:rsidRPr="004935B8" w:rsidRDefault="009A6352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B82125">
            <w:pPr>
              <w:ind w:left="-10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1.Исследование равноускоренного движения без начальной скорости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514C6B" w:rsidP="00514C6B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кинематики .</w:t>
            </w:r>
            <w:proofErr w:type="gramEnd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0A362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2.Измерение ускорения свободного падения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514C6B" w:rsidP="00AC5697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AC5697" w:rsidRPr="00AC5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Законы взаимодействия и движения </w:t>
            </w:r>
            <w:proofErr w:type="gramStart"/>
            <w:r w:rsidR="00AC5697" w:rsidRPr="00AC5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proofErr w:type="gramEnd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AC5697" w:rsidRDefault="009A6352" w:rsidP="00AC5697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>3.</w:t>
            </w:r>
            <w:r w:rsid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AC5697" w:rsidRPr="00AC5697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периода и частоты свободных  колебаний нитяного маятника от его длины</w:t>
            </w:r>
            <w:r w:rsidR="00AC5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A6352" w:rsidRPr="00AC5697" w:rsidRDefault="009A6352" w:rsidP="00FF0698">
            <w:pPr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AC5697" w:rsidRDefault="009A6352" w:rsidP="00FF0698">
            <w:pPr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</w:p>
          <w:p w:rsidR="009A6352" w:rsidRPr="00AC5697" w:rsidRDefault="00514C6B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№3 </w:t>
            </w:r>
            <w:r w:rsidR="009A6352"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Механические колебания </w:t>
            </w:r>
          </w:p>
          <w:p w:rsidR="009A6352" w:rsidRPr="00AC5697" w:rsidRDefault="009A6352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>и волны</w:t>
            </w:r>
            <w:r w:rsidRPr="00AC569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. </w:t>
            </w: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Звук.</w:t>
            </w:r>
            <w:r w:rsidRPr="00AC5697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0A362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4.Изучение явления электромагнитной индукции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514C6B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Электромагнитное </w:t>
            </w:r>
            <w:proofErr w:type="gramStart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поле .</w:t>
            </w:r>
            <w:proofErr w:type="gramEnd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5.Изучение деления ядра атома урана по фотографии треков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270CE7" w:rsidRDefault="00514C6B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0CE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№5 </w:t>
            </w:r>
            <w:r w:rsidR="009A6352" w:rsidRPr="00270CE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Строение атома и атомного </w:t>
            </w:r>
          </w:p>
          <w:p w:rsidR="009A6352" w:rsidRPr="00270CE7" w:rsidRDefault="009A6352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0CE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ядра. </w:t>
            </w:r>
          </w:p>
          <w:p w:rsidR="009A6352" w:rsidRPr="00270CE7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0A362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6.Изучение треков заряженных частиц по фотографиям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</w:tr>
    </w:tbl>
    <w:p w:rsidR="009A6352" w:rsidRPr="006833A5" w:rsidRDefault="009A6352" w:rsidP="009A6352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Pr="006833A5" w:rsidRDefault="009A6352" w:rsidP="009A6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E3" w:rsidRDefault="00E55AE3"/>
    <w:p w:rsidR="00E55AE3" w:rsidRDefault="00E55AE3">
      <w:pPr>
        <w:sectPr w:rsidR="00E55AE3" w:rsidSect="00F70E26">
          <w:footerReference w:type="default" r:id="rId12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E55AE3" w:rsidRPr="007C61D8" w:rsidRDefault="00E55AE3" w:rsidP="00E55AE3">
      <w:pPr>
        <w:pStyle w:val="a4"/>
        <w:spacing w:before="0" w:beforeAutospacing="0" w:after="0" w:afterAutospacing="0"/>
        <w:jc w:val="center"/>
        <w:textAlignment w:val="top"/>
        <w:outlineLvl w:val="0"/>
        <w:rPr>
          <w:b/>
        </w:rPr>
      </w:pPr>
      <w:r w:rsidRPr="007C61D8">
        <w:rPr>
          <w:b/>
        </w:rPr>
        <w:lastRenderedPageBreak/>
        <w:t>Календарно – тематическое планирование</w:t>
      </w:r>
    </w:p>
    <w:p w:rsidR="00E55AE3" w:rsidRPr="00BE0ED9" w:rsidRDefault="00E55AE3" w:rsidP="00E55AE3">
      <w:pPr>
        <w:pStyle w:val="a4"/>
        <w:spacing w:before="0" w:beforeAutospacing="0" w:after="0" w:afterAutospacing="0"/>
        <w:jc w:val="center"/>
        <w:textAlignment w:val="top"/>
        <w:outlineLvl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="00FF0698">
        <w:rPr>
          <w:rFonts w:ascii="Arial" w:hAnsi="Arial" w:cs="Arial"/>
          <w:b/>
          <w:i/>
          <w:sz w:val="21"/>
          <w:szCs w:val="21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851"/>
        <w:gridCol w:w="2268"/>
        <w:gridCol w:w="3827"/>
        <w:gridCol w:w="4820"/>
        <w:gridCol w:w="1133"/>
        <w:gridCol w:w="426"/>
        <w:gridCol w:w="850"/>
      </w:tblGrid>
      <w:tr w:rsidR="00FF0698" w:rsidTr="009578EA">
        <w:trPr>
          <w:trHeight w:val="2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D8" w:rsidRDefault="007C61D8" w:rsidP="007C61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FF0698" w:rsidRPr="007C61D8" w:rsidRDefault="00FF0698" w:rsidP="007C61D8">
            <w:pPr>
              <w:pStyle w:val="a4"/>
              <w:spacing w:before="0" w:beforeAutospacing="0" w:after="0" w:afterAutospacing="0"/>
              <w:jc w:val="center"/>
            </w:pPr>
            <w:r w:rsidRPr="007C61D8">
              <w:rPr>
                <w:b/>
              </w:rPr>
              <w:t>Тема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24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Стандарт (</w:t>
            </w:r>
            <w:r w:rsidR="00FF0698">
              <w:rPr>
                <w:b/>
              </w:rPr>
              <w:t>Требования к уровню подготовки учащихся</w:t>
            </w:r>
            <w:r>
              <w:rPr>
                <w:b/>
              </w:rPr>
              <w:t>)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7C61D8" w:rsidRDefault="009578EA" w:rsidP="00FF0698">
            <w:pPr>
              <w:pStyle w:val="a4"/>
              <w:spacing w:before="240" w:beforeAutospacing="0"/>
              <w:jc w:val="center"/>
              <w:rPr>
                <w:b/>
              </w:rPr>
            </w:pPr>
            <w:r>
              <w:rPr>
                <w:b/>
              </w:rPr>
              <w:t>Основные понятия и термины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Pr="007C61D8" w:rsidRDefault="00FF0698" w:rsidP="00FF0698">
            <w:pPr>
              <w:pStyle w:val="a4"/>
              <w:spacing w:before="0" w:beforeAutospacing="0" w:after="0" w:afterAutospacing="0"/>
            </w:pPr>
            <w:r w:rsidRPr="007C61D8">
              <w:rPr>
                <w:b/>
              </w:rPr>
              <w:t>Кодификатор ОГЭ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7C61D8" w:rsidRDefault="00FF0698" w:rsidP="00FF0698">
            <w:pPr>
              <w:pStyle w:val="a4"/>
              <w:spacing w:before="0" w:beforeAutospacing="0" w:after="0" w:afterAutospacing="0"/>
            </w:pPr>
            <w:r w:rsidRPr="007C61D8">
              <w:rPr>
                <w:b/>
              </w:rPr>
              <w:t>Д\З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</w:tr>
      <w:tr w:rsidR="00FF0698" w:rsidTr="00F67854">
        <w:trPr>
          <w:trHeight w:val="206"/>
        </w:trPr>
        <w:tc>
          <w:tcPr>
            <w:tcW w:w="15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E549D" w:rsidP="00FF0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Механические явления (38</w:t>
            </w:r>
            <w:r w:rsidR="00FF0698" w:rsidRPr="00FF0698">
              <w:rPr>
                <w:b/>
              </w:rPr>
              <w:t xml:space="preserve"> час)</w:t>
            </w:r>
          </w:p>
          <w:p w:rsidR="00FF0698" w:rsidRPr="00FF0698" w:rsidRDefault="00FF0698" w:rsidP="00FF0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F0698" w:rsidTr="00F67854">
        <w:trPr>
          <w:trHeight w:val="206"/>
        </w:trPr>
        <w:tc>
          <w:tcPr>
            <w:tcW w:w="15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Законы взаимодействия и движения тел (28 час)</w:t>
            </w:r>
          </w:p>
          <w:p w:rsidR="00F67854" w:rsidRPr="00FF0698" w:rsidRDefault="00F67854" w:rsidP="00FF0698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Материальная точка. Система отсчета.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понятия: механическое  движение, материальная точка,  система отсчета.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приводить примеры </w:t>
            </w:r>
            <w:r w:rsidR="003542B4">
              <w:t xml:space="preserve">различных видов </w:t>
            </w:r>
            <w:r>
              <w:t>механического движения</w:t>
            </w:r>
            <w:r w:rsidR="003542B4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E37D85" w:rsidRDefault="00FF0698" w:rsidP="00FF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в  кабинете физика.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Материальная точка. Система отсчета.</w:t>
            </w:r>
            <w:r w:rsidR="003542B4">
              <w:t xml:space="preserve"> Виды движения: прямолинейное и криволинейное.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147760" w:rsidP="00FF0698">
            <w:pPr>
              <w:pStyle w:val="a4"/>
              <w:spacing w:before="0" w:beforeAutospacing="0" w:after="0" w:afterAutospacing="0"/>
            </w:pPr>
            <w:r>
              <w:t>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Перемещение. Путь. Траектория.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понятия: перемещение, путь, траектория.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объяснить их физический смысл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Перемещение. Путь. Траектория.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Определение координаты движущегося 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понятие координаты движущегося тела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 xml:space="preserve">определять координаты </w:t>
            </w:r>
            <w:r w:rsidR="00013E0A">
              <w:t>движущегося тела.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Определение координаты движущегося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147760" w:rsidP="00FF0698">
            <w:pPr>
              <w:pStyle w:val="a4"/>
              <w:spacing w:before="0" w:beforeAutospacing="0" w:after="0" w:afterAutospacing="0"/>
            </w:pPr>
            <w:r>
              <w:t>1.2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F0698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 xml:space="preserve">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 при прямолинейном равномерном движении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 прямолинейное равномерное движение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>описать и объяснить прямолинейное равномерное движение</w:t>
            </w:r>
            <w:r w:rsidR="00013E0A"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013E0A">
            <w:pPr>
              <w:pStyle w:val="a4"/>
              <w:spacing w:before="0" w:beforeAutospacing="0" w:after="0" w:afterAutospacing="0"/>
            </w:pPr>
            <w:r>
              <w:t>Перемещение при прямолинейном равномерном движении</w:t>
            </w:r>
            <w:r w:rsidR="00013E0A">
              <w:t xml:space="preserve">. Уравнение движения.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4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jc w:val="center"/>
            </w:pPr>
            <w: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040900">
            <w:pPr>
              <w:pStyle w:val="a4"/>
            </w:pPr>
            <w:r>
              <w:t xml:space="preserve">Прямолинейное равноускоренное движение. </w:t>
            </w:r>
            <w:r w:rsidR="00040900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понятия: прямолинейное равноускоренное движение, ускорение.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 xml:space="preserve">описать и объяснить прямолинейное равноускоренное </w:t>
            </w:r>
            <w:proofErr w:type="gramStart"/>
            <w:r>
              <w:t xml:space="preserve">движение </w:t>
            </w:r>
            <w:r w:rsidR="00013E0A">
              <w:t>.</w:t>
            </w:r>
            <w:proofErr w:type="gramEnd"/>
          </w:p>
          <w:p w:rsidR="00F67854" w:rsidRDefault="00F6785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t>Прямолинейное равноускоренное движение. Ускорение.</w:t>
            </w:r>
            <w:r w:rsidR="00013E0A">
              <w:t xml:space="preserve"> </w:t>
            </w:r>
            <w:r w:rsidR="003542B4">
              <w:t xml:space="preserve">Физический смысл ускорения. Единицы измерения. </w:t>
            </w:r>
            <w:r w:rsidR="00013E0A">
              <w:t>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 xml:space="preserve">1.4 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1.5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5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040900">
            <w:pPr>
              <w:pStyle w:val="a4"/>
              <w:spacing w:before="0" w:beforeAutospacing="0" w:after="0" w:afterAutospacing="0"/>
            </w:pPr>
            <w:r>
              <w:t xml:space="preserve">Скорость прямолинейного равноускоренного движения. </w:t>
            </w:r>
            <w:r w:rsidR="00040900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понятия: скорость прямолинейного равноускоренного движения. </w:t>
            </w:r>
          </w:p>
          <w:p w:rsidR="00FF0698" w:rsidRDefault="00FF0698" w:rsidP="003542B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</w:t>
            </w:r>
            <w:r w:rsidR="003542B4">
              <w:t>строить графики пути и скорости.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Скорость прямолинейного равноускоренного движения. График скорости.</w:t>
            </w:r>
            <w:r w:rsidR="00013E0A">
              <w:t xml:space="preserve"> Графическое представление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6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B572C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  <w:p w:rsidR="00FF0698" w:rsidRPr="00013E0A" w:rsidRDefault="00FF0698" w:rsidP="00FF0698">
            <w:pPr>
              <w:pStyle w:val="a4"/>
              <w:spacing w:before="0" w:beforeAutospacing="0" w:after="0" w:afterAutospacing="0"/>
            </w:pPr>
            <w:r w:rsidRPr="00013E0A">
              <w:t>Входящий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</w:t>
            </w:r>
            <w:r w:rsidR="003B572C">
              <w:t xml:space="preserve"> Уравнение движения.</w:t>
            </w:r>
            <w:r w:rsidR="003B572C" w:rsidRPr="00013E0A">
              <w:t xml:space="preserve"> </w:t>
            </w:r>
            <w:r w:rsidR="003B572C"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решать задачи, работать с графиками </w:t>
            </w:r>
            <w:r w:rsidR="00013E0A">
              <w:t xml:space="preserve"> движения.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B572C" w:rsidP="003B572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013E0A">
              <w:t xml:space="preserve"> Р</w:t>
            </w:r>
            <w:r w:rsidR="00013E0A" w:rsidRPr="00013E0A">
              <w:t>ешени</w:t>
            </w:r>
            <w:r>
              <w:t xml:space="preserve">е </w:t>
            </w:r>
            <w:r w:rsidR="00013E0A" w:rsidRPr="00013E0A">
              <w:t xml:space="preserve"> качественных, расчетных и графических задач</w:t>
            </w:r>
            <w:r w:rsidR="00013E0A">
              <w:rPr>
                <w:b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 тела при прямолинейном равноускоренном движении без начальной скорости</w:t>
            </w:r>
            <w:r w:rsidR="00013E0A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понятие перемещение тела при прямолинейном равноускоренном движении без начальной скорости</w:t>
            </w:r>
          </w:p>
          <w:p w:rsidR="00FF0698" w:rsidRDefault="00FF0698" w:rsidP="00E32E6A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</w:t>
            </w:r>
            <w:r w:rsidR="003B572C">
              <w:t xml:space="preserve">применять знания </w:t>
            </w:r>
            <w:r w:rsidR="00E32E6A">
              <w:t xml:space="preserve">при решении задач. 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 тела при прямолинейном равноускоренном движении без начальной скорости</w:t>
            </w:r>
            <w:r w:rsidR="00013E0A">
              <w:t>. 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7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A" w:rsidRPr="00013E0A" w:rsidRDefault="00013E0A" w:rsidP="00FF0698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 Знать: </w:t>
            </w:r>
            <w:r w:rsidRPr="00013E0A">
              <w:t xml:space="preserve">понятие </w:t>
            </w:r>
            <w:r>
              <w:rPr>
                <w:b/>
              </w:rPr>
              <w:t xml:space="preserve">-  </w:t>
            </w:r>
            <w:r>
              <w:t>ускорение,  уравнение движения.</w:t>
            </w:r>
          </w:p>
          <w:p w:rsidR="00FF0698" w:rsidRPr="00C403B9" w:rsidRDefault="00013E0A" w:rsidP="00FF0698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013E0A">
              <w:t>экспериментально определять ускорение  тела.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>Исследование равноускоренного движения без начальной скорости</w:t>
            </w:r>
            <w:r w:rsidR="00013E0A">
              <w:t>. 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F0698">
            <w:pPr>
              <w:pStyle w:val="a4"/>
              <w:spacing w:before="0" w:beforeAutospacing="0" w:after="0" w:afterAutospacing="0"/>
            </w:pPr>
            <w:r>
              <w:t>Оформить отчет по работе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4" w:rsidRDefault="00962154" w:rsidP="0096215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виды движения.</w:t>
            </w:r>
          </w:p>
          <w:p w:rsidR="00FF0698" w:rsidRDefault="00962154" w:rsidP="0096215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rPr>
                <w:b/>
              </w:rPr>
              <w:t xml:space="preserve">  </w:t>
            </w:r>
            <w:r w:rsidRPr="00E32E6A">
              <w:t>составлять уравнение движения и определять его параметры.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E32E6A">
            <w:pPr>
              <w:pStyle w:val="a4"/>
              <w:spacing w:before="0" w:beforeAutospacing="0" w:after="0" w:afterAutospacing="0"/>
            </w:pPr>
            <w:r>
              <w:t xml:space="preserve">Прямолинейное равномерное и равноускоренное движение. Уравнения движений.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F0698">
            <w:pPr>
              <w:pStyle w:val="a4"/>
              <w:spacing w:before="0" w:beforeAutospacing="0" w:after="0" w:afterAutospacing="0"/>
            </w:pPr>
            <w:r>
              <w:t>Составить сравнительную таблицу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C403B9" w:rsidRDefault="00040900" w:rsidP="00FF0698">
            <w:pPr>
              <w:pStyle w:val="a4"/>
              <w:spacing w:before="0" w:beforeAutospacing="0" w:after="0" w:afterAutospacing="0"/>
            </w:pPr>
            <w:r>
              <w:t xml:space="preserve">Обобщение по теме </w:t>
            </w:r>
            <w:r w:rsidRPr="00C403B9">
              <w:t>«Основы кинематики»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4" w:rsidRDefault="00962154" w:rsidP="0096215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виды движения.</w:t>
            </w:r>
          </w:p>
          <w:p w:rsidR="00FF0698" w:rsidRPr="00013E0A" w:rsidRDefault="00962154" w:rsidP="00962154">
            <w:pPr>
              <w:pStyle w:val="a4"/>
              <w:spacing w:before="0" w:beforeAutospacing="0" w:after="0" w:afterAutospacing="0"/>
              <w:rPr>
                <w:b/>
              </w:rPr>
            </w:pPr>
            <w:r w:rsidRPr="00C403B9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962154">
              <w:t xml:space="preserve">решать </w:t>
            </w:r>
            <w:r>
              <w:t xml:space="preserve">   </w:t>
            </w:r>
            <w:r w:rsidRPr="00013E0A">
              <w:t xml:space="preserve"> качественны</w:t>
            </w:r>
            <w:r>
              <w:t>е</w:t>
            </w:r>
            <w:r w:rsidRPr="00013E0A">
              <w:t>, расчетны</w:t>
            </w:r>
            <w:r>
              <w:t xml:space="preserve">е </w:t>
            </w:r>
            <w:r w:rsidRPr="00013E0A">
              <w:t>и графически</w:t>
            </w:r>
            <w:r>
              <w:t xml:space="preserve">е </w:t>
            </w:r>
            <w:r w:rsidRPr="00013E0A">
              <w:t>задач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013E0A" w:rsidP="00962154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962154">
              <w:t xml:space="preserve">Решение    </w:t>
            </w:r>
            <w:r w:rsidR="00962154" w:rsidRPr="00013E0A">
              <w:t xml:space="preserve"> качественны</w:t>
            </w:r>
            <w:r w:rsidR="00962154">
              <w:t>х</w:t>
            </w:r>
            <w:r w:rsidR="00962154" w:rsidRPr="00013E0A">
              <w:t>, расчетны</w:t>
            </w:r>
            <w:r w:rsidR="00962154">
              <w:t xml:space="preserve">х </w:t>
            </w:r>
            <w:r w:rsidR="00962154" w:rsidRPr="00013E0A">
              <w:t>и графически</w:t>
            </w:r>
            <w:r w:rsidR="00962154">
              <w:t xml:space="preserve">х </w:t>
            </w:r>
            <w:r w:rsidR="00962154" w:rsidRPr="00013E0A">
              <w:t>задач</w:t>
            </w:r>
            <w:r w:rsidR="00962154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147760" w:rsidP="00FF0698">
            <w:pPr>
              <w:pStyle w:val="a4"/>
              <w:spacing w:before="0" w:beforeAutospacing="0" w:after="0" w:afterAutospacing="0"/>
            </w:pPr>
            <w:r>
              <w:t>1.1-1.5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>
              <w:t>Повторить по плану в тетради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FF0698">
            <w:pPr>
              <w:pStyle w:val="a4"/>
              <w:spacing w:before="0" w:beforeAutospacing="0" w:after="0" w:afterAutospacing="0"/>
            </w:pPr>
            <w:r w:rsidRPr="00C403B9">
              <w:t>Контрольная работа №1 «Основы кинематики»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4" w:rsidRPr="00013E0A" w:rsidRDefault="00962154" w:rsidP="00962154">
            <w:pPr>
              <w:pStyle w:val="a4"/>
              <w:spacing w:before="0" w:beforeAutospacing="0" w:after="0" w:afterAutospacing="0"/>
            </w:pPr>
            <w:r w:rsidRPr="00013E0A">
              <w:rPr>
                <w:b/>
              </w:rPr>
              <w:t xml:space="preserve">Знать: </w:t>
            </w:r>
            <w:r>
              <w:rPr>
                <w:b/>
              </w:rPr>
              <w:t xml:space="preserve"> </w:t>
            </w:r>
            <w:r>
              <w:t>уравнения прямолинейного равномерного и равноускоренного движения.</w:t>
            </w:r>
          </w:p>
          <w:p w:rsidR="00FF0698" w:rsidRDefault="00962154" w:rsidP="00962154">
            <w:pPr>
              <w:pStyle w:val="a4"/>
              <w:spacing w:before="0" w:beforeAutospacing="0" w:after="0" w:afterAutospacing="0"/>
            </w:pPr>
            <w:r w:rsidRPr="00013E0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013E0A">
              <w:t xml:space="preserve">применять </w:t>
            </w:r>
            <w:r>
              <w:t>полученные з</w:t>
            </w:r>
            <w:r w:rsidRPr="00013E0A">
              <w:t xml:space="preserve">нания при решении качественных, расчетных и </w:t>
            </w:r>
            <w:r w:rsidRPr="00013E0A">
              <w:lastRenderedPageBreak/>
              <w:t>графических задач</w:t>
            </w:r>
            <w:r>
              <w:rPr>
                <w:b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C403B9">
            <w:pPr>
              <w:pStyle w:val="a4"/>
              <w:spacing w:before="0" w:beforeAutospacing="0" w:after="0" w:afterAutospacing="0"/>
            </w:pPr>
            <w:r>
              <w:lastRenderedPageBreak/>
              <w:t>Прямолинейное равномерное и равноускоренное движение.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  <w:r w:rsidRPr="00C22735">
              <w:rPr>
                <w:sz w:val="20"/>
                <w:szCs w:val="20"/>
              </w:rPr>
              <w:t xml:space="preserve"> </w:t>
            </w:r>
          </w:p>
        </w:tc>
      </w:tr>
      <w:tr w:rsidR="00FF0698" w:rsidTr="009578EA">
        <w:trPr>
          <w:trHeight w:val="1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542B4" w:rsidP="00FF0698">
            <w:pPr>
              <w:pStyle w:val="a4"/>
              <w:spacing w:before="0" w:beforeAutospacing="0" w:after="0" w:afterAutospacing="0"/>
            </w:pPr>
            <w:r>
              <w:t xml:space="preserve">Первый </w:t>
            </w:r>
            <w:r w:rsidR="00FF0698">
              <w:t xml:space="preserve"> закон Ньютона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содержание первого закона Ньютона, понятие ИСО</w:t>
            </w:r>
            <w:r w:rsidR="003542B4">
              <w:t>.</w:t>
            </w:r>
          </w:p>
          <w:p w:rsidR="003542B4" w:rsidRPr="00E32E6A" w:rsidRDefault="003542B4" w:rsidP="00C403B9">
            <w:pPr>
              <w:pStyle w:val="a4"/>
              <w:spacing w:before="0" w:beforeAutospacing="0" w:after="0" w:afterAutospacing="0"/>
            </w:pPr>
            <w:r w:rsidRPr="003542B4">
              <w:rPr>
                <w:b/>
              </w:rPr>
              <w:t>Уметь</w:t>
            </w:r>
            <w:r w:rsidR="00E32E6A">
              <w:rPr>
                <w:b/>
              </w:rPr>
              <w:t xml:space="preserve"> </w:t>
            </w:r>
            <w:r w:rsidR="00E32E6A" w:rsidRPr="00E32E6A">
              <w:t>об</w:t>
            </w:r>
            <w:r w:rsidR="00E32E6A">
              <w:t>ъ</w:t>
            </w:r>
            <w:r w:rsidR="00E32E6A" w:rsidRPr="00E32E6A">
              <w:t>яснять</w:t>
            </w:r>
            <w:r w:rsidR="00E32E6A">
              <w:t xml:space="preserve"> -</w:t>
            </w:r>
            <w:r w:rsidR="00E32E6A" w:rsidRPr="00E32E6A">
              <w:t xml:space="preserve"> почему тело находится в движении или покое.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C403B9" w:rsidP="00C403B9">
            <w:pPr>
              <w:pStyle w:val="a4"/>
              <w:spacing w:before="0" w:beforeAutospacing="0" w:after="0" w:afterAutospacing="0"/>
            </w:pPr>
            <w:r>
              <w:t>Инерциальные системы отсчета. Первый закон Ньютона</w:t>
            </w:r>
            <w:r w:rsidR="00E32E6A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10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542B4" w:rsidP="00FF0698">
            <w:pPr>
              <w:pStyle w:val="a4"/>
              <w:spacing w:before="0" w:beforeAutospacing="0" w:after="0" w:afterAutospacing="0"/>
            </w:pPr>
            <w:r>
              <w:t>Второй</w:t>
            </w:r>
            <w:r w:rsidR="00FF0698">
              <w:t xml:space="preserve"> закон Ньютона</w:t>
            </w:r>
            <w:r w:rsidR="00E32E6A">
              <w:t xml:space="preserve"> Третий закон Ньютона</w:t>
            </w:r>
            <w:r w:rsidR="00FF0698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содержание второго закона Ньютона</w:t>
            </w:r>
            <w:r w:rsidR="00E32E6A">
              <w:t xml:space="preserve"> и </w:t>
            </w:r>
            <w:r>
              <w:t xml:space="preserve"> </w:t>
            </w:r>
            <w:r w:rsidR="00E32E6A">
              <w:t>третьего закона Ньютона.</w:t>
            </w:r>
          </w:p>
          <w:p w:rsidR="00FF0698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решать задачи на второй закон </w:t>
            </w:r>
            <w:proofErr w:type="gramStart"/>
            <w:r>
              <w:t xml:space="preserve">Ньютона </w:t>
            </w:r>
            <w:r w:rsidR="00E32E6A">
              <w:t>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C403B9" w:rsidP="003542B4">
            <w:pPr>
              <w:pStyle w:val="a4"/>
              <w:spacing w:before="0" w:beforeAutospacing="0" w:after="0" w:afterAutospacing="0"/>
            </w:pPr>
            <w:r>
              <w:t>Второй закон Ньютона</w:t>
            </w:r>
            <w:r w:rsidR="003542B4">
              <w:t xml:space="preserve">. </w:t>
            </w:r>
            <w:r w:rsidR="00E32E6A">
              <w:t xml:space="preserve"> </w:t>
            </w:r>
            <w:r w:rsidR="003542B4">
              <w:t>Единицы измерения физических величин в СИ.</w:t>
            </w:r>
            <w:r w:rsidR="00E32E6A">
              <w:t xml:space="preserve"> Равнодействующая сила. Третий закон Ньютона.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1.11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1.12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11-12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E32E6A" w:rsidP="00FF0698">
            <w:pPr>
              <w:pStyle w:val="a4"/>
              <w:spacing w:before="0" w:beforeAutospacing="0" w:after="0" w:afterAutospacing="0"/>
            </w:pPr>
            <w:r>
              <w:t>Решение задач на применение законов Ньютона.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 w:rsidR="00E32E6A">
              <w:t>законы Ньютона.</w:t>
            </w:r>
            <w:r>
              <w:t xml:space="preserve"> </w:t>
            </w:r>
          </w:p>
          <w:p w:rsidR="00C403B9" w:rsidRDefault="00C403B9" w:rsidP="00E32E6A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>
              <w:t xml:space="preserve">решать задачи на </w:t>
            </w:r>
            <w:r w:rsidR="00E32E6A">
              <w:t xml:space="preserve">применение </w:t>
            </w:r>
            <w:r>
              <w:t>закон</w:t>
            </w:r>
            <w:r w:rsidR="00E32E6A">
              <w:t xml:space="preserve">ов </w:t>
            </w:r>
            <w:r>
              <w:t xml:space="preserve"> Ньютона</w:t>
            </w:r>
            <w:r w:rsidR="003542B4"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E32E6A" w:rsidP="00FF0698">
            <w:pPr>
              <w:pStyle w:val="a4"/>
              <w:spacing w:before="0" w:beforeAutospacing="0" w:after="0" w:afterAutospacing="0"/>
            </w:pPr>
            <w:r>
              <w:t>Решение расчетных, качественных и графических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 </w:t>
            </w:r>
            <w:r w:rsidR="00F67854" w:rsidRPr="00C22735">
              <w:rPr>
                <w:sz w:val="20"/>
                <w:szCs w:val="20"/>
              </w:rPr>
              <w:t>§</w:t>
            </w:r>
            <w:r w:rsidR="00F67854">
              <w:rPr>
                <w:sz w:val="20"/>
                <w:szCs w:val="20"/>
              </w:rPr>
              <w:t xml:space="preserve">10-12 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Свободное падение тел.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определение свободного падения</w:t>
            </w:r>
            <w:r w:rsidR="00C73E26">
              <w:t>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>
              <w:t> </w:t>
            </w:r>
            <w:r w:rsidRPr="00C403B9">
              <w:rPr>
                <w:b/>
              </w:rPr>
              <w:t xml:space="preserve">Уметь </w:t>
            </w:r>
            <w:r>
              <w:t xml:space="preserve">объяснять физический смысл свободного </w:t>
            </w:r>
            <w:proofErr w:type="gramStart"/>
            <w:r>
              <w:t xml:space="preserve">падения </w:t>
            </w:r>
            <w:r w:rsidR="00C73E26">
              <w:t>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Свободное падение тел.  </w:t>
            </w:r>
            <w:r w:rsidR="00C73E26">
              <w:t>Ускорение свободного падения, его физический смысл.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 </w:t>
            </w:r>
            <w:r w:rsidR="00F67854" w:rsidRPr="00C22735">
              <w:rPr>
                <w:sz w:val="20"/>
                <w:szCs w:val="20"/>
              </w:rPr>
              <w:t>§</w:t>
            </w:r>
            <w:r w:rsidR="00F67854">
              <w:rPr>
                <w:sz w:val="20"/>
                <w:szCs w:val="20"/>
              </w:rPr>
              <w:t xml:space="preserve">13 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9578EA">
            <w:pPr>
              <w:pStyle w:val="a4"/>
              <w:spacing w:before="0" w:beforeAutospacing="0" w:after="0" w:afterAutospacing="0"/>
              <w:jc w:val="center"/>
            </w:pPr>
            <w: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Движение тела,  брошенного вертикально  вверх.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 w:rsidR="00C73E26">
              <w:t>уравнение движения.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решать задачи на расчет скорости</w:t>
            </w:r>
            <w:r w:rsidR="00C73E26">
              <w:t xml:space="preserve"> движения </w:t>
            </w:r>
            <w:r>
              <w:t xml:space="preserve">  и высоты</w:t>
            </w:r>
            <w:r w:rsidR="00C73E26"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Движение тела,  брошенного вертикально  вверх.</w:t>
            </w:r>
            <w:r w:rsidR="00C73E26">
              <w:t xml:space="preserve"> 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AC5697">
            <w:pPr>
              <w:pStyle w:val="a4"/>
              <w:spacing w:before="0" w:beforeAutospacing="0" w:after="0" w:afterAutospacing="0"/>
            </w:pPr>
            <w:r>
              <w:t>Лабораторная работа №2 «</w:t>
            </w:r>
            <w:r w:rsidR="00AC5697">
              <w:t xml:space="preserve">Измерение ускорения свободного падения </w:t>
            </w:r>
            <w:r>
              <w:t>свободного падения»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Default="007D7A60" w:rsidP="00C403B9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A60">
              <w:rPr>
                <w:b/>
              </w:rPr>
              <w:t xml:space="preserve">Знать: </w:t>
            </w:r>
            <w:r>
              <w:t>определение свободного падения.</w:t>
            </w:r>
          </w:p>
          <w:p w:rsidR="00C403B9" w:rsidRPr="007D7A60" w:rsidRDefault="007D7A60" w:rsidP="007D7A60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A60">
              <w:rPr>
                <w:b/>
              </w:rPr>
              <w:t>Уметь:</w:t>
            </w:r>
            <w:r w:rsidR="00C403B9" w:rsidRPr="007D7A60">
              <w:rPr>
                <w:b/>
              </w:rPr>
              <w:t xml:space="preserve"> </w:t>
            </w:r>
            <w:r w:rsidRPr="007D7A60">
              <w:t>экспериментально определ</w:t>
            </w:r>
            <w:r>
              <w:t>я</w:t>
            </w:r>
            <w:r w:rsidRPr="007D7A60">
              <w:t>ть ускорение свободного падения.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Измерение ускорения свободного падения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Оформить отчет по работе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1F65C3">
            <w:pPr>
              <w:pStyle w:val="a4"/>
              <w:spacing w:before="0" w:beforeAutospacing="0" w:after="0" w:afterAutospacing="0"/>
            </w:pPr>
            <w:r>
              <w:t>Самостоятельная работа «</w:t>
            </w:r>
            <w:r w:rsidR="007D7A60">
              <w:t>З</w:t>
            </w:r>
            <w:r>
              <w:t xml:space="preserve">аконы </w:t>
            </w:r>
            <w:r w:rsidR="001F65C3">
              <w:t>Ньютона</w:t>
            </w:r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 w:rsidR="007D7A60">
              <w:t xml:space="preserve"> законы Ньютона</w:t>
            </w:r>
          </w:p>
          <w:p w:rsidR="00C403B9" w:rsidRDefault="00C403B9" w:rsidP="007D7A60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</w:t>
            </w:r>
            <w:r w:rsidR="007D7A60">
              <w:t>применять полученные знания при решении задач.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4A4258" w:rsidP="00FF0698">
            <w:pPr>
              <w:pStyle w:val="a4"/>
              <w:spacing w:before="0" w:beforeAutospacing="0" w:after="0" w:afterAutospacing="0"/>
            </w:pPr>
            <w:r>
              <w:t xml:space="preserve">Ускорение. </w:t>
            </w:r>
            <w:r w:rsidR="00C403B9">
              <w:t>Законы Ньютона</w:t>
            </w:r>
            <w: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1.10-1.12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Составить кроссворд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Закон всемирного тяготения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понятия</w:t>
            </w:r>
            <w:r w:rsidR="004A4258">
              <w:t xml:space="preserve"> -</w:t>
            </w:r>
            <w:r>
              <w:t xml:space="preserve"> гравитационное взаимодействие, гравитационная постоянная.</w:t>
            </w:r>
          </w:p>
          <w:p w:rsidR="00C403B9" w:rsidRDefault="00C403B9" w:rsidP="004A4258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lastRenderedPageBreak/>
              <w:t>Уметь</w:t>
            </w:r>
            <w:r>
              <w:t xml:space="preserve"> </w:t>
            </w:r>
            <w:r w:rsidR="004A4258">
              <w:t>находить ускорение свободного падения на других планетах.</w:t>
            </w:r>
            <w:r>
              <w:t xml:space="preserve"> </w:t>
            </w:r>
          </w:p>
          <w:p w:rsidR="00F67854" w:rsidRDefault="00F67854" w:rsidP="004A425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lastRenderedPageBreak/>
              <w:t>Закон всемирного тяготения</w:t>
            </w:r>
            <w:proofErr w:type="gramStart"/>
            <w:r w:rsidR="004A4258">
              <w:t>. ускорение</w:t>
            </w:r>
            <w:proofErr w:type="gramEnd"/>
            <w:r w:rsidR="004A4258">
              <w:t xml:space="preserve"> свободного падения на других планетах.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Ускорение свободного падения на Земле и других небесных телах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зависимость ускорения свободного падения от широты и высоты над землей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находить ускорение свободного падения на земле и других планетах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Ускорение свободного падения на Земле и других небесных телах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16-17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4A425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C403B9">
              <w:t>Движение тела по окружности.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физическую величину</w:t>
            </w:r>
            <w:r w:rsidR="004A4258">
              <w:t xml:space="preserve"> –центростремительное ускорение, период, частота.  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>
              <w:t xml:space="preserve">решать задачи </w:t>
            </w:r>
            <w:r w:rsidR="004A4258">
              <w:t>на определение центростремительного ускорения.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BB2613">
            <w:pPr>
              <w:pStyle w:val="a4"/>
              <w:spacing w:before="0" w:beforeAutospacing="0" w:after="0" w:afterAutospacing="0"/>
            </w:pPr>
            <w:r>
              <w:t xml:space="preserve">Прямолинейное и криволинейное движение. </w:t>
            </w:r>
            <w:r w:rsidR="00BB2613">
              <w:t>Равномерное д</w:t>
            </w:r>
            <w:r>
              <w:t>вижение тела по окружности.</w:t>
            </w:r>
            <w:r w:rsidR="004A4258">
              <w:t xml:space="preserve"> Период и частота обращения. Центростремительное ускорение. Направление вектора скорости и ускорения при движении тела по окружности.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18-19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Искусственны</w:t>
            </w:r>
            <w:r w:rsidR="00F67854">
              <w:t xml:space="preserve">е </w:t>
            </w:r>
            <w:r>
              <w:t>спутник</w:t>
            </w:r>
            <w:r w:rsidR="00F67854">
              <w:t>и</w:t>
            </w:r>
            <w:r>
              <w:t xml:space="preserve"> Земли.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</w:t>
            </w:r>
            <w:r w:rsidR="00516BA8">
              <w:t xml:space="preserve"> </w:t>
            </w:r>
            <w:r>
              <w:t xml:space="preserve"> перв</w:t>
            </w:r>
            <w:r w:rsidR="00516BA8">
              <w:t xml:space="preserve">ую (вторую, третью) </w:t>
            </w:r>
            <w:r>
              <w:t>космическ</w:t>
            </w:r>
            <w:r w:rsidR="00516BA8">
              <w:t xml:space="preserve">ую </w:t>
            </w:r>
            <w:r>
              <w:t xml:space="preserve"> скорости</w:t>
            </w:r>
            <w:r w:rsidR="00516BA8">
              <w:t>, условия при которых тело становится искусственным спутником Земли.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рассчитывать</w:t>
            </w:r>
            <w:r w:rsidR="00516BA8">
              <w:t xml:space="preserve"> первую  </w:t>
            </w:r>
            <w:r>
              <w:t xml:space="preserve"> космическую скорость</w:t>
            </w:r>
            <w:r w:rsidR="00516BA8">
              <w:t>.</w:t>
            </w:r>
            <w:r>
              <w:t xml:space="preserve"> </w:t>
            </w:r>
          </w:p>
          <w:p w:rsidR="00C403B9" w:rsidRDefault="00C403B9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516BA8">
            <w:pPr>
              <w:pStyle w:val="a4"/>
              <w:spacing w:before="0" w:beforeAutospacing="0" w:after="0" w:afterAutospacing="0"/>
            </w:pPr>
            <w:r>
              <w:t>Искусственны</w:t>
            </w:r>
            <w:r w:rsidR="00516BA8">
              <w:t>е</w:t>
            </w:r>
            <w:r>
              <w:t xml:space="preserve"> спутник</w:t>
            </w:r>
            <w:r w:rsidR="00516BA8">
              <w:t xml:space="preserve">и </w:t>
            </w:r>
            <w:r>
              <w:t xml:space="preserve"> Земли. </w:t>
            </w:r>
            <w:r w:rsidR="00516BA8">
              <w:t xml:space="preserve"> </w:t>
            </w:r>
            <w:r w:rsidR="00F67854">
              <w:t>Первая,</w:t>
            </w:r>
            <w:r w:rsidR="00516BA8">
              <w:t xml:space="preserve"> вторая и третья </w:t>
            </w:r>
            <w:r>
              <w:t>космическ</w:t>
            </w:r>
            <w:r w:rsidR="00516BA8">
              <w:t xml:space="preserve">ие </w:t>
            </w:r>
            <w:r>
              <w:t>скорост</w:t>
            </w:r>
            <w:r w:rsidR="00516BA8">
              <w:t>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20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Самостоятельная работа «</w:t>
            </w:r>
            <w:r w:rsidR="00F67854">
              <w:t xml:space="preserve">  Движение тела по окружности</w:t>
            </w:r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основные понятия по </w:t>
            </w:r>
            <w:r w:rsidR="006D1290">
              <w:t xml:space="preserve">пройденной </w:t>
            </w:r>
            <w:r>
              <w:t>теме</w:t>
            </w:r>
            <w:r w:rsidR="006D1290">
              <w:t>.</w:t>
            </w:r>
          </w:p>
          <w:p w:rsidR="00C403B9" w:rsidRDefault="00C403B9" w:rsidP="006D1290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</w:t>
            </w:r>
            <w:r w:rsidR="006D1290">
              <w:t>применять полученные знания при решении задач.</w:t>
            </w:r>
            <w:r>
              <w:t xml:space="preserve"> </w:t>
            </w:r>
          </w:p>
          <w:p w:rsidR="00F67854" w:rsidRDefault="00F67854" w:rsidP="006D1290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6D1290">
            <w:pPr>
              <w:pStyle w:val="a4"/>
              <w:spacing w:before="0" w:beforeAutospacing="0" w:after="0" w:afterAutospacing="0"/>
            </w:pPr>
            <w:r>
              <w:t xml:space="preserve">Закон всемирного тяготения. Движение тела по окружности. Искусственные спутники </w:t>
            </w:r>
            <w:r w:rsidR="006D1290">
              <w:t>З</w:t>
            </w:r>
            <w:r>
              <w:t>емли</w:t>
            </w:r>
            <w:r w:rsidR="006D1290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9578EA" w:rsidP="00FF0698">
            <w:pPr>
              <w:pStyle w:val="a4"/>
              <w:spacing w:before="0" w:beforeAutospacing="0" w:after="0" w:afterAutospacing="0"/>
              <w:jc w:val="center"/>
            </w:pPr>
            <w: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Импульс. Закон сохранения импульса.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понятия импульс тела и импульс силы.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>
              <w:t>Закон сохранения импульса</w:t>
            </w:r>
          </w:p>
          <w:p w:rsidR="00C403B9" w:rsidRDefault="00C403B9" w:rsidP="00A47095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 w:rsidR="00A47095" w:rsidRPr="00A47095">
              <w:t>решать простейшие задачи</w:t>
            </w:r>
            <w:r w:rsidR="00A47095">
              <w:t xml:space="preserve"> по данной теме</w:t>
            </w:r>
            <w:r w:rsidR="00A47095" w:rsidRPr="00A47095">
              <w:t>.</w:t>
            </w:r>
          </w:p>
          <w:p w:rsidR="007C61D8" w:rsidRDefault="007C61D8" w:rsidP="00A47095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Импульс. </w:t>
            </w:r>
            <w:r w:rsidR="00A47095">
              <w:t xml:space="preserve">Единицы измерения импульса. Формула импульса. </w:t>
            </w:r>
            <w:r>
              <w:t>Закон сохранения импульса.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1.16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1.17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Реактивное движение. Ракеты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 xml:space="preserve">практическое использование закона сохранения </w:t>
            </w:r>
            <w:r>
              <w:lastRenderedPageBreak/>
              <w:t>импульса</w:t>
            </w:r>
            <w:r w:rsidR="00A47095">
              <w:t>.</w:t>
            </w:r>
          </w:p>
          <w:p w:rsidR="00C403B9" w:rsidRDefault="00C403B9" w:rsidP="00A47095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</w:t>
            </w:r>
            <w:r w:rsidR="00A47095">
              <w:t>применять полученные знания при решении качественных и расчетных задач.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A47095">
            <w:pPr>
              <w:pStyle w:val="a4"/>
              <w:spacing w:before="0" w:beforeAutospacing="0" w:after="0" w:afterAutospacing="0"/>
            </w:pPr>
            <w:r>
              <w:lastRenderedPageBreak/>
              <w:t>Реактивное движение. Ракеты</w:t>
            </w:r>
            <w:r w:rsidR="00A47095">
              <w:t xml:space="preserve">.  Решение задач на определение импульса  тела и закон </w:t>
            </w:r>
            <w:r w:rsidR="00A47095">
              <w:lastRenderedPageBreak/>
              <w:t>сохранения импульса.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F67854" w:rsidRPr="00C22735">
              <w:rPr>
                <w:sz w:val="20"/>
                <w:szCs w:val="20"/>
              </w:rPr>
              <w:t>§</w:t>
            </w:r>
            <w:r w:rsidR="00F67854">
              <w:rPr>
                <w:sz w:val="20"/>
                <w:szCs w:val="20"/>
              </w:rPr>
              <w:t>23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D8" w:rsidRPr="004935B8" w:rsidRDefault="001F65C3" w:rsidP="00FF069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>Обобщающий урок по теме «</w:t>
            </w:r>
            <w:r w:rsidRPr="00FF0698">
              <w:rPr>
                <w:b/>
                <w:bCs/>
                <w:color w:val="000000"/>
              </w:rPr>
              <w:t xml:space="preserve"> </w:t>
            </w:r>
            <w:r w:rsidRPr="001F65C3">
              <w:rPr>
                <w:bCs/>
                <w:color w:val="000000"/>
              </w:rPr>
              <w:t>Законы взаимодействия и движения тел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 w:rsidR="001F65C3">
              <w:t>законы движения, импульс тела, закон сохранения импульса.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решать </w:t>
            </w:r>
            <w:proofErr w:type="gramStart"/>
            <w:r>
              <w:t xml:space="preserve">задачи </w:t>
            </w:r>
            <w:r w:rsidR="001F65C3">
              <w:t>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Законы Ньютона. Закон всемирного тяготения.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1.10-1.17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Повторить по плану в тетради.</w:t>
            </w:r>
          </w:p>
        </w:tc>
      </w:tr>
      <w:tr w:rsidR="00C403B9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Pr="001F65C3" w:rsidRDefault="00C403B9" w:rsidP="00FF0698">
            <w:pPr>
              <w:pStyle w:val="a4"/>
              <w:spacing w:before="0" w:beforeAutospacing="0" w:after="0" w:afterAutospacing="0"/>
            </w:pPr>
            <w:r w:rsidRPr="001F65C3">
              <w:t>Контрольная работа №2 «</w:t>
            </w:r>
            <w:r w:rsidR="001F65C3" w:rsidRPr="001F65C3">
              <w:rPr>
                <w:bCs/>
                <w:color w:val="000000"/>
              </w:rPr>
              <w:t>Законы взаимодействия и движения тел</w:t>
            </w:r>
            <w:r w:rsidRPr="001F65C3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3" w:rsidRDefault="001F65C3" w:rsidP="00FF0698">
            <w:pPr>
              <w:pStyle w:val="a4"/>
              <w:spacing w:before="0" w:beforeAutospacing="0" w:after="0" w:afterAutospacing="0"/>
              <w:rPr>
                <w:b/>
              </w:rPr>
            </w:pPr>
            <w:r w:rsidRPr="001F65C3">
              <w:rPr>
                <w:b/>
              </w:rPr>
              <w:t xml:space="preserve">Знать: </w:t>
            </w:r>
            <w:r>
              <w:t>законы движения, импульс тела, закон сохранения импульса</w:t>
            </w:r>
          </w:p>
          <w:p w:rsidR="00BA3C4D" w:rsidRPr="001F65C3" w:rsidRDefault="001F65C3" w:rsidP="00FF0698">
            <w:pPr>
              <w:pStyle w:val="a4"/>
              <w:spacing w:before="0" w:beforeAutospacing="0" w:after="0" w:afterAutospacing="0"/>
              <w:rPr>
                <w:b/>
              </w:rPr>
            </w:pPr>
            <w:r w:rsidRPr="001F65C3">
              <w:rPr>
                <w:b/>
              </w:rPr>
              <w:t>Уметь:</w:t>
            </w:r>
            <w:r w:rsidRPr="00013E0A">
              <w:t xml:space="preserve"> применять </w:t>
            </w:r>
            <w:r>
              <w:t>полученные з</w:t>
            </w:r>
            <w:r w:rsidRPr="00013E0A">
              <w:t>нания при решении качественных, расчетных и графических задач</w:t>
            </w:r>
            <w:r>
              <w:rPr>
                <w:b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1F65C3" w:rsidP="001F65C3">
            <w:pPr>
              <w:pStyle w:val="a4"/>
              <w:spacing w:before="0" w:beforeAutospacing="0" w:after="0" w:afterAutospacing="0"/>
            </w:pPr>
            <w:r>
              <w:t xml:space="preserve">Законы Ньютона. Импульс тела. Закон сохранения импульса.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1.10-1.17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F67854" w:rsidRPr="00C22735">
              <w:rPr>
                <w:sz w:val="20"/>
                <w:szCs w:val="20"/>
              </w:rPr>
              <w:t>§</w:t>
            </w:r>
            <w:r w:rsidR="00654EDC">
              <w:rPr>
                <w:sz w:val="20"/>
                <w:szCs w:val="20"/>
              </w:rPr>
              <w:t>24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BA3C4D" w:rsidTr="00F67854">
        <w:trPr>
          <w:trHeight w:val="206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D" w:rsidRDefault="00BA3C4D" w:rsidP="00BA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7C61D8" w:rsidRPr="008F2951" w:rsidRDefault="00BA3C4D" w:rsidP="004935B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Механичес</w:t>
            </w:r>
            <w:r w:rsidR="00FE549D">
              <w:rPr>
                <w:b/>
              </w:rPr>
              <w:t>кие колебания и волны. Звук. (10</w:t>
            </w:r>
            <w:r>
              <w:rPr>
                <w:b/>
              </w:rPr>
              <w:t xml:space="preserve"> часов)</w:t>
            </w:r>
          </w:p>
        </w:tc>
      </w:tr>
      <w:tr w:rsidR="000A0CEE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D21557" w:rsidP="00FF0698">
            <w:pPr>
              <w:pStyle w:val="a4"/>
              <w:spacing w:before="0" w:beforeAutospacing="0" w:after="0" w:afterAutospacing="0"/>
            </w:pPr>
            <w:r>
              <w:t>Механические колебания.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 xml:space="preserve">условия  </w:t>
            </w:r>
            <w:r w:rsidR="00BA3C4D">
              <w:t xml:space="preserve">возникновения </w:t>
            </w:r>
            <w:r>
              <w:t xml:space="preserve">свободных </w:t>
            </w:r>
            <w:r w:rsidR="00BA3C4D">
              <w:t xml:space="preserve">механических </w:t>
            </w:r>
            <w:r>
              <w:t>колебаний</w:t>
            </w:r>
          </w:p>
          <w:p w:rsidR="000A0CEE" w:rsidRDefault="000A0CEE" w:rsidP="00BA3C4D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приводить примеры </w:t>
            </w:r>
            <w:r w:rsidR="00BA3C4D">
              <w:t xml:space="preserve"> </w:t>
            </w:r>
            <w:r>
              <w:t xml:space="preserve"> колебаний</w:t>
            </w:r>
            <w:r w:rsidR="00BA3C4D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2F0A1E">
            <w:pPr>
              <w:pStyle w:val="a4"/>
              <w:spacing w:before="0" w:beforeAutospacing="0" w:after="0" w:afterAutospacing="0"/>
            </w:pPr>
            <w:r>
              <w:t>Колебательное движение. Свободные колебания</w:t>
            </w:r>
            <w:r w:rsidR="002F0A1E">
              <w:t>.</w:t>
            </w:r>
            <w:r w:rsidR="00BA3C4D">
              <w:t xml:space="preserve"> </w:t>
            </w:r>
            <w:r w:rsidR="002F0A1E">
              <w:t xml:space="preserve"> </w:t>
            </w:r>
            <w:r w:rsidR="00BA3C4D">
              <w:t xml:space="preserve"> Колебательные системы.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24-25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0A0CEE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Величины, характеризирующие колебательное движение.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определения периода, частоты, амплитуды</w:t>
            </w:r>
            <w:r w:rsidR="00BA3C4D">
              <w:t xml:space="preserve"> колебаний.</w:t>
            </w:r>
          </w:p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</w:t>
            </w:r>
            <w:r w:rsidR="00BA3C4D">
              <w:t>определять характеристики колебательного движения.</w:t>
            </w:r>
          </w:p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BA3C4D">
            <w:pPr>
              <w:pStyle w:val="a4"/>
              <w:spacing w:before="0" w:beforeAutospacing="0" w:after="0" w:afterAutospacing="0"/>
            </w:pPr>
            <w:r>
              <w:t>Характеристики</w:t>
            </w:r>
            <w:r w:rsidR="000A0CEE">
              <w:t xml:space="preserve"> колебательно</w:t>
            </w:r>
            <w:r>
              <w:t>го</w:t>
            </w:r>
            <w:r w:rsidR="000A0CEE">
              <w:t xml:space="preserve"> движени</w:t>
            </w:r>
            <w:r>
              <w:t>я – период, частота, амплитуда.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0A0CEE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AC5697">
            <w:pPr>
              <w:pStyle w:val="a4"/>
              <w:spacing w:before="0" w:beforeAutospacing="0" w:after="0" w:afterAutospacing="0"/>
            </w:pPr>
            <w:r>
              <w:t xml:space="preserve">Лабораторная работа №3 «Исследование зависимости периода и частоты свободных  колебаний </w:t>
            </w:r>
            <w:r w:rsidR="00AC5697">
              <w:t xml:space="preserve">нитяного </w:t>
            </w:r>
            <w:r>
              <w:t>маятника от его длины»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E" w:rsidRPr="002F0A1E" w:rsidRDefault="002F0A1E" w:rsidP="000A0CEE">
            <w:pPr>
              <w:pStyle w:val="a4"/>
              <w:spacing w:before="0" w:beforeAutospacing="0" w:after="0" w:afterAutospacing="0"/>
            </w:pPr>
            <w:r w:rsidRPr="002F0A1E">
              <w:rPr>
                <w:b/>
              </w:rPr>
              <w:t xml:space="preserve">Знать: </w:t>
            </w:r>
            <w:r w:rsidRPr="002F0A1E">
              <w:t>характеристики колебательного движения.</w:t>
            </w:r>
          </w:p>
          <w:p w:rsidR="000A0CEE" w:rsidRPr="002F0A1E" w:rsidRDefault="002F0A1E" w:rsidP="002F0A1E">
            <w:pPr>
              <w:pStyle w:val="a4"/>
              <w:spacing w:before="0" w:beforeAutospacing="0" w:after="0" w:afterAutospacing="0"/>
              <w:rPr>
                <w:b/>
              </w:rPr>
            </w:pPr>
            <w:r w:rsidRPr="002F0A1E">
              <w:rPr>
                <w:b/>
              </w:rPr>
              <w:t>Уметь</w:t>
            </w:r>
            <w:r>
              <w:t xml:space="preserve"> </w:t>
            </w:r>
            <w:r w:rsidR="000A0CEE" w:rsidRPr="002F0A1E">
              <w:t xml:space="preserve"> </w:t>
            </w:r>
            <w:r w:rsidRPr="002F0A1E">
              <w:t>проводить исследование</w:t>
            </w:r>
            <w:r>
              <w:rPr>
                <w:b/>
              </w:rPr>
              <w:t xml:space="preserve"> и </w:t>
            </w:r>
            <w:r w:rsidRPr="002F0A1E">
              <w:t>делать выводы.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Исследование зависимости периода и частоты свободных  колебаний математического маятника от его длины</w:t>
            </w:r>
            <w:r w:rsidR="002F0A1E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654EDC">
              <w:rPr>
                <w:sz w:val="20"/>
                <w:szCs w:val="20"/>
              </w:rPr>
              <w:t>Оформить отчет по работе.</w:t>
            </w:r>
            <w:r w:rsidR="00654EDC" w:rsidRPr="00C22735">
              <w:rPr>
                <w:sz w:val="20"/>
                <w:szCs w:val="20"/>
              </w:rPr>
              <w:t xml:space="preserve">  </w:t>
            </w:r>
          </w:p>
        </w:tc>
      </w:tr>
      <w:tr w:rsidR="000A0CEE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2F0A1E">
            <w:pPr>
              <w:pStyle w:val="a4"/>
              <w:spacing w:before="0" w:beforeAutospacing="0" w:after="0" w:afterAutospacing="0"/>
            </w:pPr>
            <w:r>
              <w:t xml:space="preserve">Превращение </w:t>
            </w:r>
            <w:r>
              <w:lastRenderedPageBreak/>
              <w:t xml:space="preserve">энергии при колебательном движении. </w:t>
            </w:r>
            <w:r w:rsidR="002F0A1E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lastRenderedPageBreak/>
              <w:t xml:space="preserve">Знать </w:t>
            </w:r>
            <w:r>
              <w:t>понятия:</w:t>
            </w:r>
          </w:p>
          <w:p w:rsidR="000A0CEE" w:rsidRDefault="000A0CEE" w:rsidP="000A0CEE">
            <w:pPr>
              <w:pStyle w:val="a4"/>
              <w:spacing w:before="0" w:beforeAutospacing="0" w:after="0" w:afterAutospacing="0"/>
            </w:pPr>
            <w:r>
              <w:lastRenderedPageBreak/>
              <w:t>затухающие колебания,</w:t>
            </w:r>
          </w:p>
          <w:p w:rsidR="000A0CEE" w:rsidRDefault="000A0CEE" w:rsidP="000A0CEE">
            <w:pPr>
              <w:pStyle w:val="a4"/>
              <w:spacing w:before="0" w:beforeAutospacing="0" w:after="0" w:afterAutospacing="0"/>
            </w:pPr>
            <w:r>
              <w:t>вынужденные колебания.</w:t>
            </w:r>
          </w:p>
          <w:p w:rsidR="000A0CEE" w:rsidRDefault="000A0CEE" w:rsidP="00FF0698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>
              <w:t>объяснять и применять закон сохранения энергии для определения полной энергии колеблющегося тела</w:t>
            </w:r>
            <w:r w:rsidR="00D21557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Превращение энергии при колебательном </w:t>
            </w:r>
            <w:r>
              <w:lastRenderedPageBreak/>
              <w:t>движении. Затухающие колебания. Вынужденные колебания.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27-30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>
              <w:t xml:space="preserve">Механические волны.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определение механических волн, характеристики волн.</w:t>
            </w:r>
          </w:p>
          <w:p w:rsidR="00147760" w:rsidRPr="000A0CEE" w:rsidRDefault="00147760" w:rsidP="000A0CEE">
            <w:pPr>
              <w:pStyle w:val="a4"/>
              <w:spacing w:before="0" w:beforeAutospacing="0" w:after="0" w:afterAutospacing="0"/>
              <w:rPr>
                <w:b/>
              </w:rPr>
            </w:pPr>
            <w:r w:rsidRPr="000A0CEE">
              <w:rPr>
                <w:b/>
              </w:rPr>
              <w:t>Уметь:</w:t>
            </w:r>
            <w:r>
              <w:t xml:space="preserve"> решать задачи на нахождение характеристик волны.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D21557">
            <w:pPr>
              <w:pStyle w:val="a4"/>
              <w:spacing w:before="0" w:beforeAutospacing="0" w:after="0" w:afterAutospacing="0"/>
            </w:pPr>
            <w:r>
              <w:t>Распространение колебаний в среде. Механические волны.  Продольные и поперечные волны. Основные характеристики волн  -  длина волны,  скорость распространения волны.</w:t>
            </w:r>
          </w:p>
          <w:p w:rsidR="00147760" w:rsidRDefault="00147760" w:rsidP="00D21557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32-33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Источники звука. Звуковые колебания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 xml:space="preserve"> понятие звуковые волны, физические характеристики звука: высота, тембр, громкость</w:t>
            </w:r>
          </w:p>
          <w:p w:rsidR="00147760" w:rsidRDefault="00147760" w:rsidP="00D21557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приводить примеры</w:t>
            </w:r>
          </w:p>
          <w:p w:rsidR="00147760" w:rsidRDefault="00147760" w:rsidP="00D21557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 Источники звука. Звуковые колебания. Высота и тембр звука. Громкость звука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34</w:t>
            </w:r>
            <w:r w:rsidRPr="00C227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-37</w:t>
            </w:r>
            <w:r w:rsidRPr="00C22735">
              <w:rPr>
                <w:sz w:val="20"/>
                <w:szCs w:val="20"/>
              </w:rPr>
              <w:t xml:space="preserve"> </w:t>
            </w:r>
          </w:p>
        </w:tc>
      </w:tr>
      <w:tr w:rsidR="00147760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Звуковые волны.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особенности распространения звука в различных средах.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>
              <w:t>объяснять особенности распространения звука  в различных средах.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Распространение звука. Скорость звука. Отражение звука. Эхо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38-40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Обобщающий урок по теме «</w:t>
            </w:r>
            <w:r w:rsidRPr="00FF0698"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Механические колебания и  волны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 условия  возникновения свободных механических колебаний,  понятие - звуковые волны, физические характеристики звука: высота, тембр, громкость.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9F04A3">
              <w:t>применять полученные знания при решении качественных и расчетных задач.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 Колебательное движение. Свободные колебания.   Колебательные системы. Распространение колебаний в среде. Механические волны.  Продольные и поперечные волны.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A0CEE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AC5697" w:rsidRDefault="000A0CEE" w:rsidP="00AC569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21557">
              <w:t>Контрольная работа №3 «</w:t>
            </w:r>
            <w:r w:rsidR="00AC5697"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Механические колебания </w:t>
            </w:r>
          </w:p>
          <w:p w:rsidR="000A0CEE" w:rsidRPr="00D21557" w:rsidRDefault="00AC5697" w:rsidP="00AC5697">
            <w:pPr>
              <w:pStyle w:val="a4"/>
              <w:spacing w:before="0" w:beforeAutospacing="0" w:after="0" w:afterAutospacing="0"/>
            </w:pPr>
            <w:r w:rsidRPr="00AC5697">
              <w:rPr>
                <w:rFonts w:eastAsia="Batang"/>
              </w:rPr>
              <w:t>и волны</w:t>
            </w:r>
            <w:r w:rsidRPr="00AC5697">
              <w:rPr>
                <w:rFonts w:eastAsia="Batang"/>
                <w:b/>
              </w:rPr>
              <w:t xml:space="preserve">. </w:t>
            </w:r>
            <w:r>
              <w:rPr>
                <w:rFonts w:eastAsia="Batang"/>
              </w:rPr>
              <w:t xml:space="preserve"> Звук</w:t>
            </w:r>
            <w:r w:rsidR="000A0CEE" w:rsidRPr="00D21557">
              <w:t>»</w:t>
            </w:r>
            <w:r w:rsidR="00270CE7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9F04A3" w:rsidRPr="009F04A3" w:rsidRDefault="000A0CEE" w:rsidP="009F04A3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 w:rsidR="009F04A3" w:rsidRPr="009F04A3">
              <w:t>применять полученные знания при решении качественных и расчетных задач.</w:t>
            </w:r>
          </w:p>
          <w:p w:rsidR="000A0CEE" w:rsidRDefault="000A0CEE" w:rsidP="009F04A3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9F04A3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Механические </w:t>
            </w:r>
            <w:r w:rsidR="009F04A3">
              <w:t>явления.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9F04A3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654EDC" w:rsidRPr="00C22735">
              <w:rPr>
                <w:sz w:val="20"/>
                <w:szCs w:val="20"/>
              </w:rPr>
              <w:t>§</w:t>
            </w:r>
            <w:r w:rsidR="00654EDC">
              <w:rPr>
                <w:sz w:val="20"/>
                <w:szCs w:val="20"/>
              </w:rPr>
              <w:t>43</w:t>
            </w:r>
            <w:r w:rsidR="00654EDC"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9578EA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9578EA">
            <w:pPr>
              <w:pStyle w:val="a4"/>
              <w:spacing w:before="0" w:beforeAutospacing="0" w:after="0" w:afterAutospacing="0"/>
              <w:jc w:val="center"/>
            </w:pPr>
            <w: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>
              <w:t xml:space="preserve"> Решение задач по теме «Механические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>Законы Ньютона. Закон сохранения импульса.</w:t>
            </w:r>
          </w:p>
          <w:p w:rsidR="00D83F3B" w:rsidRDefault="00D83F3B" w:rsidP="009578EA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</w:t>
            </w:r>
            <w:r w:rsidRPr="009F04A3">
              <w:t>применять полученные знания при решении качественных и расчетных задач.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>
              <w:t xml:space="preserve"> Виды движения: прямолинейное равномерное и прямолинейное равноускоренно, равномерное движение по окружности.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D83F3B" w:rsidTr="00F67854">
        <w:trPr>
          <w:trHeight w:val="206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Электромагнитные явления (13 часов)</w:t>
            </w:r>
          </w:p>
          <w:p w:rsidR="00D83F3B" w:rsidRPr="00E44411" w:rsidRDefault="00D83F3B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4C6F1E">
            <w:pPr>
              <w:pStyle w:val="a4"/>
              <w:spacing w:before="0" w:beforeAutospacing="0" w:after="0" w:afterAutospacing="0"/>
            </w:pPr>
            <w:r>
              <w:t xml:space="preserve">Магнитное поле и  его графическое изображение.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 xml:space="preserve">понятие - магнитное поле.  </w:t>
            </w:r>
          </w:p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графически представлять магнитное поле.</w:t>
            </w:r>
          </w:p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>
              <w:t>Магнитное поле и  его графическое изображение. Неоднородное и однородное магнитные поля. Графическое представление магнитного поля.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3.10</w:t>
            </w:r>
          </w:p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3.11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43-44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Направление тока и направление линий его магнитного поля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4C6F1E" w:rsidRDefault="00D83F3B" w:rsidP="00702721">
            <w:pPr>
              <w:pStyle w:val="a4"/>
              <w:spacing w:before="0" w:beforeAutospacing="0" w:after="0" w:afterAutospacing="0"/>
            </w:pPr>
            <w:r w:rsidRPr="004C6F1E">
              <w:rPr>
                <w:b/>
              </w:rPr>
              <w:t xml:space="preserve">Знать </w:t>
            </w:r>
            <w:r w:rsidRPr="004C6F1E">
              <w:t>первое правило правой руки</w:t>
            </w:r>
            <w:r>
              <w:t>, правило буравчика.</w:t>
            </w:r>
          </w:p>
          <w:p w:rsidR="00D83F3B" w:rsidRDefault="00D83F3B" w:rsidP="004C6F1E">
            <w:pPr>
              <w:pStyle w:val="a4"/>
              <w:spacing w:before="0" w:beforeAutospacing="0" w:after="0" w:afterAutospacing="0"/>
            </w:pPr>
            <w:r w:rsidRPr="004C6F1E">
              <w:rPr>
                <w:b/>
              </w:rPr>
              <w:t>Уметь</w:t>
            </w:r>
            <w:r>
              <w:t xml:space="preserve"> определять направление тока и направление линий его магнитного поля.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Направление тока и направление линий его магнитного 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>
            <w:r w:rsidRPr="00182AE9">
              <w:t>3.10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Обнаружение магнитного поля по его действию на электрический ток.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 w:rsidRPr="004C6F1E">
              <w:t xml:space="preserve">понятие </w:t>
            </w:r>
            <w:r>
              <w:rPr>
                <w:b/>
              </w:rPr>
              <w:t xml:space="preserve">- </w:t>
            </w:r>
            <w:r>
              <w:t>сила Ампера, сила Лоренца, правило левой руки.</w:t>
            </w:r>
          </w:p>
          <w:p w:rsidR="00D83F3B" w:rsidRDefault="00D83F3B" w:rsidP="004C6F1E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определять направление силы Ампера и силы Лоренца.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Действие магнитного поля на проводник с током.  Сила Ампера. Сила Лоренца. Правило левой руки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147760">
            <w:r w:rsidRPr="00182AE9">
              <w:t>3.1</w:t>
            </w: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46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правила правой руки, правило левой руки.</w:t>
            </w:r>
          </w:p>
          <w:p w:rsidR="00D83F3B" w:rsidRDefault="00D83F3B" w:rsidP="00276B79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решать качественные, экспериментальные задачи с применением правила буравчика, правила левой руки.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Решение </w:t>
            </w:r>
            <w:proofErr w:type="gramStart"/>
            <w:r>
              <w:t>качественных ,</w:t>
            </w:r>
            <w:proofErr w:type="gramEnd"/>
            <w:r>
              <w:t xml:space="preserve"> расчетных и графических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>
            <w:r w:rsidRPr="00182AE9">
              <w:t>3.10</w:t>
            </w:r>
            <w:r>
              <w:t>-3.12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45-46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Индукция магнитного поля Магнитный поток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силовую характеристику магнитного поля – индукцию, понятия -  магнитный поток.</w:t>
            </w:r>
          </w:p>
          <w:p w:rsidR="00D83F3B" w:rsidRDefault="00D83F3B" w:rsidP="00276B79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объяснять явление индукции.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Индукция магнитного поля.</w:t>
            </w:r>
          </w:p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Магнитный поток.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>
            <w:r w:rsidRPr="00182AE9">
              <w:t>3.10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47-48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Явление электромагнитной индукции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понятие: электромагнитная  индукция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Явление электромагнитной индукции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3.13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49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Лабораторная работа №4 «Изучение явления электромагнитной индукции»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условие получения электрического тока с помощью магнитного поля.</w:t>
            </w:r>
          </w:p>
          <w:p w:rsidR="00D83F3B" w:rsidRDefault="00D83F3B" w:rsidP="00702721">
            <w:pPr>
              <w:pStyle w:val="a4"/>
              <w:spacing w:before="0" w:beforeAutospacing="0" w:after="0" w:afterAutospacing="0"/>
            </w:pPr>
            <w:r>
              <w:t>технику безопасности при работе с электроприборами.</w:t>
            </w:r>
          </w:p>
          <w:p w:rsidR="00D83F3B" w:rsidRDefault="00D83F3B" w:rsidP="00995CD4">
            <w:pPr>
              <w:pStyle w:val="a4"/>
              <w:spacing w:before="0" w:beforeAutospacing="0" w:after="0" w:afterAutospacing="0"/>
            </w:pPr>
            <w:r w:rsidRPr="0088752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экспериментально проверить проявление электромагнитной индукции.</w:t>
            </w:r>
          </w:p>
          <w:p w:rsidR="00D83F3B" w:rsidRPr="0088752A" w:rsidRDefault="00D83F3B" w:rsidP="00995CD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Явления электромагнитной индукции.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3.13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Оформить отчет по работе.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Получение переменного электрического тока.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способы получения переменного электрического тока.</w:t>
            </w:r>
          </w:p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88752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5A29A0">
              <w:t>объяснять процесс возникновения переменного тока.</w:t>
            </w:r>
          </w:p>
          <w:p w:rsidR="00D83F3B" w:rsidRPr="0088752A" w:rsidRDefault="00D83F3B" w:rsidP="00702721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Получение переменного электрического тока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474BCF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Электромагнитное поле. Электромагнитные волны.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понятие  электромагнитное поле и условия его существования.</w:t>
            </w:r>
          </w:p>
          <w:p w:rsidR="00D83F3B" w:rsidRPr="00A94966" w:rsidRDefault="00D83F3B" w:rsidP="005A29A0">
            <w:pPr>
              <w:pStyle w:val="a4"/>
              <w:spacing w:before="0" w:beforeAutospacing="0" w:after="0" w:afterAutospacing="0"/>
            </w:pPr>
            <w:r w:rsidRPr="00A94966">
              <w:rPr>
                <w:b/>
              </w:rPr>
              <w:t xml:space="preserve">Уметь: </w:t>
            </w:r>
            <w:r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A94966">
            <w:pPr>
              <w:pStyle w:val="a4"/>
              <w:spacing w:before="0" w:beforeAutospacing="0" w:after="0" w:afterAutospacing="0"/>
            </w:pPr>
            <w:r>
              <w:t>Электромагнитное поле,  условия его существования.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3.14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474BCF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51-52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</w:pPr>
            <w:r>
              <w:t xml:space="preserve">Интерференция света. Дисперсия света.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 xml:space="preserve">понятия: электромагнитная  волна и ее свойства. </w:t>
            </w:r>
          </w:p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приводить примеры проявления и практического применения электромагнитных волн.</w:t>
            </w:r>
          </w:p>
          <w:p w:rsidR="00D83F3B" w:rsidRDefault="00D83F3B" w:rsidP="00FF0698">
            <w:pPr>
              <w:pStyle w:val="a4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B45557">
            <w:pPr>
              <w:pStyle w:val="a4"/>
              <w:spacing w:before="0" w:beforeAutospacing="0" w:after="0" w:afterAutospacing="0"/>
            </w:pPr>
            <w:r>
              <w:t>Электромагнитные волны и их свойства. Интерференция света. Дисперсия света.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474BCF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C227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Электромагнитная природа света.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историческое развитие взглядов на природу света.</w:t>
            </w:r>
          </w:p>
          <w:p w:rsidR="00D83F3B" w:rsidRPr="00B45557" w:rsidRDefault="00D83F3B" w:rsidP="00702721">
            <w:pPr>
              <w:pStyle w:val="a4"/>
              <w:spacing w:before="0" w:beforeAutospacing="0" w:after="0" w:afterAutospacing="0"/>
              <w:rPr>
                <w:b/>
              </w:rPr>
            </w:pPr>
            <w:r w:rsidRPr="00B45557">
              <w:rPr>
                <w:b/>
              </w:rPr>
              <w:t xml:space="preserve">Уметь: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Электромагнитная природа света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474BC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54</w:t>
            </w:r>
          </w:p>
          <w:p w:rsidR="00D83F3B" w:rsidRPr="004935B8" w:rsidRDefault="00D83F3B" w:rsidP="00474BC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935B8">
              <w:rPr>
                <w:sz w:val="18"/>
                <w:szCs w:val="18"/>
              </w:rPr>
              <w:t>Повторить по плану в тетради.</w:t>
            </w:r>
          </w:p>
        </w:tc>
      </w:tr>
      <w:tr w:rsidR="00D83F3B" w:rsidTr="009578EA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4935B8" w:rsidRDefault="00D83F3B" w:rsidP="00D83F3B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>Обобщающий урок по теме «</w:t>
            </w:r>
            <w:r>
              <w:rPr>
                <w:b/>
                <w:bCs/>
                <w:color w:val="000000"/>
              </w:rPr>
              <w:t>Электромагнитн</w:t>
            </w:r>
            <w:r>
              <w:rPr>
                <w:b/>
                <w:bCs/>
                <w:color w:val="000000"/>
              </w:rPr>
              <w:lastRenderedPageBreak/>
              <w:t>ое поле»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lastRenderedPageBreak/>
              <w:t xml:space="preserve">Знать </w:t>
            </w:r>
            <w:r>
              <w:t>правило левой руки, явление электромагнитной индукции.</w:t>
            </w:r>
          </w:p>
          <w:p w:rsidR="00D83F3B" w:rsidRDefault="00D83F3B" w:rsidP="009578EA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lastRenderedPageBreak/>
              <w:t>Уметь</w:t>
            </w:r>
            <w:r>
              <w:t xml:space="preserve"> решать </w:t>
            </w:r>
            <w:proofErr w:type="gramStart"/>
            <w:r>
              <w:t>задачи 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>
              <w:lastRenderedPageBreak/>
              <w:t>Явление электромагнитной индукции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>
              <w:t>1.10-1.17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9578EA">
            <w:pPr>
              <w:pStyle w:val="a4"/>
              <w:spacing w:before="0" w:beforeAutospacing="0" w:after="0" w:afterAutospacing="0"/>
            </w:pPr>
            <w:r>
              <w:t xml:space="preserve">Повторить по плану в </w:t>
            </w:r>
            <w:r>
              <w:lastRenderedPageBreak/>
              <w:t>тетради.</w:t>
            </w:r>
          </w:p>
        </w:tc>
      </w:tr>
      <w:tr w:rsidR="00D83F3B" w:rsidTr="009578E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45557" w:rsidRDefault="00D83F3B" w:rsidP="00270CE7">
            <w:pPr>
              <w:pStyle w:val="a4"/>
              <w:spacing w:before="0" w:beforeAutospacing="0" w:after="0" w:afterAutospacing="0"/>
            </w:pPr>
            <w:r w:rsidRPr="00B45557">
              <w:t>Контрольная работа №4 «</w:t>
            </w:r>
            <w:r>
              <w:t xml:space="preserve">Магнитное поле. </w:t>
            </w:r>
            <w:r w:rsidRPr="00B45557">
              <w:t>Электромагнитн</w:t>
            </w:r>
            <w:r>
              <w:t>ая индукция</w:t>
            </w:r>
            <w:r w:rsidRPr="00B45557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C7408F" w:rsidRDefault="00D83F3B" w:rsidP="00B45557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Знать: </w:t>
            </w:r>
            <w:r>
              <w:t>понятие - магнитное поле,  электромагнитная  волна, электромагнитная  индукция.</w:t>
            </w:r>
          </w:p>
          <w:p w:rsidR="00D83F3B" w:rsidRDefault="00D83F3B" w:rsidP="00B45557">
            <w:pPr>
              <w:pStyle w:val="a4"/>
              <w:spacing w:before="0" w:beforeAutospacing="0" w:after="0" w:afterAutospacing="0"/>
            </w:pPr>
            <w:r w:rsidRPr="00B45557">
              <w:rPr>
                <w:b/>
              </w:rPr>
              <w:t>Уметь</w:t>
            </w:r>
            <w:r>
              <w:t xml:space="preserve"> применять знания по изученной теме при решении задач.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B45557">
            <w:pPr>
              <w:pStyle w:val="a4"/>
              <w:spacing w:before="0" w:beforeAutospacing="0" w:after="0" w:afterAutospacing="0"/>
            </w:pPr>
            <w:r>
              <w:t>Электромагнитное поле. Систематизация знаний по теме</w:t>
            </w:r>
          </w:p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Составить кроссворд</w:t>
            </w:r>
          </w:p>
        </w:tc>
      </w:tr>
      <w:tr w:rsidR="00D83F3B" w:rsidTr="00F67854">
        <w:trPr>
          <w:trHeight w:val="402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D83F3B" w:rsidRPr="004B136F" w:rsidRDefault="00D83F3B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Квантовые явления (17 часов)</w:t>
            </w:r>
          </w:p>
        </w:tc>
      </w:tr>
      <w:tr w:rsidR="00D83F3B" w:rsidTr="009578EA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2D53E2">
            <w:pPr>
              <w:pStyle w:val="a4"/>
              <w:spacing w:before="0" w:beforeAutospacing="0" w:after="0" w:afterAutospacing="0"/>
            </w:pPr>
            <w:r>
              <w:t xml:space="preserve">Радиоактивность.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proofErr w:type="gramStart"/>
            <w:r w:rsidRPr="00702721">
              <w:rPr>
                <w:b/>
              </w:rPr>
              <w:t>Знать</w:t>
            </w:r>
            <w:r>
              <w:t xml:space="preserve">  понятие</w:t>
            </w:r>
            <w:proofErr w:type="gramEnd"/>
            <w:r>
              <w:t xml:space="preserve"> – радиоактивность, альфа-, бета-, гамма-лучи </w:t>
            </w:r>
          </w:p>
          <w:p w:rsidR="00D83F3B" w:rsidRPr="00B9454E" w:rsidRDefault="00D83F3B" w:rsidP="005A29A0">
            <w:pPr>
              <w:pStyle w:val="a4"/>
              <w:spacing w:before="0" w:beforeAutospacing="0" w:after="0" w:afterAutospacing="0"/>
            </w:pPr>
            <w:r w:rsidRPr="005A29A0">
              <w:rPr>
                <w:b/>
              </w:rPr>
              <w:t>Уметь:</w:t>
            </w:r>
            <w:r>
              <w:t xml:space="preserve"> характеризовать природу лучей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Радиоактивность как свидетельство сложного строения атома.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A0458B" w:rsidP="00FF0698">
            <w:pPr>
              <w:pStyle w:val="a4"/>
              <w:spacing w:before="0" w:beforeAutospacing="0" w:after="0" w:afterAutospacing="0"/>
              <w:jc w:val="center"/>
            </w:pPr>
            <w:r>
              <w:t>24.03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>Модель атома. Опыт Резерфорда.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 опыт Резерфорда, планетарную модель атома.</w:t>
            </w:r>
          </w:p>
          <w:p w:rsidR="00D83F3B" w:rsidRPr="00B9454E" w:rsidRDefault="00D83F3B" w:rsidP="005A29A0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  показывать на моделях  строение атома.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>Модель атома. Опыт Резерфорда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4.2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>Радиоактивн</w:t>
            </w:r>
            <w:r>
              <w:t>ые превращения атомных ядер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>: что ядро атома имеет сложный состав, правила смещения.</w:t>
            </w:r>
          </w:p>
          <w:p w:rsidR="00D83F3B" w:rsidRPr="001E14D1" w:rsidRDefault="00D83F3B" w:rsidP="00E91EC0">
            <w:pPr>
              <w:pStyle w:val="a4"/>
              <w:spacing w:before="0" w:beforeAutospacing="0" w:after="0" w:afterAutospacing="0"/>
            </w:pPr>
            <w:r w:rsidRPr="001E14D1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F00CA8">
              <w:t>записывать простейшие уравнения превращений</w:t>
            </w:r>
            <w:r>
              <w:rPr>
                <w:b/>
              </w:rPr>
              <w:t xml:space="preserve"> </w:t>
            </w:r>
            <w:r w:rsidRPr="00F00CA8">
              <w:t>атомных ядер,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4F5F9C">
            <w:pPr>
              <w:pStyle w:val="a4"/>
              <w:spacing w:before="0" w:beforeAutospacing="0" w:after="0" w:afterAutospacing="0"/>
            </w:pPr>
            <w:r w:rsidRPr="00B9454E">
              <w:t>Радиоактивн</w:t>
            </w:r>
            <w:r>
              <w:t>ые превращения атомных ядер. Природа радиоактивного распада и его закономерности.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57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>Экспериментальные методы исследования частиц.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современные методы обнаружения и исследования заряженных частиц и ядерных превращений</w:t>
            </w:r>
            <w:r w:rsidRPr="00B9454E">
              <w:t xml:space="preserve"> </w:t>
            </w:r>
          </w:p>
          <w:p w:rsidR="00D83F3B" w:rsidRPr="00DA4CA5" w:rsidRDefault="00D83F3B" w:rsidP="00702721">
            <w:pPr>
              <w:pStyle w:val="a4"/>
              <w:spacing w:before="0" w:beforeAutospacing="0" w:after="0" w:afterAutospacing="0"/>
              <w:rPr>
                <w:b/>
              </w:rPr>
            </w:pPr>
            <w:r w:rsidRPr="00DA4CA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F00CA8">
              <w:t>описывать методы регистрации ядерных излучений.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00CA8">
            <w:pPr>
              <w:pStyle w:val="a4"/>
              <w:spacing w:before="0" w:beforeAutospacing="0" w:after="0" w:afterAutospacing="0"/>
            </w:pPr>
            <w:r w:rsidRPr="00B9454E">
              <w:t>Экспериментальные методы исследования частиц.</w:t>
            </w:r>
            <w:r>
              <w:t xml:space="preserve"> Трековые приборы –счетчик Гейгера, камера Вильсона, пузырьковая камера. На каких физических законах основаны методы регистрации ядерных излучений.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58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>
              <w:t>Открытие протона. Открытие нейтрона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702721">
              <w:rPr>
                <w:b/>
              </w:rPr>
              <w:t xml:space="preserve"> </w:t>
            </w:r>
            <w:r w:rsidRPr="008D5487">
              <w:t>из каких элементарных частиц состоит ядро атома,</w:t>
            </w:r>
            <w:r>
              <w:rPr>
                <w:b/>
              </w:rPr>
              <w:t xml:space="preserve"> </w:t>
            </w:r>
            <w:r>
              <w:t>историю открытия протона и нейтрона.</w:t>
            </w:r>
          </w:p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 w:rsidRPr="008D5487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F5F9C">
              <w:t>определять</w:t>
            </w:r>
            <w:r>
              <w:t xml:space="preserve"> продукт </w:t>
            </w:r>
            <w:r>
              <w:lastRenderedPageBreak/>
              <w:t>реакции при альфа- и бета-распадах.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8D5487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  И</w:t>
            </w:r>
            <w:r w:rsidRPr="008D5487">
              <w:t>з каких элементарных частиц состоит ядро атома</w:t>
            </w:r>
            <w:r>
              <w:t>.  История открытия протона и нейтрона.</w:t>
            </w:r>
          </w:p>
          <w:p w:rsidR="00D83F3B" w:rsidRDefault="00D83F3B" w:rsidP="00702721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59-60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DA4CA5">
            <w:pPr>
              <w:pStyle w:val="a4"/>
              <w:spacing w:before="0" w:beforeAutospacing="0" w:after="0" w:afterAutospacing="0"/>
            </w:pPr>
            <w:r>
              <w:t xml:space="preserve">Состав </w:t>
            </w:r>
            <w:r w:rsidRPr="00B9454E">
              <w:t>атомного ядра.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B9454E" w:rsidRDefault="00D83F3B" w:rsidP="00DA4CA5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строение ядра атома</w:t>
            </w:r>
            <w:r w:rsidRPr="00B9454E">
              <w:t xml:space="preserve"> </w:t>
            </w:r>
            <w:r>
              <w:t xml:space="preserve">массовое число, зарядовое число. </w:t>
            </w:r>
            <w:r w:rsidRPr="00EE3F9D">
              <w:rPr>
                <w:b/>
              </w:rPr>
              <w:t>Уметь:</w:t>
            </w:r>
            <w:r>
              <w:t xml:space="preserve"> определять массовое и зарядовое число, пользуясь периодической таблицей.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>Строение атомного ядра.</w:t>
            </w:r>
            <w:r>
              <w:t xml:space="preserve"> Массовое число. Зарядовое число. Изотопы.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61-62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Альфа- и бета- распад. </w:t>
            </w:r>
            <w:r w:rsidRPr="00B9454E">
              <w:t>Правила смещения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реакции альфа- и бета-распада</w:t>
            </w:r>
          </w:p>
          <w:p w:rsidR="00D83F3B" w:rsidRPr="00B9454E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писать реакции альфа- и бета-распада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Альфа- и бета- распад. </w:t>
            </w:r>
            <w:r w:rsidRPr="00B9454E">
              <w:t>Правила смещения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EE3F9D">
            <w:pPr>
              <w:pStyle w:val="a4"/>
              <w:spacing w:before="0" w:beforeAutospacing="0" w:after="0" w:afterAutospacing="0"/>
            </w:pPr>
            <w:r w:rsidRPr="00B9454E">
              <w:t>Ядер</w:t>
            </w:r>
            <w:r>
              <w:t>ные силы.  Энергия связи атомных ядер.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понятия: ядерные силы,   э</w:t>
            </w:r>
            <w:r w:rsidRPr="00B9454E">
              <w:t>нергия связи</w:t>
            </w:r>
            <w:r>
              <w:t>,</w:t>
            </w:r>
            <w:r w:rsidRPr="00B9454E">
              <w:t xml:space="preserve"> </w:t>
            </w:r>
            <w:r>
              <w:t>дефект масс.</w:t>
            </w:r>
          </w:p>
          <w:p w:rsidR="00D83F3B" w:rsidRPr="00B9454E" w:rsidRDefault="00D83F3B" w:rsidP="00EE3F9D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Уметь </w:t>
            </w:r>
            <w:r>
              <w:t>вычислять энергию связи атомных ядер.</w:t>
            </w:r>
            <w:r w:rsidRPr="00B9454E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 xml:space="preserve">Ядерные силы, ядерные реакции. Энергия связи. </w:t>
            </w:r>
            <w:r>
              <w:t>Дефект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64-65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377D53">
            <w:pPr>
              <w:pStyle w:val="a4"/>
              <w:spacing w:before="0" w:beforeAutospacing="0" w:after="0" w:afterAutospacing="0"/>
            </w:pPr>
            <w:r w:rsidRPr="00B9454E">
              <w:t>Деление ядер урана.</w:t>
            </w:r>
            <w:r>
              <w:t xml:space="preserve"> Лабораторная работа №5 «Изучение деления ядра урана по фотографии треков»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E25BFB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>: закон сохранения импульса.</w:t>
            </w:r>
          </w:p>
          <w:p w:rsidR="00D83F3B" w:rsidRPr="00B9454E" w:rsidRDefault="00D83F3B" w:rsidP="00E25BFB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 xml:space="preserve"> объяснить образование двух ядер при делении ядра атома урана.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Деление ядер урана. Цепная реакция. Изучение деления ядра урана по фотографии треков.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4.4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66</w:t>
            </w:r>
            <w:r w:rsidRPr="00C227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оформить отчет по работе.</w:t>
            </w:r>
          </w:p>
        </w:tc>
      </w:tr>
      <w:tr w:rsidR="00D83F3B" w:rsidTr="009578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007470">
            <w:pPr>
              <w:pStyle w:val="a4"/>
              <w:spacing w:before="0" w:beforeAutospacing="0" w:after="0" w:afterAutospacing="0"/>
            </w:pPr>
            <w:r>
              <w:t>Лабораторная работа №6 «Изучение треков заряженных частиц по готовым фотографиям»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>: современные методы обнаружения и исследования заряженных частиц.</w:t>
            </w:r>
          </w:p>
          <w:p w:rsidR="00D83F3B" w:rsidRPr="00EF27A5" w:rsidRDefault="00D83F3B" w:rsidP="00007470">
            <w:pPr>
              <w:pStyle w:val="a4"/>
              <w:spacing w:before="0" w:beforeAutospacing="0" w:after="0" w:afterAutospacing="0"/>
              <w:rPr>
                <w:b/>
              </w:rPr>
            </w:pPr>
            <w:r w:rsidRPr="00EF27A5">
              <w:rPr>
                <w:b/>
              </w:rPr>
              <w:t xml:space="preserve">Уметь: </w:t>
            </w:r>
            <w:r w:rsidRPr="00042E69">
              <w:t>объяснять характер движения заряженных частиц.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4.4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Оформит отчет по работе.</w:t>
            </w:r>
            <w:r w:rsidRPr="00C22735">
              <w:rPr>
                <w:sz w:val="20"/>
                <w:szCs w:val="20"/>
              </w:rPr>
              <w:t xml:space="preserve"> </w:t>
            </w:r>
          </w:p>
        </w:tc>
      </w:tr>
      <w:tr w:rsidR="00D83F3B" w:rsidTr="009578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>Ядерный реактор.</w:t>
            </w:r>
            <w:r>
              <w:t xml:space="preserve"> </w:t>
            </w:r>
            <w:r w:rsidRPr="00B9454E">
              <w:t>Атомная энергетика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устройство ядерного реактора, </w:t>
            </w:r>
            <w:r w:rsidRPr="00B9454E">
              <w:t xml:space="preserve"> </w:t>
            </w:r>
            <w:r>
              <w:t>проблемы атомной энергетики, причины их возникновения и пути решения.</w:t>
            </w:r>
          </w:p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EF27A5">
              <w:rPr>
                <w:b/>
              </w:rPr>
              <w:t>Уметь:</w:t>
            </w:r>
            <w:r w:rsidRPr="005A29A0">
              <w:t xml:space="preserve"> </w:t>
            </w:r>
            <w:r>
              <w:t xml:space="preserve">приводить примеры практического применения ядерных реакторов, </w:t>
            </w:r>
            <w:r w:rsidRPr="005A29A0">
              <w:t xml:space="preserve">осуществлять </w:t>
            </w:r>
            <w:r w:rsidRPr="005A29A0">
              <w:lastRenderedPageBreak/>
              <w:t>самостоятельный поиск информации с использованием различных источников, ее обработку и представление в разных формах.</w:t>
            </w:r>
          </w:p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007470">
            <w:pPr>
              <w:pStyle w:val="a4"/>
              <w:spacing w:before="0" w:beforeAutospacing="0" w:after="0" w:afterAutospacing="0"/>
            </w:pPr>
            <w:r w:rsidRPr="00B9454E">
              <w:lastRenderedPageBreak/>
              <w:t>Ядерный реактор.</w:t>
            </w:r>
            <w:r>
              <w:t xml:space="preserve"> Преобразование внутренней энергии атомных ядер в электрическую. Основные части реактора. </w:t>
            </w:r>
            <w:r w:rsidRPr="00B9454E">
              <w:t>Атомная энергетика</w:t>
            </w:r>
            <w:r>
              <w:t>.   Преимущества и недостатки атомных электростанций проблемы и перспективы развития атомной энергетики.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68-69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2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176934" w:rsidRDefault="00D83F3B" w:rsidP="00FF0698">
            <w:pPr>
              <w:pStyle w:val="a4"/>
              <w:spacing w:before="0" w:beforeAutospacing="0" w:after="0" w:afterAutospacing="0"/>
            </w:pPr>
            <w:r w:rsidRPr="00176934">
              <w:t>Биологическое действие радиации.</w:t>
            </w:r>
          </w:p>
          <w:p w:rsidR="00D83F3B" w:rsidRPr="00D808A2" w:rsidRDefault="00D83F3B" w:rsidP="00FF0698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 xml:space="preserve">правила защиты от радиоактивных </w:t>
            </w:r>
            <w:proofErr w:type="gramStart"/>
            <w:r>
              <w:t>излучений .</w:t>
            </w:r>
            <w:proofErr w:type="gramEnd"/>
          </w:p>
          <w:p w:rsidR="00D83F3B" w:rsidRPr="00B9454E" w:rsidRDefault="00D83F3B" w:rsidP="00EF27A5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Pr="00EF27A5">
              <w:rPr>
                <w:b/>
              </w:rPr>
              <w:t>Уметь:</w:t>
            </w:r>
            <w:r>
              <w:t xml:space="preserve"> </w:t>
            </w:r>
            <w:r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Биологическое действие радиоактивных излучений. Поглощенная доза облучения.  Способы защиты от воздействия радиоактивных частиц и излучений.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70</w:t>
            </w:r>
            <w:r w:rsidRPr="00C227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-73</w:t>
            </w:r>
          </w:p>
        </w:tc>
      </w:tr>
      <w:tr w:rsidR="00D83F3B" w:rsidTr="009578EA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 w:rsidRPr="00B9454E">
              <w:t>Термоядерные реакции.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условия осуществления и поддержания управляемой термоядерной реакции.</w:t>
            </w:r>
          </w:p>
          <w:p w:rsidR="00D83F3B" w:rsidRPr="00B9454E" w:rsidRDefault="00D83F3B" w:rsidP="00B516A0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приводить примеры термоядерных  реакций.</w:t>
            </w:r>
            <w:r w:rsidRPr="00B9454E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F7B8B">
            <w:pPr>
              <w:pStyle w:val="a4"/>
              <w:spacing w:before="0" w:beforeAutospacing="0" w:after="0" w:afterAutospacing="0"/>
            </w:pPr>
            <w:r w:rsidRPr="00B9454E">
              <w:t>Термоядерные реакции.</w:t>
            </w:r>
            <w:r>
              <w:t xml:space="preserve"> Условия осуществления и поддержания управляемой термоядерной реакции.</w:t>
            </w:r>
          </w:p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Источники энергии Солнца и звезд.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D83F3B" w:rsidTr="009578EA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FF0698">
            <w:pPr>
              <w:pStyle w:val="a4"/>
              <w:spacing w:before="0" w:beforeAutospacing="0" w:after="0" w:afterAutospacing="0"/>
            </w:pPr>
            <w:r>
              <w:t>Элементарные частицы. Античастицы.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2D53E2">
            <w:pPr>
              <w:pStyle w:val="a4"/>
              <w:spacing w:before="0" w:beforeAutospacing="0" w:after="0" w:afterAutospacing="0"/>
            </w:pPr>
            <w:r>
              <w:t xml:space="preserve">  </w:t>
            </w:r>
            <w:r w:rsidRPr="00702721">
              <w:rPr>
                <w:b/>
              </w:rPr>
              <w:t>Знать</w:t>
            </w:r>
            <w:r>
              <w:t>: элементарные частицы – электрон, протон, нейтрон, позитрон, адроны, кварки, лептоны.</w:t>
            </w:r>
          </w:p>
          <w:p w:rsidR="00D83F3B" w:rsidRPr="00702721" w:rsidRDefault="00D83F3B" w:rsidP="002D53E2">
            <w:pPr>
              <w:pStyle w:val="a4"/>
              <w:spacing w:before="0" w:beforeAutospacing="0" w:after="0" w:afterAutospacing="0"/>
              <w:rPr>
                <w:b/>
              </w:rPr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2D53E2">
              <w:t>применять знания при решении задач.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B9454E" w:rsidRDefault="00D83F3B" w:rsidP="00EF7B8B">
            <w:pPr>
              <w:pStyle w:val="a4"/>
              <w:spacing w:before="0" w:beforeAutospacing="0" w:after="0" w:afterAutospacing="0"/>
            </w:pPr>
            <w:r>
              <w:t>Элементарные частицы - электрон, протон, нейтрон, позитрон, адроны, кварки, лептоны. Античастицы  антипротон, антинейтрон.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C22735" w:rsidRDefault="00D83F3B" w:rsidP="00EE6F4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83F3B" w:rsidTr="009578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C72DF1" w:rsidRDefault="00D83F3B" w:rsidP="00CA67A1">
            <w:pPr>
              <w:pStyle w:val="a4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C72DF1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C72DF1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>Повторительно-обобщающий урок по теме «Квантовые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8360D7">
            <w:pPr>
              <w:pStyle w:val="a4"/>
              <w:spacing w:before="0" w:beforeAutospacing="0" w:after="0" w:afterAutospacing="0"/>
            </w:pPr>
            <w:r>
              <w:t xml:space="preserve">  </w:t>
            </w:r>
            <w:r w:rsidRPr="00702721">
              <w:rPr>
                <w:b/>
              </w:rPr>
              <w:t>Знать</w:t>
            </w:r>
            <w:r>
              <w:t>: радиоактивные превращения атомных ядер, строение атома и атомного ядра.</w:t>
            </w:r>
          </w:p>
          <w:p w:rsidR="00D83F3B" w:rsidRDefault="00D83F3B" w:rsidP="008360D7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8360D7">
              <w:t>организовывать свою деятельность:</w:t>
            </w:r>
            <w:r>
              <w:rPr>
                <w:b/>
              </w:rPr>
              <w:t xml:space="preserve"> </w:t>
            </w:r>
            <w:r w:rsidRPr="008360D7">
              <w:t>ставить цель, использовать для решения познавательных задач  различные источники информации.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1E127A">
            <w:pPr>
              <w:pStyle w:val="a4"/>
              <w:spacing w:before="0" w:beforeAutospacing="0" w:after="0" w:afterAutospacing="0"/>
            </w:pPr>
            <w:r>
              <w:t>Строение атома и атомного ядра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C22735" w:rsidRDefault="00D83F3B" w:rsidP="0079332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 плану в тетради.</w:t>
            </w:r>
          </w:p>
        </w:tc>
      </w:tr>
      <w:tr w:rsidR="00D83F3B" w:rsidTr="009578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C72DF1" w:rsidRDefault="00D83F3B" w:rsidP="00CA67A1">
            <w:pPr>
              <w:pStyle w:val="a4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C72DF1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C72DF1" w:rsidRDefault="00D83F3B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814774" w:rsidRDefault="00D83F3B" w:rsidP="00270CE7">
            <w:pPr>
              <w:pStyle w:val="a4"/>
              <w:spacing w:before="0" w:beforeAutospacing="0" w:after="0" w:afterAutospacing="0"/>
              <w:rPr>
                <w:b/>
              </w:rPr>
            </w:pPr>
            <w:r w:rsidRPr="001E127A">
              <w:t xml:space="preserve">Контрольная работа№5 </w:t>
            </w:r>
            <w:r w:rsidRPr="00814774">
              <w:rPr>
                <w:b/>
              </w:rPr>
              <w:t>«</w:t>
            </w:r>
            <w:r>
              <w:t xml:space="preserve">Строение атома и </w:t>
            </w:r>
            <w:r>
              <w:lastRenderedPageBreak/>
              <w:t>атомного ядра</w:t>
            </w:r>
            <w:r>
              <w:rPr>
                <w:b/>
              </w:rPr>
              <w:t xml:space="preserve"> </w:t>
            </w:r>
            <w:r w:rsidRPr="00814774">
              <w:rPr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4D7B25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>
              <w:t>радиоактивные превращения атомных ядер, строение атома и атомного ядра.</w:t>
            </w:r>
          </w:p>
          <w:p w:rsidR="00D83F3B" w:rsidRPr="00B9454E" w:rsidRDefault="00D83F3B" w:rsidP="004D7B25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lastRenderedPageBreak/>
              <w:t>Уметь</w:t>
            </w:r>
            <w:r>
              <w:rPr>
                <w:b/>
              </w:rPr>
              <w:t>:</w:t>
            </w:r>
            <w:r>
              <w:t xml:space="preserve"> применять полученные знания и умения при решении задач.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250F9">
            <w:pPr>
              <w:pStyle w:val="a4"/>
              <w:spacing w:before="0" w:beforeAutospacing="0" w:after="0" w:afterAutospacing="0"/>
            </w:pPr>
            <w:r>
              <w:lastRenderedPageBreak/>
              <w:t xml:space="preserve">Систематизация знаний.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D83F3B" w:rsidTr="009578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2D53E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Pr="00C72DF1" w:rsidRDefault="00C011F5" w:rsidP="00FF0698">
            <w:pPr>
              <w:pStyle w:val="a4"/>
              <w:spacing w:before="0" w:beforeAutospacing="0" w:after="0" w:afterAutospacing="0"/>
              <w:jc w:val="center"/>
            </w:pPr>
            <w: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Pr="001E127A" w:rsidRDefault="00D83F3B" w:rsidP="002D53E2">
            <w:pPr>
              <w:pStyle w:val="a4"/>
              <w:spacing w:before="0" w:beforeAutospacing="0" w:after="0" w:afterAutospacing="0"/>
            </w:pPr>
            <w:r>
              <w:t xml:space="preserve">Обобщение по курсу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B" w:rsidRDefault="00D83F3B" w:rsidP="004D7B25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250F9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3B" w:rsidRDefault="00D83F3B" w:rsidP="00FF0698">
            <w:pPr>
              <w:pStyle w:val="a4"/>
              <w:spacing w:before="0" w:beforeAutospacing="0" w:after="0" w:afterAutospacing="0"/>
            </w:pPr>
          </w:p>
        </w:tc>
      </w:tr>
    </w:tbl>
    <w:p w:rsidR="00E55AE3" w:rsidRDefault="00E55AE3" w:rsidP="00E55AE3">
      <w:pPr>
        <w:pStyle w:val="a4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E55AE3" w:rsidRPr="008429ED" w:rsidRDefault="00E55AE3" w:rsidP="008429ED">
      <w:pPr>
        <w:pStyle w:val="a4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</w:p>
    <w:p w:rsidR="00E55AE3" w:rsidRDefault="00E55AE3"/>
    <w:sectPr w:rsidR="00E55AE3" w:rsidSect="00FF06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16" w:rsidRDefault="00D12916" w:rsidP="00F70E26">
      <w:pPr>
        <w:spacing w:after="0" w:line="240" w:lineRule="auto"/>
      </w:pPr>
      <w:r>
        <w:separator/>
      </w:r>
    </w:p>
  </w:endnote>
  <w:endnote w:type="continuationSeparator" w:id="0">
    <w:p w:rsidR="00D12916" w:rsidRDefault="00D12916" w:rsidP="00F7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594"/>
      <w:docPartObj>
        <w:docPartGallery w:val="Page Numbers (Bottom of Page)"/>
        <w:docPartUnique/>
      </w:docPartObj>
    </w:sdtPr>
    <w:sdtEndPr/>
    <w:sdtContent>
      <w:p w:rsidR="009578EA" w:rsidRDefault="009578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8EA" w:rsidRDefault="00957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16" w:rsidRDefault="00D12916" w:rsidP="00F70E26">
      <w:pPr>
        <w:spacing w:after="0" w:line="240" w:lineRule="auto"/>
      </w:pPr>
      <w:r>
        <w:separator/>
      </w:r>
    </w:p>
  </w:footnote>
  <w:footnote w:type="continuationSeparator" w:id="0">
    <w:p w:rsidR="00D12916" w:rsidRDefault="00D12916" w:rsidP="00F7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232"/>
    <w:multiLevelType w:val="hybridMultilevel"/>
    <w:tmpl w:val="AA5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21B57"/>
    <w:multiLevelType w:val="hybridMultilevel"/>
    <w:tmpl w:val="93DC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D4A39"/>
    <w:multiLevelType w:val="hybridMultilevel"/>
    <w:tmpl w:val="C56C6DE8"/>
    <w:lvl w:ilvl="0" w:tplc="75FEFCE0">
      <w:start w:val="2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0476E"/>
    <w:multiLevelType w:val="hybridMultilevel"/>
    <w:tmpl w:val="B9D6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942EC"/>
    <w:multiLevelType w:val="hybridMultilevel"/>
    <w:tmpl w:val="423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A5762"/>
    <w:multiLevelType w:val="hybridMultilevel"/>
    <w:tmpl w:val="076E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52"/>
    <w:rsid w:val="00007470"/>
    <w:rsid w:val="00013E0A"/>
    <w:rsid w:val="00040900"/>
    <w:rsid w:val="00042E69"/>
    <w:rsid w:val="00065D92"/>
    <w:rsid w:val="000721F6"/>
    <w:rsid w:val="000850F4"/>
    <w:rsid w:val="000A0CEE"/>
    <w:rsid w:val="000A3620"/>
    <w:rsid w:val="00147760"/>
    <w:rsid w:val="001565BF"/>
    <w:rsid w:val="00176934"/>
    <w:rsid w:val="001C7D01"/>
    <w:rsid w:val="001E127A"/>
    <w:rsid w:val="001E14D1"/>
    <w:rsid w:val="001F65C3"/>
    <w:rsid w:val="002131B2"/>
    <w:rsid w:val="002421BA"/>
    <w:rsid w:val="00270CE7"/>
    <w:rsid w:val="00276B79"/>
    <w:rsid w:val="00283AD1"/>
    <w:rsid w:val="00295DAE"/>
    <w:rsid w:val="002D00F8"/>
    <w:rsid w:val="002D53E2"/>
    <w:rsid w:val="002F0A1E"/>
    <w:rsid w:val="00303896"/>
    <w:rsid w:val="0031771F"/>
    <w:rsid w:val="00321915"/>
    <w:rsid w:val="003542B4"/>
    <w:rsid w:val="00355C0A"/>
    <w:rsid w:val="003704F8"/>
    <w:rsid w:val="00376A14"/>
    <w:rsid w:val="00377D53"/>
    <w:rsid w:val="003A12CD"/>
    <w:rsid w:val="003B572C"/>
    <w:rsid w:val="003C6BAC"/>
    <w:rsid w:val="0046464D"/>
    <w:rsid w:val="00466B8A"/>
    <w:rsid w:val="00474BCF"/>
    <w:rsid w:val="00475914"/>
    <w:rsid w:val="004935B8"/>
    <w:rsid w:val="004A4258"/>
    <w:rsid w:val="004B7CEB"/>
    <w:rsid w:val="004C6F1E"/>
    <w:rsid w:val="004D7B25"/>
    <w:rsid w:val="004F5F9C"/>
    <w:rsid w:val="00514C6B"/>
    <w:rsid w:val="00516BA8"/>
    <w:rsid w:val="00555444"/>
    <w:rsid w:val="005A29A0"/>
    <w:rsid w:val="005C5807"/>
    <w:rsid w:val="005D0362"/>
    <w:rsid w:val="005D0A53"/>
    <w:rsid w:val="005D7C30"/>
    <w:rsid w:val="005E5F61"/>
    <w:rsid w:val="00614EF4"/>
    <w:rsid w:val="00616EF1"/>
    <w:rsid w:val="00651A45"/>
    <w:rsid w:val="00654EDC"/>
    <w:rsid w:val="006C1767"/>
    <w:rsid w:val="006D1290"/>
    <w:rsid w:val="006D3E59"/>
    <w:rsid w:val="006F0F59"/>
    <w:rsid w:val="00702721"/>
    <w:rsid w:val="00793323"/>
    <w:rsid w:val="007C61D8"/>
    <w:rsid w:val="007D70CF"/>
    <w:rsid w:val="007D7A60"/>
    <w:rsid w:val="008360D7"/>
    <w:rsid w:val="008429ED"/>
    <w:rsid w:val="00842EB5"/>
    <w:rsid w:val="008528FC"/>
    <w:rsid w:val="00852D3C"/>
    <w:rsid w:val="00866E53"/>
    <w:rsid w:val="0088752A"/>
    <w:rsid w:val="008C79C4"/>
    <w:rsid w:val="008D5487"/>
    <w:rsid w:val="008E688E"/>
    <w:rsid w:val="00916806"/>
    <w:rsid w:val="009232E7"/>
    <w:rsid w:val="0095317A"/>
    <w:rsid w:val="009578EA"/>
    <w:rsid w:val="00962154"/>
    <w:rsid w:val="00995CD4"/>
    <w:rsid w:val="009A60DE"/>
    <w:rsid w:val="009A6352"/>
    <w:rsid w:val="009C0962"/>
    <w:rsid w:val="009E4FFB"/>
    <w:rsid w:val="009E57A5"/>
    <w:rsid w:val="009F04A3"/>
    <w:rsid w:val="009F6EAA"/>
    <w:rsid w:val="00A03C2A"/>
    <w:rsid w:val="00A0458B"/>
    <w:rsid w:val="00A2510B"/>
    <w:rsid w:val="00A47095"/>
    <w:rsid w:val="00A94966"/>
    <w:rsid w:val="00A957A0"/>
    <w:rsid w:val="00AC05AA"/>
    <w:rsid w:val="00AC5697"/>
    <w:rsid w:val="00AC5E83"/>
    <w:rsid w:val="00B45557"/>
    <w:rsid w:val="00B502FB"/>
    <w:rsid w:val="00B516A0"/>
    <w:rsid w:val="00B802B2"/>
    <w:rsid w:val="00B81E63"/>
    <w:rsid w:val="00B82125"/>
    <w:rsid w:val="00BA259A"/>
    <w:rsid w:val="00BA3C4D"/>
    <w:rsid w:val="00BB2613"/>
    <w:rsid w:val="00C011F5"/>
    <w:rsid w:val="00C17F65"/>
    <w:rsid w:val="00C403B9"/>
    <w:rsid w:val="00C45897"/>
    <w:rsid w:val="00C645F4"/>
    <w:rsid w:val="00C73E26"/>
    <w:rsid w:val="00C7408F"/>
    <w:rsid w:val="00CA67A1"/>
    <w:rsid w:val="00D12916"/>
    <w:rsid w:val="00D21557"/>
    <w:rsid w:val="00D27D52"/>
    <w:rsid w:val="00D5273A"/>
    <w:rsid w:val="00D646BD"/>
    <w:rsid w:val="00D727BF"/>
    <w:rsid w:val="00D83F3B"/>
    <w:rsid w:val="00D87EF7"/>
    <w:rsid w:val="00DA4CA5"/>
    <w:rsid w:val="00E2366F"/>
    <w:rsid w:val="00E25BFB"/>
    <w:rsid w:val="00E32E6A"/>
    <w:rsid w:val="00E55AE3"/>
    <w:rsid w:val="00E91EC0"/>
    <w:rsid w:val="00E95A1E"/>
    <w:rsid w:val="00EA2120"/>
    <w:rsid w:val="00EC4B7F"/>
    <w:rsid w:val="00EE3F9D"/>
    <w:rsid w:val="00EE6F47"/>
    <w:rsid w:val="00EF27A5"/>
    <w:rsid w:val="00EF7B8B"/>
    <w:rsid w:val="00F00CA8"/>
    <w:rsid w:val="00F250F9"/>
    <w:rsid w:val="00F46948"/>
    <w:rsid w:val="00F650E5"/>
    <w:rsid w:val="00F65ECA"/>
    <w:rsid w:val="00F67854"/>
    <w:rsid w:val="00F70E26"/>
    <w:rsid w:val="00F813A2"/>
    <w:rsid w:val="00F95F3F"/>
    <w:rsid w:val="00FD688D"/>
    <w:rsid w:val="00FE549D"/>
    <w:rsid w:val="00FF0698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16AE12F-E77B-4382-83BA-B056EAB5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2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ConsPlusNormal">
    <w:name w:val="ConsPlusNormal"/>
    <w:rsid w:val="009A6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55A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E2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26"/>
    <w:rPr>
      <w:rFonts w:ascii="Calibri" w:eastAsia="Times New Roman" w:hAnsi="Calibri" w:cs="Calibri"/>
      <w:lang w:eastAsia="ru-RU"/>
    </w:rPr>
  </w:style>
  <w:style w:type="paragraph" w:styleId="a9">
    <w:name w:val="No Spacing"/>
    <w:qFormat/>
    <w:rsid w:val="00793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F3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2421BA"/>
    <w:pPr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2421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421B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21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7D9D-F8EE-4243-9BB9-FD6C963C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18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Настёна</cp:lastModifiedBy>
  <cp:revision>95</cp:revision>
  <cp:lastPrinted>2016-03-15T00:19:00Z</cp:lastPrinted>
  <dcterms:created xsi:type="dcterms:W3CDTF">2014-07-04T08:59:00Z</dcterms:created>
  <dcterms:modified xsi:type="dcterms:W3CDTF">2016-10-26T03:53:00Z</dcterms:modified>
</cp:coreProperties>
</file>