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Default="00F843F2" w:rsidP="00F843F2">
      <w:pPr>
        <w:pStyle w:val="a3"/>
        <w:numPr>
          <w:ilvl w:val="0"/>
          <w:numId w:val="1"/>
        </w:numPr>
      </w:pPr>
      <w:r>
        <w:t>Русский  язык -  На  резервных  страницах  записать  слова, начинающиеся на  «к», «г», «в», «</w:t>
      </w:r>
      <w:proofErr w:type="spellStart"/>
      <w:r>
        <w:t>ф</w:t>
      </w:r>
      <w:proofErr w:type="spellEnd"/>
      <w:r>
        <w:t>»,  выделить  в словах  гласные  буквы.</w:t>
      </w:r>
    </w:p>
    <w:p w:rsidR="00F843F2" w:rsidRDefault="00F843F2" w:rsidP="00F843F2">
      <w:pPr>
        <w:pStyle w:val="a3"/>
        <w:numPr>
          <w:ilvl w:val="0"/>
          <w:numId w:val="1"/>
        </w:numPr>
      </w:pPr>
      <w:r>
        <w:t xml:space="preserve">Литературное  чтение -  чтение  слогов  и  слов  на   букву   Щ. </w:t>
      </w:r>
    </w:p>
    <w:p w:rsidR="00F843F2" w:rsidRDefault="00F843F2" w:rsidP="00F843F2">
      <w:pPr>
        <w:pStyle w:val="a3"/>
        <w:numPr>
          <w:ilvl w:val="0"/>
          <w:numId w:val="1"/>
        </w:numPr>
      </w:pPr>
      <w:r>
        <w:t>Математика – Задание № 4, № 5  на  странице  5.</w:t>
      </w:r>
    </w:p>
    <w:p w:rsidR="00F843F2" w:rsidRDefault="00F843F2"/>
    <w:sectPr w:rsidR="00F843F2" w:rsidSect="008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8C1"/>
    <w:multiLevelType w:val="hybridMultilevel"/>
    <w:tmpl w:val="C1E0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F2"/>
    <w:rsid w:val="00227439"/>
    <w:rsid w:val="00861E9B"/>
    <w:rsid w:val="0098570D"/>
    <w:rsid w:val="00F8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2016-12-20T09:18:00Z</dcterms:created>
  <dcterms:modified xsi:type="dcterms:W3CDTF">2016-12-20T09:21:00Z</dcterms:modified>
</cp:coreProperties>
</file>