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69" w:rsidRDefault="00F31969" w:rsidP="00F31969">
      <w:pPr>
        <w:pStyle w:val="3"/>
        <w:jc w:val="center"/>
        <w:rPr>
          <w:sz w:val="24"/>
          <w:szCs w:val="24"/>
        </w:rPr>
      </w:pPr>
      <w:r w:rsidRPr="00F31969">
        <w:rPr>
          <w:b w:val="0"/>
          <w:bCs w:val="0"/>
          <w:color w:val="FF0000"/>
          <w:sz w:val="36"/>
          <w:szCs w:val="36"/>
        </w:rPr>
        <w:t>Грипп</w:t>
      </w:r>
      <w:r w:rsidRPr="00F31969">
        <w:rPr>
          <w:color w:val="FF0000"/>
          <w:sz w:val="36"/>
          <w:szCs w:val="36"/>
        </w:rPr>
        <w:t xml:space="preserve"> </w:t>
      </w:r>
      <w:r w:rsidRPr="00F31969">
        <w:rPr>
          <w:sz w:val="24"/>
          <w:szCs w:val="24"/>
        </w:rPr>
        <w:t xml:space="preserve">— </w:t>
      </w:r>
      <w:r w:rsidRPr="00F31969">
        <w:rPr>
          <w:iCs/>
          <w:sz w:val="24"/>
          <w:szCs w:val="24"/>
        </w:rPr>
        <w:t xml:space="preserve">острое вирусное  заболевание, передающееся воздушно-капельным путем. </w:t>
      </w:r>
      <w:r w:rsidRPr="00F31969">
        <w:rPr>
          <w:sz w:val="24"/>
          <w:szCs w:val="24"/>
        </w:rPr>
        <w:t>Болезнь опасна своей непредсказуемостью</w:t>
      </w:r>
      <w:r>
        <w:rPr>
          <w:sz w:val="24"/>
          <w:szCs w:val="24"/>
        </w:rPr>
        <w:t>.</w:t>
      </w:r>
      <w:r w:rsidRPr="00F31969">
        <w:rPr>
          <w:sz w:val="24"/>
          <w:szCs w:val="24"/>
        </w:rPr>
        <w:t xml:space="preserve"> </w:t>
      </w:r>
    </w:p>
    <w:p w:rsidR="00C51D66" w:rsidRPr="00F31969" w:rsidRDefault="00C51D66" w:rsidP="00F31969">
      <w:pPr>
        <w:pStyle w:val="3"/>
        <w:jc w:val="center"/>
        <w:rPr>
          <w:sz w:val="24"/>
          <w:szCs w:val="24"/>
        </w:rPr>
      </w:pPr>
      <w:r w:rsidRPr="00F31969">
        <w:rPr>
          <w:sz w:val="24"/>
          <w:szCs w:val="24"/>
        </w:rPr>
        <w:t>Когда существует опасность заражения</w:t>
      </w:r>
    </w:p>
    <w:p w:rsidR="00C51D66" w:rsidRDefault="00C51D66" w:rsidP="00C51D66">
      <w:pPr>
        <w:pStyle w:val="a5"/>
        <w:jc w:val="both"/>
      </w:pPr>
      <w:r>
        <w:t>Инфицированный гриппом человек заразен для окружающих в первые три-четыре дня, а вот маленькие детки вообще могут выделять вирус от 7 до 10 дней.</w:t>
      </w:r>
    </w:p>
    <w:p w:rsidR="00C51D66" w:rsidRDefault="00C51D66" w:rsidP="00C51D66">
      <w:pPr>
        <w:pStyle w:val="a5"/>
        <w:jc w:val="both"/>
      </w:pPr>
      <w:r>
        <w:t>Вирусы восприимчивы к особенностям внешней среды, вне тела человека они не могут долго существовать (от 2х до 8 часов). Вирус гриппа погибает от высоких температур (75-100 градусов), а также от бактерицидных средств, среди которых перекись водорода, спирт, щелочь (содержится в мыле).</w:t>
      </w:r>
    </w:p>
    <w:p w:rsidR="00F31969" w:rsidRPr="001A3837" w:rsidRDefault="00F31969" w:rsidP="00F319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Причина заражения болезнью</w:t>
      </w:r>
    </w:p>
    <w:p w:rsidR="00F31969" w:rsidRPr="001A3837" w:rsidRDefault="00F31969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понимать, от чего стоит себя и своих близких беречь, стоит вспомнить, каким образом передается вирус гриппа:</w:t>
      </w:r>
    </w:p>
    <w:p w:rsidR="00F31969" w:rsidRPr="001A3837" w:rsidRDefault="00F31969" w:rsidP="00F319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рукопожатия с </w:t>
      </w:r>
      <w:proofErr w:type="gramStart"/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инфицированным</w:t>
      </w:r>
      <w:proofErr w:type="gramEnd"/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1969" w:rsidRPr="001A3837" w:rsidRDefault="00F31969" w:rsidP="00F319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воздушно-капельный путь передачи – микро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капли, в которых содержится вирус при чихании и кашле распространяются в воздухе, а уже оттуда попадает в 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дыхательные пути здорового человека, перенося болезнь;</w:t>
      </w:r>
    </w:p>
    <w:p w:rsidR="00F31969" w:rsidRDefault="00F31969" w:rsidP="00F319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правил личной гигиены.</w:t>
      </w:r>
    </w:p>
    <w:p w:rsidR="00F31969" w:rsidRPr="00F31969" w:rsidRDefault="00F31969" w:rsidP="00F3196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31969">
        <w:rPr>
          <w:rFonts w:ascii="Times New Roman" w:hAnsi="Times New Roman" w:cs="Times New Roman"/>
          <w:b/>
          <w:color w:val="FF0000"/>
          <w:sz w:val="24"/>
          <w:szCs w:val="24"/>
        </w:rPr>
        <w:t>Первые признаки гриппа: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Повышение температуры до 38</w:t>
      </w:r>
      <w:r w:rsidRPr="00F31969">
        <w:rPr>
          <w:rFonts w:ascii="Times New Roman" w:hAnsi="Times New Roman"/>
          <w:sz w:val="24"/>
          <w:szCs w:val="24"/>
          <w:vertAlign w:val="superscript"/>
        </w:rPr>
        <w:t>0</w:t>
      </w:r>
      <w:r w:rsidRPr="00F31969">
        <w:rPr>
          <w:rFonts w:ascii="Times New Roman" w:hAnsi="Times New Roman"/>
          <w:sz w:val="24"/>
          <w:szCs w:val="24"/>
        </w:rPr>
        <w:t xml:space="preserve"> и выше.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Ломота в мышцах и костях.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Головная боль, которая локализуется преимущественно в лобно-височной части.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Слабость, быстрая утомляемость.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Чихание и сухой кашель.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Покраснение глаз, боль при движении глазных яблок, светобоязнь.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Может появиться тошнота, рвота.</w:t>
      </w:r>
    </w:p>
    <w:p w:rsidR="001A3837" w:rsidRDefault="001A3837" w:rsidP="00CC2607">
      <w:pPr>
        <w:pStyle w:val="a5"/>
        <w:jc w:val="both"/>
      </w:pPr>
      <w:r w:rsidRPr="00C51D66">
        <w:rPr>
          <w:b/>
        </w:rPr>
        <w:t>Профилактика гриппа и ОРВИ</w:t>
      </w:r>
      <w:r>
        <w:t xml:space="preserve"> подразделяется на </w:t>
      </w:r>
      <w:proofErr w:type="gramStart"/>
      <w:r w:rsidRPr="007B0238">
        <w:rPr>
          <w:i/>
        </w:rPr>
        <w:t>специфическую</w:t>
      </w:r>
      <w:proofErr w:type="gramEnd"/>
      <w:r w:rsidRPr="007B0238">
        <w:rPr>
          <w:i/>
        </w:rPr>
        <w:t xml:space="preserve"> и</w:t>
      </w:r>
      <w:r>
        <w:t xml:space="preserve"> </w:t>
      </w:r>
      <w:r w:rsidRPr="007B0238">
        <w:rPr>
          <w:i/>
        </w:rPr>
        <w:t>неспецифическую.</w:t>
      </w:r>
      <w:r>
        <w:t xml:space="preserve"> Причем к первой относится именно вакцинация, которая считается самым надежным орудием против этого вируса.</w:t>
      </w:r>
      <w:r w:rsidR="00F31969" w:rsidRPr="00F31969">
        <w:rPr>
          <w:noProof/>
        </w:rPr>
        <w:t xml:space="preserve"> </w:t>
      </w:r>
      <w:r w:rsidR="00F31969">
        <w:rPr>
          <w:noProof/>
        </w:rPr>
        <w:drawing>
          <wp:inline distT="0" distB="0" distL="0" distR="0">
            <wp:extent cx="2514600" cy="1295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Приобретенный после вакцинирования иммунитет способен оказать сер</w:t>
      </w:r>
      <w:r w:rsidR="007B0238">
        <w:t>ьезное противостояние этой болезни</w:t>
      </w:r>
      <w:r>
        <w:t>.</w:t>
      </w:r>
    </w:p>
    <w:p w:rsidR="003D6BD7" w:rsidRDefault="003D6BD7" w:rsidP="001A3837">
      <w:pPr>
        <w:pStyle w:val="a5"/>
        <w:jc w:val="both"/>
      </w:pPr>
    </w:p>
    <w:p w:rsidR="00F31969" w:rsidRPr="001A3837" w:rsidRDefault="00F31969" w:rsidP="00E967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1A38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1264920</wp:posOffset>
            </wp:positionV>
            <wp:extent cx="2781300" cy="3076575"/>
            <wp:effectExtent l="19050" t="0" r="0" b="0"/>
            <wp:wrapNone/>
            <wp:docPr id="4" name="Рисунок 4" descr="http://img0.liveinternet.ru/images/attach/c/5/87/535/87535686_2971058_doktor_ajbol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5/87/535/87535686_2971058_doktor_ajboli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902" w:rsidRPr="00B83902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3.75pt;height:42pt" fillcolor="#b2b2b2" strokecolor="#33c" strokeweight="1pt">
            <v:fill opacity=".5"/>
            <v:shadow on="t" color="#99f" offset="3pt"/>
            <v:textpath style="font-family:&quot;Arial Black&quot;;font-size:24pt;v-text-kern:t" trim="t" fitpath="t" string="Как не заболеть гриппом. "/>
          </v:shape>
        </w:pict>
      </w:r>
    </w:p>
    <w:p w:rsidR="00F31969" w:rsidRDefault="00B83902" w:rsidP="00F31969">
      <w:pPr>
        <w:jc w:val="both"/>
        <w:rPr>
          <w:rFonts w:ascii="Times New Roman" w:hAnsi="Times New Roman" w:cs="Times New Roman"/>
          <w:sz w:val="24"/>
          <w:szCs w:val="24"/>
        </w:rPr>
      </w:pPr>
      <w:r w:rsidRPr="00B83902">
        <w:rPr>
          <w:rFonts w:ascii="Times New Roman" w:hAnsi="Times New Roman" w:cs="Times New Roman"/>
          <w:sz w:val="24"/>
          <w:szCs w:val="24"/>
        </w:rPr>
        <w:pict>
          <v:shape id="_x0000_i1026" type="#_x0000_t136" style="width:235.5pt;height:33pt" fillcolor="#b2b2b2" strokecolor="#33c" strokeweight="1pt">
            <v:fill opacity=".5"/>
            <v:shadow on="t" color="#99f" offset="3pt"/>
            <v:textpath style="font-family:&quot;Arial Black&quot;;v-text-kern:t" trim="t" fitpath="t" string="Предупрежден, значит вооружен."/>
          </v:shape>
        </w:pict>
      </w: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F31969" w:rsidRDefault="00F31969" w:rsidP="00F3196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969" w:rsidRDefault="00F31969" w:rsidP="00F31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969" w:rsidRDefault="00F31969" w:rsidP="00E9673E">
      <w:pPr>
        <w:rPr>
          <w:rFonts w:ascii="Times New Roman" w:hAnsi="Times New Roman" w:cs="Times New Roman"/>
          <w:b/>
          <w:sz w:val="24"/>
          <w:szCs w:val="24"/>
        </w:rPr>
      </w:pPr>
    </w:p>
    <w:p w:rsidR="00F31969" w:rsidRPr="009674B1" w:rsidRDefault="00F31969" w:rsidP="00E9673E">
      <w:pPr>
        <w:rPr>
          <w:rFonts w:ascii="Times New Roman" w:hAnsi="Times New Roman" w:cs="Times New Roman"/>
          <w:b/>
          <w:sz w:val="24"/>
          <w:szCs w:val="24"/>
        </w:rPr>
      </w:pPr>
    </w:p>
    <w:p w:rsidR="00C51D66" w:rsidRPr="001A3837" w:rsidRDefault="00F31969" w:rsidP="00C51D6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421640</wp:posOffset>
            </wp:positionV>
            <wp:extent cx="962025" cy="962025"/>
            <wp:effectExtent l="0" t="0" r="0" b="0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3" name="Рисунок 3" descr="http://cs4364.userapi.com/u16478070/-1/x_f927a9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cs4364.userapi.com/u16478070/-1/x_f927a99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1D66"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неспецифической профилактики</w:t>
      </w:r>
    </w:p>
    <w:p w:rsidR="00C51D66" w:rsidRDefault="00C51D66" w:rsidP="00C51D66">
      <w:pPr>
        <w:spacing w:before="100" w:beforeAutospacing="1" w:after="100" w:afterAutospacing="1" w:line="240" w:lineRule="auto"/>
        <w:ind w:right="-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Личная гигиена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1D66" w:rsidRPr="001A3837" w:rsidRDefault="00C51D66" w:rsidP="00C51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Иначе говоря, множество заболеваний связано с немытыми руками. Источник, как и прежде, больной человек. Избегать в 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период необходимо рукопожатий. П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соприкосновений с ручками дверей, уборными, поручнями в общественных местах, обработать руки антисептиком или тщательно их вымыть. Не трогайте грязными, немытыми руками нос, глаза, рот.</w:t>
      </w:r>
      <w:r w:rsidRPr="003D6BD7">
        <w:t xml:space="preserve"> </w:t>
      </w:r>
    </w:p>
    <w:p w:rsidR="001A3837" w:rsidRDefault="001A3837" w:rsidP="001A38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Промываем нос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1D66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если вы не умеете этого делать, пришла пора учиться. Сейчас многие 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доктора советуют увлажнять или промывать в период эпидемий нос. Это можно сделать при помощи солевого раствора (на литр воды 1 ч</w:t>
      </w:r>
      <w:proofErr w:type="gramStart"/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ожка соли) или специальными соляными спреями, коих в аптеках множество.</w:t>
      </w:r>
    </w:p>
    <w:p w:rsidR="001A3837" w:rsidRDefault="003D6BD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-2406015</wp:posOffset>
            </wp:positionV>
            <wp:extent cx="2781300" cy="2381250"/>
            <wp:effectExtent l="19050" t="0" r="0" b="0"/>
            <wp:wrapTight wrapText="bothSides">
              <wp:wrapPolygon edited="0">
                <wp:start x="-148" y="0"/>
                <wp:lineTo x="-148" y="21427"/>
                <wp:lineTo x="21600" y="21427"/>
                <wp:lineTo x="21600" y="0"/>
                <wp:lineTo x="-148" y="0"/>
              </wp:wrapPolygon>
            </wp:wrapTight>
            <wp:docPr id="10" name="Рисунок 10" descr="http://www.thestayathomemother.com/sites/default/files/u1/f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hestayathomemother.com/sites/default/files/u1/fl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1A3837"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Одеваем маски</w:t>
      </w:r>
      <w:r w:rsidR="001A3837"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A3837" w:rsidRPr="001A3837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 одевать как раз стоит ее на больного человека, чтобы исключить попадание в пространство крупных частиц слюны при кашле и чихании, мелкие же частицы она не задерживает.</w:t>
      </w:r>
    </w:p>
    <w:p w:rsidR="00C51D66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Тщательная уборка помещений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Вирус любит теплые и пыльные помещения, поэтому стоит уделить время влажной уборке и проветриванию.</w:t>
      </w:r>
    </w:p>
    <w:p w:rsidR="001A3837" w:rsidRDefault="00C51D66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A3837"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Избегайте массовых скоплений людей</w:t>
      </w:r>
      <w:r w:rsidR="001A3837"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A3837" w:rsidRPr="001A3837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период лучше воздержаться от походов в театры, цирки, кафе и прочие места, где могут оказаться инфицированные люди и где шанс подцепить вирус высок.</w:t>
      </w:r>
    </w:p>
    <w:p w:rsidR="001A3837" w:rsidRPr="001A3837" w:rsidRDefault="001A3837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6.Другие методы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которым можно отнести сбалансированное питание и здоровый образ жизни, занятие спортом, прогулки и многое другое.</w:t>
      </w:r>
    </w:p>
    <w:p w:rsidR="003D6BD7" w:rsidRDefault="003D6BD7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969" w:rsidRDefault="00F31969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5B1" w:rsidRPr="00CC2607" w:rsidRDefault="001A3837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Эти несложные рекомендации помогут избежать болезни и сохранить свое здоровье.</w:t>
      </w:r>
    </w:p>
    <w:p w:rsidR="00C51D66" w:rsidRDefault="00F31969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210820</wp:posOffset>
            </wp:positionV>
            <wp:extent cx="1123950" cy="4419600"/>
            <wp:effectExtent l="0" t="0" r="0" b="0"/>
            <wp:wrapThrough wrapText="bothSides">
              <wp:wrapPolygon edited="0">
                <wp:start x="0" y="0"/>
                <wp:lineTo x="0" y="21507"/>
                <wp:lineTo x="21234" y="21507"/>
                <wp:lineTo x="21234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1817957</wp:posOffset>
            </wp:positionH>
            <wp:positionV relativeFrom="paragraph">
              <wp:posOffset>277495</wp:posOffset>
            </wp:positionV>
            <wp:extent cx="1041908" cy="42672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66" cy="426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8217535</wp:posOffset>
            </wp:positionH>
            <wp:positionV relativeFrom="paragraph">
              <wp:posOffset>1258570</wp:posOffset>
            </wp:positionV>
            <wp:extent cx="1389380" cy="568833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1D66" w:rsidRDefault="00F31969" w:rsidP="00F3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8217535</wp:posOffset>
            </wp:positionH>
            <wp:positionV relativeFrom="paragraph">
              <wp:posOffset>1258570</wp:posOffset>
            </wp:positionV>
            <wp:extent cx="1389380" cy="568833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8217535</wp:posOffset>
            </wp:positionH>
            <wp:positionV relativeFrom="paragraph">
              <wp:posOffset>1258570</wp:posOffset>
            </wp:positionV>
            <wp:extent cx="1389380" cy="568833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4B1" w:rsidRDefault="009674B1" w:rsidP="001A38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4B1" w:rsidRPr="001A3837" w:rsidRDefault="009674B1" w:rsidP="001A38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74B1" w:rsidRPr="001A3837" w:rsidSect="00CC2607">
      <w:pgSz w:w="16838" w:h="11906" w:orient="landscape"/>
      <w:pgMar w:top="1135" w:right="820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287"/>
      </v:shape>
    </w:pict>
  </w:numPicBullet>
  <w:abstractNum w:abstractNumId="0">
    <w:nsid w:val="201E48A3"/>
    <w:multiLevelType w:val="multilevel"/>
    <w:tmpl w:val="C29A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C6807"/>
    <w:multiLevelType w:val="hybridMultilevel"/>
    <w:tmpl w:val="3ECC64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5A69"/>
    <w:multiLevelType w:val="hybridMultilevel"/>
    <w:tmpl w:val="65BEA3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B01855"/>
    <w:multiLevelType w:val="multilevel"/>
    <w:tmpl w:val="EAC2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F2BE7"/>
    <w:multiLevelType w:val="hybridMultilevel"/>
    <w:tmpl w:val="031831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3837"/>
    <w:rsid w:val="00052EE8"/>
    <w:rsid w:val="00057F17"/>
    <w:rsid w:val="00067A1C"/>
    <w:rsid w:val="00076064"/>
    <w:rsid w:val="000A1C7C"/>
    <w:rsid w:val="000A6FDD"/>
    <w:rsid w:val="000D4B41"/>
    <w:rsid w:val="000D77A4"/>
    <w:rsid w:val="000E61C7"/>
    <w:rsid w:val="001049E1"/>
    <w:rsid w:val="001176A0"/>
    <w:rsid w:val="0013339F"/>
    <w:rsid w:val="001549DE"/>
    <w:rsid w:val="0019073D"/>
    <w:rsid w:val="00197BF2"/>
    <w:rsid w:val="001A08E2"/>
    <w:rsid w:val="001A3837"/>
    <w:rsid w:val="001C5D46"/>
    <w:rsid w:val="001E501D"/>
    <w:rsid w:val="00221B61"/>
    <w:rsid w:val="00225DC3"/>
    <w:rsid w:val="00234AF6"/>
    <w:rsid w:val="00240215"/>
    <w:rsid w:val="00243C71"/>
    <w:rsid w:val="00254B7B"/>
    <w:rsid w:val="002673B2"/>
    <w:rsid w:val="0029692B"/>
    <w:rsid w:val="002B0ED1"/>
    <w:rsid w:val="002C32CF"/>
    <w:rsid w:val="003062E9"/>
    <w:rsid w:val="00390182"/>
    <w:rsid w:val="003A39A9"/>
    <w:rsid w:val="003C0A48"/>
    <w:rsid w:val="003D4A38"/>
    <w:rsid w:val="003D6BD7"/>
    <w:rsid w:val="00404EF3"/>
    <w:rsid w:val="00414A4E"/>
    <w:rsid w:val="00440710"/>
    <w:rsid w:val="00452AF3"/>
    <w:rsid w:val="00462DC6"/>
    <w:rsid w:val="00476049"/>
    <w:rsid w:val="004B047F"/>
    <w:rsid w:val="004B43A2"/>
    <w:rsid w:val="00557035"/>
    <w:rsid w:val="005636E1"/>
    <w:rsid w:val="00564692"/>
    <w:rsid w:val="005874CB"/>
    <w:rsid w:val="005E553B"/>
    <w:rsid w:val="005E5844"/>
    <w:rsid w:val="00611FF1"/>
    <w:rsid w:val="00620120"/>
    <w:rsid w:val="006A062C"/>
    <w:rsid w:val="006A5E30"/>
    <w:rsid w:val="006B6FEC"/>
    <w:rsid w:val="006C388B"/>
    <w:rsid w:val="0070471F"/>
    <w:rsid w:val="00704DB1"/>
    <w:rsid w:val="00711CE0"/>
    <w:rsid w:val="0071295A"/>
    <w:rsid w:val="007537F5"/>
    <w:rsid w:val="00775714"/>
    <w:rsid w:val="00784039"/>
    <w:rsid w:val="007945B1"/>
    <w:rsid w:val="007B0238"/>
    <w:rsid w:val="007B1C6E"/>
    <w:rsid w:val="007D318A"/>
    <w:rsid w:val="007F0B9E"/>
    <w:rsid w:val="008148F8"/>
    <w:rsid w:val="0082017E"/>
    <w:rsid w:val="00852FD2"/>
    <w:rsid w:val="008C7053"/>
    <w:rsid w:val="008C7E4A"/>
    <w:rsid w:val="008E08FC"/>
    <w:rsid w:val="008E527F"/>
    <w:rsid w:val="0091532D"/>
    <w:rsid w:val="0092735A"/>
    <w:rsid w:val="0093428D"/>
    <w:rsid w:val="00935CC4"/>
    <w:rsid w:val="0093602E"/>
    <w:rsid w:val="00962612"/>
    <w:rsid w:val="00965744"/>
    <w:rsid w:val="009674B1"/>
    <w:rsid w:val="009A00DC"/>
    <w:rsid w:val="009C6B2D"/>
    <w:rsid w:val="00A00908"/>
    <w:rsid w:val="00A10F1C"/>
    <w:rsid w:val="00A128D8"/>
    <w:rsid w:val="00A13FDF"/>
    <w:rsid w:val="00A440EB"/>
    <w:rsid w:val="00A9145B"/>
    <w:rsid w:val="00B04814"/>
    <w:rsid w:val="00B06119"/>
    <w:rsid w:val="00B30099"/>
    <w:rsid w:val="00B83902"/>
    <w:rsid w:val="00B937F9"/>
    <w:rsid w:val="00BA276D"/>
    <w:rsid w:val="00BE5F28"/>
    <w:rsid w:val="00C10910"/>
    <w:rsid w:val="00C12749"/>
    <w:rsid w:val="00C227E1"/>
    <w:rsid w:val="00C340B6"/>
    <w:rsid w:val="00C51D66"/>
    <w:rsid w:val="00C86E0C"/>
    <w:rsid w:val="00C94FE6"/>
    <w:rsid w:val="00CB6AE1"/>
    <w:rsid w:val="00CC1739"/>
    <w:rsid w:val="00CC2607"/>
    <w:rsid w:val="00D03CD3"/>
    <w:rsid w:val="00D11E97"/>
    <w:rsid w:val="00D42869"/>
    <w:rsid w:val="00D605F5"/>
    <w:rsid w:val="00D76182"/>
    <w:rsid w:val="00DB10BC"/>
    <w:rsid w:val="00DB46FE"/>
    <w:rsid w:val="00DC207C"/>
    <w:rsid w:val="00DC66EF"/>
    <w:rsid w:val="00DF2EF8"/>
    <w:rsid w:val="00DF322A"/>
    <w:rsid w:val="00E03476"/>
    <w:rsid w:val="00E04A2C"/>
    <w:rsid w:val="00E42808"/>
    <w:rsid w:val="00E578C5"/>
    <w:rsid w:val="00E71D36"/>
    <w:rsid w:val="00E8118E"/>
    <w:rsid w:val="00E828F1"/>
    <w:rsid w:val="00E86978"/>
    <w:rsid w:val="00E964D5"/>
    <w:rsid w:val="00E9673E"/>
    <w:rsid w:val="00EB04F0"/>
    <w:rsid w:val="00EF02A3"/>
    <w:rsid w:val="00F04B7E"/>
    <w:rsid w:val="00F20B3E"/>
    <w:rsid w:val="00F31969"/>
    <w:rsid w:val="00F34EA8"/>
    <w:rsid w:val="00F80CCC"/>
    <w:rsid w:val="00F8580D"/>
    <w:rsid w:val="00F85DE5"/>
    <w:rsid w:val="00FB50A7"/>
    <w:rsid w:val="00FB51C0"/>
    <w:rsid w:val="00FC770A"/>
    <w:rsid w:val="00FD5BF1"/>
    <w:rsid w:val="00FD6874"/>
    <w:rsid w:val="00FE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D5"/>
  </w:style>
  <w:style w:type="paragraph" w:styleId="2">
    <w:name w:val="heading 2"/>
    <w:basedOn w:val="a"/>
    <w:link w:val="20"/>
    <w:uiPriority w:val="9"/>
    <w:qFormat/>
    <w:rsid w:val="001A38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3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8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A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38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38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1A3837"/>
    <w:rPr>
      <w:b/>
      <w:bCs/>
    </w:rPr>
  </w:style>
  <w:style w:type="paragraph" w:styleId="a7">
    <w:name w:val="No Spacing"/>
    <w:uiPriority w:val="1"/>
    <w:qFormat/>
    <w:rsid w:val="003D6BD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31969"/>
    <w:pPr>
      <w:ind w:left="720"/>
      <w:contextualSpacing/>
      <w:jc w:val="center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2ECBF-4F43-4C97-B9CF-BC589CA13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4</cp:revision>
  <cp:lastPrinted>2013-02-15T08:19:00Z</cp:lastPrinted>
  <dcterms:created xsi:type="dcterms:W3CDTF">2013-02-15T07:55:00Z</dcterms:created>
  <dcterms:modified xsi:type="dcterms:W3CDTF">2016-12-16T11:32:00Z</dcterms:modified>
</cp:coreProperties>
</file>