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F21" w:rsidRPr="00E47E7C" w:rsidRDefault="000E54D7" w:rsidP="000E54D7">
      <w:pPr>
        <w:spacing w:after="0" w:line="240" w:lineRule="auto"/>
        <w:ind w:firstLine="709"/>
        <w:jc w:val="both"/>
        <w:rPr>
          <w:rFonts w:ascii="Times New Roman" w:hAnsi="Times New Roman"/>
          <w:sz w:val="32"/>
          <w:szCs w:val="32"/>
        </w:rPr>
      </w:pPr>
      <w:r>
        <w:rPr>
          <w:rFonts w:ascii="Times New Roman" w:hAnsi="Times New Roman"/>
          <w:sz w:val="32"/>
          <w:szCs w:val="32"/>
        </w:rPr>
        <w:t>У</w:t>
      </w:r>
      <w:r w:rsidR="00267F21" w:rsidRPr="00E47E7C">
        <w:rPr>
          <w:rFonts w:ascii="Times New Roman" w:hAnsi="Times New Roman"/>
          <w:sz w:val="32"/>
          <w:szCs w:val="32"/>
        </w:rPr>
        <w:t>чебник:</w:t>
      </w:r>
    </w:p>
    <w:p w:rsidR="00267F21" w:rsidRPr="00E47E7C" w:rsidRDefault="00267F21" w:rsidP="000E54D7">
      <w:pPr>
        <w:spacing w:after="0" w:line="240" w:lineRule="auto"/>
        <w:ind w:firstLine="709"/>
        <w:jc w:val="both"/>
        <w:rPr>
          <w:rFonts w:ascii="Times New Roman" w:hAnsi="Times New Roman"/>
          <w:i/>
          <w:sz w:val="32"/>
          <w:szCs w:val="32"/>
          <w:u w:val="single"/>
        </w:rPr>
      </w:pPr>
      <w:r>
        <w:rPr>
          <w:rFonts w:ascii="Times New Roman" w:hAnsi="Times New Roman"/>
          <w:i/>
          <w:sz w:val="32"/>
          <w:szCs w:val="32"/>
          <w:u w:val="single"/>
        </w:rPr>
        <w:t>В.Д. Симоненко</w:t>
      </w:r>
    </w:p>
    <w:p w:rsidR="00267F21" w:rsidRPr="00E47E7C" w:rsidRDefault="00267F21" w:rsidP="000E54D7">
      <w:pPr>
        <w:spacing w:after="0" w:line="240" w:lineRule="auto"/>
        <w:ind w:firstLine="709"/>
        <w:jc w:val="both"/>
        <w:rPr>
          <w:rFonts w:ascii="Times New Roman" w:hAnsi="Times New Roman"/>
          <w:b/>
          <w:i/>
          <w:sz w:val="32"/>
          <w:szCs w:val="32"/>
          <w:u w:val="single"/>
        </w:rPr>
      </w:pPr>
      <w:r w:rsidRPr="00E47E7C">
        <w:rPr>
          <w:rFonts w:ascii="Times New Roman" w:hAnsi="Times New Roman"/>
          <w:b/>
          <w:i/>
          <w:sz w:val="32"/>
          <w:szCs w:val="32"/>
          <w:u w:val="single"/>
        </w:rPr>
        <w:t>«</w:t>
      </w:r>
      <w:r>
        <w:rPr>
          <w:rFonts w:ascii="Times New Roman" w:hAnsi="Times New Roman"/>
          <w:b/>
          <w:i/>
          <w:sz w:val="32"/>
          <w:szCs w:val="32"/>
          <w:u w:val="single"/>
        </w:rPr>
        <w:t>Технология</w:t>
      </w:r>
      <w:r w:rsidR="004E0549">
        <w:rPr>
          <w:rFonts w:ascii="Times New Roman" w:hAnsi="Times New Roman"/>
          <w:b/>
          <w:i/>
          <w:sz w:val="32"/>
          <w:szCs w:val="32"/>
          <w:u w:val="single"/>
        </w:rPr>
        <w:t>. Индустриальные технологии</w:t>
      </w:r>
      <w:r w:rsidRPr="00E47E7C">
        <w:rPr>
          <w:rFonts w:ascii="Times New Roman" w:hAnsi="Times New Roman"/>
          <w:b/>
          <w:i/>
          <w:sz w:val="32"/>
          <w:szCs w:val="32"/>
          <w:u w:val="single"/>
        </w:rPr>
        <w:t>»</w:t>
      </w:r>
    </w:p>
    <w:p w:rsidR="00A63184" w:rsidRDefault="00A63184" w:rsidP="004E0549">
      <w:pPr>
        <w:spacing w:after="0" w:line="240" w:lineRule="auto"/>
        <w:ind w:firstLine="709"/>
        <w:jc w:val="center"/>
        <w:rPr>
          <w:rFonts w:ascii="Times New Roman" w:hAnsi="Times New Roman"/>
          <w:b/>
          <w:color w:val="000000" w:themeColor="text1"/>
          <w:sz w:val="28"/>
          <w:szCs w:val="24"/>
        </w:rPr>
      </w:pPr>
    </w:p>
    <w:p w:rsidR="00A63184" w:rsidRDefault="00A63184" w:rsidP="004E0549">
      <w:pPr>
        <w:spacing w:after="0" w:line="240" w:lineRule="auto"/>
        <w:ind w:firstLine="709"/>
        <w:jc w:val="center"/>
        <w:rPr>
          <w:rFonts w:ascii="Times New Roman" w:hAnsi="Times New Roman"/>
          <w:b/>
          <w:color w:val="000000" w:themeColor="text1"/>
          <w:sz w:val="28"/>
          <w:szCs w:val="24"/>
        </w:rPr>
      </w:pPr>
    </w:p>
    <w:p w:rsidR="009E2AE9" w:rsidRPr="00267F21" w:rsidRDefault="005D2B0E" w:rsidP="004E0549">
      <w:pPr>
        <w:spacing w:after="0" w:line="240" w:lineRule="auto"/>
        <w:ind w:firstLine="709"/>
        <w:jc w:val="center"/>
        <w:rPr>
          <w:rFonts w:ascii="Times New Roman" w:hAnsi="Times New Roman"/>
          <w:b/>
          <w:color w:val="000000" w:themeColor="text1"/>
          <w:sz w:val="28"/>
          <w:szCs w:val="24"/>
        </w:rPr>
      </w:pPr>
      <w:r w:rsidRPr="00267F21">
        <w:rPr>
          <w:rFonts w:ascii="Times New Roman" w:hAnsi="Times New Roman"/>
          <w:b/>
          <w:color w:val="000000" w:themeColor="text1"/>
          <w:sz w:val="28"/>
          <w:szCs w:val="24"/>
        </w:rPr>
        <w:t>Пояснительная записка.</w:t>
      </w:r>
    </w:p>
    <w:p w:rsidR="009E2AE9" w:rsidRPr="00D55D82" w:rsidRDefault="00457F36" w:rsidP="000E54D7">
      <w:pPr>
        <w:pStyle w:val="20"/>
        <w:ind w:firstLine="709"/>
        <w:rPr>
          <w:bCs/>
          <w:color w:val="000000" w:themeColor="text1"/>
          <w:sz w:val="24"/>
        </w:rPr>
      </w:pPr>
      <w:r w:rsidRPr="00D55D82">
        <w:rPr>
          <w:color w:val="000000" w:themeColor="text1"/>
          <w:sz w:val="24"/>
        </w:rPr>
        <w:t>Р</w:t>
      </w:r>
      <w:r w:rsidR="00303FAE" w:rsidRPr="00D55D82">
        <w:rPr>
          <w:color w:val="000000" w:themeColor="text1"/>
          <w:sz w:val="24"/>
        </w:rPr>
        <w:t xml:space="preserve">абочая  программа </w:t>
      </w:r>
      <w:r w:rsidR="00504975" w:rsidRPr="00D55D82">
        <w:rPr>
          <w:color w:val="000000" w:themeColor="text1"/>
          <w:sz w:val="24"/>
        </w:rPr>
        <w:t>«Технол</w:t>
      </w:r>
      <w:r w:rsidRPr="00D55D82">
        <w:rPr>
          <w:color w:val="000000" w:themeColor="text1"/>
          <w:sz w:val="24"/>
        </w:rPr>
        <w:t xml:space="preserve">огия» </w:t>
      </w:r>
      <w:r w:rsidR="00303FAE" w:rsidRPr="00D55D82">
        <w:rPr>
          <w:color w:val="000000" w:themeColor="text1"/>
          <w:sz w:val="24"/>
        </w:rPr>
        <w:t xml:space="preserve">для </w:t>
      </w:r>
      <w:r w:rsidR="007E2779" w:rsidRPr="00D55D82">
        <w:rPr>
          <w:color w:val="000000" w:themeColor="text1"/>
          <w:sz w:val="24"/>
        </w:rPr>
        <w:t>5</w:t>
      </w:r>
      <w:r w:rsidR="009E2AE9" w:rsidRPr="00D55D82">
        <w:rPr>
          <w:color w:val="000000" w:themeColor="text1"/>
          <w:sz w:val="24"/>
        </w:rPr>
        <w:t xml:space="preserve"> класса разработана на основе: </w:t>
      </w:r>
    </w:p>
    <w:p w:rsidR="00607F7E" w:rsidRPr="00D55D82" w:rsidRDefault="009E2AE9" w:rsidP="000E54D7">
      <w:pPr>
        <w:spacing w:after="0" w:line="240" w:lineRule="auto"/>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Федеральн</w:t>
      </w:r>
      <w:r w:rsidR="000E54D7">
        <w:rPr>
          <w:rFonts w:ascii="Times New Roman" w:hAnsi="Times New Roman"/>
          <w:color w:val="000000" w:themeColor="text1"/>
          <w:sz w:val="24"/>
          <w:szCs w:val="24"/>
        </w:rPr>
        <w:t>ого</w:t>
      </w:r>
      <w:r w:rsidRPr="00D55D82">
        <w:rPr>
          <w:rFonts w:ascii="Times New Roman" w:hAnsi="Times New Roman"/>
          <w:color w:val="000000" w:themeColor="text1"/>
          <w:sz w:val="24"/>
          <w:szCs w:val="24"/>
        </w:rPr>
        <w:t xml:space="preserve"> государственн</w:t>
      </w:r>
      <w:r w:rsidR="000E54D7">
        <w:rPr>
          <w:rFonts w:ascii="Times New Roman" w:hAnsi="Times New Roman"/>
          <w:color w:val="000000" w:themeColor="text1"/>
          <w:sz w:val="24"/>
          <w:szCs w:val="24"/>
        </w:rPr>
        <w:t>ого</w:t>
      </w:r>
      <w:r w:rsidRPr="00D55D82">
        <w:rPr>
          <w:rFonts w:ascii="Times New Roman" w:hAnsi="Times New Roman"/>
          <w:color w:val="000000" w:themeColor="text1"/>
          <w:sz w:val="24"/>
          <w:szCs w:val="24"/>
        </w:rPr>
        <w:t xml:space="preserve"> стандарт</w:t>
      </w:r>
      <w:r w:rsidR="000E54D7">
        <w:rPr>
          <w:rFonts w:ascii="Times New Roman" w:hAnsi="Times New Roman"/>
          <w:color w:val="000000" w:themeColor="text1"/>
          <w:sz w:val="24"/>
          <w:szCs w:val="24"/>
        </w:rPr>
        <w:t>а</w:t>
      </w:r>
      <w:r w:rsidRPr="00D55D82">
        <w:rPr>
          <w:rFonts w:ascii="Times New Roman" w:hAnsi="Times New Roman"/>
          <w:color w:val="000000" w:themeColor="text1"/>
          <w:sz w:val="24"/>
          <w:szCs w:val="24"/>
        </w:rPr>
        <w:t xml:space="preserve"> основног</w:t>
      </w:r>
      <w:r w:rsidR="000E54D7">
        <w:rPr>
          <w:rFonts w:ascii="Times New Roman" w:hAnsi="Times New Roman"/>
          <w:color w:val="000000" w:themeColor="text1"/>
          <w:sz w:val="24"/>
          <w:szCs w:val="24"/>
        </w:rPr>
        <w:t xml:space="preserve">о общего образования, утвержденного </w:t>
      </w:r>
      <w:r w:rsidRPr="00D55D82">
        <w:rPr>
          <w:rFonts w:ascii="Times New Roman" w:hAnsi="Times New Roman"/>
          <w:color w:val="000000" w:themeColor="text1"/>
          <w:sz w:val="24"/>
          <w:szCs w:val="24"/>
        </w:rPr>
        <w:t xml:space="preserve">приказом Министерства образования и науки Российской Федерации от 17 декабря </w:t>
      </w:r>
      <w:smartTag w:uri="urn:schemas-microsoft-com:office:smarttags" w:element="metricconverter">
        <w:smartTagPr>
          <w:attr w:name="ProductID" w:val="2010 г"/>
        </w:smartTagPr>
        <w:r w:rsidRPr="00D55D82">
          <w:rPr>
            <w:rFonts w:ascii="Times New Roman" w:hAnsi="Times New Roman"/>
            <w:color w:val="000000" w:themeColor="text1"/>
            <w:sz w:val="24"/>
            <w:szCs w:val="24"/>
          </w:rPr>
          <w:t>2010 г</w:t>
        </w:r>
      </w:smartTag>
      <w:r w:rsidR="000E54D7">
        <w:rPr>
          <w:rFonts w:ascii="Times New Roman" w:hAnsi="Times New Roman"/>
          <w:color w:val="000000" w:themeColor="text1"/>
          <w:sz w:val="24"/>
          <w:szCs w:val="24"/>
        </w:rPr>
        <w:t>. № 1897 и</w:t>
      </w:r>
      <w:r w:rsidR="00457F36" w:rsidRPr="00D55D82">
        <w:rPr>
          <w:rFonts w:ascii="Times New Roman" w:hAnsi="Times New Roman"/>
          <w:color w:val="000000" w:themeColor="text1"/>
          <w:sz w:val="24"/>
          <w:szCs w:val="24"/>
          <w:shd w:val="clear" w:color="auto" w:fill="FFFFFF"/>
        </w:rPr>
        <w:t xml:space="preserve"> Федеральн</w:t>
      </w:r>
      <w:r w:rsidR="000E54D7">
        <w:rPr>
          <w:rFonts w:ascii="Times New Roman" w:hAnsi="Times New Roman"/>
          <w:color w:val="000000" w:themeColor="text1"/>
          <w:sz w:val="24"/>
          <w:szCs w:val="24"/>
          <w:shd w:val="clear" w:color="auto" w:fill="FFFFFF"/>
        </w:rPr>
        <w:t>ого</w:t>
      </w:r>
      <w:r w:rsidR="00457F36" w:rsidRPr="00D55D82">
        <w:rPr>
          <w:rFonts w:ascii="Times New Roman" w:hAnsi="Times New Roman"/>
          <w:color w:val="000000" w:themeColor="text1"/>
          <w:sz w:val="24"/>
          <w:szCs w:val="24"/>
          <w:shd w:val="clear" w:color="auto" w:fill="FFFFFF"/>
        </w:rPr>
        <w:t xml:space="preserve"> закон</w:t>
      </w:r>
      <w:r w:rsidR="000E54D7">
        <w:rPr>
          <w:rFonts w:ascii="Times New Roman" w:hAnsi="Times New Roman"/>
          <w:color w:val="000000" w:themeColor="text1"/>
          <w:sz w:val="24"/>
          <w:szCs w:val="24"/>
          <w:shd w:val="clear" w:color="auto" w:fill="FFFFFF"/>
        </w:rPr>
        <w:t>а</w:t>
      </w:r>
      <w:r w:rsidR="00457F36" w:rsidRPr="00D55D82">
        <w:rPr>
          <w:rFonts w:ascii="Times New Roman" w:hAnsi="Times New Roman"/>
          <w:color w:val="000000" w:themeColor="text1"/>
          <w:sz w:val="24"/>
          <w:szCs w:val="24"/>
          <w:shd w:val="clear" w:color="auto" w:fill="FFFFFF"/>
        </w:rPr>
        <w:t xml:space="preserve"> «Об образовании в Российской Федерации» от 29.12.2012 N 273-ФЗ.</w:t>
      </w:r>
      <w:r w:rsidR="000E54D7">
        <w:rPr>
          <w:rFonts w:ascii="Times New Roman" w:hAnsi="Times New Roman"/>
          <w:color w:val="000000" w:themeColor="text1"/>
          <w:sz w:val="24"/>
          <w:szCs w:val="24"/>
          <w:shd w:val="clear" w:color="auto" w:fill="FFFFFF"/>
        </w:rPr>
        <w:t xml:space="preserve"> </w:t>
      </w:r>
      <w:r w:rsidR="00607F7E" w:rsidRPr="00D55D82">
        <w:rPr>
          <w:rFonts w:ascii="Times New Roman" w:hAnsi="Times New Roman"/>
          <w:color w:val="000000" w:themeColor="text1"/>
          <w:sz w:val="24"/>
          <w:szCs w:val="24"/>
        </w:rPr>
        <w:t>Программ</w:t>
      </w:r>
      <w:r w:rsidR="000E54D7">
        <w:rPr>
          <w:rFonts w:ascii="Times New Roman" w:hAnsi="Times New Roman"/>
          <w:color w:val="000000" w:themeColor="text1"/>
          <w:sz w:val="24"/>
          <w:szCs w:val="24"/>
        </w:rPr>
        <w:t>ы</w:t>
      </w:r>
      <w:r w:rsidR="00607F7E" w:rsidRPr="00D55D82">
        <w:rPr>
          <w:rFonts w:ascii="Times New Roman" w:hAnsi="Times New Roman"/>
          <w:color w:val="000000" w:themeColor="text1"/>
          <w:sz w:val="24"/>
          <w:szCs w:val="24"/>
        </w:rPr>
        <w:t xml:space="preserve"> «Технология»</w:t>
      </w:r>
      <w:r w:rsidR="005814F8" w:rsidRPr="00D55D82">
        <w:rPr>
          <w:rFonts w:ascii="Times New Roman" w:hAnsi="Times New Roman"/>
          <w:color w:val="000000" w:themeColor="text1"/>
          <w:sz w:val="24"/>
          <w:szCs w:val="24"/>
        </w:rPr>
        <w:t xml:space="preserve"> для учащихся 5-8 классов</w:t>
      </w:r>
      <w:r w:rsidR="00607F7E" w:rsidRPr="00D55D82">
        <w:rPr>
          <w:rFonts w:ascii="Times New Roman" w:hAnsi="Times New Roman"/>
          <w:color w:val="000000" w:themeColor="text1"/>
          <w:sz w:val="24"/>
          <w:szCs w:val="24"/>
        </w:rPr>
        <w:t xml:space="preserve">. Авторы А.Т. Тищенко, Н.В. Синица. Под редакцией В.Д. Симоненко. Издательство: М., «Вентана-Граф» 2012 г. </w:t>
      </w:r>
    </w:p>
    <w:p w:rsidR="00966110" w:rsidRPr="00D55D82" w:rsidRDefault="00504975" w:rsidP="000E54D7">
      <w:pPr>
        <w:pStyle w:val="a4"/>
        <w:ind w:firstLine="709"/>
        <w:jc w:val="both"/>
        <w:rPr>
          <w:rFonts w:ascii="Times New Roman" w:hAnsi="Times New Roman"/>
          <w:b/>
          <w:color w:val="000000" w:themeColor="text1"/>
          <w:sz w:val="24"/>
          <w:szCs w:val="24"/>
        </w:rPr>
      </w:pPr>
      <w:r w:rsidRPr="00D55D82">
        <w:rPr>
          <w:rFonts w:ascii="Times New Roman" w:hAnsi="Times New Roman"/>
          <w:b/>
          <w:color w:val="000000" w:themeColor="text1"/>
          <w:sz w:val="24"/>
          <w:szCs w:val="24"/>
        </w:rPr>
        <w:t>Цель:</w:t>
      </w:r>
    </w:p>
    <w:p w:rsidR="00966110" w:rsidRPr="00D55D82" w:rsidRDefault="00966110" w:rsidP="000E54D7">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Основной целью изучения учебного предмета «Технология» в системе общего образования является формирование представлений о составляющих техносферы, о современном производстве и о распространенных в нем технологиях.</w:t>
      </w:r>
    </w:p>
    <w:p w:rsidR="00504975" w:rsidRPr="00D55D82" w:rsidRDefault="00504975" w:rsidP="000E54D7">
      <w:pPr>
        <w:pStyle w:val="aa"/>
        <w:spacing w:before="0" w:beforeAutospacing="0" w:after="0" w:afterAutospacing="0"/>
        <w:ind w:firstLine="709"/>
        <w:jc w:val="both"/>
        <w:rPr>
          <w:rFonts w:ascii="Times New Roman" w:hAnsi="Times New Roman" w:cs="Times New Roman"/>
          <w:b/>
          <w:color w:val="000000" w:themeColor="text1"/>
          <w:sz w:val="24"/>
          <w:szCs w:val="24"/>
          <w:lang w:val="en-US"/>
        </w:rPr>
      </w:pPr>
      <w:r w:rsidRPr="00D55D82">
        <w:rPr>
          <w:rFonts w:ascii="Times New Roman" w:hAnsi="Times New Roman" w:cs="Times New Roman"/>
          <w:b/>
          <w:color w:val="000000" w:themeColor="text1"/>
          <w:sz w:val="24"/>
          <w:szCs w:val="24"/>
        </w:rPr>
        <w:t xml:space="preserve">Задачи: </w:t>
      </w:r>
    </w:p>
    <w:p w:rsidR="00B11358" w:rsidRPr="00D55D82" w:rsidRDefault="00B11358" w:rsidP="000E54D7">
      <w:pPr>
        <w:pStyle w:val="a5"/>
        <w:numPr>
          <w:ilvl w:val="0"/>
          <w:numId w:val="36"/>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Овладение</w:t>
      </w:r>
      <w:r w:rsidRPr="00D55D82">
        <w:rPr>
          <w:rFonts w:ascii="Times New Roman" w:hAnsi="Times New Roman"/>
          <w:bCs/>
          <w:iCs/>
          <w:color w:val="000000" w:themeColor="text1"/>
          <w:sz w:val="24"/>
          <w:szCs w:val="24"/>
        </w:rPr>
        <w:t xml:space="preserve"> необходимыми в повседневной жизни базовыми приемами ручного и механизированного труда с использованием распространенных инструментов, механизмов и машин, способами управления отдельными видами распространенной в быту техники, необходимой в обыденной жизни и будущей профессиональной деятельности;</w:t>
      </w:r>
    </w:p>
    <w:p w:rsidR="00B11358" w:rsidRPr="00D55D82" w:rsidRDefault="00B11358" w:rsidP="000E54D7">
      <w:pPr>
        <w:pStyle w:val="a5"/>
        <w:numPr>
          <w:ilvl w:val="0"/>
          <w:numId w:val="36"/>
        </w:numPr>
        <w:spacing w:after="0" w:line="240" w:lineRule="auto"/>
        <w:ind w:left="0" w:firstLine="709"/>
        <w:jc w:val="both"/>
        <w:rPr>
          <w:rFonts w:ascii="Times New Roman" w:eastAsia="Calibri" w:hAnsi="Times New Roman"/>
          <w:color w:val="000000" w:themeColor="text1"/>
          <w:sz w:val="24"/>
          <w:szCs w:val="24"/>
        </w:rPr>
      </w:pPr>
      <w:r w:rsidRPr="00D55D82">
        <w:rPr>
          <w:rFonts w:ascii="Times New Roman" w:eastAsia="Calibri" w:hAnsi="Times New Roman"/>
          <w:color w:val="000000" w:themeColor="text1"/>
          <w:sz w:val="24"/>
          <w:szCs w:val="24"/>
        </w:rPr>
        <w:t>Развитие личности обучающихся, их интеллектуальное и нравственное совершенствование, формирование у них толерантных отношений и экологически целесообразного поведения в быту и трудовой деятельности;</w:t>
      </w:r>
    </w:p>
    <w:p w:rsidR="00B11358" w:rsidRPr="00D55D82" w:rsidRDefault="00B11358" w:rsidP="000E54D7">
      <w:pPr>
        <w:pStyle w:val="a5"/>
        <w:numPr>
          <w:ilvl w:val="0"/>
          <w:numId w:val="36"/>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55D82">
        <w:rPr>
          <w:rFonts w:ascii="Times New Roman" w:eastAsia="Calibri" w:hAnsi="Times New Roman"/>
          <w:color w:val="000000" w:themeColor="text1"/>
          <w:sz w:val="24"/>
          <w:szCs w:val="24"/>
        </w:rPr>
        <w:t>Приобретение опыта созидательной и творческой деятельности, опыта познания и самообразования; навыков, составляющих основу ключевых компетентностей и имеющих универсальное значение для различных видов деятельности.</w:t>
      </w:r>
    </w:p>
    <w:p w:rsidR="00B11358" w:rsidRPr="00D55D82" w:rsidRDefault="00B11358" w:rsidP="000E54D7">
      <w:pPr>
        <w:pStyle w:val="a5"/>
        <w:numPr>
          <w:ilvl w:val="0"/>
          <w:numId w:val="36"/>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xml:space="preserve"> В</w:t>
      </w:r>
      <w:r w:rsidR="00504975" w:rsidRPr="00D55D82">
        <w:rPr>
          <w:rFonts w:ascii="Times New Roman" w:hAnsi="Times New Roman"/>
          <w:color w:val="000000" w:themeColor="text1"/>
          <w:sz w:val="24"/>
          <w:szCs w:val="24"/>
        </w:rPr>
        <w:t>оспитывать трудолюбие, внимательность, самостоятельн</w:t>
      </w:r>
      <w:r w:rsidRPr="00D55D82">
        <w:rPr>
          <w:rFonts w:ascii="Times New Roman" w:hAnsi="Times New Roman"/>
          <w:color w:val="000000" w:themeColor="text1"/>
          <w:sz w:val="24"/>
          <w:szCs w:val="24"/>
        </w:rPr>
        <w:t>ость, чувство ответственности;</w:t>
      </w:r>
    </w:p>
    <w:p w:rsidR="00B11358" w:rsidRPr="00D55D82" w:rsidRDefault="00B11358" w:rsidP="000E54D7">
      <w:pPr>
        <w:pStyle w:val="a5"/>
        <w:numPr>
          <w:ilvl w:val="0"/>
          <w:numId w:val="36"/>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xml:space="preserve">Формировать эстетический вкус; </w:t>
      </w:r>
    </w:p>
    <w:p w:rsidR="00B11358" w:rsidRPr="00D55D82" w:rsidRDefault="00504975" w:rsidP="000E54D7">
      <w:pPr>
        <w:pStyle w:val="a5"/>
        <w:numPr>
          <w:ilvl w:val="0"/>
          <w:numId w:val="36"/>
        </w:numPr>
        <w:shd w:val="clear" w:color="auto" w:fill="FFFFFF"/>
        <w:tabs>
          <w:tab w:val="left" w:pos="709"/>
          <w:tab w:val="left" w:pos="993"/>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xml:space="preserve"> Прививать уважительное отношение к труду, навыки тр</w:t>
      </w:r>
      <w:r w:rsidR="00B11358" w:rsidRPr="00D55D82">
        <w:rPr>
          <w:rFonts w:ascii="Times New Roman" w:hAnsi="Times New Roman"/>
          <w:color w:val="000000" w:themeColor="text1"/>
          <w:sz w:val="24"/>
          <w:szCs w:val="24"/>
        </w:rPr>
        <w:t xml:space="preserve">удовой культуры, аккуратности; </w:t>
      </w:r>
    </w:p>
    <w:p w:rsidR="00B11358" w:rsidRPr="00D55D82" w:rsidRDefault="00504975" w:rsidP="000E54D7">
      <w:pPr>
        <w:pStyle w:val="a5"/>
        <w:numPr>
          <w:ilvl w:val="0"/>
          <w:numId w:val="36"/>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xml:space="preserve"> Совершенствовать </w:t>
      </w:r>
      <w:r w:rsidR="00B11358" w:rsidRPr="00D55D82">
        <w:rPr>
          <w:rFonts w:ascii="Times New Roman" w:hAnsi="Times New Roman"/>
          <w:color w:val="000000" w:themeColor="text1"/>
          <w:sz w:val="24"/>
          <w:szCs w:val="24"/>
        </w:rPr>
        <w:t xml:space="preserve">формы профориентации учащихся; </w:t>
      </w:r>
    </w:p>
    <w:p w:rsidR="00B11358" w:rsidRPr="00D55D82" w:rsidRDefault="00504975" w:rsidP="000E54D7">
      <w:pPr>
        <w:pStyle w:val="a5"/>
        <w:numPr>
          <w:ilvl w:val="0"/>
          <w:numId w:val="36"/>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xml:space="preserve"> Развивать логическое мышл</w:t>
      </w:r>
      <w:r w:rsidR="00B11358" w:rsidRPr="00D55D82">
        <w:rPr>
          <w:rFonts w:ascii="Times New Roman" w:hAnsi="Times New Roman"/>
          <w:color w:val="000000" w:themeColor="text1"/>
          <w:sz w:val="24"/>
          <w:szCs w:val="24"/>
        </w:rPr>
        <w:t xml:space="preserve">ение и творческие способности; </w:t>
      </w:r>
    </w:p>
    <w:p w:rsidR="000E54D7" w:rsidRDefault="00B11358" w:rsidP="000E54D7">
      <w:pPr>
        <w:pStyle w:val="a5"/>
        <w:numPr>
          <w:ilvl w:val="0"/>
          <w:numId w:val="36"/>
        </w:numPr>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xml:space="preserve"> </w:t>
      </w:r>
      <w:r w:rsidR="00504975" w:rsidRPr="00D55D82">
        <w:rPr>
          <w:rFonts w:ascii="Times New Roman" w:hAnsi="Times New Roman"/>
          <w:color w:val="000000" w:themeColor="text1"/>
          <w:sz w:val="24"/>
          <w:szCs w:val="24"/>
        </w:rPr>
        <w:t xml:space="preserve">Научить планировать свою работу, корректировать и оценивать свой труд, применять </w:t>
      </w:r>
      <w:r w:rsidRPr="00D55D82">
        <w:rPr>
          <w:rFonts w:ascii="Times New Roman" w:hAnsi="Times New Roman"/>
          <w:color w:val="000000" w:themeColor="text1"/>
          <w:sz w:val="24"/>
          <w:szCs w:val="24"/>
        </w:rPr>
        <w:t xml:space="preserve">   </w:t>
      </w:r>
      <w:r w:rsidR="00504975" w:rsidRPr="00D55D82">
        <w:rPr>
          <w:rFonts w:ascii="Times New Roman" w:hAnsi="Times New Roman"/>
          <w:color w:val="000000" w:themeColor="text1"/>
          <w:sz w:val="24"/>
          <w:szCs w:val="24"/>
        </w:rPr>
        <w:t>знания, полученные на уроках</w:t>
      </w:r>
    </w:p>
    <w:p w:rsidR="000E54D7" w:rsidRDefault="00504975" w:rsidP="000E54D7">
      <w:pPr>
        <w:shd w:val="clear" w:color="auto" w:fill="FFFFFF"/>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E54D7">
        <w:rPr>
          <w:rFonts w:ascii="Times New Roman" w:hAnsi="Times New Roman"/>
          <w:color w:val="000000" w:themeColor="text1"/>
          <w:sz w:val="24"/>
          <w:szCs w:val="24"/>
        </w:rPr>
        <w:t>Основной формой обучения является учебно-практическая деятельность учащихся. Приоритетными методами являются упражнения, лабораторно-практические, учебно-практические работы. Ведущей структурной моделью для организации занятий по технологии является комбинированный урок.</w:t>
      </w:r>
    </w:p>
    <w:p w:rsidR="00B11358" w:rsidRDefault="00504975" w:rsidP="000E54D7">
      <w:pPr>
        <w:shd w:val="clear" w:color="auto" w:fill="FFFFFF"/>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r w:rsidRPr="000E54D7">
        <w:rPr>
          <w:rFonts w:ascii="Times New Roman" w:hAnsi="Times New Roman"/>
          <w:color w:val="000000" w:themeColor="text1"/>
          <w:sz w:val="24"/>
          <w:szCs w:val="24"/>
        </w:rPr>
        <w:lastRenderedPageBreak/>
        <w:t>В программе предусмотрено выполнение школьниками творческих или проектных работ. При организации творческой или проектной деятельности учащихся очень важно акцентировать их внимание на потребительском назначении того изделия, которое они выдвигают в качестве творческой идеи.</w:t>
      </w:r>
    </w:p>
    <w:p w:rsidR="00822C96" w:rsidRPr="00D55D82" w:rsidRDefault="00822C96" w:rsidP="00822C96">
      <w:pPr>
        <w:pStyle w:val="a4"/>
        <w:ind w:firstLine="709"/>
        <w:jc w:val="both"/>
        <w:rPr>
          <w:rFonts w:ascii="Times New Roman" w:hAnsi="Times New Roman"/>
          <w:b/>
          <w:color w:val="000000" w:themeColor="text1"/>
          <w:sz w:val="24"/>
          <w:szCs w:val="24"/>
        </w:rPr>
      </w:pPr>
      <w:r w:rsidRPr="00D55D82">
        <w:rPr>
          <w:rFonts w:ascii="Times New Roman" w:hAnsi="Times New Roman"/>
          <w:b/>
          <w:color w:val="000000" w:themeColor="text1"/>
          <w:sz w:val="24"/>
          <w:szCs w:val="24"/>
        </w:rPr>
        <w:t>Общая характеристика учебного предмета «Технология»</w:t>
      </w:r>
    </w:p>
    <w:p w:rsidR="00822C96" w:rsidRPr="00D55D82" w:rsidRDefault="00822C96" w:rsidP="00822C96">
      <w:pPr>
        <w:pStyle w:val="a4"/>
        <w:ind w:firstLine="709"/>
        <w:jc w:val="both"/>
        <w:rPr>
          <w:rFonts w:ascii="Times New Roman" w:hAnsi="Times New Roman"/>
          <w:b/>
          <w:color w:val="000000" w:themeColor="text1"/>
          <w:sz w:val="24"/>
          <w:szCs w:val="24"/>
        </w:rPr>
      </w:pPr>
      <w:r w:rsidRPr="00D55D82">
        <w:rPr>
          <w:rFonts w:ascii="Times New Roman" w:hAnsi="Times New Roman"/>
          <w:color w:val="000000" w:themeColor="text1"/>
          <w:sz w:val="24"/>
          <w:szCs w:val="24"/>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С целью учета интересов и склонностей учащихся, возможностей образовательных учреждений, местных социально-экономических условий обязательный минимум содержания основных образовательных программ по технологии изучается в рамках одного из трех направлений: «Индустриальные технологии», «Технологии ведения дома» и «Сельскохозяйственные технологии» (агротехнологии, технологии животноводства), в данном случае - </w:t>
      </w:r>
      <w:r w:rsidRPr="00D55D82">
        <w:rPr>
          <w:rFonts w:ascii="Times New Roman" w:hAnsi="Times New Roman"/>
          <w:b/>
          <w:color w:val="000000" w:themeColor="text1"/>
          <w:sz w:val="24"/>
          <w:szCs w:val="24"/>
        </w:rPr>
        <w:t>«Индустриальные технологии»,</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Независимо от вида изучаемых технологий содержанием примерной программы предусматривается освоение материала по следующим сквозным образовательным линиям:</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технологическая культура производства;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распространенные технологии современного производства;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культура, эргономика и эстетика труда;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получение, обработка, хранение и использование технической и технологической информации;</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основы черчения, графики, дизайна;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элементы домашней и прикладной экономики, предпринимательства;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знакомство с миром профессий, выбор учащимися жизненных, профессиональных планов;</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влияние технологических процессов на окружающую среду и здоровье человека;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методы технической, творческой, проектной деятельности;</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история, перспективы и социальные последствия развития технологии и техники.</w:t>
      </w:r>
    </w:p>
    <w:p w:rsidR="00822C96" w:rsidRPr="00D55D82" w:rsidRDefault="00822C96" w:rsidP="00822C96">
      <w:pPr>
        <w:spacing w:after="0" w:line="240" w:lineRule="auto"/>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В программе предусмотрено выполнение школьниками творческих или проектных работ. Соответствующий раздел по учебному плану разделен на две части:  первая часть выполняется в первом полугодии после прохождения тем по технологии обработки древесины и древесных материалов, вторая часть выполняется во втором полугодии и относится к темам технологии обработки металла и искусственных материалов.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 которое они выдвигают в качестве творческой идеи (его потребительной стоимости).</w:t>
      </w:r>
    </w:p>
    <w:p w:rsidR="00822C96" w:rsidRPr="00D55D82" w:rsidRDefault="00822C96" w:rsidP="00822C96">
      <w:pPr>
        <w:spacing w:after="0" w:line="240" w:lineRule="auto"/>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Основным дидактическим средством обучения технологии в основной школе является учебно-практическая деятельность учащихся.</w:t>
      </w:r>
    </w:p>
    <w:p w:rsidR="00822C96" w:rsidRPr="00D55D82" w:rsidRDefault="00822C96" w:rsidP="00822C96">
      <w:pPr>
        <w:spacing w:after="0" w:line="240" w:lineRule="auto"/>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Приоритетными методами являются упражнения, лабораторно-практические, практические работы, выполнение проектов. Все виды практических работ в примерной программе направлены на освоение различных технологий.</w:t>
      </w:r>
    </w:p>
    <w:p w:rsidR="00822C96" w:rsidRPr="00D55D82" w:rsidRDefault="00822C96" w:rsidP="00822C96">
      <w:pPr>
        <w:spacing w:after="0" w:line="240" w:lineRule="auto"/>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Для практических работ  в соответствии с имеющимися возможностями выбираются такие объекты, процессы или темы проектов для учащихся, чтобы обеспечить охват всей совокупности рекомендуемых в программе технологических операций. При этом должна учитываться посильность объекта труда для школьников соответствующего возраста, а также его общественную или личную ценность.</w:t>
      </w:r>
    </w:p>
    <w:p w:rsidR="00822C96" w:rsidRPr="00D55D82" w:rsidRDefault="00822C96" w:rsidP="00822C96">
      <w:pPr>
        <w:spacing w:after="0" w:line="240" w:lineRule="auto"/>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lastRenderedPageBreak/>
        <w:t xml:space="preserve">Интегративный характер содержания обучения технологии предполагает построение образовательного процесса на основе использования межпредметных связей. Это связи с алгеброй и геометрией при проведении расчетных и графических операций; с химией при характеристике свойств конструкционных материалов; с физикой при изучении механических свойств конструкционных материалов, устройства и принципов работы машин, механизмов, приборов, видов современных технологий; с историей и искусством при освоении технологий традиционных промыслов. </w:t>
      </w:r>
    </w:p>
    <w:p w:rsidR="00822C96" w:rsidRPr="00D55D82" w:rsidRDefault="00822C96" w:rsidP="00822C96">
      <w:pPr>
        <w:spacing w:after="0" w:line="240" w:lineRule="auto"/>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xml:space="preserve">Использованная примерная программа для обучения школьников технологии с 5 по 7 класс разработана с учетом того, что на ее основе могут составляться авторские программы непосредственно учреждениями общего образования или авторами учебников. </w:t>
      </w:r>
    </w:p>
    <w:p w:rsidR="006B2BDA" w:rsidRDefault="006B2BDA" w:rsidP="00822C96">
      <w:pPr>
        <w:pStyle w:val="a4"/>
        <w:ind w:firstLine="709"/>
        <w:jc w:val="both"/>
        <w:rPr>
          <w:rFonts w:ascii="Times New Roman" w:hAnsi="Times New Roman"/>
          <w:b/>
          <w:color w:val="000000" w:themeColor="text1"/>
          <w:sz w:val="24"/>
          <w:szCs w:val="24"/>
        </w:rPr>
      </w:pPr>
    </w:p>
    <w:p w:rsidR="00822C96" w:rsidRPr="00D55D82" w:rsidRDefault="00822C96" w:rsidP="00822C96">
      <w:pPr>
        <w:pStyle w:val="a4"/>
        <w:ind w:firstLine="709"/>
        <w:jc w:val="both"/>
        <w:rPr>
          <w:rFonts w:ascii="Times New Roman" w:hAnsi="Times New Roman"/>
          <w:b/>
          <w:color w:val="000000" w:themeColor="text1"/>
          <w:sz w:val="24"/>
          <w:szCs w:val="24"/>
        </w:rPr>
      </w:pPr>
      <w:r w:rsidRPr="00D55D82">
        <w:rPr>
          <w:rFonts w:ascii="Times New Roman" w:hAnsi="Times New Roman"/>
          <w:b/>
          <w:color w:val="000000" w:themeColor="text1"/>
          <w:sz w:val="24"/>
          <w:szCs w:val="24"/>
        </w:rPr>
        <w:t>Место предмета «Технология» в базисном учебном (образовательном) плане</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Предмет «Технология» является необходимым компонентом общего образования школьников. Его содержание предоставляет молодым людям возможность бесконфликтно войти в мир искусственной, созданной людьми среды техники и технологий, которая называется техносферой и является главной составляющей окружающей человека действительности. Искусственная среда — техносфера — опосредует взаимодействие людей друг с другом, со сферой природы и с социумом.</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xml:space="preserve">Базисный учебный (образовательный) план образовательного учреждения на этапе основного общего образования должен включать 170 учебных часов для обязательного изучения курса «Технология». В том числе: в 5 </w:t>
      </w:r>
      <w:r w:rsidR="004E0549">
        <w:rPr>
          <w:rFonts w:ascii="Times New Roman" w:hAnsi="Times New Roman"/>
          <w:color w:val="000000" w:themeColor="text1"/>
          <w:sz w:val="24"/>
          <w:szCs w:val="24"/>
        </w:rPr>
        <w:t>классе</w:t>
      </w:r>
      <w:r w:rsidRPr="00D55D82">
        <w:rPr>
          <w:rFonts w:ascii="Times New Roman" w:hAnsi="Times New Roman"/>
          <w:color w:val="000000" w:themeColor="text1"/>
          <w:sz w:val="24"/>
          <w:szCs w:val="24"/>
        </w:rPr>
        <w:t xml:space="preserve"> 68 ч, из расчета 2 ч в неделю</w:t>
      </w:r>
    </w:p>
    <w:p w:rsidR="00822C96" w:rsidRPr="00AE3727" w:rsidRDefault="00822C96" w:rsidP="00822C96">
      <w:pPr>
        <w:spacing w:after="0" w:line="240" w:lineRule="auto"/>
        <w:ind w:left="1069"/>
        <w:jc w:val="both"/>
      </w:pPr>
      <w:r w:rsidRPr="00822C96">
        <w:rPr>
          <w:rFonts w:ascii="Times New Roman" w:hAnsi="Times New Roman"/>
          <w:b/>
          <w:sz w:val="24"/>
        </w:rPr>
        <w:t>Описание ценностных ориентиров содержания учебного предмета</w:t>
      </w:r>
      <w:r w:rsidRPr="00AE3727">
        <w:t>.</w:t>
      </w:r>
    </w:p>
    <w:p w:rsidR="00822C96" w:rsidRPr="00D55D82" w:rsidRDefault="00822C96" w:rsidP="00822C96">
      <w:pPr>
        <w:spacing w:after="0" w:line="240" w:lineRule="auto"/>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822C96" w:rsidRPr="00D55D82" w:rsidRDefault="00822C96" w:rsidP="00822C96">
      <w:pPr>
        <w:pStyle w:val="a4"/>
        <w:ind w:firstLine="709"/>
        <w:jc w:val="both"/>
        <w:rPr>
          <w:rFonts w:ascii="Times New Roman" w:hAnsi="Times New Roman"/>
          <w:b/>
          <w:color w:val="000000" w:themeColor="text1"/>
          <w:sz w:val="24"/>
          <w:szCs w:val="24"/>
        </w:rPr>
      </w:pPr>
      <w:r w:rsidRPr="00D55D82">
        <w:rPr>
          <w:rFonts w:ascii="Times New Roman" w:hAnsi="Times New Roman"/>
          <w:b/>
          <w:color w:val="000000" w:themeColor="text1"/>
          <w:sz w:val="24"/>
          <w:szCs w:val="24"/>
        </w:rPr>
        <w:t>Результаты изучения предмета «Технология»</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Обучение в основной школе является второй ступенью пропедевтического технологического образования. Одной из важнейших задач этой ступени является подготовка обучающихся к осознанному и ответственному выбору жизненного и профессионального пути. В результате обучающиеся должны научиться самостоятельно формулировать цели и определять пути их достижения, использовать приобретенный в школе опыт деятельности в реальной жизни, за рамками учебного процесса.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Общие результаты технологического образования состоят:</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в сформированности целостного представления о техносфере, которое основано на приобретенных школьниками соответствующих знаниях, умениях и способах деятельности;</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в приобретенном опыте разнообразной практической деятельности, познания и самообразования; созидательной, преобразующей, творческой деятельности;</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в формировании ценностных ориентаций в сфере созидательного труда и материального производства;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в готовности к осуществлению осознанного выбора индивидуальной траектории последующего профессионального образования.</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Изучение технологии в основной школе обеспечивает достижение личностных, метапредметных и предметных результатов.</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b/>
          <w:color w:val="000000" w:themeColor="text1"/>
          <w:sz w:val="24"/>
          <w:szCs w:val="24"/>
        </w:rPr>
        <w:t>Личностными</w:t>
      </w:r>
      <w:r w:rsidRPr="00D55D82">
        <w:rPr>
          <w:rFonts w:ascii="Times New Roman" w:hAnsi="Times New Roman"/>
          <w:color w:val="000000" w:themeColor="text1"/>
          <w:sz w:val="24"/>
          <w:szCs w:val="24"/>
        </w:rPr>
        <w:t xml:space="preserve"> результатами освоения учащимися основной школы курса «Технология» являются:</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lastRenderedPageBreak/>
        <w:t>• проявление познавательных интересов и активности в данной области предметной технологической деятельности;</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выражение желания учиться и трудиться в промышленном производстве для удовлетворения текущих и перспективных потребностей;</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развитие трудолюбия и ответственности за качество своей деятельности;</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овладение установками, нормами и правилами научной организации умственного и физического труда;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самооценка умственных и физических способностей для труда в различных сферах с позиций будущей социализации и стратификации;</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становление самоопределения в выбранной сфере будущей профессиональной деятельности;</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планирование образовательной и профессиональной карьеры;</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осознание необходимости общественно полезного труда как условия безопасной и эффективной социализации;</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бережное отношение к природным и хозяйственным ресурсам;</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готовность к рациональному ведению домашнего хозяйства;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проявление технико-технологического и экономического мышления при организации своей деятельности;</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самооценка готовности к предпринимательской деятельности в сфере технического труда.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b/>
          <w:color w:val="000000" w:themeColor="text1"/>
          <w:sz w:val="24"/>
          <w:szCs w:val="24"/>
        </w:rPr>
        <w:t xml:space="preserve">Метапредметными </w:t>
      </w:r>
      <w:r w:rsidRPr="00D55D82">
        <w:rPr>
          <w:rFonts w:ascii="Times New Roman" w:hAnsi="Times New Roman"/>
          <w:color w:val="000000" w:themeColor="text1"/>
          <w:sz w:val="24"/>
          <w:szCs w:val="24"/>
        </w:rPr>
        <w:t>результатами освоения выпускниками основной школы курса «Технология» являются:</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алгоритмизированное планирование процесса познавательно-трудовой деятельности;</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определение адекватных имеющимся организационным и материально-техническим условиям способов решения учебной или трудовой задачи на основе заданных алгоритмов;</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комбинирование известных алгоритмов технического и технологического творчества в ситуациях, не предполагающих стандартного применения одного из них;</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проявление инновационного подхода к решению учебных и практических задач в процессе моделирования изделия или технологического процесса;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поиск новых решений возникшей технической или организационной проблемы;</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самостоятельная организация и выполнение различных творческих работ по созданию технических изделий;</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виртуальное и натурное моделирование технических объектов и технологических процессов;</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приведение примеров, подбор аргументов, формулирование выводов по обоснованию технико-технологического и организационного решения; отражение в устной или письменной форме результатов своей деятельности;</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выявление потребностей, проектирование и создание объектов, имеющих потребительную стоимость;</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выбор для решения познавательных и коммуникативных задач различных источников информации, включая энциклопедии, словари, интернет-ресурсы и другие базы данных;</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использование дополнительной информации при проектировании и создании объектов, имеющих личностную или общественно значимую потребительную стоимость;</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согласование и координация совместной познавательно-трудовой деятельности с другими ее участниками;</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объективное оценивание вклада своей познавательно-трудовой деятельности в решение общих задач коллектива;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lastRenderedPageBreak/>
        <w:t>• оценивание своей познавательно-трудовой деятельности с точки зрения нравственных, правовых норм, эстетических ценностей по принятым в обществе и коллективе требованиям и принципам;</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диагностика результатов познавательно-трудовой деятельности по принятым критериям и показателям;</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обоснование путей и средств устранения ошибок или разрешения противоречий в выполняемых технологических процессах;</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соблюдение норм и правил культуры труда в соответствии с технологической культурой производства;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соблюдение норм и правил безопасности познавательно-трудовой деятельности и созидательного труда.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b/>
          <w:color w:val="000000" w:themeColor="text1"/>
          <w:sz w:val="24"/>
          <w:szCs w:val="24"/>
        </w:rPr>
        <w:t>Предметными</w:t>
      </w:r>
      <w:r w:rsidRPr="00D55D82">
        <w:rPr>
          <w:rFonts w:ascii="Times New Roman" w:hAnsi="Times New Roman"/>
          <w:color w:val="000000" w:themeColor="text1"/>
          <w:sz w:val="24"/>
          <w:szCs w:val="24"/>
        </w:rPr>
        <w:t xml:space="preserve"> результатами освоения учащимися основной школы программы «Технология» являются:</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В познавательной сфере:</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рациональное использование учебной и дополнительной технической и технологической информации для проектирования и создания объектов труда;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оценка технологических свойств сырья, материалов и областей их применения;</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ориентация в имеющихся и возможных средствах и технологиях создания объектов труда;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владение алгоритмами и методами решения организационных и технико-технологических задач;</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классификация видов и назначения методов получения и преобразования материалов, энергии, информации, объектов живой природы и социальной среды, а также соответствующих технологий промышленного производства;</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распознавание видов, назначения материалов, инструментов и оборудования, применяемого в технологических процессах;</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владение кодами и методами чтения и способами графического представления технической, технологической и инструктивной информации;</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применение общенаучных знаний по предметам естественно-математического цикла в процессе подготовки и осуществления технологических процессов для обоснования и аргументации рациональности деятельности;</w:t>
      </w:r>
    </w:p>
    <w:p w:rsidR="00822C96" w:rsidRPr="00D55D82"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владение способами научной организации труда, формами деятельности, соответствующими культуре труда и технологической культуре производства;</w:t>
      </w:r>
    </w:p>
    <w:p w:rsidR="00822C96" w:rsidRDefault="00822C96" w:rsidP="00822C96">
      <w:pPr>
        <w:pStyle w:val="a4"/>
        <w:ind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применение элементов прикладной экономики при обосновании технологий и проектов.</w:t>
      </w:r>
    </w:p>
    <w:p w:rsidR="00822C96" w:rsidRPr="00822C96" w:rsidRDefault="00822C96" w:rsidP="00822C96">
      <w:pPr>
        <w:pStyle w:val="a4"/>
        <w:ind w:firstLine="709"/>
        <w:jc w:val="both"/>
        <w:rPr>
          <w:rFonts w:ascii="Times New Roman" w:hAnsi="Times New Roman"/>
          <w:b/>
          <w:color w:val="000000" w:themeColor="text1"/>
          <w:sz w:val="28"/>
          <w:szCs w:val="24"/>
        </w:rPr>
      </w:pPr>
      <w:r w:rsidRPr="00822C96">
        <w:rPr>
          <w:rFonts w:ascii="Times New Roman" w:hAnsi="Times New Roman"/>
          <w:b/>
          <w:sz w:val="24"/>
        </w:rPr>
        <w:t>Содержание учебного предмета</w:t>
      </w:r>
    </w:p>
    <w:tbl>
      <w:tblPr>
        <w:tblW w:w="2493"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27"/>
        <w:gridCol w:w="4544"/>
        <w:gridCol w:w="1789"/>
      </w:tblGrid>
      <w:tr w:rsidR="00822C96" w:rsidRPr="00D55D82" w:rsidTr="00822C96">
        <w:trPr>
          <w:trHeight w:val="310"/>
        </w:trPr>
        <w:tc>
          <w:tcPr>
            <w:tcW w:w="578" w:type="pct"/>
            <w:vMerge w:val="restart"/>
          </w:tcPr>
          <w:p w:rsidR="00822C96" w:rsidRPr="00D55D82" w:rsidRDefault="00822C96" w:rsidP="006B2BDA">
            <w:pPr>
              <w:spacing w:after="0" w:line="240" w:lineRule="auto"/>
              <w:rPr>
                <w:rFonts w:ascii="Times New Roman" w:hAnsi="Times New Roman"/>
                <w:color w:val="000000" w:themeColor="text1"/>
                <w:sz w:val="24"/>
                <w:szCs w:val="24"/>
              </w:rPr>
            </w:pPr>
            <w:r w:rsidRPr="00D55D82">
              <w:rPr>
                <w:rFonts w:ascii="Times New Roman" w:hAnsi="Times New Roman"/>
                <w:color w:val="000000" w:themeColor="text1"/>
                <w:sz w:val="24"/>
                <w:szCs w:val="24"/>
              </w:rPr>
              <w:t>№</w:t>
            </w:r>
          </w:p>
          <w:p w:rsidR="00822C96" w:rsidRPr="00D55D82" w:rsidRDefault="00822C96" w:rsidP="006B2BDA">
            <w:pPr>
              <w:spacing w:after="0" w:line="240" w:lineRule="auto"/>
              <w:rPr>
                <w:rFonts w:ascii="Times New Roman" w:hAnsi="Times New Roman"/>
                <w:color w:val="000000" w:themeColor="text1"/>
                <w:sz w:val="24"/>
                <w:szCs w:val="24"/>
              </w:rPr>
            </w:pPr>
            <w:r w:rsidRPr="00D55D82">
              <w:rPr>
                <w:rFonts w:ascii="Times New Roman" w:hAnsi="Times New Roman"/>
                <w:color w:val="000000" w:themeColor="text1"/>
                <w:sz w:val="24"/>
                <w:szCs w:val="24"/>
              </w:rPr>
              <w:t>п./п</w:t>
            </w:r>
          </w:p>
        </w:tc>
        <w:tc>
          <w:tcPr>
            <w:tcW w:w="3173" w:type="pct"/>
            <w:vMerge w:val="restart"/>
          </w:tcPr>
          <w:p w:rsidR="00822C96" w:rsidRPr="00D55D82" w:rsidRDefault="00822C96" w:rsidP="006B2BDA">
            <w:pPr>
              <w:spacing w:after="0" w:line="240" w:lineRule="auto"/>
              <w:rPr>
                <w:rFonts w:ascii="Times New Roman" w:hAnsi="Times New Roman"/>
                <w:color w:val="000000" w:themeColor="text1"/>
                <w:sz w:val="24"/>
                <w:szCs w:val="24"/>
              </w:rPr>
            </w:pPr>
            <w:r w:rsidRPr="00D55D82">
              <w:rPr>
                <w:rFonts w:ascii="Times New Roman" w:hAnsi="Times New Roman"/>
                <w:color w:val="000000" w:themeColor="text1"/>
                <w:sz w:val="24"/>
                <w:szCs w:val="24"/>
              </w:rPr>
              <w:t>Наименование разделов и тем</w:t>
            </w:r>
          </w:p>
        </w:tc>
        <w:tc>
          <w:tcPr>
            <w:tcW w:w="1249" w:type="pct"/>
            <w:vMerge w:val="restart"/>
          </w:tcPr>
          <w:p w:rsidR="00822C96" w:rsidRPr="00D55D82" w:rsidRDefault="00822C96" w:rsidP="006B2BDA">
            <w:pPr>
              <w:spacing w:after="0" w:line="240" w:lineRule="auto"/>
              <w:rPr>
                <w:rFonts w:ascii="Times New Roman" w:hAnsi="Times New Roman"/>
                <w:color w:val="000000" w:themeColor="text1"/>
                <w:sz w:val="24"/>
                <w:szCs w:val="24"/>
              </w:rPr>
            </w:pPr>
            <w:r w:rsidRPr="00D55D82">
              <w:rPr>
                <w:rFonts w:ascii="Times New Roman" w:hAnsi="Times New Roman"/>
                <w:color w:val="000000" w:themeColor="text1"/>
                <w:sz w:val="24"/>
                <w:szCs w:val="24"/>
              </w:rPr>
              <w:t>Всего часов</w:t>
            </w:r>
          </w:p>
        </w:tc>
      </w:tr>
      <w:tr w:rsidR="00822C96" w:rsidRPr="00D55D82" w:rsidTr="00822C96">
        <w:trPr>
          <w:trHeight w:val="310"/>
        </w:trPr>
        <w:tc>
          <w:tcPr>
            <w:tcW w:w="578" w:type="pct"/>
            <w:vMerge/>
          </w:tcPr>
          <w:p w:rsidR="00822C96" w:rsidRPr="00D55D82" w:rsidRDefault="00822C96" w:rsidP="006B2BDA">
            <w:pPr>
              <w:spacing w:after="0" w:line="240" w:lineRule="auto"/>
              <w:rPr>
                <w:rFonts w:ascii="Times New Roman" w:hAnsi="Times New Roman"/>
                <w:color w:val="000000" w:themeColor="text1"/>
                <w:sz w:val="24"/>
                <w:szCs w:val="24"/>
              </w:rPr>
            </w:pPr>
          </w:p>
        </w:tc>
        <w:tc>
          <w:tcPr>
            <w:tcW w:w="3173" w:type="pct"/>
            <w:vMerge/>
          </w:tcPr>
          <w:p w:rsidR="00822C96" w:rsidRPr="00D55D82" w:rsidRDefault="00822C96" w:rsidP="006B2BDA">
            <w:pPr>
              <w:spacing w:after="0" w:line="240" w:lineRule="auto"/>
              <w:rPr>
                <w:rFonts w:ascii="Times New Roman" w:hAnsi="Times New Roman"/>
                <w:color w:val="000000" w:themeColor="text1"/>
                <w:sz w:val="24"/>
                <w:szCs w:val="24"/>
              </w:rPr>
            </w:pPr>
          </w:p>
        </w:tc>
        <w:tc>
          <w:tcPr>
            <w:tcW w:w="1249" w:type="pct"/>
            <w:vMerge/>
          </w:tcPr>
          <w:p w:rsidR="00822C96" w:rsidRPr="00D55D82" w:rsidRDefault="00822C96" w:rsidP="006B2BDA">
            <w:pPr>
              <w:spacing w:after="0" w:line="240" w:lineRule="auto"/>
              <w:rPr>
                <w:rFonts w:ascii="Times New Roman" w:hAnsi="Times New Roman"/>
                <w:color w:val="000000" w:themeColor="text1"/>
                <w:sz w:val="24"/>
                <w:szCs w:val="24"/>
              </w:rPr>
            </w:pPr>
          </w:p>
        </w:tc>
      </w:tr>
      <w:tr w:rsidR="00822C96" w:rsidRPr="00D55D82" w:rsidTr="00822C96">
        <w:trPr>
          <w:trHeight w:val="533"/>
        </w:trPr>
        <w:tc>
          <w:tcPr>
            <w:tcW w:w="578" w:type="pct"/>
            <w:tcBorders>
              <w:bottom w:val="single" w:sz="4" w:space="0" w:color="auto"/>
            </w:tcBorders>
          </w:tcPr>
          <w:p w:rsidR="00822C96" w:rsidRPr="00973218" w:rsidRDefault="00822C96" w:rsidP="006B2BDA">
            <w:pPr>
              <w:spacing w:after="0" w:line="240" w:lineRule="auto"/>
              <w:rPr>
                <w:rFonts w:ascii="Times New Roman" w:hAnsi="Times New Roman"/>
                <w:color w:val="000000" w:themeColor="text1"/>
              </w:rPr>
            </w:pPr>
            <w:r>
              <w:rPr>
                <w:rFonts w:ascii="Times New Roman" w:hAnsi="Times New Roman"/>
                <w:color w:val="000000" w:themeColor="text1"/>
              </w:rPr>
              <w:t>1</w:t>
            </w:r>
          </w:p>
          <w:p w:rsidR="00822C96" w:rsidRPr="004752B3" w:rsidRDefault="00822C96" w:rsidP="006B2BDA">
            <w:pPr>
              <w:spacing w:after="0" w:line="240" w:lineRule="auto"/>
              <w:rPr>
                <w:rFonts w:ascii="Times New Roman" w:hAnsi="Times New Roman"/>
                <w:color w:val="000000" w:themeColor="text1"/>
              </w:rPr>
            </w:pPr>
          </w:p>
        </w:tc>
        <w:tc>
          <w:tcPr>
            <w:tcW w:w="3173" w:type="pct"/>
            <w:tcBorders>
              <w:bottom w:val="single" w:sz="4" w:space="0" w:color="auto"/>
            </w:tcBorders>
          </w:tcPr>
          <w:p w:rsidR="00822C96" w:rsidRPr="00D55D82" w:rsidRDefault="00822C96" w:rsidP="006B2BDA">
            <w:pPr>
              <w:spacing w:after="0" w:line="240" w:lineRule="auto"/>
              <w:rPr>
                <w:rFonts w:ascii="Times New Roman" w:hAnsi="Times New Roman"/>
                <w:color w:val="000000" w:themeColor="text1"/>
                <w:sz w:val="24"/>
                <w:szCs w:val="24"/>
              </w:rPr>
            </w:pPr>
            <w:r w:rsidRPr="00D86EEB">
              <w:rPr>
                <w:rFonts w:ascii="Times New Roman" w:hAnsi="Times New Roman"/>
                <w:b/>
                <w:i/>
                <w:color w:val="000000" w:themeColor="text1"/>
                <w:sz w:val="24"/>
                <w:szCs w:val="24"/>
              </w:rPr>
              <w:t>Введение в предмет</w:t>
            </w:r>
          </w:p>
        </w:tc>
        <w:tc>
          <w:tcPr>
            <w:tcW w:w="1249" w:type="pct"/>
            <w:tcBorders>
              <w:bottom w:val="single" w:sz="4" w:space="0" w:color="auto"/>
            </w:tcBorders>
          </w:tcPr>
          <w:p w:rsidR="00822C96" w:rsidRPr="001A235C" w:rsidRDefault="00822C96" w:rsidP="006B2BDA">
            <w:pPr>
              <w:spacing w:after="0" w:line="240" w:lineRule="auto"/>
              <w:rPr>
                <w:rFonts w:ascii="Times New Roman" w:hAnsi="Times New Roman"/>
                <w:color w:val="000000" w:themeColor="text1"/>
                <w:sz w:val="24"/>
                <w:szCs w:val="24"/>
              </w:rPr>
            </w:pPr>
            <w:r w:rsidRPr="001A235C">
              <w:rPr>
                <w:rFonts w:ascii="Times New Roman" w:hAnsi="Times New Roman"/>
                <w:color w:val="000000" w:themeColor="text1"/>
                <w:sz w:val="24"/>
                <w:szCs w:val="24"/>
              </w:rPr>
              <w:t>2</w:t>
            </w:r>
          </w:p>
          <w:p w:rsidR="00822C96" w:rsidRPr="001A235C" w:rsidRDefault="00822C96" w:rsidP="006B2BDA">
            <w:pPr>
              <w:spacing w:line="240" w:lineRule="auto"/>
              <w:jc w:val="center"/>
              <w:rPr>
                <w:rFonts w:ascii="Times New Roman" w:hAnsi="Times New Roman"/>
                <w:color w:val="000000" w:themeColor="text1"/>
                <w:sz w:val="24"/>
                <w:szCs w:val="24"/>
              </w:rPr>
            </w:pPr>
          </w:p>
        </w:tc>
      </w:tr>
      <w:tr w:rsidR="00822C96" w:rsidRPr="00D55D82" w:rsidTr="00822C96">
        <w:trPr>
          <w:trHeight w:val="600"/>
        </w:trPr>
        <w:tc>
          <w:tcPr>
            <w:tcW w:w="578" w:type="pct"/>
            <w:tcBorders>
              <w:top w:val="single" w:sz="4" w:space="0" w:color="auto"/>
              <w:bottom w:val="single" w:sz="4" w:space="0" w:color="auto"/>
            </w:tcBorders>
          </w:tcPr>
          <w:p w:rsidR="00822C96" w:rsidRDefault="00822C96" w:rsidP="006B2BDA">
            <w:pPr>
              <w:spacing w:after="0" w:line="240" w:lineRule="auto"/>
              <w:rPr>
                <w:rFonts w:ascii="Times New Roman" w:hAnsi="Times New Roman"/>
                <w:color w:val="000000" w:themeColor="text1"/>
              </w:rPr>
            </w:pPr>
            <w:r>
              <w:rPr>
                <w:rFonts w:ascii="Times New Roman" w:hAnsi="Times New Roman"/>
                <w:color w:val="000000" w:themeColor="text1"/>
              </w:rPr>
              <w:t>2</w:t>
            </w:r>
          </w:p>
        </w:tc>
        <w:tc>
          <w:tcPr>
            <w:tcW w:w="3173" w:type="pct"/>
            <w:tcBorders>
              <w:top w:val="single" w:sz="4" w:space="0" w:color="auto"/>
              <w:bottom w:val="single" w:sz="4" w:space="0" w:color="auto"/>
            </w:tcBorders>
          </w:tcPr>
          <w:p w:rsidR="00822C96" w:rsidRPr="00D86EEB" w:rsidRDefault="00822C96" w:rsidP="006B2BDA">
            <w:pPr>
              <w:spacing w:after="0" w:line="240" w:lineRule="auto"/>
              <w:rPr>
                <w:rFonts w:ascii="Times New Roman" w:hAnsi="Times New Roman"/>
                <w:b/>
                <w:i/>
                <w:color w:val="000000" w:themeColor="text1"/>
                <w:sz w:val="24"/>
                <w:szCs w:val="24"/>
              </w:rPr>
            </w:pPr>
            <w:r w:rsidRPr="00D86EEB">
              <w:rPr>
                <w:rFonts w:ascii="Times New Roman" w:hAnsi="Times New Roman"/>
                <w:b/>
                <w:i/>
                <w:color w:val="000000" w:themeColor="text1"/>
                <w:sz w:val="24"/>
                <w:szCs w:val="24"/>
              </w:rPr>
              <w:t xml:space="preserve">Сельскохозяйственные технологии </w:t>
            </w:r>
          </w:p>
        </w:tc>
        <w:tc>
          <w:tcPr>
            <w:tcW w:w="1249" w:type="pct"/>
            <w:tcBorders>
              <w:top w:val="single" w:sz="4" w:space="0" w:color="auto"/>
              <w:bottom w:val="single" w:sz="4" w:space="0" w:color="auto"/>
            </w:tcBorders>
          </w:tcPr>
          <w:p w:rsidR="00822C96" w:rsidRPr="001A235C" w:rsidRDefault="00822C96" w:rsidP="006B2BDA">
            <w:pPr>
              <w:spacing w:line="240" w:lineRule="auto"/>
              <w:rPr>
                <w:rFonts w:ascii="Times New Roman" w:hAnsi="Times New Roman"/>
                <w:color w:val="000000" w:themeColor="text1"/>
                <w:sz w:val="24"/>
                <w:szCs w:val="24"/>
              </w:rPr>
            </w:pPr>
            <w:r w:rsidRPr="001A235C">
              <w:rPr>
                <w:rFonts w:ascii="Times New Roman" w:hAnsi="Times New Roman"/>
                <w:color w:val="000000" w:themeColor="text1"/>
                <w:sz w:val="24"/>
                <w:szCs w:val="24"/>
              </w:rPr>
              <w:t>12</w:t>
            </w:r>
          </w:p>
        </w:tc>
      </w:tr>
      <w:tr w:rsidR="00822C96" w:rsidRPr="00D55D82" w:rsidTr="00822C96">
        <w:trPr>
          <w:trHeight w:val="720"/>
        </w:trPr>
        <w:tc>
          <w:tcPr>
            <w:tcW w:w="578" w:type="pct"/>
            <w:tcBorders>
              <w:top w:val="single" w:sz="4" w:space="0" w:color="auto"/>
              <w:bottom w:val="single" w:sz="4" w:space="0" w:color="auto"/>
            </w:tcBorders>
          </w:tcPr>
          <w:p w:rsidR="00822C96" w:rsidRDefault="00822C96" w:rsidP="006B2BDA">
            <w:pPr>
              <w:spacing w:after="0" w:line="240" w:lineRule="auto"/>
              <w:rPr>
                <w:rFonts w:ascii="Times New Roman" w:hAnsi="Times New Roman"/>
                <w:color w:val="000000" w:themeColor="text1"/>
              </w:rPr>
            </w:pPr>
            <w:r>
              <w:rPr>
                <w:rFonts w:ascii="Times New Roman" w:hAnsi="Times New Roman"/>
                <w:color w:val="000000" w:themeColor="text1"/>
              </w:rPr>
              <w:t>3</w:t>
            </w:r>
          </w:p>
        </w:tc>
        <w:tc>
          <w:tcPr>
            <w:tcW w:w="3173" w:type="pct"/>
            <w:tcBorders>
              <w:top w:val="single" w:sz="4" w:space="0" w:color="auto"/>
              <w:bottom w:val="single" w:sz="4" w:space="0" w:color="auto"/>
            </w:tcBorders>
          </w:tcPr>
          <w:p w:rsidR="00822C96" w:rsidRPr="00D86EEB" w:rsidRDefault="00822C96" w:rsidP="006B2BDA">
            <w:pPr>
              <w:spacing w:after="0" w:line="240" w:lineRule="auto"/>
              <w:rPr>
                <w:rFonts w:ascii="Times New Roman" w:hAnsi="Times New Roman"/>
                <w:b/>
                <w:i/>
                <w:color w:val="000000" w:themeColor="text1"/>
                <w:sz w:val="24"/>
                <w:szCs w:val="24"/>
              </w:rPr>
            </w:pPr>
            <w:r w:rsidRPr="00D86EEB">
              <w:rPr>
                <w:rFonts w:ascii="Times New Roman" w:hAnsi="Times New Roman"/>
                <w:b/>
                <w:i/>
                <w:color w:val="000000" w:themeColor="text1"/>
                <w:sz w:val="24"/>
                <w:szCs w:val="24"/>
              </w:rPr>
              <w:t>Творческий проект</w:t>
            </w:r>
          </w:p>
        </w:tc>
        <w:tc>
          <w:tcPr>
            <w:tcW w:w="1249" w:type="pct"/>
            <w:tcBorders>
              <w:top w:val="single" w:sz="4" w:space="0" w:color="auto"/>
              <w:bottom w:val="single" w:sz="4" w:space="0" w:color="auto"/>
            </w:tcBorders>
          </w:tcPr>
          <w:p w:rsidR="00822C96" w:rsidRPr="001A235C" w:rsidRDefault="00822C96" w:rsidP="006B2BDA">
            <w:pPr>
              <w:spacing w:line="240" w:lineRule="auto"/>
              <w:rPr>
                <w:rFonts w:ascii="Times New Roman" w:hAnsi="Times New Roman"/>
                <w:color w:val="000000" w:themeColor="text1"/>
                <w:sz w:val="24"/>
                <w:szCs w:val="24"/>
              </w:rPr>
            </w:pPr>
            <w:r w:rsidRPr="001A235C">
              <w:rPr>
                <w:rFonts w:ascii="Times New Roman" w:hAnsi="Times New Roman"/>
                <w:color w:val="000000" w:themeColor="text1"/>
                <w:sz w:val="24"/>
                <w:szCs w:val="24"/>
              </w:rPr>
              <w:t>10</w:t>
            </w:r>
          </w:p>
          <w:p w:rsidR="00822C96" w:rsidRPr="001A235C" w:rsidRDefault="00822C96" w:rsidP="006B2BDA">
            <w:pPr>
              <w:spacing w:line="240" w:lineRule="auto"/>
              <w:jc w:val="center"/>
              <w:rPr>
                <w:rFonts w:ascii="Times New Roman" w:hAnsi="Times New Roman"/>
                <w:color w:val="000000" w:themeColor="text1"/>
                <w:sz w:val="24"/>
                <w:szCs w:val="24"/>
              </w:rPr>
            </w:pPr>
          </w:p>
        </w:tc>
      </w:tr>
      <w:tr w:rsidR="00822C96" w:rsidRPr="00D55D82" w:rsidTr="00822C96">
        <w:trPr>
          <w:trHeight w:val="885"/>
        </w:trPr>
        <w:tc>
          <w:tcPr>
            <w:tcW w:w="578" w:type="pct"/>
            <w:tcBorders>
              <w:top w:val="single" w:sz="4" w:space="0" w:color="auto"/>
              <w:bottom w:val="single" w:sz="4" w:space="0" w:color="auto"/>
            </w:tcBorders>
          </w:tcPr>
          <w:p w:rsidR="00822C96" w:rsidRDefault="00822C96" w:rsidP="006B2BDA">
            <w:pPr>
              <w:spacing w:after="0" w:line="240" w:lineRule="auto"/>
              <w:rPr>
                <w:rFonts w:ascii="Times New Roman" w:hAnsi="Times New Roman"/>
                <w:color w:val="000000" w:themeColor="text1"/>
              </w:rPr>
            </w:pPr>
            <w:r>
              <w:rPr>
                <w:rFonts w:ascii="Times New Roman" w:hAnsi="Times New Roman"/>
                <w:color w:val="000000" w:themeColor="text1"/>
              </w:rPr>
              <w:lastRenderedPageBreak/>
              <w:t>4</w:t>
            </w:r>
          </w:p>
        </w:tc>
        <w:tc>
          <w:tcPr>
            <w:tcW w:w="3173" w:type="pct"/>
            <w:tcBorders>
              <w:top w:val="single" w:sz="4" w:space="0" w:color="auto"/>
              <w:bottom w:val="single" w:sz="4" w:space="0" w:color="auto"/>
            </w:tcBorders>
          </w:tcPr>
          <w:p w:rsidR="00822C96" w:rsidRPr="00D86EEB" w:rsidRDefault="00822C96" w:rsidP="006B2BDA">
            <w:pPr>
              <w:spacing w:after="0" w:line="240" w:lineRule="auto"/>
              <w:rPr>
                <w:rFonts w:ascii="Times New Roman" w:hAnsi="Times New Roman"/>
                <w:b/>
                <w:i/>
                <w:color w:val="000000" w:themeColor="text1"/>
                <w:sz w:val="24"/>
                <w:szCs w:val="24"/>
              </w:rPr>
            </w:pPr>
            <w:r w:rsidRPr="00D86EEB">
              <w:rPr>
                <w:rFonts w:ascii="Times New Roman" w:hAnsi="Times New Roman"/>
                <w:b/>
                <w:i/>
                <w:color w:val="000000" w:themeColor="text1"/>
                <w:sz w:val="24"/>
                <w:szCs w:val="24"/>
              </w:rPr>
              <w:t>Технология обработки древесины</w:t>
            </w:r>
          </w:p>
        </w:tc>
        <w:tc>
          <w:tcPr>
            <w:tcW w:w="1249" w:type="pct"/>
            <w:tcBorders>
              <w:top w:val="single" w:sz="4" w:space="0" w:color="auto"/>
              <w:bottom w:val="single" w:sz="4" w:space="0" w:color="auto"/>
            </w:tcBorders>
          </w:tcPr>
          <w:p w:rsidR="00822C96" w:rsidRPr="001A235C" w:rsidRDefault="00822C96" w:rsidP="006B2BDA">
            <w:pPr>
              <w:spacing w:line="240" w:lineRule="auto"/>
              <w:rPr>
                <w:rFonts w:ascii="Times New Roman" w:hAnsi="Times New Roman"/>
                <w:color w:val="000000" w:themeColor="text1"/>
                <w:sz w:val="24"/>
                <w:szCs w:val="24"/>
              </w:rPr>
            </w:pPr>
            <w:r w:rsidRPr="001A235C">
              <w:rPr>
                <w:rFonts w:ascii="Times New Roman" w:hAnsi="Times New Roman"/>
                <w:color w:val="000000" w:themeColor="text1"/>
                <w:sz w:val="24"/>
                <w:szCs w:val="24"/>
              </w:rPr>
              <w:t>28</w:t>
            </w:r>
          </w:p>
          <w:p w:rsidR="00822C96" w:rsidRPr="001A235C" w:rsidRDefault="00822C96" w:rsidP="006B2BDA">
            <w:pPr>
              <w:spacing w:line="240" w:lineRule="auto"/>
              <w:jc w:val="center"/>
              <w:rPr>
                <w:rFonts w:ascii="Times New Roman" w:hAnsi="Times New Roman"/>
                <w:color w:val="000000" w:themeColor="text1"/>
                <w:sz w:val="24"/>
                <w:szCs w:val="24"/>
              </w:rPr>
            </w:pPr>
          </w:p>
        </w:tc>
      </w:tr>
      <w:tr w:rsidR="00822C96" w:rsidRPr="00D55D82" w:rsidTr="00822C96">
        <w:trPr>
          <w:trHeight w:val="1245"/>
        </w:trPr>
        <w:tc>
          <w:tcPr>
            <w:tcW w:w="578" w:type="pct"/>
            <w:tcBorders>
              <w:top w:val="single" w:sz="4" w:space="0" w:color="auto"/>
            </w:tcBorders>
          </w:tcPr>
          <w:p w:rsidR="00822C96" w:rsidRDefault="00822C96" w:rsidP="006B2BDA">
            <w:pPr>
              <w:spacing w:after="0" w:line="240" w:lineRule="auto"/>
              <w:rPr>
                <w:rFonts w:ascii="Times New Roman" w:hAnsi="Times New Roman"/>
                <w:color w:val="000000" w:themeColor="text1"/>
              </w:rPr>
            </w:pPr>
            <w:r>
              <w:rPr>
                <w:rFonts w:ascii="Times New Roman" w:hAnsi="Times New Roman"/>
                <w:color w:val="000000" w:themeColor="text1"/>
              </w:rPr>
              <w:t>5</w:t>
            </w:r>
          </w:p>
        </w:tc>
        <w:tc>
          <w:tcPr>
            <w:tcW w:w="3173" w:type="pct"/>
            <w:tcBorders>
              <w:top w:val="single" w:sz="4" w:space="0" w:color="auto"/>
            </w:tcBorders>
          </w:tcPr>
          <w:p w:rsidR="00822C96" w:rsidRPr="00D86EEB" w:rsidRDefault="00822C96" w:rsidP="006B2BDA">
            <w:pPr>
              <w:spacing w:after="0" w:line="240" w:lineRule="auto"/>
              <w:rPr>
                <w:rFonts w:ascii="Times New Roman" w:hAnsi="Times New Roman"/>
                <w:b/>
                <w:i/>
                <w:color w:val="000000" w:themeColor="text1"/>
                <w:sz w:val="24"/>
                <w:szCs w:val="24"/>
              </w:rPr>
            </w:pPr>
            <w:r w:rsidRPr="00197656">
              <w:rPr>
                <w:rFonts w:ascii="Times New Roman" w:hAnsi="Times New Roman"/>
                <w:b/>
                <w:i/>
                <w:color w:val="000000" w:themeColor="text1"/>
                <w:sz w:val="24"/>
                <w:szCs w:val="24"/>
              </w:rPr>
              <w:t>Технология обработки металлов</w:t>
            </w:r>
          </w:p>
        </w:tc>
        <w:tc>
          <w:tcPr>
            <w:tcW w:w="1249" w:type="pct"/>
            <w:tcBorders>
              <w:top w:val="single" w:sz="4" w:space="0" w:color="auto"/>
            </w:tcBorders>
          </w:tcPr>
          <w:p w:rsidR="00822C96" w:rsidRPr="001A235C" w:rsidRDefault="00822C96" w:rsidP="006B2BDA">
            <w:pPr>
              <w:spacing w:line="240" w:lineRule="auto"/>
              <w:rPr>
                <w:rFonts w:ascii="Times New Roman" w:hAnsi="Times New Roman"/>
                <w:color w:val="000000" w:themeColor="text1"/>
                <w:sz w:val="24"/>
                <w:szCs w:val="24"/>
              </w:rPr>
            </w:pPr>
            <w:r w:rsidRPr="001A235C">
              <w:rPr>
                <w:rFonts w:ascii="Times New Roman" w:hAnsi="Times New Roman"/>
                <w:color w:val="000000" w:themeColor="text1"/>
                <w:sz w:val="24"/>
                <w:szCs w:val="24"/>
              </w:rPr>
              <w:t>10</w:t>
            </w:r>
          </w:p>
        </w:tc>
      </w:tr>
      <w:tr w:rsidR="00822C96" w:rsidRPr="00D55D82" w:rsidTr="00822C96">
        <w:trPr>
          <w:trHeight w:val="648"/>
        </w:trPr>
        <w:tc>
          <w:tcPr>
            <w:tcW w:w="578" w:type="pct"/>
            <w:tcBorders>
              <w:bottom w:val="single" w:sz="4" w:space="0" w:color="auto"/>
            </w:tcBorders>
          </w:tcPr>
          <w:p w:rsidR="00822C96" w:rsidRPr="001A235C" w:rsidRDefault="00822C96" w:rsidP="006B2BDA">
            <w:pPr>
              <w:spacing w:after="0" w:line="240" w:lineRule="auto"/>
              <w:rPr>
                <w:rFonts w:ascii="Times New Roman" w:hAnsi="Times New Roman"/>
                <w:color w:val="000000" w:themeColor="text1"/>
              </w:rPr>
            </w:pPr>
            <w:r>
              <w:rPr>
                <w:rFonts w:ascii="Times New Roman" w:hAnsi="Times New Roman"/>
                <w:color w:val="000000" w:themeColor="text1"/>
              </w:rPr>
              <w:t>6</w:t>
            </w:r>
          </w:p>
          <w:p w:rsidR="00822C96" w:rsidRPr="004752B3" w:rsidRDefault="00822C96" w:rsidP="006B2BDA">
            <w:pPr>
              <w:spacing w:after="0" w:line="240" w:lineRule="auto"/>
              <w:rPr>
                <w:rFonts w:ascii="Times New Roman" w:hAnsi="Times New Roman"/>
                <w:color w:val="000000" w:themeColor="text1"/>
              </w:rPr>
            </w:pPr>
          </w:p>
          <w:p w:rsidR="00822C96" w:rsidRPr="004752B3" w:rsidRDefault="00822C96" w:rsidP="006B2BDA">
            <w:pPr>
              <w:spacing w:after="0" w:line="240" w:lineRule="auto"/>
              <w:rPr>
                <w:rFonts w:ascii="Times New Roman" w:hAnsi="Times New Roman"/>
                <w:color w:val="000000" w:themeColor="text1"/>
              </w:rPr>
            </w:pPr>
          </w:p>
        </w:tc>
        <w:tc>
          <w:tcPr>
            <w:tcW w:w="3173" w:type="pct"/>
            <w:tcBorders>
              <w:bottom w:val="single" w:sz="4" w:space="0" w:color="auto"/>
            </w:tcBorders>
          </w:tcPr>
          <w:p w:rsidR="00822C96" w:rsidRPr="00D55D82" w:rsidRDefault="006B2BDA" w:rsidP="006B2BDA">
            <w:pPr>
              <w:spacing w:after="0" w:line="240" w:lineRule="auto"/>
              <w:rPr>
                <w:rFonts w:ascii="Times New Roman" w:hAnsi="Times New Roman"/>
                <w:color w:val="000000" w:themeColor="text1"/>
                <w:sz w:val="24"/>
                <w:szCs w:val="24"/>
              </w:rPr>
            </w:pPr>
            <w:r>
              <w:rPr>
                <w:rFonts w:ascii="Times New Roman" w:hAnsi="Times New Roman"/>
                <w:b/>
                <w:i/>
                <w:color w:val="000000" w:themeColor="text1"/>
                <w:sz w:val="24"/>
                <w:szCs w:val="24"/>
              </w:rPr>
              <w:t>Электро - технические работы</w:t>
            </w:r>
            <w:r w:rsidR="00822C96" w:rsidRPr="00197656">
              <w:rPr>
                <w:rFonts w:ascii="Times New Roman" w:hAnsi="Times New Roman"/>
                <w:b/>
                <w:i/>
                <w:color w:val="000000" w:themeColor="text1"/>
                <w:sz w:val="24"/>
                <w:szCs w:val="24"/>
              </w:rPr>
              <w:t xml:space="preserve"> </w:t>
            </w:r>
          </w:p>
        </w:tc>
        <w:tc>
          <w:tcPr>
            <w:tcW w:w="1249" w:type="pct"/>
            <w:tcBorders>
              <w:bottom w:val="single" w:sz="4" w:space="0" w:color="auto"/>
            </w:tcBorders>
          </w:tcPr>
          <w:p w:rsidR="00822C96" w:rsidRPr="001A235C" w:rsidRDefault="00822C96" w:rsidP="006B2BDA">
            <w:pPr>
              <w:spacing w:after="0" w:line="240" w:lineRule="auto"/>
              <w:rPr>
                <w:rFonts w:ascii="Times New Roman" w:hAnsi="Times New Roman"/>
                <w:color w:val="000000" w:themeColor="text1"/>
                <w:sz w:val="24"/>
                <w:szCs w:val="24"/>
              </w:rPr>
            </w:pPr>
            <w:r w:rsidRPr="001A235C">
              <w:rPr>
                <w:rFonts w:ascii="Times New Roman" w:hAnsi="Times New Roman"/>
                <w:color w:val="000000" w:themeColor="text1"/>
                <w:sz w:val="24"/>
                <w:szCs w:val="24"/>
              </w:rPr>
              <w:t>2</w:t>
            </w:r>
          </w:p>
          <w:p w:rsidR="00822C96" w:rsidRPr="001A235C" w:rsidRDefault="00822C96" w:rsidP="006B2BDA">
            <w:pPr>
              <w:spacing w:after="0" w:line="240" w:lineRule="auto"/>
              <w:jc w:val="center"/>
              <w:rPr>
                <w:rFonts w:ascii="Times New Roman" w:hAnsi="Times New Roman"/>
                <w:color w:val="000000" w:themeColor="text1"/>
                <w:sz w:val="24"/>
                <w:szCs w:val="24"/>
              </w:rPr>
            </w:pPr>
          </w:p>
          <w:p w:rsidR="00822C96" w:rsidRPr="001A235C" w:rsidRDefault="00822C96" w:rsidP="006B2BDA">
            <w:pPr>
              <w:spacing w:line="240" w:lineRule="auto"/>
              <w:rPr>
                <w:rFonts w:ascii="Times New Roman" w:hAnsi="Times New Roman"/>
                <w:color w:val="000000" w:themeColor="text1"/>
                <w:sz w:val="24"/>
                <w:szCs w:val="24"/>
              </w:rPr>
            </w:pPr>
          </w:p>
        </w:tc>
      </w:tr>
      <w:tr w:rsidR="00822C96" w:rsidRPr="00D55D82" w:rsidTr="00822C96">
        <w:trPr>
          <w:trHeight w:val="848"/>
        </w:trPr>
        <w:tc>
          <w:tcPr>
            <w:tcW w:w="578" w:type="pct"/>
            <w:tcBorders>
              <w:top w:val="single" w:sz="4" w:space="0" w:color="auto"/>
            </w:tcBorders>
          </w:tcPr>
          <w:p w:rsidR="00822C96" w:rsidRPr="004752B3" w:rsidRDefault="00822C96" w:rsidP="006B2BDA">
            <w:pPr>
              <w:spacing w:after="0" w:line="240" w:lineRule="auto"/>
              <w:rPr>
                <w:rFonts w:ascii="Times New Roman" w:hAnsi="Times New Roman"/>
                <w:color w:val="000000" w:themeColor="text1"/>
              </w:rPr>
            </w:pPr>
            <w:r>
              <w:rPr>
                <w:rFonts w:ascii="Times New Roman" w:hAnsi="Times New Roman"/>
                <w:color w:val="000000" w:themeColor="text1"/>
              </w:rPr>
              <w:t>7</w:t>
            </w:r>
          </w:p>
          <w:p w:rsidR="00822C96" w:rsidRPr="004752B3" w:rsidRDefault="00822C96" w:rsidP="006B2BDA">
            <w:pPr>
              <w:spacing w:after="0" w:line="240" w:lineRule="auto"/>
              <w:rPr>
                <w:rFonts w:ascii="Times New Roman" w:hAnsi="Times New Roman"/>
                <w:color w:val="000000" w:themeColor="text1"/>
              </w:rPr>
            </w:pPr>
          </w:p>
          <w:p w:rsidR="00822C96" w:rsidRDefault="00822C96" w:rsidP="006B2BDA">
            <w:pPr>
              <w:spacing w:after="0" w:line="240" w:lineRule="auto"/>
              <w:rPr>
                <w:rFonts w:ascii="Times New Roman" w:hAnsi="Times New Roman"/>
                <w:color w:val="000000" w:themeColor="text1"/>
              </w:rPr>
            </w:pPr>
          </w:p>
        </w:tc>
        <w:tc>
          <w:tcPr>
            <w:tcW w:w="3173" w:type="pct"/>
            <w:tcBorders>
              <w:top w:val="single" w:sz="4" w:space="0" w:color="auto"/>
            </w:tcBorders>
          </w:tcPr>
          <w:p w:rsidR="00822C96" w:rsidRPr="00197656" w:rsidRDefault="00822C96" w:rsidP="006B2BDA">
            <w:pPr>
              <w:spacing w:after="0" w:line="240" w:lineRule="auto"/>
              <w:rPr>
                <w:rFonts w:ascii="Times New Roman" w:hAnsi="Times New Roman"/>
                <w:b/>
                <w:i/>
                <w:color w:val="000000" w:themeColor="text1"/>
                <w:sz w:val="24"/>
                <w:szCs w:val="24"/>
              </w:rPr>
            </w:pPr>
            <w:r w:rsidRPr="00197656">
              <w:rPr>
                <w:rFonts w:ascii="Times New Roman" w:hAnsi="Times New Roman"/>
                <w:b/>
                <w:i/>
                <w:color w:val="000000" w:themeColor="text1"/>
                <w:sz w:val="24"/>
                <w:szCs w:val="24"/>
              </w:rPr>
              <w:t>Эстетика приусадебного участка</w:t>
            </w:r>
          </w:p>
        </w:tc>
        <w:tc>
          <w:tcPr>
            <w:tcW w:w="1249" w:type="pct"/>
            <w:tcBorders>
              <w:top w:val="single" w:sz="4" w:space="0" w:color="auto"/>
            </w:tcBorders>
          </w:tcPr>
          <w:p w:rsidR="00822C96" w:rsidRPr="001A235C" w:rsidRDefault="00822C96" w:rsidP="006B2BDA">
            <w:pPr>
              <w:spacing w:after="0" w:line="240" w:lineRule="auto"/>
              <w:rPr>
                <w:rFonts w:ascii="Times New Roman" w:hAnsi="Times New Roman"/>
                <w:color w:val="000000" w:themeColor="text1"/>
                <w:sz w:val="24"/>
                <w:szCs w:val="24"/>
              </w:rPr>
            </w:pPr>
            <w:r w:rsidRPr="001A235C">
              <w:rPr>
                <w:rFonts w:ascii="Times New Roman" w:hAnsi="Times New Roman"/>
                <w:color w:val="000000" w:themeColor="text1"/>
                <w:sz w:val="24"/>
                <w:szCs w:val="24"/>
              </w:rPr>
              <w:t>4</w:t>
            </w:r>
          </w:p>
          <w:p w:rsidR="00822C96" w:rsidRPr="001A235C" w:rsidRDefault="00822C96" w:rsidP="006B2BDA">
            <w:pPr>
              <w:spacing w:after="0" w:line="240" w:lineRule="auto"/>
              <w:jc w:val="center"/>
              <w:rPr>
                <w:rFonts w:ascii="Times New Roman" w:hAnsi="Times New Roman"/>
                <w:color w:val="000000" w:themeColor="text1"/>
                <w:sz w:val="24"/>
                <w:szCs w:val="24"/>
              </w:rPr>
            </w:pPr>
          </w:p>
        </w:tc>
      </w:tr>
      <w:tr w:rsidR="00822C96" w:rsidRPr="00D55D82" w:rsidTr="00822C96">
        <w:trPr>
          <w:trHeight w:val="320"/>
        </w:trPr>
        <w:tc>
          <w:tcPr>
            <w:tcW w:w="578" w:type="pct"/>
          </w:tcPr>
          <w:p w:rsidR="00822C96" w:rsidRPr="004752B3" w:rsidRDefault="00822C96" w:rsidP="006B2BDA">
            <w:pPr>
              <w:spacing w:after="0" w:line="240" w:lineRule="auto"/>
              <w:rPr>
                <w:rFonts w:ascii="Times New Roman" w:hAnsi="Times New Roman"/>
                <w:color w:val="000000" w:themeColor="text1"/>
              </w:rPr>
            </w:pPr>
            <w:r w:rsidRPr="004752B3">
              <w:rPr>
                <w:rFonts w:ascii="Times New Roman" w:hAnsi="Times New Roman"/>
                <w:color w:val="000000" w:themeColor="text1"/>
                <w:lang w:val="en-US"/>
              </w:rPr>
              <w:t>X</w:t>
            </w:r>
            <w:r w:rsidRPr="004752B3">
              <w:rPr>
                <w:rFonts w:ascii="Times New Roman" w:hAnsi="Times New Roman"/>
                <w:color w:val="000000" w:themeColor="text1"/>
              </w:rPr>
              <w:t>.</w:t>
            </w:r>
          </w:p>
        </w:tc>
        <w:tc>
          <w:tcPr>
            <w:tcW w:w="3173" w:type="pct"/>
          </w:tcPr>
          <w:p w:rsidR="00822C96" w:rsidRPr="00D55D82" w:rsidRDefault="00822C96" w:rsidP="006B2BDA">
            <w:pPr>
              <w:spacing w:after="0" w:line="240" w:lineRule="auto"/>
              <w:rPr>
                <w:rFonts w:ascii="Times New Roman" w:hAnsi="Times New Roman"/>
                <w:b/>
                <w:color w:val="000000" w:themeColor="text1"/>
                <w:sz w:val="24"/>
                <w:szCs w:val="24"/>
              </w:rPr>
            </w:pPr>
            <w:r w:rsidRPr="00D55D82">
              <w:rPr>
                <w:rFonts w:ascii="Times New Roman" w:hAnsi="Times New Roman"/>
                <w:b/>
                <w:color w:val="000000" w:themeColor="text1"/>
                <w:sz w:val="24"/>
                <w:szCs w:val="24"/>
              </w:rPr>
              <w:t>Итого:</w:t>
            </w:r>
          </w:p>
        </w:tc>
        <w:tc>
          <w:tcPr>
            <w:tcW w:w="1249" w:type="pct"/>
          </w:tcPr>
          <w:p w:rsidR="00822C96" w:rsidRPr="001A235C" w:rsidRDefault="00822C96" w:rsidP="006B2BDA">
            <w:pPr>
              <w:spacing w:after="0" w:line="240" w:lineRule="auto"/>
              <w:rPr>
                <w:rFonts w:ascii="Times New Roman" w:hAnsi="Times New Roman"/>
                <w:color w:val="000000" w:themeColor="text1"/>
                <w:sz w:val="24"/>
                <w:szCs w:val="24"/>
              </w:rPr>
            </w:pPr>
            <w:r w:rsidRPr="001A235C">
              <w:rPr>
                <w:rFonts w:ascii="Times New Roman" w:hAnsi="Times New Roman"/>
                <w:color w:val="000000" w:themeColor="text1"/>
                <w:sz w:val="24"/>
                <w:szCs w:val="24"/>
              </w:rPr>
              <w:t>68</w:t>
            </w:r>
          </w:p>
        </w:tc>
      </w:tr>
    </w:tbl>
    <w:p w:rsidR="000E54D7" w:rsidRPr="000E54D7" w:rsidRDefault="000E54D7" w:rsidP="000E54D7">
      <w:pPr>
        <w:shd w:val="clear" w:color="auto" w:fill="FFFFFF"/>
        <w:tabs>
          <w:tab w:val="left" w:pos="993"/>
        </w:tabs>
        <w:autoSpaceDE w:val="0"/>
        <w:autoSpaceDN w:val="0"/>
        <w:adjustRightInd w:val="0"/>
        <w:spacing w:after="0" w:line="240" w:lineRule="auto"/>
        <w:ind w:firstLine="709"/>
        <w:jc w:val="both"/>
        <w:rPr>
          <w:rFonts w:ascii="Times New Roman" w:hAnsi="Times New Roman"/>
          <w:color w:val="000000" w:themeColor="text1"/>
          <w:sz w:val="24"/>
          <w:szCs w:val="24"/>
        </w:rPr>
      </w:pPr>
    </w:p>
    <w:p w:rsidR="00504975" w:rsidRPr="00D55D82" w:rsidRDefault="00504975" w:rsidP="000E54D7">
      <w:pPr>
        <w:pStyle w:val="a5"/>
        <w:shd w:val="clear" w:color="auto" w:fill="FFFFFF"/>
        <w:tabs>
          <w:tab w:val="left" w:pos="993"/>
        </w:tabs>
        <w:autoSpaceDE w:val="0"/>
        <w:autoSpaceDN w:val="0"/>
        <w:adjustRightInd w:val="0"/>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 xml:space="preserve"> </w:t>
      </w:r>
    </w:p>
    <w:p w:rsidR="008078E2" w:rsidRPr="008078E2" w:rsidRDefault="008078E2" w:rsidP="008078E2">
      <w:pPr>
        <w:autoSpaceDE w:val="0"/>
        <w:autoSpaceDN w:val="0"/>
        <w:adjustRightInd w:val="0"/>
        <w:spacing w:after="0" w:line="244" w:lineRule="auto"/>
        <w:ind w:firstLine="709"/>
        <w:jc w:val="center"/>
        <w:rPr>
          <w:rFonts w:ascii="Times New Roman" w:hAnsi="Times New Roman"/>
          <w:b/>
          <w:sz w:val="24"/>
          <w:szCs w:val="28"/>
        </w:rPr>
      </w:pPr>
      <w:r w:rsidRPr="008078E2">
        <w:rPr>
          <w:rFonts w:ascii="Times New Roman" w:hAnsi="Times New Roman"/>
          <w:b/>
          <w:caps/>
          <w:sz w:val="24"/>
          <w:szCs w:val="28"/>
        </w:rPr>
        <w:t>Основное содержание курса</w:t>
      </w:r>
    </w:p>
    <w:p w:rsidR="008078E2" w:rsidRPr="008078E2" w:rsidRDefault="008078E2" w:rsidP="008078E2">
      <w:pPr>
        <w:autoSpaceDE w:val="0"/>
        <w:autoSpaceDN w:val="0"/>
        <w:adjustRightInd w:val="0"/>
        <w:spacing w:after="0" w:line="244" w:lineRule="auto"/>
        <w:ind w:firstLine="709"/>
        <w:jc w:val="center"/>
        <w:rPr>
          <w:rFonts w:ascii="Times New Roman" w:hAnsi="Times New Roman"/>
          <w:b/>
          <w:bCs/>
          <w:sz w:val="24"/>
          <w:szCs w:val="28"/>
        </w:rPr>
      </w:pPr>
      <w:r w:rsidRPr="008078E2">
        <w:rPr>
          <w:rFonts w:ascii="Times New Roman" w:hAnsi="Times New Roman"/>
          <w:b/>
          <w:bCs/>
          <w:sz w:val="24"/>
          <w:szCs w:val="28"/>
        </w:rPr>
        <w:t>5 класс</w:t>
      </w:r>
    </w:p>
    <w:p w:rsidR="008078E2" w:rsidRPr="008078E2" w:rsidRDefault="008078E2" w:rsidP="008078E2">
      <w:pPr>
        <w:tabs>
          <w:tab w:val="left" w:pos="851"/>
        </w:tabs>
        <w:spacing w:after="0" w:line="240" w:lineRule="auto"/>
        <w:ind w:firstLine="709"/>
        <w:jc w:val="center"/>
        <w:rPr>
          <w:rFonts w:ascii="Times New Roman" w:hAnsi="Times New Roman"/>
          <w:b/>
          <w:color w:val="000000" w:themeColor="text1"/>
          <w:sz w:val="24"/>
          <w:szCs w:val="24"/>
        </w:rPr>
      </w:pPr>
      <w:r w:rsidRPr="008078E2">
        <w:rPr>
          <w:rFonts w:ascii="Times New Roman" w:hAnsi="Times New Roman"/>
          <w:b/>
          <w:color w:val="000000" w:themeColor="text1"/>
          <w:sz w:val="24"/>
          <w:szCs w:val="24"/>
        </w:rPr>
        <w:t>Введение в предмет - 2 ч.</w:t>
      </w:r>
    </w:p>
    <w:p w:rsidR="008078E2" w:rsidRPr="008078E2" w:rsidRDefault="008078E2" w:rsidP="008078E2">
      <w:pPr>
        <w:tabs>
          <w:tab w:val="left" w:pos="851"/>
        </w:tabs>
        <w:spacing w:after="0" w:line="240" w:lineRule="auto"/>
        <w:ind w:firstLine="709"/>
        <w:jc w:val="both"/>
        <w:rPr>
          <w:rFonts w:ascii="Times New Roman" w:hAnsi="Times New Roman"/>
          <w:color w:val="000000" w:themeColor="text1"/>
          <w:sz w:val="24"/>
          <w:szCs w:val="24"/>
        </w:rPr>
      </w:pPr>
      <w:r w:rsidRPr="008078E2">
        <w:rPr>
          <w:rFonts w:ascii="Times New Roman" w:hAnsi="Times New Roman"/>
          <w:color w:val="000000" w:themeColor="text1"/>
          <w:sz w:val="24"/>
          <w:szCs w:val="24"/>
        </w:rPr>
        <w:t>Техника безопасности при работе с с/х инвентарём. Правила поведения при работе на приусадебном участке.</w:t>
      </w:r>
    </w:p>
    <w:p w:rsidR="008078E2" w:rsidRPr="008078E2" w:rsidRDefault="008078E2" w:rsidP="008078E2">
      <w:pPr>
        <w:tabs>
          <w:tab w:val="left" w:pos="851"/>
        </w:tabs>
        <w:spacing w:after="0" w:line="240" w:lineRule="auto"/>
        <w:ind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Сель</w:t>
      </w:r>
      <w:r w:rsidR="006B2BDA">
        <w:rPr>
          <w:rFonts w:ascii="Times New Roman" w:hAnsi="Times New Roman"/>
          <w:b/>
          <w:color w:val="000000" w:themeColor="text1"/>
          <w:sz w:val="24"/>
          <w:szCs w:val="24"/>
        </w:rPr>
        <w:t>скохозяйственные технологии – 12</w:t>
      </w:r>
      <w:r>
        <w:rPr>
          <w:rFonts w:ascii="Times New Roman" w:hAnsi="Times New Roman"/>
          <w:b/>
          <w:color w:val="000000" w:themeColor="text1"/>
          <w:sz w:val="24"/>
          <w:szCs w:val="24"/>
        </w:rPr>
        <w:t xml:space="preserve"> ч.</w:t>
      </w:r>
    </w:p>
    <w:p w:rsidR="008078E2" w:rsidRPr="008078E2" w:rsidRDefault="008078E2" w:rsidP="008078E2">
      <w:pPr>
        <w:tabs>
          <w:tab w:val="left" w:pos="851"/>
        </w:tabs>
        <w:spacing w:after="0" w:line="240" w:lineRule="auto"/>
        <w:ind w:firstLine="709"/>
        <w:jc w:val="both"/>
        <w:rPr>
          <w:rFonts w:ascii="Times New Roman" w:hAnsi="Times New Roman"/>
          <w:color w:val="000000" w:themeColor="text1"/>
          <w:sz w:val="24"/>
          <w:szCs w:val="24"/>
        </w:rPr>
      </w:pPr>
      <w:r w:rsidRPr="008078E2">
        <w:rPr>
          <w:rFonts w:ascii="Times New Roman" w:hAnsi="Times New Roman"/>
          <w:color w:val="000000" w:themeColor="text1"/>
          <w:sz w:val="24"/>
          <w:szCs w:val="24"/>
        </w:rPr>
        <w:t>Очистка поверхности земли от растительных остатков. Очистка поверхности земли от растительных остатков. Особенности обработки почвы осенью. Очистка почвы и подготовка к зиме. Обрезка штамповой поросли. Подготовка деревьев к зиме. Обрезка штамповой поросли. Подготовка деревьев к зиме. Очистка почвы от сорняков, сухих веток, опавшей листвы. Очистка почвы от сорняков, сухих веток, опавшей листвы.</w:t>
      </w:r>
    </w:p>
    <w:p w:rsidR="008078E2" w:rsidRPr="008078E2" w:rsidRDefault="008078E2" w:rsidP="008078E2">
      <w:pPr>
        <w:tabs>
          <w:tab w:val="left" w:pos="851"/>
        </w:tabs>
        <w:spacing w:after="0" w:line="240" w:lineRule="auto"/>
        <w:ind w:firstLine="709"/>
        <w:jc w:val="center"/>
        <w:rPr>
          <w:rFonts w:ascii="Times New Roman" w:hAnsi="Times New Roman"/>
          <w:b/>
          <w:color w:val="000000" w:themeColor="text1"/>
          <w:sz w:val="24"/>
          <w:szCs w:val="24"/>
        </w:rPr>
      </w:pPr>
      <w:r w:rsidRPr="008078E2">
        <w:rPr>
          <w:rFonts w:ascii="Times New Roman" w:hAnsi="Times New Roman"/>
          <w:b/>
          <w:color w:val="000000" w:themeColor="text1"/>
          <w:sz w:val="24"/>
          <w:szCs w:val="24"/>
        </w:rPr>
        <w:t>Технология обработка древесины -</w:t>
      </w:r>
      <w:r>
        <w:rPr>
          <w:rFonts w:ascii="Times New Roman" w:hAnsi="Times New Roman"/>
          <w:b/>
          <w:color w:val="000000" w:themeColor="text1"/>
          <w:sz w:val="24"/>
          <w:szCs w:val="24"/>
        </w:rPr>
        <w:t>2</w:t>
      </w:r>
      <w:r w:rsidRPr="008078E2">
        <w:rPr>
          <w:rFonts w:ascii="Times New Roman" w:hAnsi="Times New Roman"/>
          <w:b/>
          <w:color w:val="000000" w:themeColor="text1"/>
          <w:sz w:val="24"/>
          <w:szCs w:val="24"/>
        </w:rPr>
        <w:t>8 ч.</w:t>
      </w:r>
    </w:p>
    <w:p w:rsidR="008078E2" w:rsidRDefault="008078E2" w:rsidP="008078E2">
      <w:pPr>
        <w:tabs>
          <w:tab w:val="left" w:pos="851"/>
        </w:tabs>
        <w:spacing w:after="0" w:line="240" w:lineRule="auto"/>
        <w:ind w:firstLine="709"/>
        <w:jc w:val="both"/>
        <w:rPr>
          <w:rFonts w:ascii="Times New Roman" w:hAnsi="Times New Roman"/>
          <w:color w:val="000000" w:themeColor="text1"/>
          <w:sz w:val="24"/>
          <w:szCs w:val="24"/>
        </w:rPr>
      </w:pPr>
      <w:r w:rsidRPr="008078E2">
        <w:rPr>
          <w:rFonts w:ascii="Times New Roman" w:hAnsi="Times New Roman"/>
          <w:color w:val="000000" w:themeColor="text1"/>
          <w:sz w:val="24"/>
          <w:szCs w:val="24"/>
        </w:rPr>
        <w:t>Вводное занятие. Инструктаж по охране труда. Лесная и деревообрабатывающая промышленность. Заготовка древесины. Пороки древесины. Производство и применение пиломатериалов. Охрана природы в лесной и деревообрабатывающей промышленности. Чертёж детали. Сборочный чертёж. Основы конструирования и моделирования изделия из дерева. Соединение брусков. Изготовление цилиндрических и конических деталей ручным способом. Составные части машин. Устройство токарного станка для точения древесины. Технология точения древесины на токарном станке Художественная обработка изделий из древесины. Защитная и декоративная отделка изделий из древесины.</w:t>
      </w:r>
    </w:p>
    <w:p w:rsidR="008078E2" w:rsidRPr="008078E2" w:rsidRDefault="008078E2" w:rsidP="008078E2">
      <w:pPr>
        <w:tabs>
          <w:tab w:val="left" w:pos="851"/>
        </w:tabs>
        <w:spacing w:after="0" w:line="240" w:lineRule="auto"/>
        <w:ind w:firstLine="709"/>
        <w:jc w:val="both"/>
        <w:rPr>
          <w:rFonts w:ascii="Times New Roman" w:hAnsi="Times New Roman"/>
          <w:color w:val="000000" w:themeColor="text1"/>
          <w:sz w:val="24"/>
          <w:szCs w:val="24"/>
        </w:rPr>
      </w:pPr>
      <w:r w:rsidRPr="008078E2">
        <w:rPr>
          <w:rFonts w:ascii="Times New Roman" w:hAnsi="Times New Roman"/>
          <w:color w:val="000000" w:themeColor="text1"/>
          <w:sz w:val="24"/>
          <w:szCs w:val="24"/>
        </w:rPr>
        <w:t xml:space="preserve"> </w:t>
      </w:r>
    </w:p>
    <w:p w:rsidR="008078E2" w:rsidRPr="008078E2" w:rsidRDefault="008078E2" w:rsidP="008078E2">
      <w:pPr>
        <w:tabs>
          <w:tab w:val="left" w:pos="851"/>
        </w:tabs>
        <w:spacing w:after="0" w:line="240" w:lineRule="auto"/>
        <w:ind w:firstLine="709"/>
        <w:jc w:val="center"/>
        <w:rPr>
          <w:rFonts w:ascii="Times New Roman" w:hAnsi="Times New Roman"/>
          <w:b/>
          <w:color w:val="000000" w:themeColor="text1"/>
          <w:sz w:val="24"/>
          <w:szCs w:val="24"/>
        </w:rPr>
      </w:pPr>
      <w:r w:rsidRPr="008078E2">
        <w:rPr>
          <w:rFonts w:ascii="Times New Roman" w:hAnsi="Times New Roman"/>
          <w:b/>
          <w:color w:val="000000" w:themeColor="text1"/>
          <w:sz w:val="24"/>
          <w:szCs w:val="24"/>
        </w:rPr>
        <w:lastRenderedPageBreak/>
        <w:t>Технология обработки металлов – 10 ч.</w:t>
      </w:r>
    </w:p>
    <w:p w:rsidR="008078E2" w:rsidRPr="008078E2" w:rsidRDefault="008078E2" w:rsidP="008078E2">
      <w:pPr>
        <w:tabs>
          <w:tab w:val="left" w:pos="851"/>
        </w:tabs>
        <w:spacing w:after="0" w:line="240" w:lineRule="auto"/>
        <w:ind w:firstLine="709"/>
        <w:jc w:val="both"/>
        <w:rPr>
          <w:rFonts w:ascii="Times New Roman" w:hAnsi="Times New Roman"/>
          <w:color w:val="000000" w:themeColor="text1"/>
          <w:sz w:val="24"/>
          <w:szCs w:val="24"/>
        </w:rPr>
      </w:pPr>
      <w:r w:rsidRPr="008078E2">
        <w:rPr>
          <w:rFonts w:ascii="Times New Roman" w:hAnsi="Times New Roman"/>
          <w:color w:val="000000" w:themeColor="text1"/>
          <w:sz w:val="24"/>
          <w:szCs w:val="24"/>
        </w:rPr>
        <w:t>Понятие о машине и механизме, составные части машин. Графическое изображение механизмов передач. Бережное и рациональное отношение к технике, оборудованию, инструментам и материалам.</w:t>
      </w:r>
    </w:p>
    <w:p w:rsidR="008078E2" w:rsidRPr="008078E2" w:rsidRDefault="008078E2" w:rsidP="008078E2">
      <w:pPr>
        <w:tabs>
          <w:tab w:val="left" w:pos="851"/>
        </w:tabs>
        <w:spacing w:after="0" w:line="240" w:lineRule="auto"/>
        <w:ind w:firstLine="709"/>
        <w:jc w:val="both"/>
        <w:rPr>
          <w:rFonts w:ascii="Times New Roman" w:hAnsi="Times New Roman"/>
          <w:color w:val="000000" w:themeColor="text1"/>
          <w:sz w:val="24"/>
          <w:szCs w:val="24"/>
        </w:rPr>
      </w:pPr>
      <w:r w:rsidRPr="008078E2">
        <w:rPr>
          <w:rFonts w:ascii="Times New Roman" w:hAnsi="Times New Roman"/>
          <w:color w:val="000000" w:themeColor="text1"/>
          <w:sz w:val="24"/>
          <w:szCs w:val="24"/>
        </w:rPr>
        <w:t>Свойства чёрных и цветных металлов. Сортовой прокат. Чертежи деталей из сортового проката. Разметка заготовки. Измерение размеров деталей штангенциркулем. Изготовление изделий из сортового проката. Резание металла слесарной ножовкой. Рубка металла. Опиливание металла Отделка изделий из металла.</w:t>
      </w:r>
    </w:p>
    <w:p w:rsidR="008078E2" w:rsidRPr="008078E2" w:rsidRDefault="008078E2" w:rsidP="008078E2">
      <w:pPr>
        <w:tabs>
          <w:tab w:val="left" w:pos="851"/>
        </w:tabs>
        <w:spacing w:after="0" w:line="240" w:lineRule="auto"/>
        <w:ind w:firstLine="709"/>
        <w:jc w:val="center"/>
        <w:rPr>
          <w:rFonts w:ascii="Times New Roman" w:hAnsi="Times New Roman"/>
          <w:b/>
          <w:color w:val="000000" w:themeColor="text1"/>
          <w:sz w:val="24"/>
          <w:szCs w:val="24"/>
        </w:rPr>
      </w:pPr>
      <w:r w:rsidRPr="008078E2">
        <w:rPr>
          <w:rFonts w:ascii="Times New Roman" w:hAnsi="Times New Roman"/>
          <w:b/>
          <w:color w:val="000000" w:themeColor="text1"/>
          <w:sz w:val="24"/>
          <w:szCs w:val="24"/>
        </w:rPr>
        <w:t>Проектная деятельность – 10 ч.</w:t>
      </w:r>
    </w:p>
    <w:p w:rsidR="008078E2" w:rsidRPr="008078E2" w:rsidRDefault="008078E2" w:rsidP="008078E2">
      <w:pPr>
        <w:tabs>
          <w:tab w:val="left" w:pos="851"/>
        </w:tabs>
        <w:spacing w:after="0" w:line="240" w:lineRule="auto"/>
        <w:ind w:firstLine="709"/>
        <w:jc w:val="both"/>
        <w:rPr>
          <w:rFonts w:ascii="Times New Roman" w:hAnsi="Times New Roman"/>
          <w:color w:val="000000" w:themeColor="text1"/>
          <w:sz w:val="24"/>
          <w:szCs w:val="24"/>
        </w:rPr>
      </w:pPr>
      <w:r w:rsidRPr="008078E2">
        <w:rPr>
          <w:rFonts w:ascii="Times New Roman" w:hAnsi="Times New Roman"/>
          <w:color w:val="000000" w:themeColor="text1"/>
          <w:sz w:val="24"/>
          <w:szCs w:val="24"/>
        </w:rPr>
        <w:t>Подготовка творческих проектов. Составление пояснительной записки. Внешний вид изделия. Описание и чертеж. Экономический расчет. Защита проекта. Рекламный проект изделия.</w:t>
      </w:r>
    </w:p>
    <w:p w:rsidR="008078E2" w:rsidRPr="008078E2" w:rsidRDefault="006B2BDA" w:rsidP="008078E2">
      <w:pPr>
        <w:tabs>
          <w:tab w:val="left" w:pos="851"/>
        </w:tabs>
        <w:spacing w:after="0" w:line="240" w:lineRule="auto"/>
        <w:ind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Электротехнические работы</w:t>
      </w:r>
      <w:r w:rsidR="008078E2" w:rsidRPr="008078E2">
        <w:rPr>
          <w:rFonts w:ascii="Times New Roman" w:hAnsi="Times New Roman"/>
          <w:b/>
          <w:color w:val="000000" w:themeColor="text1"/>
          <w:sz w:val="24"/>
          <w:szCs w:val="24"/>
        </w:rPr>
        <w:t>-2 ч.</w:t>
      </w:r>
    </w:p>
    <w:p w:rsidR="008078E2" w:rsidRPr="008078E2" w:rsidRDefault="006B2BDA" w:rsidP="008078E2">
      <w:pPr>
        <w:tabs>
          <w:tab w:val="left" w:pos="851"/>
        </w:tabs>
        <w:spacing w:after="0" w:line="24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Условные обозначения основных электротехнических устройств. Простейшая электрическая схема состоящая из источника тока, потребителей</w:t>
      </w:r>
      <w:r w:rsidR="00DA485C">
        <w:rPr>
          <w:rFonts w:ascii="Times New Roman" w:hAnsi="Times New Roman"/>
          <w:color w:val="000000" w:themeColor="text1"/>
          <w:sz w:val="24"/>
          <w:szCs w:val="24"/>
        </w:rPr>
        <w:t xml:space="preserve"> и органов управления. Устройство и назначение электротехнических устройств лампа накаливания, энергосберегающая лампа, патрон, выключатель, предохранитель. Простейший ремонт Электротехнических устройств.</w:t>
      </w:r>
    </w:p>
    <w:p w:rsidR="008078E2" w:rsidRPr="008078E2" w:rsidRDefault="006B2BDA" w:rsidP="008078E2">
      <w:pPr>
        <w:tabs>
          <w:tab w:val="left" w:pos="851"/>
        </w:tabs>
        <w:spacing w:after="0" w:line="240" w:lineRule="auto"/>
        <w:ind w:firstLine="709"/>
        <w:jc w:val="center"/>
        <w:rPr>
          <w:rFonts w:ascii="Times New Roman" w:hAnsi="Times New Roman"/>
          <w:b/>
          <w:color w:val="000000" w:themeColor="text1"/>
          <w:sz w:val="24"/>
          <w:szCs w:val="24"/>
        </w:rPr>
      </w:pPr>
      <w:r>
        <w:rPr>
          <w:rFonts w:ascii="Times New Roman" w:hAnsi="Times New Roman"/>
          <w:b/>
          <w:color w:val="000000" w:themeColor="text1"/>
          <w:sz w:val="24"/>
          <w:szCs w:val="24"/>
        </w:rPr>
        <w:t>Эстетика приусадебного участка-4</w:t>
      </w:r>
      <w:r w:rsidR="008078E2" w:rsidRPr="008078E2">
        <w:rPr>
          <w:rFonts w:ascii="Times New Roman" w:hAnsi="Times New Roman"/>
          <w:b/>
          <w:color w:val="000000" w:themeColor="text1"/>
          <w:sz w:val="24"/>
          <w:szCs w:val="24"/>
        </w:rPr>
        <w:t xml:space="preserve"> ч.</w:t>
      </w:r>
    </w:p>
    <w:p w:rsidR="008078E2" w:rsidRPr="008078E2" w:rsidRDefault="008078E2" w:rsidP="008078E2">
      <w:pPr>
        <w:tabs>
          <w:tab w:val="left" w:pos="851"/>
        </w:tabs>
        <w:spacing w:after="0" w:line="240" w:lineRule="auto"/>
        <w:ind w:firstLine="709"/>
        <w:jc w:val="both"/>
        <w:rPr>
          <w:rFonts w:ascii="Times New Roman" w:hAnsi="Times New Roman"/>
          <w:color w:val="000000" w:themeColor="text1"/>
          <w:sz w:val="24"/>
          <w:szCs w:val="24"/>
        </w:rPr>
      </w:pPr>
      <w:r w:rsidRPr="008078E2">
        <w:rPr>
          <w:rFonts w:ascii="Times New Roman" w:hAnsi="Times New Roman"/>
          <w:color w:val="000000" w:themeColor="text1"/>
          <w:sz w:val="24"/>
          <w:szCs w:val="24"/>
        </w:rPr>
        <w:t xml:space="preserve"> </w:t>
      </w:r>
      <w:r w:rsidRPr="008078E2">
        <w:rPr>
          <w:rFonts w:ascii="Times New Roman" w:hAnsi="Times New Roman"/>
          <w:color w:val="000000" w:themeColor="text1"/>
          <w:sz w:val="24"/>
          <w:szCs w:val="24"/>
        </w:rPr>
        <w:tab/>
      </w:r>
      <w:r w:rsidRPr="008078E2">
        <w:rPr>
          <w:rFonts w:ascii="Times New Roman" w:hAnsi="Times New Roman"/>
          <w:color w:val="000000" w:themeColor="text1"/>
          <w:sz w:val="24"/>
          <w:szCs w:val="24"/>
        </w:rPr>
        <w:tab/>
        <w:t>Техника безопасности при работе с с/х инвентарём. Знакомство с земляными работами в весенний период. Подготовка почвы для грядок, планировка, разметка, перекапывание. Особенности обработки почвы к  высадки рассады растений. Высадка рассады в почву. Уход за растениями: рыхление, прореживание, прополка, полив.</w:t>
      </w:r>
    </w:p>
    <w:p w:rsidR="00484676" w:rsidRPr="00D55D82" w:rsidRDefault="00484676" w:rsidP="00822C96">
      <w:pPr>
        <w:spacing w:after="0" w:line="240" w:lineRule="auto"/>
        <w:ind w:firstLine="709"/>
        <w:jc w:val="both"/>
        <w:rPr>
          <w:rFonts w:ascii="Times New Roman" w:hAnsi="Times New Roman"/>
          <w:color w:val="000000" w:themeColor="text1"/>
          <w:sz w:val="24"/>
          <w:szCs w:val="24"/>
        </w:rPr>
      </w:pPr>
    </w:p>
    <w:p w:rsidR="00A87995" w:rsidRPr="00D55D82" w:rsidRDefault="004D23B4" w:rsidP="000E54D7">
      <w:pPr>
        <w:spacing w:after="0" w:line="240" w:lineRule="auto"/>
        <w:ind w:firstLine="709"/>
        <w:jc w:val="both"/>
        <w:rPr>
          <w:rFonts w:ascii="Times New Roman" w:hAnsi="Times New Roman"/>
          <w:b/>
          <w:color w:val="000000" w:themeColor="text1"/>
          <w:sz w:val="24"/>
          <w:szCs w:val="24"/>
        </w:rPr>
      </w:pPr>
      <w:r w:rsidRPr="00D55D82">
        <w:rPr>
          <w:rFonts w:ascii="Times New Roman" w:hAnsi="Times New Roman"/>
          <w:color w:val="000000" w:themeColor="text1"/>
          <w:sz w:val="24"/>
          <w:szCs w:val="24"/>
        </w:rPr>
        <w:t xml:space="preserve">    </w:t>
      </w:r>
      <w:r w:rsidR="00B40589" w:rsidRPr="00D55D82">
        <w:rPr>
          <w:rFonts w:ascii="Times New Roman" w:hAnsi="Times New Roman"/>
          <w:color w:val="000000" w:themeColor="text1"/>
          <w:sz w:val="24"/>
          <w:szCs w:val="24"/>
        </w:rPr>
        <w:t xml:space="preserve">                         </w:t>
      </w:r>
      <w:r w:rsidRPr="00D55D82">
        <w:rPr>
          <w:rFonts w:ascii="Times New Roman" w:hAnsi="Times New Roman"/>
          <w:color w:val="000000" w:themeColor="text1"/>
          <w:sz w:val="24"/>
          <w:szCs w:val="24"/>
        </w:rPr>
        <w:t xml:space="preserve">          </w:t>
      </w:r>
      <w:r w:rsidR="00B665A2" w:rsidRPr="00D55D82">
        <w:rPr>
          <w:rFonts w:ascii="Times New Roman" w:hAnsi="Times New Roman"/>
          <w:b/>
          <w:color w:val="000000" w:themeColor="text1"/>
          <w:sz w:val="24"/>
          <w:szCs w:val="24"/>
        </w:rPr>
        <w:t>Материально-техническая база:</w:t>
      </w:r>
    </w:p>
    <w:p w:rsidR="00B665A2" w:rsidRPr="00D55D82" w:rsidRDefault="00B665A2" w:rsidP="000E54D7">
      <w:pPr>
        <w:pStyle w:val="a5"/>
        <w:numPr>
          <w:ilvl w:val="0"/>
          <w:numId w:val="35"/>
        </w:numPr>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Компьютер.</w:t>
      </w:r>
    </w:p>
    <w:p w:rsidR="00B665A2" w:rsidRPr="00D55D82" w:rsidRDefault="00B665A2" w:rsidP="000E54D7">
      <w:pPr>
        <w:pStyle w:val="a5"/>
        <w:numPr>
          <w:ilvl w:val="0"/>
          <w:numId w:val="35"/>
        </w:numPr>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Проектор.</w:t>
      </w:r>
    </w:p>
    <w:p w:rsidR="00B665A2" w:rsidRPr="00D55D82" w:rsidRDefault="00B665A2" w:rsidP="000E54D7">
      <w:pPr>
        <w:pStyle w:val="a5"/>
        <w:numPr>
          <w:ilvl w:val="0"/>
          <w:numId w:val="35"/>
        </w:numPr>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Экран.</w:t>
      </w:r>
    </w:p>
    <w:p w:rsidR="00B665A2" w:rsidRPr="00D55D82" w:rsidRDefault="00B665A2" w:rsidP="000E54D7">
      <w:pPr>
        <w:pStyle w:val="a5"/>
        <w:numPr>
          <w:ilvl w:val="0"/>
          <w:numId w:val="35"/>
        </w:numPr>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Учебники.</w:t>
      </w:r>
    </w:p>
    <w:p w:rsidR="00B665A2" w:rsidRPr="00D55D82" w:rsidRDefault="00B665A2" w:rsidP="000E54D7">
      <w:pPr>
        <w:pStyle w:val="a5"/>
        <w:numPr>
          <w:ilvl w:val="0"/>
          <w:numId w:val="35"/>
        </w:numPr>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Методическая литература.</w:t>
      </w:r>
    </w:p>
    <w:p w:rsidR="00BC3A85" w:rsidRPr="00D55D82" w:rsidRDefault="00BC3A85" w:rsidP="000E54D7">
      <w:pPr>
        <w:pStyle w:val="a5"/>
        <w:numPr>
          <w:ilvl w:val="0"/>
          <w:numId w:val="35"/>
        </w:numPr>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Станки токарные по дереву.</w:t>
      </w:r>
    </w:p>
    <w:p w:rsidR="00BC3A85" w:rsidRPr="00D55D82" w:rsidRDefault="00BC3A85" w:rsidP="000E54D7">
      <w:pPr>
        <w:pStyle w:val="a5"/>
        <w:numPr>
          <w:ilvl w:val="0"/>
          <w:numId w:val="35"/>
        </w:numPr>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Станок циркулярно-фуговальный.</w:t>
      </w:r>
    </w:p>
    <w:p w:rsidR="00BC3A85" w:rsidRPr="00D55D82" w:rsidRDefault="00BC3A85" w:rsidP="000E54D7">
      <w:pPr>
        <w:pStyle w:val="a5"/>
        <w:numPr>
          <w:ilvl w:val="0"/>
          <w:numId w:val="35"/>
        </w:numPr>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Электрический лобзик.</w:t>
      </w:r>
    </w:p>
    <w:p w:rsidR="00BC3A85" w:rsidRPr="00D55D82" w:rsidRDefault="00BC3A85" w:rsidP="000E54D7">
      <w:pPr>
        <w:pStyle w:val="a5"/>
        <w:numPr>
          <w:ilvl w:val="0"/>
          <w:numId w:val="35"/>
        </w:numPr>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Электровыжигатели.</w:t>
      </w:r>
    </w:p>
    <w:p w:rsidR="00BC3A85" w:rsidRPr="00D55D82" w:rsidRDefault="00BC3A85" w:rsidP="000E54D7">
      <w:pPr>
        <w:pStyle w:val="a5"/>
        <w:numPr>
          <w:ilvl w:val="0"/>
          <w:numId w:val="35"/>
        </w:numPr>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Столярный и слесарный инструмент.</w:t>
      </w:r>
    </w:p>
    <w:p w:rsidR="005A2AD2" w:rsidRPr="00D55D82" w:rsidRDefault="005A2AD2" w:rsidP="000E54D7">
      <w:pPr>
        <w:spacing w:after="0" w:line="240" w:lineRule="auto"/>
        <w:ind w:firstLine="709"/>
        <w:jc w:val="both"/>
        <w:rPr>
          <w:rFonts w:ascii="Times New Roman" w:hAnsi="Times New Roman"/>
          <w:color w:val="000000" w:themeColor="text1"/>
          <w:sz w:val="24"/>
          <w:szCs w:val="24"/>
        </w:rPr>
      </w:pPr>
    </w:p>
    <w:p w:rsidR="00C45279" w:rsidRDefault="00D639D8" w:rsidP="00822C96">
      <w:pPr>
        <w:shd w:val="clear" w:color="auto" w:fill="FFFFFF"/>
        <w:spacing w:after="0" w:line="240" w:lineRule="auto"/>
        <w:ind w:firstLine="709"/>
        <w:rPr>
          <w:rFonts w:ascii="Times New Roman" w:hAnsi="Times New Roman"/>
          <w:color w:val="000000" w:themeColor="text1"/>
          <w:sz w:val="24"/>
          <w:szCs w:val="24"/>
        </w:rPr>
      </w:pPr>
      <w:r w:rsidRPr="00D55D82">
        <w:rPr>
          <w:rFonts w:ascii="Times New Roman" w:hAnsi="Times New Roman"/>
          <w:b/>
          <w:color w:val="000000" w:themeColor="text1"/>
          <w:sz w:val="24"/>
          <w:szCs w:val="24"/>
        </w:rPr>
        <w:t xml:space="preserve">    </w:t>
      </w:r>
      <w:r w:rsidR="00C869C9" w:rsidRPr="00D55D82">
        <w:rPr>
          <w:rFonts w:ascii="Times New Roman" w:hAnsi="Times New Roman"/>
          <w:b/>
          <w:color w:val="000000" w:themeColor="text1"/>
          <w:sz w:val="24"/>
          <w:szCs w:val="24"/>
        </w:rPr>
        <w:t>Список методической литературы:</w:t>
      </w:r>
      <w:r w:rsidRPr="00D55D82">
        <w:rPr>
          <w:rFonts w:ascii="Times New Roman" w:hAnsi="Times New Roman"/>
          <w:b/>
          <w:color w:val="000000" w:themeColor="text1"/>
          <w:sz w:val="24"/>
          <w:szCs w:val="24"/>
        </w:rPr>
        <w:t xml:space="preserve">               </w:t>
      </w:r>
      <w:r w:rsidR="00397377" w:rsidRPr="00D55D82">
        <w:rPr>
          <w:rFonts w:ascii="Times New Roman" w:hAnsi="Times New Roman"/>
          <w:color w:val="000000" w:themeColor="text1"/>
          <w:sz w:val="24"/>
          <w:szCs w:val="24"/>
        </w:rPr>
        <w:br/>
        <w:t xml:space="preserve">1. Программно-методические материалы: Технология.5-11 кл. / Сост. А. В. Марченко. – 4-е изд., стереотип. – М.: Дрофа, 2001. – 192 с. </w:t>
      </w:r>
      <w:r w:rsidR="00397377" w:rsidRPr="00D55D82">
        <w:rPr>
          <w:rFonts w:ascii="Times New Roman" w:hAnsi="Times New Roman"/>
          <w:color w:val="000000" w:themeColor="text1"/>
          <w:sz w:val="24"/>
          <w:szCs w:val="24"/>
        </w:rPr>
        <w:br/>
        <w:t xml:space="preserve">2. </w:t>
      </w:r>
      <w:r w:rsidR="004B41E9" w:rsidRPr="00D55D82">
        <w:rPr>
          <w:rFonts w:ascii="Times New Roman" w:hAnsi="Times New Roman"/>
          <w:color w:val="000000" w:themeColor="text1"/>
          <w:sz w:val="24"/>
          <w:szCs w:val="24"/>
        </w:rPr>
        <w:t>А.Т.Тищенко, В. Д. Симоненко. «</w:t>
      </w:r>
      <w:r w:rsidR="00397377" w:rsidRPr="00D55D82">
        <w:rPr>
          <w:rFonts w:ascii="Times New Roman" w:hAnsi="Times New Roman"/>
          <w:color w:val="000000" w:themeColor="text1"/>
          <w:sz w:val="24"/>
          <w:szCs w:val="24"/>
        </w:rPr>
        <w:t>Т</w:t>
      </w:r>
      <w:r w:rsidR="00ED50A2" w:rsidRPr="00D55D82">
        <w:rPr>
          <w:rFonts w:ascii="Times New Roman" w:hAnsi="Times New Roman"/>
          <w:color w:val="000000" w:themeColor="text1"/>
          <w:sz w:val="24"/>
          <w:szCs w:val="24"/>
        </w:rPr>
        <w:t>ехнология</w:t>
      </w:r>
      <w:r w:rsidR="00F4287C" w:rsidRPr="00D55D82">
        <w:rPr>
          <w:rFonts w:ascii="Times New Roman" w:hAnsi="Times New Roman"/>
          <w:color w:val="000000" w:themeColor="text1"/>
          <w:sz w:val="24"/>
          <w:szCs w:val="24"/>
        </w:rPr>
        <w:t>. Индустриальные технологии</w:t>
      </w:r>
      <w:r w:rsidR="004B41E9" w:rsidRPr="00D55D82">
        <w:rPr>
          <w:rFonts w:ascii="Times New Roman" w:hAnsi="Times New Roman"/>
          <w:color w:val="000000" w:themeColor="text1"/>
          <w:sz w:val="24"/>
          <w:szCs w:val="24"/>
        </w:rPr>
        <w:t>»</w:t>
      </w:r>
      <w:r w:rsidR="0036643A" w:rsidRPr="00D55D82">
        <w:rPr>
          <w:rFonts w:ascii="Times New Roman" w:hAnsi="Times New Roman"/>
          <w:color w:val="000000" w:themeColor="text1"/>
          <w:sz w:val="24"/>
          <w:szCs w:val="24"/>
        </w:rPr>
        <w:t xml:space="preserve"> (ФГОС)</w:t>
      </w:r>
      <w:r w:rsidR="004B41E9" w:rsidRPr="00D55D82">
        <w:rPr>
          <w:rFonts w:ascii="Times New Roman" w:hAnsi="Times New Roman"/>
          <w:color w:val="000000" w:themeColor="text1"/>
          <w:sz w:val="24"/>
          <w:szCs w:val="24"/>
        </w:rPr>
        <w:t xml:space="preserve"> -</w:t>
      </w:r>
      <w:r w:rsidR="00ED50A2" w:rsidRPr="00D55D82">
        <w:rPr>
          <w:rFonts w:ascii="Times New Roman" w:hAnsi="Times New Roman"/>
          <w:color w:val="000000" w:themeColor="text1"/>
          <w:sz w:val="24"/>
          <w:szCs w:val="24"/>
        </w:rPr>
        <w:t xml:space="preserve"> Учебник</w:t>
      </w:r>
      <w:r w:rsidR="0036643A" w:rsidRPr="00D55D82">
        <w:rPr>
          <w:rFonts w:ascii="Times New Roman" w:hAnsi="Times New Roman"/>
          <w:color w:val="000000" w:themeColor="text1"/>
          <w:sz w:val="24"/>
          <w:szCs w:val="24"/>
        </w:rPr>
        <w:t xml:space="preserve"> для учащих</w:t>
      </w:r>
      <w:r w:rsidR="00397377" w:rsidRPr="00D55D82">
        <w:rPr>
          <w:rFonts w:ascii="Times New Roman" w:hAnsi="Times New Roman"/>
          <w:color w:val="000000" w:themeColor="text1"/>
          <w:sz w:val="24"/>
          <w:szCs w:val="24"/>
        </w:rPr>
        <w:t>ся 5</w:t>
      </w:r>
      <w:r w:rsidR="00ED50A2" w:rsidRPr="00D55D82">
        <w:rPr>
          <w:rFonts w:ascii="Times New Roman" w:hAnsi="Times New Roman"/>
          <w:color w:val="000000" w:themeColor="text1"/>
          <w:sz w:val="24"/>
          <w:szCs w:val="24"/>
        </w:rPr>
        <w:t xml:space="preserve"> кл. общеобразовательных</w:t>
      </w:r>
      <w:r w:rsidR="004B41E9" w:rsidRPr="00D55D82">
        <w:rPr>
          <w:rFonts w:ascii="Times New Roman" w:hAnsi="Times New Roman"/>
          <w:color w:val="000000" w:themeColor="text1"/>
          <w:sz w:val="24"/>
          <w:szCs w:val="24"/>
        </w:rPr>
        <w:t xml:space="preserve"> учреждений</w:t>
      </w:r>
      <w:r w:rsidR="00397377" w:rsidRPr="00D55D82">
        <w:rPr>
          <w:rFonts w:ascii="Times New Roman" w:hAnsi="Times New Roman"/>
          <w:color w:val="000000" w:themeColor="text1"/>
          <w:sz w:val="24"/>
          <w:szCs w:val="24"/>
        </w:rPr>
        <w:t xml:space="preserve"> (вариант для мальчиков).– М.: «</w:t>
      </w:r>
      <w:r w:rsidR="004B41E9" w:rsidRPr="00D55D82">
        <w:rPr>
          <w:rFonts w:ascii="Times New Roman" w:hAnsi="Times New Roman"/>
          <w:color w:val="000000" w:themeColor="text1"/>
          <w:sz w:val="24"/>
          <w:szCs w:val="24"/>
        </w:rPr>
        <w:t>Вентана-Граф», 2013</w:t>
      </w:r>
      <w:r w:rsidR="0036643A" w:rsidRPr="00D55D82">
        <w:rPr>
          <w:rFonts w:ascii="Times New Roman" w:hAnsi="Times New Roman"/>
          <w:color w:val="000000" w:themeColor="text1"/>
          <w:sz w:val="24"/>
          <w:szCs w:val="24"/>
        </w:rPr>
        <w:t xml:space="preserve"> г. – 189</w:t>
      </w:r>
      <w:r w:rsidR="00397377" w:rsidRPr="00D55D82">
        <w:rPr>
          <w:rFonts w:ascii="Times New Roman" w:hAnsi="Times New Roman"/>
          <w:color w:val="000000" w:themeColor="text1"/>
          <w:sz w:val="24"/>
          <w:szCs w:val="24"/>
        </w:rPr>
        <w:t xml:space="preserve"> с. </w:t>
      </w:r>
      <w:r w:rsidR="00397377" w:rsidRPr="00D55D82">
        <w:rPr>
          <w:rFonts w:ascii="Times New Roman" w:hAnsi="Times New Roman"/>
          <w:color w:val="000000" w:themeColor="text1"/>
          <w:sz w:val="24"/>
          <w:szCs w:val="24"/>
        </w:rPr>
        <w:br/>
      </w:r>
      <w:r w:rsidR="00397377" w:rsidRPr="00D55D82">
        <w:rPr>
          <w:rFonts w:ascii="Times New Roman" w:hAnsi="Times New Roman"/>
          <w:color w:val="000000" w:themeColor="text1"/>
          <w:sz w:val="24"/>
          <w:szCs w:val="24"/>
        </w:rPr>
        <w:lastRenderedPageBreak/>
        <w:t>3.  Пичугина Г.В. Компетентностный подход в тех</w:t>
      </w:r>
      <w:r w:rsidR="00F4287C" w:rsidRPr="00D55D82">
        <w:rPr>
          <w:rFonts w:ascii="Times New Roman" w:hAnsi="Times New Roman"/>
          <w:color w:val="000000" w:themeColor="text1"/>
          <w:sz w:val="24"/>
          <w:szCs w:val="24"/>
        </w:rPr>
        <w:t>нологическом образовании. «</w:t>
      </w:r>
      <w:r w:rsidR="00397377" w:rsidRPr="00D55D82">
        <w:rPr>
          <w:rFonts w:ascii="Times New Roman" w:hAnsi="Times New Roman"/>
          <w:color w:val="000000" w:themeColor="text1"/>
          <w:sz w:val="24"/>
          <w:szCs w:val="24"/>
        </w:rPr>
        <w:t>Школа и производство</w:t>
      </w:r>
      <w:r w:rsidR="00F4287C" w:rsidRPr="00D55D82">
        <w:rPr>
          <w:rFonts w:ascii="Times New Roman" w:hAnsi="Times New Roman"/>
          <w:color w:val="000000" w:themeColor="text1"/>
          <w:sz w:val="24"/>
          <w:szCs w:val="24"/>
        </w:rPr>
        <w:t>»</w:t>
      </w:r>
      <w:r w:rsidR="00397377" w:rsidRPr="00D55D82">
        <w:rPr>
          <w:rFonts w:ascii="Times New Roman" w:hAnsi="Times New Roman"/>
          <w:color w:val="000000" w:themeColor="text1"/>
          <w:sz w:val="24"/>
          <w:szCs w:val="24"/>
        </w:rPr>
        <w:t xml:space="preserve">, 2006. - № 1. – С. 10-15. </w:t>
      </w:r>
      <w:r w:rsidR="00397377" w:rsidRPr="00D55D82">
        <w:rPr>
          <w:rFonts w:ascii="Times New Roman" w:hAnsi="Times New Roman"/>
          <w:color w:val="000000" w:themeColor="text1"/>
          <w:sz w:val="24"/>
          <w:szCs w:val="24"/>
        </w:rPr>
        <w:br/>
        <w:t xml:space="preserve">6. Хотунцев Ю.Л., Симоненко В.Д. Программы общеобразовательных учреждений. </w:t>
      </w:r>
      <w:r w:rsidR="00F4287C" w:rsidRPr="00D55D82">
        <w:rPr>
          <w:rFonts w:ascii="Times New Roman" w:hAnsi="Times New Roman"/>
          <w:color w:val="000000" w:themeColor="text1"/>
          <w:sz w:val="24"/>
          <w:szCs w:val="24"/>
        </w:rPr>
        <w:t>«</w:t>
      </w:r>
      <w:r w:rsidR="00397377" w:rsidRPr="00D55D82">
        <w:rPr>
          <w:rFonts w:ascii="Times New Roman" w:hAnsi="Times New Roman"/>
          <w:color w:val="000000" w:themeColor="text1"/>
          <w:sz w:val="24"/>
          <w:szCs w:val="24"/>
        </w:rPr>
        <w:t>Технология</w:t>
      </w:r>
      <w:r w:rsidR="00F4287C" w:rsidRPr="00D55D82">
        <w:rPr>
          <w:rFonts w:ascii="Times New Roman" w:hAnsi="Times New Roman"/>
          <w:color w:val="000000" w:themeColor="text1"/>
          <w:sz w:val="24"/>
          <w:szCs w:val="24"/>
        </w:rPr>
        <w:t>».  М.,</w:t>
      </w:r>
      <w:r w:rsidR="004B41E9" w:rsidRPr="00D55D82">
        <w:rPr>
          <w:rFonts w:ascii="Times New Roman" w:hAnsi="Times New Roman"/>
          <w:color w:val="000000" w:themeColor="text1"/>
          <w:sz w:val="24"/>
          <w:szCs w:val="24"/>
        </w:rPr>
        <w:t xml:space="preserve"> «</w:t>
      </w:r>
      <w:r w:rsidR="00F4287C" w:rsidRPr="00D55D82">
        <w:rPr>
          <w:rFonts w:ascii="Times New Roman" w:hAnsi="Times New Roman"/>
          <w:color w:val="000000" w:themeColor="text1"/>
          <w:sz w:val="24"/>
          <w:szCs w:val="24"/>
        </w:rPr>
        <w:t>Вентана-Граф» -</w:t>
      </w:r>
      <w:r w:rsidR="0036643A" w:rsidRPr="00D55D82">
        <w:rPr>
          <w:rFonts w:ascii="Times New Roman" w:hAnsi="Times New Roman"/>
          <w:color w:val="000000" w:themeColor="text1"/>
          <w:sz w:val="24"/>
          <w:szCs w:val="24"/>
        </w:rPr>
        <w:t xml:space="preserve"> 2012</w:t>
      </w:r>
      <w:r w:rsidR="00F4287C" w:rsidRPr="00D55D82">
        <w:rPr>
          <w:rFonts w:ascii="Times New Roman" w:hAnsi="Times New Roman"/>
          <w:color w:val="000000" w:themeColor="text1"/>
          <w:sz w:val="24"/>
          <w:szCs w:val="24"/>
        </w:rPr>
        <w:t>г</w:t>
      </w:r>
      <w:r w:rsidR="0036643A" w:rsidRPr="00D55D82">
        <w:rPr>
          <w:rFonts w:ascii="Times New Roman" w:hAnsi="Times New Roman"/>
          <w:color w:val="000000" w:themeColor="text1"/>
          <w:sz w:val="24"/>
          <w:szCs w:val="24"/>
        </w:rPr>
        <w:t>.</w:t>
      </w:r>
      <w:r w:rsidR="00F4287C" w:rsidRPr="00D55D82">
        <w:rPr>
          <w:rFonts w:ascii="Times New Roman" w:hAnsi="Times New Roman"/>
          <w:color w:val="000000" w:themeColor="text1"/>
          <w:sz w:val="24"/>
          <w:szCs w:val="24"/>
        </w:rPr>
        <w:t xml:space="preserve">, </w:t>
      </w:r>
      <w:r w:rsidR="0036643A" w:rsidRPr="00D55D82">
        <w:rPr>
          <w:rFonts w:ascii="Times New Roman" w:hAnsi="Times New Roman"/>
          <w:color w:val="000000" w:themeColor="text1"/>
          <w:sz w:val="24"/>
          <w:szCs w:val="24"/>
        </w:rPr>
        <w:t xml:space="preserve"> 144</w:t>
      </w:r>
    </w:p>
    <w:p w:rsidR="004E0549" w:rsidRDefault="004E0549" w:rsidP="00822C96">
      <w:pPr>
        <w:shd w:val="clear" w:color="auto" w:fill="FFFFFF"/>
        <w:spacing w:after="0" w:line="240" w:lineRule="auto"/>
        <w:ind w:firstLine="709"/>
        <w:rPr>
          <w:rFonts w:ascii="Times New Roman" w:hAnsi="Times New Roman"/>
          <w:color w:val="000000" w:themeColor="text1"/>
          <w:sz w:val="24"/>
          <w:szCs w:val="24"/>
        </w:rPr>
      </w:pPr>
    </w:p>
    <w:p w:rsidR="008078E2" w:rsidRPr="008078E2" w:rsidRDefault="008078E2" w:rsidP="008078E2">
      <w:pPr>
        <w:pStyle w:val="a4"/>
        <w:ind w:firstLine="709"/>
        <w:rPr>
          <w:rFonts w:ascii="Times New Roman" w:hAnsi="Times New Roman"/>
          <w:b/>
          <w:bCs/>
          <w:color w:val="000000" w:themeColor="text1"/>
          <w:sz w:val="24"/>
          <w:szCs w:val="24"/>
        </w:rPr>
      </w:pPr>
      <w:r w:rsidRPr="008078E2">
        <w:rPr>
          <w:rFonts w:ascii="Times New Roman" w:hAnsi="Times New Roman"/>
          <w:b/>
          <w:bCs/>
          <w:color w:val="000000" w:themeColor="text1"/>
          <w:sz w:val="24"/>
          <w:szCs w:val="24"/>
        </w:rPr>
        <w:t>Планируемые результаты изучения учебного предмета</w:t>
      </w:r>
    </w:p>
    <w:p w:rsidR="008078E2" w:rsidRPr="008078E2" w:rsidRDefault="008078E2" w:rsidP="008078E2">
      <w:pPr>
        <w:pStyle w:val="a4"/>
        <w:ind w:firstLine="709"/>
        <w:rPr>
          <w:rFonts w:ascii="Times New Roman" w:hAnsi="Times New Roman"/>
          <w:b/>
          <w:bCs/>
          <w:i/>
          <w:color w:val="000000" w:themeColor="text1"/>
          <w:sz w:val="24"/>
          <w:szCs w:val="24"/>
        </w:rPr>
      </w:pPr>
      <w:r w:rsidRPr="008078E2">
        <w:rPr>
          <w:rFonts w:ascii="Times New Roman" w:hAnsi="Times New Roman"/>
          <w:b/>
          <w:bCs/>
          <w:i/>
          <w:color w:val="000000" w:themeColor="text1"/>
          <w:sz w:val="24"/>
          <w:szCs w:val="24"/>
        </w:rPr>
        <w:t>должны   знать/понимать:</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что такое технический рисунок, эскиз и чертеж;</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основные параметры качества детали: форма, шероховатость и размеры каждой элементарной поверхности и их взаимное расположение; уметь осуществлять их контроль;</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пути предупреждения негативных последствий трудовой деятельности человека на окружающую среду и собственное здоровье;</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особенности межсезонной обработки почвы, способы удобрения почвы;</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о видах посадок и об уходе за растениями, о видах размножения растений;</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что такое текстовая и графическая информация;</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какие свойства материалов необходимо учитывать при их обработке;</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общее устройство столярного верстака, уметь пользоваться им при выполнении столярных операций;</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назначение, устройство и принцип действия простейшего столярного инструмента (разметочного, ударного и режущего) и приспособлений для пиления (стусла); уметь пользоваться ими при выполнении соответствующих операций;</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основные виды механизмов по выполняемым функциям, а также по используемым в них рабочим частям;</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виды пиломатериалов;</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возможности и умения использовать микрокалькуляторы и ЭВМ в процессе работы для выполнения необходимых расчетов, получения необходимой информации о технологии обработки деталей и сборки изделий;</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источники и носители информации, способы получения, хранения и поиска информации;</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технику безопасности при работе с сельскохозяйственным инвентарем;</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принципы ухода за одеждой и обувью.</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b/>
          <w:i/>
          <w:color w:val="000000" w:themeColor="text1"/>
          <w:sz w:val="24"/>
          <w:szCs w:val="24"/>
        </w:rPr>
      </w:pPr>
      <w:r w:rsidRPr="00D55D82">
        <w:rPr>
          <w:rFonts w:ascii="Times New Roman" w:hAnsi="Times New Roman"/>
          <w:b/>
          <w:i/>
          <w:color w:val="000000" w:themeColor="text1"/>
          <w:sz w:val="24"/>
          <w:szCs w:val="24"/>
        </w:rPr>
        <w:t>уметь:</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рационально организовывать рабочее место и соблюдать правила безопасности труда и личной гигиены при выполнении всех указанных работ;</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выполнять основные операции по обработке древесины ручными налаженными инструментами, изготавливать простейшие изделия из древесины по технологическим картам;</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обрезать штамповую поросль;</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читать простейшие технические рисунки и чертежи плоских и призматических деталей и деталей типа тел вращения;</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понимать содержание технологических карт и пользоваться ими при выполнении работ;</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графически изображать основные виды механизмов передач;</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находить необходимую техническую информацию;</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lastRenderedPageBreak/>
        <w:t>осуществлять контроль качества изготавливаемых изделий;</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читать чертежи и технологические карты, выявлять технические требования, предъявляемые к детали;</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выполнять основные учебно-производственные операции и изготавливать детали на сверлильном станке;</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соединять детали склеиванием, на гвоздях, шурупах;</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владеть простейшими способами технологии художественной отделки древесины (шлифовка, выжигание, отделка поверхностей материалов красками и лаками);</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применять политехнические и технологические знания и умения в самостоятельной практической деятельности;</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набирать и редактировать текст;</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создавать простые рисунки;</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работать на ПЭВМ в режиме калькулятора.</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Должны владеть компетенциями:</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ценностно-смысловой;</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деятельностной;</w:t>
      </w:r>
    </w:p>
    <w:p w:rsidR="008078E2" w:rsidRPr="00D55D82" w:rsidRDefault="008078E2" w:rsidP="008078E2">
      <w:pPr>
        <w:pStyle w:val="a5"/>
        <w:shd w:val="clear" w:color="auto" w:fill="FFFFFF"/>
        <w:tabs>
          <w:tab w:val="left" w:pos="10272"/>
        </w:tabs>
        <w:spacing w:after="0" w:line="240" w:lineRule="auto"/>
        <w:ind w:left="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социально-трудовой;</w:t>
      </w:r>
      <w:r w:rsidRPr="00D55D82">
        <w:rPr>
          <w:rFonts w:ascii="Times New Roman" w:hAnsi="Times New Roman"/>
          <w:color w:val="000000" w:themeColor="text1"/>
          <w:sz w:val="24"/>
          <w:szCs w:val="24"/>
        </w:rPr>
        <w:tab/>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познавательно-смысловой;</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информационно-коммуникативной;</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межкультурной;</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учебно-познавательной.</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Способны решать следующие жизненно-практические задачи:</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вести экологически здоровый образ жизни;</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использовать ПЭВМ для решения технологических, конструкторских, экономических задач и как источник информации;</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планировать и оформлять интерьер: проводить уборку квартиры, ухаживать за одеждой и обувью, соблюдать гигиену, выражать уважение и заботу членам семьи, принимать гостей и правильно вести себя в гостях;</w:t>
      </w:r>
    </w:p>
    <w:p w:rsidR="008078E2" w:rsidRPr="00D55D82" w:rsidRDefault="008078E2" w:rsidP="008078E2">
      <w:pPr>
        <w:pStyle w:val="a5"/>
        <w:numPr>
          <w:ilvl w:val="0"/>
          <w:numId w:val="30"/>
        </w:numPr>
        <w:shd w:val="clear" w:color="auto" w:fill="FFFFFF"/>
        <w:spacing w:after="0" w:line="240" w:lineRule="auto"/>
        <w:ind w:left="0" w:firstLine="709"/>
        <w:jc w:val="both"/>
        <w:rPr>
          <w:rFonts w:ascii="Times New Roman" w:hAnsi="Times New Roman"/>
          <w:color w:val="000000" w:themeColor="text1"/>
          <w:sz w:val="24"/>
          <w:szCs w:val="24"/>
        </w:rPr>
      </w:pPr>
      <w:r w:rsidRPr="00D55D82">
        <w:rPr>
          <w:rFonts w:ascii="Times New Roman" w:hAnsi="Times New Roman"/>
          <w:color w:val="000000" w:themeColor="text1"/>
          <w:sz w:val="24"/>
          <w:szCs w:val="24"/>
        </w:rPr>
        <w:t>проектировать и изготавливать полезные изделия из конструкционных и поделочных материалов.</w:t>
      </w:r>
    </w:p>
    <w:p w:rsidR="008078E2" w:rsidRPr="008078E2" w:rsidRDefault="008078E2" w:rsidP="00822C96">
      <w:pPr>
        <w:shd w:val="clear" w:color="auto" w:fill="FFFFFF"/>
        <w:spacing w:after="0" w:line="240" w:lineRule="auto"/>
        <w:ind w:firstLine="709"/>
        <w:rPr>
          <w:rFonts w:ascii="Times New Roman" w:hAnsi="Times New Roman"/>
          <w:color w:val="000000" w:themeColor="text1"/>
          <w:sz w:val="24"/>
          <w:szCs w:val="24"/>
        </w:rPr>
      </w:pPr>
    </w:p>
    <w:p w:rsidR="00CC6A67" w:rsidRDefault="00CC6A67" w:rsidP="00B26725">
      <w:pPr>
        <w:tabs>
          <w:tab w:val="left" w:pos="240"/>
          <w:tab w:val="center" w:pos="7072"/>
        </w:tabs>
        <w:spacing w:after="0" w:line="240" w:lineRule="auto"/>
        <w:ind w:firstLine="709"/>
        <w:jc w:val="center"/>
        <w:rPr>
          <w:rFonts w:ascii="Times New Roman" w:hAnsi="Times New Roman"/>
          <w:b/>
          <w:color w:val="000000" w:themeColor="text1"/>
          <w:sz w:val="32"/>
          <w:szCs w:val="24"/>
        </w:rPr>
      </w:pPr>
    </w:p>
    <w:p w:rsidR="00CC6A67" w:rsidRDefault="00CC6A67" w:rsidP="00B26725">
      <w:pPr>
        <w:tabs>
          <w:tab w:val="left" w:pos="240"/>
          <w:tab w:val="center" w:pos="7072"/>
        </w:tabs>
        <w:spacing w:after="0" w:line="240" w:lineRule="auto"/>
        <w:ind w:firstLine="709"/>
        <w:jc w:val="center"/>
        <w:rPr>
          <w:rFonts w:ascii="Times New Roman" w:hAnsi="Times New Roman"/>
          <w:b/>
          <w:color w:val="000000" w:themeColor="text1"/>
          <w:sz w:val="32"/>
          <w:szCs w:val="24"/>
        </w:rPr>
      </w:pPr>
    </w:p>
    <w:p w:rsidR="00CC6A67" w:rsidRDefault="00CC6A67" w:rsidP="00B26725">
      <w:pPr>
        <w:tabs>
          <w:tab w:val="left" w:pos="240"/>
          <w:tab w:val="center" w:pos="7072"/>
        </w:tabs>
        <w:spacing w:after="0" w:line="240" w:lineRule="auto"/>
        <w:ind w:firstLine="709"/>
        <w:jc w:val="center"/>
        <w:rPr>
          <w:rFonts w:ascii="Times New Roman" w:hAnsi="Times New Roman"/>
          <w:b/>
          <w:color w:val="000000" w:themeColor="text1"/>
          <w:sz w:val="32"/>
          <w:szCs w:val="24"/>
        </w:rPr>
      </w:pPr>
    </w:p>
    <w:p w:rsidR="00CC6A67" w:rsidRDefault="00CC6A67" w:rsidP="00B26725">
      <w:pPr>
        <w:tabs>
          <w:tab w:val="left" w:pos="240"/>
          <w:tab w:val="center" w:pos="7072"/>
        </w:tabs>
        <w:spacing w:after="0" w:line="240" w:lineRule="auto"/>
        <w:ind w:firstLine="709"/>
        <w:jc w:val="center"/>
        <w:rPr>
          <w:rFonts w:ascii="Times New Roman" w:hAnsi="Times New Roman"/>
          <w:b/>
          <w:color w:val="000000" w:themeColor="text1"/>
          <w:sz w:val="32"/>
          <w:szCs w:val="24"/>
        </w:rPr>
      </w:pPr>
    </w:p>
    <w:p w:rsidR="00CC6A67" w:rsidRDefault="00CC6A67" w:rsidP="00B26725">
      <w:pPr>
        <w:tabs>
          <w:tab w:val="left" w:pos="240"/>
          <w:tab w:val="center" w:pos="7072"/>
        </w:tabs>
        <w:spacing w:after="0" w:line="240" w:lineRule="auto"/>
        <w:ind w:firstLine="709"/>
        <w:jc w:val="center"/>
        <w:rPr>
          <w:rFonts w:ascii="Times New Roman" w:hAnsi="Times New Roman"/>
          <w:b/>
          <w:color w:val="000000" w:themeColor="text1"/>
          <w:sz w:val="32"/>
          <w:szCs w:val="24"/>
        </w:rPr>
      </w:pPr>
    </w:p>
    <w:p w:rsidR="00CC6A67" w:rsidRDefault="00CC6A67" w:rsidP="00B26725">
      <w:pPr>
        <w:tabs>
          <w:tab w:val="left" w:pos="240"/>
          <w:tab w:val="center" w:pos="7072"/>
        </w:tabs>
        <w:spacing w:after="0" w:line="240" w:lineRule="auto"/>
        <w:ind w:firstLine="709"/>
        <w:jc w:val="center"/>
        <w:rPr>
          <w:rFonts w:ascii="Times New Roman" w:hAnsi="Times New Roman"/>
          <w:b/>
          <w:color w:val="000000" w:themeColor="text1"/>
          <w:sz w:val="32"/>
          <w:szCs w:val="24"/>
        </w:rPr>
      </w:pPr>
    </w:p>
    <w:p w:rsidR="00CC6A67" w:rsidRDefault="00CC6A67" w:rsidP="00B26725">
      <w:pPr>
        <w:tabs>
          <w:tab w:val="left" w:pos="240"/>
          <w:tab w:val="center" w:pos="7072"/>
        </w:tabs>
        <w:spacing w:after="0" w:line="240" w:lineRule="auto"/>
        <w:ind w:firstLine="709"/>
        <w:jc w:val="center"/>
        <w:rPr>
          <w:rFonts w:ascii="Times New Roman" w:hAnsi="Times New Roman"/>
          <w:b/>
          <w:color w:val="000000" w:themeColor="text1"/>
          <w:sz w:val="32"/>
          <w:szCs w:val="24"/>
        </w:rPr>
      </w:pPr>
    </w:p>
    <w:p w:rsidR="00CC6A67" w:rsidRDefault="00CC6A67" w:rsidP="00B26725">
      <w:pPr>
        <w:tabs>
          <w:tab w:val="left" w:pos="240"/>
          <w:tab w:val="center" w:pos="7072"/>
        </w:tabs>
        <w:spacing w:after="0" w:line="240" w:lineRule="auto"/>
        <w:ind w:firstLine="709"/>
        <w:jc w:val="center"/>
        <w:rPr>
          <w:rFonts w:ascii="Times New Roman" w:hAnsi="Times New Roman"/>
          <w:b/>
          <w:color w:val="000000" w:themeColor="text1"/>
          <w:sz w:val="32"/>
          <w:szCs w:val="24"/>
        </w:rPr>
      </w:pPr>
    </w:p>
    <w:p w:rsidR="00CC6A67" w:rsidRDefault="00CC6A67" w:rsidP="00B26725">
      <w:pPr>
        <w:tabs>
          <w:tab w:val="left" w:pos="240"/>
          <w:tab w:val="center" w:pos="7072"/>
        </w:tabs>
        <w:spacing w:after="0" w:line="240" w:lineRule="auto"/>
        <w:ind w:firstLine="709"/>
        <w:jc w:val="center"/>
        <w:rPr>
          <w:rFonts w:ascii="Times New Roman" w:hAnsi="Times New Roman"/>
          <w:b/>
          <w:color w:val="000000" w:themeColor="text1"/>
          <w:sz w:val="32"/>
          <w:szCs w:val="24"/>
        </w:rPr>
      </w:pPr>
    </w:p>
    <w:p w:rsidR="00CC6A67" w:rsidRDefault="00CC6A67" w:rsidP="00B26725">
      <w:pPr>
        <w:tabs>
          <w:tab w:val="left" w:pos="240"/>
          <w:tab w:val="center" w:pos="7072"/>
        </w:tabs>
        <w:spacing w:after="0" w:line="240" w:lineRule="auto"/>
        <w:ind w:firstLine="709"/>
        <w:jc w:val="center"/>
        <w:rPr>
          <w:rFonts w:ascii="Times New Roman" w:hAnsi="Times New Roman"/>
          <w:b/>
          <w:color w:val="000000" w:themeColor="text1"/>
          <w:sz w:val="32"/>
          <w:szCs w:val="24"/>
        </w:rPr>
      </w:pPr>
    </w:p>
    <w:p w:rsidR="00CC6A67" w:rsidRDefault="00CC6A67" w:rsidP="00B26725">
      <w:pPr>
        <w:tabs>
          <w:tab w:val="left" w:pos="240"/>
          <w:tab w:val="center" w:pos="7072"/>
        </w:tabs>
        <w:spacing w:after="0" w:line="240" w:lineRule="auto"/>
        <w:ind w:firstLine="709"/>
        <w:jc w:val="center"/>
        <w:rPr>
          <w:rFonts w:ascii="Times New Roman" w:hAnsi="Times New Roman"/>
          <w:b/>
          <w:color w:val="000000" w:themeColor="text1"/>
          <w:sz w:val="32"/>
          <w:szCs w:val="24"/>
        </w:rPr>
      </w:pPr>
    </w:p>
    <w:p w:rsidR="00CC6A67" w:rsidRDefault="00CC6A67" w:rsidP="00B26725">
      <w:pPr>
        <w:tabs>
          <w:tab w:val="left" w:pos="240"/>
          <w:tab w:val="center" w:pos="7072"/>
        </w:tabs>
        <w:spacing w:after="0" w:line="240" w:lineRule="auto"/>
        <w:ind w:firstLine="709"/>
        <w:jc w:val="center"/>
        <w:rPr>
          <w:rFonts w:ascii="Times New Roman" w:hAnsi="Times New Roman"/>
          <w:b/>
          <w:color w:val="000000" w:themeColor="text1"/>
          <w:sz w:val="32"/>
          <w:szCs w:val="24"/>
        </w:rPr>
      </w:pPr>
    </w:p>
    <w:p w:rsidR="006810B2" w:rsidRPr="00B26725" w:rsidRDefault="00B26725" w:rsidP="00B26725">
      <w:pPr>
        <w:tabs>
          <w:tab w:val="left" w:pos="240"/>
          <w:tab w:val="center" w:pos="7072"/>
        </w:tabs>
        <w:spacing w:after="0" w:line="240" w:lineRule="auto"/>
        <w:ind w:firstLine="709"/>
        <w:jc w:val="center"/>
        <w:rPr>
          <w:rFonts w:ascii="Times New Roman" w:hAnsi="Times New Roman"/>
          <w:b/>
          <w:color w:val="000000" w:themeColor="text1"/>
          <w:sz w:val="24"/>
          <w:szCs w:val="24"/>
        </w:rPr>
      </w:pPr>
      <w:r w:rsidRPr="00B26725">
        <w:rPr>
          <w:rFonts w:ascii="Times New Roman" w:hAnsi="Times New Roman"/>
          <w:b/>
          <w:color w:val="000000" w:themeColor="text1"/>
          <w:sz w:val="32"/>
          <w:szCs w:val="24"/>
        </w:rPr>
        <w:t>Календарно-тематическое планирование</w:t>
      </w:r>
    </w:p>
    <w:tbl>
      <w:tblPr>
        <w:tblStyle w:val="ab"/>
        <w:tblW w:w="14709" w:type="dxa"/>
        <w:tblLayout w:type="fixed"/>
        <w:tblLook w:val="04A0"/>
      </w:tblPr>
      <w:tblGrid>
        <w:gridCol w:w="649"/>
        <w:gridCol w:w="776"/>
        <w:gridCol w:w="13"/>
        <w:gridCol w:w="88"/>
        <w:gridCol w:w="705"/>
        <w:gridCol w:w="145"/>
        <w:gridCol w:w="1839"/>
        <w:gridCol w:w="1422"/>
        <w:gridCol w:w="708"/>
        <w:gridCol w:w="1560"/>
        <w:gridCol w:w="425"/>
        <w:gridCol w:w="1559"/>
        <w:gridCol w:w="567"/>
        <w:gridCol w:w="1416"/>
        <w:gridCol w:w="285"/>
        <w:gridCol w:w="1133"/>
        <w:gridCol w:w="285"/>
        <w:gridCol w:w="1134"/>
      </w:tblGrid>
      <w:tr w:rsidR="006810B2" w:rsidRPr="00D86EEB" w:rsidTr="00BF1915">
        <w:trPr>
          <w:trHeight w:val="1129"/>
        </w:trPr>
        <w:tc>
          <w:tcPr>
            <w:tcW w:w="649" w:type="dxa"/>
            <w:vMerge w:val="restart"/>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 уро-ка</w:t>
            </w:r>
          </w:p>
        </w:tc>
        <w:tc>
          <w:tcPr>
            <w:tcW w:w="1727" w:type="dxa"/>
            <w:gridSpan w:val="5"/>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Дата</w:t>
            </w:r>
          </w:p>
        </w:tc>
        <w:tc>
          <w:tcPr>
            <w:tcW w:w="183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 xml:space="preserve">Тема урока </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Виды учебной деят-ти (на уровне УУД)</w:t>
            </w:r>
          </w:p>
        </w:tc>
        <w:tc>
          <w:tcPr>
            <w:tcW w:w="708"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НРК</w:t>
            </w:r>
          </w:p>
        </w:tc>
        <w:tc>
          <w:tcPr>
            <w:tcW w:w="5527" w:type="dxa"/>
            <w:gridSpan w:val="5"/>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Требования к уровню подготовки обучающихся</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Домашнее задание</w:t>
            </w:r>
          </w:p>
        </w:tc>
        <w:tc>
          <w:tcPr>
            <w:tcW w:w="1419"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 xml:space="preserve">Примечание </w:t>
            </w:r>
          </w:p>
        </w:tc>
      </w:tr>
      <w:tr w:rsidR="006810B2" w:rsidRPr="00D86EEB" w:rsidTr="00BF1915">
        <w:trPr>
          <w:trHeight w:val="200"/>
        </w:trPr>
        <w:tc>
          <w:tcPr>
            <w:tcW w:w="649" w:type="dxa"/>
            <w:vMerge/>
          </w:tcPr>
          <w:p w:rsidR="006810B2" w:rsidRPr="00D86EEB" w:rsidRDefault="006810B2" w:rsidP="006B2BDA">
            <w:pPr>
              <w:rPr>
                <w:rFonts w:ascii="Times New Roman" w:hAnsi="Times New Roman"/>
                <w:color w:val="000000" w:themeColor="text1"/>
                <w:sz w:val="24"/>
                <w:szCs w:val="24"/>
              </w:rPr>
            </w:pPr>
          </w:p>
        </w:tc>
        <w:tc>
          <w:tcPr>
            <w:tcW w:w="877" w:type="dxa"/>
            <w:gridSpan w:val="3"/>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По плану</w:t>
            </w:r>
          </w:p>
        </w:tc>
        <w:tc>
          <w:tcPr>
            <w:tcW w:w="850"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По факту</w:t>
            </w:r>
          </w:p>
        </w:tc>
        <w:tc>
          <w:tcPr>
            <w:tcW w:w="1839" w:type="dxa"/>
          </w:tcPr>
          <w:p w:rsidR="006810B2" w:rsidRPr="00D86EEB" w:rsidRDefault="006810B2" w:rsidP="006B2BDA">
            <w:pPr>
              <w:rPr>
                <w:rFonts w:ascii="Times New Roman" w:hAnsi="Times New Roman"/>
                <w:color w:val="000000" w:themeColor="text1"/>
                <w:sz w:val="24"/>
                <w:szCs w:val="24"/>
              </w:rPr>
            </w:pPr>
          </w:p>
        </w:tc>
        <w:tc>
          <w:tcPr>
            <w:tcW w:w="1422" w:type="dxa"/>
          </w:tcPr>
          <w:p w:rsidR="006810B2" w:rsidRPr="00D86EEB" w:rsidRDefault="006810B2" w:rsidP="006B2BDA">
            <w:pPr>
              <w:rPr>
                <w:rFonts w:ascii="Times New Roman" w:hAnsi="Times New Roman"/>
                <w:color w:val="000000" w:themeColor="text1"/>
                <w:sz w:val="24"/>
                <w:szCs w:val="24"/>
              </w:rPr>
            </w:pP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Предметные УУД</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Метапредметные УУД</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Личност-ные УУД</w:t>
            </w:r>
          </w:p>
        </w:tc>
        <w:tc>
          <w:tcPr>
            <w:tcW w:w="1418" w:type="dxa"/>
            <w:gridSpan w:val="2"/>
          </w:tcPr>
          <w:p w:rsidR="006810B2" w:rsidRPr="00D86EEB" w:rsidRDefault="006810B2" w:rsidP="006B2BDA">
            <w:pPr>
              <w:rPr>
                <w:rFonts w:ascii="Times New Roman" w:hAnsi="Times New Roman"/>
                <w:color w:val="000000" w:themeColor="text1"/>
                <w:sz w:val="24"/>
                <w:szCs w:val="24"/>
              </w:rPr>
            </w:pP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6B2BDA">
        <w:trPr>
          <w:trHeight w:val="200"/>
        </w:trPr>
        <w:tc>
          <w:tcPr>
            <w:tcW w:w="14709" w:type="dxa"/>
            <w:gridSpan w:val="18"/>
          </w:tcPr>
          <w:p w:rsidR="006810B2" w:rsidRPr="00D86EEB" w:rsidRDefault="006810B2" w:rsidP="006B2BDA">
            <w:pPr>
              <w:jc w:val="center"/>
              <w:rPr>
                <w:rFonts w:ascii="Times New Roman" w:hAnsi="Times New Roman"/>
                <w:b/>
                <w:i/>
                <w:color w:val="000000" w:themeColor="text1"/>
                <w:sz w:val="24"/>
                <w:szCs w:val="24"/>
              </w:rPr>
            </w:pPr>
            <w:r w:rsidRPr="00D86EEB">
              <w:rPr>
                <w:rFonts w:ascii="Times New Roman" w:hAnsi="Times New Roman"/>
                <w:b/>
                <w:i/>
                <w:color w:val="000000" w:themeColor="text1"/>
                <w:sz w:val="24"/>
                <w:szCs w:val="24"/>
              </w:rPr>
              <w:t>Введение в предмет (2 часа)</w:t>
            </w:r>
          </w:p>
        </w:tc>
      </w:tr>
      <w:tr w:rsidR="006810B2" w:rsidRPr="00D86EEB" w:rsidTr="006B2BDA">
        <w:trPr>
          <w:trHeight w:val="200"/>
        </w:trPr>
        <w:tc>
          <w:tcPr>
            <w:tcW w:w="649" w:type="dxa"/>
          </w:tcPr>
          <w:p w:rsidR="006810B2" w:rsidRPr="00D86EEB" w:rsidRDefault="006810B2" w:rsidP="006B2BDA">
            <w:pPr>
              <w:jc w:val="center"/>
              <w:rPr>
                <w:rFonts w:ascii="Times New Roman" w:hAnsi="Times New Roman"/>
                <w:color w:val="000000" w:themeColor="text1"/>
                <w:sz w:val="24"/>
                <w:szCs w:val="24"/>
              </w:rPr>
            </w:pPr>
            <w:r w:rsidRPr="00D86EEB">
              <w:rPr>
                <w:rFonts w:ascii="Times New Roman" w:hAnsi="Times New Roman"/>
                <w:color w:val="000000" w:themeColor="text1"/>
                <w:sz w:val="24"/>
                <w:szCs w:val="24"/>
              </w:rPr>
              <w:t>1</w:t>
            </w:r>
          </w:p>
        </w:tc>
        <w:tc>
          <w:tcPr>
            <w:tcW w:w="776" w:type="dxa"/>
          </w:tcPr>
          <w:p w:rsidR="006810B2" w:rsidRPr="00D86EEB" w:rsidRDefault="009462A1" w:rsidP="00C313B7">
            <w:pPr>
              <w:rPr>
                <w:rFonts w:ascii="Times New Roman" w:hAnsi="Times New Roman"/>
                <w:color w:val="000000" w:themeColor="text1"/>
                <w:sz w:val="24"/>
                <w:szCs w:val="24"/>
              </w:rPr>
            </w:pPr>
            <w:r>
              <w:rPr>
                <w:rFonts w:ascii="Times New Roman" w:hAnsi="Times New Roman"/>
                <w:color w:val="000000" w:themeColor="text1"/>
                <w:sz w:val="24"/>
                <w:szCs w:val="24"/>
              </w:rPr>
              <w:t>0</w:t>
            </w:r>
            <w:r w:rsidR="00C313B7">
              <w:rPr>
                <w:rFonts w:ascii="Times New Roman" w:hAnsi="Times New Roman"/>
                <w:color w:val="000000" w:themeColor="text1"/>
                <w:sz w:val="24"/>
                <w:szCs w:val="24"/>
              </w:rPr>
              <w:t>2</w:t>
            </w:r>
            <w:r>
              <w:rPr>
                <w:rFonts w:ascii="Times New Roman" w:hAnsi="Times New Roman"/>
                <w:color w:val="000000" w:themeColor="text1"/>
                <w:sz w:val="24"/>
                <w:szCs w:val="24"/>
              </w:rPr>
              <w:t>.09</w:t>
            </w:r>
          </w:p>
        </w:tc>
        <w:tc>
          <w:tcPr>
            <w:tcW w:w="806" w:type="dxa"/>
            <w:gridSpan w:val="3"/>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jc w:val="both"/>
              <w:rPr>
                <w:rFonts w:ascii="Times New Roman" w:hAnsi="Times New Roman"/>
                <w:sz w:val="24"/>
                <w:szCs w:val="24"/>
              </w:rPr>
            </w:pPr>
            <w:r w:rsidRPr="00D86EEB">
              <w:rPr>
                <w:rFonts w:ascii="Times New Roman" w:hAnsi="Times New Roman"/>
                <w:sz w:val="24"/>
                <w:szCs w:val="24"/>
              </w:rPr>
              <w:t xml:space="preserve">Вводный инструктаж </w:t>
            </w:r>
          </w:p>
        </w:tc>
        <w:tc>
          <w:tcPr>
            <w:tcW w:w="1422" w:type="dxa"/>
          </w:tcPr>
          <w:p w:rsidR="006810B2" w:rsidRPr="00D86EEB" w:rsidRDefault="006810B2" w:rsidP="006B2BDA">
            <w:pPr>
              <w:autoSpaceDE w:val="0"/>
              <w:autoSpaceDN w:val="0"/>
              <w:adjustRightInd w:val="0"/>
              <w:rPr>
                <w:rFonts w:ascii="Times New Roman" w:hAnsi="Times New Roman"/>
                <w:sz w:val="24"/>
                <w:szCs w:val="24"/>
              </w:rPr>
            </w:pPr>
          </w:p>
        </w:tc>
        <w:tc>
          <w:tcPr>
            <w:tcW w:w="708" w:type="dxa"/>
          </w:tcPr>
          <w:p w:rsidR="006810B2" w:rsidRPr="00D86EEB" w:rsidRDefault="006810B2" w:rsidP="006B2BDA">
            <w:pPr>
              <w:contextualSpacing/>
              <w:jc w:val="both"/>
              <w:rPr>
                <w:rFonts w:ascii="Times New Roman" w:hAnsi="Times New Roman"/>
                <w:sz w:val="24"/>
                <w:szCs w:val="24"/>
              </w:rPr>
            </w:pPr>
          </w:p>
        </w:tc>
        <w:tc>
          <w:tcPr>
            <w:tcW w:w="1560" w:type="dxa"/>
          </w:tcPr>
          <w:p w:rsidR="006810B2" w:rsidRPr="00D86EEB" w:rsidRDefault="006810B2" w:rsidP="006B2BDA">
            <w:pPr>
              <w:rPr>
                <w:rFonts w:ascii="Times New Roman" w:hAnsi="Times New Roman"/>
                <w:sz w:val="24"/>
                <w:szCs w:val="24"/>
              </w:rPr>
            </w:pPr>
            <w:r w:rsidRPr="00D86EEB">
              <w:rPr>
                <w:rFonts w:ascii="Times New Roman" w:hAnsi="Times New Roman"/>
                <w:sz w:val="24"/>
                <w:szCs w:val="24"/>
              </w:rPr>
              <w:t>научатся</w:t>
            </w:r>
            <w:r w:rsidRPr="00D86EEB">
              <w:rPr>
                <w:rFonts w:ascii="Times New Roman" w:hAnsi="Times New Roman"/>
                <w:i/>
                <w:sz w:val="24"/>
                <w:szCs w:val="24"/>
              </w:rPr>
              <w:t xml:space="preserve"> </w:t>
            </w:r>
            <w:r w:rsidRPr="00D86EEB">
              <w:rPr>
                <w:rFonts w:ascii="Times New Roman" w:hAnsi="Times New Roman"/>
                <w:sz w:val="24"/>
                <w:szCs w:val="24"/>
              </w:rPr>
              <w:t>соблюдать ТБ.</w:t>
            </w:r>
            <w:r w:rsidRPr="00D86EEB">
              <w:rPr>
                <w:rFonts w:ascii="Times New Roman" w:hAnsi="Times New Roman"/>
                <w:sz w:val="24"/>
                <w:szCs w:val="24"/>
              </w:rPr>
              <w:br/>
              <w:t>Получат</w:t>
            </w:r>
            <w:r w:rsidRPr="00D86EEB">
              <w:rPr>
                <w:rFonts w:ascii="Times New Roman" w:hAnsi="Times New Roman"/>
                <w:i/>
                <w:sz w:val="24"/>
                <w:szCs w:val="24"/>
              </w:rPr>
              <w:t xml:space="preserve"> </w:t>
            </w:r>
            <w:r w:rsidRPr="00D86EEB">
              <w:rPr>
                <w:rFonts w:ascii="Times New Roman" w:hAnsi="Times New Roman"/>
                <w:sz w:val="24"/>
                <w:szCs w:val="24"/>
              </w:rPr>
              <w:t>возможность научиться: работать с документацией по ТБ</w:t>
            </w:r>
          </w:p>
        </w:tc>
        <w:tc>
          <w:tcPr>
            <w:tcW w:w="1984" w:type="dxa"/>
            <w:gridSpan w:val="2"/>
          </w:tcPr>
          <w:p w:rsidR="006810B2" w:rsidRPr="00D86EEB" w:rsidRDefault="006810B2" w:rsidP="006B2BDA">
            <w:pPr>
              <w:rPr>
                <w:rFonts w:ascii="Times New Roman" w:hAnsi="Times New Roman"/>
                <w:sz w:val="24"/>
                <w:szCs w:val="24"/>
              </w:rPr>
            </w:pPr>
          </w:p>
        </w:tc>
        <w:tc>
          <w:tcPr>
            <w:tcW w:w="1983" w:type="dxa"/>
            <w:gridSpan w:val="2"/>
          </w:tcPr>
          <w:p w:rsidR="006810B2" w:rsidRPr="00D86EEB" w:rsidRDefault="006810B2" w:rsidP="006B2BDA">
            <w:pPr>
              <w:autoSpaceDE w:val="0"/>
              <w:autoSpaceDN w:val="0"/>
              <w:adjustRightInd w:val="0"/>
              <w:rPr>
                <w:rFonts w:ascii="Times New Roman" w:hAnsi="Times New Roman"/>
                <w:sz w:val="24"/>
                <w:szCs w:val="24"/>
              </w:rPr>
            </w:pPr>
            <w:r w:rsidRPr="00D86EEB">
              <w:rPr>
                <w:rFonts w:ascii="Times New Roman" w:hAnsi="Times New Roman"/>
                <w:sz w:val="24"/>
                <w:szCs w:val="24"/>
              </w:rPr>
              <w:t>Осмысливают важность соблюдения правил ТБ</w:t>
            </w:r>
          </w:p>
        </w:tc>
        <w:tc>
          <w:tcPr>
            <w:tcW w:w="1418" w:type="dxa"/>
            <w:gridSpan w:val="2"/>
          </w:tcPr>
          <w:p w:rsidR="006810B2" w:rsidRPr="00D86EEB" w:rsidRDefault="006810B2" w:rsidP="006B2BDA">
            <w:pPr>
              <w:rPr>
                <w:rFonts w:ascii="Times New Roman" w:hAnsi="Times New Roman"/>
                <w:color w:val="000000" w:themeColor="text1"/>
                <w:sz w:val="24"/>
                <w:szCs w:val="24"/>
              </w:rPr>
            </w:pP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6B2BDA">
        <w:trPr>
          <w:trHeight w:val="200"/>
        </w:trPr>
        <w:tc>
          <w:tcPr>
            <w:tcW w:w="649" w:type="dxa"/>
          </w:tcPr>
          <w:p w:rsidR="006810B2" w:rsidRPr="00D86EEB" w:rsidRDefault="006810B2" w:rsidP="006B2BDA">
            <w:pPr>
              <w:jc w:val="center"/>
              <w:rPr>
                <w:rFonts w:ascii="Times New Roman" w:hAnsi="Times New Roman"/>
                <w:color w:val="000000" w:themeColor="text1"/>
                <w:sz w:val="24"/>
                <w:szCs w:val="24"/>
              </w:rPr>
            </w:pPr>
            <w:r w:rsidRPr="00D86EEB">
              <w:rPr>
                <w:rFonts w:ascii="Times New Roman" w:hAnsi="Times New Roman"/>
                <w:color w:val="000000" w:themeColor="text1"/>
                <w:sz w:val="24"/>
                <w:szCs w:val="24"/>
              </w:rPr>
              <w:t>2</w:t>
            </w:r>
          </w:p>
        </w:tc>
        <w:tc>
          <w:tcPr>
            <w:tcW w:w="776" w:type="dxa"/>
          </w:tcPr>
          <w:p w:rsidR="006810B2" w:rsidRPr="00D86EEB" w:rsidRDefault="00C313B7" w:rsidP="006B2BDA">
            <w:pPr>
              <w:rPr>
                <w:rFonts w:ascii="Times New Roman" w:hAnsi="Times New Roman"/>
                <w:b/>
                <w:color w:val="000000" w:themeColor="text1"/>
                <w:position w:val="1"/>
                <w:sz w:val="24"/>
                <w:szCs w:val="24"/>
              </w:rPr>
            </w:pPr>
            <w:r>
              <w:rPr>
                <w:rFonts w:ascii="Times New Roman" w:hAnsi="Times New Roman"/>
                <w:b/>
                <w:color w:val="000000" w:themeColor="text1"/>
                <w:position w:val="1"/>
                <w:sz w:val="24"/>
                <w:szCs w:val="24"/>
              </w:rPr>
              <w:t>02</w:t>
            </w:r>
            <w:r w:rsidR="009462A1">
              <w:rPr>
                <w:rFonts w:ascii="Times New Roman" w:hAnsi="Times New Roman"/>
                <w:b/>
                <w:color w:val="000000" w:themeColor="text1"/>
                <w:position w:val="1"/>
                <w:sz w:val="24"/>
                <w:szCs w:val="24"/>
              </w:rPr>
              <w:t>.09</w:t>
            </w:r>
          </w:p>
        </w:tc>
        <w:tc>
          <w:tcPr>
            <w:tcW w:w="806" w:type="dxa"/>
            <w:gridSpan w:val="3"/>
          </w:tcPr>
          <w:p w:rsidR="006810B2" w:rsidRPr="00D86EEB" w:rsidRDefault="006810B2" w:rsidP="006B2BDA">
            <w:pPr>
              <w:rPr>
                <w:rFonts w:ascii="Times New Roman" w:hAnsi="Times New Roman"/>
                <w:b/>
                <w:color w:val="000000" w:themeColor="text1"/>
                <w:position w:val="1"/>
                <w:sz w:val="24"/>
                <w:szCs w:val="24"/>
              </w:rPr>
            </w:pPr>
          </w:p>
        </w:tc>
        <w:tc>
          <w:tcPr>
            <w:tcW w:w="1984" w:type="dxa"/>
            <w:gridSpan w:val="2"/>
          </w:tcPr>
          <w:p w:rsidR="006810B2" w:rsidRPr="00D86EEB" w:rsidRDefault="006810B2" w:rsidP="006B2BDA">
            <w:pPr>
              <w:jc w:val="both"/>
              <w:rPr>
                <w:rFonts w:ascii="Times New Roman" w:hAnsi="Times New Roman"/>
                <w:sz w:val="24"/>
                <w:szCs w:val="24"/>
              </w:rPr>
            </w:pPr>
            <w:r w:rsidRPr="00D86EEB">
              <w:rPr>
                <w:rFonts w:ascii="Times New Roman" w:hAnsi="Times New Roman"/>
                <w:sz w:val="24"/>
                <w:szCs w:val="24"/>
              </w:rPr>
              <w:t>Правила поведения в учебных мастерских</w:t>
            </w:r>
          </w:p>
        </w:tc>
        <w:tc>
          <w:tcPr>
            <w:tcW w:w="1422" w:type="dxa"/>
          </w:tcPr>
          <w:p w:rsidR="006810B2" w:rsidRPr="00D86EEB" w:rsidRDefault="006810B2" w:rsidP="006B2BDA">
            <w:pPr>
              <w:autoSpaceDE w:val="0"/>
              <w:autoSpaceDN w:val="0"/>
              <w:adjustRightInd w:val="0"/>
              <w:rPr>
                <w:rFonts w:ascii="Times New Roman" w:hAnsi="Times New Roman"/>
                <w:sz w:val="24"/>
                <w:szCs w:val="24"/>
              </w:rPr>
            </w:pPr>
          </w:p>
        </w:tc>
        <w:tc>
          <w:tcPr>
            <w:tcW w:w="708" w:type="dxa"/>
          </w:tcPr>
          <w:p w:rsidR="006810B2" w:rsidRPr="00D86EEB" w:rsidRDefault="006810B2" w:rsidP="006B2BDA">
            <w:pPr>
              <w:contextualSpacing/>
              <w:jc w:val="both"/>
              <w:rPr>
                <w:rFonts w:ascii="Times New Roman" w:hAnsi="Times New Roman"/>
                <w:sz w:val="24"/>
                <w:szCs w:val="24"/>
              </w:rPr>
            </w:pPr>
          </w:p>
        </w:tc>
        <w:tc>
          <w:tcPr>
            <w:tcW w:w="1560" w:type="dxa"/>
          </w:tcPr>
          <w:p w:rsidR="006810B2" w:rsidRDefault="006810B2" w:rsidP="006B2BDA">
            <w:pPr>
              <w:rPr>
                <w:rFonts w:ascii="Times New Roman" w:hAnsi="Times New Roman"/>
                <w:sz w:val="24"/>
                <w:szCs w:val="24"/>
              </w:rPr>
            </w:pPr>
            <w:r w:rsidRPr="00D86EEB">
              <w:rPr>
                <w:rFonts w:ascii="Times New Roman" w:hAnsi="Times New Roman"/>
                <w:sz w:val="24"/>
                <w:szCs w:val="24"/>
              </w:rPr>
              <w:t>Применять правила ТБ при работе с электроприборами  и сельскохозяйственным инвентарем</w:t>
            </w:r>
          </w:p>
          <w:p w:rsidR="006810B2" w:rsidRDefault="006810B2" w:rsidP="006B2BDA">
            <w:pPr>
              <w:rPr>
                <w:rFonts w:ascii="Times New Roman" w:hAnsi="Times New Roman"/>
                <w:sz w:val="24"/>
                <w:szCs w:val="24"/>
              </w:rPr>
            </w:pPr>
          </w:p>
          <w:p w:rsidR="006810B2" w:rsidRDefault="006810B2" w:rsidP="006B2BDA">
            <w:pPr>
              <w:rPr>
                <w:rFonts w:ascii="Times New Roman" w:hAnsi="Times New Roman"/>
                <w:sz w:val="24"/>
                <w:szCs w:val="24"/>
              </w:rPr>
            </w:pPr>
          </w:p>
          <w:p w:rsidR="006810B2" w:rsidRDefault="006810B2" w:rsidP="006B2BDA">
            <w:pPr>
              <w:rPr>
                <w:rFonts w:ascii="Times New Roman" w:hAnsi="Times New Roman"/>
                <w:sz w:val="24"/>
                <w:szCs w:val="24"/>
              </w:rPr>
            </w:pPr>
          </w:p>
          <w:p w:rsidR="006810B2" w:rsidRDefault="006810B2" w:rsidP="006B2BDA">
            <w:pPr>
              <w:rPr>
                <w:rFonts w:ascii="Times New Roman" w:hAnsi="Times New Roman"/>
                <w:sz w:val="24"/>
                <w:szCs w:val="24"/>
              </w:rPr>
            </w:pPr>
          </w:p>
          <w:p w:rsidR="006810B2" w:rsidRDefault="006810B2" w:rsidP="006B2BDA">
            <w:pPr>
              <w:rPr>
                <w:rFonts w:ascii="Times New Roman" w:hAnsi="Times New Roman"/>
                <w:sz w:val="24"/>
                <w:szCs w:val="24"/>
              </w:rPr>
            </w:pPr>
          </w:p>
          <w:p w:rsidR="006810B2" w:rsidRDefault="006810B2" w:rsidP="006B2BDA">
            <w:pPr>
              <w:rPr>
                <w:rFonts w:ascii="Times New Roman" w:hAnsi="Times New Roman"/>
                <w:sz w:val="24"/>
                <w:szCs w:val="24"/>
              </w:rPr>
            </w:pPr>
          </w:p>
          <w:p w:rsidR="006810B2" w:rsidRPr="00D86EEB" w:rsidRDefault="006810B2" w:rsidP="006B2BDA">
            <w:pPr>
              <w:rPr>
                <w:rFonts w:ascii="Times New Roman" w:hAnsi="Times New Roman"/>
                <w:i/>
                <w:sz w:val="24"/>
                <w:szCs w:val="24"/>
              </w:rPr>
            </w:pPr>
          </w:p>
        </w:tc>
        <w:tc>
          <w:tcPr>
            <w:tcW w:w="1984" w:type="dxa"/>
            <w:gridSpan w:val="2"/>
          </w:tcPr>
          <w:p w:rsidR="006810B2" w:rsidRPr="00D86EEB" w:rsidRDefault="006810B2" w:rsidP="006B2BDA">
            <w:pPr>
              <w:rPr>
                <w:rFonts w:ascii="Times New Roman" w:hAnsi="Times New Roman"/>
                <w:sz w:val="24"/>
                <w:szCs w:val="24"/>
              </w:rPr>
            </w:pPr>
          </w:p>
        </w:tc>
        <w:tc>
          <w:tcPr>
            <w:tcW w:w="1983" w:type="dxa"/>
            <w:gridSpan w:val="2"/>
          </w:tcPr>
          <w:p w:rsidR="006810B2" w:rsidRPr="00D86EEB" w:rsidRDefault="006810B2" w:rsidP="006B2BDA">
            <w:pPr>
              <w:autoSpaceDE w:val="0"/>
              <w:autoSpaceDN w:val="0"/>
              <w:adjustRightInd w:val="0"/>
              <w:rPr>
                <w:rFonts w:ascii="Times New Roman" w:hAnsi="Times New Roman"/>
                <w:sz w:val="24"/>
                <w:szCs w:val="24"/>
              </w:rPr>
            </w:pPr>
          </w:p>
        </w:tc>
        <w:tc>
          <w:tcPr>
            <w:tcW w:w="1418" w:type="dxa"/>
            <w:gridSpan w:val="2"/>
          </w:tcPr>
          <w:p w:rsidR="006810B2" w:rsidRPr="00D86EEB" w:rsidRDefault="006810B2" w:rsidP="006B2BDA">
            <w:pPr>
              <w:rPr>
                <w:rFonts w:ascii="Times New Roman" w:hAnsi="Times New Roman"/>
                <w:color w:val="000000" w:themeColor="text1"/>
                <w:sz w:val="24"/>
                <w:szCs w:val="24"/>
              </w:rPr>
            </w:pP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6B2BDA">
        <w:trPr>
          <w:trHeight w:val="200"/>
        </w:trPr>
        <w:tc>
          <w:tcPr>
            <w:tcW w:w="14709" w:type="dxa"/>
            <w:gridSpan w:val="18"/>
          </w:tcPr>
          <w:p w:rsidR="006810B2" w:rsidRPr="00D86EEB" w:rsidRDefault="006810B2" w:rsidP="006B2BDA">
            <w:pPr>
              <w:jc w:val="center"/>
              <w:rPr>
                <w:rFonts w:ascii="Times New Roman" w:hAnsi="Times New Roman"/>
                <w:b/>
                <w:i/>
                <w:color w:val="000000" w:themeColor="text1"/>
                <w:sz w:val="24"/>
                <w:szCs w:val="24"/>
              </w:rPr>
            </w:pPr>
            <w:r w:rsidRPr="00D86EEB">
              <w:rPr>
                <w:rFonts w:ascii="Times New Roman" w:hAnsi="Times New Roman"/>
                <w:b/>
                <w:i/>
                <w:color w:val="000000" w:themeColor="text1"/>
                <w:sz w:val="24"/>
                <w:szCs w:val="24"/>
              </w:rPr>
              <w:lastRenderedPageBreak/>
              <w:t>Сельскохозяйственные технологии (12 часов)</w:t>
            </w:r>
          </w:p>
        </w:tc>
      </w:tr>
      <w:tr w:rsidR="006A3568" w:rsidRPr="00D86EEB" w:rsidTr="009462A1">
        <w:trPr>
          <w:trHeight w:val="2112"/>
        </w:trPr>
        <w:tc>
          <w:tcPr>
            <w:tcW w:w="649" w:type="dxa"/>
          </w:tcPr>
          <w:p w:rsidR="006A3568" w:rsidRPr="00D86EEB" w:rsidRDefault="006A3568" w:rsidP="006B2BDA">
            <w:pPr>
              <w:jc w:val="center"/>
              <w:rPr>
                <w:rFonts w:ascii="Times New Roman" w:hAnsi="Times New Roman"/>
                <w:color w:val="000000" w:themeColor="text1"/>
                <w:sz w:val="24"/>
                <w:szCs w:val="24"/>
              </w:rPr>
            </w:pPr>
            <w:r w:rsidRPr="00D86EEB">
              <w:rPr>
                <w:rFonts w:ascii="Times New Roman" w:hAnsi="Times New Roman"/>
                <w:color w:val="000000" w:themeColor="text1"/>
                <w:sz w:val="24"/>
                <w:szCs w:val="24"/>
              </w:rPr>
              <w:t>3-4</w:t>
            </w:r>
          </w:p>
        </w:tc>
        <w:tc>
          <w:tcPr>
            <w:tcW w:w="877" w:type="dxa"/>
            <w:gridSpan w:val="3"/>
          </w:tcPr>
          <w:p w:rsidR="006A3568"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09</w:t>
            </w:r>
            <w:r w:rsidR="009462A1">
              <w:rPr>
                <w:rFonts w:ascii="Times New Roman" w:hAnsi="Times New Roman"/>
                <w:color w:val="000000" w:themeColor="text1"/>
                <w:sz w:val="24"/>
                <w:szCs w:val="24"/>
              </w:rPr>
              <w:t>.09</w:t>
            </w:r>
          </w:p>
        </w:tc>
        <w:tc>
          <w:tcPr>
            <w:tcW w:w="705" w:type="dxa"/>
          </w:tcPr>
          <w:p w:rsidR="006A3568" w:rsidRPr="00D86EEB" w:rsidRDefault="006A3568" w:rsidP="006B2BDA">
            <w:pPr>
              <w:rPr>
                <w:rFonts w:ascii="Times New Roman" w:hAnsi="Times New Roman"/>
                <w:color w:val="000000" w:themeColor="text1"/>
                <w:sz w:val="24"/>
                <w:szCs w:val="24"/>
              </w:rPr>
            </w:pPr>
          </w:p>
        </w:tc>
        <w:tc>
          <w:tcPr>
            <w:tcW w:w="1984" w:type="dxa"/>
            <w:gridSpan w:val="2"/>
          </w:tcPr>
          <w:p w:rsidR="006A3568" w:rsidRPr="00262A9F" w:rsidRDefault="006A3568" w:rsidP="006A3568">
            <w:pPr>
              <w:rPr>
                <w:rFonts w:ascii="Times New Roman" w:hAnsi="Times New Roman"/>
                <w:sz w:val="24"/>
                <w:szCs w:val="24"/>
              </w:rPr>
            </w:pPr>
            <w:r w:rsidRPr="00262A9F">
              <w:rPr>
                <w:rFonts w:ascii="Times New Roman" w:hAnsi="Times New Roman"/>
                <w:sz w:val="24"/>
                <w:szCs w:val="24"/>
              </w:rPr>
              <w:t>Экскурсия на пришкольн</w:t>
            </w:r>
            <w:r>
              <w:rPr>
                <w:rFonts w:ascii="Times New Roman" w:hAnsi="Times New Roman"/>
                <w:sz w:val="24"/>
                <w:szCs w:val="24"/>
              </w:rPr>
              <w:t xml:space="preserve">ый участок. </w:t>
            </w:r>
          </w:p>
        </w:tc>
        <w:tc>
          <w:tcPr>
            <w:tcW w:w="1422" w:type="dxa"/>
          </w:tcPr>
          <w:p w:rsidR="006A3568" w:rsidRPr="00D86EEB" w:rsidRDefault="006A3568" w:rsidP="006B2BDA">
            <w:pPr>
              <w:contextualSpacing/>
              <w:jc w:val="both"/>
              <w:rPr>
                <w:rFonts w:ascii="Times New Roman" w:hAnsi="Times New Roman"/>
                <w:sz w:val="24"/>
                <w:szCs w:val="24"/>
              </w:rPr>
            </w:pPr>
            <w:r w:rsidRPr="00D86EEB">
              <w:rPr>
                <w:rFonts w:ascii="Times New Roman" w:eastAsia="Times New Roman CYR" w:hAnsi="Times New Roman"/>
                <w:color w:val="000000"/>
                <w:spacing w:val="-5"/>
                <w:sz w:val="24"/>
                <w:szCs w:val="24"/>
              </w:rPr>
              <w:t>работа</w:t>
            </w:r>
            <w:r w:rsidRPr="00D86EEB">
              <w:rPr>
                <w:rFonts w:ascii="Times New Roman" w:hAnsi="Times New Roman"/>
                <w:color w:val="000000"/>
                <w:spacing w:val="-5"/>
                <w:sz w:val="24"/>
                <w:szCs w:val="24"/>
              </w:rPr>
              <w:t xml:space="preserve"> </w:t>
            </w:r>
            <w:r w:rsidRPr="00D86EEB">
              <w:rPr>
                <w:rFonts w:ascii="Times New Roman" w:eastAsia="Times New Roman CYR" w:hAnsi="Times New Roman"/>
                <w:color w:val="000000"/>
                <w:spacing w:val="-5"/>
                <w:sz w:val="24"/>
                <w:szCs w:val="24"/>
              </w:rPr>
              <w:t>на</w:t>
            </w:r>
            <w:r w:rsidRPr="00D86EEB">
              <w:rPr>
                <w:rFonts w:ascii="Times New Roman" w:hAnsi="Times New Roman"/>
                <w:color w:val="000000"/>
                <w:spacing w:val="-5"/>
                <w:sz w:val="24"/>
                <w:szCs w:val="24"/>
              </w:rPr>
              <w:t xml:space="preserve">       </w:t>
            </w:r>
            <w:r w:rsidRPr="00D86EEB">
              <w:rPr>
                <w:rFonts w:ascii="Times New Roman" w:eastAsia="Times New Roman CYR" w:hAnsi="Times New Roman"/>
                <w:color w:val="000000"/>
                <w:spacing w:val="-3"/>
                <w:sz w:val="24"/>
                <w:szCs w:val="24"/>
              </w:rPr>
              <w:t>пришколь</w:t>
            </w:r>
            <w:r w:rsidRPr="00D86EEB">
              <w:rPr>
                <w:rFonts w:ascii="Times New Roman" w:eastAsia="Times New Roman CYR" w:hAnsi="Times New Roman"/>
                <w:color w:val="000000"/>
                <w:spacing w:val="-3"/>
                <w:sz w:val="24"/>
                <w:szCs w:val="24"/>
              </w:rPr>
              <w:softHyphen/>
            </w:r>
            <w:r w:rsidRPr="00D86EEB">
              <w:rPr>
                <w:rFonts w:ascii="Times New Roman" w:eastAsia="Times New Roman CYR" w:hAnsi="Times New Roman"/>
                <w:color w:val="000000"/>
                <w:spacing w:val="-5"/>
                <w:sz w:val="24"/>
                <w:szCs w:val="24"/>
              </w:rPr>
              <w:t>ном</w:t>
            </w:r>
            <w:r w:rsidRPr="00D86EEB">
              <w:rPr>
                <w:rFonts w:ascii="Times New Roman" w:hAnsi="Times New Roman"/>
                <w:color w:val="000000"/>
                <w:spacing w:val="-5"/>
                <w:sz w:val="24"/>
                <w:szCs w:val="24"/>
              </w:rPr>
              <w:t xml:space="preserve"> </w:t>
            </w:r>
            <w:r w:rsidRPr="00D86EEB">
              <w:rPr>
                <w:rFonts w:ascii="Times New Roman" w:eastAsia="Times New Roman CYR" w:hAnsi="Times New Roman"/>
                <w:color w:val="000000"/>
                <w:spacing w:val="-5"/>
                <w:sz w:val="24"/>
                <w:szCs w:val="24"/>
              </w:rPr>
              <w:t>участке</w:t>
            </w:r>
            <w:r w:rsidRPr="00D86EEB">
              <w:rPr>
                <w:rFonts w:ascii="Times New Roman" w:hAnsi="Times New Roman"/>
                <w:color w:val="000000"/>
                <w:spacing w:val="-5"/>
                <w:sz w:val="24"/>
                <w:szCs w:val="24"/>
              </w:rPr>
              <w:t>.</w:t>
            </w:r>
          </w:p>
        </w:tc>
        <w:tc>
          <w:tcPr>
            <w:tcW w:w="708" w:type="dxa"/>
          </w:tcPr>
          <w:p w:rsidR="006A3568" w:rsidRPr="00D86EEB" w:rsidRDefault="006A3568" w:rsidP="006B2BDA">
            <w:pPr>
              <w:contextualSpacing/>
              <w:jc w:val="both"/>
              <w:rPr>
                <w:rFonts w:ascii="Times New Roman" w:hAnsi="Times New Roman"/>
                <w:sz w:val="24"/>
                <w:szCs w:val="24"/>
              </w:rPr>
            </w:pPr>
          </w:p>
        </w:tc>
        <w:tc>
          <w:tcPr>
            <w:tcW w:w="1560" w:type="dxa"/>
          </w:tcPr>
          <w:p w:rsidR="006A3568" w:rsidRPr="00D86EEB" w:rsidRDefault="006A3568" w:rsidP="006B2BDA">
            <w:pPr>
              <w:rPr>
                <w:rFonts w:ascii="Times New Roman" w:hAnsi="Times New Roman"/>
                <w:sz w:val="24"/>
                <w:szCs w:val="24"/>
              </w:rPr>
            </w:pPr>
            <w:r w:rsidRPr="00D86EEB">
              <w:rPr>
                <w:rFonts w:ascii="Times New Roman" w:eastAsia="Times New Roman CYR" w:hAnsi="Times New Roman"/>
                <w:color w:val="000000"/>
                <w:spacing w:val="2"/>
                <w:sz w:val="24"/>
                <w:szCs w:val="24"/>
              </w:rPr>
              <w:t>Работа</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с</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разным</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сельскохозяйственным</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инвентарём</w:t>
            </w:r>
            <w:r w:rsidRPr="00D86EEB">
              <w:rPr>
                <w:rFonts w:ascii="Times New Roman" w:hAnsi="Times New Roman"/>
                <w:color w:val="000000"/>
                <w:spacing w:val="2"/>
                <w:sz w:val="24"/>
                <w:szCs w:val="24"/>
              </w:rPr>
              <w:t xml:space="preserve"> . </w:t>
            </w:r>
            <w:r w:rsidRPr="00D86EEB">
              <w:rPr>
                <w:rFonts w:ascii="Times New Roman" w:eastAsia="Times New Roman CYR" w:hAnsi="Times New Roman"/>
                <w:color w:val="000000"/>
                <w:spacing w:val="2"/>
                <w:sz w:val="24"/>
                <w:szCs w:val="24"/>
              </w:rPr>
              <w:t>Выполнять</w:t>
            </w:r>
            <w:r w:rsidRPr="00D86EEB">
              <w:rPr>
                <w:rFonts w:ascii="Times New Roman" w:eastAsia="Times New Roman CYR" w:hAnsi="Times New Roman"/>
                <w:color w:val="000000"/>
                <w:spacing w:val="-2"/>
                <w:sz w:val="24"/>
                <w:szCs w:val="24"/>
              </w:rPr>
              <w:t xml:space="preserve"> самостоятельно</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очистку</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по</w:t>
            </w:r>
            <w:r w:rsidRPr="00D86EEB">
              <w:rPr>
                <w:rFonts w:ascii="Times New Roman" w:eastAsia="Times New Roman CYR" w:hAnsi="Times New Roman"/>
                <w:color w:val="000000"/>
                <w:spacing w:val="1"/>
                <w:sz w:val="24"/>
                <w:szCs w:val="24"/>
              </w:rPr>
              <w:t>верхности</w:t>
            </w:r>
            <w:r w:rsidRPr="00D86EEB">
              <w:rPr>
                <w:rFonts w:ascii="Times New Roman" w:hAnsi="Times New Roman"/>
                <w:color w:val="000000"/>
                <w:spacing w:val="1"/>
                <w:sz w:val="24"/>
                <w:szCs w:val="24"/>
              </w:rPr>
              <w:t xml:space="preserve"> </w:t>
            </w:r>
            <w:r w:rsidRPr="00D86EEB">
              <w:rPr>
                <w:rFonts w:ascii="Times New Roman" w:eastAsia="Times New Roman CYR" w:hAnsi="Times New Roman"/>
                <w:color w:val="000000"/>
                <w:spacing w:val="1"/>
                <w:sz w:val="24"/>
                <w:szCs w:val="24"/>
              </w:rPr>
              <w:t>земли</w:t>
            </w:r>
            <w:r w:rsidRPr="00D86EEB">
              <w:rPr>
                <w:rFonts w:ascii="Times New Roman" w:hAnsi="Times New Roman"/>
                <w:color w:val="000000"/>
                <w:spacing w:val="1"/>
                <w:sz w:val="24"/>
                <w:szCs w:val="24"/>
              </w:rPr>
              <w:t xml:space="preserve">  </w:t>
            </w:r>
            <w:r w:rsidRPr="00D86EEB">
              <w:rPr>
                <w:rFonts w:ascii="Times New Roman" w:eastAsia="Times New Roman CYR" w:hAnsi="Times New Roman"/>
                <w:color w:val="000000"/>
                <w:spacing w:val="1"/>
                <w:sz w:val="24"/>
                <w:szCs w:val="24"/>
              </w:rPr>
              <w:t>с</w:t>
            </w:r>
            <w:r w:rsidRPr="00D86EEB">
              <w:rPr>
                <w:rFonts w:ascii="Times New Roman" w:hAnsi="Times New Roman"/>
                <w:color w:val="000000"/>
                <w:spacing w:val="1"/>
                <w:sz w:val="24"/>
                <w:szCs w:val="24"/>
              </w:rPr>
              <w:t xml:space="preserve">  </w:t>
            </w:r>
            <w:r w:rsidRPr="00D86EEB">
              <w:rPr>
                <w:rFonts w:ascii="Times New Roman" w:eastAsia="Times New Roman CYR" w:hAnsi="Times New Roman"/>
                <w:color w:val="000000"/>
                <w:spacing w:val="1"/>
                <w:sz w:val="24"/>
                <w:szCs w:val="24"/>
              </w:rPr>
              <w:t>соблюдением</w:t>
            </w:r>
            <w:r w:rsidRPr="00D86EEB">
              <w:rPr>
                <w:rFonts w:ascii="Times New Roman" w:eastAsia="Times New Roman CYR" w:hAnsi="Times New Roman"/>
                <w:color w:val="000000"/>
                <w:spacing w:val="-5"/>
                <w:sz w:val="24"/>
                <w:szCs w:val="24"/>
              </w:rPr>
              <w:t xml:space="preserve"> правил</w:t>
            </w:r>
            <w:r w:rsidRPr="00D86EEB">
              <w:rPr>
                <w:rFonts w:ascii="Times New Roman" w:hAnsi="Times New Roman"/>
                <w:color w:val="000000"/>
                <w:spacing w:val="-5"/>
                <w:sz w:val="24"/>
                <w:szCs w:val="24"/>
              </w:rPr>
              <w:t xml:space="preserve"> </w:t>
            </w:r>
            <w:r w:rsidRPr="00D86EEB">
              <w:rPr>
                <w:rFonts w:ascii="Times New Roman" w:eastAsia="Times New Roman CYR" w:hAnsi="Times New Roman"/>
                <w:color w:val="000000"/>
                <w:spacing w:val="-5"/>
                <w:sz w:val="24"/>
                <w:szCs w:val="24"/>
              </w:rPr>
              <w:t>т</w:t>
            </w:r>
            <w:r w:rsidRPr="00D86EEB">
              <w:rPr>
                <w:rFonts w:ascii="Times New Roman" w:hAnsi="Times New Roman"/>
                <w:color w:val="000000"/>
                <w:spacing w:val="-5"/>
                <w:sz w:val="24"/>
                <w:szCs w:val="24"/>
              </w:rPr>
              <w:t>/</w:t>
            </w:r>
            <w:r w:rsidRPr="00D86EEB">
              <w:rPr>
                <w:rFonts w:ascii="Times New Roman" w:eastAsia="Times New Roman CYR" w:hAnsi="Times New Roman"/>
                <w:color w:val="000000"/>
                <w:spacing w:val="-5"/>
                <w:sz w:val="24"/>
                <w:szCs w:val="24"/>
              </w:rPr>
              <w:t>б</w:t>
            </w:r>
            <w:r w:rsidRPr="00D86EEB">
              <w:rPr>
                <w:rFonts w:ascii="Times New Roman" w:hAnsi="Times New Roman"/>
                <w:color w:val="000000"/>
                <w:spacing w:val="-5"/>
                <w:sz w:val="24"/>
                <w:szCs w:val="24"/>
              </w:rPr>
              <w:t>.</w:t>
            </w:r>
          </w:p>
        </w:tc>
        <w:tc>
          <w:tcPr>
            <w:tcW w:w="1984" w:type="dxa"/>
            <w:gridSpan w:val="2"/>
          </w:tcPr>
          <w:p w:rsidR="006A3568" w:rsidRPr="00D86EEB" w:rsidRDefault="006A3568" w:rsidP="006B2BDA">
            <w:pPr>
              <w:jc w:val="both"/>
              <w:rPr>
                <w:rFonts w:ascii="Times New Roman" w:hAnsi="Times New Roman"/>
                <w:sz w:val="24"/>
                <w:szCs w:val="24"/>
              </w:rPr>
            </w:pPr>
            <w:r w:rsidRPr="00D86EEB">
              <w:rPr>
                <w:rFonts w:ascii="Times New Roman" w:eastAsia="Times New Roman CYR" w:hAnsi="Times New Roman"/>
                <w:color w:val="000000"/>
                <w:spacing w:val="-2"/>
                <w:sz w:val="24"/>
                <w:szCs w:val="24"/>
              </w:rPr>
              <w:t>воспитание</w:t>
            </w:r>
            <w:r w:rsidRPr="00D86EEB">
              <w:rPr>
                <w:rFonts w:ascii="Times New Roman" w:eastAsia="Times New Roman CYR" w:hAnsi="Times New Roman"/>
                <w:color w:val="000000"/>
                <w:spacing w:val="-9"/>
                <w:sz w:val="24"/>
                <w:szCs w:val="24"/>
              </w:rPr>
              <w:t xml:space="preserve"> трудолюбия</w:t>
            </w:r>
            <w:r w:rsidRPr="00D86EEB">
              <w:rPr>
                <w:rFonts w:ascii="Times New Roman" w:hAnsi="Times New Roman"/>
                <w:color w:val="000000"/>
                <w:spacing w:val="-9"/>
                <w:sz w:val="24"/>
                <w:szCs w:val="24"/>
              </w:rPr>
              <w:t>,</w:t>
            </w:r>
            <w:r w:rsidRPr="00D86EEB">
              <w:rPr>
                <w:rFonts w:ascii="Times New Roman" w:eastAsia="Times New Roman CYR" w:hAnsi="Times New Roman"/>
                <w:color w:val="000000"/>
                <w:spacing w:val="-3"/>
                <w:sz w:val="24"/>
                <w:szCs w:val="24"/>
              </w:rPr>
              <w:t xml:space="preserve"> целеустремленности</w:t>
            </w:r>
            <w:r w:rsidRPr="00D86EEB">
              <w:rPr>
                <w:rFonts w:ascii="Times New Roman" w:hAnsi="Times New Roman"/>
                <w:color w:val="000000"/>
                <w:spacing w:val="-3"/>
                <w:sz w:val="24"/>
                <w:szCs w:val="24"/>
              </w:rPr>
              <w:t xml:space="preserve">, </w:t>
            </w:r>
            <w:r w:rsidRPr="00D86EEB">
              <w:rPr>
                <w:rFonts w:ascii="Times New Roman" w:eastAsia="Times New Roman CYR" w:hAnsi="Times New Roman"/>
                <w:color w:val="000000"/>
                <w:spacing w:val="-3"/>
                <w:sz w:val="24"/>
                <w:szCs w:val="24"/>
              </w:rPr>
              <w:t>ответственнос</w:t>
            </w:r>
            <w:r w:rsidRPr="00D86EEB">
              <w:rPr>
                <w:rFonts w:ascii="Times New Roman" w:eastAsia="Times New Roman CYR" w:hAnsi="Times New Roman"/>
                <w:color w:val="000000"/>
                <w:spacing w:val="-2"/>
                <w:sz w:val="24"/>
                <w:szCs w:val="24"/>
              </w:rPr>
              <w:t>ти</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за</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результаты</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своей</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деятельности.</w:t>
            </w:r>
            <w:r w:rsidRPr="00D86EEB">
              <w:rPr>
                <w:rFonts w:ascii="Times New Roman" w:eastAsia="Times New Roman CYR" w:hAnsi="Times New Roman"/>
                <w:color w:val="000000"/>
                <w:sz w:val="24"/>
                <w:szCs w:val="24"/>
              </w:rPr>
              <w:t xml:space="preserve"> </w:t>
            </w:r>
          </w:p>
          <w:p w:rsidR="006A3568" w:rsidRPr="00D86EEB" w:rsidRDefault="006A3568" w:rsidP="006B2BDA">
            <w:pPr>
              <w:rPr>
                <w:rFonts w:ascii="Times New Roman" w:hAnsi="Times New Roman"/>
                <w:sz w:val="24"/>
                <w:szCs w:val="24"/>
              </w:rPr>
            </w:pPr>
            <w:r w:rsidRPr="00D86EEB">
              <w:rPr>
                <w:rFonts w:ascii="Times New Roman" w:hAnsi="Times New Roman"/>
                <w:sz w:val="24"/>
                <w:szCs w:val="24"/>
              </w:rPr>
              <w:t xml:space="preserve"> </w:t>
            </w:r>
          </w:p>
        </w:tc>
        <w:tc>
          <w:tcPr>
            <w:tcW w:w="1983" w:type="dxa"/>
            <w:gridSpan w:val="2"/>
          </w:tcPr>
          <w:p w:rsidR="006A3568" w:rsidRPr="00D86EEB" w:rsidRDefault="006A3568" w:rsidP="006B2BDA">
            <w:pPr>
              <w:autoSpaceDE w:val="0"/>
              <w:autoSpaceDN w:val="0"/>
              <w:adjustRightInd w:val="0"/>
              <w:rPr>
                <w:rFonts w:ascii="Times New Roman" w:hAnsi="Times New Roman"/>
                <w:sz w:val="24"/>
                <w:szCs w:val="24"/>
              </w:rPr>
            </w:pPr>
            <w:r w:rsidRPr="00D86EEB">
              <w:rPr>
                <w:rFonts w:ascii="Times New Roman" w:hAnsi="Times New Roman"/>
                <w:sz w:val="24"/>
                <w:szCs w:val="24"/>
              </w:rPr>
              <w:t>Проявляют устойчивый интерес к работе</w:t>
            </w:r>
          </w:p>
        </w:tc>
        <w:tc>
          <w:tcPr>
            <w:tcW w:w="1418" w:type="dxa"/>
            <w:gridSpan w:val="2"/>
          </w:tcPr>
          <w:p w:rsidR="006A3568" w:rsidRPr="00D86EEB" w:rsidRDefault="006A3568" w:rsidP="006B2BDA">
            <w:pPr>
              <w:tabs>
                <w:tab w:val="left" w:pos="840"/>
              </w:tabs>
              <w:rPr>
                <w:rFonts w:ascii="Times New Roman" w:hAnsi="Times New Roman"/>
                <w:color w:val="000000" w:themeColor="text1"/>
                <w:sz w:val="24"/>
                <w:szCs w:val="24"/>
              </w:rPr>
            </w:pPr>
          </w:p>
        </w:tc>
        <w:tc>
          <w:tcPr>
            <w:tcW w:w="1419" w:type="dxa"/>
            <w:gridSpan w:val="2"/>
          </w:tcPr>
          <w:p w:rsidR="006A3568" w:rsidRPr="00D86EEB" w:rsidRDefault="006A3568" w:rsidP="006B2BDA">
            <w:pPr>
              <w:rPr>
                <w:rFonts w:ascii="Times New Roman" w:hAnsi="Times New Roman"/>
                <w:color w:val="000000" w:themeColor="text1"/>
                <w:sz w:val="24"/>
                <w:szCs w:val="24"/>
              </w:rPr>
            </w:pPr>
          </w:p>
        </w:tc>
      </w:tr>
      <w:tr w:rsidR="006A3568" w:rsidRPr="00D86EEB" w:rsidTr="009462A1">
        <w:trPr>
          <w:trHeight w:val="200"/>
        </w:trPr>
        <w:tc>
          <w:tcPr>
            <w:tcW w:w="649" w:type="dxa"/>
          </w:tcPr>
          <w:p w:rsidR="006A3568" w:rsidRPr="00D86EEB" w:rsidRDefault="006A3568" w:rsidP="006B2BDA">
            <w:pPr>
              <w:jc w:val="center"/>
              <w:rPr>
                <w:rFonts w:ascii="Times New Roman" w:hAnsi="Times New Roman"/>
                <w:color w:val="000000" w:themeColor="text1"/>
                <w:sz w:val="24"/>
                <w:szCs w:val="24"/>
              </w:rPr>
            </w:pPr>
            <w:r w:rsidRPr="00D86EEB">
              <w:rPr>
                <w:rFonts w:ascii="Times New Roman" w:hAnsi="Times New Roman"/>
                <w:color w:val="000000" w:themeColor="text1"/>
                <w:sz w:val="24"/>
                <w:szCs w:val="24"/>
              </w:rPr>
              <w:t>5-6</w:t>
            </w:r>
          </w:p>
        </w:tc>
        <w:tc>
          <w:tcPr>
            <w:tcW w:w="877" w:type="dxa"/>
            <w:gridSpan w:val="3"/>
          </w:tcPr>
          <w:p w:rsidR="006A3568"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16</w:t>
            </w:r>
            <w:r w:rsidR="009462A1">
              <w:rPr>
                <w:rFonts w:ascii="Times New Roman" w:hAnsi="Times New Roman"/>
                <w:color w:val="000000" w:themeColor="text1"/>
                <w:sz w:val="24"/>
                <w:szCs w:val="24"/>
              </w:rPr>
              <w:t>.09</w:t>
            </w:r>
          </w:p>
        </w:tc>
        <w:tc>
          <w:tcPr>
            <w:tcW w:w="705" w:type="dxa"/>
          </w:tcPr>
          <w:p w:rsidR="006A3568" w:rsidRPr="00D86EEB" w:rsidRDefault="006A3568" w:rsidP="006B2BDA">
            <w:pPr>
              <w:rPr>
                <w:rFonts w:ascii="Times New Roman" w:hAnsi="Times New Roman"/>
                <w:color w:val="000000" w:themeColor="text1"/>
                <w:sz w:val="24"/>
                <w:szCs w:val="24"/>
              </w:rPr>
            </w:pPr>
          </w:p>
        </w:tc>
        <w:tc>
          <w:tcPr>
            <w:tcW w:w="1984" w:type="dxa"/>
            <w:gridSpan w:val="2"/>
          </w:tcPr>
          <w:p w:rsidR="006A3568" w:rsidRPr="00262A9F" w:rsidRDefault="006A3568" w:rsidP="00453DFA">
            <w:pPr>
              <w:rPr>
                <w:rFonts w:ascii="Times New Roman" w:hAnsi="Times New Roman"/>
                <w:sz w:val="24"/>
                <w:szCs w:val="24"/>
              </w:rPr>
            </w:pPr>
            <w:r w:rsidRPr="00262A9F">
              <w:rPr>
                <w:rFonts w:ascii="Times New Roman" w:hAnsi="Times New Roman"/>
                <w:sz w:val="24"/>
                <w:szCs w:val="24"/>
              </w:rPr>
              <w:t>Подготовка поля. Основная обработка почвы.</w:t>
            </w:r>
          </w:p>
        </w:tc>
        <w:tc>
          <w:tcPr>
            <w:tcW w:w="1422" w:type="dxa"/>
          </w:tcPr>
          <w:p w:rsidR="006A3568" w:rsidRPr="00D86EEB" w:rsidRDefault="006A3568" w:rsidP="006B2BDA">
            <w:pPr>
              <w:autoSpaceDE w:val="0"/>
              <w:autoSpaceDN w:val="0"/>
              <w:adjustRightInd w:val="0"/>
              <w:rPr>
                <w:rFonts w:ascii="Times New Roman" w:hAnsi="Times New Roman"/>
                <w:sz w:val="24"/>
                <w:szCs w:val="24"/>
              </w:rPr>
            </w:pPr>
          </w:p>
        </w:tc>
        <w:tc>
          <w:tcPr>
            <w:tcW w:w="708" w:type="dxa"/>
          </w:tcPr>
          <w:p w:rsidR="006A3568" w:rsidRPr="00D86EEB" w:rsidRDefault="006A3568" w:rsidP="006B2BDA">
            <w:pPr>
              <w:autoSpaceDE w:val="0"/>
              <w:autoSpaceDN w:val="0"/>
              <w:adjustRightInd w:val="0"/>
              <w:rPr>
                <w:rFonts w:ascii="Times New Roman" w:hAnsi="Times New Roman"/>
                <w:sz w:val="24"/>
                <w:szCs w:val="24"/>
              </w:rPr>
            </w:pPr>
          </w:p>
        </w:tc>
        <w:tc>
          <w:tcPr>
            <w:tcW w:w="1560" w:type="dxa"/>
          </w:tcPr>
          <w:p w:rsidR="006A3568" w:rsidRPr="00D86EEB" w:rsidRDefault="006A3568" w:rsidP="006B2BDA">
            <w:pPr>
              <w:rPr>
                <w:rFonts w:ascii="Times New Roman" w:hAnsi="Times New Roman"/>
                <w:sz w:val="24"/>
                <w:szCs w:val="24"/>
              </w:rPr>
            </w:pPr>
            <w:r w:rsidRPr="00D86EEB">
              <w:rPr>
                <w:rFonts w:ascii="Times New Roman" w:eastAsia="Times New Roman CYR" w:hAnsi="Times New Roman"/>
                <w:color w:val="000000"/>
                <w:spacing w:val="2"/>
                <w:sz w:val="24"/>
                <w:szCs w:val="24"/>
              </w:rPr>
              <w:t>Работа</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с</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разным</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сельскохозяйственным</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инвентарём</w:t>
            </w:r>
            <w:r w:rsidRPr="00D86EEB">
              <w:rPr>
                <w:rFonts w:ascii="Times New Roman" w:hAnsi="Times New Roman"/>
                <w:color w:val="000000"/>
                <w:spacing w:val="2"/>
                <w:sz w:val="24"/>
                <w:szCs w:val="24"/>
              </w:rPr>
              <w:t xml:space="preserve"> . </w:t>
            </w:r>
            <w:r w:rsidRPr="00D86EEB">
              <w:rPr>
                <w:rFonts w:ascii="Times New Roman" w:eastAsia="Times New Roman CYR" w:hAnsi="Times New Roman"/>
                <w:color w:val="000000"/>
                <w:spacing w:val="2"/>
                <w:sz w:val="24"/>
                <w:szCs w:val="24"/>
              </w:rPr>
              <w:t>Выполнять</w:t>
            </w:r>
            <w:r w:rsidRPr="00D86EEB">
              <w:rPr>
                <w:rFonts w:ascii="Times New Roman" w:eastAsia="Times New Roman CYR" w:hAnsi="Times New Roman"/>
                <w:color w:val="000000"/>
                <w:spacing w:val="-2"/>
                <w:sz w:val="24"/>
                <w:szCs w:val="24"/>
              </w:rPr>
              <w:t xml:space="preserve"> самостоятельно</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очистку</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по</w:t>
            </w:r>
            <w:r w:rsidRPr="00D86EEB">
              <w:rPr>
                <w:rFonts w:ascii="Times New Roman" w:eastAsia="Times New Roman CYR" w:hAnsi="Times New Roman"/>
                <w:color w:val="000000"/>
                <w:spacing w:val="1"/>
                <w:sz w:val="24"/>
                <w:szCs w:val="24"/>
              </w:rPr>
              <w:t>верхности</w:t>
            </w:r>
            <w:r w:rsidRPr="00D86EEB">
              <w:rPr>
                <w:rFonts w:ascii="Times New Roman" w:hAnsi="Times New Roman"/>
                <w:color w:val="000000"/>
                <w:spacing w:val="1"/>
                <w:sz w:val="24"/>
                <w:szCs w:val="24"/>
              </w:rPr>
              <w:t xml:space="preserve"> </w:t>
            </w:r>
            <w:r w:rsidRPr="00D86EEB">
              <w:rPr>
                <w:rFonts w:ascii="Times New Roman" w:eastAsia="Times New Roman CYR" w:hAnsi="Times New Roman"/>
                <w:color w:val="000000"/>
                <w:spacing w:val="1"/>
                <w:sz w:val="24"/>
                <w:szCs w:val="24"/>
              </w:rPr>
              <w:t>земли</w:t>
            </w:r>
            <w:r w:rsidRPr="00D86EEB">
              <w:rPr>
                <w:rFonts w:ascii="Times New Roman" w:hAnsi="Times New Roman"/>
                <w:color w:val="000000"/>
                <w:spacing w:val="1"/>
                <w:sz w:val="24"/>
                <w:szCs w:val="24"/>
              </w:rPr>
              <w:t xml:space="preserve">  </w:t>
            </w:r>
            <w:r w:rsidRPr="00D86EEB">
              <w:rPr>
                <w:rFonts w:ascii="Times New Roman" w:eastAsia="Times New Roman CYR" w:hAnsi="Times New Roman"/>
                <w:color w:val="000000"/>
                <w:spacing w:val="1"/>
                <w:sz w:val="24"/>
                <w:szCs w:val="24"/>
              </w:rPr>
              <w:t>с</w:t>
            </w:r>
            <w:r w:rsidRPr="00D86EEB">
              <w:rPr>
                <w:rFonts w:ascii="Times New Roman" w:hAnsi="Times New Roman"/>
                <w:color w:val="000000"/>
                <w:spacing w:val="1"/>
                <w:sz w:val="24"/>
                <w:szCs w:val="24"/>
              </w:rPr>
              <w:t xml:space="preserve">  </w:t>
            </w:r>
            <w:r w:rsidRPr="00D86EEB">
              <w:rPr>
                <w:rFonts w:ascii="Times New Roman" w:eastAsia="Times New Roman CYR" w:hAnsi="Times New Roman"/>
                <w:color w:val="000000"/>
                <w:spacing w:val="1"/>
                <w:sz w:val="24"/>
                <w:szCs w:val="24"/>
              </w:rPr>
              <w:t>соблюдением</w:t>
            </w:r>
            <w:r w:rsidRPr="00D86EEB">
              <w:rPr>
                <w:rFonts w:ascii="Times New Roman" w:eastAsia="Times New Roman CYR" w:hAnsi="Times New Roman"/>
                <w:color w:val="000000"/>
                <w:spacing w:val="-5"/>
                <w:sz w:val="24"/>
                <w:szCs w:val="24"/>
              </w:rPr>
              <w:t xml:space="preserve"> правил</w:t>
            </w:r>
            <w:r w:rsidRPr="00D86EEB">
              <w:rPr>
                <w:rFonts w:ascii="Times New Roman" w:hAnsi="Times New Roman"/>
                <w:color w:val="000000"/>
                <w:spacing w:val="-5"/>
                <w:sz w:val="24"/>
                <w:szCs w:val="24"/>
              </w:rPr>
              <w:t xml:space="preserve"> </w:t>
            </w:r>
            <w:r w:rsidRPr="00D86EEB">
              <w:rPr>
                <w:rFonts w:ascii="Times New Roman" w:eastAsia="Times New Roman CYR" w:hAnsi="Times New Roman"/>
                <w:color w:val="000000"/>
                <w:spacing w:val="-5"/>
                <w:sz w:val="24"/>
                <w:szCs w:val="24"/>
              </w:rPr>
              <w:t>т</w:t>
            </w:r>
            <w:r w:rsidRPr="00D86EEB">
              <w:rPr>
                <w:rFonts w:ascii="Times New Roman" w:hAnsi="Times New Roman"/>
                <w:color w:val="000000"/>
                <w:spacing w:val="-5"/>
                <w:sz w:val="24"/>
                <w:szCs w:val="24"/>
              </w:rPr>
              <w:t>/</w:t>
            </w:r>
            <w:r w:rsidRPr="00D86EEB">
              <w:rPr>
                <w:rFonts w:ascii="Times New Roman" w:eastAsia="Times New Roman CYR" w:hAnsi="Times New Roman"/>
                <w:color w:val="000000"/>
                <w:spacing w:val="-5"/>
                <w:sz w:val="24"/>
                <w:szCs w:val="24"/>
              </w:rPr>
              <w:t>б</w:t>
            </w:r>
            <w:r w:rsidRPr="00D86EEB">
              <w:rPr>
                <w:rFonts w:ascii="Times New Roman" w:hAnsi="Times New Roman"/>
                <w:color w:val="000000"/>
                <w:spacing w:val="-5"/>
                <w:sz w:val="24"/>
                <w:szCs w:val="24"/>
              </w:rPr>
              <w:t>.</w:t>
            </w:r>
          </w:p>
        </w:tc>
        <w:tc>
          <w:tcPr>
            <w:tcW w:w="1984" w:type="dxa"/>
            <w:gridSpan w:val="2"/>
          </w:tcPr>
          <w:p w:rsidR="006A3568" w:rsidRPr="00D86EEB" w:rsidRDefault="006A3568" w:rsidP="006B2BDA">
            <w:pPr>
              <w:jc w:val="both"/>
              <w:rPr>
                <w:rFonts w:ascii="Times New Roman" w:hAnsi="Times New Roman"/>
                <w:sz w:val="24"/>
                <w:szCs w:val="24"/>
              </w:rPr>
            </w:pPr>
            <w:r w:rsidRPr="00D86EEB">
              <w:rPr>
                <w:rFonts w:ascii="Times New Roman" w:eastAsia="Times New Roman CYR" w:hAnsi="Times New Roman"/>
                <w:color w:val="000000"/>
                <w:sz w:val="24"/>
                <w:szCs w:val="24"/>
              </w:rPr>
              <w:t>воспитание</w:t>
            </w:r>
            <w:r w:rsidRPr="00D86EEB">
              <w:rPr>
                <w:rFonts w:ascii="Times New Roman" w:hAnsi="Times New Roman"/>
                <w:color w:val="000000"/>
                <w:sz w:val="24"/>
                <w:szCs w:val="24"/>
              </w:rPr>
              <w:t xml:space="preserve"> </w:t>
            </w:r>
            <w:r w:rsidRPr="00D86EEB">
              <w:rPr>
                <w:rFonts w:ascii="Times New Roman" w:eastAsia="Times New Roman CYR" w:hAnsi="Times New Roman"/>
                <w:color w:val="000000"/>
                <w:sz w:val="24"/>
                <w:szCs w:val="24"/>
              </w:rPr>
              <w:t>уважительного</w:t>
            </w:r>
            <w:r w:rsidRPr="00D86EEB">
              <w:rPr>
                <w:rFonts w:ascii="Times New Roman" w:hAnsi="Times New Roman"/>
                <w:color w:val="000000"/>
                <w:sz w:val="24"/>
                <w:szCs w:val="24"/>
              </w:rPr>
              <w:t xml:space="preserve"> </w:t>
            </w:r>
            <w:r w:rsidRPr="00D86EEB">
              <w:rPr>
                <w:rFonts w:ascii="Times New Roman" w:eastAsia="Times New Roman CYR" w:hAnsi="Times New Roman"/>
                <w:color w:val="000000"/>
                <w:sz w:val="24"/>
                <w:szCs w:val="24"/>
              </w:rPr>
              <w:t>отноше</w:t>
            </w:r>
            <w:r w:rsidRPr="00D86EEB">
              <w:rPr>
                <w:rFonts w:ascii="Times New Roman" w:eastAsia="Times New Roman CYR" w:hAnsi="Times New Roman"/>
                <w:color w:val="000000"/>
                <w:spacing w:val="1"/>
                <w:sz w:val="24"/>
                <w:szCs w:val="24"/>
              </w:rPr>
              <w:t>ния</w:t>
            </w:r>
            <w:r w:rsidRPr="00D86EEB">
              <w:rPr>
                <w:rFonts w:ascii="Times New Roman" w:hAnsi="Times New Roman"/>
                <w:color w:val="000000"/>
                <w:spacing w:val="1"/>
                <w:sz w:val="24"/>
                <w:szCs w:val="24"/>
              </w:rPr>
              <w:t xml:space="preserve"> </w:t>
            </w:r>
            <w:r w:rsidRPr="00D86EEB">
              <w:rPr>
                <w:rFonts w:ascii="Times New Roman" w:eastAsia="Times New Roman CYR" w:hAnsi="Times New Roman"/>
                <w:color w:val="000000"/>
                <w:spacing w:val="1"/>
                <w:sz w:val="24"/>
                <w:szCs w:val="24"/>
              </w:rPr>
              <w:t>к</w:t>
            </w:r>
            <w:r w:rsidRPr="00D86EEB">
              <w:rPr>
                <w:rFonts w:ascii="Times New Roman" w:hAnsi="Times New Roman"/>
                <w:color w:val="000000"/>
                <w:spacing w:val="1"/>
                <w:sz w:val="24"/>
                <w:szCs w:val="24"/>
              </w:rPr>
              <w:t xml:space="preserve"> </w:t>
            </w:r>
            <w:r w:rsidRPr="00D86EEB">
              <w:rPr>
                <w:rFonts w:ascii="Times New Roman" w:eastAsia="Times New Roman CYR" w:hAnsi="Times New Roman"/>
                <w:color w:val="000000"/>
                <w:spacing w:val="1"/>
                <w:sz w:val="24"/>
                <w:szCs w:val="24"/>
              </w:rPr>
              <w:t>людям</w:t>
            </w:r>
            <w:r w:rsidRPr="00D86EEB">
              <w:rPr>
                <w:rFonts w:ascii="Times New Roman" w:hAnsi="Times New Roman"/>
                <w:color w:val="000000"/>
                <w:spacing w:val="1"/>
                <w:sz w:val="24"/>
                <w:szCs w:val="24"/>
              </w:rPr>
              <w:t xml:space="preserve"> </w:t>
            </w:r>
            <w:r w:rsidRPr="00D86EEB">
              <w:rPr>
                <w:rFonts w:ascii="Times New Roman" w:eastAsia="Times New Roman CYR" w:hAnsi="Times New Roman"/>
                <w:color w:val="000000"/>
                <w:spacing w:val="1"/>
                <w:sz w:val="24"/>
                <w:szCs w:val="24"/>
              </w:rPr>
              <w:t>различных</w:t>
            </w:r>
            <w:r w:rsidRPr="00D86EEB">
              <w:rPr>
                <w:rFonts w:ascii="Times New Roman" w:hAnsi="Times New Roman"/>
                <w:color w:val="000000"/>
                <w:spacing w:val="1"/>
                <w:sz w:val="24"/>
                <w:szCs w:val="24"/>
              </w:rPr>
              <w:t xml:space="preserve"> </w:t>
            </w:r>
            <w:r w:rsidRPr="00D86EEB">
              <w:rPr>
                <w:rFonts w:ascii="Times New Roman" w:eastAsia="Times New Roman CYR" w:hAnsi="Times New Roman"/>
                <w:color w:val="000000"/>
                <w:spacing w:val="1"/>
                <w:sz w:val="24"/>
                <w:szCs w:val="24"/>
              </w:rPr>
              <w:t>профессий</w:t>
            </w:r>
            <w:r w:rsidRPr="00D86EEB">
              <w:rPr>
                <w:rFonts w:ascii="Times New Roman" w:eastAsia="Times New Roman CYR" w:hAnsi="Times New Roman"/>
                <w:color w:val="000000"/>
                <w:spacing w:val="2"/>
                <w:sz w:val="24"/>
                <w:szCs w:val="24"/>
              </w:rPr>
              <w:t xml:space="preserve"> </w:t>
            </w:r>
          </w:p>
        </w:tc>
        <w:tc>
          <w:tcPr>
            <w:tcW w:w="1983" w:type="dxa"/>
            <w:gridSpan w:val="2"/>
          </w:tcPr>
          <w:p w:rsidR="006A3568" w:rsidRPr="00D86EEB" w:rsidRDefault="006A3568" w:rsidP="006B2BDA">
            <w:pPr>
              <w:pStyle w:val="31"/>
              <w:shd w:val="clear" w:color="auto" w:fill="auto"/>
              <w:spacing w:line="240" w:lineRule="auto"/>
              <w:jc w:val="both"/>
              <w:rPr>
                <w:sz w:val="24"/>
                <w:szCs w:val="24"/>
              </w:rPr>
            </w:pPr>
            <w:r w:rsidRPr="00D86EEB">
              <w:rPr>
                <w:sz w:val="24"/>
                <w:szCs w:val="24"/>
              </w:rPr>
              <w:t>Выражение желания учиться и трудиться на производстве.</w:t>
            </w:r>
          </w:p>
          <w:p w:rsidR="006A3568" w:rsidRPr="00D86EEB" w:rsidRDefault="006A3568" w:rsidP="006B2BDA">
            <w:pPr>
              <w:autoSpaceDE w:val="0"/>
              <w:autoSpaceDN w:val="0"/>
              <w:adjustRightInd w:val="0"/>
              <w:rPr>
                <w:rFonts w:ascii="Times New Roman" w:hAnsi="Times New Roman"/>
                <w:sz w:val="24"/>
                <w:szCs w:val="24"/>
              </w:rPr>
            </w:pPr>
          </w:p>
        </w:tc>
        <w:tc>
          <w:tcPr>
            <w:tcW w:w="1418" w:type="dxa"/>
            <w:gridSpan w:val="2"/>
          </w:tcPr>
          <w:p w:rsidR="006A3568" w:rsidRPr="00D86EEB" w:rsidRDefault="006A3568" w:rsidP="006B2BDA">
            <w:pPr>
              <w:rPr>
                <w:rFonts w:ascii="Times New Roman" w:hAnsi="Times New Roman"/>
                <w:color w:val="000000" w:themeColor="text1"/>
                <w:sz w:val="24"/>
                <w:szCs w:val="24"/>
              </w:rPr>
            </w:pPr>
          </w:p>
        </w:tc>
        <w:tc>
          <w:tcPr>
            <w:tcW w:w="1419" w:type="dxa"/>
            <w:gridSpan w:val="2"/>
          </w:tcPr>
          <w:p w:rsidR="006A3568" w:rsidRPr="00D86EEB" w:rsidRDefault="006A3568" w:rsidP="006B2BDA">
            <w:pPr>
              <w:rPr>
                <w:rFonts w:ascii="Times New Roman" w:hAnsi="Times New Roman"/>
                <w:color w:val="000000" w:themeColor="text1"/>
                <w:sz w:val="24"/>
                <w:szCs w:val="24"/>
              </w:rPr>
            </w:pPr>
          </w:p>
        </w:tc>
      </w:tr>
      <w:tr w:rsidR="006A3568" w:rsidRPr="00D86EEB" w:rsidTr="009462A1">
        <w:trPr>
          <w:trHeight w:val="200"/>
        </w:trPr>
        <w:tc>
          <w:tcPr>
            <w:tcW w:w="649" w:type="dxa"/>
          </w:tcPr>
          <w:p w:rsidR="006A3568" w:rsidRPr="00D86EEB" w:rsidRDefault="006A3568" w:rsidP="006B2BDA">
            <w:pPr>
              <w:jc w:val="center"/>
              <w:rPr>
                <w:rFonts w:ascii="Times New Roman" w:hAnsi="Times New Roman"/>
                <w:color w:val="000000" w:themeColor="text1"/>
                <w:sz w:val="24"/>
                <w:szCs w:val="24"/>
              </w:rPr>
            </w:pPr>
            <w:r w:rsidRPr="00D86EEB">
              <w:rPr>
                <w:rFonts w:ascii="Times New Roman" w:hAnsi="Times New Roman"/>
                <w:color w:val="000000" w:themeColor="text1"/>
                <w:sz w:val="24"/>
                <w:szCs w:val="24"/>
              </w:rPr>
              <w:t>7-8</w:t>
            </w:r>
          </w:p>
        </w:tc>
        <w:tc>
          <w:tcPr>
            <w:tcW w:w="877" w:type="dxa"/>
            <w:gridSpan w:val="3"/>
          </w:tcPr>
          <w:p w:rsidR="006A3568"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23</w:t>
            </w:r>
            <w:r w:rsidR="009462A1">
              <w:rPr>
                <w:rFonts w:ascii="Times New Roman" w:hAnsi="Times New Roman"/>
                <w:color w:val="000000" w:themeColor="text1"/>
                <w:sz w:val="24"/>
                <w:szCs w:val="24"/>
              </w:rPr>
              <w:t>.09</w:t>
            </w:r>
          </w:p>
        </w:tc>
        <w:tc>
          <w:tcPr>
            <w:tcW w:w="705" w:type="dxa"/>
          </w:tcPr>
          <w:p w:rsidR="006A3568" w:rsidRPr="00D86EEB" w:rsidRDefault="006A3568" w:rsidP="006B2BDA">
            <w:pPr>
              <w:rPr>
                <w:rFonts w:ascii="Times New Roman" w:hAnsi="Times New Roman"/>
                <w:color w:val="000000" w:themeColor="text1"/>
                <w:sz w:val="24"/>
                <w:szCs w:val="24"/>
              </w:rPr>
            </w:pPr>
          </w:p>
        </w:tc>
        <w:tc>
          <w:tcPr>
            <w:tcW w:w="1984" w:type="dxa"/>
            <w:gridSpan w:val="2"/>
          </w:tcPr>
          <w:p w:rsidR="006A3568" w:rsidRPr="00262A9F" w:rsidRDefault="006A3568" w:rsidP="00453DFA">
            <w:pPr>
              <w:rPr>
                <w:rFonts w:ascii="Times New Roman" w:hAnsi="Times New Roman"/>
                <w:sz w:val="24"/>
                <w:szCs w:val="24"/>
              </w:rPr>
            </w:pPr>
            <w:r w:rsidRPr="00262A9F">
              <w:rPr>
                <w:rFonts w:ascii="Times New Roman" w:hAnsi="Times New Roman"/>
                <w:sz w:val="24"/>
                <w:szCs w:val="24"/>
              </w:rPr>
              <w:t xml:space="preserve">Подготовка </w:t>
            </w:r>
            <w:r w:rsidR="00BF64CE">
              <w:rPr>
                <w:rFonts w:ascii="Times New Roman" w:hAnsi="Times New Roman"/>
                <w:sz w:val="24"/>
                <w:szCs w:val="24"/>
              </w:rPr>
              <w:t xml:space="preserve">поля </w:t>
            </w:r>
            <w:r w:rsidR="00BF64CE">
              <w:rPr>
                <w:rFonts w:ascii="Times New Roman" w:hAnsi="Times New Roman"/>
                <w:sz w:val="24"/>
                <w:szCs w:val="24"/>
              </w:rPr>
              <w:lastRenderedPageBreak/>
              <w:t>к ве</w:t>
            </w:r>
            <w:r w:rsidRPr="00262A9F">
              <w:rPr>
                <w:rFonts w:ascii="Times New Roman" w:hAnsi="Times New Roman"/>
                <w:sz w:val="24"/>
                <w:szCs w:val="24"/>
              </w:rPr>
              <w:t>сенним работам.</w:t>
            </w:r>
          </w:p>
        </w:tc>
        <w:tc>
          <w:tcPr>
            <w:tcW w:w="1422" w:type="dxa"/>
          </w:tcPr>
          <w:p w:rsidR="006A3568" w:rsidRPr="00D86EEB" w:rsidRDefault="006A3568" w:rsidP="006B2BDA">
            <w:pPr>
              <w:autoSpaceDE w:val="0"/>
              <w:autoSpaceDN w:val="0"/>
              <w:adjustRightInd w:val="0"/>
              <w:contextualSpacing/>
              <w:jc w:val="both"/>
              <w:rPr>
                <w:rFonts w:ascii="Times New Roman" w:hAnsi="Times New Roman"/>
                <w:sz w:val="24"/>
                <w:szCs w:val="24"/>
              </w:rPr>
            </w:pPr>
            <w:r w:rsidRPr="00D86EEB">
              <w:rPr>
                <w:rFonts w:ascii="Times New Roman" w:hAnsi="Times New Roman"/>
                <w:sz w:val="24"/>
                <w:szCs w:val="24"/>
              </w:rPr>
              <w:lastRenderedPageBreak/>
              <w:t xml:space="preserve">Работа на </w:t>
            </w:r>
            <w:r w:rsidRPr="00D86EEB">
              <w:rPr>
                <w:rFonts w:ascii="Times New Roman" w:hAnsi="Times New Roman"/>
                <w:sz w:val="24"/>
                <w:szCs w:val="24"/>
              </w:rPr>
              <w:lastRenderedPageBreak/>
              <w:t>участке</w:t>
            </w:r>
          </w:p>
        </w:tc>
        <w:tc>
          <w:tcPr>
            <w:tcW w:w="708" w:type="dxa"/>
          </w:tcPr>
          <w:p w:rsidR="006A3568" w:rsidRPr="00D86EEB" w:rsidRDefault="006A3568" w:rsidP="006B2BDA">
            <w:pPr>
              <w:autoSpaceDE w:val="0"/>
              <w:autoSpaceDN w:val="0"/>
              <w:adjustRightInd w:val="0"/>
              <w:contextualSpacing/>
              <w:jc w:val="both"/>
              <w:rPr>
                <w:rFonts w:ascii="Times New Roman" w:hAnsi="Times New Roman"/>
                <w:sz w:val="24"/>
                <w:szCs w:val="24"/>
              </w:rPr>
            </w:pPr>
          </w:p>
        </w:tc>
        <w:tc>
          <w:tcPr>
            <w:tcW w:w="1560" w:type="dxa"/>
          </w:tcPr>
          <w:p w:rsidR="006A3568" w:rsidRPr="00D86EEB" w:rsidRDefault="006A3568" w:rsidP="006B2BDA">
            <w:pPr>
              <w:pStyle w:val="31"/>
              <w:shd w:val="clear" w:color="auto" w:fill="auto"/>
              <w:spacing w:line="240" w:lineRule="auto"/>
              <w:rPr>
                <w:sz w:val="24"/>
                <w:szCs w:val="24"/>
              </w:rPr>
            </w:pPr>
            <w:r w:rsidRPr="00D86EEB">
              <w:rPr>
                <w:sz w:val="24"/>
                <w:szCs w:val="24"/>
              </w:rPr>
              <w:t xml:space="preserve">Осознание </w:t>
            </w:r>
            <w:r w:rsidRPr="00D86EEB">
              <w:rPr>
                <w:sz w:val="24"/>
                <w:szCs w:val="24"/>
              </w:rPr>
              <w:lastRenderedPageBreak/>
              <w:t>роли</w:t>
            </w:r>
          </w:p>
          <w:p w:rsidR="006A3568" w:rsidRPr="00D86EEB" w:rsidRDefault="006A3568" w:rsidP="006B2BDA">
            <w:pPr>
              <w:rPr>
                <w:rFonts w:ascii="Times New Roman" w:hAnsi="Times New Roman"/>
                <w:sz w:val="24"/>
                <w:szCs w:val="24"/>
              </w:rPr>
            </w:pPr>
            <w:r w:rsidRPr="00D86EEB">
              <w:rPr>
                <w:rFonts w:ascii="Times New Roman" w:hAnsi="Times New Roman"/>
                <w:sz w:val="24"/>
                <w:szCs w:val="24"/>
              </w:rPr>
              <w:t xml:space="preserve">труда в воспитании человека. </w:t>
            </w:r>
          </w:p>
        </w:tc>
        <w:tc>
          <w:tcPr>
            <w:tcW w:w="1984" w:type="dxa"/>
            <w:gridSpan w:val="2"/>
          </w:tcPr>
          <w:p w:rsidR="006A3568" w:rsidRPr="00D86EEB" w:rsidRDefault="006A3568" w:rsidP="006B2BDA">
            <w:pPr>
              <w:pStyle w:val="31"/>
              <w:shd w:val="clear" w:color="auto" w:fill="auto"/>
              <w:spacing w:line="240" w:lineRule="auto"/>
              <w:jc w:val="both"/>
              <w:rPr>
                <w:sz w:val="24"/>
                <w:szCs w:val="24"/>
              </w:rPr>
            </w:pPr>
            <w:r w:rsidRPr="00D86EEB">
              <w:rPr>
                <w:sz w:val="24"/>
                <w:szCs w:val="24"/>
              </w:rPr>
              <w:lastRenderedPageBreak/>
              <w:t xml:space="preserve">Выражение </w:t>
            </w:r>
            <w:r w:rsidRPr="00D86EEB">
              <w:rPr>
                <w:sz w:val="24"/>
                <w:szCs w:val="24"/>
              </w:rPr>
              <w:lastRenderedPageBreak/>
              <w:t>желания учится и трудится на производстве.</w:t>
            </w:r>
          </w:p>
          <w:p w:rsidR="006A3568" w:rsidRPr="00D86EEB" w:rsidRDefault="006A3568" w:rsidP="006B2BDA">
            <w:pPr>
              <w:jc w:val="both"/>
              <w:rPr>
                <w:rFonts w:ascii="Times New Roman" w:hAnsi="Times New Roman"/>
                <w:sz w:val="24"/>
                <w:szCs w:val="24"/>
              </w:rPr>
            </w:pPr>
          </w:p>
        </w:tc>
        <w:tc>
          <w:tcPr>
            <w:tcW w:w="1983" w:type="dxa"/>
            <w:gridSpan w:val="2"/>
          </w:tcPr>
          <w:p w:rsidR="006A3568" w:rsidRPr="00D86EEB" w:rsidRDefault="006A3568" w:rsidP="006B2BDA">
            <w:pPr>
              <w:autoSpaceDE w:val="0"/>
              <w:autoSpaceDN w:val="0"/>
              <w:adjustRightInd w:val="0"/>
              <w:rPr>
                <w:rFonts w:ascii="Times New Roman" w:hAnsi="Times New Roman"/>
                <w:sz w:val="24"/>
                <w:szCs w:val="24"/>
              </w:rPr>
            </w:pPr>
            <w:r w:rsidRPr="00D86EEB">
              <w:rPr>
                <w:rFonts w:ascii="Times New Roman" w:hAnsi="Times New Roman"/>
                <w:sz w:val="24"/>
                <w:szCs w:val="24"/>
              </w:rPr>
              <w:lastRenderedPageBreak/>
              <w:t xml:space="preserve">Проявляют </w:t>
            </w:r>
            <w:r w:rsidRPr="00D86EEB">
              <w:rPr>
                <w:rFonts w:ascii="Times New Roman" w:hAnsi="Times New Roman"/>
                <w:sz w:val="24"/>
                <w:szCs w:val="24"/>
              </w:rPr>
              <w:lastRenderedPageBreak/>
              <w:t>устойчивый интерес к работе</w:t>
            </w:r>
          </w:p>
        </w:tc>
        <w:tc>
          <w:tcPr>
            <w:tcW w:w="1418" w:type="dxa"/>
            <w:gridSpan w:val="2"/>
          </w:tcPr>
          <w:p w:rsidR="006A3568" w:rsidRPr="00D86EEB" w:rsidRDefault="006A3568" w:rsidP="006B2BDA">
            <w:pPr>
              <w:rPr>
                <w:rFonts w:ascii="Times New Roman" w:hAnsi="Times New Roman"/>
                <w:color w:val="000000" w:themeColor="text1"/>
                <w:sz w:val="24"/>
                <w:szCs w:val="24"/>
              </w:rPr>
            </w:pPr>
          </w:p>
        </w:tc>
        <w:tc>
          <w:tcPr>
            <w:tcW w:w="1419" w:type="dxa"/>
            <w:gridSpan w:val="2"/>
          </w:tcPr>
          <w:p w:rsidR="006A3568" w:rsidRPr="00D86EEB" w:rsidRDefault="006A3568" w:rsidP="006B2BDA">
            <w:pPr>
              <w:rPr>
                <w:rFonts w:ascii="Times New Roman" w:hAnsi="Times New Roman"/>
                <w:color w:val="000000" w:themeColor="text1"/>
                <w:sz w:val="24"/>
                <w:szCs w:val="24"/>
              </w:rPr>
            </w:pPr>
          </w:p>
        </w:tc>
      </w:tr>
      <w:tr w:rsidR="006A3568" w:rsidRPr="00D86EEB" w:rsidTr="006B2BDA">
        <w:trPr>
          <w:trHeight w:val="200"/>
        </w:trPr>
        <w:tc>
          <w:tcPr>
            <w:tcW w:w="649" w:type="dxa"/>
          </w:tcPr>
          <w:p w:rsidR="006A3568" w:rsidRPr="00D86EEB" w:rsidRDefault="006A3568" w:rsidP="006B2BDA">
            <w:pPr>
              <w:jc w:val="cente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9-10</w:t>
            </w:r>
          </w:p>
        </w:tc>
        <w:tc>
          <w:tcPr>
            <w:tcW w:w="776" w:type="dxa"/>
          </w:tcPr>
          <w:p w:rsidR="006A3568" w:rsidRPr="00D86EEB" w:rsidRDefault="00C313B7" w:rsidP="00C313B7">
            <w:pPr>
              <w:rPr>
                <w:rFonts w:ascii="Times New Roman" w:hAnsi="Times New Roman"/>
                <w:color w:val="000000" w:themeColor="text1"/>
                <w:sz w:val="24"/>
                <w:szCs w:val="24"/>
              </w:rPr>
            </w:pPr>
            <w:r>
              <w:rPr>
                <w:rFonts w:ascii="Times New Roman" w:hAnsi="Times New Roman"/>
                <w:color w:val="000000" w:themeColor="text1"/>
                <w:sz w:val="24"/>
                <w:szCs w:val="24"/>
              </w:rPr>
              <w:t>30</w:t>
            </w:r>
            <w:r w:rsidR="009462A1">
              <w:rPr>
                <w:rFonts w:ascii="Times New Roman" w:hAnsi="Times New Roman"/>
                <w:color w:val="000000" w:themeColor="text1"/>
                <w:sz w:val="24"/>
                <w:szCs w:val="24"/>
              </w:rPr>
              <w:t>.</w:t>
            </w:r>
            <w:r>
              <w:rPr>
                <w:rFonts w:ascii="Times New Roman" w:hAnsi="Times New Roman"/>
                <w:color w:val="000000" w:themeColor="text1"/>
                <w:sz w:val="24"/>
                <w:szCs w:val="24"/>
              </w:rPr>
              <w:t>09</w:t>
            </w:r>
          </w:p>
        </w:tc>
        <w:tc>
          <w:tcPr>
            <w:tcW w:w="806" w:type="dxa"/>
            <w:gridSpan w:val="3"/>
          </w:tcPr>
          <w:p w:rsidR="006A3568" w:rsidRPr="00D86EEB" w:rsidRDefault="006A3568" w:rsidP="006B2BDA">
            <w:pPr>
              <w:rPr>
                <w:rFonts w:ascii="Times New Roman" w:hAnsi="Times New Roman"/>
                <w:color w:val="000000" w:themeColor="text1"/>
                <w:sz w:val="24"/>
                <w:szCs w:val="24"/>
              </w:rPr>
            </w:pPr>
          </w:p>
        </w:tc>
        <w:tc>
          <w:tcPr>
            <w:tcW w:w="1984" w:type="dxa"/>
            <w:gridSpan w:val="2"/>
          </w:tcPr>
          <w:p w:rsidR="006A3568" w:rsidRPr="00262A9F" w:rsidRDefault="006A3568" w:rsidP="00453DFA">
            <w:pPr>
              <w:rPr>
                <w:rFonts w:ascii="Times New Roman" w:hAnsi="Times New Roman"/>
                <w:sz w:val="24"/>
                <w:szCs w:val="24"/>
              </w:rPr>
            </w:pPr>
            <w:r w:rsidRPr="00DA69DF">
              <w:rPr>
                <w:rFonts w:ascii="Times New Roman" w:hAnsi="Times New Roman"/>
                <w:b/>
                <w:sz w:val="24"/>
                <w:szCs w:val="24"/>
              </w:rPr>
              <w:t>ИТ</w:t>
            </w:r>
            <w:r>
              <w:rPr>
                <w:rFonts w:ascii="Times New Roman" w:hAnsi="Times New Roman"/>
                <w:b/>
                <w:sz w:val="24"/>
                <w:szCs w:val="24"/>
              </w:rPr>
              <w:t>-1ч</w:t>
            </w:r>
            <w:r>
              <w:rPr>
                <w:rFonts w:ascii="Times New Roman" w:hAnsi="Times New Roman"/>
                <w:sz w:val="24"/>
                <w:szCs w:val="24"/>
              </w:rPr>
              <w:t xml:space="preserve">. </w:t>
            </w:r>
            <w:r w:rsidRPr="00262A9F">
              <w:rPr>
                <w:rFonts w:ascii="Times New Roman" w:hAnsi="Times New Roman"/>
                <w:sz w:val="24"/>
                <w:szCs w:val="24"/>
              </w:rPr>
              <w:t>Графическая документация. Понятие о  чертеже, масштабе. Этапы создания изделия из древесины.</w:t>
            </w:r>
          </w:p>
        </w:tc>
        <w:tc>
          <w:tcPr>
            <w:tcW w:w="1422" w:type="dxa"/>
          </w:tcPr>
          <w:p w:rsidR="006A3568" w:rsidRPr="00D86EEB" w:rsidRDefault="006A3568" w:rsidP="006B2BDA">
            <w:pPr>
              <w:autoSpaceDE w:val="0"/>
              <w:autoSpaceDN w:val="0"/>
              <w:adjustRightInd w:val="0"/>
              <w:contextualSpacing/>
              <w:jc w:val="both"/>
              <w:rPr>
                <w:rFonts w:ascii="Times New Roman" w:hAnsi="Times New Roman"/>
                <w:sz w:val="24"/>
                <w:szCs w:val="24"/>
              </w:rPr>
            </w:pPr>
            <w:r w:rsidRPr="00D86EEB">
              <w:rPr>
                <w:rFonts w:ascii="Times New Roman" w:hAnsi="Times New Roman"/>
                <w:sz w:val="24"/>
                <w:szCs w:val="24"/>
              </w:rPr>
              <w:t>Работа на участке</w:t>
            </w:r>
          </w:p>
        </w:tc>
        <w:tc>
          <w:tcPr>
            <w:tcW w:w="708" w:type="dxa"/>
          </w:tcPr>
          <w:p w:rsidR="006A3568" w:rsidRPr="00D86EEB" w:rsidRDefault="006A3568" w:rsidP="006B2BDA">
            <w:pPr>
              <w:autoSpaceDE w:val="0"/>
              <w:autoSpaceDN w:val="0"/>
              <w:adjustRightInd w:val="0"/>
              <w:contextualSpacing/>
              <w:jc w:val="both"/>
              <w:rPr>
                <w:rFonts w:ascii="Times New Roman" w:hAnsi="Times New Roman"/>
                <w:sz w:val="24"/>
                <w:szCs w:val="24"/>
              </w:rPr>
            </w:pPr>
          </w:p>
        </w:tc>
        <w:tc>
          <w:tcPr>
            <w:tcW w:w="1560" w:type="dxa"/>
          </w:tcPr>
          <w:p w:rsidR="006A3568" w:rsidRPr="00D86EEB" w:rsidRDefault="006A3568" w:rsidP="006B2BDA">
            <w:pPr>
              <w:pStyle w:val="31"/>
              <w:shd w:val="clear" w:color="auto" w:fill="auto"/>
              <w:spacing w:line="240" w:lineRule="auto"/>
              <w:rPr>
                <w:sz w:val="24"/>
                <w:szCs w:val="24"/>
              </w:rPr>
            </w:pPr>
            <w:r w:rsidRPr="00D86EEB">
              <w:rPr>
                <w:sz w:val="24"/>
                <w:szCs w:val="24"/>
              </w:rPr>
              <w:t>Воспитание трудолюбия</w:t>
            </w:r>
          </w:p>
        </w:tc>
        <w:tc>
          <w:tcPr>
            <w:tcW w:w="1984" w:type="dxa"/>
            <w:gridSpan w:val="2"/>
          </w:tcPr>
          <w:p w:rsidR="006A3568" w:rsidRPr="00D86EEB" w:rsidRDefault="006A3568" w:rsidP="006B2BDA">
            <w:pPr>
              <w:pStyle w:val="31"/>
              <w:shd w:val="clear" w:color="auto" w:fill="auto"/>
              <w:spacing w:line="240" w:lineRule="auto"/>
              <w:jc w:val="both"/>
              <w:rPr>
                <w:sz w:val="24"/>
                <w:szCs w:val="24"/>
              </w:rPr>
            </w:pPr>
            <w:r w:rsidRPr="00D86EEB">
              <w:rPr>
                <w:sz w:val="24"/>
                <w:szCs w:val="24"/>
              </w:rPr>
              <w:t>Применение полученных знаний на практике</w:t>
            </w:r>
          </w:p>
        </w:tc>
        <w:tc>
          <w:tcPr>
            <w:tcW w:w="1983" w:type="dxa"/>
            <w:gridSpan w:val="2"/>
          </w:tcPr>
          <w:p w:rsidR="006A3568" w:rsidRPr="00D86EEB" w:rsidRDefault="006A3568" w:rsidP="006B2BDA">
            <w:pPr>
              <w:autoSpaceDE w:val="0"/>
              <w:autoSpaceDN w:val="0"/>
              <w:adjustRightInd w:val="0"/>
              <w:rPr>
                <w:rFonts w:ascii="Times New Roman" w:hAnsi="Times New Roman"/>
                <w:sz w:val="24"/>
                <w:szCs w:val="24"/>
              </w:rPr>
            </w:pPr>
            <w:r w:rsidRPr="00D86EEB">
              <w:rPr>
                <w:rFonts w:ascii="Times New Roman" w:hAnsi="Times New Roman"/>
                <w:sz w:val="24"/>
                <w:szCs w:val="24"/>
              </w:rPr>
              <w:t>Проявляют устойчивый интерес к работе</w:t>
            </w:r>
          </w:p>
        </w:tc>
        <w:tc>
          <w:tcPr>
            <w:tcW w:w="1418" w:type="dxa"/>
            <w:gridSpan w:val="2"/>
          </w:tcPr>
          <w:p w:rsidR="006A3568" w:rsidRPr="00D86EEB" w:rsidRDefault="006A3568" w:rsidP="006B2BDA">
            <w:pPr>
              <w:rPr>
                <w:rFonts w:ascii="Times New Roman" w:hAnsi="Times New Roman"/>
                <w:color w:val="000000" w:themeColor="text1"/>
                <w:sz w:val="24"/>
                <w:szCs w:val="24"/>
              </w:rPr>
            </w:pPr>
          </w:p>
        </w:tc>
        <w:tc>
          <w:tcPr>
            <w:tcW w:w="1419" w:type="dxa"/>
            <w:gridSpan w:val="2"/>
          </w:tcPr>
          <w:p w:rsidR="006A3568" w:rsidRPr="00D86EEB" w:rsidRDefault="006A3568" w:rsidP="006B2BDA">
            <w:pPr>
              <w:rPr>
                <w:rFonts w:ascii="Times New Roman" w:hAnsi="Times New Roman"/>
                <w:color w:val="000000" w:themeColor="text1"/>
                <w:sz w:val="24"/>
                <w:szCs w:val="24"/>
              </w:rPr>
            </w:pPr>
          </w:p>
        </w:tc>
      </w:tr>
      <w:tr w:rsidR="00453DFA" w:rsidRPr="00D86EEB" w:rsidTr="006B2BDA">
        <w:trPr>
          <w:trHeight w:val="200"/>
        </w:trPr>
        <w:tc>
          <w:tcPr>
            <w:tcW w:w="649" w:type="dxa"/>
          </w:tcPr>
          <w:p w:rsidR="00453DFA" w:rsidRPr="00D86EEB" w:rsidRDefault="00453DFA" w:rsidP="006B2BDA">
            <w:pPr>
              <w:jc w:val="center"/>
              <w:rPr>
                <w:rFonts w:ascii="Times New Roman" w:hAnsi="Times New Roman"/>
                <w:color w:val="000000" w:themeColor="text1"/>
                <w:sz w:val="24"/>
                <w:szCs w:val="24"/>
              </w:rPr>
            </w:pPr>
            <w:r w:rsidRPr="00D86EEB">
              <w:rPr>
                <w:rFonts w:ascii="Times New Roman" w:hAnsi="Times New Roman"/>
                <w:color w:val="000000" w:themeColor="text1"/>
                <w:sz w:val="24"/>
                <w:szCs w:val="24"/>
              </w:rPr>
              <w:t>11-12</w:t>
            </w:r>
          </w:p>
        </w:tc>
        <w:tc>
          <w:tcPr>
            <w:tcW w:w="789" w:type="dxa"/>
            <w:gridSpan w:val="2"/>
          </w:tcPr>
          <w:p w:rsidR="00453DFA"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07</w:t>
            </w:r>
            <w:r w:rsidR="009462A1">
              <w:rPr>
                <w:rFonts w:ascii="Times New Roman" w:hAnsi="Times New Roman"/>
                <w:color w:val="000000" w:themeColor="text1"/>
                <w:sz w:val="24"/>
                <w:szCs w:val="24"/>
              </w:rPr>
              <w:t>.10</w:t>
            </w:r>
          </w:p>
        </w:tc>
        <w:tc>
          <w:tcPr>
            <w:tcW w:w="793" w:type="dxa"/>
            <w:gridSpan w:val="2"/>
          </w:tcPr>
          <w:p w:rsidR="00453DFA" w:rsidRPr="00D86EEB" w:rsidRDefault="00453DFA" w:rsidP="006B2BDA">
            <w:pPr>
              <w:rPr>
                <w:rFonts w:ascii="Times New Roman" w:hAnsi="Times New Roman"/>
                <w:color w:val="000000" w:themeColor="text1"/>
                <w:sz w:val="24"/>
                <w:szCs w:val="24"/>
              </w:rPr>
            </w:pPr>
          </w:p>
        </w:tc>
        <w:tc>
          <w:tcPr>
            <w:tcW w:w="1984" w:type="dxa"/>
            <w:gridSpan w:val="2"/>
          </w:tcPr>
          <w:p w:rsidR="00453DFA" w:rsidRPr="00262A9F" w:rsidRDefault="00453DFA" w:rsidP="00453DFA">
            <w:pPr>
              <w:rPr>
                <w:rFonts w:ascii="Times New Roman" w:hAnsi="Times New Roman"/>
                <w:sz w:val="24"/>
                <w:szCs w:val="24"/>
              </w:rPr>
            </w:pPr>
            <w:r w:rsidRPr="00262A9F">
              <w:rPr>
                <w:rFonts w:ascii="Times New Roman" w:hAnsi="Times New Roman"/>
                <w:sz w:val="24"/>
                <w:szCs w:val="24"/>
              </w:rPr>
              <w:t>Понятие о творческом проекте. Выбор(поиск) темы проекта. Компьютер и информация. Древесина как природный и конструкционный материал.</w:t>
            </w:r>
            <w:r>
              <w:rPr>
                <w:rFonts w:ascii="Times New Roman" w:hAnsi="Times New Roman"/>
                <w:sz w:val="24"/>
                <w:szCs w:val="24"/>
              </w:rPr>
              <w:t xml:space="preserve"> </w:t>
            </w:r>
            <w:r>
              <w:rPr>
                <w:rFonts w:ascii="Times New Roman" w:hAnsi="Times New Roman"/>
                <w:b/>
                <w:sz w:val="24"/>
                <w:szCs w:val="24"/>
              </w:rPr>
              <w:t>И</w:t>
            </w:r>
            <w:r w:rsidRPr="00282E86">
              <w:rPr>
                <w:rFonts w:ascii="Times New Roman" w:hAnsi="Times New Roman"/>
                <w:b/>
                <w:sz w:val="24"/>
                <w:szCs w:val="24"/>
              </w:rPr>
              <w:t>Т-1ч.</w:t>
            </w:r>
            <w:r>
              <w:rPr>
                <w:rFonts w:ascii="Times New Roman" w:hAnsi="Times New Roman"/>
                <w:b/>
                <w:sz w:val="24"/>
                <w:szCs w:val="24"/>
              </w:rPr>
              <w:t xml:space="preserve">  </w:t>
            </w:r>
          </w:p>
        </w:tc>
        <w:tc>
          <w:tcPr>
            <w:tcW w:w="1422" w:type="dxa"/>
          </w:tcPr>
          <w:p w:rsidR="00453DFA" w:rsidRPr="00262A9F" w:rsidRDefault="00453DFA" w:rsidP="00453DFA">
            <w:pPr>
              <w:rPr>
                <w:rFonts w:ascii="Times New Roman" w:hAnsi="Times New Roman"/>
                <w:sz w:val="24"/>
                <w:szCs w:val="24"/>
              </w:rPr>
            </w:pPr>
            <w:r w:rsidRPr="00262A9F">
              <w:rPr>
                <w:rFonts w:ascii="Times New Roman" w:hAnsi="Times New Roman"/>
                <w:sz w:val="24"/>
                <w:szCs w:val="24"/>
              </w:rPr>
              <w:t xml:space="preserve">Что такое проект? Этапы проекта. Знакомство с банком проектов. </w:t>
            </w:r>
          </w:p>
          <w:p w:rsidR="00453DFA" w:rsidRPr="00D86EEB" w:rsidRDefault="00453DFA" w:rsidP="00453DFA">
            <w:pPr>
              <w:autoSpaceDE w:val="0"/>
              <w:autoSpaceDN w:val="0"/>
              <w:adjustRightInd w:val="0"/>
              <w:contextualSpacing/>
              <w:jc w:val="both"/>
              <w:rPr>
                <w:rFonts w:ascii="Times New Roman" w:hAnsi="Times New Roman"/>
                <w:sz w:val="24"/>
                <w:szCs w:val="24"/>
              </w:rPr>
            </w:pPr>
            <w:r w:rsidRPr="00262A9F">
              <w:rPr>
                <w:rFonts w:ascii="Times New Roman" w:hAnsi="Times New Roman"/>
                <w:sz w:val="24"/>
                <w:szCs w:val="24"/>
              </w:rPr>
              <w:t>Породы древесины. Их экономное использование. Изделия из древесин вокруг нас.</w:t>
            </w:r>
          </w:p>
        </w:tc>
        <w:tc>
          <w:tcPr>
            <w:tcW w:w="708" w:type="dxa"/>
          </w:tcPr>
          <w:p w:rsidR="00453DFA" w:rsidRPr="00D86EEB" w:rsidRDefault="00453DFA" w:rsidP="006B2BDA">
            <w:pPr>
              <w:autoSpaceDE w:val="0"/>
              <w:autoSpaceDN w:val="0"/>
              <w:adjustRightInd w:val="0"/>
              <w:contextualSpacing/>
              <w:jc w:val="both"/>
              <w:rPr>
                <w:rFonts w:ascii="Times New Roman" w:hAnsi="Times New Roman"/>
                <w:sz w:val="24"/>
                <w:szCs w:val="24"/>
              </w:rPr>
            </w:pPr>
          </w:p>
        </w:tc>
        <w:tc>
          <w:tcPr>
            <w:tcW w:w="1560" w:type="dxa"/>
          </w:tcPr>
          <w:p w:rsidR="00453DFA" w:rsidRPr="00D86EEB" w:rsidRDefault="00453DFA" w:rsidP="006B2BDA">
            <w:pPr>
              <w:pStyle w:val="31"/>
              <w:shd w:val="clear" w:color="auto" w:fill="auto"/>
              <w:spacing w:line="240" w:lineRule="auto"/>
              <w:rPr>
                <w:sz w:val="24"/>
                <w:szCs w:val="24"/>
              </w:rPr>
            </w:pPr>
            <w:r w:rsidRPr="00D86EEB">
              <w:rPr>
                <w:sz w:val="24"/>
                <w:szCs w:val="24"/>
              </w:rPr>
              <w:t>Воспитание трудолюбия</w:t>
            </w:r>
          </w:p>
        </w:tc>
        <w:tc>
          <w:tcPr>
            <w:tcW w:w="1984" w:type="dxa"/>
            <w:gridSpan w:val="2"/>
          </w:tcPr>
          <w:p w:rsidR="00453DFA" w:rsidRPr="00D86EEB" w:rsidRDefault="00453DFA" w:rsidP="006B2BDA">
            <w:pPr>
              <w:pStyle w:val="31"/>
              <w:shd w:val="clear" w:color="auto" w:fill="auto"/>
              <w:spacing w:line="240" w:lineRule="auto"/>
              <w:jc w:val="both"/>
              <w:rPr>
                <w:sz w:val="24"/>
                <w:szCs w:val="24"/>
              </w:rPr>
            </w:pPr>
            <w:r w:rsidRPr="00D86EEB">
              <w:rPr>
                <w:sz w:val="24"/>
                <w:szCs w:val="24"/>
              </w:rPr>
              <w:t>Применение полученных знаний на практике</w:t>
            </w:r>
          </w:p>
        </w:tc>
        <w:tc>
          <w:tcPr>
            <w:tcW w:w="1983" w:type="dxa"/>
            <w:gridSpan w:val="2"/>
          </w:tcPr>
          <w:p w:rsidR="00453DFA" w:rsidRPr="00D86EEB" w:rsidRDefault="00453DFA" w:rsidP="006B2BDA">
            <w:pPr>
              <w:autoSpaceDE w:val="0"/>
              <w:autoSpaceDN w:val="0"/>
              <w:adjustRightInd w:val="0"/>
              <w:rPr>
                <w:rFonts w:ascii="Times New Roman" w:hAnsi="Times New Roman"/>
                <w:sz w:val="24"/>
                <w:szCs w:val="24"/>
              </w:rPr>
            </w:pPr>
            <w:r w:rsidRPr="00D86EEB">
              <w:rPr>
                <w:rFonts w:ascii="Times New Roman" w:hAnsi="Times New Roman"/>
                <w:sz w:val="24"/>
                <w:szCs w:val="24"/>
              </w:rPr>
              <w:t>Проявляют устойчивый интерес к работе</w:t>
            </w:r>
          </w:p>
        </w:tc>
        <w:tc>
          <w:tcPr>
            <w:tcW w:w="1418" w:type="dxa"/>
            <w:gridSpan w:val="2"/>
          </w:tcPr>
          <w:p w:rsidR="00453DFA" w:rsidRPr="00D86EEB" w:rsidRDefault="00453DFA" w:rsidP="006B2BDA">
            <w:pPr>
              <w:rPr>
                <w:rFonts w:ascii="Times New Roman" w:hAnsi="Times New Roman"/>
                <w:color w:val="000000" w:themeColor="text1"/>
                <w:sz w:val="24"/>
                <w:szCs w:val="24"/>
              </w:rPr>
            </w:pPr>
          </w:p>
        </w:tc>
        <w:tc>
          <w:tcPr>
            <w:tcW w:w="1419" w:type="dxa"/>
            <w:gridSpan w:val="2"/>
          </w:tcPr>
          <w:p w:rsidR="00453DFA" w:rsidRPr="00D86EEB" w:rsidRDefault="00453DFA" w:rsidP="006B2BDA">
            <w:pPr>
              <w:rPr>
                <w:rFonts w:ascii="Times New Roman" w:hAnsi="Times New Roman"/>
                <w:color w:val="000000" w:themeColor="text1"/>
                <w:sz w:val="24"/>
                <w:szCs w:val="24"/>
              </w:rPr>
            </w:pPr>
          </w:p>
        </w:tc>
      </w:tr>
      <w:tr w:rsidR="00453DFA" w:rsidRPr="00D86EEB" w:rsidTr="006B2BDA">
        <w:trPr>
          <w:trHeight w:val="200"/>
        </w:trPr>
        <w:tc>
          <w:tcPr>
            <w:tcW w:w="649" w:type="dxa"/>
          </w:tcPr>
          <w:p w:rsidR="00453DFA" w:rsidRPr="00D86EEB" w:rsidRDefault="00453DFA" w:rsidP="006B2BDA">
            <w:pPr>
              <w:jc w:val="center"/>
              <w:rPr>
                <w:rFonts w:ascii="Times New Roman" w:hAnsi="Times New Roman"/>
                <w:color w:val="000000" w:themeColor="text1"/>
                <w:sz w:val="24"/>
                <w:szCs w:val="24"/>
              </w:rPr>
            </w:pPr>
            <w:r w:rsidRPr="00D86EEB">
              <w:rPr>
                <w:rFonts w:ascii="Times New Roman" w:hAnsi="Times New Roman"/>
                <w:color w:val="000000" w:themeColor="text1"/>
                <w:sz w:val="24"/>
                <w:szCs w:val="24"/>
              </w:rPr>
              <w:t>13</w:t>
            </w:r>
            <w:r w:rsidR="00BF64CE">
              <w:rPr>
                <w:rFonts w:ascii="Times New Roman" w:hAnsi="Times New Roman"/>
                <w:color w:val="000000" w:themeColor="text1"/>
                <w:sz w:val="24"/>
                <w:szCs w:val="24"/>
              </w:rPr>
              <w:t>-14</w:t>
            </w:r>
          </w:p>
        </w:tc>
        <w:tc>
          <w:tcPr>
            <w:tcW w:w="789" w:type="dxa"/>
            <w:gridSpan w:val="2"/>
          </w:tcPr>
          <w:p w:rsidR="00453DFA"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14</w:t>
            </w:r>
            <w:r w:rsidR="009462A1">
              <w:rPr>
                <w:rFonts w:ascii="Times New Roman" w:hAnsi="Times New Roman"/>
                <w:color w:val="000000" w:themeColor="text1"/>
                <w:sz w:val="24"/>
                <w:szCs w:val="24"/>
              </w:rPr>
              <w:t>.10</w:t>
            </w:r>
          </w:p>
        </w:tc>
        <w:tc>
          <w:tcPr>
            <w:tcW w:w="793" w:type="dxa"/>
            <w:gridSpan w:val="2"/>
          </w:tcPr>
          <w:p w:rsidR="00453DFA" w:rsidRPr="00D86EEB" w:rsidRDefault="00453DFA" w:rsidP="006B2BDA">
            <w:pPr>
              <w:rPr>
                <w:rFonts w:ascii="Times New Roman" w:hAnsi="Times New Roman"/>
                <w:color w:val="000000" w:themeColor="text1"/>
                <w:sz w:val="24"/>
                <w:szCs w:val="24"/>
              </w:rPr>
            </w:pPr>
          </w:p>
        </w:tc>
        <w:tc>
          <w:tcPr>
            <w:tcW w:w="1984" w:type="dxa"/>
            <w:gridSpan w:val="2"/>
          </w:tcPr>
          <w:p w:rsidR="00453DFA" w:rsidRPr="00262A9F" w:rsidRDefault="00453DFA" w:rsidP="00453DFA">
            <w:pPr>
              <w:rPr>
                <w:rFonts w:ascii="Times New Roman" w:hAnsi="Times New Roman"/>
                <w:sz w:val="24"/>
                <w:szCs w:val="24"/>
              </w:rPr>
            </w:pPr>
            <w:r w:rsidRPr="00262A9F">
              <w:rPr>
                <w:rFonts w:ascii="Times New Roman" w:hAnsi="Times New Roman"/>
                <w:sz w:val="24"/>
                <w:szCs w:val="24"/>
              </w:rPr>
              <w:t xml:space="preserve">Разметка прямоугольных деталей. Строгание. Название, устройство и </w:t>
            </w:r>
            <w:r w:rsidRPr="00262A9F">
              <w:rPr>
                <w:rFonts w:ascii="Times New Roman" w:hAnsi="Times New Roman"/>
                <w:sz w:val="24"/>
                <w:szCs w:val="24"/>
              </w:rPr>
              <w:lastRenderedPageBreak/>
              <w:t>приёмы работы</w:t>
            </w:r>
          </w:p>
        </w:tc>
        <w:tc>
          <w:tcPr>
            <w:tcW w:w="1422" w:type="dxa"/>
          </w:tcPr>
          <w:p w:rsidR="00453DFA" w:rsidRPr="00D86EEB" w:rsidRDefault="00453DFA" w:rsidP="006B2BDA">
            <w:pPr>
              <w:autoSpaceDE w:val="0"/>
              <w:autoSpaceDN w:val="0"/>
              <w:adjustRightInd w:val="0"/>
              <w:contextualSpacing/>
              <w:jc w:val="both"/>
              <w:rPr>
                <w:rFonts w:ascii="Times New Roman" w:hAnsi="Times New Roman"/>
                <w:sz w:val="24"/>
                <w:szCs w:val="24"/>
              </w:rPr>
            </w:pPr>
            <w:r w:rsidRPr="00262A9F">
              <w:rPr>
                <w:rFonts w:ascii="Times New Roman" w:hAnsi="Times New Roman"/>
                <w:sz w:val="24"/>
                <w:szCs w:val="24"/>
              </w:rPr>
              <w:lastRenderedPageBreak/>
              <w:t xml:space="preserve">Значение правильной разметки. Инструменты для разметки. </w:t>
            </w:r>
            <w:r w:rsidRPr="00262A9F">
              <w:rPr>
                <w:rFonts w:ascii="Times New Roman" w:hAnsi="Times New Roman"/>
                <w:sz w:val="24"/>
                <w:szCs w:val="24"/>
              </w:rPr>
              <w:lastRenderedPageBreak/>
              <w:t xml:space="preserve">Приёмы разметки. Назначение и устройство: </w:t>
            </w:r>
            <w:r w:rsidRPr="00262A9F">
              <w:rPr>
                <w:rFonts w:ascii="Times New Roman" w:hAnsi="Times New Roman"/>
                <w:sz w:val="24"/>
                <w:szCs w:val="24"/>
                <w:u w:val="single"/>
              </w:rPr>
              <w:t xml:space="preserve">шерхебеля, рубанка, фуганка. </w:t>
            </w:r>
            <w:r w:rsidRPr="00262A9F">
              <w:rPr>
                <w:rFonts w:ascii="Times New Roman" w:hAnsi="Times New Roman"/>
                <w:sz w:val="24"/>
                <w:szCs w:val="24"/>
              </w:rPr>
              <w:t>Приёмы строгания</w:t>
            </w:r>
          </w:p>
        </w:tc>
        <w:tc>
          <w:tcPr>
            <w:tcW w:w="708" w:type="dxa"/>
          </w:tcPr>
          <w:p w:rsidR="00453DFA" w:rsidRPr="00D86EEB" w:rsidRDefault="00453DFA" w:rsidP="006B2BDA">
            <w:pPr>
              <w:autoSpaceDE w:val="0"/>
              <w:autoSpaceDN w:val="0"/>
              <w:adjustRightInd w:val="0"/>
              <w:contextualSpacing/>
              <w:jc w:val="both"/>
              <w:rPr>
                <w:rFonts w:ascii="Times New Roman" w:hAnsi="Times New Roman"/>
                <w:sz w:val="24"/>
                <w:szCs w:val="24"/>
              </w:rPr>
            </w:pPr>
          </w:p>
        </w:tc>
        <w:tc>
          <w:tcPr>
            <w:tcW w:w="1560" w:type="dxa"/>
          </w:tcPr>
          <w:p w:rsidR="00453DFA" w:rsidRPr="00D86EEB" w:rsidRDefault="00453DFA" w:rsidP="006B2BDA">
            <w:pPr>
              <w:pStyle w:val="31"/>
              <w:shd w:val="clear" w:color="auto" w:fill="auto"/>
              <w:spacing w:line="240" w:lineRule="auto"/>
              <w:rPr>
                <w:sz w:val="24"/>
                <w:szCs w:val="24"/>
              </w:rPr>
            </w:pPr>
            <w:r w:rsidRPr="00D86EEB">
              <w:rPr>
                <w:sz w:val="24"/>
                <w:szCs w:val="24"/>
              </w:rPr>
              <w:t>Понимание особенностей использования инструмента при работе</w:t>
            </w:r>
          </w:p>
        </w:tc>
        <w:tc>
          <w:tcPr>
            <w:tcW w:w="1984" w:type="dxa"/>
            <w:gridSpan w:val="2"/>
          </w:tcPr>
          <w:p w:rsidR="00453DFA" w:rsidRPr="00D86EEB" w:rsidRDefault="00453DFA" w:rsidP="00453DFA">
            <w:pPr>
              <w:pStyle w:val="31"/>
              <w:shd w:val="clear" w:color="auto" w:fill="auto"/>
              <w:spacing w:line="240" w:lineRule="auto"/>
              <w:jc w:val="both"/>
              <w:rPr>
                <w:sz w:val="24"/>
                <w:szCs w:val="24"/>
              </w:rPr>
            </w:pPr>
            <w:r w:rsidRPr="00D86EEB">
              <w:rPr>
                <w:sz w:val="24"/>
                <w:szCs w:val="24"/>
              </w:rPr>
              <w:t>Узнают</w:t>
            </w:r>
            <w:r>
              <w:rPr>
                <w:sz w:val="24"/>
                <w:szCs w:val="24"/>
              </w:rPr>
              <w:t xml:space="preserve"> правильные способы</w:t>
            </w:r>
            <w:r w:rsidR="00BF64CE">
              <w:rPr>
                <w:sz w:val="24"/>
                <w:szCs w:val="24"/>
              </w:rPr>
              <w:t xml:space="preserve"> разметки и резания древесины</w:t>
            </w:r>
            <w:r w:rsidRPr="00D86EEB">
              <w:rPr>
                <w:sz w:val="24"/>
                <w:szCs w:val="24"/>
              </w:rPr>
              <w:t xml:space="preserve"> </w:t>
            </w:r>
            <w:r w:rsidRPr="00D86EEB">
              <w:rPr>
                <w:sz w:val="24"/>
                <w:szCs w:val="24"/>
              </w:rPr>
              <w:lastRenderedPageBreak/>
              <w:t>используют правильную последовательность действий</w:t>
            </w:r>
          </w:p>
        </w:tc>
        <w:tc>
          <w:tcPr>
            <w:tcW w:w="1983" w:type="dxa"/>
            <w:gridSpan w:val="2"/>
          </w:tcPr>
          <w:p w:rsidR="00453DFA" w:rsidRPr="00D86EEB" w:rsidRDefault="00453DFA" w:rsidP="006B2BDA">
            <w:pPr>
              <w:autoSpaceDE w:val="0"/>
              <w:autoSpaceDN w:val="0"/>
              <w:adjustRightInd w:val="0"/>
              <w:rPr>
                <w:rFonts w:ascii="Times New Roman" w:hAnsi="Times New Roman"/>
                <w:sz w:val="24"/>
                <w:szCs w:val="24"/>
              </w:rPr>
            </w:pPr>
            <w:r w:rsidRPr="00D86EEB">
              <w:rPr>
                <w:rFonts w:ascii="Times New Roman" w:hAnsi="Times New Roman"/>
                <w:sz w:val="24"/>
                <w:szCs w:val="24"/>
              </w:rPr>
              <w:lastRenderedPageBreak/>
              <w:t>Ответственное отношение к своей работе</w:t>
            </w:r>
          </w:p>
        </w:tc>
        <w:tc>
          <w:tcPr>
            <w:tcW w:w="1418" w:type="dxa"/>
            <w:gridSpan w:val="2"/>
          </w:tcPr>
          <w:p w:rsidR="00453DFA" w:rsidRPr="00D86EEB" w:rsidRDefault="00453DFA" w:rsidP="006B2BDA">
            <w:pPr>
              <w:rPr>
                <w:rFonts w:ascii="Times New Roman" w:hAnsi="Times New Roman"/>
                <w:color w:val="000000" w:themeColor="text1"/>
                <w:sz w:val="24"/>
                <w:szCs w:val="24"/>
              </w:rPr>
            </w:pPr>
          </w:p>
        </w:tc>
        <w:tc>
          <w:tcPr>
            <w:tcW w:w="1419" w:type="dxa"/>
            <w:gridSpan w:val="2"/>
          </w:tcPr>
          <w:p w:rsidR="00453DFA" w:rsidRPr="00D86EEB" w:rsidRDefault="00453DFA" w:rsidP="006B2BDA">
            <w:pPr>
              <w:rPr>
                <w:rFonts w:ascii="Times New Roman" w:hAnsi="Times New Roman"/>
                <w:color w:val="000000" w:themeColor="text1"/>
                <w:sz w:val="24"/>
                <w:szCs w:val="24"/>
              </w:rPr>
            </w:pPr>
          </w:p>
        </w:tc>
      </w:tr>
      <w:tr w:rsidR="00453DFA" w:rsidRPr="00D86EEB" w:rsidTr="006B2BDA">
        <w:trPr>
          <w:trHeight w:val="200"/>
        </w:trPr>
        <w:tc>
          <w:tcPr>
            <w:tcW w:w="649" w:type="dxa"/>
          </w:tcPr>
          <w:p w:rsidR="00453DFA" w:rsidRPr="00D86EEB" w:rsidRDefault="00BF64CE" w:rsidP="006B2BDA">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15-16</w:t>
            </w:r>
          </w:p>
        </w:tc>
        <w:tc>
          <w:tcPr>
            <w:tcW w:w="789" w:type="dxa"/>
            <w:gridSpan w:val="2"/>
          </w:tcPr>
          <w:p w:rsidR="00453DFA"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21</w:t>
            </w:r>
            <w:r w:rsidR="009462A1">
              <w:rPr>
                <w:rFonts w:ascii="Times New Roman" w:hAnsi="Times New Roman"/>
                <w:color w:val="000000" w:themeColor="text1"/>
                <w:sz w:val="24"/>
                <w:szCs w:val="24"/>
              </w:rPr>
              <w:t>.10</w:t>
            </w:r>
          </w:p>
        </w:tc>
        <w:tc>
          <w:tcPr>
            <w:tcW w:w="793" w:type="dxa"/>
            <w:gridSpan w:val="2"/>
          </w:tcPr>
          <w:p w:rsidR="00453DFA" w:rsidRPr="00D86EEB" w:rsidRDefault="00453DFA" w:rsidP="006B2BDA">
            <w:pPr>
              <w:rPr>
                <w:rFonts w:ascii="Times New Roman" w:hAnsi="Times New Roman"/>
                <w:color w:val="000000" w:themeColor="text1"/>
                <w:sz w:val="24"/>
                <w:szCs w:val="24"/>
              </w:rPr>
            </w:pPr>
          </w:p>
        </w:tc>
        <w:tc>
          <w:tcPr>
            <w:tcW w:w="1984" w:type="dxa"/>
            <w:gridSpan w:val="2"/>
          </w:tcPr>
          <w:p w:rsidR="00453DFA" w:rsidRPr="00262A9F" w:rsidRDefault="00453DFA" w:rsidP="00453DFA">
            <w:pPr>
              <w:rPr>
                <w:rFonts w:ascii="Times New Roman" w:hAnsi="Times New Roman"/>
                <w:sz w:val="24"/>
                <w:szCs w:val="24"/>
              </w:rPr>
            </w:pPr>
            <w:r w:rsidRPr="00262A9F">
              <w:rPr>
                <w:rFonts w:ascii="Times New Roman" w:hAnsi="Times New Roman"/>
                <w:sz w:val="24"/>
                <w:szCs w:val="24"/>
              </w:rPr>
              <w:t>Пиление. Назначение и устройство пиления. Приёмы пиления</w:t>
            </w:r>
          </w:p>
        </w:tc>
        <w:tc>
          <w:tcPr>
            <w:tcW w:w="1422" w:type="dxa"/>
          </w:tcPr>
          <w:p w:rsidR="00453DFA" w:rsidRPr="00D86EEB" w:rsidRDefault="00453DFA" w:rsidP="006B2BDA">
            <w:pPr>
              <w:autoSpaceDE w:val="0"/>
              <w:autoSpaceDN w:val="0"/>
              <w:adjustRightInd w:val="0"/>
              <w:contextualSpacing/>
              <w:jc w:val="both"/>
              <w:rPr>
                <w:rFonts w:ascii="Times New Roman" w:hAnsi="Times New Roman"/>
                <w:sz w:val="24"/>
                <w:szCs w:val="24"/>
              </w:rPr>
            </w:pPr>
            <w:r w:rsidRPr="00262A9F">
              <w:rPr>
                <w:rFonts w:ascii="Times New Roman" w:hAnsi="Times New Roman"/>
                <w:sz w:val="24"/>
                <w:szCs w:val="24"/>
              </w:rPr>
              <w:t>Пиление древесины. Виды пиления. Пилы для поперечного, продольного и смешанного пиления. Пиление древесины поперёк и вдоль волокон.</w:t>
            </w:r>
          </w:p>
        </w:tc>
        <w:tc>
          <w:tcPr>
            <w:tcW w:w="708" w:type="dxa"/>
          </w:tcPr>
          <w:p w:rsidR="00453DFA" w:rsidRPr="00D86EEB" w:rsidRDefault="00453DFA" w:rsidP="006B2BDA">
            <w:pPr>
              <w:autoSpaceDE w:val="0"/>
              <w:autoSpaceDN w:val="0"/>
              <w:adjustRightInd w:val="0"/>
              <w:contextualSpacing/>
              <w:jc w:val="both"/>
              <w:rPr>
                <w:rFonts w:ascii="Times New Roman" w:hAnsi="Times New Roman"/>
                <w:sz w:val="24"/>
                <w:szCs w:val="24"/>
              </w:rPr>
            </w:pPr>
          </w:p>
        </w:tc>
        <w:tc>
          <w:tcPr>
            <w:tcW w:w="1560" w:type="dxa"/>
          </w:tcPr>
          <w:p w:rsidR="00453DFA" w:rsidRPr="00D86EEB" w:rsidRDefault="00453DFA" w:rsidP="006B2BDA">
            <w:pPr>
              <w:pStyle w:val="31"/>
              <w:shd w:val="clear" w:color="auto" w:fill="auto"/>
              <w:spacing w:line="240" w:lineRule="auto"/>
              <w:rPr>
                <w:sz w:val="24"/>
                <w:szCs w:val="24"/>
              </w:rPr>
            </w:pPr>
            <w:r w:rsidRPr="00D86EEB">
              <w:rPr>
                <w:sz w:val="24"/>
                <w:szCs w:val="24"/>
              </w:rPr>
              <w:t>Применение на практике теоретических знаний</w:t>
            </w:r>
          </w:p>
        </w:tc>
        <w:tc>
          <w:tcPr>
            <w:tcW w:w="1984" w:type="dxa"/>
            <w:gridSpan w:val="2"/>
          </w:tcPr>
          <w:p w:rsidR="00453DFA" w:rsidRPr="00D86EEB" w:rsidRDefault="00453DFA" w:rsidP="00BF64CE">
            <w:pPr>
              <w:pStyle w:val="31"/>
              <w:shd w:val="clear" w:color="auto" w:fill="auto"/>
              <w:spacing w:line="240" w:lineRule="auto"/>
              <w:jc w:val="both"/>
              <w:rPr>
                <w:sz w:val="24"/>
                <w:szCs w:val="24"/>
              </w:rPr>
            </w:pPr>
            <w:r w:rsidRPr="00D86EEB">
              <w:rPr>
                <w:sz w:val="24"/>
                <w:szCs w:val="24"/>
              </w:rPr>
              <w:t xml:space="preserve">Осознание </w:t>
            </w:r>
            <w:r w:rsidR="00BF64CE">
              <w:rPr>
                <w:sz w:val="24"/>
                <w:szCs w:val="24"/>
              </w:rPr>
              <w:t>важности</w:t>
            </w:r>
            <w:r w:rsidRPr="00D86EEB">
              <w:rPr>
                <w:sz w:val="24"/>
                <w:szCs w:val="24"/>
              </w:rPr>
              <w:t xml:space="preserve"> сохранения природы</w:t>
            </w:r>
          </w:p>
        </w:tc>
        <w:tc>
          <w:tcPr>
            <w:tcW w:w="1983" w:type="dxa"/>
            <w:gridSpan w:val="2"/>
          </w:tcPr>
          <w:p w:rsidR="00453DFA" w:rsidRPr="00D86EEB" w:rsidRDefault="00453DFA" w:rsidP="006B2BDA">
            <w:pPr>
              <w:autoSpaceDE w:val="0"/>
              <w:autoSpaceDN w:val="0"/>
              <w:adjustRightInd w:val="0"/>
              <w:rPr>
                <w:rFonts w:ascii="Times New Roman" w:hAnsi="Times New Roman"/>
                <w:sz w:val="24"/>
                <w:szCs w:val="24"/>
              </w:rPr>
            </w:pPr>
            <w:r w:rsidRPr="00D86EEB">
              <w:rPr>
                <w:rFonts w:ascii="Times New Roman" w:hAnsi="Times New Roman"/>
                <w:sz w:val="24"/>
                <w:szCs w:val="24"/>
              </w:rPr>
              <w:t>Ответственное отношение к своей работе</w:t>
            </w:r>
          </w:p>
        </w:tc>
        <w:tc>
          <w:tcPr>
            <w:tcW w:w="1418" w:type="dxa"/>
            <w:gridSpan w:val="2"/>
          </w:tcPr>
          <w:p w:rsidR="00453DFA" w:rsidRPr="00D86EEB" w:rsidRDefault="00453DFA" w:rsidP="006B2BDA">
            <w:pPr>
              <w:rPr>
                <w:rFonts w:ascii="Times New Roman" w:hAnsi="Times New Roman"/>
                <w:color w:val="000000" w:themeColor="text1"/>
                <w:sz w:val="24"/>
                <w:szCs w:val="24"/>
              </w:rPr>
            </w:pPr>
          </w:p>
        </w:tc>
        <w:tc>
          <w:tcPr>
            <w:tcW w:w="1419" w:type="dxa"/>
            <w:gridSpan w:val="2"/>
          </w:tcPr>
          <w:p w:rsidR="00453DFA" w:rsidRPr="00D86EEB" w:rsidRDefault="00453DFA" w:rsidP="006B2BDA">
            <w:pPr>
              <w:rPr>
                <w:rFonts w:ascii="Times New Roman" w:hAnsi="Times New Roman"/>
                <w:color w:val="000000" w:themeColor="text1"/>
                <w:sz w:val="24"/>
                <w:szCs w:val="24"/>
              </w:rPr>
            </w:pPr>
          </w:p>
        </w:tc>
      </w:tr>
      <w:tr w:rsidR="006810B2" w:rsidRPr="00D86EEB" w:rsidTr="006B2BDA">
        <w:trPr>
          <w:trHeight w:val="200"/>
        </w:trPr>
        <w:tc>
          <w:tcPr>
            <w:tcW w:w="14709" w:type="dxa"/>
            <w:gridSpan w:val="18"/>
          </w:tcPr>
          <w:p w:rsidR="006810B2" w:rsidRPr="00D86EEB" w:rsidRDefault="006810B2" w:rsidP="006B2BDA">
            <w:pPr>
              <w:jc w:val="center"/>
              <w:rPr>
                <w:rFonts w:ascii="Times New Roman" w:hAnsi="Times New Roman"/>
                <w:b/>
                <w:i/>
                <w:color w:val="000000" w:themeColor="text1"/>
                <w:sz w:val="24"/>
                <w:szCs w:val="24"/>
              </w:rPr>
            </w:pPr>
            <w:r w:rsidRPr="00D86EEB">
              <w:rPr>
                <w:rFonts w:ascii="Times New Roman" w:hAnsi="Times New Roman"/>
                <w:b/>
                <w:i/>
                <w:color w:val="000000" w:themeColor="text1"/>
                <w:sz w:val="24"/>
                <w:szCs w:val="24"/>
              </w:rPr>
              <w:t>Творческий проект (2 часа)</w:t>
            </w:r>
          </w:p>
        </w:tc>
      </w:tr>
      <w:tr w:rsidR="006810B2" w:rsidRPr="00D86EEB" w:rsidTr="009462A1">
        <w:trPr>
          <w:trHeight w:val="200"/>
        </w:trPr>
        <w:tc>
          <w:tcPr>
            <w:tcW w:w="649" w:type="dxa"/>
          </w:tcPr>
          <w:p w:rsidR="006810B2" w:rsidRPr="00D86EEB" w:rsidRDefault="00BF64CE" w:rsidP="006B2BDA">
            <w:pPr>
              <w:jc w:val="center"/>
              <w:rPr>
                <w:rFonts w:ascii="Times New Roman" w:hAnsi="Times New Roman"/>
                <w:color w:val="000000" w:themeColor="text1"/>
                <w:sz w:val="24"/>
                <w:szCs w:val="24"/>
              </w:rPr>
            </w:pPr>
            <w:r>
              <w:rPr>
                <w:rFonts w:ascii="Times New Roman" w:hAnsi="Times New Roman"/>
                <w:color w:val="000000" w:themeColor="text1"/>
                <w:sz w:val="24"/>
                <w:szCs w:val="24"/>
              </w:rPr>
              <w:t>17-18</w:t>
            </w:r>
          </w:p>
        </w:tc>
        <w:tc>
          <w:tcPr>
            <w:tcW w:w="877" w:type="dxa"/>
            <w:gridSpan w:val="3"/>
          </w:tcPr>
          <w:p w:rsidR="006810B2" w:rsidRPr="00D86EEB" w:rsidRDefault="00C313B7" w:rsidP="00C313B7">
            <w:pPr>
              <w:rPr>
                <w:rFonts w:ascii="Times New Roman" w:hAnsi="Times New Roman"/>
                <w:color w:val="000000" w:themeColor="text1"/>
                <w:sz w:val="24"/>
                <w:szCs w:val="24"/>
              </w:rPr>
            </w:pPr>
            <w:r>
              <w:rPr>
                <w:rFonts w:ascii="Times New Roman" w:hAnsi="Times New Roman"/>
                <w:color w:val="000000" w:themeColor="text1"/>
                <w:sz w:val="24"/>
                <w:szCs w:val="24"/>
              </w:rPr>
              <w:t>28</w:t>
            </w:r>
            <w:r w:rsidR="009462A1">
              <w:rPr>
                <w:rFonts w:ascii="Times New Roman" w:hAnsi="Times New Roman"/>
                <w:color w:val="000000" w:themeColor="text1"/>
                <w:sz w:val="24"/>
                <w:szCs w:val="24"/>
              </w:rPr>
              <w:t>.1</w:t>
            </w:r>
            <w:r>
              <w:rPr>
                <w:rFonts w:ascii="Times New Roman" w:hAnsi="Times New Roman"/>
                <w:color w:val="000000" w:themeColor="text1"/>
                <w:sz w:val="24"/>
                <w:szCs w:val="24"/>
              </w:rPr>
              <w:t>0</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bCs/>
                <w:color w:val="000000" w:themeColor="text1"/>
                <w:sz w:val="24"/>
                <w:szCs w:val="24"/>
              </w:rPr>
              <w:t>Творческий проект. Этапы выполнения творческого проекта</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Программное обучение, рассказ, беседа</w:t>
            </w:r>
          </w:p>
          <w:p w:rsidR="006810B2" w:rsidRPr="00D86EEB" w:rsidRDefault="006810B2" w:rsidP="006B2BDA">
            <w:pPr>
              <w:rPr>
                <w:rFonts w:ascii="Times New Roman" w:hAnsi="Times New Roman"/>
                <w:color w:val="000000" w:themeColor="text1"/>
                <w:sz w:val="24"/>
                <w:szCs w:val="24"/>
              </w:rPr>
            </w:pP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Развитие умений применять технологии представления, преобразова</w:t>
            </w:r>
            <w:r w:rsidRPr="00D86EEB">
              <w:rPr>
                <w:rFonts w:ascii="Times New Roman" w:hAnsi="Times New Roman"/>
                <w:color w:val="000000" w:themeColor="text1"/>
                <w:sz w:val="24"/>
                <w:szCs w:val="24"/>
              </w:rPr>
              <w:lastRenderedPageBreak/>
              <w:t>ния и использования информа-ции.</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Алгоритмизированное планирование процесса познавательно-трудовой деятельности.</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Формирование целостного мировоззрения</w:t>
            </w:r>
          </w:p>
          <w:p w:rsidR="006810B2" w:rsidRPr="00D86EEB" w:rsidRDefault="006810B2" w:rsidP="006B2BDA">
            <w:pPr>
              <w:rPr>
                <w:rFonts w:ascii="Times New Roman" w:hAnsi="Times New Roman"/>
                <w:color w:val="000000" w:themeColor="text1"/>
                <w:sz w:val="24"/>
                <w:szCs w:val="24"/>
              </w:rPr>
            </w:pP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§1,2 стр. 4-9</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6B2BDA">
        <w:trPr>
          <w:trHeight w:val="200"/>
        </w:trPr>
        <w:tc>
          <w:tcPr>
            <w:tcW w:w="14709" w:type="dxa"/>
            <w:gridSpan w:val="18"/>
          </w:tcPr>
          <w:p w:rsidR="006810B2" w:rsidRPr="00D86EEB" w:rsidRDefault="006810B2" w:rsidP="006B2BDA">
            <w:pPr>
              <w:jc w:val="center"/>
              <w:rPr>
                <w:rFonts w:ascii="Times New Roman" w:hAnsi="Times New Roman"/>
                <w:b/>
                <w:i/>
                <w:color w:val="000000" w:themeColor="text1"/>
                <w:sz w:val="24"/>
                <w:szCs w:val="24"/>
              </w:rPr>
            </w:pPr>
            <w:r w:rsidRPr="00D86EEB">
              <w:rPr>
                <w:rFonts w:ascii="Times New Roman" w:hAnsi="Times New Roman"/>
                <w:b/>
                <w:i/>
                <w:color w:val="000000" w:themeColor="text1"/>
                <w:sz w:val="24"/>
                <w:szCs w:val="24"/>
              </w:rPr>
              <w:lastRenderedPageBreak/>
              <w:t>Технология обработки древесины (28 часов)</w:t>
            </w:r>
          </w:p>
        </w:tc>
      </w:tr>
      <w:tr w:rsidR="006810B2" w:rsidRPr="00D86EEB" w:rsidTr="009462A1">
        <w:trPr>
          <w:trHeight w:val="200"/>
        </w:trPr>
        <w:tc>
          <w:tcPr>
            <w:tcW w:w="649" w:type="dxa"/>
          </w:tcPr>
          <w:p w:rsidR="006810B2" w:rsidRPr="00D86EEB" w:rsidRDefault="00BF64CE" w:rsidP="006B2BDA">
            <w:pPr>
              <w:jc w:val="center"/>
              <w:rPr>
                <w:rFonts w:ascii="Times New Roman" w:hAnsi="Times New Roman"/>
                <w:color w:val="000000" w:themeColor="text1"/>
                <w:sz w:val="24"/>
                <w:szCs w:val="24"/>
              </w:rPr>
            </w:pPr>
            <w:r>
              <w:rPr>
                <w:rFonts w:ascii="Times New Roman" w:hAnsi="Times New Roman"/>
                <w:color w:val="000000" w:themeColor="text1"/>
                <w:sz w:val="24"/>
                <w:szCs w:val="24"/>
              </w:rPr>
              <w:t>19-20</w:t>
            </w:r>
          </w:p>
        </w:tc>
        <w:tc>
          <w:tcPr>
            <w:tcW w:w="877" w:type="dxa"/>
            <w:gridSpan w:val="3"/>
          </w:tcPr>
          <w:p w:rsidR="006810B2"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11</w:t>
            </w:r>
            <w:r w:rsidR="009462A1">
              <w:rPr>
                <w:rFonts w:ascii="Times New Roman" w:hAnsi="Times New Roman"/>
                <w:color w:val="000000" w:themeColor="text1"/>
                <w:sz w:val="24"/>
                <w:szCs w:val="24"/>
              </w:rPr>
              <w:t>.11</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Древесина. Пиломатериалы и древесные материалы</w:t>
            </w: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tabs>
                <w:tab w:val="left" w:pos="1095"/>
              </w:tabs>
              <w:rPr>
                <w:rFonts w:ascii="Times New Roman" w:hAnsi="Times New Roman"/>
                <w:color w:val="000000" w:themeColor="text1"/>
                <w:sz w:val="24"/>
                <w:szCs w:val="24"/>
              </w:rPr>
            </w:pP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Программное обучение, рассказ, беседа</w:t>
            </w: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rPr>
                <w:rFonts w:ascii="Times New Roman" w:hAnsi="Times New Roman"/>
                <w:color w:val="000000" w:themeColor="text1"/>
                <w:sz w:val="24"/>
                <w:szCs w:val="24"/>
              </w:rPr>
            </w:pP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Осознание роли техники и технологий для прогрессивного развития общества</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Самостоятельное определение цели своего обучения.</w:t>
            </w: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tabs>
                <w:tab w:val="left" w:pos="1050"/>
              </w:tabs>
              <w:rPr>
                <w:rFonts w:ascii="Times New Roman" w:hAnsi="Times New Roman"/>
                <w:color w:val="000000" w:themeColor="text1"/>
                <w:sz w:val="24"/>
                <w:szCs w:val="24"/>
              </w:rPr>
            </w:pP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Формирование целостного мировоззрения</w:t>
            </w:r>
          </w:p>
          <w:p w:rsidR="006810B2" w:rsidRPr="00D86EEB" w:rsidRDefault="006810B2" w:rsidP="006B2BDA">
            <w:pPr>
              <w:tabs>
                <w:tab w:val="left" w:pos="810"/>
              </w:tabs>
              <w:rPr>
                <w:rFonts w:ascii="Times New Roman" w:hAnsi="Times New Roman"/>
                <w:color w:val="000000" w:themeColor="text1"/>
                <w:sz w:val="24"/>
                <w:szCs w:val="24"/>
              </w:rPr>
            </w:pPr>
          </w:p>
          <w:p w:rsidR="006810B2" w:rsidRPr="00D86EEB" w:rsidRDefault="006810B2" w:rsidP="006B2BDA">
            <w:pPr>
              <w:tabs>
                <w:tab w:val="left" w:pos="750"/>
              </w:tabs>
              <w:rPr>
                <w:rFonts w:ascii="Times New Roman" w:hAnsi="Times New Roman"/>
                <w:color w:val="000000" w:themeColor="text1"/>
                <w:sz w:val="24"/>
                <w:szCs w:val="24"/>
              </w:rPr>
            </w:pP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§3 стр. 10-15</w:t>
            </w: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tabs>
                <w:tab w:val="left" w:pos="840"/>
              </w:tabs>
              <w:rPr>
                <w:rFonts w:ascii="Times New Roman" w:hAnsi="Times New Roman"/>
                <w:color w:val="000000" w:themeColor="text1"/>
                <w:sz w:val="24"/>
                <w:szCs w:val="24"/>
              </w:rPr>
            </w:pP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9462A1">
        <w:trPr>
          <w:trHeight w:val="200"/>
        </w:trPr>
        <w:tc>
          <w:tcPr>
            <w:tcW w:w="649" w:type="dxa"/>
          </w:tcPr>
          <w:p w:rsidR="006810B2" w:rsidRPr="00D86EEB" w:rsidRDefault="00BF64CE" w:rsidP="006B2BDA">
            <w:pPr>
              <w:jc w:val="center"/>
              <w:rPr>
                <w:rFonts w:ascii="Times New Roman" w:hAnsi="Times New Roman"/>
                <w:color w:val="000000" w:themeColor="text1"/>
                <w:sz w:val="24"/>
                <w:szCs w:val="24"/>
              </w:rPr>
            </w:pPr>
            <w:r>
              <w:rPr>
                <w:rFonts w:ascii="Times New Roman" w:hAnsi="Times New Roman"/>
                <w:color w:val="000000" w:themeColor="text1"/>
                <w:sz w:val="24"/>
                <w:szCs w:val="24"/>
              </w:rPr>
              <w:t>21-22</w:t>
            </w:r>
          </w:p>
        </w:tc>
        <w:tc>
          <w:tcPr>
            <w:tcW w:w="877" w:type="dxa"/>
            <w:gridSpan w:val="3"/>
          </w:tcPr>
          <w:p w:rsidR="006810B2"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18</w:t>
            </w:r>
            <w:r w:rsidR="009462A1">
              <w:rPr>
                <w:rFonts w:ascii="Times New Roman" w:hAnsi="Times New Roman"/>
                <w:color w:val="000000" w:themeColor="text1"/>
                <w:sz w:val="24"/>
                <w:szCs w:val="24"/>
              </w:rPr>
              <w:t>.11</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Графическое изображение деталей и изделий</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Програм-мное обучение, 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Развитие умений применять технологии представления, преобразования и использования информа-ции.</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Самостоятельное определение цели своего обучения.</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Самооценка умственных и физических способностей.</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§4 стр.16-20</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9462A1">
        <w:trPr>
          <w:trHeight w:val="200"/>
        </w:trPr>
        <w:tc>
          <w:tcPr>
            <w:tcW w:w="649" w:type="dxa"/>
          </w:tcPr>
          <w:p w:rsidR="006810B2" w:rsidRPr="00D86EEB" w:rsidRDefault="00BF64CE" w:rsidP="006B2BDA">
            <w:pPr>
              <w:jc w:val="center"/>
              <w:rPr>
                <w:rFonts w:ascii="Times New Roman" w:hAnsi="Times New Roman"/>
                <w:color w:val="000000" w:themeColor="text1"/>
                <w:sz w:val="24"/>
                <w:szCs w:val="24"/>
              </w:rPr>
            </w:pPr>
            <w:r>
              <w:rPr>
                <w:rFonts w:ascii="Times New Roman" w:hAnsi="Times New Roman"/>
                <w:color w:val="000000" w:themeColor="text1"/>
                <w:sz w:val="24"/>
                <w:szCs w:val="24"/>
              </w:rPr>
              <w:t>23</w:t>
            </w:r>
          </w:p>
        </w:tc>
        <w:tc>
          <w:tcPr>
            <w:tcW w:w="877" w:type="dxa"/>
            <w:gridSpan w:val="3"/>
          </w:tcPr>
          <w:p w:rsidR="006810B2"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25</w:t>
            </w:r>
            <w:r w:rsidR="009462A1">
              <w:rPr>
                <w:rFonts w:ascii="Times New Roman" w:hAnsi="Times New Roman"/>
                <w:color w:val="000000" w:themeColor="text1"/>
                <w:sz w:val="24"/>
                <w:szCs w:val="24"/>
              </w:rPr>
              <w:t>.11</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Рабочее место и инструменты для ручной обработки древесины</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Програм-мное обучение, 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Осознание роли техники и технологий для прогрессивного развития общества.</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Комбинирование известных алгоритмов технического и технологического творчества.</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Овладение элементами органиизации умственного и физического труда.</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§5 стр. 21-25</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9462A1">
        <w:trPr>
          <w:trHeight w:val="200"/>
        </w:trPr>
        <w:tc>
          <w:tcPr>
            <w:tcW w:w="649" w:type="dxa"/>
          </w:tcPr>
          <w:p w:rsidR="006810B2" w:rsidRPr="00D86EEB" w:rsidRDefault="00BF64CE" w:rsidP="006B2BDA">
            <w:pPr>
              <w:jc w:val="center"/>
              <w:rPr>
                <w:rFonts w:ascii="Times New Roman" w:hAnsi="Times New Roman"/>
                <w:color w:val="000000" w:themeColor="text1"/>
                <w:sz w:val="24"/>
                <w:szCs w:val="24"/>
              </w:rPr>
            </w:pPr>
            <w:r>
              <w:rPr>
                <w:rFonts w:ascii="Times New Roman" w:hAnsi="Times New Roman"/>
                <w:color w:val="000000" w:themeColor="text1"/>
                <w:sz w:val="24"/>
                <w:szCs w:val="24"/>
              </w:rPr>
              <w:t>24</w:t>
            </w:r>
          </w:p>
        </w:tc>
        <w:tc>
          <w:tcPr>
            <w:tcW w:w="877" w:type="dxa"/>
            <w:gridSpan w:val="3"/>
          </w:tcPr>
          <w:p w:rsidR="006810B2"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03</w:t>
            </w:r>
            <w:r w:rsidR="009462A1">
              <w:rPr>
                <w:rFonts w:ascii="Times New Roman" w:hAnsi="Times New Roman"/>
                <w:color w:val="000000" w:themeColor="text1"/>
                <w:sz w:val="24"/>
                <w:szCs w:val="24"/>
              </w:rPr>
              <w:t>.12</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BF64CE" w:rsidP="006B2BDA">
            <w:pPr>
              <w:rPr>
                <w:rFonts w:ascii="Times New Roman" w:hAnsi="Times New Roman"/>
                <w:color w:val="000000" w:themeColor="text1"/>
                <w:sz w:val="24"/>
                <w:szCs w:val="24"/>
              </w:rPr>
            </w:pPr>
            <w:r>
              <w:rPr>
                <w:rFonts w:ascii="Times New Roman" w:hAnsi="Times New Roman"/>
                <w:color w:val="000000" w:themeColor="text1"/>
                <w:sz w:val="24"/>
                <w:szCs w:val="24"/>
              </w:rPr>
              <w:t>Последова-тельность изготовле</w:t>
            </w:r>
            <w:r w:rsidR="006810B2" w:rsidRPr="00D86EEB">
              <w:rPr>
                <w:rFonts w:ascii="Times New Roman" w:hAnsi="Times New Roman"/>
                <w:color w:val="000000" w:themeColor="text1"/>
                <w:sz w:val="24"/>
                <w:szCs w:val="24"/>
              </w:rPr>
              <w:t xml:space="preserve">ния </w:t>
            </w:r>
            <w:r w:rsidR="006810B2" w:rsidRPr="00D86EEB">
              <w:rPr>
                <w:rFonts w:ascii="Times New Roman" w:hAnsi="Times New Roman"/>
                <w:color w:val="000000" w:themeColor="text1"/>
                <w:sz w:val="24"/>
                <w:szCs w:val="24"/>
              </w:rPr>
              <w:lastRenderedPageBreak/>
              <w:t>деталей из древесины</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 xml:space="preserve">Програм-мное обучение, </w:t>
            </w:r>
            <w:r w:rsidRPr="00D86EEB">
              <w:rPr>
                <w:rFonts w:ascii="Times New Roman" w:hAnsi="Times New Roman"/>
                <w:color w:val="000000" w:themeColor="text1"/>
                <w:sz w:val="24"/>
                <w:szCs w:val="24"/>
              </w:rPr>
              <w:lastRenderedPageBreak/>
              <w:t>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 xml:space="preserve">Развитие умений применять </w:t>
            </w:r>
            <w:r w:rsidRPr="00D86EEB">
              <w:rPr>
                <w:rFonts w:ascii="Times New Roman" w:hAnsi="Times New Roman"/>
                <w:color w:val="000000" w:themeColor="text1"/>
                <w:sz w:val="24"/>
                <w:szCs w:val="24"/>
              </w:rPr>
              <w:lastRenderedPageBreak/>
              <w:t>технологии представления, преобразования и использования информа-ции.</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 xml:space="preserve">Самостоятельное определение цели своего </w:t>
            </w:r>
            <w:r w:rsidRPr="00D86EEB">
              <w:rPr>
                <w:rFonts w:ascii="Times New Roman" w:hAnsi="Times New Roman"/>
                <w:color w:val="000000" w:themeColor="text1"/>
                <w:sz w:val="24"/>
                <w:szCs w:val="24"/>
              </w:rPr>
              <w:lastRenderedPageBreak/>
              <w:t>обучения.</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 xml:space="preserve">Умение общаться при коллективном </w:t>
            </w:r>
            <w:r w:rsidRPr="00D86EEB">
              <w:rPr>
                <w:rFonts w:ascii="Times New Roman" w:hAnsi="Times New Roman"/>
                <w:color w:val="000000" w:themeColor="text1"/>
                <w:sz w:val="24"/>
                <w:szCs w:val="24"/>
              </w:rPr>
              <w:lastRenderedPageBreak/>
              <w:t>выполнении работ.</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§6 стр. 25-28</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9462A1">
        <w:trPr>
          <w:trHeight w:val="200"/>
        </w:trPr>
        <w:tc>
          <w:tcPr>
            <w:tcW w:w="649" w:type="dxa"/>
          </w:tcPr>
          <w:p w:rsidR="006810B2" w:rsidRPr="00D86EEB" w:rsidRDefault="00E96ADD" w:rsidP="006B2BDA">
            <w:pPr>
              <w:jc w:val="center"/>
              <w:rPr>
                <w:rFonts w:ascii="Times New Roman" w:hAnsi="Times New Roman"/>
                <w:color w:val="000000" w:themeColor="text1"/>
                <w:sz w:val="24"/>
                <w:szCs w:val="24"/>
              </w:rPr>
            </w:pPr>
            <w:r>
              <w:rPr>
                <w:rFonts w:ascii="Times New Roman" w:hAnsi="Times New Roman"/>
                <w:color w:val="000000" w:themeColor="text1"/>
                <w:sz w:val="24"/>
                <w:szCs w:val="24"/>
              </w:rPr>
              <w:lastRenderedPageBreak/>
              <w:t>25-26</w:t>
            </w:r>
          </w:p>
        </w:tc>
        <w:tc>
          <w:tcPr>
            <w:tcW w:w="877" w:type="dxa"/>
            <w:gridSpan w:val="3"/>
          </w:tcPr>
          <w:p w:rsidR="006810B2"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09</w:t>
            </w:r>
            <w:r w:rsidR="009462A1">
              <w:rPr>
                <w:rFonts w:ascii="Times New Roman" w:hAnsi="Times New Roman"/>
                <w:color w:val="000000" w:themeColor="text1"/>
                <w:sz w:val="24"/>
                <w:szCs w:val="24"/>
              </w:rPr>
              <w:t>.12</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E96ADD" w:rsidP="006B2BDA">
            <w:pPr>
              <w:rPr>
                <w:rFonts w:ascii="Times New Roman" w:hAnsi="Times New Roman"/>
                <w:color w:val="000000" w:themeColor="text1"/>
                <w:sz w:val="24"/>
                <w:szCs w:val="24"/>
              </w:rPr>
            </w:pPr>
            <w:r w:rsidRPr="00262A9F">
              <w:rPr>
                <w:rFonts w:ascii="Times New Roman" w:hAnsi="Times New Roman"/>
                <w:sz w:val="24"/>
                <w:szCs w:val="24"/>
              </w:rPr>
              <w:t>Способы и виды столярных соединений.</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Програм-мное обучение, 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Развитие умений применять технологии представления, преобразования и использования информа-ции.</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Комбинирование известных алгоритмов технического и технологического творчества.</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Самооценка умственных и физических способностей.</w:t>
            </w: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rPr>
                <w:rFonts w:ascii="Times New Roman" w:hAnsi="Times New Roman"/>
                <w:color w:val="000000" w:themeColor="text1"/>
                <w:sz w:val="24"/>
                <w:szCs w:val="24"/>
              </w:rPr>
            </w:pP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§7 стр. 28-32</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9462A1">
        <w:trPr>
          <w:trHeight w:val="200"/>
        </w:trPr>
        <w:tc>
          <w:tcPr>
            <w:tcW w:w="649" w:type="dxa"/>
          </w:tcPr>
          <w:p w:rsidR="006810B2" w:rsidRPr="00D86EEB" w:rsidRDefault="00E96ADD" w:rsidP="006B2BDA">
            <w:pPr>
              <w:jc w:val="center"/>
              <w:rPr>
                <w:rFonts w:ascii="Times New Roman" w:hAnsi="Times New Roman"/>
                <w:color w:val="000000" w:themeColor="text1"/>
                <w:sz w:val="24"/>
                <w:szCs w:val="24"/>
              </w:rPr>
            </w:pPr>
            <w:r>
              <w:rPr>
                <w:rFonts w:ascii="Times New Roman" w:hAnsi="Times New Roman"/>
                <w:color w:val="000000" w:themeColor="text1"/>
                <w:sz w:val="24"/>
                <w:szCs w:val="24"/>
              </w:rPr>
              <w:t>27-28</w:t>
            </w:r>
          </w:p>
        </w:tc>
        <w:tc>
          <w:tcPr>
            <w:tcW w:w="877" w:type="dxa"/>
            <w:gridSpan w:val="3"/>
          </w:tcPr>
          <w:p w:rsidR="006810B2"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16</w:t>
            </w:r>
            <w:r w:rsidR="009462A1">
              <w:rPr>
                <w:rFonts w:ascii="Times New Roman" w:hAnsi="Times New Roman"/>
                <w:color w:val="000000" w:themeColor="text1"/>
                <w:sz w:val="24"/>
                <w:szCs w:val="24"/>
              </w:rPr>
              <w:t>.12</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Пиление заготовок из древесины.</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Програм-мное обучение, 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Осознание роли техники и технологий для прогрессивного развития общества.</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Самостоятельное определение цели своего обучения.</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Формирование способности к саморазвитию и самообразованию</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w:t>
            </w:r>
            <w:r w:rsidRPr="00D86EEB">
              <w:rPr>
                <w:rFonts w:ascii="Times New Roman" w:hAnsi="Times New Roman"/>
                <w:color w:val="000000" w:themeColor="text1"/>
                <w:sz w:val="24"/>
                <w:szCs w:val="24"/>
                <w:lang w:val="en-US"/>
              </w:rPr>
              <w:t xml:space="preserve">8 </w:t>
            </w:r>
            <w:r w:rsidRPr="00D86EEB">
              <w:rPr>
                <w:rFonts w:ascii="Times New Roman" w:hAnsi="Times New Roman"/>
                <w:color w:val="000000" w:themeColor="text1"/>
                <w:sz w:val="24"/>
                <w:szCs w:val="24"/>
              </w:rPr>
              <w:t>стр. 32-37</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9462A1">
        <w:trPr>
          <w:trHeight w:val="200"/>
        </w:trPr>
        <w:tc>
          <w:tcPr>
            <w:tcW w:w="649" w:type="dxa"/>
          </w:tcPr>
          <w:p w:rsidR="006810B2" w:rsidRPr="00D86EEB" w:rsidRDefault="006810B2" w:rsidP="006B2BDA">
            <w:pPr>
              <w:jc w:val="center"/>
              <w:rPr>
                <w:rFonts w:ascii="Times New Roman" w:hAnsi="Times New Roman"/>
                <w:color w:val="000000" w:themeColor="text1"/>
                <w:sz w:val="24"/>
                <w:szCs w:val="24"/>
              </w:rPr>
            </w:pPr>
            <w:r w:rsidRPr="00D86EEB">
              <w:rPr>
                <w:rFonts w:ascii="Times New Roman" w:hAnsi="Times New Roman"/>
                <w:color w:val="000000" w:themeColor="text1"/>
                <w:sz w:val="24"/>
                <w:szCs w:val="24"/>
              </w:rPr>
              <w:t>27-28</w:t>
            </w:r>
          </w:p>
        </w:tc>
        <w:tc>
          <w:tcPr>
            <w:tcW w:w="877" w:type="dxa"/>
            <w:gridSpan w:val="3"/>
          </w:tcPr>
          <w:p w:rsidR="006810B2"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23</w:t>
            </w:r>
            <w:r w:rsidR="009462A1">
              <w:rPr>
                <w:rFonts w:ascii="Times New Roman" w:hAnsi="Times New Roman"/>
                <w:color w:val="000000" w:themeColor="text1"/>
                <w:sz w:val="24"/>
                <w:szCs w:val="24"/>
              </w:rPr>
              <w:t>.12</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Строгание заготовок из древесины.</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Програм-мное обучение, 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Осознание роли техники и технологий для прогрессивного развития общества.</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Организация  учебного сотрудничества совместной деятельности с учителем и сверстниками.</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Проявление познавательной активности.</w:t>
            </w: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rPr>
                <w:rFonts w:ascii="Times New Roman" w:hAnsi="Times New Roman"/>
                <w:color w:val="000000" w:themeColor="text1"/>
                <w:sz w:val="24"/>
                <w:szCs w:val="24"/>
              </w:rPr>
            </w:pP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§9 стр.38-43</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9462A1">
        <w:trPr>
          <w:trHeight w:val="200"/>
        </w:trPr>
        <w:tc>
          <w:tcPr>
            <w:tcW w:w="649" w:type="dxa"/>
          </w:tcPr>
          <w:p w:rsidR="006810B2" w:rsidRPr="00D86EEB" w:rsidRDefault="006810B2" w:rsidP="006B2BDA">
            <w:pPr>
              <w:jc w:val="cente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29-30</w:t>
            </w:r>
          </w:p>
        </w:tc>
        <w:tc>
          <w:tcPr>
            <w:tcW w:w="877" w:type="dxa"/>
            <w:gridSpan w:val="3"/>
          </w:tcPr>
          <w:p w:rsidR="006810B2"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30</w:t>
            </w:r>
            <w:r w:rsidR="009462A1">
              <w:rPr>
                <w:rFonts w:ascii="Times New Roman" w:hAnsi="Times New Roman"/>
                <w:color w:val="000000" w:themeColor="text1"/>
                <w:sz w:val="24"/>
                <w:szCs w:val="24"/>
              </w:rPr>
              <w:t>.</w:t>
            </w:r>
            <w:r>
              <w:rPr>
                <w:rFonts w:ascii="Times New Roman" w:hAnsi="Times New Roman"/>
                <w:color w:val="000000" w:themeColor="text1"/>
                <w:sz w:val="24"/>
                <w:szCs w:val="24"/>
              </w:rPr>
              <w:t>12</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Сверление отверстий в деталях из древесины.</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Програм-мное обучение, 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Осознание роли техники и технологий для прогрессивного развития общества.</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Самостоятельное определение цели своего обучения.</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Формирование способности к саморазвитию и самообразованию</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§10 стр. 43-49</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E96ADD" w:rsidRPr="00D86EEB" w:rsidTr="009462A1">
        <w:trPr>
          <w:trHeight w:val="200"/>
        </w:trPr>
        <w:tc>
          <w:tcPr>
            <w:tcW w:w="649" w:type="dxa"/>
          </w:tcPr>
          <w:p w:rsidR="00E96ADD" w:rsidRPr="00D86EEB" w:rsidRDefault="00E96ADD" w:rsidP="006B2BDA">
            <w:pPr>
              <w:jc w:val="center"/>
              <w:rPr>
                <w:rFonts w:ascii="Times New Roman" w:hAnsi="Times New Roman"/>
                <w:color w:val="000000" w:themeColor="text1"/>
                <w:sz w:val="24"/>
                <w:szCs w:val="24"/>
              </w:rPr>
            </w:pPr>
            <w:r w:rsidRPr="00D86EEB">
              <w:rPr>
                <w:rFonts w:ascii="Times New Roman" w:hAnsi="Times New Roman"/>
                <w:color w:val="000000" w:themeColor="text1"/>
                <w:sz w:val="24"/>
                <w:szCs w:val="24"/>
              </w:rPr>
              <w:t>31-32</w:t>
            </w:r>
          </w:p>
        </w:tc>
        <w:tc>
          <w:tcPr>
            <w:tcW w:w="877" w:type="dxa"/>
            <w:gridSpan w:val="3"/>
          </w:tcPr>
          <w:p w:rsidR="00E96ADD"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13</w:t>
            </w:r>
            <w:r w:rsidR="009462A1">
              <w:rPr>
                <w:rFonts w:ascii="Times New Roman" w:hAnsi="Times New Roman"/>
                <w:color w:val="000000" w:themeColor="text1"/>
                <w:sz w:val="24"/>
                <w:szCs w:val="24"/>
              </w:rPr>
              <w:t>.01</w:t>
            </w:r>
          </w:p>
        </w:tc>
        <w:tc>
          <w:tcPr>
            <w:tcW w:w="705" w:type="dxa"/>
          </w:tcPr>
          <w:p w:rsidR="00E96ADD" w:rsidRPr="00D86EEB" w:rsidRDefault="00E96ADD" w:rsidP="006B2BDA">
            <w:pPr>
              <w:rPr>
                <w:rFonts w:ascii="Times New Roman" w:hAnsi="Times New Roman"/>
                <w:color w:val="000000" w:themeColor="text1"/>
                <w:sz w:val="24"/>
                <w:szCs w:val="24"/>
              </w:rPr>
            </w:pPr>
          </w:p>
        </w:tc>
        <w:tc>
          <w:tcPr>
            <w:tcW w:w="1984" w:type="dxa"/>
            <w:gridSpan w:val="2"/>
          </w:tcPr>
          <w:p w:rsidR="00E96ADD" w:rsidRPr="00262A9F" w:rsidRDefault="00E96ADD" w:rsidP="006F0AE5">
            <w:pPr>
              <w:rPr>
                <w:rFonts w:ascii="Times New Roman" w:hAnsi="Times New Roman"/>
                <w:sz w:val="24"/>
                <w:szCs w:val="24"/>
              </w:rPr>
            </w:pPr>
            <w:r w:rsidRPr="00262A9F">
              <w:rPr>
                <w:rFonts w:ascii="Times New Roman" w:hAnsi="Times New Roman"/>
                <w:sz w:val="24"/>
                <w:szCs w:val="24"/>
              </w:rPr>
              <w:t xml:space="preserve">Контрольная работа за </w:t>
            </w:r>
            <w:r w:rsidRPr="00262A9F">
              <w:rPr>
                <w:rFonts w:ascii="Times New Roman" w:hAnsi="Times New Roman"/>
                <w:sz w:val="24"/>
                <w:szCs w:val="24"/>
                <w:lang w:val="en-US"/>
              </w:rPr>
              <w:t>I</w:t>
            </w:r>
            <w:r w:rsidRPr="00262A9F">
              <w:rPr>
                <w:rFonts w:ascii="Times New Roman" w:hAnsi="Times New Roman"/>
                <w:sz w:val="24"/>
                <w:szCs w:val="24"/>
              </w:rPr>
              <w:t xml:space="preserve"> полугодие</w:t>
            </w:r>
          </w:p>
        </w:tc>
        <w:tc>
          <w:tcPr>
            <w:tcW w:w="1422" w:type="dxa"/>
          </w:tcPr>
          <w:p w:rsidR="00E96ADD" w:rsidRPr="00262A9F" w:rsidRDefault="00E96ADD" w:rsidP="006F0AE5">
            <w:pPr>
              <w:rPr>
                <w:rFonts w:ascii="Times New Roman" w:hAnsi="Times New Roman"/>
                <w:sz w:val="24"/>
                <w:szCs w:val="24"/>
              </w:rPr>
            </w:pPr>
            <w:r w:rsidRPr="00262A9F">
              <w:rPr>
                <w:rFonts w:ascii="Times New Roman" w:hAnsi="Times New Roman"/>
                <w:sz w:val="24"/>
                <w:szCs w:val="24"/>
              </w:rPr>
              <w:t>1.Теоретическая часть: вопросы из пройденных тем. Обработка конструкционных материалов. Этапы творческого проекта. 2.Практическая работа</w:t>
            </w:r>
          </w:p>
        </w:tc>
        <w:tc>
          <w:tcPr>
            <w:tcW w:w="708" w:type="dxa"/>
          </w:tcPr>
          <w:p w:rsidR="00E96ADD" w:rsidRPr="00D86EEB" w:rsidRDefault="00E96ADD" w:rsidP="006B2BDA">
            <w:pPr>
              <w:rPr>
                <w:rFonts w:ascii="Times New Roman" w:hAnsi="Times New Roman"/>
                <w:color w:val="000000" w:themeColor="text1"/>
                <w:sz w:val="24"/>
                <w:szCs w:val="24"/>
              </w:rPr>
            </w:pPr>
          </w:p>
        </w:tc>
        <w:tc>
          <w:tcPr>
            <w:tcW w:w="1560" w:type="dxa"/>
          </w:tcPr>
          <w:p w:rsidR="00E96ADD" w:rsidRPr="00D86EEB" w:rsidRDefault="00E96ADD"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Развитие моторики и координаци движений рук при работе с ручным инструмен-том.</w:t>
            </w:r>
          </w:p>
          <w:p w:rsidR="00E96ADD" w:rsidRPr="00D86EEB" w:rsidRDefault="00E96ADD" w:rsidP="006B2BDA">
            <w:pPr>
              <w:rPr>
                <w:rFonts w:ascii="Times New Roman" w:hAnsi="Times New Roman"/>
                <w:color w:val="000000" w:themeColor="text1"/>
                <w:sz w:val="24"/>
                <w:szCs w:val="24"/>
              </w:rPr>
            </w:pPr>
          </w:p>
        </w:tc>
        <w:tc>
          <w:tcPr>
            <w:tcW w:w="1984" w:type="dxa"/>
            <w:gridSpan w:val="2"/>
          </w:tcPr>
          <w:p w:rsidR="00E96ADD" w:rsidRPr="00D86EEB" w:rsidRDefault="00E96ADD"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Самостоятельное определение цели своего обучения.</w:t>
            </w: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rPr>
                <w:rFonts w:ascii="Times New Roman" w:hAnsi="Times New Roman"/>
                <w:color w:val="000000" w:themeColor="text1"/>
                <w:sz w:val="24"/>
                <w:szCs w:val="24"/>
              </w:rPr>
            </w:pPr>
          </w:p>
        </w:tc>
        <w:tc>
          <w:tcPr>
            <w:tcW w:w="1983" w:type="dxa"/>
            <w:gridSpan w:val="2"/>
          </w:tcPr>
          <w:p w:rsidR="00E96ADD" w:rsidRPr="00D86EEB" w:rsidRDefault="00E96ADD"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Формирование целостного мировоззрения</w:t>
            </w: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rPr>
                <w:rFonts w:ascii="Times New Roman" w:hAnsi="Times New Roman"/>
                <w:color w:val="000000" w:themeColor="text1"/>
                <w:sz w:val="24"/>
                <w:szCs w:val="24"/>
              </w:rPr>
            </w:pPr>
          </w:p>
        </w:tc>
        <w:tc>
          <w:tcPr>
            <w:tcW w:w="1418" w:type="dxa"/>
            <w:gridSpan w:val="2"/>
          </w:tcPr>
          <w:p w:rsidR="00E96ADD" w:rsidRPr="00D86EEB" w:rsidRDefault="00E96ADD"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§11стр. 49-55</w:t>
            </w: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rPr>
                <w:rFonts w:ascii="Times New Roman" w:hAnsi="Times New Roman"/>
                <w:color w:val="000000" w:themeColor="text1"/>
                <w:sz w:val="24"/>
                <w:szCs w:val="24"/>
              </w:rPr>
            </w:pPr>
          </w:p>
        </w:tc>
        <w:tc>
          <w:tcPr>
            <w:tcW w:w="1419" w:type="dxa"/>
            <w:gridSpan w:val="2"/>
          </w:tcPr>
          <w:p w:rsidR="00E96ADD" w:rsidRPr="00D86EEB" w:rsidRDefault="00E96ADD" w:rsidP="006B2BDA">
            <w:pPr>
              <w:rPr>
                <w:rFonts w:ascii="Times New Roman" w:hAnsi="Times New Roman"/>
                <w:color w:val="000000" w:themeColor="text1"/>
                <w:sz w:val="24"/>
                <w:szCs w:val="24"/>
              </w:rPr>
            </w:pPr>
          </w:p>
        </w:tc>
      </w:tr>
      <w:tr w:rsidR="006810B2" w:rsidRPr="00D86EEB" w:rsidTr="009462A1">
        <w:trPr>
          <w:trHeight w:val="200"/>
        </w:trPr>
        <w:tc>
          <w:tcPr>
            <w:tcW w:w="649" w:type="dxa"/>
          </w:tcPr>
          <w:p w:rsidR="006810B2" w:rsidRPr="00D86EEB" w:rsidRDefault="006810B2" w:rsidP="006B2BDA">
            <w:pPr>
              <w:jc w:val="center"/>
              <w:rPr>
                <w:rFonts w:ascii="Times New Roman" w:hAnsi="Times New Roman"/>
                <w:color w:val="000000" w:themeColor="text1"/>
                <w:sz w:val="24"/>
                <w:szCs w:val="24"/>
              </w:rPr>
            </w:pPr>
            <w:r w:rsidRPr="00D86EEB">
              <w:rPr>
                <w:rFonts w:ascii="Times New Roman" w:hAnsi="Times New Roman"/>
                <w:color w:val="000000" w:themeColor="text1"/>
                <w:sz w:val="24"/>
                <w:szCs w:val="24"/>
              </w:rPr>
              <w:t>33-34</w:t>
            </w:r>
          </w:p>
        </w:tc>
        <w:tc>
          <w:tcPr>
            <w:tcW w:w="877" w:type="dxa"/>
            <w:gridSpan w:val="3"/>
          </w:tcPr>
          <w:p w:rsidR="006810B2"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20</w:t>
            </w:r>
            <w:r w:rsidR="009462A1">
              <w:rPr>
                <w:rFonts w:ascii="Times New Roman" w:hAnsi="Times New Roman"/>
                <w:color w:val="000000" w:themeColor="text1"/>
                <w:sz w:val="24"/>
                <w:szCs w:val="24"/>
              </w:rPr>
              <w:t>.01</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Соедин</w:t>
            </w:r>
            <w:r w:rsidR="00E96ADD">
              <w:rPr>
                <w:rFonts w:ascii="Times New Roman" w:hAnsi="Times New Roman"/>
                <w:color w:val="000000" w:themeColor="text1"/>
                <w:sz w:val="24"/>
                <w:szCs w:val="24"/>
              </w:rPr>
              <w:t>ение деталей из древесины клеем и с помощью гвоздей, саморезов</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Программное обучение, 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Осознание роли техники и технологий для прогрессивного развития общества.</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Алгоритмизированное планирование процесса познавательно-трудовой деятельности.</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Проявление познавательной активности.</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§13стр. 60-62</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9462A1">
        <w:trPr>
          <w:trHeight w:val="200"/>
        </w:trPr>
        <w:tc>
          <w:tcPr>
            <w:tcW w:w="649" w:type="dxa"/>
          </w:tcPr>
          <w:p w:rsidR="006810B2" w:rsidRPr="00D86EEB" w:rsidRDefault="006810B2" w:rsidP="006B2BDA">
            <w:pPr>
              <w:jc w:val="center"/>
              <w:rPr>
                <w:rFonts w:ascii="Times New Roman" w:hAnsi="Times New Roman"/>
                <w:color w:val="000000" w:themeColor="text1"/>
                <w:sz w:val="24"/>
                <w:szCs w:val="24"/>
              </w:rPr>
            </w:pPr>
            <w:r w:rsidRPr="00D86EEB">
              <w:rPr>
                <w:rFonts w:ascii="Times New Roman" w:hAnsi="Times New Roman"/>
                <w:color w:val="000000" w:themeColor="text1"/>
                <w:sz w:val="24"/>
                <w:szCs w:val="24"/>
              </w:rPr>
              <w:t>35-36</w:t>
            </w:r>
          </w:p>
        </w:tc>
        <w:tc>
          <w:tcPr>
            <w:tcW w:w="877" w:type="dxa"/>
            <w:gridSpan w:val="3"/>
          </w:tcPr>
          <w:p w:rsidR="006810B2" w:rsidRPr="00D86EEB" w:rsidRDefault="00C313B7" w:rsidP="00C313B7">
            <w:pPr>
              <w:rPr>
                <w:rFonts w:ascii="Times New Roman" w:hAnsi="Times New Roman"/>
                <w:color w:val="000000" w:themeColor="text1"/>
                <w:sz w:val="24"/>
                <w:szCs w:val="24"/>
              </w:rPr>
            </w:pPr>
            <w:r>
              <w:rPr>
                <w:rFonts w:ascii="Times New Roman" w:hAnsi="Times New Roman"/>
                <w:color w:val="000000" w:themeColor="text1"/>
                <w:sz w:val="24"/>
                <w:szCs w:val="24"/>
              </w:rPr>
              <w:t>27</w:t>
            </w:r>
            <w:r w:rsidR="009462A1">
              <w:rPr>
                <w:rFonts w:ascii="Times New Roman" w:hAnsi="Times New Roman"/>
                <w:color w:val="000000" w:themeColor="text1"/>
                <w:sz w:val="24"/>
                <w:szCs w:val="24"/>
              </w:rPr>
              <w:t>.0</w:t>
            </w:r>
            <w:r>
              <w:rPr>
                <w:rFonts w:ascii="Times New Roman" w:hAnsi="Times New Roman"/>
                <w:color w:val="000000" w:themeColor="text1"/>
                <w:sz w:val="24"/>
                <w:szCs w:val="24"/>
              </w:rPr>
              <w:t>1</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Зачистка изделий из древесины.</w:t>
            </w:r>
          </w:p>
          <w:p w:rsidR="006810B2" w:rsidRPr="00D86EEB" w:rsidRDefault="006810B2" w:rsidP="006B2BDA">
            <w:pPr>
              <w:rPr>
                <w:rFonts w:ascii="Times New Roman" w:hAnsi="Times New Roman"/>
                <w:color w:val="000000" w:themeColor="text1"/>
                <w:sz w:val="24"/>
                <w:szCs w:val="24"/>
                <w:u w:val="single"/>
              </w:rPr>
            </w:pP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 xml:space="preserve">Програм-мное обучение, рассказ, </w:t>
            </w:r>
            <w:r w:rsidRPr="00D86EEB">
              <w:rPr>
                <w:rFonts w:ascii="Times New Roman" w:hAnsi="Times New Roman"/>
                <w:color w:val="000000" w:themeColor="text1"/>
                <w:sz w:val="24"/>
                <w:szCs w:val="24"/>
              </w:rPr>
              <w:lastRenderedPageBreak/>
              <w:t>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 xml:space="preserve">Осознание роли техники и технологий </w:t>
            </w:r>
            <w:r w:rsidRPr="00D86EEB">
              <w:rPr>
                <w:rFonts w:ascii="Times New Roman" w:hAnsi="Times New Roman"/>
                <w:color w:val="000000" w:themeColor="text1"/>
                <w:sz w:val="24"/>
                <w:szCs w:val="24"/>
              </w:rPr>
              <w:lastRenderedPageBreak/>
              <w:t>для прогрессивного развития общества.</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Самостоятельное определение цели своего обучения.</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Формирование целостного мировоззрения</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§14  стр.63-66</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9462A1">
        <w:trPr>
          <w:trHeight w:val="200"/>
        </w:trPr>
        <w:tc>
          <w:tcPr>
            <w:tcW w:w="649" w:type="dxa"/>
          </w:tcPr>
          <w:p w:rsidR="006810B2" w:rsidRPr="00D86EEB" w:rsidRDefault="006810B2" w:rsidP="006B2BDA">
            <w:pPr>
              <w:jc w:val="cente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37-38</w:t>
            </w:r>
          </w:p>
        </w:tc>
        <w:tc>
          <w:tcPr>
            <w:tcW w:w="877" w:type="dxa"/>
            <w:gridSpan w:val="3"/>
          </w:tcPr>
          <w:p w:rsidR="006810B2"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03</w:t>
            </w:r>
            <w:r w:rsidR="009462A1">
              <w:rPr>
                <w:rFonts w:ascii="Times New Roman" w:hAnsi="Times New Roman"/>
                <w:color w:val="000000" w:themeColor="text1"/>
                <w:sz w:val="24"/>
                <w:szCs w:val="24"/>
              </w:rPr>
              <w:t>.02</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Отделка изделий из древесины.</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Выполнять работы ручным инструментом. Соблюдать правила безопасного труда.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Развитие умений применять технологии представления, преоб-разования и исполь-зования информа-ции.</w:t>
            </w: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Комбинирование известных алгоритмов технического и технологического творчества.</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Развитие трудолюбия и ответственности.</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§15 стр. 67-70</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9462A1">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39-40</w:t>
            </w:r>
          </w:p>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41-42</w:t>
            </w:r>
          </w:p>
        </w:tc>
        <w:tc>
          <w:tcPr>
            <w:tcW w:w="877" w:type="dxa"/>
            <w:gridSpan w:val="3"/>
          </w:tcPr>
          <w:p w:rsidR="006810B2"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10</w:t>
            </w:r>
            <w:r w:rsidR="009462A1">
              <w:rPr>
                <w:rFonts w:ascii="Times New Roman" w:hAnsi="Times New Roman"/>
                <w:color w:val="000000" w:themeColor="text1"/>
                <w:sz w:val="24"/>
                <w:szCs w:val="24"/>
              </w:rPr>
              <w:t>.02</w:t>
            </w:r>
          </w:p>
          <w:p w:rsidR="009462A1" w:rsidRPr="00D86EEB" w:rsidRDefault="00C313B7" w:rsidP="006B2BDA">
            <w:pPr>
              <w:rPr>
                <w:rFonts w:ascii="Times New Roman" w:hAnsi="Times New Roman"/>
                <w:color w:val="000000" w:themeColor="text1"/>
                <w:sz w:val="24"/>
                <w:szCs w:val="24"/>
              </w:rPr>
            </w:pPr>
            <w:r>
              <w:rPr>
                <w:rFonts w:ascii="Times New Roman" w:hAnsi="Times New Roman"/>
                <w:color w:val="000000" w:themeColor="text1"/>
                <w:sz w:val="24"/>
                <w:szCs w:val="24"/>
              </w:rPr>
              <w:t>17</w:t>
            </w:r>
            <w:r w:rsidR="009462A1">
              <w:rPr>
                <w:rFonts w:ascii="Times New Roman" w:hAnsi="Times New Roman"/>
                <w:color w:val="000000" w:themeColor="text1"/>
                <w:sz w:val="24"/>
                <w:szCs w:val="24"/>
              </w:rPr>
              <w:t>.02</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Выпиливание лобзиком.</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Програм-мное обучение, 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Осознание роли техники и технологий для прогрессивного развития общества.</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Алгоритмизированное планирование процесса познавательно-трудовой деятельности.</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Проявление познавательной активности.</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§16 стр. 71-74</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9462A1">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43-44</w:t>
            </w:r>
          </w:p>
        </w:tc>
        <w:tc>
          <w:tcPr>
            <w:tcW w:w="877" w:type="dxa"/>
            <w:gridSpan w:val="3"/>
          </w:tcPr>
          <w:p w:rsidR="006810B2" w:rsidRPr="00D86EEB" w:rsidRDefault="00961FB8" w:rsidP="006B2BDA">
            <w:pPr>
              <w:rPr>
                <w:rFonts w:ascii="Times New Roman" w:hAnsi="Times New Roman"/>
                <w:color w:val="000000" w:themeColor="text1"/>
                <w:sz w:val="24"/>
                <w:szCs w:val="24"/>
              </w:rPr>
            </w:pPr>
            <w:r>
              <w:rPr>
                <w:rFonts w:ascii="Times New Roman" w:hAnsi="Times New Roman"/>
                <w:color w:val="000000" w:themeColor="text1"/>
                <w:sz w:val="24"/>
                <w:szCs w:val="24"/>
              </w:rPr>
              <w:t>03</w:t>
            </w:r>
            <w:r w:rsidR="009462A1">
              <w:rPr>
                <w:rFonts w:ascii="Times New Roman" w:hAnsi="Times New Roman"/>
                <w:color w:val="000000" w:themeColor="text1"/>
                <w:sz w:val="24"/>
                <w:szCs w:val="24"/>
              </w:rPr>
              <w:t>.03</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Выжигание по дереву.</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Програм-мное обучение, 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Осознание роли техники и технологий для прогрессивного развития общества.</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Самостоятельное определение цели своего обучения.</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Проявление познавательной активности.</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§17 стр. 75-79</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6B2BDA">
        <w:trPr>
          <w:trHeight w:val="200"/>
        </w:trPr>
        <w:tc>
          <w:tcPr>
            <w:tcW w:w="14709" w:type="dxa"/>
            <w:gridSpan w:val="18"/>
          </w:tcPr>
          <w:p w:rsidR="006810B2" w:rsidRPr="00197656" w:rsidRDefault="006810B2" w:rsidP="006B2BDA">
            <w:pPr>
              <w:jc w:val="center"/>
              <w:rPr>
                <w:rFonts w:ascii="Times New Roman" w:hAnsi="Times New Roman"/>
                <w:b/>
                <w:i/>
                <w:color w:val="000000" w:themeColor="text1"/>
                <w:sz w:val="24"/>
                <w:szCs w:val="24"/>
              </w:rPr>
            </w:pPr>
            <w:r w:rsidRPr="00197656">
              <w:rPr>
                <w:rFonts w:ascii="Times New Roman" w:hAnsi="Times New Roman"/>
                <w:b/>
                <w:i/>
                <w:color w:val="000000" w:themeColor="text1"/>
                <w:sz w:val="24"/>
                <w:szCs w:val="24"/>
              </w:rPr>
              <w:t>Творческий проект (6 часов)</w:t>
            </w:r>
          </w:p>
        </w:tc>
      </w:tr>
      <w:tr w:rsidR="006810B2" w:rsidRPr="00D86EEB" w:rsidTr="009462A1">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45</w:t>
            </w:r>
          </w:p>
        </w:tc>
        <w:tc>
          <w:tcPr>
            <w:tcW w:w="877" w:type="dxa"/>
            <w:gridSpan w:val="3"/>
          </w:tcPr>
          <w:p w:rsidR="006810B2" w:rsidRPr="00D86EEB" w:rsidRDefault="009462A1" w:rsidP="006B2BDA">
            <w:pPr>
              <w:rPr>
                <w:rFonts w:ascii="Times New Roman" w:hAnsi="Times New Roman"/>
                <w:color w:val="000000" w:themeColor="text1"/>
                <w:sz w:val="24"/>
                <w:szCs w:val="24"/>
              </w:rPr>
            </w:pPr>
            <w:r>
              <w:rPr>
                <w:rFonts w:ascii="Times New Roman" w:hAnsi="Times New Roman"/>
                <w:color w:val="000000" w:themeColor="text1"/>
                <w:sz w:val="24"/>
                <w:szCs w:val="24"/>
              </w:rPr>
              <w:t>10.03</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 xml:space="preserve">Творческий </w:t>
            </w:r>
            <w:r w:rsidRPr="00D86EEB">
              <w:rPr>
                <w:rFonts w:ascii="Times New Roman" w:hAnsi="Times New Roman"/>
                <w:color w:val="000000" w:themeColor="text1"/>
                <w:sz w:val="24"/>
                <w:szCs w:val="24"/>
              </w:rPr>
              <w:lastRenderedPageBreak/>
              <w:t>проект</w:t>
            </w:r>
          </w:p>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 xml:space="preserve"> </w:t>
            </w:r>
            <w:r w:rsidRPr="00D86EEB">
              <w:rPr>
                <w:rFonts w:ascii="Times New Roman" w:hAnsi="Times New Roman"/>
                <w:b/>
                <w:color w:val="000000" w:themeColor="text1"/>
                <w:sz w:val="24"/>
                <w:szCs w:val="24"/>
              </w:rPr>
              <w:t>«Стульчик для отдыха на природе»</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Програм-</w:t>
            </w:r>
            <w:r w:rsidRPr="00D86EEB">
              <w:rPr>
                <w:rFonts w:ascii="Times New Roman" w:hAnsi="Times New Roman"/>
                <w:color w:val="000000" w:themeColor="text1"/>
                <w:sz w:val="24"/>
                <w:szCs w:val="24"/>
              </w:rPr>
              <w:lastRenderedPageBreak/>
              <w:t>мное обучение, 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 xml:space="preserve">Развитие </w:t>
            </w:r>
            <w:r w:rsidRPr="00D86EEB">
              <w:rPr>
                <w:rFonts w:ascii="Times New Roman" w:hAnsi="Times New Roman"/>
                <w:color w:val="000000" w:themeColor="text1"/>
                <w:sz w:val="24"/>
                <w:szCs w:val="24"/>
              </w:rPr>
              <w:lastRenderedPageBreak/>
              <w:t>моторики и координаци движений рук при работе с ручным инструмен-том.</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 xml:space="preserve">Организация  </w:t>
            </w:r>
            <w:r w:rsidRPr="00D86EEB">
              <w:rPr>
                <w:rFonts w:ascii="Times New Roman" w:hAnsi="Times New Roman"/>
                <w:color w:val="000000" w:themeColor="text1"/>
                <w:sz w:val="24"/>
                <w:szCs w:val="24"/>
              </w:rPr>
              <w:lastRenderedPageBreak/>
              <w:t>учебного сотрудничества совместной деятельности с учителем и сверстниками.</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 xml:space="preserve">Проявление </w:t>
            </w:r>
            <w:r w:rsidRPr="00D86EEB">
              <w:rPr>
                <w:rFonts w:ascii="Times New Roman" w:hAnsi="Times New Roman"/>
                <w:color w:val="000000" w:themeColor="text1"/>
                <w:sz w:val="24"/>
                <w:szCs w:val="24"/>
              </w:rPr>
              <w:lastRenderedPageBreak/>
              <w:t>познавательной активности.</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стр. 80</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9462A1">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46</w:t>
            </w:r>
          </w:p>
        </w:tc>
        <w:tc>
          <w:tcPr>
            <w:tcW w:w="877" w:type="dxa"/>
            <w:gridSpan w:val="3"/>
          </w:tcPr>
          <w:p w:rsidR="006810B2" w:rsidRPr="00D86EEB" w:rsidRDefault="009462A1" w:rsidP="006B2BDA">
            <w:pPr>
              <w:rPr>
                <w:rFonts w:ascii="Times New Roman" w:hAnsi="Times New Roman"/>
                <w:color w:val="000000" w:themeColor="text1"/>
                <w:sz w:val="24"/>
                <w:szCs w:val="24"/>
              </w:rPr>
            </w:pPr>
            <w:r>
              <w:rPr>
                <w:rFonts w:ascii="Times New Roman" w:hAnsi="Times New Roman"/>
                <w:color w:val="000000" w:themeColor="text1"/>
                <w:sz w:val="24"/>
                <w:szCs w:val="24"/>
              </w:rPr>
              <w:t>10.03</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Разработка эскизов деталей изделия.</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Выпиливать изделия из древесины и искусственных материаловСоблюдать правила безопасного труда.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Осознание роли техники и технологий для прогрессивного развития общества.</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Алгоритмизированное планирование процесса познавательно-трудовой деятельности.</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Самооценка умственных и физических способностей.</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Стр.82-83</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9462A1">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47,48,49</w:t>
            </w:r>
          </w:p>
        </w:tc>
        <w:tc>
          <w:tcPr>
            <w:tcW w:w="877" w:type="dxa"/>
            <w:gridSpan w:val="3"/>
          </w:tcPr>
          <w:p w:rsidR="006810B2" w:rsidRDefault="009462A1" w:rsidP="006B2BDA">
            <w:pPr>
              <w:rPr>
                <w:rFonts w:ascii="Times New Roman" w:hAnsi="Times New Roman"/>
                <w:color w:val="000000" w:themeColor="text1"/>
                <w:sz w:val="24"/>
                <w:szCs w:val="24"/>
              </w:rPr>
            </w:pPr>
            <w:r>
              <w:rPr>
                <w:rFonts w:ascii="Times New Roman" w:hAnsi="Times New Roman"/>
                <w:color w:val="000000" w:themeColor="text1"/>
                <w:sz w:val="24"/>
                <w:szCs w:val="24"/>
              </w:rPr>
              <w:t>17.03</w:t>
            </w:r>
          </w:p>
          <w:p w:rsidR="009462A1" w:rsidRDefault="009462A1" w:rsidP="006B2BDA">
            <w:pPr>
              <w:rPr>
                <w:rFonts w:ascii="Times New Roman" w:hAnsi="Times New Roman"/>
                <w:color w:val="000000" w:themeColor="text1"/>
                <w:sz w:val="24"/>
                <w:szCs w:val="24"/>
              </w:rPr>
            </w:pPr>
          </w:p>
          <w:p w:rsidR="009462A1" w:rsidRPr="00D86EEB" w:rsidRDefault="00961FB8" w:rsidP="006B2BDA">
            <w:pPr>
              <w:rPr>
                <w:rFonts w:ascii="Times New Roman" w:hAnsi="Times New Roman"/>
                <w:color w:val="000000" w:themeColor="text1"/>
                <w:sz w:val="24"/>
                <w:szCs w:val="24"/>
              </w:rPr>
            </w:pPr>
            <w:r>
              <w:rPr>
                <w:rFonts w:ascii="Times New Roman" w:hAnsi="Times New Roman"/>
                <w:color w:val="000000" w:themeColor="text1"/>
                <w:sz w:val="24"/>
                <w:szCs w:val="24"/>
              </w:rPr>
              <w:t>24</w:t>
            </w:r>
            <w:r w:rsidR="009462A1">
              <w:rPr>
                <w:rFonts w:ascii="Times New Roman" w:hAnsi="Times New Roman"/>
                <w:color w:val="000000" w:themeColor="text1"/>
                <w:sz w:val="24"/>
                <w:szCs w:val="24"/>
              </w:rPr>
              <w:t>.03</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 xml:space="preserve">Изготовление деталей изделия. </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Выпиливать изделия из древесины и искусственных материалов Соблюдать правила безопасного труда.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Развитие моторики и координаци движений рук при работе с ручным инструмен-том.</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Самостоятельное определение цели своего обучения.</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Проявление познавательной активности.</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 xml:space="preserve">стр. 85-88 </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9462A1">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50</w:t>
            </w:r>
          </w:p>
        </w:tc>
        <w:tc>
          <w:tcPr>
            <w:tcW w:w="877" w:type="dxa"/>
            <w:gridSpan w:val="3"/>
          </w:tcPr>
          <w:p w:rsidR="006810B2" w:rsidRPr="00D86EEB" w:rsidRDefault="00961FB8" w:rsidP="006B2BDA">
            <w:pPr>
              <w:rPr>
                <w:rFonts w:ascii="Times New Roman" w:hAnsi="Times New Roman"/>
                <w:color w:val="000000" w:themeColor="text1"/>
                <w:sz w:val="24"/>
                <w:szCs w:val="24"/>
              </w:rPr>
            </w:pPr>
            <w:r>
              <w:rPr>
                <w:rFonts w:ascii="Times New Roman" w:hAnsi="Times New Roman"/>
                <w:color w:val="000000" w:themeColor="text1"/>
                <w:sz w:val="24"/>
                <w:szCs w:val="24"/>
              </w:rPr>
              <w:t>24</w:t>
            </w:r>
            <w:r w:rsidR="009462A1">
              <w:rPr>
                <w:rFonts w:ascii="Times New Roman" w:hAnsi="Times New Roman"/>
                <w:color w:val="000000" w:themeColor="text1"/>
                <w:sz w:val="24"/>
                <w:szCs w:val="24"/>
              </w:rPr>
              <w:t>.03</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Сборка изделия.</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Выполнять</w:t>
            </w:r>
          </w:p>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 xml:space="preserve">отделку изделий из </w:t>
            </w:r>
            <w:r w:rsidRPr="00D86EEB">
              <w:rPr>
                <w:rFonts w:ascii="Times New Roman" w:hAnsi="Times New Roman"/>
                <w:color w:val="000000" w:themeColor="text1"/>
                <w:sz w:val="24"/>
                <w:szCs w:val="24"/>
              </w:rPr>
              <w:lastRenderedPageBreak/>
              <w:t>древесины выжига-нием. Соблюдать правила безопасного труда.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 xml:space="preserve">Развитие моторики и координаци </w:t>
            </w:r>
            <w:r w:rsidRPr="00D86EEB">
              <w:rPr>
                <w:rFonts w:ascii="Times New Roman" w:hAnsi="Times New Roman"/>
                <w:color w:val="000000" w:themeColor="text1"/>
                <w:sz w:val="24"/>
                <w:szCs w:val="24"/>
              </w:rPr>
              <w:lastRenderedPageBreak/>
              <w:t>движений рук при работе с ручным инструмен-том.</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 xml:space="preserve">Комбинирование известных алгоритмов </w:t>
            </w:r>
            <w:r w:rsidRPr="00D86EEB">
              <w:rPr>
                <w:rFonts w:ascii="Times New Roman" w:hAnsi="Times New Roman"/>
                <w:color w:val="000000" w:themeColor="text1"/>
                <w:sz w:val="24"/>
                <w:szCs w:val="24"/>
              </w:rPr>
              <w:lastRenderedPageBreak/>
              <w:t>технического и технологического творчества.</w:t>
            </w: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 xml:space="preserve">Самооценка умственных и физических </w:t>
            </w:r>
            <w:r w:rsidRPr="00D86EEB">
              <w:rPr>
                <w:rFonts w:ascii="Times New Roman" w:hAnsi="Times New Roman"/>
                <w:color w:val="000000" w:themeColor="text1"/>
                <w:sz w:val="24"/>
                <w:szCs w:val="24"/>
              </w:rPr>
              <w:lastRenderedPageBreak/>
              <w:t>способностей.</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Стр. 89-90</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6B2BDA">
        <w:trPr>
          <w:trHeight w:val="200"/>
        </w:trPr>
        <w:tc>
          <w:tcPr>
            <w:tcW w:w="14709" w:type="dxa"/>
            <w:gridSpan w:val="18"/>
          </w:tcPr>
          <w:p w:rsidR="006810B2" w:rsidRPr="00197656" w:rsidRDefault="006810B2" w:rsidP="006B2BDA">
            <w:pPr>
              <w:jc w:val="center"/>
              <w:rPr>
                <w:rFonts w:ascii="Times New Roman" w:hAnsi="Times New Roman"/>
                <w:b/>
                <w:i/>
                <w:color w:val="000000" w:themeColor="text1"/>
                <w:sz w:val="24"/>
                <w:szCs w:val="24"/>
              </w:rPr>
            </w:pPr>
            <w:r w:rsidRPr="00197656">
              <w:rPr>
                <w:rFonts w:ascii="Times New Roman" w:hAnsi="Times New Roman"/>
                <w:b/>
                <w:i/>
                <w:color w:val="000000" w:themeColor="text1"/>
                <w:sz w:val="24"/>
                <w:szCs w:val="24"/>
              </w:rPr>
              <w:lastRenderedPageBreak/>
              <w:t>Технология обработки металлов (10 часов)</w:t>
            </w:r>
          </w:p>
        </w:tc>
      </w:tr>
      <w:tr w:rsidR="006810B2" w:rsidRPr="00D86EEB" w:rsidTr="00A709D0">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51</w:t>
            </w:r>
          </w:p>
        </w:tc>
        <w:tc>
          <w:tcPr>
            <w:tcW w:w="877" w:type="dxa"/>
            <w:gridSpan w:val="3"/>
          </w:tcPr>
          <w:p w:rsidR="006810B2" w:rsidRPr="00D86EEB" w:rsidRDefault="00A709D0" w:rsidP="006B2BDA">
            <w:pPr>
              <w:rPr>
                <w:rFonts w:ascii="Times New Roman" w:hAnsi="Times New Roman"/>
                <w:color w:val="000000" w:themeColor="text1"/>
                <w:sz w:val="24"/>
                <w:szCs w:val="24"/>
              </w:rPr>
            </w:pPr>
            <w:r>
              <w:rPr>
                <w:rFonts w:ascii="Times New Roman" w:hAnsi="Times New Roman"/>
                <w:color w:val="000000" w:themeColor="text1"/>
                <w:sz w:val="24"/>
                <w:szCs w:val="24"/>
              </w:rPr>
              <w:t>07.04</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Понятие о машине и механизме.</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Програм-мное обучение, 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Осознание роли техники и технологий для прогрессивного развития общества.</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Организация  учебного сотрудничества совместной деятельности с учителем и сверстниками.</w:t>
            </w: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rPr>
                <w:rFonts w:ascii="Times New Roman" w:hAnsi="Times New Roman"/>
                <w:color w:val="000000" w:themeColor="text1"/>
                <w:sz w:val="24"/>
                <w:szCs w:val="24"/>
              </w:rPr>
            </w:pPr>
          </w:p>
        </w:tc>
        <w:tc>
          <w:tcPr>
            <w:tcW w:w="1983"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Формирование целостного мировоззрения</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§18 стр. 91-97</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A709D0">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52</w:t>
            </w:r>
          </w:p>
        </w:tc>
        <w:tc>
          <w:tcPr>
            <w:tcW w:w="877" w:type="dxa"/>
            <w:gridSpan w:val="3"/>
          </w:tcPr>
          <w:p w:rsidR="006810B2" w:rsidRPr="00D86EEB" w:rsidRDefault="00A709D0" w:rsidP="006B2BDA">
            <w:pPr>
              <w:rPr>
                <w:rFonts w:ascii="Times New Roman" w:hAnsi="Times New Roman"/>
                <w:color w:val="000000" w:themeColor="text1"/>
                <w:sz w:val="24"/>
                <w:szCs w:val="24"/>
              </w:rPr>
            </w:pPr>
            <w:r>
              <w:rPr>
                <w:rFonts w:ascii="Times New Roman" w:hAnsi="Times New Roman"/>
                <w:color w:val="000000" w:themeColor="text1"/>
                <w:sz w:val="24"/>
                <w:szCs w:val="24"/>
              </w:rPr>
              <w:t>07.04</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Тонколистовой металл и проволока.</w:t>
            </w:r>
          </w:p>
        </w:tc>
        <w:tc>
          <w:tcPr>
            <w:tcW w:w="1422" w:type="dxa"/>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Програм-мное обучение, 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Осознание роли техники и технологий для прогрессивного развития общества</w:t>
            </w:r>
          </w:p>
        </w:tc>
        <w:tc>
          <w:tcPr>
            <w:tcW w:w="1984"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Алгоритмизированное планирование процесса познавательно-трудовой деятельности.</w:t>
            </w:r>
          </w:p>
        </w:tc>
        <w:tc>
          <w:tcPr>
            <w:tcW w:w="1983"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Формирование способности к саморазвитию и самообразованию</w:t>
            </w:r>
          </w:p>
        </w:tc>
        <w:tc>
          <w:tcPr>
            <w:tcW w:w="1418"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§19 стр. 97-102</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A709D0">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53</w:t>
            </w:r>
          </w:p>
        </w:tc>
        <w:tc>
          <w:tcPr>
            <w:tcW w:w="877" w:type="dxa"/>
            <w:gridSpan w:val="3"/>
          </w:tcPr>
          <w:p w:rsidR="006810B2" w:rsidRPr="00D86EEB" w:rsidRDefault="00A709D0" w:rsidP="006B2BDA">
            <w:pPr>
              <w:rPr>
                <w:rFonts w:ascii="Times New Roman" w:hAnsi="Times New Roman"/>
                <w:color w:val="000000" w:themeColor="text1"/>
                <w:sz w:val="24"/>
                <w:szCs w:val="24"/>
              </w:rPr>
            </w:pPr>
            <w:r>
              <w:rPr>
                <w:rFonts w:ascii="Times New Roman" w:hAnsi="Times New Roman"/>
                <w:color w:val="000000" w:themeColor="text1"/>
                <w:sz w:val="24"/>
                <w:szCs w:val="24"/>
              </w:rPr>
              <w:t>14.04</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Рабочее место для ручной обработки металлов.</w:t>
            </w:r>
          </w:p>
        </w:tc>
        <w:tc>
          <w:tcPr>
            <w:tcW w:w="1422" w:type="dxa"/>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Програм-мное обучение, 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Развитие моторики и координаци движений рук при работе с ручным инструмен-том.</w:t>
            </w:r>
          </w:p>
        </w:tc>
        <w:tc>
          <w:tcPr>
            <w:tcW w:w="1984"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Комбинирование известных алгоритмов технического и технологического творчества.</w:t>
            </w:r>
          </w:p>
        </w:tc>
        <w:tc>
          <w:tcPr>
            <w:tcW w:w="1983"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Проявление познавательной активности.</w:t>
            </w:r>
          </w:p>
        </w:tc>
        <w:tc>
          <w:tcPr>
            <w:tcW w:w="1418"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§20 стр. 102-106</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A709D0">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54</w:t>
            </w:r>
          </w:p>
        </w:tc>
        <w:tc>
          <w:tcPr>
            <w:tcW w:w="877" w:type="dxa"/>
            <w:gridSpan w:val="3"/>
          </w:tcPr>
          <w:p w:rsidR="006810B2" w:rsidRPr="00D86EEB" w:rsidRDefault="00A709D0" w:rsidP="006B2BDA">
            <w:pPr>
              <w:rPr>
                <w:rFonts w:ascii="Times New Roman" w:hAnsi="Times New Roman"/>
                <w:color w:val="000000" w:themeColor="text1"/>
                <w:sz w:val="24"/>
                <w:szCs w:val="24"/>
              </w:rPr>
            </w:pPr>
            <w:r>
              <w:rPr>
                <w:rFonts w:ascii="Times New Roman" w:hAnsi="Times New Roman"/>
                <w:color w:val="000000" w:themeColor="text1"/>
                <w:sz w:val="24"/>
                <w:szCs w:val="24"/>
              </w:rPr>
              <w:t>14.04</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 xml:space="preserve">Графическое </w:t>
            </w:r>
            <w:r w:rsidRPr="00D86EEB">
              <w:rPr>
                <w:rFonts w:ascii="Times New Roman" w:hAnsi="Times New Roman"/>
                <w:color w:val="000000" w:themeColor="text1"/>
                <w:sz w:val="24"/>
                <w:szCs w:val="24"/>
              </w:rPr>
              <w:lastRenderedPageBreak/>
              <w:t>изображение деталей. Разметка заготовок.</w:t>
            </w:r>
          </w:p>
        </w:tc>
        <w:tc>
          <w:tcPr>
            <w:tcW w:w="1422" w:type="dxa"/>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lastRenderedPageBreak/>
              <w:t>Програм-</w:t>
            </w:r>
            <w:r w:rsidRPr="00D86EEB">
              <w:rPr>
                <w:rFonts w:ascii="Times New Roman" w:hAnsi="Times New Roman"/>
                <w:color w:val="000000" w:themeColor="text1"/>
                <w:sz w:val="24"/>
                <w:szCs w:val="24"/>
              </w:rPr>
              <w:lastRenderedPageBreak/>
              <w:t>мное обучение, 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 xml:space="preserve">Осознание </w:t>
            </w:r>
            <w:r w:rsidRPr="00D86EEB">
              <w:rPr>
                <w:rFonts w:ascii="Times New Roman" w:hAnsi="Times New Roman"/>
                <w:color w:val="000000" w:themeColor="text1"/>
                <w:sz w:val="24"/>
                <w:szCs w:val="24"/>
              </w:rPr>
              <w:lastRenderedPageBreak/>
              <w:t>роли техники и технологий для прогрессивного развития общества.</w:t>
            </w:r>
          </w:p>
        </w:tc>
        <w:tc>
          <w:tcPr>
            <w:tcW w:w="1984"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lastRenderedPageBreak/>
              <w:t>Самостоятельно</w:t>
            </w:r>
            <w:r w:rsidRPr="00D86EEB">
              <w:rPr>
                <w:rFonts w:ascii="Times New Roman" w:hAnsi="Times New Roman"/>
                <w:color w:val="000000" w:themeColor="text1"/>
                <w:sz w:val="24"/>
                <w:szCs w:val="24"/>
              </w:rPr>
              <w:lastRenderedPageBreak/>
              <w:t>е определение цели своего обучения.</w:t>
            </w:r>
          </w:p>
        </w:tc>
        <w:tc>
          <w:tcPr>
            <w:tcW w:w="1983"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lastRenderedPageBreak/>
              <w:t xml:space="preserve">Формирование </w:t>
            </w:r>
            <w:r w:rsidRPr="00D86EEB">
              <w:rPr>
                <w:rFonts w:ascii="Times New Roman" w:hAnsi="Times New Roman"/>
                <w:color w:val="000000" w:themeColor="text1"/>
                <w:sz w:val="24"/>
                <w:szCs w:val="24"/>
              </w:rPr>
              <w:lastRenderedPageBreak/>
              <w:t>целостного мировоззрения</w:t>
            </w:r>
          </w:p>
        </w:tc>
        <w:tc>
          <w:tcPr>
            <w:tcW w:w="1418"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lastRenderedPageBreak/>
              <w:t xml:space="preserve">§21,24  </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A709D0">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55</w:t>
            </w:r>
          </w:p>
        </w:tc>
        <w:tc>
          <w:tcPr>
            <w:tcW w:w="877" w:type="dxa"/>
            <w:gridSpan w:val="3"/>
          </w:tcPr>
          <w:p w:rsidR="006810B2" w:rsidRPr="00D86EEB" w:rsidRDefault="00A709D0" w:rsidP="006B2BDA">
            <w:pPr>
              <w:rPr>
                <w:rFonts w:ascii="Times New Roman" w:hAnsi="Times New Roman"/>
                <w:color w:val="000000" w:themeColor="text1"/>
                <w:sz w:val="24"/>
                <w:szCs w:val="24"/>
              </w:rPr>
            </w:pPr>
            <w:r>
              <w:rPr>
                <w:rFonts w:ascii="Times New Roman" w:hAnsi="Times New Roman"/>
                <w:color w:val="000000" w:themeColor="text1"/>
                <w:sz w:val="24"/>
                <w:szCs w:val="24"/>
              </w:rPr>
              <w:t>21.04</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 xml:space="preserve">Технология изготовления изделий </w:t>
            </w:r>
          </w:p>
        </w:tc>
        <w:tc>
          <w:tcPr>
            <w:tcW w:w="1422" w:type="dxa"/>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Програм-мное обучение, 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Осознание роли техники и технологий для прогрессивного развития общества.</w:t>
            </w:r>
          </w:p>
        </w:tc>
        <w:tc>
          <w:tcPr>
            <w:tcW w:w="1984"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Комбинирование известных алгоритмов технического и технологического творчества.</w:t>
            </w:r>
          </w:p>
        </w:tc>
        <w:tc>
          <w:tcPr>
            <w:tcW w:w="1983"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Формирование способности к саморазвитию и самообразованию</w:t>
            </w:r>
          </w:p>
        </w:tc>
        <w:tc>
          <w:tcPr>
            <w:tcW w:w="1418"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§22 стр. 110-115</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A709D0">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56</w:t>
            </w:r>
          </w:p>
        </w:tc>
        <w:tc>
          <w:tcPr>
            <w:tcW w:w="877" w:type="dxa"/>
            <w:gridSpan w:val="3"/>
          </w:tcPr>
          <w:p w:rsidR="006810B2" w:rsidRPr="00D86EEB" w:rsidRDefault="00A709D0" w:rsidP="006B2BDA">
            <w:pPr>
              <w:rPr>
                <w:rFonts w:ascii="Times New Roman" w:hAnsi="Times New Roman"/>
                <w:color w:val="000000" w:themeColor="text1"/>
                <w:sz w:val="24"/>
                <w:szCs w:val="24"/>
              </w:rPr>
            </w:pPr>
            <w:r>
              <w:rPr>
                <w:rFonts w:ascii="Times New Roman" w:hAnsi="Times New Roman"/>
                <w:color w:val="000000" w:themeColor="text1"/>
                <w:sz w:val="24"/>
                <w:szCs w:val="24"/>
              </w:rPr>
              <w:t>21.04</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 xml:space="preserve">Резание заготовок из тонколистового металла, проволоки </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Пользовать-ся разметочным инструмен-том. Соблюдать правила безопасного труда.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Развитие умений применять технологии представле-ния, преобразования и использов.  информа-ции.</w:t>
            </w:r>
          </w:p>
        </w:tc>
        <w:tc>
          <w:tcPr>
            <w:tcW w:w="1984"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Организация  учебного сотрудничества совместной деятельности с учителем и сверстниками.</w:t>
            </w:r>
          </w:p>
        </w:tc>
        <w:tc>
          <w:tcPr>
            <w:tcW w:w="1983"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Проявление познавательной активности</w:t>
            </w:r>
          </w:p>
        </w:tc>
        <w:tc>
          <w:tcPr>
            <w:tcW w:w="1418"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§26 стр. 127-131</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A709D0">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57</w:t>
            </w:r>
          </w:p>
        </w:tc>
        <w:tc>
          <w:tcPr>
            <w:tcW w:w="877" w:type="dxa"/>
            <w:gridSpan w:val="3"/>
          </w:tcPr>
          <w:p w:rsidR="006810B2" w:rsidRPr="00D86EEB" w:rsidRDefault="00A709D0" w:rsidP="006B2BDA">
            <w:pPr>
              <w:rPr>
                <w:rFonts w:ascii="Times New Roman" w:hAnsi="Times New Roman"/>
                <w:color w:val="000000" w:themeColor="text1"/>
                <w:sz w:val="24"/>
                <w:szCs w:val="24"/>
              </w:rPr>
            </w:pPr>
            <w:r>
              <w:rPr>
                <w:rFonts w:ascii="Times New Roman" w:hAnsi="Times New Roman"/>
                <w:color w:val="000000" w:themeColor="text1"/>
                <w:sz w:val="24"/>
                <w:szCs w:val="24"/>
              </w:rPr>
              <w:t>28.04</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Гибка заготовок из тонколистово-го металла и проволоки.</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Выполнять резание тонколистового металла.</w:t>
            </w:r>
          </w:p>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 xml:space="preserve"> Соблюдать правила безопасного труда.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Осознание роли техники и технологий для прогрессивного развития общества.</w:t>
            </w:r>
          </w:p>
        </w:tc>
        <w:tc>
          <w:tcPr>
            <w:tcW w:w="1984"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Алгоритмизированное планирование процесса познавательно-трудовой деятельности.</w:t>
            </w:r>
          </w:p>
        </w:tc>
        <w:tc>
          <w:tcPr>
            <w:tcW w:w="1983"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Формирование способности к саморазвитию и самообразованию.</w:t>
            </w:r>
          </w:p>
        </w:tc>
        <w:tc>
          <w:tcPr>
            <w:tcW w:w="1418"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§27 стр. 132-137</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A709D0">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58</w:t>
            </w:r>
          </w:p>
        </w:tc>
        <w:tc>
          <w:tcPr>
            <w:tcW w:w="877" w:type="dxa"/>
            <w:gridSpan w:val="3"/>
          </w:tcPr>
          <w:p w:rsidR="006810B2" w:rsidRPr="00D86EEB" w:rsidRDefault="00A709D0" w:rsidP="006B2BDA">
            <w:pPr>
              <w:rPr>
                <w:rFonts w:ascii="Times New Roman" w:hAnsi="Times New Roman"/>
                <w:color w:val="000000" w:themeColor="text1"/>
                <w:sz w:val="24"/>
                <w:szCs w:val="24"/>
              </w:rPr>
            </w:pPr>
            <w:r>
              <w:rPr>
                <w:rFonts w:ascii="Times New Roman" w:hAnsi="Times New Roman"/>
                <w:color w:val="000000" w:themeColor="text1"/>
                <w:sz w:val="24"/>
                <w:szCs w:val="24"/>
              </w:rPr>
              <w:t>28.04</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Получение отверстий в заготовках из металлов</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Выполнять зачистку деталей изделий из тонколистового металла. Соблюдать правила безопасного труда.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Развитие моторики и координаци движений рук при работе с ручным инструмен-том.</w:t>
            </w:r>
          </w:p>
        </w:tc>
        <w:tc>
          <w:tcPr>
            <w:tcW w:w="1984"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Организация  учебного сотрудничества совместной деятельности с учителем и сверстниками.</w:t>
            </w:r>
          </w:p>
        </w:tc>
        <w:tc>
          <w:tcPr>
            <w:tcW w:w="1983"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Проявление познавательной активности.</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§28</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A709D0">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59</w:t>
            </w:r>
          </w:p>
        </w:tc>
        <w:tc>
          <w:tcPr>
            <w:tcW w:w="877" w:type="dxa"/>
            <w:gridSpan w:val="3"/>
          </w:tcPr>
          <w:p w:rsidR="006810B2" w:rsidRPr="00D86EEB" w:rsidRDefault="00A709D0" w:rsidP="006B2BDA">
            <w:pPr>
              <w:rPr>
                <w:rFonts w:ascii="Times New Roman" w:hAnsi="Times New Roman"/>
                <w:color w:val="000000" w:themeColor="text1"/>
                <w:sz w:val="24"/>
                <w:szCs w:val="24"/>
              </w:rPr>
            </w:pPr>
            <w:r>
              <w:rPr>
                <w:rFonts w:ascii="Times New Roman" w:hAnsi="Times New Roman"/>
                <w:color w:val="000000" w:themeColor="text1"/>
                <w:sz w:val="24"/>
                <w:szCs w:val="24"/>
              </w:rPr>
              <w:t>05.05</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Устройство настольного сверлильного станка.</w:t>
            </w:r>
          </w:p>
        </w:tc>
        <w:tc>
          <w:tcPr>
            <w:tcW w:w="1422" w:type="dxa"/>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Програм-мное обучение, рассказ, беседа</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Осознание роли техники и технологий для прогрессивного развития общества.</w:t>
            </w: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rPr>
                <w:rFonts w:ascii="Times New Roman" w:hAnsi="Times New Roman"/>
                <w:b/>
                <w:color w:val="000000" w:themeColor="text1"/>
                <w:sz w:val="24"/>
                <w:szCs w:val="24"/>
                <w:u w:val="single"/>
              </w:rPr>
            </w:pPr>
          </w:p>
        </w:tc>
        <w:tc>
          <w:tcPr>
            <w:tcW w:w="1984"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Комбинирование известных алгоритмов технического и технологического творчества.</w:t>
            </w:r>
          </w:p>
        </w:tc>
        <w:tc>
          <w:tcPr>
            <w:tcW w:w="1983"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Проявление познавательной активности.</w:t>
            </w:r>
          </w:p>
        </w:tc>
        <w:tc>
          <w:tcPr>
            <w:tcW w:w="1418" w:type="dxa"/>
            <w:gridSpan w:val="2"/>
          </w:tcPr>
          <w:p w:rsidR="006810B2" w:rsidRPr="00D86EEB" w:rsidRDefault="006810B2" w:rsidP="006B2BDA">
            <w:pPr>
              <w:rPr>
                <w:rFonts w:ascii="Times New Roman" w:hAnsi="Times New Roman"/>
                <w:b/>
                <w:color w:val="000000" w:themeColor="text1"/>
                <w:sz w:val="24"/>
                <w:szCs w:val="24"/>
                <w:lang w:val="en-US"/>
              </w:rPr>
            </w:pPr>
            <w:r w:rsidRPr="00D86EEB">
              <w:rPr>
                <w:rFonts w:ascii="Times New Roman" w:hAnsi="Times New Roman"/>
                <w:color w:val="000000" w:themeColor="text1"/>
                <w:sz w:val="24"/>
                <w:szCs w:val="24"/>
              </w:rPr>
              <w:t>§29 стр. 141-146</w:t>
            </w:r>
          </w:p>
          <w:p w:rsidR="006810B2" w:rsidRPr="00D86EEB" w:rsidRDefault="006810B2" w:rsidP="006B2BDA">
            <w:pPr>
              <w:rPr>
                <w:rFonts w:ascii="Times New Roman" w:hAnsi="Times New Roman"/>
                <w:b/>
                <w:color w:val="000000" w:themeColor="text1"/>
                <w:sz w:val="24"/>
                <w:szCs w:val="24"/>
                <w:u w:val="single"/>
              </w:rPr>
            </w:pP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A709D0">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60</w:t>
            </w:r>
          </w:p>
        </w:tc>
        <w:tc>
          <w:tcPr>
            <w:tcW w:w="877" w:type="dxa"/>
            <w:gridSpan w:val="3"/>
          </w:tcPr>
          <w:p w:rsidR="006810B2" w:rsidRPr="00D86EEB" w:rsidRDefault="00A709D0" w:rsidP="006B2BDA">
            <w:pPr>
              <w:rPr>
                <w:rFonts w:ascii="Times New Roman" w:hAnsi="Times New Roman"/>
                <w:color w:val="000000" w:themeColor="text1"/>
                <w:sz w:val="24"/>
                <w:szCs w:val="24"/>
              </w:rPr>
            </w:pPr>
            <w:r>
              <w:rPr>
                <w:rFonts w:ascii="Times New Roman" w:hAnsi="Times New Roman"/>
                <w:color w:val="000000" w:themeColor="text1"/>
                <w:sz w:val="24"/>
                <w:szCs w:val="24"/>
              </w:rPr>
              <w:t>05.05</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Сборка изделий из тонколистово-го металла и проволоки.</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 xml:space="preserve">Выполнять отверстия в заготовках из металлов и искусствен-ных материаловСоблюдать правила безопасного труда </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Осознание роли техники и технологий для прогрессив-ного развития общества.</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Алгоритмизированное планирование процесса познавательно-трудовой деятельности.</w:t>
            </w: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rPr>
                <w:rFonts w:ascii="Times New Roman" w:hAnsi="Times New Roman"/>
                <w:b/>
                <w:color w:val="000000" w:themeColor="text1"/>
                <w:sz w:val="24"/>
                <w:szCs w:val="24"/>
                <w:u w:val="single"/>
              </w:rPr>
            </w:pPr>
          </w:p>
        </w:tc>
        <w:tc>
          <w:tcPr>
            <w:tcW w:w="1983"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Проявление познавательной активности</w:t>
            </w:r>
          </w:p>
        </w:tc>
        <w:tc>
          <w:tcPr>
            <w:tcW w:w="1418" w:type="dxa"/>
            <w:gridSpan w:val="2"/>
          </w:tcPr>
          <w:p w:rsidR="006810B2" w:rsidRPr="00D86EEB" w:rsidRDefault="006810B2" w:rsidP="006B2BDA">
            <w:pPr>
              <w:rPr>
                <w:rFonts w:ascii="Times New Roman" w:hAnsi="Times New Roman"/>
                <w:b/>
                <w:color w:val="000000" w:themeColor="text1"/>
                <w:sz w:val="24"/>
                <w:szCs w:val="24"/>
                <w:u w:val="single"/>
              </w:rPr>
            </w:pPr>
            <w:r w:rsidRPr="00D86EEB">
              <w:rPr>
                <w:rFonts w:ascii="Times New Roman" w:hAnsi="Times New Roman"/>
                <w:color w:val="000000" w:themeColor="text1"/>
                <w:sz w:val="24"/>
                <w:szCs w:val="24"/>
              </w:rPr>
              <w:t>§30 стр. 146-152</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6B2BDA">
        <w:trPr>
          <w:trHeight w:val="200"/>
        </w:trPr>
        <w:tc>
          <w:tcPr>
            <w:tcW w:w="14709" w:type="dxa"/>
            <w:gridSpan w:val="18"/>
          </w:tcPr>
          <w:p w:rsidR="006810B2" w:rsidRPr="00197656" w:rsidRDefault="00E96ADD" w:rsidP="006B2BDA">
            <w:pPr>
              <w:jc w:val="center"/>
              <w:rPr>
                <w:rFonts w:ascii="Times New Roman" w:hAnsi="Times New Roman"/>
                <w:b/>
                <w:i/>
                <w:color w:val="000000" w:themeColor="text1"/>
                <w:sz w:val="24"/>
                <w:szCs w:val="24"/>
              </w:rPr>
            </w:pPr>
            <w:r>
              <w:rPr>
                <w:rFonts w:ascii="Times New Roman" w:hAnsi="Times New Roman"/>
                <w:b/>
                <w:i/>
                <w:color w:val="000000" w:themeColor="text1"/>
                <w:sz w:val="24"/>
                <w:szCs w:val="24"/>
              </w:rPr>
              <w:t>Электротехнические работы</w:t>
            </w:r>
            <w:r w:rsidR="006810B2" w:rsidRPr="00197656">
              <w:rPr>
                <w:rFonts w:ascii="Times New Roman" w:hAnsi="Times New Roman"/>
                <w:b/>
                <w:i/>
                <w:color w:val="000000" w:themeColor="text1"/>
                <w:sz w:val="24"/>
                <w:szCs w:val="24"/>
              </w:rPr>
              <w:t xml:space="preserve"> (2 часа)</w:t>
            </w:r>
          </w:p>
        </w:tc>
      </w:tr>
      <w:tr w:rsidR="00E96ADD" w:rsidRPr="00D86EEB" w:rsidTr="00A709D0">
        <w:trPr>
          <w:trHeight w:val="200"/>
        </w:trPr>
        <w:tc>
          <w:tcPr>
            <w:tcW w:w="649" w:type="dxa"/>
          </w:tcPr>
          <w:p w:rsidR="00E96ADD" w:rsidRPr="00D86EEB" w:rsidRDefault="00E96ADD"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lastRenderedPageBreak/>
              <w:t>61</w:t>
            </w:r>
          </w:p>
        </w:tc>
        <w:tc>
          <w:tcPr>
            <w:tcW w:w="877" w:type="dxa"/>
            <w:gridSpan w:val="3"/>
          </w:tcPr>
          <w:p w:rsidR="00E96ADD" w:rsidRPr="00D86EEB" w:rsidRDefault="00A709D0" w:rsidP="006B2BDA">
            <w:pPr>
              <w:rPr>
                <w:rFonts w:ascii="Times New Roman" w:hAnsi="Times New Roman"/>
                <w:color w:val="000000" w:themeColor="text1"/>
                <w:sz w:val="24"/>
                <w:szCs w:val="24"/>
              </w:rPr>
            </w:pPr>
            <w:r>
              <w:rPr>
                <w:rFonts w:ascii="Times New Roman" w:hAnsi="Times New Roman"/>
                <w:color w:val="000000" w:themeColor="text1"/>
                <w:sz w:val="24"/>
                <w:szCs w:val="24"/>
              </w:rPr>
              <w:t>12.05</w:t>
            </w:r>
          </w:p>
        </w:tc>
        <w:tc>
          <w:tcPr>
            <w:tcW w:w="705" w:type="dxa"/>
          </w:tcPr>
          <w:p w:rsidR="00E96ADD" w:rsidRPr="00D86EEB" w:rsidRDefault="00E96ADD" w:rsidP="006B2BDA">
            <w:pPr>
              <w:rPr>
                <w:rFonts w:ascii="Times New Roman" w:hAnsi="Times New Roman"/>
                <w:color w:val="000000" w:themeColor="text1"/>
                <w:sz w:val="24"/>
                <w:szCs w:val="24"/>
              </w:rPr>
            </w:pPr>
          </w:p>
        </w:tc>
        <w:tc>
          <w:tcPr>
            <w:tcW w:w="1984" w:type="dxa"/>
            <w:gridSpan w:val="2"/>
          </w:tcPr>
          <w:p w:rsidR="00E96ADD" w:rsidRPr="00262A9F" w:rsidRDefault="00E96ADD" w:rsidP="006F0AE5">
            <w:pPr>
              <w:rPr>
                <w:rFonts w:ascii="Times New Roman" w:hAnsi="Times New Roman"/>
                <w:sz w:val="24"/>
                <w:szCs w:val="24"/>
              </w:rPr>
            </w:pPr>
            <w:r w:rsidRPr="00262A9F">
              <w:rPr>
                <w:rFonts w:ascii="Times New Roman" w:hAnsi="Times New Roman"/>
                <w:sz w:val="24"/>
                <w:szCs w:val="24"/>
              </w:rPr>
              <w:t>Электротехнические  работы в быту. Условные обозначения. Простейшая электросхема.</w:t>
            </w:r>
            <w:r w:rsidRPr="00282E86">
              <w:rPr>
                <w:rFonts w:ascii="Times New Roman" w:hAnsi="Times New Roman"/>
                <w:b/>
                <w:sz w:val="24"/>
                <w:szCs w:val="24"/>
              </w:rPr>
              <w:t xml:space="preserve"> ИКТ-1ч.</w:t>
            </w:r>
            <w:r w:rsidRPr="006700B2">
              <w:rPr>
                <w:rFonts w:ascii="Times New Roman" w:hAnsi="Times New Roman"/>
                <w:b/>
                <w:sz w:val="24"/>
                <w:szCs w:val="24"/>
              </w:rPr>
              <w:t xml:space="preserve"> </w:t>
            </w:r>
          </w:p>
        </w:tc>
        <w:tc>
          <w:tcPr>
            <w:tcW w:w="1422" w:type="dxa"/>
          </w:tcPr>
          <w:p w:rsidR="00E96ADD" w:rsidRDefault="00E96ADD" w:rsidP="006F0AE5">
            <w:pPr>
              <w:rPr>
                <w:rFonts w:ascii="Times New Roman" w:hAnsi="Times New Roman"/>
                <w:sz w:val="24"/>
                <w:szCs w:val="24"/>
              </w:rPr>
            </w:pPr>
            <w:r>
              <w:rPr>
                <w:rFonts w:ascii="Times New Roman" w:hAnsi="Times New Roman"/>
                <w:sz w:val="24"/>
                <w:szCs w:val="24"/>
              </w:rPr>
              <w:t>Понятие об электрической энергии.</w:t>
            </w:r>
          </w:p>
          <w:p w:rsidR="00E96ADD" w:rsidRPr="00262A9F" w:rsidRDefault="00E96ADD" w:rsidP="006F0AE5">
            <w:pPr>
              <w:rPr>
                <w:rFonts w:ascii="Times New Roman" w:hAnsi="Times New Roman"/>
                <w:sz w:val="24"/>
                <w:szCs w:val="24"/>
              </w:rPr>
            </w:pPr>
            <w:r>
              <w:rPr>
                <w:rFonts w:ascii="Times New Roman" w:hAnsi="Times New Roman"/>
                <w:sz w:val="24"/>
                <w:szCs w:val="24"/>
              </w:rPr>
              <w:t>Источники тока. Потребители. Проводники.</w:t>
            </w:r>
          </w:p>
        </w:tc>
        <w:tc>
          <w:tcPr>
            <w:tcW w:w="708" w:type="dxa"/>
          </w:tcPr>
          <w:p w:rsidR="00E96ADD" w:rsidRPr="00D86EEB" w:rsidRDefault="00E96ADD" w:rsidP="006B2BDA">
            <w:pPr>
              <w:rPr>
                <w:rFonts w:ascii="Times New Roman" w:hAnsi="Times New Roman"/>
                <w:color w:val="000000" w:themeColor="text1"/>
                <w:sz w:val="24"/>
                <w:szCs w:val="24"/>
              </w:rPr>
            </w:pPr>
          </w:p>
        </w:tc>
        <w:tc>
          <w:tcPr>
            <w:tcW w:w="1560" w:type="dxa"/>
          </w:tcPr>
          <w:p w:rsidR="00E96ADD" w:rsidRPr="00D86EEB" w:rsidRDefault="00E96ADD"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Оценивание своей способности к труду. Осознание ответствен-ности за качество результатов труда.</w:t>
            </w:r>
          </w:p>
        </w:tc>
        <w:tc>
          <w:tcPr>
            <w:tcW w:w="1984" w:type="dxa"/>
            <w:gridSpan w:val="2"/>
          </w:tcPr>
          <w:p w:rsidR="00E96ADD" w:rsidRPr="00D86EEB" w:rsidRDefault="00E96ADD"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Комбинирование известных алгоритмов технического и технологического творчества.</w:t>
            </w:r>
          </w:p>
        </w:tc>
        <w:tc>
          <w:tcPr>
            <w:tcW w:w="1983" w:type="dxa"/>
            <w:gridSpan w:val="2"/>
          </w:tcPr>
          <w:p w:rsidR="00E96ADD" w:rsidRPr="00D86EEB" w:rsidRDefault="00E96ADD"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Самооценка умственных и физических способностей.</w:t>
            </w:r>
          </w:p>
        </w:tc>
        <w:tc>
          <w:tcPr>
            <w:tcW w:w="1418" w:type="dxa"/>
            <w:gridSpan w:val="2"/>
          </w:tcPr>
          <w:p w:rsidR="00E96ADD" w:rsidRPr="00D86EEB" w:rsidRDefault="00E96ADD"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§32</w:t>
            </w:r>
          </w:p>
        </w:tc>
        <w:tc>
          <w:tcPr>
            <w:tcW w:w="1419" w:type="dxa"/>
            <w:gridSpan w:val="2"/>
          </w:tcPr>
          <w:p w:rsidR="00E96ADD" w:rsidRPr="00D86EEB" w:rsidRDefault="00E96ADD" w:rsidP="006B2BDA">
            <w:pPr>
              <w:rPr>
                <w:rFonts w:ascii="Times New Roman" w:hAnsi="Times New Roman"/>
                <w:color w:val="000000" w:themeColor="text1"/>
                <w:sz w:val="24"/>
                <w:szCs w:val="24"/>
              </w:rPr>
            </w:pPr>
          </w:p>
        </w:tc>
      </w:tr>
      <w:tr w:rsidR="00E96ADD" w:rsidRPr="00D86EEB" w:rsidTr="00A709D0">
        <w:trPr>
          <w:trHeight w:val="200"/>
        </w:trPr>
        <w:tc>
          <w:tcPr>
            <w:tcW w:w="649" w:type="dxa"/>
          </w:tcPr>
          <w:p w:rsidR="00E96ADD" w:rsidRPr="00197656" w:rsidRDefault="00E96ADD" w:rsidP="006B2BDA">
            <w:pPr>
              <w:jc w:val="center"/>
              <w:rPr>
                <w:rFonts w:ascii="Times New Roman" w:hAnsi="Times New Roman"/>
                <w:b/>
                <w:i/>
                <w:color w:val="000000" w:themeColor="text1"/>
                <w:sz w:val="24"/>
                <w:szCs w:val="24"/>
              </w:rPr>
            </w:pPr>
            <w:r w:rsidRPr="00197656">
              <w:rPr>
                <w:rFonts w:ascii="Times New Roman" w:hAnsi="Times New Roman"/>
                <w:b/>
                <w:i/>
                <w:color w:val="000000" w:themeColor="text1"/>
                <w:sz w:val="24"/>
                <w:szCs w:val="24"/>
              </w:rPr>
              <w:t>62</w:t>
            </w:r>
          </w:p>
        </w:tc>
        <w:tc>
          <w:tcPr>
            <w:tcW w:w="877" w:type="dxa"/>
            <w:gridSpan w:val="3"/>
          </w:tcPr>
          <w:p w:rsidR="00E96ADD" w:rsidRPr="00197656" w:rsidRDefault="00A709D0" w:rsidP="006B2BDA">
            <w:pPr>
              <w:jc w:val="center"/>
              <w:rPr>
                <w:rFonts w:ascii="Times New Roman" w:hAnsi="Times New Roman"/>
                <w:b/>
                <w:i/>
                <w:color w:val="000000" w:themeColor="text1"/>
                <w:sz w:val="24"/>
                <w:szCs w:val="24"/>
              </w:rPr>
            </w:pPr>
            <w:r>
              <w:rPr>
                <w:rFonts w:ascii="Times New Roman" w:hAnsi="Times New Roman"/>
                <w:b/>
                <w:i/>
                <w:color w:val="000000" w:themeColor="text1"/>
                <w:sz w:val="24"/>
                <w:szCs w:val="24"/>
              </w:rPr>
              <w:t>12.05</w:t>
            </w:r>
          </w:p>
        </w:tc>
        <w:tc>
          <w:tcPr>
            <w:tcW w:w="705" w:type="dxa"/>
          </w:tcPr>
          <w:p w:rsidR="00E96ADD" w:rsidRPr="00197656" w:rsidRDefault="00E96ADD" w:rsidP="006B2BDA">
            <w:pPr>
              <w:jc w:val="center"/>
              <w:rPr>
                <w:rFonts w:ascii="Times New Roman" w:hAnsi="Times New Roman"/>
                <w:b/>
                <w:i/>
                <w:color w:val="000000" w:themeColor="text1"/>
                <w:sz w:val="24"/>
                <w:szCs w:val="24"/>
              </w:rPr>
            </w:pPr>
          </w:p>
        </w:tc>
        <w:tc>
          <w:tcPr>
            <w:tcW w:w="1984" w:type="dxa"/>
            <w:gridSpan w:val="2"/>
          </w:tcPr>
          <w:p w:rsidR="00E96ADD" w:rsidRDefault="00E96ADD" w:rsidP="006F0AE5">
            <w:pPr>
              <w:rPr>
                <w:rFonts w:ascii="Times New Roman" w:hAnsi="Times New Roman"/>
                <w:sz w:val="24"/>
                <w:szCs w:val="24"/>
              </w:rPr>
            </w:pPr>
            <w:r>
              <w:rPr>
                <w:rFonts w:ascii="Times New Roman" w:hAnsi="Times New Roman"/>
                <w:sz w:val="24"/>
                <w:szCs w:val="24"/>
              </w:rPr>
              <w:t>Электрическая фурнитура. Устройство патрона, лампы накаливания, предохранителя, выключателя. Виды проводов.</w:t>
            </w:r>
          </w:p>
          <w:p w:rsidR="00E96ADD" w:rsidRPr="00262A9F" w:rsidRDefault="00E96ADD" w:rsidP="006F0AE5">
            <w:pPr>
              <w:rPr>
                <w:rFonts w:ascii="Times New Roman" w:hAnsi="Times New Roman"/>
                <w:sz w:val="24"/>
                <w:szCs w:val="24"/>
              </w:rPr>
            </w:pPr>
          </w:p>
        </w:tc>
        <w:tc>
          <w:tcPr>
            <w:tcW w:w="1422" w:type="dxa"/>
          </w:tcPr>
          <w:p w:rsidR="00E96ADD" w:rsidRPr="00262A9F" w:rsidRDefault="00E96ADD" w:rsidP="006F0AE5">
            <w:pPr>
              <w:rPr>
                <w:rFonts w:ascii="Times New Roman" w:hAnsi="Times New Roman"/>
                <w:sz w:val="24"/>
                <w:szCs w:val="24"/>
              </w:rPr>
            </w:pPr>
            <w:r>
              <w:rPr>
                <w:rFonts w:ascii="Times New Roman" w:hAnsi="Times New Roman"/>
                <w:sz w:val="24"/>
                <w:szCs w:val="24"/>
              </w:rPr>
              <w:t>Устройство электрической фурнитуры. Параллельное и последовательное соединение.</w:t>
            </w:r>
          </w:p>
        </w:tc>
        <w:tc>
          <w:tcPr>
            <w:tcW w:w="708" w:type="dxa"/>
          </w:tcPr>
          <w:p w:rsidR="00E96ADD" w:rsidRPr="00D86EEB" w:rsidRDefault="00E96ADD" w:rsidP="006B2BDA">
            <w:pPr>
              <w:rPr>
                <w:rFonts w:ascii="Times New Roman" w:hAnsi="Times New Roman"/>
                <w:color w:val="000000" w:themeColor="text1"/>
                <w:sz w:val="24"/>
                <w:szCs w:val="24"/>
              </w:rPr>
            </w:pPr>
          </w:p>
        </w:tc>
        <w:tc>
          <w:tcPr>
            <w:tcW w:w="1560" w:type="dxa"/>
          </w:tcPr>
          <w:p w:rsidR="00E96ADD" w:rsidRPr="00D86EEB" w:rsidRDefault="00E96ADD"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Оценивание своей способности к труду. Осознание ответствен-ности за качество результатов труда.</w:t>
            </w:r>
          </w:p>
        </w:tc>
        <w:tc>
          <w:tcPr>
            <w:tcW w:w="1984" w:type="dxa"/>
            <w:gridSpan w:val="2"/>
          </w:tcPr>
          <w:p w:rsidR="00E96ADD" w:rsidRPr="00D86EEB" w:rsidRDefault="00E96ADD"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Алгоритмизированное планирование процесса познавательно-трудовой деятельности.</w:t>
            </w: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tabs>
                <w:tab w:val="left" w:pos="1455"/>
              </w:tabs>
              <w:rPr>
                <w:rFonts w:ascii="Times New Roman" w:hAnsi="Times New Roman"/>
                <w:color w:val="000000" w:themeColor="text1"/>
                <w:sz w:val="24"/>
                <w:szCs w:val="24"/>
              </w:rPr>
            </w:pPr>
          </w:p>
        </w:tc>
        <w:tc>
          <w:tcPr>
            <w:tcW w:w="1983" w:type="dxa"/>
            <w:gridSpan w:val="2"/>
          </w:tcPr>
          <w:p w:rsidR="00E96ADD" w:rsidRPr="00D86EEB" w:rsidRDefault="00E96ADD"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Проявление познавательной активности.</w:t>
            </w: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tabs>
                <w:tab w:val="left" w:pos="1080"/>
              </w:tabs>
              <w:rPr>
                <w:rFonts w:ascii="Times New Roman" w:hAnsi="Times New Roman"/>
                <w:color w:val="000000" w:themeColor="text1"/>
                <w:sz w:val="24"/>
                <w:szCs w:val="24"/>
              </w:rPr>
            </w:pPr>
          </w:p>
        </w:tc>
        <w:tc>
          <w:tcPr>
            <w:tcW w:w="1418" w:type="dxa"/>
            <w:gridSpan w:val="2"/>
          </w:tcPr>
          <w:p w:rsidR="00E96ADD" w:rsidRPr="00D86EEB" w:rsidRDefault="00E96ADD"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§34 стр. 174-179</w:t>
            </w: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rPr>
                <w:rFonts w:ascii="Times New Roman" w:hAnsi="Times New Roman"/>
                <w:color w:val="000000" w:themeColor="text1"/>
                <w:sz w:val="24"/>
                <w:szCs w:val="24"/>
              </w:rPr>
            </w:pPr>
          </w:p>
          <w:p w:rsidR="00E96ADD" w:rsidRPr="00D86EEB" w:rsidRDefault="00E96ADD" w:rsidP="006B2BDA">
            <w:pPr>
              <w:tabs>
                <w:tab w:val="left" w:pos="1110"/>
              </w:tabs>
              <w:rPr>
                <w:rFonts w:ascii="Times New Roman" w:hAnsi="Times New Roman"/>
                <w:color w:val="000000" w:themeColor="text1"/>
                <w:sz w:val="24"/>
                <w:szCs w:val="24"/>
              </w:rPr>
            </w:pPr>
          </w:p>
        </w:tc>
        <w:tc>
          <w:tcPr>
            <w:tcW w:w="1419" w:type="dxa"/>
            <w:gridSpan w:val="2"/>
          </w:tcPr>
          <w:p w:rsidR="00E96ADD" w:rsidRPr="00D86EEB" w:rsidRDefault="00E96ADD" w:rsidP="006B2BDA">
            <w:pPr>
              <w:rPr>
                <w:rFonts w:ascii="Times New Roman" w:hAnsi="Times New Roman"/>
                <w:color w:val="000000" w:themeColor="text1"/>
                <w:sz w:val="24"/>
                <w:szCs w:val="24"/>
              </w:rPr>
            </w:pPr>
          </w:p>
        </w:tc>
      </w:tr>
      <w:tr w:rsidR="006810B2" w:rsidRPr="00D86EEB" w:rsidTr="006B2BDA">
        <w:trPr>
          <w:trHeight w:val="200"/>
        </w:trPr>
        <w:tc>
          <w:tcPr>
            <w:tcW w:w="14709" w:type="dxa"/>
            <w:gridSpan w:val="18"/>
          </w:tcPr>
          <w:p w:rsidR="006810B2" w:rsidRPr="00197656" w:rsidRDefault="006810B2" w:rsidP="006B2BDA">
            <w:pPr>
              <w:jc w:val="center"/>
              <w:rPr>
                <w:rFonts w:ascii="Times New Roman" w:hAnsi="Times New Roman"/>
                <w:b/>
                <w:i/>
                <w:color w:val="000000" w:themeColor="text1"/>
                <w:sz w:val="24"/>
                <w:szCs w:val="24"/>
              </w:rPr>
            </w:pPr>
            <w:r w:rsidRPr="00197656">
              <w:rPr>
                <w:rFonts w:ascii="Times New Roman" w:hAnsi="Times New Roman"/>
                <w:b/>
                <w:i/>
                <w:color w:val="000000" w:themeColor="text1"/>
                <w:sz w:val="24"/>
                <w:szCs w:val="24"/>
              </w:rPr>
              <w:t>Творческий проект (2 часа)</w:t>
            </w:r>
          </w:p>
        </w:tc>
      </w:tr>
      <w:tr w:rsidR="006810B2" w:rsidRPr="00D86EEB" w:rsidTr="00A709D0">
        <w:trPr>
          <w:trHeight w:val="200"/>
        </w:trPr>
        <w:tc>
          <w:tcPr>
            <w:tcW w:w="649"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63</w:t>
            </w:r>
          </w:p>
        </w:tc>
        <w:tc>
          <w:tcPr>
            <w:tcW w:w="877" w:type="dxa"/>
            <w:gridSpan w:val="3"/>
          </w:tcPr>
          <w:p w:rsidR="006810B2" w:rsidRPr="00D86EEB" w:rsidRDefault="00A709D0" w:rsidP="006B2BDA">
            <w:pPr>
              <w:rPr>
                <w:rFonts w:ascii="Times New Roman" w:hAnsi="Times New Roman"/>
                <w:color w:val="000000" w:themeColor="text1"/>
                <w:sz w:val="24"/>
                <w:szCs w:val="24"/>
              </w:rPr>
            </w:pPr>
            <w:r>
              <w:rPr>
                <w:rFonts w:ascii="Times New Roman" w:hAnsi="Times New Roman"/>
                <w:color w:val="000000" w:themeColor="text1"/>
                <w:sz w:val="24"/>
                <w:szCs w:val="24"/>
              </w:rPr>
              <w:t>19.05</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Презентация проекта.</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Програм-мное обучение, рассказ, беседа Обосновы-вать выбор изделия на основе личных потребнос-тей.</w:t>
            </w:r>
          </w:p>
          <w:p w:rsidR="006810B2" w:rsidRPr="00D86EEB" w:rsidRDefault="006810B2" w:rsidP="006B2BDA">
            <w:pPr>
              <w:rPr>
                <w:rFonts w:ascii="Times New Roman" w:hAnsi="Times New Roman"/>
                <w:color w:val="000000" w:themeColor="text1"/>
                <w:sz w:val="24"/>
                <w:szCs w:val="24"/>
              </w:rPr>
            </w:pPr>
          </w:p>
          <w:p w:rsidR="006810B2" w:rsidRPr="00D86EEB" w:rsidRDefault="006810B2" w:rsidP="006B2BDA">
            <w:pPr>
              <w:rPr>
                <w:rFonts w:ascii="Times New Roman" w:hAnsi="Times New Roman"/>
                <w:b/>
                <w:color w:val="000000" w:themeColor="text1"/>
                <w:sz w:val="24"/>
                <w:szCs w:val="24"/>
              </w:rPr>
            </w:pP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Овладение методами учебно-исследовательской и проектной деятельности.</w:t>
            </w:r>
          </w:p>
        </w:tc>
        <w:tc>
          <w:tcPr>
            <w:tcW w:w="1984"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 xml:space="preserve">Выявление потребностей, проектирование и создание объектов, имеющих потребительскую стоимость, самостоятельная организация и выполнение различных творческих </w:t>
            </w:r>
            <w:r w:rsidRPr="00D86EEB">
              <w:rPr>
                <w:rFonts w:ascii="Times New Roman" w:hAnsi="Times New Roman"/>
                <w:color w:val="000000" w:themeColor="text1"/>
                <w:sz w:val="24"/>
                <w:szCs w:val="24"/>
              </w:rPr>
              <w:lastRenderedPageBreak/>
              <w:t xml:space="preserve">работ. </w:t>
            </w:r>
          </w:p>
        </w:tc>
        <w:tc>
          <w:tcPr>
            <w:tcW w:w="1983"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lastRenderedPageBreak/>
              <w:t>Самооценка умственных и физических способностей.</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Работа с проектом</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A709D0">
        <w:trPr>
          <w:trHeight w:val="200"/>
        </w:trPr>
        <w:tc>
          <w:tcPr>
            <w:tcW w:w="649" w:type="dxa"/>
          </w:tcPr>
          <w:p w:rsidR="006810B2" w:rsidRPr="005F2412" w:rsidRDefault="006810B2" w:rsidP="006B2BDA">
            <w:pPr>
              <w:jc w:val="center"/>
              <w:rPr>
                <w:rFonts w:ascii="Times New Roman" w:hAnsi="Times New Roman"/>
                <w:color w:val="000000" w:themeColor="text1"/>
                <w:sz w:val="24"/>
                <w:szCs w:val="24"/>
              </w:rPr>
            </w:pPr>
            <w:r w:rsidRPr="005F2412">
              <w:rPr>
                <w:rFonts w:ascii="Times New Roman" w:hAnsi="Times New Roman"/>
                <w:color w:val="000000" w:themeColor="text1"/>
                <w:sz w:val="24"/>
                <w:szCs w:val="24"/>
              </w:rPr>
              <w:lastRenderedPageBreak/>
              <w:t>64</w:t>
            </w:r>
          </w:p>
        </w:tc>
        <w:tc>
          <w:tcPr>
            <w:tcW w:w="877" w:type="dxa"/>
            <w:gridSpan w:val="3"/>
          </w:tcPr>
          <w:p w:rsidR="006810B2" w:rsidRPr="00197656" w:rsidRDefault="00A709D0" w:rsidP="006B2BDA">
            <w:pPr>
              <w:jc w:val="center"/>
              <w:rPr>
                <w:rFonts w:ascii="Times New Roman" w:hAnsi="Times New Roman"/>
                <w:b/>
                <w:i/>
                <w:color w:val="000000" w:themeColor="text1"/>
                <w:sz w:val="24"/>
                <w:szCs w:val="24"/>
              </w:rPr>
            </w:pPr>
            <w:r>
              <w:rPr>
                <w:rFonts w:ascii="Times New Roman" w:hAnsi="Times New Roman"/>
                <w:b/>
                <w:i/>
                <w:color w:val="000000" w:themeColor="text1"/>
                <w:sz w:val="24"/>
                <w:szCs w:val="24"/>
              </w:rPr>
              <w:t>19.05</w:t>
            </w:r>
          </w:p>
        </w:tc>
        <w:tc>
          <w:tcPr>
            <w:tcW w:w="705" w:type="dxa"/>
          </w:tcPr>
          <w:p w:rsidR="006810B2" w:rsidRPr="00D86EEB" w:rsidRDefault="006810B2" w:rsidP="006B2BDA">
            <w:pPr>
              <w:rPr>
                <w:rFonts w:ascii="Times New Roman" w:hAnsi="Times New Roman"/>
                <w:color w:val="000000" w:themeColor="text1"/>
                <w:sz w:val="24"/>
                <w:szCs w:val="24"/>
              </w:rPr>
            </w:pPr>
          </w:p>
        </w:tc>
        <w:tc>
          <w:tcPr>
            <w:tcW w:w="1984"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 xml:space="preserve">Защита проекта. </w:t>
            </w:r>
          </w:p>
        </w:tc>
        <w:tc>
          <w:tcPr>
            <w:tcW w:w="1422" w:type="dxa"/>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Програм-мное обучение, рассказ, беседа. Выполнять эскиз, модель изделия.</w:t>
            </w:r>
          </w:p>
        </w:tc>
        <w:tc>
          <w:tcPr>
            <w:tcW w:w="708" w:type="dxa"/>
          </w:tcPr>
          <w:p w:rsidR="006810B2" w:rsidRPr="00D86EEB" w:rsidRDefault="006810B2" w:rsidP="006B2BDA">
            <w:pPr>
              <w:rPr>
                <w:rFonts w:ascii="Times New Roman" w:hAnsi="Times New Roman"/>
                <w:color w:val="000000" w:themeColor="text1"/>
                <w:sz w:val="24"/>
                <w:szCs w:val="24"/>
              </w:rPr>
            </w:pPr>
          </w:p>
        </w:tc>
        <w:tc>
          <w:tcPr>
            <w:tcW w:w="1560" w:type="dxa"/>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Овладение методами учебно-исследовательской и проектной деятельности.</w:t>
            </w:r>
          </w:p>
        </w:tc>
        <w:tc>
          <w:tcPr>
            <w:tcW w:w="1984"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Комбинирование известных алгоритмов технического и технологического творчества.</w:t>
            </w:r>
          </w:p>
        </w:tc>
        <w:tc>
          <w:tcPr>
            <w:tcW w:w="1983" w:type="dxa"/>
            <w:gridSpan w:val="2"/>
          </w:tcPr>
          <w:p w:rsidR="006810B2" w:rsidRPr="00D86EEB" w:rsidRDefault="006810B2" w:rsidP="006B2BDA">
            <w:pPr>
              <w:rPr>
                <w:rFonts w:ascii="Times New Roman" w:hAnsi="Times New Roman"/>
                <w:b/>
                <w:color w:val="000000" w:themeColor="text1"/>
                <w:sz w:val="24"/>
                <w:szCs w:val="24"/>
              </w:rPr>
            </w:pPr>
            <w:r w:rsidRPr="00D86EEB">
              <w:rPr>
                <w:rFonts w:ascii="Times New Roman" w:hAnsi="Times New Roman"/>
                <w:color w:val="000000" w:themeColor="text1"/>
                <w:sz w:val="24"/>
                <w:szCs w:val="24"/>
              </w:rPr>
              <w:t>Проявление познавательной активности.</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Работа с проектом</w:t>
            </w:r>
          </w:p>
        </w:tc>
        <w:tc>
          <w:tcPr>
            <w:tcW w:w="1419" w:type="dxa"/>
            <w:gridSpan w:val="2"/>
          </w:tcPr>
          <w:p w:rsidR="006810B2" w:rsidRPr="00D86EEB" w:rsidRDefault="006810B2" w:rsidP="006B2BDA">
            <w:pPr>
              <w:rPr>
                <w:rFonts w:ascii="Times New Roman" w:hAnsi="Times New Roman"/>
                <w:color w:val="000000" w:themeColor="text1"/>
                <w:sz w:val="24"/>
                <w:szCs w:val="24"/>
              </w:rPr>
            </w:pPr>
          </w:p>
        </w:tc>
      </w:tr>
      <w:tr w:rsidR="006810B2" w:rsidRPr="00D86EEB" w:rsidTr="006B2BDA">
        <w:trPr>
          <w:trHeight w:val="200"/>
        </w:trPr>
        <w:tc>
          <w:tcPr>
            <w:tcW w:w="14709" w:type="dxa"/>
            <w:gridSpan w:val="18"/>
          </w:tcPr>
          <w:p w:rsidR="006810B2" w:rsidRPr="00197656" w:rsidRDefault="006810B2" w:rsidP="006B2BDA">
            <w:pPr>
              <w:jc w:val="center"/>
              <w:rPr>
                <w:rFonts w:ascii="Times New Roman" w:hAnsi="Times New Roman"/>
                <w:b/>
                <w:i/>
                <w:color w:val="000000" w:themeColor="text1"/>
                <w:sz w:val="24"/>
                <w:szCs w:val="24"/>
              </w:rPr>
            </w:pPr>
            <w:r w:rsidRPr="00197656">
              <w:rPr>
                <w:rFonts w:ascii="Times New Roman" w:hAnsi="Times New Roman"/>
                <w:b/>
                <w:i/>
                <w:color w:val="000000" w:themeColor="text1"/>
                <w:sz w:val="24"/>
                <w:szCs w:val="24"/>
              </w:rPr>
              <w:t>Эстетика приусадебного участка (4 часа)</w:t>
            </w:r>
          </w:p>
        </w:tc>
      </w:tr>
      <w:tr w:rsidR="006810B2" w:rsidRPr="00D86EEB" w:rsidTr="00A709D0">
        <w:trPr>
          <w:trHeight w:val="200"/>
        </w:trPr>
        <w:tc>
          <w:tcPr>
            <w:tcW w:w="649" w:type="dxa"/>
          </w:tcPr>
          <w:p w:rsidR="006810B2" w:rsidRPr="00D86EEB" w:rsidRDefault="006810B2" w:rsidP="006B2BDA">
            <w:pPr>
              <w:rPr>
                <w:rFonts w:ascii="Times New Roman" w:hAnsi="Times New Roman"/>
                <w:sz w:val="24"/>
                <w:szCs w:val="24"/>
              </w:rPr>
            </w:pPr>
            <w:r w:rsidRPr="00D86EEB">
              <w:rPr>
                <w:rFonts w:ascii="Times New Roman" w:hAnsi="Times New Roman"/>
                <w:sz w:val="24"/>
                <w:szCs w:val="24"/>
              </w:rPr>
              <w:t>65-66</w:t>
            </w:r>
          </w:p>
        </w:tc>
        <w:tc>
          <w:tcPr>
            <w:tcW w:w="877" w:type="dxa"/>
            <w:gridSpan w:val="3"/>
          </w:tcPr>
          <w:p w:rsidR="006810B2" w:rsidRPr="00D86EEB" w:rsidRDefault="00A709D0" w:rsidP="006B2BDA">
            <w:pPr>
              <w:rPr>
                <w:rFonts w:ascii="Times New Roman" w:hAnsi="Times New Roman"/>
                <w:sz w:val="24"/>
                <w:szCs w:val="24"/>
              </w:rPr>
            </w:pPr>
            <w:r>
              <w:rPr>
                <w:rFonts w:ascii="Times New Roman" w:hAnsi="Times New Roman"/>
                <w:sz w:val="24"/>
                <w:szCs w:val="24"/>
              </w:rPr>
              <w:t>26.05</w:t>
            </w:r>
          </w:p>
        </w:tc>
        <w:tc>
          <w:tcPr>
            <w:tcW w:w="705" w:type="dxa"/>
          </w:tcPr>
          <w:p w:rsidR="006810B2" w:rsidRPr="00D86EEB" w:rsidRDefault="006810B2" w:rsidP="006B2BDA">
            <w:pPr>
              <w:rPr>
                <w:rFonts w:ascii="Times New Roman" w:hAnsi="Times New Roman"/>
                <w:sz w:val="24"/>
                <w:szCs w:val="24"/>
              </w:rPr>
            </w:pPr>
          </w:p>
        </w:tc>
        <w:tc>
          <w:tcPr>
            <w:tcW w:w="1984" w:type="dxa"/>
            <w:gridSpan w:val="2"/>
          </w:tcPr>
          <w:p w:rsidR="006810B2" w:rsidRPr="00D86EEB" w:rsidRDefault="006810B2" w:rsidP="006B2BDA">
            <w:pPr>
              <w:jc w:val="both"/>
              <w:rPr>
                <w:rFonts w:ascii="Times New Roman" w:hAnsi="Times New Roman"/>
                <w:sz w:val="24"/>
                <w:szCs w:val="24"/>
              </w:rPr>
            </w:pPr>
            <w:r w:rsidRPr="00D86EEB">
              <w:rPr>
                <w:rFonts w:ascii="Times New Roman" w:hAnsi="Times New Roman"/>
                <w:sz w:val="24"/>
                <w:szCs w:val="24"/>
              </w:rPr>
              <w:t xml:space="preserve">Подготовка почвы для грядок, планировка, разметка. Техника безопасности при работе с сельскохозяйственным инвентарем </w:t>
            </w:r>
          </w:p>
        </w:tc>
        <w:tc>
          <w:tcPr>
            <w:tcW w:w="1422" w:type="dxa"/>
          </w:tcPr>
          <w:p w:rsidR="006810B2" w:rsidRPr="00D86EEB" w:rsidRDefault="006810B2" w:rsidP="006B2BDA">
            <w:pPr>
              <w:contextualSpacing/>
              <w:jc w:val="both"/>
              <w:rPr>
                <w:rFonts w:ascii="Times New Roman" w:hAnsi="Times New Roman"/>
                <w:sz w:val="24"/>
                <w:szCs w:val="24"/>
              </w:rPr>
            </w:pPr>
            <w:r w:rsidRPr="00D86EEB">
              <w:rPr>
                <w:rFonts w:ascii="Times New Roman" w:eastAsia="Times New Roman CYR" w:hAnsi="Times New Roman"/>
                <w:color w:val="000000"/>
                <w:spacing w:val="-5"/>
                <w:sz w:val="24"/>
                <w:szCs w:val="24"/>
              </w:rPr>
              <w:t>работа</w:t>
            </w:r>
            <w:r w:rsidRPr="00D86EEB">
              <w:rPr>
                <w:rFonts w:ascii="Times New Roman" w:hAnsi="Times New Roman"/>
                <w:color w:val="000000"/>
                <w:spacing w:val="-5"/>
                <w:sz w:val="24"/>
                <w:szCs w:val="24"/>
              </w:rPr>
              <w:t xml:space="preserve"> </w:t>
            </w:r>
            <w:r w:rsidRPr="00D86EEB">
              <w:rPr>
                <w:rFonts w:ascii="Times New Roman" w:eastAsia="Times New Roman CYR" w:hAnsi="Times New Roman"/>
                <w:color w:val="000000"/>
                <w:spacing w:val="-5"/>
                <w:sz w:val="24"/>
                <w:szCs w:val="24"/>
              </w:rPr>
              <w:t>на</w:t>
            </w:r>
            <w:r w:rsidRPr="00D86EEB">
              <w:rPr>
                <w:rFonts w:ascii="Times New Roman" w:hAnsi="Times New Roman"/>
                <w:color w:val="000000"/>
                <w:spacing w:val="-5"/>
                <w:sz w:val="24"/>
                <w:szCs w:val="24"/>
              </w:rPr>
              <w:t xml:space="preserve">       </w:t>
            </w:r>
            <w:r w:rsidRPr="00D86EEB">
              <w:rPr>
                <w:rFonts w:ascii="Times New Roman" w:eastAsia="Times New Roman CYR" w:hAnsi="Times New Roman"/>
                <w:color w:val="000000"/>
                <w:spacing w:val="-3"/>
                <w:sz w:val="24"/>
                <w:szCs w:val="24"/>
              </w:rPr>
              <w:t>пришколь</w:t>
            </w:r>
            <w:r w:rsidRPr="00D86EEB">
              <w:rPr>
                <w:rFonts w:ascii="Times New Roman" w:eastAsia="Times New Roman CYR" w:hAnsi="Times New Roman"/>
                <w:color w:val="000000"/>
                <w:spacing w:val="-3"/>
                <w:sz w:val="24"/>
                <w:szCs w:val="24"/>
              </w:rPr>
              <w:softHyphen/>
            </w:r>
            <w:r w:rsidRPr="00D86EEB">
              <w:rPr>
                <w:rFonts w:ascii="Times New Roman" w:eastAsia="Times New Roman CYR" w:hAnsi="Times New Roman"/>
                <w:color w:val="000000"/>
                <w:spacing w:val="-5"/>
                <w:sz w:val="24"/>
                <w:szCs w:val="24"/>
              </w:rPr>
              <w:t>ном</w:t>
            </w:r>
            <w:r w:rsidRPr="00D86EEB">
              <w:rPr>
                <w:rFonts w:ascii="Times New Roman" w:hAnsi="Times New Roman"/>
                <w:color w:val="000000"/>
                <w:spacing w:val="-5"/>
                <w:sz w:val="24"/>
                <w:szCs w:val="24"/>
              </w:rPr>
              <w:t xml:space="preserve"> </w:t>
            </w:r>
            <w:r w:rsidRPr="00D86EEB">
              <w:rPr>
                <w:rFonts w:ascii="Times New Roman" w:eastAsia="Times New Roman CYR" w:hAnsi="Times New Roman"/>
                <w:color w:val="000000"/>
                <w:spacing w:val="-5"/>
                <w:sz w:val="24"/>
                <w:szCs w:val="24"/>
              </w:rPr>
              <w:t>участке</w:t>
            </w:r>
            <w:r w:rsidRPr="00D86EEB">
              <w:rPr>
                <w:rFonts w:ascii="Times New Roman" w:hAnsi="Times New Roman"/>
                <w:color w:val="000000"/>
                <w:spacing w:val="-5"/>
                <w:sz w:val="24"/>
                <w:szCs w:val="24"/>
              </w:rPr>
              <w:t>.</w:t>
            </w:r>
          </w:p>
        </w:tc>
        <w:tc>
          <w:tcPr>
            <w:tcW w:w="708" w:type="dxa"/>
          </w:tcPr>
          <w:p w:rsidR="006810B2" w:rsidRPr="00D86EEB" w:rsidRDefault="006810B2" w:rsidP="006B2BDA">
            <w:pPr>
              <w:contextualSpacing/>
              <w:jc w:val="both"/>
              <w:rPr>
                <w:rFonts w:ascii="Times New Roman" w:hAnsi="Times New Roman"/>
                <w:sz w:val="24"/>
                <w:szCs w:val="24"/>
              </w:rPr>
            </w:pPr>
          </w:p>
        </w:tc>
        <w:tc>
          <w:tcPr>
            <w:tcW w:w="1985" w:type="dxa"/>
            <w:gridSpan w:val="2"/>
          </w:tcPr>
          <w:p w:rsidR="006810B2" w:rsidRPr="00D86EEB" w:rsidRDefault="006810B2" w:rsidP="006B2BDA">
            <w:pPr>
              <w:rPr>
                <w:rFonts w:ascii="Times New Roman" w:hAnsi="Times New Roman"/>
                <w:sz w:val="24"/>
                <w:szCs w:val="24"/>
              </w:rPr>
            </w:pPr>
            <w:r w:rsidRPr="00D86EEB">
              <w:rPr>
                <w:rFonts w:ascii="Times New Roman" w:eastAsia="Times New Roman CYR" w:hAnsi="Times New Roman"/>
                <w:color w:val="000000"/>
                <w:spacing w:val="2"/>
                <w:sz w:val="24"/>
                <w:szCs w:val="24"/>
              </w:rPr>
              <w:t>Работа</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с</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разным</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сельскохозяйственным</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инвентарём</w:t>
            </w:r>
            <w:r w:rsidRPr="00D86EEB">
              <w:rPr>
                <w:rFonts w:ascii="Times New Roman" w:hAnsi="Times New Roman"/>
                <w:color w:val="000000"/>
                <w:spacing w:val="2"/>
                <w:sz w:val="24"/>
                <w:szCs w:val="24"/>
              </w:rPr>
              <w:t xml:space="preserve"> . </w:t>
            </w:r>
            <w:r w:rsidRPr="00D86EEB">
              <w:rPr>
                <w:rFonts w:ascii="Times New Roman" w:eastAsia="Times New Roman CYR" w:hAnsi="Times New Roman"/>
                <w:color w:val="000000"/>
                <w:spacing w:val="2"/>
                <w:sz w:val="24"/>
                <w:szCs w:val="24"/>
              </w:rPr>
              <w:t>Выполнять</w:t>
            </w:r>
            <w:r w:rsidRPr="00D86EEB">
              <w:rPr>
                <w:rFonts w:ascii="Times New Roman" w:eastAsia="Times New Roman CYR" w:hAnsi="Times New Roman"/>
                <w:color w:val="000000"/>
                <w:spacing w:val="-2"/>
                <w:sz w:val="24"/>
                <w:szCs w:val="24"/>
              </w:rPr>
              <w:t xml:space="preserve"> самостоятельно</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очистку</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по</w:t>
            </w:r>
            <w:r w:rsidRPr="00D86EEB">
              <w:rPr>
                <w:rFonts w:ascii="Times New Roman" w:eastAsia="Times New Roman CYR" w:hAnsi="Times New Roman"/>
                <w:color w:val="000000"/>
                <w:spacing w:val="1"/>
                <w:sz w:val="24"/>
                <w:szCs w:val="24"/>
              </w:rPr>
              <w:t>верхности</w:t>
            </w:r>
            <w:r w:rsidRPr="00D86EEB">
              <w:rPr>
                <w:rFonts w:ascii="Times New Roman" w:hAnsi="Times New Roman"/>
                <w:color w:val="000000"/>
                <w:spacing w:val="1"/>
                <w:sz w:val="24"/>
                <w:szCs w:val="24"/>
              </w:rPr>
              <w:t xml:space="preserve"> </w:t>
            </w:r>
            <w:r w:rsidRPr="00D86EEB">
              <w:rPr>
                <w:rFonts w:ascii="Times New Roman" w:eastAsia="Times New Roman CYR" w:hAnsi="Times New Roman"/>
                <w:color w:val="000000"/>
                <w:spacing w:val="1"/>
                <w:sz w:val="24"/>
                <w:szCs w:val="24"/>
              </w:rPr>
              <w:t>земли</w:t>
            </w:r>
            <w:r w:rsidRPr="00D86EEB">
              <w:rPr>
                <w:rFonts w:ascii="Times New Roman" w:hAnsi="Times New Roman"/>
                <w:color w:val="000000"/>
                <w:spacing w:val="1"/>
                <w:sz w:val="24"/>
                <w:szCs w:val="24"/>
              </w:rPr>
              <w:t xml:space="preserve">  </w:t>
            </w:r>
            <w:r w:rsidRPr="00D86EEB">
              <w:rPr>
                <w:rFonts w:ascii="Times New Roman" w:eastAsia="Times New Roman CYR" w:hAnsi="Times New Roman"/>
                <w:color w:val="000000"/>
                <w:spacing w:val="1"/>
                <w:sz w:val="24"/>
                <w:szCs w:val="24"/>
              </w:rPr>
              <w:t>с</w:t>
            </w:r>
            <w:r w:rsidRPr="00D86EEB">
              <w:rPr>
                <w:rFonts w:ascii="Times New Roman" w:hAnsi="Times New Roman"/>
                <w:color w:val="000000"/>
                <w:spacing w:val="1"/>
                <w:sz w:val="24"/>
                <w:szCs w:val="24"/>
              </w:rPr>
              <w:t xml:space="preserve">  </w:t>
            </w:r>
            <w:r w:rsidRPr="00D86EEB">
              <w:rPr>
                <w:rFonts w:ascii="Times New Roman" w:eastAsia="Times New Roman CYR" w:hAnsi="Times New Roman"/>
                <w:color w:val="000000"/>
                <w:spacing w:val="1"/>
                <w:sz w:val="24"/>
                <w:szCs w:val="24"/>
              </w:rPr>
              <w:t>соблюдением</w:t>
            </w:r>
            <w:r w:rsidRPr="00D86EEB">
              <w:rPr>
                <w:rFonts w:ascii="Times New Roman" w:eastAsia="Times New Roman CYR" w:hAnsi="Times New Roman"/>
                <w:color w:val="000000"/>
                <w:spacing w:val="-5"/>
                <w:sz w:val="24"/>
                <w:szCs w:val="24"/>
              </w:rPr>
              <w:t xml:space="preserve"> правил</w:t>
            </w:r>
            <w:r w:rsidRPr="00D86EEB">
              <w:rPr>
                <w:rFonts w:ascii="Times New Roman" w:hAnsi="Times New Roman"/>
                <w:color w:val="000000"/>
                <w:spacing w:val="-5"/>
                <w:sz w:val="24"/>
                <w:szCs w:val="24"/>
              </w:rPr>
              <w:t xml:space="preserve"> </w:t>
            </w:r>
            <w:r w:rsidRPr="00D86EEB">
              <w:rPr>
                <w:rFonts w:ascii="Times New Roman" w:eastAsia="Times New Roman CYR" w:hAnsi="Times New Roman"/>
                <w:color w:val="000000"/>
                <w:spacing w:val="-5"/>
                <w:sz w:val="24"/>
                <w:szCs w:val="24"/>
              </w:rPr>
              <w:t>т</w:t>
            </w:r>
            <w:r w:rsidRPr="00D86EEB">
              <w:rPr>
                <w:rFonts w:ascii="Times New Roman" w:hAnsi="Times New Roman"/>
                <w:color w:val="000000"/>
                <w:spacing w:val="-5"/>
                <w:sz w:val="24"/>
                <w:szCs w:val="24"/>
              </w:rPr>
              <w:t>/</w:t>
            </w:r>
            <w:r w:rsidRPr="00D86EEB">
              <w:rPr>
                <w:rFonts w:ascii="Times New Roman" w:eastAsia="Times New Roman CYR" w:hAnsi="Times New Roman"/>
                <w:color w:val="000000"/>
                <w:spacing w:val="-5"/>
                <w:sz w:val="24"/>
                <w:szCs w:val="24"/>
              </w:rPr>
              <w:t>б</w:t>
            </w:r>
            <w:r w:rsidRPr="00D86EEB">
              <w:rPr>
                <w:rFonts w:ascii="Times New Roman" w:hAnsi="Times New Roman"/>
                <w:color w:val="000000"/>
                <w:spacing w:val="-5"/>
                <w:sz w:val="24"/>
                <w:szCs w:val="24"/>
              </w:rPr>
              <w:t>.</w:t>
            </w:r>
          </w:p>
        </w:tc>
        <w:tc>
          <w:tcPr>
            <w:tcW w:w="2126" w:type="dxa"/>
            <w:gridSpan w:val="2"/>
          </w:tcPr>
          <w:p w:rsidR="006810B2" w:rsidRPr="00D86EEB" w:rsidRDefault="006810B2" w:rsidP="006B2BDA">
            <w:pPr>
              <w:jc w:val="both"/>
              <w:rPr>
                <w:rFonts w:ascii="Times New Roman" w:hAnsi="Times New Roman"/>
                <w:sz w:val="24"/>
                <w:szCs w:val="24"/>
              </w:rPr>
            </w:pPr>
            <w:r w:rsidRPr="00D86EEB">
              <w:rPr>
                <w:rFonts w:ascii="Times New Roman" w:eastAsia="Times New Roman CYR" w:hAnsi="Times New Roman"/>
                <w:color w:val="000000"/>
                <w:spacing w:val="-2"/>
                <w:sz w:val="24"/>
                <w:szCs w:val="24"/>
              </w:rPr>
              <w:t>воспитание</w:t>
            </w:r>
            <w:r w:rsidRPr="00D86EEB">
              <w:rPr>
                <w:rFonts w:ascii="Times New Roman" w:eastAsia="Times New Roman CYR" w:hAnsi="Times New Roman"/>
                <w:color w:val="000000"/>
                <w:spacing w:val="-9"/>
                <w:sz w:val="24"/>
                <w:szCs w:val="24"/>
              </w:rPr>
              <w:t xml:space="preserve"> трудолюбия</w:t>
            </w:r>
            <w:r w:rsidRPr="00D86EEB">
              <w:rPr>
                <w:rFonts w:ascii="Times New Roman" w:hAnsi="Times New Roman"/>
                <w:color w:val="000000"/>
                <w:spacing w:val="-9"/>
                <w:sz w:val="24"/>
                <w:szCs w:val="24"/>
              </w:rPr>
              <w:t>,</w:t>
            </w:r>
            <w:r w:rsidRPr="00D86EEB">
              <w:rPr>
                <w:rFonts w:ascii="Times New Roman" w:eastAsia="Times New Roman CYR" w:hAnsi="Times New Roman"/>
                <w:color w:val="000000"/>
                <w:spacing w:val="-3"/>
                <w:sz w:val="24"/>
                <w:szCs w:val="24"/>
              </w:rPr>
              <w:t xml:space="preserve"> целеустремленности</w:t>
            </w:r>
            <w:r w:rsidRPr="00D86EEB">
              <w:rPr>
                <w:rFonts w:ascii="Times New Roman" w:hAnsi="Times New Roman"/>
                <w:color w:val="000000"/>
                <w:spacing w:val="-3"/>
                <w:sz w:val="24"/>
                <w:szCs w:val="24"/>
              </w:rPr>
              <w:t xml:space="preserve">, </w:t>
            </w:r>
            <w:r w:rsidRPr="00D86EEB">
              <w:rPr>
                <w:rFonts w:ascii="Times New Roman" w:eastAsia="Times New Roman CYR" w:hAnsi="Times New Roman"/>
                <w:color w:val="000000"/>
                <w:spacing w:val="-3"/>
                <w:sz w:val="24"/>
                <w:szCs w:val="24"/>
              </w:rPr>
              <w:t>ответственнос</w:t>
            </w:r>
            <w:r w:rsidRPr="00D86EEB">
              <w:rPr>
                <w:rFonts w:ascii="Times New Roman" w:eastAsia="Times New Roman CYR" w:hAnsi="Times New Roman"/>
                <w:color w:val="000000"/>
                <w:spacing w:val="-2"/>
                <w:sz w:val="24"/>
                <w:szCs w:val="24"/>
              </w:rPr>
              <w:t>ти</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за</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результаты</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своей</w:t>
            </w:r>
            <w:r w:rsidRPr="00D86EEB">
              <w:rPr>
                <w:rFonts w:ascii="Times New Roman" w:hAnsi="Times New Roman"/>
                <w:color w:val="000000"/>
                <w:spacing w:val="-2"/>
                <w:sz w:val="24"/>
                <w:szCs w:val="24"/>
              </w:rPr>
              <w:t xml:space="preserve"> </w:t>
            </w:r>
            <w:r w:rsidRPr="00D86EEB">
              <w:rPr>
                <w:rFonts w:ascii="Times New Roman" w:eastAsia="Times New Roman CYR" w:hAnsi="Times New Roman"/>
                <w:color w:val="000000"/>
                <w:spacing w:val="-2"/>
                <w:sz w:val="24"/>
                <w:szCs w:val="24"/>
              </w:rPr>
              <w:t>деятельности.</w:t>
            </w:r>
            <w:r w:rsidRPr="00D86EEB">
              <w:rPr>
                <w:rFonts w:ascii="Times New Roman" w:eastAsia="Times New Roman CYR" w:hAnsi="Times New Roman"/>
                <w:color w:val="000000"/>
                <w:sz w:val="24"/>
                <w:szCs w:val="24"/>
              </w:rPr>
              <w:t xml:space="preserve"> </w:t>
            </w:r>
          </w:p>
          <w:p w:rsidR="006810B2" w:rsidRPr="00D86EEB" w:rsidRDefault="006810B2" w:rsidP="006B2BDA">
            <w:pPr>
              <w:rPr>
                <w:rFonts w:ascii="Times New Roman" w:hAnsi="Times New Roman"/>
                <w:sz w:val="24"/>
                <w:szCs w:val="24"/>
              </w:rPr>
            </w:pPr>
            <w:r w:rsidRPr="00D86EEB">
              <w:rPr>
                <w:rFonts w:ascii="Times New Roman" w:hAnsi="Times New Roman"/>
                <w:sz w:val="24"/>
                <w:szCs w:val="24"/>
              </w:rPr>
              <w:t xml:space="preserve"> </w:t>
            </w:r>
          </w:p>
        </w:tc>
        <w:tc>
          <w:tcPr>
            <w:tcW w:w="1701" w:type="dxa"/>
            <w:gridSpan w:val="2"/>
          </w:tcPr>
          <w:p w:rsidR="006810B2" w:rsidRPr="00D86EEB" w:rsidRDefault="006810B2" w:rsidP="006B2BDA">
            <w:pPr>
              <w:autoSpaceDE w:val="0"/>
              <w:autoSpaceDN w:val="0"/>
              <w:adjustRightInd w:val="0"/>
              <w:rPr>
                <w:rFonts w:ascii="Times New Roman" w:hAnsi="Times New Roman"/>
                <w:sz w:val="24"/>
                <w:szCs w:val="24"/>
              </w:rPr>
            </w:pPr>
            <w:r w:rsidRPr="00D86EEB">
              <w:rPr>
                <w:rFonts w:ascii="Times New Roman" w:hAnsi="Times New Roman"/>
                <w:sz w:val="24"/>
                <w:szCs w:val="24"/>
              </w:rPr>
              <w:t xml:space="preserve">Проявляют устойчивый интерес к работе. Личная заинтересованность в </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Опорный конспект. Тетрадь</w:t>
            </w:r>
          </w:p>
        </w:tc>
        <w:tc>
          <w:tcPr>
            <w:tcW w:w="1134" w:type="dxa"/>
          </w:tcPr>
          <w:p w:rsidR="006810B2" w:rsidRPr="00D86EEB" w:rsidRDefault="006810B2" w:rsidP="006B2BDA">
            <w:pPr>
              <w:rPr>
                <w:rFonts w:ascii="Times New Roman" w:hAnsi="Times New Roman"/>
                <w:color w:val="000000" w:themeColor="text1"/>
                <w:sz w:val="24"/>
                <w:szCs w:val="24"/>
              </w:rPr>
            </w:pPr>
          </w:p>
        </w:tc>
      </w:tr>
      <w:tr w:rsidR="006810B2" w:rsidRPr="00D86EEB" w:rsidTr="00A709D0">
        <w:trPr>
          <w:trHeight w:val="1855"/>
        </w:trPr>
        <w:tc>
          <w:tcPr>
            <w:tcW w:w="649" w:type="dxa"/>
          </w:tcPr>
          <w:p w:rsidR="006810B2" w:rsidRPr="00D86EEB" w:rsidRDefault="006810B2" w:rsidP="006B2BDA">
            <w:pPr>
              <w:rPr>
                <w:rFonts w:ascii="Times New Roman" w:hAnsi="Times New Roman"/>
                <w:sz w:val="24"/>
                <w:szCs w:val="24"/>
              </w:rPr>
            </w:pPr>
            <w:r w:rsidRPr="00D86EEB">
              <w:rPr>
                <w:rFonts w:ascii="Times New Roman" w:hAnsi="Times New Roman"/>
                <w:sz w:val="24"/>
                <w:szCs w:val="24"/>
              </w:rPr>
              <w:t>67-68</w:t>
            </w:r>
          </w:p>
        </w:tc>
        <w:tc>
          <w:tcPr>
            <w:tcW w:w="877" w:type="dxa"/>
            <w:gridSpan w:val="3"/>
          </w:tcPr>
          <w:p w:rsidR="006810B2" w:rsidRPr="00D86EEB" w:rsidRDefault="00A709D0" w:rsidP="006B2BDA">
            <w:pPr>
              <w:rPr>
                <w:rFonts w:ascii="Times New Roman" w:hAnsi="Times New Roman"/>
                <w:sz w:val="24"/>
                <w:szCs w:val="24"/>
              </w:rPr>
            </w:pPr>
            <w:r>
              <w:rPr>
                <w:rFonts w:ascii="Times New Roman" w:hAnsi="Times New Roman"/>
                <w:sz w:val="24"/>
                <w:szCs w:val="24"/>
              </w:rPr>
              <w:t>26.05</w:t>
            </w:r>
          </w:p>
        </w:tc>
        <w:tc>
          <w:tcPr>
            <w:tcW w:w="705" w:type="dxa"/>
          </w:tcPr>
          <w:p w:rsidR="006810B2" w:rsidRPr="00D86EEB" w:rsidRDefault="006810B2" w:rsidP="006B2BDA">
            <w:pPr>
              <w:rPr>
                <w:rFonts w:ascii="Times New Roman" w:hAnsi="Times New Roman"/>
                <w:sz w:val="24"/>
                <w:szCs w:val="24"/>
              </w:rPr>
            </w:pPr>
          </w:p>
        </w:tc>
        <w:tc>
          <w:tcPr>
            <w:tcW w:w="1984" w:type="dxa"/>
            <w:gridSpan w:val="2"/>
          </w:tcPr>
          <w:p w:rsidR="006810B2" w:rsidRPr="00D86EEB" w:rsidRDefault="006810B2" w:rsidP="006B2BDA">
            <w:pPr>
              <w:jc w:val="both"/>
              <w:rPr>
                <w:rFonts w:ascii="Times New Roman" w:hAnsi="Times New Roman"/>
                <w:sz w:val="24"/>
                <w:szCs w:val="24"/>
              </w:rPr>
            </w:pPr>
            <w:r w:rsidRPr="00D86EEB">
              <w:rPr>
                <w:rFonts w:ascii="Times New Roman" w:hAnsi="Times New Roman"/>
                <w:sz w:val="24"/>
                <w:szCs w:val="24"/>
              </w:rPr>
              <w:t>Уход за растениями: рыхление почвы, прореживание, прополка, поли</w:t>
            </w:r>
          </w:p>
        </w:tc>
        <w:tc>
          <w:tcPr>
            <w:tcW w:w="1422" w:type="dxa"/>
          </w:tcPr>
          <w:p w:rsidR="006810B2" w:rsidRPr="00D86EEB" w:rsidRDefault="006810B2" w:rsidP="006B2BDA">
            <w:pPr>
              <w:autoSpaceDE w:val="0"/>
              <w:autoSpaceDN w:val="0"/>
              <w:adjustRightInd w:val="0"/>
              <w:contextualSpacing/>
              <w:jc w:val="both"/>
              <w:rPr>
                <w:rFonts w:ascii="Times New Roman" w:hAnsi="Times New Roman"/>
                <w:sz w:val="24"/>
                <w:szCs w:val="24"/>
              </w:rPr>
            </w:pPr>
            <w:r w:rsidRPr="00D86EEB">
              <w:rPr>
                <w:rFonts w:ascii="Times New Roman" w:hAnsi="Times New Roman"/>
                <w:sz w:val="24"/>
                <w:szCs w:val="24"/>
              </w:rPr>
              <w:t>Работа на участке</w:t>
            </w:r>
          </w:p>
        </w:tc>
        <w:tc>
          <w:tcPr>
            <w:tcW w:w="708" w:type="dxa"/>
          </w:tcPr>
          <w:p w:rsidR="006810B2" w:rsidRPr="00D86EEB" w:rsidRDefault="006810B2" w:rsidP="006B2BDA">
            <w:pPr>
              <w:autoSpaceDE w:val="0"/>
              <w:autoSpaceDN w:val="0"/>
              <w:adjustRightInd w:val="0"/>
              <w:contextualSpacing/>
              <w:jc w:val="both"/>
              <w:rPr>
                <w:rFonts w:ascii="Times New Roman" w:hAnsi="Times New Roman"/>
                <w:sz w:val="24"/>
                <w:szCs w:val="24"/>
              </w:rPr>
            </w:pPr>
          </w:p>
        </w:tc>
        <w:tc>
          <w:tcPr>
            <w:tcW w:w="1985" w:type="dxa"/>
            <w:gridSpan w:val="2"/>
          </w:tcPr>
          <w:p w:rsidR="006810B2" w:rsidRPr="00D86EEB" w:rsidRDefault="006810B2" w:rsidP="006B2BDA">
            <w:pPr>
              <w:pStyle w:val="31"/>
              <w:shd w:val="clear" w:color="auto" w:fill="auto"/>
              <w:spacing w:line="240" w:lineRule="auto"/>
              <w:rPr>
                <w:sz w:val="24"/>
                <w:szCs w:val="24"/>
              </w:rPr>
            </w:pPr>
            <w:r w:rsidRPr="00D86EEB">
              <w:rPr>
                <w:sz w:val="24"/>
                <w:szCs w:val="24"/>
              </w:rPr>
              <w:t>Понимание особенностей использования инструмента при работе</w:t>
            </w:r>
          </w:p>
        </w:tc>
        <w:tc>
          <w:tcPr>
            <w:tcW w:w="2126" w:type="dxa"/>
            <w:gridSpan w:val="2"/>
          </w:tcPr>
          <w:p w:rsidR="006810B2" w:rsidRPr="00D86EEB" w:rsidRDefault="006810B2" w:rsidP="006B2BDA">
            <w:pPr>
              <w:pStyle w:val="31"/>
              <w:shd w:val="clear" w:color="auto" w:fill="auto"/>
              <w:spacing w:line="240" w:lineRule="auto"/>
              <w:jc w:val="both"/>
              <w:rPr>
                <w:sz w:val="24"/>
                <w:szCs w:val="24"/>
              </w:rPr>
            </w:pPr>
            <w:r w:rsidRPr="00D86EEB">
              <w:rPr>
                <w:sz w:val="24"/>
                <w:szCs w:val="24"/>
              </w:rPr>
              <w:t>Узнают новые методы работы, используют правильную последовательность действий</w:t>
            </w:r>
          </w:p>
        </w:tc>
        <w:tc>
          <w:tcPr>
            <w:tcW w:w="1701" w:type="dxa"/>
            <w:gridSpan w:val="2"/>
          </w:tcPr>
          <w:p w:rsidR="006810B2" w:rsidRPr="00D86EEB" w:rsidRDefault="006810B2" w:rsidP="006B2BDA">
            <w:pPr>
              <w:autoSpaceDE w:val="0"/>
              <w:autoSpaceDN w:val="0"/>
              <w:adjustRightInd w:val="0"/>
              <w:rPr>
                <w:rFonts w:ascii="Times New Roman" w:hAnsi="Times New Roman"/>
                <w:sz w:val="24"/>
                <w:szCs w:val="24"/>
              </w:rPr>
            </w:pPr>
            <w:r w:rsidRPr="00D86EEB">
              <w:rPr>
                <w:rFonts w:ascii="Times New Roman" w:hAnsi="Times New Roman"/>
                <w:sz w:val="24"/>
                <w:szCs w:val="24"/>
              </w:rPr>
              <w:t>Ответственное отношение к своей работе</w:t>
            </w:r>
          </w:p>
        </w:tc>
        <w:tc>
          <w:tcPr>
            <w:tcW w:w="1418" w:type="dxa"/>
            <w:gridSpan w:val="2"/>
          </w:tcPr>
          <w:p w:rsidR="006810B2" w:rsidRPr="00D86EEB" w:rsidRDefault="006810B2" w:rsidP="006B2BDA">
            <w:pPr>
              <w:rPr>
                <w:rFonts w:ascii="Times New Roman" w:hAnsi="Times New Roman"/>
                <w:color w:val="000000" w:themeColor="text1"/>
                <w:sz w:val="24"/>
                <w:szCs w:val="24"/>
              </w:rPr>
            </w:pPr>
            <w:r w:rsidRPr="00D86EEB">
              <w:rPr>
                <w:rFonts w:ascii="Times New Roman" w:hAnsi="Times New Roman"/>
                <w:color w:val="000000" w:themeColor="text1"/>
                <w:sz w:val="24"/>
                <w:szCs w:val="24"/>
              </w:rPr>
              <w:t>Опорный конспект. Тетрадь</w:t>
            </w:r>
          </w:p>
        </w:tc>
        <w:tc>
          <w:tcPr>
            <w:tcW w:w="1134" w:type="dxa"/>
          </w:tcPr>
          <w:p w:rsidR="006810B2" w:rsidRPr="00D86EEB" w:rsidRDefault="006810B2" w:rsidP="006B2BDA">
            <w:pPr>
              <w:rPr>
                <w:rFonts w:ascii="Times New Roman" w:hAnsi="Times New Roman"/>
                <w:color w:val="000000" w:themeColor="text1"/>
                <w:sz w:val="24"/>
                <w:szCs w:val="24"/>
              </w:rPr>
            </w:pPr>
          </w:p>
        </w:tc>
      </w:tr>
    </w:tbl>
    <w:p w:rsidR="00B40589" w:rsidRPr="00D55D82" w:rsidRDefault="006229AB" w:rsidP="004E0549">
      <w:pPr>
        <w:tabs>
          <w:tab w:val="left" w:pos="240"/>
          <w:tab w:val="center" w:pos="7072"/>
        </w:tabs>
        <w:spacing w:after="0" w:line="240" w:lineRule="auto"/>
        <w:ind w:firstLine="709"/>
        <w:jc w:val="both"/>
        <w:rPr>
          <w:rFonts w:ascii="Times New Roman" w:hAnsi="Times New Roman"/>
          <w:b/>
          <w:color w:val="000000" w:themeColor="text1"/>
          <w:sz w:val="24"/>
          <w:szCs w:val="24"/>
        </w:rPr>
      </w:pPr>
      <w:r w:rsidRPr="00D55D82">
        <w:rPr>
          <w:rFonts w:ascii="Times New Roman" w:hAnsi="Times New Roman"/>
          <w:color w:val="000000" w:themeColor="text1"/>
          <w:sz w:val="24"/>
          <w:szCs w:val="24"/>
        </w:rPr>
        <w:t xml:space="preserve"> </w:t>
      </w:r>
      <w:r w:rsidRPr="00D55D82">
        <w:rPr>
          <w:rFonts w:ascii="Times New Roman" w:hAnsi="Times New Roman"/>
          <w:b/>
          <w:color w:val="000000" w:themeColor="text1"/>
          <w:sz w:val="24"/>
          <w:szCs w:val="24"/>
        </w:rPr>
        <w:tab/>
      </w:r>
    </w:p>
    <w:p w:rsidR="00B40589" w:rsidRDefault="00E71294" w:rsidP="00E71294">
      <w:pPr>
        <w:spacing w:after="0" w:line="240" w:lineRule="auto"/>
        <w:ind w:firstLine="709"/>
        <w:jc w:val="center"/>
        <w:rPr>
          <w:rFonts w:ascii="Times New Roman" w:hAnsi="Times New Roman"/>
        </w:rPr>
      </w:pPr>
      <w:r>
        <w:rPr>
          <w:rFonts w:ascii="Times New Roman" w:hAnsi="Times New Roman"/>
        </w:rPr>
        <w:t>График контрольных работ</w:t>
      </w:r>
    </w:p>
    <w:p w:rsidR="004369A7" w:rsidRDefault="004369A7" w:rsidP="00E71294">
      <w:pPr>
        <w:spacing w:after="0" w:line="240" w:lineRule="auto"/>
        <w:ind w:firstLine="709"/>
        <w:jc w:val="center"/>
        <w:rPr>
          <w:rFonts w:ascii="Times New Roman" w:hAnsi="Times New Roman"/>
        </w:rPr>
      </w:pPr>
    </w:p>
    <w:tbl>
      <w:tblPr>
        <w:tblStyle w:val="ab"/>
        <w:tblW w:w="0" w:type="auto"/>
        <w:tblLook w:val="04A0"/>
      </w:tblPr>
      <w:tblGrid>
        <w:gridCol w:w="1223"/>
        <w:gridCol w:w="9879"/>
        <w:gridCol w:w="3258"/>
      </w:tblGrid>
      <w:tr w:rsidR="004369A7" w:rsidTr="006F0AE5">
        <w:tc>
          <w:tcPr>
            <w:tcW w:w="1242" w:type="dxa"/>
          </w:tcPr>
          <w:p w:rsidR="004369A7" w:rsidRDefault="004369A7" w:rsidP="006F0AE5">
            <w:r>
              <w:t>№п\п</w:t>
            </w:r>
          </w:p>
        </w:tc>
        <w:tc>
          <w:tcPr>
            <w:tcW w:w="10206" w:type="dxa"/>
          </w:tcPr>
          <w:p w:rsidR="004369A7" w:rsidRDefault="004369A7" w:rsidP="006F0AE5">
            <w:pPr>
              <w:jc w:val="center"/>
            </w:pPr>
            <w:r>
              <w:t xml:space="preserve">Содержание </w:t>
            </w:r>
          </w:p>
        </w:tc>
        <w:tc>
          <w:tcPr>
            <w:tcW w:w="3338" w:type="dxa"/>
          </w:tcPr>
          <w:p w:rsidR="004369A7" w:rsidRDefault="004369A7" w:rsidP="006F0AE5">
            <w:r>
              <w:t>Дата проведения</w:t>
            </w:r>
          </w:p>
        </w:tc>
      </w:tr>
      <w:tr w:rsidR="004369A7" w:rsidTr="004369A7">
        <w:trPr>
          <w:trHeight w:val="405"/>
        </w:trPr>
        <w:tc>
          <w:tcPr>
            <w:tcW w:w="1242" w:type="dxa"/>
          </w:tcPr>
          <w:p w:rsidR="004369A7" w:rsidRDefault="004369A7" w:rsidP="006F0AE5">
            <w:r>
              <w:t>1</w:t>
            </w:r>
          </w:p>
        </w:tc>
        <w:tc>
          <w:tcPr>
            <w:tcW w:w="10206" w:type="dxa"/>
          </w:tcPr>
          <w:p w:rsidR="004369A7" w:rsidRPr="00E24648" w:rsidRDefault="004369A7" w:rsidP="006F0AE5">
            <w:r w:rsidRPr="00262A9F">
              <w:rPr>
                <w:rFonts w:ascii="Times New Roman" w:hAnsi="Times New Roman"/>
                <w:sz w:val="24"/>
                <w:szCs w:val="24"/>
              </w:rPr>
              <w:t>Теоретическая часть: вопросы из пройденных тем. Обработка конструкционных материалов. Этапы творческого проекта. 2.Практическая работа</w:t>
            </w:r>
          </w:p>
        </w:tc>
        <w:tc>
          <w:tcPr>
            <w:tcW w:w="3338" w:type="dxa"/>
          </w:tcPr>
          <w:p w:rsidR="004369A7" w:rsidRDefault="004369A7" w:rsidP="006F0AE5">
            <w:r>
              <w:t>21.01</w:t>
            </w:r>
          </w:p>
        </w:tc>
      </w:tr>
      <w:tr w:rsidR="004369A7" w:rsidTr="006F0AE5">
        <w:tc>
          <w:tcPr>
            <w:tcW w:w="1242" w:type="dxa"/>
          </w:tcPr>
          <w:p w:rsidR="004369A7" w:rsidRDefault="004369A7" w:rsidP="006F0AE5">
            <w:r>
              <w:lastRenderedPageBreak/>
              <w:t>2</w:t>
            </w:r>
          </w:p>
        </w:tc>
        <w:tc>
          <w:tcPr>
            <w:tcW w:w="10206" w:type="dxa"/>
          </w:tcPr>
          <w:p w:rsidR="004369A7" w:rsidRPr="004369A7" w:rsidRDefault="004369A7" w:rsidP="006F0AE5">
            <w:pPr>
              <w:rPr>
                <w:sz w:val="24"/>
                <w:szCs w:val="24"/>
              </w:rPr>
            </w:pPr>
            <w:r w:rsidRPr="004369A7">
              <w:rPr>
                <w:rStyle w:val="FontStyle39"/>
                <w:rFonts w:ascii="Times New Roman" w:hAnsi="Times New Roman"/>
                <w:sz w:val="24"/>
                <w:szCs w:val="24"/>
              </w:rPr>
              <w:t>Защита проекта</w:t>
            </w:r>
          </w:p>
        </w:tc>
        <w:tc>
          <w:tcPr>
            <w:tcW w:w="3338" w:type="dxa"/>
          </w:tcPr>
          <w:p w:rsidR="004369A7" w:rsidRDefault="004369A7" w:rsidP="006F0AE5">
            <w:r>
              <w:t>19.05</w:t>
            </w:r>
          </w:p>
        </w:tc>
      </w:tr>
    </w:tbl>
    <w:p w:rsidR="00E71294" w:rsidRPr="00980165" w:rsidRDefault="00E71294" w:rsidP="00E71294">
      <w:pPr>
        <w:spacing w:after="0" w:line="240" w:lineRule="auto"/>
        <w:ind w:firstLine="709"/>
        <w:jc w:val="center"/>
        <w:rPr>
          <w:rFonts w:ascii="Times New Roman" w:hAnsi="Times New Roman"/>
        </w:rPr>
      </w:pPr>
    </w:p>
    <w:sectPr w:rsidR="00E71294" w:rsidRPr="00980165" w:rsidSect="000758D8">
      <w:footerReference w:type="default" r:id="rId8"/>
      <w:pgSz w:w="16838" w:h="11906" w:orient="landscape"/>
      <w:pgMar w:top="851" w:right="1560"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5775F" w:rsidRDefault="00A5775F" w:rsidP="003B1FD7">
      <w:pPr>
        <w:pStyle w:val="a4"/>
      </w:pPr>
      <w:r>
        <w:separator/>
      </w:r>
    </w:p>
  </w:endnote>
  <w:endnote w:type="continuationSeparator" w:id="1">
    <w:p w:rsidR="00A5775F" w:rsidRDefault="00A5775F" w:rsidP="003B1FD7">
      <w:pPr>
        <w:pStyle w:val="a4"/>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entury Schoolbook">
    <w:altName w:val="Century"/>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2506585"/>
      <w:docPartObj>
        <w:docPartGallery w:val="Page Numbers (Bottom of Page)"/>
        <w:docPartUnique/>
      </w:docPartObj>
    </w:sdtPr>
    <w:sdtContent>
      <w:p w:rsidR="00C313B7" w:rsidRDefault="000312BA">
        <w:pPr>
          <w:pStyle w:val="a8"/>
          <w:jc w:val="right"/>
        </w:pPr>
        <w:fldSimple w:instr=" PAGE   \* MERGEFORMAT ">
          <w:r w:rsidR="005E0665">
            <w:rPr>
              <w:noProof/>
            </w:rPr>
            <w:t>1</w:t>
          </w:r>
        </w:fldSimple>
      </w:p>
    </w:sdtContent>
  </w:sdt>
  <w:p w:rsidR="00C313B7" w:rsidRDefault="00C313B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5775F" w:rsidRDefault="00A5775F" w:rsidP="003B1FD7">
      <w:pPr>
        <w:pStyle w:val="a4"/>
      </w:pPr>
      <w:r>
        <w:separator/>
      </w:r>
    </w:p>
  </w:footnote>
  <w:footnote w:type="continuationSeparator" w:id="1">
    <w:p w:rsidR="00A5775F" w:rsidRDefault="00A5775F" w:rsidP="003B1FD7">
      <w:pPr>
        <w:pStyle w:val="a4"/>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95A80"/>
    <w:multiLevelType w:val="hybridMultilevel"/>
    <w:tmpl w:val="729C247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7CA0894"/>
    <w:multiLevelType w:val="hybridMultilevel"/>
    <w:tmpl w:val="8A041F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CEF70D6"/>
    <w:multiLevelType w:val="hybridMultilevel"/>
    <w:tmpl w:val="374834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D2037C2"/>
    <w:multiLevelType w:val="hybridMultilevel"/>
    <w:tmpl w:val="BB1CB6E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DD66C12"/>
    <w:multiLevelType w:val="hybridMultilevel"/>
    <w:tmpl w:val="8A041F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10F2D86"/>
    <w:multiLevelType w:val="hybridMultilevel"/>
    <w:tmpl w:val="78DE4850"/>
    <w:lvl w:ilvl="0" w:tplc="661CCF7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9C683D"/>
    <w:multiLevelType w:val="hybridMultilevel"/>
    <w:tmpl w:val="5AA83B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2461CE"/>
    <w:multiLevelType w:val="hybridMultilevel"/>
    <w:tmpl w:val="F044FF0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566889"/>
    <w:multiLevelType w:val="hybridMultilevel"/>
    <w:tmpl w:val="2B6A0B62"/>
    <w:lvl w:ilvl="0" w:tplc="04190001">
      <w:start w:val="1"/>
      <w:numFmt w:val="bullet"/>
      <w:lvlText w:val=""/>
      <w:lvlJc w:val="left"/>
      <w:pPr>
        <w:ind w:left="2130" w:hanging="360"/>
      </w:pPr>
      <w:rPr>
        <w:rFonts w:ascii="Symbol" w:hAnsi="Symbol" w:hint="default"/>
      </w:rPr>
    </w:lvl>
    <w:lvl w:ilvl="1" w:tplc="04190003"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9">
    <w:nsid w:val="1FB63A2E"/>
    <w:multiLevelType w:val="hybridMultilevel"/>
    <w:tmpl w:val="6D70E1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A803073"/>
    <w:multiLevelType w:val="hybridMultilevel"/>
    <w:tmpl w:val="CD20F2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CFF6CFA"/>
    <w:multiLevelType w:val="hybridMultilevel"/>
    <w:tmpl w:val="EF44C0E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DCB7984"/>
    <w:multiLevelType w:val="hybridMultilevel"/>
    <w:tmpl w:val="8A041F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310E3475"/>
    <w:multiLevelType w:val="hybridMultilevel"/>
    <w:tmpl w:val="EFC05704"/>
    <w:lvl w:ilvl="0" w:tplc="C1F8FFD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4">
    <w:nsid w:val="31FB3120"/>
    <w:multiLevelType w:val="hybridMultilevel"/>
    <w:tmpl w:val="7E5048F0"/>
    <w:lvl w:ilvl="0" w:tplc="0419000F">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B29482E"/>
    <w:multiLevelType w:val="hybridMultilevel"/>
    <w:tmpl w:val="817E4E4A"/>
    <w:lvl w:ilvl="0" w:tplc="456460D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B462C61"/>
    <w:multiLevelType w:val="hybridMultilevel"/>
    <w:tmpl w:val="7A1AAC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4297569C"/>
    <w:multiLevelType w:val="hybridMultilevel"/>
    <w:tmpl w:val="A97682B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2DA6A2C"/>
    <w:multiLevelType w:val="hybridMultilevel"/>
    <w:tmpl w:val="19DEE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4FF22FA"/>
    <w:multiLevelType w:val="hybridMultilevel"/>
    <w:tmpl w:val="26C0D9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468E76D8"/>
    <w:multiLevelType w:val="hybridMultilevel"/>
    <w:tmpl w:val="8A041F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470547A4"/>
    <w:multiLevelType w:val="hybridMultilevel"/>
    <w:tmpl w:val="23E67C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4B820A70"/>
    <w:multiLevelType w:val="hybridMultilevel"/>
    <w:tmpl w:val="21CE4E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1A4B8D"/>
    <w:multiLevelType w:val="hybridMultilevel"/>
    <w:tmpl w:val="321236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505D4C1B"/>
    <w:multiLevelType w:val="hybridMultilevel"/>
    <w:tmpl w:val="FD6A70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1FA1DBB"/>
    <w:multiLevelType w:val="hybridMultilevel"/>
    <w:tmpl w:val="5246CB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84104B9"/>
    <w:multiLevelType w:val="hybridMultilevel"/>
    <w:tmpl w:val="B636A91C"/>
    <w:lvl w:ilvl="0" w:tplc="DEAADBEC">
      <w:numFmt w:val="bullet"/>
      <w:lvlText w:val="•"/>
      <w:lvlJc w:val="left"/>
      <w:pPr>
        <w:ind w:left="2149" w:hanging="360"/>
      </w:pPr>
      <w:rPr>
        <w:rFonts w:ascii="Times New Roman" w:eastAsia="Calibri" w:hAnsi="Times New Roman" w:cs="Times New Roman"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7">
    <w:nsid w:val="5CF31647"/>
    <w:multiLevelType w:val="hybridMultilevel"/>
    <w:tmpl w:val="C004D7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6620C4"/>
    <w:multiLevelType w:val="hybridMultilevel"/>
    <w:tmpl w:val="841EF38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679511FF"/>
    <w:multiLevelType w:val="hybridMultilevel"/>
    <w:tmpl w:val="0CFC86B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30">
    <w:nsid w:val="67B430F6"/>
    <w:multiLevelType w:val="hybridMultilevel"/>
    <w:tmpl w:val="FC58870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8846EDE"/>
    <w:multiLevelType w:val="hybridMultilevel"/>
    <w:tmpl w:val="46ACA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6B072B06"/>
    <w:multiLevelType w:val="hybridMultilevel"/>
    <w:tmpl w:val="987070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74A35A52"/>
    <w:multiLevelType w:val="hybridMultilevel"/>
    <w:tmpl w:val="75C69D10"/>
    <w:lvl w:ilvl="0" w:tplc="661CCF7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59C438E"/>
    <w:multiLevelType w:val="hybridMultilevel"/>
    <w:tmpl w:val="1A440996"/>
    <w:lvl w:ilvl="0" w:tplc="207216A4">
      <w:start w:val="1"/>
      <w:numFmt w:val="decimal"/>
      <w:lvlText w:val="%1."/>
      <w:lvlJc w:val="left"/>
      <w:pPr>
        <w:ind w:left="3360" w:hanging="360"/>
      </w:pPr>
      <w:rPr>
        <w:rFonts w:hint="default"/>
      </w:rPr>
    </w:lvl>
    <w:lvl w:ilvl="1" w:tplc="04190019" w:tentative="1">
      <w:start w:val="1"/>
      <w:numFmt w:val="lowerLetter"/>
      <w:lvlText w:val="%2."/>
      <w:lvlJc w:val="left"/>
      <w:pPr>
        <w:ind w:left="4080" w:hanging="360"/>
      </w:pPr>
    </w:lvl>
    <w:lvl w:ilvl="2" w:tplc="0419001B" w:tentative="1">
      <w:start w:val="1"/>
      <w:numFmt w:val="lowerRoman"/>
      <w:lvlText w:val="%3."/>
      <w:lvlJc w:val="right"/>
      <w:pPr>
        <w:ind w:left="4800" w:hanging="180"/>
      </w:pPr>
    </w:lvl>
    <w:lvl w:ilvl="3" w:tplc="0419000F" w:tentative="1">
      <w:start w:val="1"/>
      <w:numFmt w:val="decimal"/>
      <w:lvlText w:val="%4."/>
      <w:lvlJc w:val="left"/>
      <w:pPr>
        <w:ind w:left="5520" w:hanging="360"/>
      </w:pPr>
    </w:lvl>
    <w:lvl w:ilvl="4" w:tplc="04190019" w:tentative="1">
      <w:start w:val="1"/>
      <w:numFmt w:val="lowerLetter"/>
      <w:lvlText w:val="%5."/>
      <w:lvlJc w:val="left"/>
      <w:pPr>
        <w:ind w:left="6240" w:hanging="360"/>
      </w:pPr>
    </w:lvl>
    <w:lvl w:ilvl="5" w:tplc="0419001B" w:tentative="1">
      <w:start w:val="1"/>
      <w:numFmt w:val="lowerRoman"/>
      <w:lvlText w:val="%6."/>
      <w:lvlJc w:val="right"/>
      <w:pPr>
        <w:ind w:left="6960" w:hanging="180"/>
      </w:pPr>
    </w:lvl>
    <w:lvl w:ilvl="6" w:tplc="0419000F" w:tentative="1">
      <w:start w:val="1"/>
      <w:numFmt w:val="decimal"/>
      <w:lvlText w:val="%7."/>
      <w:lvlJc w:val="left"/>
      <w:pPr>
        <w:ind w:left="7680" w:hanging="360"/>
      </w:pPr>
    </w:lvl>
    <w:lvl w:ilvl="7" w:tplc="04190019" w:tentative="1">
      <w:start w:val="1"/>
      <w:numFmt w:val="lowerLetter"/>
      <w:lvlText w:val="%8."/>
      <w:lvlJc w:val="left"/>
      <w:pPr>
        <w:ind w:left="8400" w:hanging="360"/>
      </w:pPr>
    </w:lvl>
    <w:lvl w:ilvl="8" w:tplc="0419001B" w:tentative="1">
      <w:start w:val="1"/>
      <w:numFmt w:val="lowerRoman"/>
      <w:lvlText w:val="%9."/>
      <w:lvlJc w:val="right"/>
      <w:pPr>
        <w:ind w:left="9120" w:hanging="180"/>
      </w:pPr>
    </w:lvl>
  </w:abstractNum>
  <w:abstractNum w:abstractNumId="35">
    <w:nsid w:val="798A032D"/>
    <w:multiLevelType w:val="hybridMultilevel"/>
    <w:tmpl w:val="9FD2CE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C1B638D"/>
    <w:multiLevelType w:val="hybridMultilevel"/>
    <w:tmpl w:val="43AA51DC"/>
    <w:lvl w:ilvl="0" w:tplc="97CE539E">
      <w:start w:val="1"/>
      <w:numFmt w:val="bullet"/>
      <w:lvlText w:val=""/>
      <w:lvlJc w:val="left"/>
      <w:pPr>
        <w:tabs>
          <w:tab w:val="num" w:pos="360"/>
        </w:tabs>
        <w:ind w:left="360" w:hanging="360"/>
      </w:pPr>
      <w:rPr>
        <w:rFonts w:ascii="Symbol" w:eastAsia="Times New Roman" w:hAnsi="Symbol" w:cs="Times New Roman" w:hint="default"/>
      </w:rPr>
    </w:lvl>
    <w:lvl w:ilvl="1" w:tplc="04190003">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37">
    <w:nsid w:val="7CAB7F62"/>
    <w:multiLevelType w:val="hybridMultilevel"/>
    <w:tmpl w:val="3E86F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E58494B"/>
    <w:multiLevelType w:val="hybridMultilevel"/>
    <w:tmpl w:val="277647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7F496946"/>
    <w:multiLevelType w:val="hybridMultilevel"/>
    <w:tmpl w:val="F86E49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34"/>
  </w:num>
  <w:num w:numId="3">
    <w:abstractNumId w:val="36"/>
  </w:num>
  <w:num w:numId="4">
    <w:abstractNumId w:val="4"/>
  </w:num>
  <w:num w:numId="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7"/>
  </w:num>
  <w:num w:numId="8">
    <w:abstractNumId w:val="12"/>
  </w:num>
  <w:num w:numId="9">
    <w:abstractNumId w:val="1"/>
  </w:num>
  <w:num w:numId="10">
    <w:abstractNumId w:val="20"/>
  </w:num>
  <w:num w:numId="11">
    <w:abstractNumId w:val="37"/>
  </w:num>
  <w:num w:numId="12">
    <w:abstractNumId w:val="25"/>
  </w:num>
  <w:num w:numId="13">
    <w:abstractNumId w:val="27"/>
  </w:num>
  <w:num w:numId="14">
    <w:abstractNumId w:val="33"/>
  </w:num>
  <w:num w:numId="15">
    <w:abstractNumId w:val="5"/>
  </w:num>
  <w:num w:numId="16">
    <w:abstractNumId w:val="6"/>
  </w:num>
  <w:num w:numId="17">
    <w:abstractNumId w:val="16"/>
  </w:num>
  <w:num w:numId="18">
    <w:abstractNumId w:val="11"/>
  </w:num>
  <w:num w:numId="19">
    <w:abstractNumId w:val="38"/>
  </w:num>
  <w:num w:numId="20">
    <w:abstractNumId w:val="30"/>
  </w:num>
  <w:num w:numId="21">
    <w:abstractNumId w:val="19"/>
  </w:num>
  <w:num w:numId="22">
    <w:abstractNumId w:val="32"/>
  </w:num>
  <w:num w:numId="23">
    <w:abstractNumId w:val="10"/>
  </w:num>
  <w:num w:numId="24">
    <w:abstractNumId w:val="21"/>
  </w:num>
  <w:num w:numId="25">
    <w:abstractNumId w:val="9"/>
  </w:num>
  <w:num w:numId="26">
    <w:abstractNumId w:val="17"/>
  </w:num>
  <w:num w:numId="27">
    <w:abstractNumId w:val="39"/>
  </w:num>
  <w:num w:numId="28">
    <w:abstractNumId w:val="23"/>
  </w:num>
  <w:num w:numId="29">
    <w:abstractNumId w:val="2"/>
  </w:num>
  <w:num w:numId="30">
    <w:abstractNumId w:val="22"/>
  </w:num>
  <w:num w:numId="31">
    <w:abstractNumId w:val="35"/>
  </w:num>
  <w:num w:numId="32">
    <w:abstractNumId w:val="8"/>
  </w:num>
  <w:num w:numId="33">
    <w:abstractNumId w:val="24"/>
  </w:num>
  <w:num w:numId="34">
    <w:abstractNumId w:val="31"/>
  </w:num>
  <w:num w:numId="35">
    <w:abstractNumId w:val="14"/>
  </w:num>
  <w:num w:numId="36">
    <w:abstractNumId w:val="15"/>
  </w:num>
  <w:num w:numId="37">
    <w:abstractNumId w:val="29"/>
  </w:num>
  <w:num w:numId="38">
    <w:abstractNumId w:val="26"/>
  </w:num>
  <w:num w:numId="39">
    <w:abstractNumId w:val="18"/>
  </w:num>
  <w:num w:numId="40">
    <w:abstractNumId w:val="28"/>
  </w:num>
  <w:num w:numId="4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hdrShapeDefaults>
    <o:shapedefaults v:ext="edit" spidmax="69634"/>
  </w:hdrShapeDefaults>
  <w:footnotePr>
    <w:footnote w:id="0"/>
    <w:footnote w:id="1"/>
  </w:footnotePr>
  <w:endnotePr>
    <w:endnote w:id="0"/>
    <w:endnote w:id="1"/>
  </w:endnotePr>
  <w:compat/>
  <w:rsids>
    <w:rsidRoot w:val="00EA40C3"/>
    <w:rsid w:val="00002AE1"/>
    <w:rsid w:val="00011A6C"/>
    <w:rsid w:val="00013854"/>
    <w:rsid w:val="000310DE"/>
    <w:rsid w:val="000312BA"/>
    <w:rsid w:val="00031F44"/>
    <w:rsid w:val="00031FCD"/>
    <w:rsid w:val="00034B0D"/>
    <w:rsid w:val="0003748A"/>
    <w:rsid w:val="000402D5"/>
    <w:rsid w:val="00043092"/>
    <w:rsid w:val="00044241"/>
    <w:rsid w:val="000521A4"/>
    <w:rsid w:val="0005664C"/>
    <w:rsid w:val="00065A10"/>
    <w:rsid w:val="00071557"/>
    <w:rsid w:val="000758D8"/>
    <w:rsid w:val="000836C0"/>
    <w:rsid w:val="00086C6E"/>
    <w:rsid w:val="00090A5D"/>
    <w:rsid w:val="000A6E15"/>
    <w:rsid w:val="000C5EF4"/>
    <w:rsid w:val="000D1EBC"/>
    <w:rsid w:val="000E0705"/>
    <w:rsid w:val="000E54D7"/>
    <w:rsid w:val="000F0980"/>
    <w:rsid w:val="000F49DF"/>
    <w:rsid w:val="000F684B"/>
    <w:rsid w:val="00107D4C"/>
    <w:rsid w:val="00123509"/>
    <w:rsid w:val="00132B56"/>
    <w:rsid w:val="00136501"/>
    <w:rsid w:val="00147A89"/>
    <w:rsid w:val="00150F84"/>
    <w:rsid w:val="00151741"/>
    <w:rsid w:val="00153CB5"/>
    <w:rsid w:val="00161B58"/>
    <w:rsid w:val="00165C52"/>
    <w:rsid w:val="001666AF"/>
    <w:rsid w:val="0017082B"/>
    <w:rsid w:val="00185071"/>
    <w:rsid w:val="001910C4"/>
    <w:rsid w:val="00196857"/>
    <w:rsid w:val="001C1E1A"/>
    <w:rsid w:val="001C5157"/>
    <w:rsid w:val="00200591"/>
    <w:rsid w:val="00207DE2"/>
    <w:rsid w:val="0021194A"/>
    <w:rsid w:val="002141FD"/>
    <w:rsid w:val="00226CAF"/>
    <w:rsid w:val="0022746B"/>
    <w:rsid w:val="00245B99"/>
    <w:rsid w:val="00267F21"/>
    <w:rsid w:val="002709E0"/>
    <w:rsid w:val="00286969"/>
    <w:rsid w:val="002949C6"/>
    <w:rsid w:val="002C4D1E"/>
    <w:rsid w:val="002C6180"/>
    <w:rsid w:val="002D324A"/>
    <w:rsid w:val="003009ED"/>
    <w:rsid w:val="00301006"/>
    <w:rsid w:val="00301985"/>
    <w:rsid w:val="00303BAB"/>
    <w:rsid w:val="00303FAE"/>
    <w:rsid w:val="003075D7"/>
    <w:rsid w:val="003346DC"/>
    <w:rsid w:val="00341EDE"/>
    <w:rsid w:val="00351DB9"/>
    <w:rsid w:val="00352D51"/>
    <w:rsid w:val="0035343A"/>
    <w:rsid w:val="00353A82"/>
    <w:rsid w:val="0035473E"/>
    <w:rsid w:val="0036643A"/>
    <w:rsid w:val="003709BD"/>
    <w:rsid w:val="00372487"/>
    <w:rsid w:val="003747CB"/>
    <w:rsid w:val="00375B14"/>
    <w:rsid w:val="003812D4"/>
    <w:rsid w:val="00395124"/>
    <w:rsid w:val="00397377"/>
    <w:rsid w:val="003A3F5F"/>
    <w:rsid w:val="003B1949"/>
    <w:rsid w:val="003B1FD7"/>
    <w:rsid w:val="003C489A"/>
    <w:rsid w:val="003C4C8E"/>
    <w:rsid w:val="003C70E8"/>
    <w:rsid w:val="003D27D1"/>
    <w:rsid w:val="003D2AF8"/>
    <w:rsid w:val="003D4832"/>
    <w:rsid w:val="003D7F5F"/>
    <w:rsid w:val="003E630B"/>
    <w:rsid w:val="003F3688"/>
    <w:rsid w:val="00402744"/>
    <w:rsid w:val="00402948"/>
    <w:rsid w:val="004369A7"/>
    <w:rsid w:val="00453DFA"/>
    <w:rsid w:val="00457F36"/>
    <w:rsid w:val="00464194"/>
    <w:rsid w:val="004666DA"/>
    <w:rsid w:val="004751AC"/>
    <w:rsid w:val="004752B3"/>
    <w:rsid w:val="0047566F"/>
    <w:rsid w:val="00484676"/>
    <w:rsid w:val="00486C22"/>
    <w:rsid w:val="00492161"/>
    <w:rsid w:val="004A45BA"/>
    <w:rsid w:val="004A4842"/>
    <w:rsid w:val="004B0DFF"/>
    <w:rsid w:val="004B41E9"/>
    <w:rsid w:val="004C3F1A"/>
    <w:rsid w:val="004D23B4"/>
    <w:rsid w:val="004D4DE3"/>
    <w:rsid w:val="004E0549"/>
    <w:rsid w:val="004F30EE"/>
    <w:rsid w:val="004F4C96"/>
    <w:rsid w:val="005004E4"/>
    <w:rsid w:val="00504975"/>
    <w:rsid w:val="005050F4"/>
    <w:rsid w:val="005055DB"/>
    <w:rsid w:val="005210F4"/>
    <w:rsid w:val="005236A6"/>
    <w:rsid w:val="00527868"/>
    <w:rsid w:val="005324CC"/>
    <w:rsid w:val="00565416"/>
    <w:rsid w:val="005814F8"/>
    <w:rsid w:val="005A0D1C"/>
    <w:rsid w:val="005A127B"/>
    <w:rsid w:val="005A25F9"/>
    <w:rsid w:val="005A2AD2"/>
    <w:rsid w:val="005C1488"/>
    <w:rsid w:val="005C21B8"/>
    <w:rsid w:val="005C5C67"/>
    <w:rsid w:val="005D13B7"/>
    <w:rsid w:val="005D29AC"/>
    <w:rsid w:val="005D2B0E"/>
    <w:rsid w:val="005E0665"/>
    <w:rsid w:val="005E45A3"/>
    <w:rsid w:val="00607F7E"/>
    <w:rsid w:val="00611199"/>
    <w:rsid w:val="00621F8B"/>
    <w:rsid w:val="006229AB"/>
    <w:rsid w:val="006273FE"/>
    <w:rsid w:val="00645B85"/>
    <w:rsid w:val="0064763F"/>
    <w:rsid w:val="006501B2"/>
    <w:rsid w:val="006527B1"/>
    <w:rsid w:val="00653A6E"/>
    <w:rsid w:val="006713CA"/>
    <w:rsid w:val="00672FFA"/>
    <w:rsid w:val="006810B2"/>
    <w:rsid w:val="00690BFF"/>
    <w:rsid w:val="00695B81"/>
    <w:rsid w:val="00695E58"/>
    <w:rsid w:val="006A271E"/>
    <w:rsid w:val="006A3568"/>
    <w:rsid w:val="006A4485"/>
    <w:rsid w:val="006B2BDA"/>
    <w:rsid w:val="006C16AA"/>
    <w:rsid w:val="006C1DF8"/>
    <w:rsid w:val="006C2E86"/>
    <w:rsid w:val="006C7553"/>
    <w:rsid w:val="006D11F4"/>
    <w:rsid w:val="006D249E"/>
    <w:rsid w:val="006D4312"/>
    <w:rsid w:val="006E6B69"/>
    <w:rsid w:val="006E753A"/>
    <w:rsid w:val="006F0AE5"/>
    <w:rsid w:val="006F6C3B"/>
    <w:rsid w:val="00704915"/>
    <w:rsid w:val="00711799"/>
    <w:rsid w:val="00716333"/>
    <w:rsid w:val="00720620"/>
    <w:rsid w:val="007323DA"/>
    <w:rsid w:val="00733D61"/>
    <w:rsid w:val="00750AAE"/>
    <w:rsid w:val="00753D8A"/>
    <w:rsid w:val="00756B96"/>
    <w:rsid w:val="00772C9C"/>
    <w:rsid w:val="00774273"/>
    <w:rsid w:val="007A2F3F"/>
    <w:rsid w:val="007A3619"/>
    <w:rsid w:val="007A421E"/>
    <w:rsid w:val="007A50E1"/>
    <w:rsid w:val="007A6690"/>
    <w:rsid w:val="007B7D7E"/>
    <w:rsid w:val="007D3B04"/>
    <w:rsid w:val="007D6FF4"/>
    <w:rsid w:val="007E2779"/>
    <w:rsid w:val="007E7640"/>
    <w:rsid w:val="007F3068"/>
    <w:rsid w:val="00804D2C"/>
    <w:rsid w:val="0080671F"/>
    <w:rsid w:val="008078E2"/>
    <w:rsid w:val="00822C96"/>
    <w:rsid w:val="00823AB8"/>
    <w:rsid w:val="0083609A"/>
    <w:rsid w:val="0083693D"/>
    <w:rsid w:val="00841B11"/>
    <w:rsid w:val="008426CE"/>
    <w:rsid w:val="00842C0F"/>
    <w:rsid w:val="00844F6E"/>
    <w:rsid w:val="008571E2"/>
    <w:rsid w:val="00863FBB"/>
    <w:rsid w:val="00870404"/>
    <w:rsid w:val="00873827"/>
    <w:rsid w:val="00884020"/>
    <w:rsid w:val="00890CB4"/>
    <w:rsid w:val="00892378"/>
    <w:rsid w:val="008A2E31"/>
    <w:rsid w:val="008B06BE"/>
    <w:rsid w:val="008D0A12"/>
    <w:rsid w:val="008D5D78"/>
    <w:rsid w:val="008E667F"/>
    <w:rsid w:val="00906445"/>
    <w:rsid w:val="00910DB2"/>
    <w:rsid w:val="00911B25"/>
    <w:rsid w:val="00925AD9"/>
    <w:rsid w:val="00932C87"/>
    <w:rsid w:val="00933242"/>
    <w:rsid w:val="00942523"/>
    <w:rsid w:val="009462A1"/>
    <w:rsid w:val="00951030"/>
    <w:rsid w:val="009510AE"/>
    <w:rsid w:val="00957A81"/>
    <w:rsid w:val="009615F3"/>
    <w:rsid w:val="00961FB8"/>
    <w:rsid w:val="00966110"/>
    <w:rsid w:val="00983661"/>
    <w:rsid w:val="009854E1"/>
    <w:rsid w:val="00991975"/>
    <w:rsid w:val="00991BF7"/>
    <w:rsid w:val="00994986"/>
    <w:rsid w:val="009957D0"/>
    <w:rsid w:val="009A42D1"/>
    <w:rsid w:val="009B5639"/>
    <w:rsid w:val="009C20E2"/>
    <w:rsid w:val="009C26F2"/>
    <w:rsid w:val="009C280C"/>
    <w:rsid w:val="009C7EC8"/>
    <w:rsid w:val="009D4C9B"/>
    <w:rsid w:val="009E2AE9"/>
    <w:rsid w:val="009E4FD9"/>
    <w:rsid w:val="009F24BC"/>
    <w:rsid w:val="009F363D"/>
    <w:rsid w:val="009F3F68"/>
    <w:rsid w:val="009F5ED5"/>
    <w:rsid w:val="00A0484E"/>
    <w:rsid w:val="00A236D5"/>
    <w:rsid w:val="00A51D87"/>
    <w:rsid w:val="00A556DF"/>
    <w:rsid w:val="00A5775F"/>
    <w:rsid w:val="00A63184"/>
    <w:rsid w:val="00A709D0"/>
    <w:rsid w:val="00A8108F"/>
    <w:rsid w:val="00A810D4"/>
    <w:rsid w:val="00A8294D"/>
    <w:rsid w:val="00A86967"/>
    <w:rsid w:val="00A87995"/>
    <w:rsid w:val="00A966BB"/>
    <w:rsid w:val="00A97864"/>
    <w:rsid w:val="00AA337E"/>
    <w:rsid w:val="00AA70F4"/>
    <w:rsid w:val="00AB153D"/>
    <w:rsid w:val="00AB5B1C"/>
    <w:rsid w:val="00AE2201"/>
    <w:rsid w:val="00AE4E6D"/>
    <w:rsid w:val="00AE56AF"/>
    <w:rsid w:val="00AE71FD"/>
    <w:rsid w:val="00AF13C6"/>
    <w:rsid w:val="00B0148F"/>
    <w:rsid w:val="00B11358"/>
    <w:rsid w:val="00B120F9"/>
    <w:rsid w:val="00B21D54"/>
    <w:rsid w:val="00B26725"/>
    <w:rsid w:val="00B327E7"/>
    <w:rsid w:val="00B40589"/>
    <w:rsid w:val="00B433A9"/>
    <w:rsid w:val="00B665A2"/>
    <w:rsid w:val="00B806AE"/>
    <w:rsid w:val="00B85AC9"/>
    <w:rsid w:val="00B918BF"/>
    <w:rsid w:val="00BB0F83"/>
    <w:rsid w:val="00BC3A85"/>
    <w:rsid w:val="00BD4F19"/>
    <w:rsid w:val="00BF1915"/>
    <w:rsid w:val="00BF1930"/>
    <w:rsid w:val="00BF29CF"/>
    <w:rsid w:val="00BF64CE"/>
    <w:rsid w:val="00BF70B9"/>
    <w:rsid w:val="00C04B5F"/>
    <w:rsid w:val="00C20C6C"/>
    <w:rsid w:val="00C313B7"/>
    <w:rsid w:val="00C428F4"/>
    <w:rsid w:val="00C44D76"/>
    <w:rsid w:val="00C45279"/>
    <w:rsid w:val="00C61B6C"/>
    <w:rsid w:val="00C67B48"/>
    <w:rsid w:val="00C7209C"/>
    <w:rsid w:val="00C74489"/>
    <w:rsid w:val="00C869C9"/>
    <w:rsid w:val="00C87042"/>
    <w:rsid w:val="00C874FF"/>
    <w:rsid w:val="00C87608"/>
    <w:rsid w:val="00C95D1D"/>
    <w:rsid w:val="00CA2E3E"/>
    <w:rsid w:val="00CA5B30"/>
    <w:rsid w:val="00CB68EB"/>
    <w:rsid w:val="00CB7CC0"/>
    <w:rsid w:val="00CC199B"/>
    <w:rsid w:val="00CC6A67"/>
    <w:rsid w:val="00CE3FD0"/>
    <w:rsid w:val="00CE594C"/>
    <w:rsid w:val="00CE7F59"/>
    <w:rsid w:val="00CF7E23"/>
    <w:rsid w:val="00D0172B"/>
    <w:rsid w:val="00D05E50"/>
    <w:rsid w:val="00D13A3C"/>
    <w:rsid w:val="00D163F9"/>
    <w:rsid w:val="00D321EB"/>
    <w:rsid w:val="00D33E0F"/>
    <w:rsid w:val="00D348E5"/>
    <w:rsid w:val="00D5046C"/>
    <w:rsid w:val="00D50A1B"/>
    <w:rsid w:val="00D516CE"/>
    <w:rsid w:val="00D5542F"/>
    <w:rsid w:val="00D55D82"/>
    <w:rsid w:val="00D56FB5"/>
    <w:rsid w:val="00D639D8"/>
    <w:rsid w:val="00D750CC"/>
    <w:rsid w:val="00D758D1"/>
    <w:rsid w:val="00D77C4B"/>
    <w:rsid w:val="00D815B0"/>
    <w:rsid w:val="00D8661E"/>
    <w:rsid w:val="00D911DA"/>
    <w:rsid w:val="00DA485C"/>
    <w:rsid w:val="00DA6549"/>
    <w:rsid w:val="00DD1837"/>
    <w:rsid w:val="00DD4392"/>
    <w:rsid w:val="00DD5405"/>
    <w:rsid w:val="00DD60FA"/>
    <w:rsid w:val="00DD6528"/>
    <w:rsid w:val="00DF16AF"/>
    <w:rsid w:val="00DF2622"/>
    <w:rsid w:val="00DF74A1"/>
    <w:rsid w:val="00E22EB8"/>
    <w:rsid w:val="00E27E38"/>
    <w:rsid w:val="00E40432"/>
    <w:rsid w:val="00E43A57"/>
    <w:rsid w:val="00E4463F"/>
    <w:rsid w:val="00E457FF"/>
    <w:rsid w:val="00E478A7"/>
    <w:rsid w:val="00E5066C"/>
    <w:rsid w:val="00E71294"/>
    <w:rsid w:val="00E71622"/>
    <w:rsid w:val="00E7249A"/>
    <w:rsid w:val="00E73C42"/>
    <w:rsid w:val="00E93EF4"/>
    <w:rsid w:val="00E94A0A"/>
    <w:rsid w:val="00E94D77"/>
    <w:rsid w:val="00E96A29"/>
    <w:rsid w:val="00E96ADD"/>
    <w:rsid w:val="00EA1DD5"/>
    <w:rsid w:val="00EA40C3"/>
    <w:rsid w:val="00ED06C3"/>
    <w:rsid w:val="00ED50A2"/>
    <w:rsid w:val="00ED6323"/>
    <w:rsid w:val="00EE369A"/>
    <w:rsid w:val="00EF108C"/>
    <w:rsid w:val="00EF382A"/>
    <w:rsid w:val="00F00B40"/>
    <w:rsid w:val="00F07F76"/>
    <w:rsid w:val="00F114B9"/>
    <w:rsid w:val="00F1474B"/>
    <w:rsid w:val="00F17671"/>
    <w:rsid w:val="00F247B0"/>
    <w:rsid w:val="00F27572"/>
    <w:rsid w:val="00F32D14"/>
    <w:rsid w:val="00F36DD7"/>
    <w:rsid w:val="00F36E5A"/>
    <w:rsid w:val="00F4287C"/>
    <w:rsid w:val="00F57A76"/>
    <w:rsid w:val="00F67BF3"/>
    <w:rsid w:val="00F70F34"/>
    <w:rsid w:val="00F714CD"/>
    <w:rsid w:val="00F72AE1"/>
    <w:rsid w:val="00F82DCE"/>
    <w:rsid w:val="00F85D2E"/>
    <w:rsid w:val="00F8643D"/>
    <w:rsid w:val="00FA4099"/>
    <w:rsid w:val="00FA655C"/>
    <w:rsid w:val="00FA6ED9"/>
    <w:rsid w:val="00FB032E"/>
    <w:rsid w:val="00FB770E"/>
    <w:rsid w:val="00FC2B76"/>
    <w:rsid w:val="00FD3002"/>
    <w:rsid w:val="00FE3ECA"/>
    <w:rsid w:val="00FF546B"/>
    <w:rsid w:val="00FF73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9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40C3"/>
    <w:rPr>
      <w:rFonts w:ascii="Calibri" w:eastAsia="Times New Roman" w:hAnsi="Calibri" w:cs="Times New Roman"/>
      <w:lang w:eastAsia="ru-RU"/>
    </w:rPr>
  </w:style>
  <w:style w:type="paragraph" w:styleId="3">
    <w:name w:val="heading 3"/>
    <w:basedOn w:val="a"/>
    <w:link w:val="30"/>
    <w:uiPriority w:val="9"/>
    <w:qFormat/>
    <w:rsid w:val="00804D2C"/>
    <w:pPr>
      <w:spacing w:before="100" w:beforeAutospacing="1" w:after="100" w:afterAutospacing="1" w:line="240" w:lineRule="auto"/>
      <w:outlineLvl w:val="2"/>
    </w:pPr>
    <w:rPr>
      <w:rFonts w:ascii="Arial CYR" w:hAnsi="Arial CYR" w:cs="Arial CYR"/>
      <w:b/>
      <w:bCs/>
      <w:color w:val="78A1BB"/>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rsid w:val="00EA40C3"/>
    <w:pPr>
      <w:suppressAutoHyphens/>
      <w:spacing w:before="280" w:after="280" w:line="240" w:lineRule="auto"/>
    </w:pPr>
    <w:rPr>
      <w:rFonts w:ascii="Tahoma" w:hAnsi="Tahoma" w:cs="Tahoma"/>
      <w:sz w:val="20"/>
      <w:szCs w:val="20"/>
      <w:lang w:eastAsia="ar-SA"/>
    </w:rPr>
  </w:style>
  <w:style w:type="paragraph" w:customStyle="1" w:styleId="a3">
    <w:name w:val="Стиль"/>
    <w:rsid w:val="00756B96"/>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a4">
    <w:name w:val="No Spacing"/>
    <w:uiPriority w:val="1"/>
    <w:qFormat/>
    <w:rsid w:val="00756B96"/>
    <w:pPr>
      <w:spacing w:after="0" w:line="240" w:lineRule="auto"/>
    </w:pPr>
    <w:rPr>
      <w:rFonts w:ascii="Calibri" w:eastAsia="Times New Roman" w:hAnsi="Calibri" w:cs="Times New Roman"/>
      <w:lang w:eastAsia="ru-RU"/>
    </w:rPr>
  </w:style>
  <w:style w:type="paragraph" w:styleId="a5">
    <w:name w:val="List Paragraph"/>
    <w:basedOn w:val="a"/>
    <w:uiPriority w:val="34"/>
    <w:qFormat/>
    <w:rsid w:val="005D2B0E"/>
    <w:pPr>
      <w:ind w:left="720"/>
      <w:contextualSpacing/>
    </w:pPr>
  </w:style>
  <w:style w:type="paragraph" w:styleId="a6">
    <w:name w:val="header"/>
    <w:basedOn w:val="a"/>
    <w:link w:val="a7"/>
    <w:uiPriority w:val="99"/>
    <w:unhideWhenUsed/>
    <w:rsid w:val="003B1FD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B1FD7"/>
    <w:rPr>
      <w:rFonts w:ascii="Calibri" w:eastAsia="Times New Roman" w:hAnsi="Calibri" w:cs="Times New Roman"/>
      <w:lang w:eastAsia="ru-RU"/>
    </w:rPr>
  </w:style>
  <w:style w:type="paragraph" w:styleId="a8">
    <w:name w:val="footer"/>
    <w:basedOn w:val="a"/>
    <w:link w:val="a9"/>
    <w:uiPriority w:val="99"/>
    <w:unhideWhenUsed/>
    <w:rsid w:val="003B1FD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B1FD7"/>
    <w:rPr>
      <w:rFonts w:ascii="Calibri" w:eastAsia="Times New Roman" w:hAnsi="Calibri" w:cs="Times New Roman"/>
      <w:lang w:eastAsia="ru-RU"/>
    </w:rPr>
  </w:style>
  <w:style w:type="paragraph" w:styleId="aa">
    <w:name w:val="Normal (Web)"/>
    <w:basedOn w:val="a"/>
    <w:unhideWhenUsed/>
    <w:rsid w:val="00E27E38"/>
    <w:pPr>
      <w:spacing w:before="100" w:beforeAutospacing="1" w:after="100" w:afterAutospacing="1" w:line="240" w:lineRule="auto"/>
    </w:pPr>
    <w:rPr>
      <w:rFonts w:ascii="Arial CYR" w:hAnsi="Arial CYR" w:cs="Arial CYR"/>
      <w:sz w:val="20"/>
      <w:szCs w:val="20"/>
    </w:rPr>
  </w:style>
  <w:style w:type="paragraph" w:styleId="20">
    <w:name w:val="Body Text Indent 2"/>
    <w:basedOn w:val="a"/>
    <w:link w:val="21"/>
    <w:rsid w:val="009E2AE9"/>
    <w:pPr>
      <w:spacing w:after="0" w:line="240" w:lineRule="auto"/>
      <w:ind w:firstLine="706"/>
      <w:jc w:val="both"/>
    </w:pPr>
    <w:rPr>
      <w:rFonts w:ascii="Times New Roman" w:hAnsi="Times New Roman"/>
      <w:sz w:val="28"/>
      <w:szCs w:val="24"/>
    </w:rPr>
  </w:style>
  <w:style w:type="character" w:customStyle="1" w:styleId="21">
    <w:name w:val="Основной текст с отступом 2 Знак"/>
    <w:basedOn w:val="a0"/>
    <w:link w:val="20"/>
    <w:rsid w:val="009E2AE9"/>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804D2C"/>
    <w:rPr>
      <w:rFonts w:ascii="Arial CYR" w:eastAsia="Times New Roman" w:hAnsi="Arial CYR" w:cs="Arial CYR"/>
      <w:b/>
      <w:bCs/>
      <w:color w:val="78A1BB"/>
      <w:sz w:val="24"/>
      <w:szCs w:val="24"/>
      <w:lang w:eastAsia="ru-RU"/>
    </w:rPr>
  </w:style>
  <w:style w:type="character" w:customStyle="1" w:styleId="apple-converted-space">
    <w:name w:val="apple-converted-space"/>
    <w:basedOn w:val="a0"/>
    <w:rsid w:val="007323DA"/>
  </w:style>
  <w:style w:type="table" w:styleId="ab">
    <w:name w:val="Table Grid"/>
    <w:basedOn w:val="a1"/>
    <w:uiPriority w:val="59"/>
    <w:rsid w:val="003664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1">
    <w:name w:val="Основной текст3"/>
    <w:basedOn w:val="a"/>
    <w:rsid w:val="006810B2"/>
    <w:pPr>
      <w:widowControl w:val="0"/>
      <w:shd w:val="clear" w:color="auto" w:fill="FFFFFF"/>
      <w:spacing w:after="0" w:line="274" w:lineRule="exact"/>
    </w:pPr>
    <w:rPr>
      <w:rFonts w:ascii="Times New Roman" w:hAnsi="Times New Roman"/>
      <w:color w:val="000000"/>
      <w:spacing w:val="-5"/>
      <w:sz w:val="23"/>
      <w:szCs w:val="23"/>
    </w:rPr>
  </w:style>
  <w:style w:type="character" w:customStyle="1" w:styleId="FontStyle39">
    <w:name w:val="Font Style39"/>
    <w:basedOn w:val="a0"/>
    <w:uiPriority w:val="99"/>
    <w:rsid w:val="004369A7"/>
    <w:rPr>
      <w:rFonts w:ascii="Century Schoolbook" w:hAnsi="Century Schoolbook" w:cs="Century Schoolbook"/>
      <w:sz w:val="18"/>
      <w:szCs w:val="18"/>
    </w:rPr>
  </w:style>
</w:styles>
</file>

<file path=word/webSettings.xml><?xml version="1.0" encoding="utf-8"?>
<w:webSettings xmlns:r="http://schemas.openxmlformats.org/officeDocument/2006/relationships" xmlns:w="http://schemas.openxmlformats.org/wordprocessingml/2006/main">
  <w:divs>
    <w:div w:id="761922888">
      <w:bodyDiv w:val="1"/>
      <w:marLeft w:val="0"/>
      <w:marRight w:val="0"/>
      <w:marTop w:val="0"/>
      <w:marBottom w:val="0"/>
      <w:divBdr>
        <w:top w:val="none" w:sz="0" w:space="0" w:color="auto"/>
        <w:left w:val="none" w:sz="0" w:space="0" w:color="auto"/>
        <w:bottom w:val="none" w:sz="0" w:space="0" w:color="auto"/>
        <w:right w:val="none" w:sz="0" w:space="0" w:color="auto"/>
      </w:divBdr>
    </w:div>
    <w:div w:id="1658460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520F3-F110-46EB-A0F1-5F821DDD5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24</Pages>
  <Words>5370</Words>
  <Characters>30612</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Серёга</dc:creator>
  <cp:lastModifiedBy>Аверин Н.П</cp:lastModifiedBy>
  <cp:revision>18</cp:revision>
  <cp:lastPrinted>2015-10-31T16:27:00Z</cp:lastPrinted>
  <dcterms:created xsi:type="dcterms:W3CDTF">2015-10-30T10:25:00Z</dcterms:created>
  <dcterms:modified xsi:type="dcterms:W3CDTF">2016-10-18T17:33:00Z</dcterms:modified>
</cp:coreProperties>
</file>