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Черемшанская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 - 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Филиал </w:t>
      </w:r>
      <w:proofErr w:type="spellStart"/>
      <w:r>
        <w:rPr>
          <w:rFonts w:ascii="Times New Roman" w:hAnsi="Times New Roman"/>
          <w:sz w:val="24"/>
          <w:szCs w:val="24"/>
        </w:rPr>
        <w:t>Неволинская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 основная общеобразовательная школа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Неволина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Ишимский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Тюменская область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E2260" w:rsidRDefault="00EE2260" w:rsidP="00EE2260">
      <w:pPr>
        <w:jc w:val="center"/>
      </w:pPr>
    </w:p>
    <w:p w:rsidR="00EE2260" w:rsidRDefault="00EE2260" w:rsidP="00EE226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EE2260" w:rsidTr="00876093">
        <w:tc>
          <w:tcPr>
            <w:tcW w:w="5367" w:type="dxa"/>
            <w:hideMark/>
          </w:tcPr>
          <w:p w:rsidR="00EE2260" w:rsidRDefault="00EE2260" w:rsidP="008760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МО</w:t>
            </w:r>
          </w:p>
          <w:p w:rsidR="00EE2260" w:rsidRDefault="00EE2260" w:rsidP="008760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№_____</w:t>
            </w:r>
          </w:p>
          <w:p w:rsidR="00EE2260" w:rsidRDefault="00EE2260" w:rsidP="008760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от_________2016г.</w:t>
            </w:r>
          </w:p>
          <w:p w:rsidR="00EE2260" w:rsidRDefault="00EE2260" w:rsidP="008760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Руководитель:_________</w:t>
            </w:r>
          </w:p>
        </w:tc>
        <w:tc>
          <w:tcPr>
            <w:tcW w:w="5123" w:type="dxa"/>
            <w:hideMark/>
          </w:tcPr>
          <w:p w:rsidR="00EE2260" w:rsidRDefault="00EE2260" w:rsidP="008760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EE2260" w:rsidRDefault="00EE2260" w:rsidP="00EE2260">
      <w:pPr>
        <w:tabs>
          <w:tab w:val="left" w:pos="284"/>
          <w:tab w:val="left" w:pos="1065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1D38">
        <w:rPr>
          <w:rFonts w:ascii="Times New Roman" w:hAnsi="Times New Roman"/>
          <w:sz w:val="24"/>
          <w:szCs w:val="24"/>
        </w:rPr>
        <w:t xml:space="preserve">Заведующая </w:t>
      </w:r>
      <w:r>
        <w:rPr>
          <w:rFonts w:ascii="Times New Roman" w:hAnsi="Times New Roman"/>
          <w:sz w:val="24"/>
          <w:szCs w:val="24"/>
        </w:rPr>
        <w:t>филиалом</w:t>
      </w:r>
    </w:p>
    <w:p w:rsidR="00EE2260" w:rsidRDefault="00EE2260" w:rsidP="00EE2260">
      <w:pPr>
        <w:tabs>
          <w:tab w:val="left" w:pos="284"/>
          <w:tab w:val="left" w:pos="1080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Неволинская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</w:t>
      </w:r>
    </w:p>
    <w:p w:rsidR="00EE2260" w:rsidRPr="00F01D38" w:rsidRDefault="00EE2260" w:rsidP="00EE2260">
      <w:pPr>
        <w:tabs>
          <w:tab w:val="left" w:pos="284"/>
          <w:tab w:val="left" w:pos="1080"/>
          <w:tab w:val="center" w:pos="250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</w:t>
      </w:r>
      <w:proofErr w:type="spellStart"/>
      <w:r>
        <w:rPr>
          <w:rFonts w:ascii="Times New Roman" w:hAnsi="Times New Roman"/>
          <w:sz w:val="24"/>
          <w:szCs w:val="24"/>
        </w:rPr>
        <w:t>А.Н.Колосова</w:t>
      </w:r>
      <w:proofErr w:type="spellEnd"/>
    </w:p>
    <w:p w:rsidR="00EE2260" w:rsidRPr="004C5E77" w:rsidRDefault="00EE2260" w:rsidP="00EE2260">
      <w:pPr>
        <w:tabs>
          <w:tab w:val="left" w:pos="284"/>
          <w:tab w:val="left" w:pos="108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C5E77">
        <w:rPr>
          <w:rFonts w:ascii="Times New Roman" w:hAnsi="Times New Roman"/>
          <w:sz w:val="24"/>
          <w:szCs w:val="24"/>
        </w:rPr>
        <w:t>________2016г. П</w:t>
      </w:r>
      <w:r>
        <w:rPr>
          <w:rFonts w:ascii="Times New Roman" w:hAnsi="Times New Roman"/>
          <w:sz w:val="24"/>
          <w:szCs w:val="24"/>
        </w:rPr>
        <w:t>риказ №___</w:t>
      </w:r>
      <w:r w:rsidRPr="004C5E77">
        <w:rPr>
          <w:rFonts w:ascii="Times New Roman" w:hAnsi="Times New Roman"/>
          <w:sz w:val="24"/>
          <w:szCs w:val="24"/>
        </w:rPr>
        <w:br w:type="textWrapping" w:clear="all"/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 «Обществознание» 9 класс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2016-2017 учебный год</w:t>
      </w:r>
    </w:p>
    <w:p w:rsidR="00EE2260" w:rsidRDefault="00EE2260" w:rsidP="00EE2260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4"/>
        </w:rPr>
        <w:t>Алдабергенова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К.Н.</w:t>
      </w:r>
    </w:p>
    <w:p w:rsidR="00EE2260" w:rsidRDefault="00EE2260" w:rsidP="00EE2260"/>
    <w:p w:rsidR="00EE2260" w:rsidRPr="00C52A86" w:rsidRDefault="00EE2260" w:rsidP="00EE2260"/>
    <w:p w:rsidR="00EE2260" w:rsidRPr="00C52A86" w:rsidRDefault="00EE2260" w:rsidP="00EE2260"/>
    <w:p w:rsidR="00EE2260" w:rsidRDefault="00EE2260" w:rsidP="00EE2260"/>
    <w:p w:rsidR="00EE2260" w:rsidRPr="00C52A86" w:rsidRDefault="00EE2260" w:rsidP="00EE2260"/>
    <w:p w:rsidR="00EE2260" w:rsidRDefault="00EE2260" w:rsidP="00EE22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Неволина</w:t>
      </w:r>
      <w:proofErr w:type="spellEnd"/>
    </w:p>
    <w:p w:rsidR="00EE2260" w:rsidRDefault="00EE2260" w:rsidP="00EE22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2016г</w:t>
      </w:r>
    </w:p>
    <w:p w:rsidR="00EE2260" w:rsidRDefault="00EE2260" w:rsidP="00EE2260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57D4B" w:rsidRPr="00535FE3" w:rsidRDefault="00257D4B" w:rsidP="007C5FA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35FE3">
        <w:rPr>
          <w:rFonts w:ascii="Times New Roman" w:hAnsi="Times New Roman"/>
          <w:b/>
          <w:bCs/>
          <w:sz w:val="20"/>
          <w:szCs w:val="20"/>
        </w:rPr>
        <w:lastRenderedPageBreak/>
        <w:t>Пояснительная  записка</w:t>
      </w:r>
    </w:p>
    <w:p w:rsidR="00257D4B" w:rsidRPr="00535FE3" w:rsidRDefault="00257D4B" w:rsidP="00535FE3">
      <w:pPr>
        <w:pStyle w:val="ac"/>
        <w:tabs>
          <w:tab w:val="left" w:pos="284"/>
        </w:tabs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57D4B" w:rsidRPr="00535FE3" w:rsidRDefault="00257D4B" w:rsidP="00535FE3">
      <w:pPr>
        <w:pStyle w:val="ac"/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Нормативно – правовая база для разработки рабочей программы:</w:t>
      </w:r>
    </w:p>
    <w:p w:rsidR="00257D4B" w:rsidRPr="00535FE3" w:rsidRDefault="00257D4B" w:rsidP="00535FE3">
      <w:pPr>
        <w:pStyle w:val="ac"/>
        <w:numPr>
          <w:ilvl w:val="0"/>
          <w:numId w:val="10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Приказ Министерства образования РФ от 05.03.2004 года №1089 «Об утверждении федерального компонента государственных образовательных стандартов»</w:t>
      </w:r>
    </w:p>
    <w:p w:rsidR="00257D4B" w:rsidRPr="00535FE3" w:rsidRDefault="00257D4B" w:rsidP="00535FE3">
      <w:pPr>
        <w:pStyle w:val="ac"/>
        <w:numPr>
          <w:ilvl w:val="0"/>
          <w:numId w:val="10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 xml:space="preserve">Приказ  Министерства образования и науки Российской Федерации от 24 января </w:t>
      </w:r>
      <w:smartTag w:uri="urn:schemas-microsoft-com:office:smarttags" w:element="metricconverter">
        <w:smartTagPr>
          <w:attr w:name="ProductID" w:val="2012 г"/>
        </w:smartTagPr>
        <w:r w:rsidRPr="00535FE3">
          <w:rPr>
            <w:rFonts w:ascii="Times New Roman" w:hAnsi="Times New Roman"/>
            <w:sz w:val="20"/>
            <w:szCs w:val="20"/>
          </w:rPr>
          <w:t>2012 г</w:t>
        </w:r>
      </w:smartTag>
      <w:r w:rsidRPr="00535FE3">
        <w:rPr>
          <w:rFonts w:ascii="Times New Roman" w:hAnsi="Times New Roman"/>
          <w:sz w:val="20"/>
          <w:szCs w:val="20"/>
        </w:rPr>
        <w:t xml:space="preserve">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535FE3">
          <w:rPr>
            <w:rFonts w:ascii="Times New Roman" w:hAnsi="Times New Roman"/>
            <w:sz w:val="20"/>
            <w:szCs w:val="20"/>
          </w:rPr>
          <w:t>2004 г</w:t>
        </w:r>
      </w:smartTag>
      <w:r w:rsidRPr="00535FE3">
        <w:rPr>
          <w:rFonts w:ascii="Times New Roman" w:hAnsi="Times New Roman"/>
          <w:sz w:val="20"/>
          <w:szCs w:val="20"/>
        </w:rPr>
        <w:t>. N 1089.</w:t>
      </w:r>
    </w:p>
    <w:p w:rsidR="00257D4B" w:rsidRPr="00535FE3" w:rsidRDefault="00257D4B" w:rsidP="00535FE3">
      <w:pPr>
        <w:pStyle w:val="ac"/>
        <w:numPr>
          <w:ilvl w:val="0"/>
          <w:numId w:val="10"/>
        </w:numPr>
        <w:tabs>
          <w:tab w:val="left" w:pos="284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Программа под редакцией Л.Н. Боголюбова, Н.И. Городецкой, Л. Ф. Ивановой, А.И. Матвеева, Москва «Просвещение», 2011г.</w:t>
      </w:r>
    </w:p>
    <w:p w:rsidR="00257D4B" w:rsidRPr="00535FE3" w:rsidRDefault="00257D4B" w:rsidP="007C5FA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</w:p>
    <w:p w:rsidR="00257D4B" w:rsidRPr="00535FE3" w:rsidRDefault="00257D4B" w:rsidP="007C5FA5">
      <w:pPr>
        <w:shd w:val="clear" w:color="auto" w:fill="FFFFFF"/>
        <w:spacing w:after="0" w:line="240" w:lineRule="auto"/>
        <w:ind w:left="24" w:right="10"/>
        <w:jc w:val="both"/>
        <w:rPr>
          <w:rFonts w:ascii="Times New Roman" w:hAnsi="Times New Roman"/>
          <w:spacing w:val="-34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ab/>
        <w:t>Содержание основного общего образования по общест</w:t>
      </w:r>
      <w:r w:rsidRPr="00535FE3">
        <w:rPr>
          <w:rFonts w:ascii="Times New Roman" w:hAnsi="Times New Roman"/>
          <w:sz w:val="20"/>
          <w:szCs w:val="20"/>
        </w:rPr>
        <w:softHyphen/>
        <w:t>вознанию представляет собой комплекс знаний, отражаю</w:t>
      </w:r>
      <w:r w:rsidRPr="00535FE3">
        <w:rPr>
          <w:rFonts w:ascii="Times New Roman" w:hAnsi="Times New Roman"/>
          <w:sz w:val="20"/>
          <w:szCs w:val="20"/>
        </w:rPr>
        <w:softHyphen/>
        <w:t>щих основные объекты изучения: общество и его основ</w:t>
      </w:r>
      <w:r w:rsidRPr="00535FE3">
        <w:rPr>
          <w:rFonts w:ascii="Times New Roman" w:hAnsi="Times New Roman"/>
          <w:sz w:val="20"/>
          <w:szCs w:val="20"/>
        </w:rPr>
        <w:softHyphen/>
        <w:t>ные сферы, человек в обществе, правовое регулирование общественных отношений. Помимо знаний, важными со</w:t>
      </w:r>
      <w:r w:rsidRPr="00535FE3">
        <w:rPr>
          <w:rFonts w:ascii="Times New Roman" w:hAnsi="Times New Roman"/>
          <w:sz w:val="20"/>
          <w:szCs w:val="20"/>
        </w:rPr>
        <w:softHyphen/>
        <w:t>держательными компонентами курса являются: социаль</w:t>
      </w:r>
      <w:r w:rsidRPr="00535FE3">
        <w:rPr>
          <w:rFonts w:ascii="Times New Roman" w:hAnsi="Times New Roman"/>
          <w:sz w:val="20"/>
          <w:szCs w:val="20"/>
        </w:rPr>
        <w:softHyphen/>
        <w:t>ные навыки, умения, совокупность моральных норм и гу</w:t>
      </w:r>
      <w:r w:rsidRPr="00535FE3">
        <w:rPr>
          <w:rFonts w:ascii="Times New Roman" w:hAnsi="Times New Roman"/>
          <w:sz w:val="20"/>
          <w:szCs w:val="20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 w:rsidRPr="00535FE3">
        <w:rPr>
          <w:rFonts w:ascii="Times New Roman" w:hAnsi="Times New Roman"/>
          <w:sz w:val="20"/>
          <w:szCs w:val="20"/>
        </w:rPr>
        <w:softHyphen/>
        <w:t>том содержания учебного предмета «Обществознание» яв</w:t>
      </w:r>
      <w:r w:rsidRPr="00535FE3">
        <w:rPr>
          <w:rFonts w:ascii="Times New Roman" w:hAnsi="Times New Roman"/>
          <w:sz w:val="20"/>
          <w:szCs w:val="20"/>
        </w:rPr>
        <w:softHyphen/>
        <w:t>ляется опыт познавательной и практической деятельнос</w:t>
      </w:r>
      <w:r w:rsidRPr="00535FE3">
        <w:rPr>
          <w:rFonts w:ascii="Times New Roman" w:hAnsi="Times New Roman"/>
          <w:sz w:val="20"/>
          <w:szCs w:val="20"/>
        </w:rPr>
        <w:softHyphen/>
        <w:t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</w:t>
      </w:r>
      <w:r w:rsidRPr="00535FE3">
        <w:rPr>
          <w:rFonts w:ascii="Times New Roman" w:hAnsi="Times New Roman"/>
          <w:sz w:val="20"/>
          <w:szCs w:val="20"/>
        </w:rPr>
        <w:softHyphen/>
        <w:t>тельности   в учебном процессе и социальной практике.  В 9 классе завершается рассмотрение основных сфер жизни общества. Тема «Политика и социальное управле</w:t>
      </w:r>
      <w:r w:rsidRPr="00535FE3">
        <w:rPr>
          <w:rFonts w:ascii="Times New Roman" w:hAnsi="Times New Roman"/>
          <w:sz w:val="20"/>
          <w:szCs w:val="20"/>
        </w:rPr>
        <w:softHyphen/>
        <w:t>ние» дает обобщенное представление о государственной власти, о возможностях участия граждан в управлении делами общества. Заключительная тема «Право», на которую отводится наибольший в 9 классе объем учебного времени, вводит учащихся в сложный и обширный мир права и закона. Одна часть уроков отводится вопросам теории права, дру</w:t>
      </w:r>
      <w:r w:rsidRPr="00535FE3">
        <w:rPr>
          <w:rFonts w:ascii="Times New Roman" w:hAnsi="Times New Roman"/>
          <w:sz w:val="20"/>
          <w:szCs w:val="20"/>
        </w:rPr>
        <w:softHyphen/>
        <w:t xml:space="preserve">гая— </w:t>
      </w:r>
      <w:proofErr w:type="gramStart"/>
      <w:r w:rsidRPr="00535FE3">
        <w:rPr>
          <w:rFonts w:ascii="Times New Roman" w:hAnsi="Times New Roman"/>
          <w:sz w:val="20"/>
          <w:szCs w:val="20"/>
        </w:rPr>
        <w:t>от</w:t>
      </w:r>
      <w:proofErr w:type="gramEnd"/>
      <w:r w:rsidRPr="00535FE3">
        <w:rPr>
          <w:rFonts w:ascii="Times New Roman" w:hAnsi="Times New Roman"/>
          <w:sz w:val="20"/>
          <w:szCs w:val="20"/>
        </w:rPr>
        <w:t>раслям права. Особое внимание уделено элемен</w:t>
      </w:r>
      <w:r w:rsidRPr="00535FE3">
        <w:rPr>
          <w:rFonts w:ascii="Times New Roman" w:hAnsi="Times New Roman"/>
          <w:sz w:val="20"/>
          <w:szCs w:val="20"/>
        </w:rPr>
        <w:softHyphen/>
        <w:t>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На заключительных уроках с опорой на знания по ис</w:t>
      </w:r>
      <w:r w:rsidRPr="00535FE3">
        <w:rPr>
          <w:rFonts w:ascii="Times New Roman" w:hAnsi="Times New Roman"/>
          <w:sz w:val="20"/>
          <w:szCs w:val="20"/>
        </w:rPr>
        <w:softHyphen/>
        <w:t>тории характеризуются социальные изменения и их фор</w:t>
      </w:r>
      <w:r w:rsidRPr="00535FE3">
        <w:rPr>
          <w:rFonts w:ascii="Times New Roman" w:hAnsi="Times New Roman"/>
          <w:sz w:val="20"/>
          <w:szCs w:val="20"/>
        </w:rPr>
        <w:softHyphen/>
        <w:t xml:space="preserve">мы. Рассматриваются основные проблемы современного мирового развития. На каждом из этапов реализуются </w:t>
      </w:r>
      <w:proofErr w:type="spellStart"/>
      <w:r w:rsidRPr="00535FE3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535FE3">
        <w:rPr>
          <w:rFonts w:ascii="Times New Roman" w:hAnsi="Times New Roman"/>
          <w:sz w:val="20"/>
          <w:szCs w:val="20"/>
        </w:rPr>
        <w:t xml:space="preserve"> свя</w:t>
      </w:r>
      <w:r w:rsidRPr="00535FE3">
        <w:rPr>
          <w:rFonts w:ascii="Times New Roman" w:hAnsi="Times New Roman"/>
          <w:sz w:val="20"/>
          <w:szCs w:val="20"/>
        </w:rPr>
        <w:softHyphen/>
        <w:t>зи с курсом «История» и другими учебными дисциплина</w:t>
      </w:r>
      <w:r w:rsidRPr="00535FE3">
        <w:rPr>
          <w:rFonts w:ascii="Times New Roman" w:hAnsi="Times New Roman"/>
          <w:sz w:val="20"/>
          <w:szCs w:val="20"/>
        </w:rPr>
        <w:softHyphen/>
      </w:r>
      <w:r w:rsidRPr="00535FE3">
        <w:rPr>
          <w:rFonts w:ascii="Times New Roman" w:hAnsi="Times New Roman"/>
          <w:spacing w:val="-34"/>
          <w:sz w:val="20"/>
          <w:szCs w:val="20"/>
        </w:rPr>
        <w:t>ми</w:t>
      </w:r>
      <w:proofErr w:type="gramStart"/>
      <w:r w:rsidRPr="00535FE3">
        <w:rPr>
          <w:rFonts w:ascii="Times New Roman" w:hAnsi="Times New Roman"/>
          <w:spacing w:val="-34"/>
          <w:sz w:val="20"/>
          <w:szCs w:val="20"/>
        </w:rPr>
        <w:t xml:space="preserve">.. </w:t>
      </w:r>
      <w:proofErr w:type="gramEnd"/>
    </w:p>
    <w:p w:rsidR="00257D4B" w:rsidRPr="00535FE3" w:rsidRDefault="00257D4B" w:rsidP="007C5FA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Место предмета в учебном плане</w:t>
      </w:r>
    </w:p>
    <w:p w:rsidR="00257D4B" w:rsidRPr="00535FE3" w:rsidRDefault="00257D4B" w:rsidP="007C5FA5">
      <w:pPr>
        <w:shd w:val="clear" w:color="auto" w:fill="FFFFFF"/>
        <w:spacing w:after="0" w:line="240" w:lineRule="auto"/>
        <w:ind w:left="5" w:right="5" w:firstLine="283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Федеральный базисный учебный план для образова</w:t>
      </w:r>
      <w:r w:rsidRPr="00535FE3">
        <w:rPr>
          <w:rFonts w:ascii="Times New Roman" w:hAnsi="Times New Roman"/>
          <w:sz w:val="20"/>
          <w:szCs w:val="20"/>
        </w:rPr>
        <w:softHyphen/>
        <w:t>тельных учреждений Российской Федерации отводит 140 часов для обязательного изучения учебного предмета «Обществознание» на этапе основного общего образова</w:t>
      </w:r>
      <w:r w:rsidRPr="00535FE3">
        <w:rPr>
          <w:rFonts w:ascii="Times New Roman" w:hAnsi="Times New Roman"/>
          <w:sz w:val="20"/>
          <w:szCs w:val="20"/>
        </w:rPr>
        <w:softHyphen/>
        <w:t>ния</w:t>
      </w:r>
      <w:r w:rsidR="0034239B">
        <w:rPr>
          <w:rFonts w:ascii="Times New Roman" w:hAnsi="Times New Roman"/>
          <w:sz w:val="20"/>
          <w:szCs w:val="20"/>
        </w:rPr>
        <w:t xml:space="preserve">. Согласно, учебного плана </w:t>
      </w:r>
      <w:proofErr w:type="spellStart"/>
      <w:r w:rsidR="0034239B">
        <w:rPr>
          <w:rFonts w:ascii="Times New Roman" w:hAnsi="Times New Roman"/>
          <w:sz w:val="20"/>
          <w:szCs w:val="20"/>
        </w:rPr>
        <w:t>Неволинской</w:t>
      </w:r>
      <w:proofErr w:type="spellEnd"/>
      <w:r w:rsidR="0034239B">
        <w:rPr>
          <w:rFonts w:ascii="Times New Roman" w:hAnsi="Times New Roman"/>
          <w:sz w:val="20"/>
          <w:szCs w:val="20"/>
        </w:rPr>
        <w:t xml:space="preserve"> ООШ на изучение учебного предмета «Обществознание» </w:t>
      </w:r>
      <w:r w:rsidRPr="00535FE3">
        <w:rPr>
          <w:rFonts w:ascii="Times New Roman" w:hAnsi="Times New Roman"/>
          <w:sz w:val="20"/>
          <w:szCs w:val="20"/>
        </w:rPr>
        <w:t>в 9 классе</w:t>
      </w:r>
      <w:r w:rsidR="0034239B">
        <w:rPr>
          <w:rFonts w:ascii="Times New Roman" w:hAnsi="Times New Roman"/>
          <w:sz w:val="20"/>
          <w:szCs w:val="20"/>
        </w:rPr>
        <w:t xml:space="preserve"> отводится 1 час в неделю (</w:t>
      </w:r>
      <w:r w:rsidRPr="00535FE3">
        <w:rPr>
          <w:rFonts w:ascii="Times New Roman" w:hAnsi="Times New Roman"/>
          <w:sz w:val="20"/>
          <w:szCs w:val="20"/>
        </w:rPr>
        <w:t xml:space="preserve">34 часа </w:t>
      </w:r>
      <w:r w:rsidR="0034239B">
        <w:rPr>
          <w:rFonts w:ascii="Times New Roman" w:hAnsi="Times New Roman"/>
          <w:sz w:val="20"/>
          <w:szCs w:val="20"/>
        </w:rPr>
        <w:t>за год)</w:t>
      </w:r>
      <w:r w:rsidRPr="00535FE3">
        <w:rPr>
          <w:rFonts w:ascii="Times New Roman" w:hAnsi="Times New Roman"/>
          <w:sz w:val="20"/>
          <w:szCs w:val="20"/>
        </w:rPr>
        <w:t>.</w:t>
      </w:r>
    </w:p>
    <w:p w:rsidR="00257D4B" w:rsidRPr="00535FE3" w:rsidRDefault="00257D4B" w:rsidP="007C5FA5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i/>
          <w:sz w:val="20"/>
          <w:szCs w:val="20"/>
        </w:rPr>
        <w:t>Изучение обществознания (включая экономику и право) на ступени основного общего образования направлено на достижение следующих целей:</w:t>
      </w:r>
    </w:p>
    <w:p w:rsidR="00257D4B" w:rsidRPr="00535FE3" w:rsidRDefault="00257D4B" w:rsidP="007C5FA5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 xml:space="preserve">развитие </w:t>
      </w:r>
      <w:r w:rsidRPr="00535FE3">
        <w:rPr>
          <w:rFonts w:ascii="Times New Roman" w:hAnsi="Times New Roman"/>
          <w:sz w:val="20"/>
          <w:szCs w:val="20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257D4B" w:rsidRPr="00535FE3" w:rsidRDefault="00257D4B" w:rsidP="007C5FA5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воспитание</w:t>
      </w:r>
      <w:r w:rsidRPr="00535FE3">
        <w:rPr>
          <w:rFonts w:ascii="Times New Roman" w:hAnsi="Times New Roman"/>
          <w:sz w:val="20"/>
          <w:szCs w:val="20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257D4B" w:rsidRPr="00535FE3" w:rsidRDefault="00257D4B" w:rsidP="007C5FA5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 xml:space="preserve">освоение </w:t>
      </w:r>
      <w:r w:rsidRPr="00535FE3">
        <w:rPr>
          <w:rFonts w:ascii="Times New Roman" w:hAnsi="Times New Roman"/>
          <w:sz w:val="20"/>
          <w:szCs w:val="20"/>
        </w:rPr>
        <w:t xml:space="preserve">на уровне функциональной грамотности системы </w:t>
      </w:r>
      <w:r w:rsidRPr="00535FE3">
        <w:rPr>
          <w:rFonts w:ascii="Times New Roman" w:hAnsi="Times New Roman"/>
          <w:b/>
          <w:sz w:val="20"/>
          <w:szCs w:val="20"/>
        </w:rPr>
        <w:t xml:space="preserve">знаний, </w:t>
      </w:r>
      <w:r w:rsidRPr="00535FE3">
        <w:rPr>
          <w:rFonts w:ascii="Times New Roman" w:hAnsi="Times New Roman"/>
          <w:sz w:val="20"/>
          <w:szCs w:val="20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257D4B" w:rsidRPr="00535FE3" w:rsidRDefault="00257D4B" w:rsidP="007C5FA5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овладение умениями</w:t>
      </w:r>
      <w:r w:rsidRPr="00535FE3">
        <w:rPr>
          <w:rFonts w:ascii="Times New Roman" w:hAnsi="Times New Roman"/>
          <w:sz w:val="20"/>
          <w:szCs w:val="20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257D4B" w:rsidRPr="00535FE3" w:rsidRDefault="00257D4B" w:rsidP="007C5FA5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формирование опыта</w:t>
      </w:r>
      <w:r w:rsidRPr="00535FE3">
        <w:rPr>
          <w:rFonts w:ascii="Times New Roman" w:hAnsi="Times New Roman"/>
          <w:sz w:val="20"/>
          <w:szCs w:val="20"/>
        </w:rPr>
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257D4B" w:rsidRPr="00535FE3" w:rsidRDefault="00257D4B" w:rsidP="007C5FA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7D4B" w:rsidRDefault="00257D4B" w:rsidP="00535FE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57D4B" w:rsidRDefault="00257D4B" w:rsidP="00535FE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УМК:</w:t>
      </w:r>
    </w:p>
    <w:p w:rsidR="00257D4B" w:rsidRPr="00535FE3" w:rsidRDefault="00257D4B" w:rsidP="007C5FA5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hAnsi="Times New Roman"/>
          <w:color w:val="000000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Учебник. Обществознание. 9 класс: для общеобразовательных учреждений/  Л.Н. Боголюбов, А.И. Матвеев, Л.Ф. Иванова и др.; под редакцией Л.Н. Боголюбова, Л.Ф. Ивановой. – М.: Просвещение.2013.</w:t>
      </w:r>
    </w:p>
    <w:p w:rsidR="00257D4B" w:rsidRPr="00535FE3" w:rsidRDefault="00257D4B" w:rsidP="007C5FA5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hAnsi="Times New Roman"/>
          <w:color w:val="000000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Электронное приложение к учебнику. Обществознание. 9 класс. (CD)</w:t>
      </w:r>
    </w:p>
    <w:p w:rsidR="00257D4B" w:rsidRPr="00535FE3" w:rsidRDefault="00257D4B" w:rsidP="00535FE3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hAnsi="Times New Roman"/>
          <w:color w:val="000000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 xml:space="preserve">Рабочая тетрадь. Обществознание. 9 класс. Л.Н. Боголюбов, Л.Ф. Иванова, А.Ю. </w:t>
      </w:r>
      <w:proofErr w:type="spellStart"/>
      <w:r w:rsidRPr="00535FE3">
        <w:rPr>
          <w:rFonts w:ascii="Times New Roman" w:hAnsi="Times New Roman"/>
          <w:color w:val="000000"/>
          <w:sz w:val="20"/>
          <w:szCs w:val="20"/>
        </w:rPr>
        <w:t>Лазебникова</w:t>
      </w:r>
      <w:proofErr w:type="spellEnd"/>
      <w:r w:rsidRPr="00535FE3">
        <w:rPr>
          <w:rFonts w:ascii="Times New Roman" w:hAnsi="Times New Roman"/>
          <w:color w:val="000000"/>
          <w:sz w:val="20"/>
          <w:szCs w:val="20"/>
        </w:rPr>
        <w:t>/ М.: Просвещение.2014.</w:t>
      </w:r>
      <w:r>
        <w:rPr>
          <w:rFonts w:ascii="Times New Roman" w:hAnsi="Times New Roman"/>
          <w:color w:val="000000"/>
          <w:sz w:val="20"/>
          <w:szCs w:val="20"/>
        </w:rPr>
        <w:t>г</w:t>
      </w:r>
      <w:r w:rsidRPr="00535FE3">
        <w:rPr>
          <w:rFonts w:ascii="Times New Roman" w:hAnsi="Times New Roman"/>
          <w:color w:val="000000"/>
          <w:sz w:val="20"/>
          <w:szCs w:val="20"/>
        </w:rPr>
        <w:t>.</w:t>
      </w:r>
    </w:p>
    <w:p w:rsidR="00257D4B" w:rsidRPr="00535FE3" w:rsidRDefault="00257D4B" w:rsidP="007C5FA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Тематический план</w:t>
      </w:r>
    </w:p>
    <w:tbl>
      <w:tblPr>
        <w:tblW w:w="9072" w:type="dxa"/>
        <w:tblInd w:w="2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1701"/>
        <w:gridCol w:w="1701"/>
      </w:tblGrid>
      <w:tr w:rsidR="00257D4B" w:rsidRPr="00535FE3" w:rsidTr="00C36126">
        <w:trPr>
          <w:trHeight w:val="551"/>
        </w:trPr>
        <w:tc>
          <w:tcPr>
            <w:tcW w:w="851" w:type="dxa"/>
          </w:tcPr>
          <w:p w:rsidR="00257D4B" w:rsidRPr="00535FE3" w:rsidRDefault="00257D4B" w:rsidP="007C5FA5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№ п\</w:t>
            </w:r>
            <w:proofErr w:type="gramStart"/>
            <w:r w:rsidRPr="00535FE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19" w:type="dxa"/>
          </w:tcPr>
          <w:p w:rsidR="00257D4B" w:rsidRPr="00535FE3" w:rsidRDefault="00257D4B" w:rsidP="007C5FA5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Название  раздела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в т.ч. контрольные работы</w:t>
            </w:r>
          </w:p>
        </w:tc>
      </w:tr>
      <w:tr w:rsidR="00257D4B" w:rsidRPr="00535FE3" w:rsidTr="00C36126">
        <w:trPr>
          <w:trHeight w:val="188"/>
        </w:trPr>
        <w:tc>
          <w:tcPr>
            <w:tcW w:w="85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Сфера политики и социального управления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257D4B" w:rsidRPr="00535FE3" w:rsidRDefault="0064791C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57D4B" w:rsidRPr="00535FE3" w:rsidTr="00067C61">
        <w:trPr>
          <w:trHeight w:val="294"/>
        </w:trPr>
        <w:tc>
          <w:tcPr>
            <w:tcW w:w="85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7D4B" w:rsidRPr="00535FE3" w:rsidRDefault="00067C61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57D4B" w:rsidRPr="00535FE3" w:rsidTr="00067C61">
        <w:trPr>
          <w:trHeight w:val="146"/>
        </w:trPr>
        <w:tc>
          <w:tcPr>
            <w:tcW w:w="85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35FE3">
              <w:rPr>
                <w:rFonts w:ascii="Times New Roman" w:hAnsi="Times New Roman"/>
                <w:bCs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35FE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7D4B" w:rsidRPr="00535FE3" w:rsidRDefault="00067C61" w:rsidP="007C5FA5">
            <w:pPr>
              <w:spacing w:after="6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57D4B" w:rsidRPr="00535FE3" w:rsidTr="00067C61">
        <w:trPr>
          <w:trHeight w:val="198"/>
        </w:trPr>
        <w:tc>
          <w:tcPr>
            <w:tcW w:w="85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5FE3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257D4B" w:rsidRPr="00535FE3" w:rsidRDefault="00257D4B" w:rsidP="007C5FA5">
            <w:pPr>
              <w:spacing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5FE3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7D4B" w:rsidRPr="00535FE3" w:rsidRDefault="0064791C" w:rsidP="007C5FA5">
            <w:pPr>
              <w:spacing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</w:tbl>
    <w:p w:rsidR="00257D4B" w:rsidRPr="00535FE3" w:rsidRDefault="00257D4B" w:rsidP="00EA7608">
      <w:pPr>
        <w:shd w:val="clear" w:color="auto" w:fill="FFFFFF"/>
        <w:spacing w:line="240" w:lineRule="auto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257D4B" w:rsidRPr="00535FE3" w:rsidRDefault="00257D4B" w:rsidP="00EA7608">
      <w:pPr>
        <w:shd w:val="clear" w:color="auto" w:fill="FFFFFF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bCs/>
          <w:sz w:val="20"/>
          <w:szCs w:val="20"/>
        </w:rPr>
        <w:t xml:space="preserve">Содержание  </w:t>
      </w:r>
    </w:p>
    <w:p w:rsidR="00257D4B" w:rsidRPr="00535FE3" w:rsidRDefault="00257D4B" w:rsidP="00EA7608">
      <w:pPr>
        <w:pStyle w:val="a3"/>
        <w:ind w:firstLine="567"/>
        <w:jc w:val="center"/>
        <w:rPr>
          <w:sz w:val="20"/>
          <w:szCs w:val="20"/>
        </w:rPr>
      </w:pPr>
      <w:r w:rsidRPr="00535FE3">
        <w:rPr>
          <w:b/>
          <w:sz w:val="20"/>
          <w:szCs w:val="20"/>
        </w:rPr>
        <w:t>Сфера политики и социального управления (12 ч)</w:t>
      </w:r>
    </w:p>
    <w:p w:rsidR="00257D4B" w:rsidRPr="00535FE3" w:rsidRDefault="00257D4B" w:rsidP="00535FE3">
      <w:pPr>
        <w:pStyle w:val="a3"/>
        <w:ind w:firstLine="567"/>
        <w:jc w:val="both"/>
        <w:rPr>
          <w:sz w:val="20"/>
          <w:szCs w:val="20"/>
        </w:rPr>
      </w:pPr>
      <w:r w:rsidRPr="00535FE3">
        <w:rPr>
          <w:sz w:val="20"/>
          <w:szCs w:val="20"/>
        </w:rPr>
        <w:t xml:space="preserve">Власть. Роль политики в жизни общества. Политический режим. Демократия, </w:t>
      </w:r>
      <w:r w:rsidRPr="00535FE3">
        <w:rPr>
          <w:i/>
          <w:sz w:val="20"/>
          <w:szCs w:val="20"/>
        </w:rPr>
        <w:t>ее развитие в современном мире.</w:t>
      </w:r>
      <w:r w:rsidRPr="00535FE3">
        <w:rPr>
          <w:sz w:val="20"/>
          <w:szCs w:val="20"/>
        </w:rPr>
        <w:t xml:space="preserve"> Разделение властей. Местное самоуправление. Участие граждан в политической жизни. Опасность политического экстремизма. Выборы, референдум. Политические партии и движения, их роль в общественной жизни. </w:t>
      </w:r>
      <w:r w:rsidRPr="00535FE3">
        <w:rPr>
          <w:i/>
          <w:sz w:val="20"/>
          <w:szCs w:val="20"/>
        </w:rPr>
        <w:t>Влияние средств массовой информации на политическую жизнь общества.</w:t>
      </w:r>
    </w:p>
    <w:p w:rsidR="00257D4B" w:rsidRDefault="00257D4B" w:rsidP="00535FE3">
      <w:pPr>
        <w:spacing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Право (21 ч)</w:t>
      </w:r>
    </w:p>
    <w:p w:rsidR="00257D4B" w:rsidRPr="00535FE3" w:rsidRDefault="00257D4B" w:rsidP="00535FE3">
      <w:pPr>
        <w:spacing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Право, его роль в жизни общества и государства. Понятие и признаки государства</w:t>
      </w:r>
      <w:r w:rsidRPr="00535FE3">
        <w:rPr>
          <w:rFonts w:ascii="Times New Roman" w:hAnsi="Times New Roman"/>
          <w:i/>
          <w:sz w:val="20"/>
          <w:szCs w:val="20"/>
        </w:rPr>
        <w:t xml:space="preserve">. </w:t>
      </w:r>
      <w:r w:rsidRPr="00535FE3">
        <w:rPr>
          <w:rFonts w:ascii="Times New Roman" w:hAnsi="Times New Roman"/>
          <w:sz w:val="20"/>
          <w:szCs w:val="20"/>
        </w:rPr>
        <w:t xml:space="preserve">Формы государства. Гражданское общество и правовое государство. Норма права. Нормативный правовой акт. </w:t>
      </w:r>
      <w:r w:rsidRPr="00535FE3">
        <w:rPr>
          <w:rFonts w:ascii="Times New Roman" w:hAnsi="Times New Roman"/>
          <w:i/>
          <w:sz w:val="20"/>
          <w:szCs w:val="20"/>
        </w:rPr>
        <w:t>Система законодательства.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535FE3">
        <w:rPr>
          <w:rFonts w:ascii="Times New Roman" w:hAnsi="Times New Roman"/>
          <w:i/>
          <w:sz w:val="20"/>
          <w:szCs w:val="20"/>
        </w:rPr>
        <w:t>Субъекты права</w:t>
      </w:r>
      <w:r w:rsidRPr="00535FE3">
        <w:rPr>
          <w:rFonts w:ascii="Times New Roman" w:hAnsi="Times New Roman"/>
          <w:sz w:val="20"/>
          <w:szCs w:val="20"/>
        </w:rPr>
        <w:t>. Понятие прав, свобод и обязанностей. Понятие правоотношений. Признаки и виды правонарушений. Понятие и виды юридической ответственности</w:t>
      </w:r>
      <w:proofErr w:type="gramStart"/>
      <w:r>
        <w:rPr>
          <w:rFonts w:ascii="Times New Roman" w:hAnsi="Times New Roman"/>
          <w:sz w:val="20"/>
          <w:szCs w:val="20"/>
        </w:rPr>
        <w:t xml:space="preserve"> </w:t>
      </w:r>
      <w:r w:rsidRPr="00535FE3">
        <w:rPr>
          <w:rFonts w:ascii="Times New Roman" w:hAnsi="Times New Roman"/>
          <w:i/>
          <w:sz w:val="20"/>
          <w:szCs w:val="20"/>
        </w:rPr>
        <w:t>.</w:t>
      </w:r>
      <w:proofErr w:type="gramEnd"/>
      <w:r w:rsidRPr="00535FE3">
        <w:rPr>
          <w:rFonts w:ascii="Times New Roman" w:hAnsi="Times New Roman"/>
          <w:i/>
          <w:sz w:val="20"/>
          <w:szCs w:val="20"/>
        </w:rPr>
        <w:t>Презумпция невиновности.</w:t>
      </w:r>
      <w:r w:rsidRPr="00535FE3">
        <w:rPr>
          <w:rFonts w:ascii="Times New Roman" w:hAnsi="Times New Roman"/>
          <w:sz w:val="20"/>
          <w:szCs w:val="20"/>
        </w:rPr>
        <w:t xml:space="preserve"> 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</w:t>
      </w:r>
      <w:r w:rsidRPr="00535FE3">
        <w:rPr>
          <w:rFonts w:ascii="Times New Roman" w:hAnsi="Times New Roman"/>
          <w:i/>
          <w:sz w:val="20"/>
          <w:szCs w:val="20"/>
        </w:rPr>
        <w:t>Адвокатура. Нотариат.</w:t>
      </w:r>
      <w:r w:rsidRPr="00535FE3">
        <w:rPr>
          <w:rFonts w:ascii="Times New Roman" w:hAnsi="Times New Roman"/>
          <w:sz w:val="20"/>
          <w:szCs w:val="20"/>
        </w:rPr>
        <w:t xml:space="preserve"> Взаимоотношения органов государственной власти и граждан.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35FE3">
        <w:rPr>
          <w:rFonts w:ascii="Times New Roman" w:hAnsi="Times New Roman"/>
          <w:sz w:val="20"/>
          <w:szCs w:val="20"/>
        </w:rPr>
        <w:t xml:space="preserve">Гражданские правоотношения. Право собственности. </w:t>
      </w:r>
      <w:r w:rsidRPr="00535FE3">
        <w:rPr>
          <w:rFonts w:ascii="Times New Roman" w:hAnsi="Times New Roman"/>
          <w:i/>
          <w:sz w:val="20"/>
          <w:szCs w:val="20"/>
        </w:rPr>
        <w:t>Основные виды гражданско-правовых договоров.</w:t>
      </w:r>
      <w:r w:rsidRPr="00535FE3">
        <w:rPr>
          <w:rFonts w:ascii="Times New Roman" w:hAnsi="Times New Roman"/>
          <w:sz w:val="20"/>
          <w:szCs w:val="20"/>
        </w:rPr>
        <w:t xml:space="preserve"> Права потребителей. Семейные правоотношения. Права и обязанности родителей и детей. </w:t>
      </w:r>
      <w:r w:rsidRPr="00535FE3">
        <w:rPr>
          <w:rFonts w:ascii="Times New Roman" w:hAnsi="Times New Roman"/>
          <w:i/>
          <w:sz w:val="20"/>
          <w:szCs w:val="20"/>
        </w:rPr>
        <w:t>Жилищные правоотношения</w:t>
      </w:r>
      <w:r w:rsidRPr="00535FE3">
        <w:rPr>
          <w:rFonts w:ascii="Times New Roman" w:hAnsi="Times New Roman"/>
          <w:sz w:val="20"/>
          <w:szCs w:val="20"/>
        </w:rPr>
        <w:t xml:space="preserve">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 </w:t>
      </w:r>
      <w:r w:rsidRPr="00535FE3">
        <w:rPr>
          <w:rFonts w:ascii="Times New Roman" w:hAnsi="Times New Roman"/>
          <w:i/>
          <w:sz w:val="20"/>
          <w:szCs w:val="20"/>
        </w:rPr>
        <w:t>Пределы допустимой самообороны.</w:t>
      </w:r>
    </w:p>
    <w:p w:rsidR="00257D4B" w:rsidRPr="00535FE3" w:rsidRDefault="00257D4B" w:rsidP="001300A5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>Итоговое повторение (1 ч)</w:t>
      </w:r>
    </w:p>
    <w:p w:rsidR="00257D4B" w:rsidRPr="00535FE3" w:rsidRDefault="00257D4B" w:rsidP="001300A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Повторить и обобщить знания по разделам программы.</w:t>
      </w:r>
    </w:p>
    <w:p w:rsidR="0034239B" w:rsidRDefault="0034239B" w:rsidP="001300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57D4B" w:rsidRPr="00535FE3" w:rsidRDefault="00257D4B" w:rsidP="001300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35FE3">
        <w:rPr>
          <w:rFonts w:ascii="Times New Roman" w:hAnsi="Times New Roman"/>
          <w:b/>
          <w:bCs/>
          <w:sz w:val="20"/>
          <w:szCs w:val="20"/>
        </w:rPr>
        <w:lastRenderedPageBreak/>
        <w:t>Требования к уровню подготовки выпускников</w:t>
      </w:r>
    </w:p>
    <w:p w:rsidR="00257D4B" w:rsidRPr="00535FE3" w:rsidRDefault="00257D4B" w:rsidP="001300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535FE3">
        <w:rPr>
          <w:rFonts w:ascii="Times New Roman" w:hAnsi="Times New Roman"/>
          <w:bCs/>
          <w:sz w:val="20"/>
          <w:szCs w:val="20"/>
        </w:rPr>
        <w:t>В результате изучения обществознания ученик 9 класса должен:</w:t>
      </w:r>
    </w:p>
    <w:p w:rsidR="00257D4B" w:rsidRPr="00535FE3" w:rsidRDefault="00257D4B" w:rsidP="007C5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spacing w:val="-1"/>
          <w:sz w:val="20"/>
          <w:szCs w:val="20"/>
        </w:rPr>
        <w:t>Знать/понимать</w:t>
      </w:r>
    </w:p>
    <w:p w:rsidR="00257D4B" w:rsidRPr="00535FE3" w:rsidRDefault="00257D4B" w:rsidP="007C5FA5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социальные свойства человека, его взаимодействие с другими людьми;</w:t>
      </w:r>
    </w:p>
    <w:p w:rsidR="00257D4B" w:rsidRPr="00535FE3" w:rsidRDefault="00257D4B" w:rsidP="007C5FA5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сущность общества как формы совместной деятельности людей;</w:t>
      </w:r>
    </w:p>
    <w:p w:rsidR="00257D4B" w:rsidRPr="00535FE3" w:rsidRDefault="00257D4B" w:rsidP="007C5FA5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характерные черты и признаки основных сфер жизни общества;</w:t>
      </w:r>
    </w:p>
    <w:p w:rsidR="00257D4B" w:rsidRPr="00535FE3" w:rsidRDefault="00257D4B" w:rsidP="007C5FA5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содержание и значение социальных норм, регулирующих общественные отношения.</w:t>
      </w:r>
    </w:p>
    <w:p w:rsidR="00257D4B" w:rsidRPr="00535FE3" w:rsidRDefault="00257D4B" w:rsidP="007C5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spacing w:val="-2"/>
          <w:sz w:val="20"/>
          <w:szCs w:val="20"/>
        </w:rPr>
        <w:t>Уметь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описывать </w:t>
      </w:r>
      <w:r w:rsidRPr="00535FE3">
        <w:rPr>
          <w:rFonts w:ascii="Times New Roman" w:hAnsi="Times New Roman"/>
          <w:sz w:val="20"/>
          <w:szCs w:val="20"/>
        </w:rPr>
        <w:t>основные социальные объекты,    выделяя их существенные признаки;    человека как социально-деятельное существо; основные социальные роли;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 сравнивать </w:t>
      </w:r>
      <w:r w:rsidRPr="00535FE3">
        <w:rPr>
          <w:rFonts w:ascii="Times New Roman" w:hAnsi="Times New Roman"/>
          <w:sz w:val="20"/>
          <w:szCs w:val="20"/>
        </w:rPr>
        <w:t>социальные объекты, суждения об обществе и человеке, выявлять их общие черты и различия;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  объяснять       </w:t>
      </w:r>
      <w:r w:rsidRPr="00535FE3">
        <w:rPr>
          <w:rFonts w:ascii="Times New Roman" w:hAnsi="Times New Roman"/>
          <w:sz w:val="20"/>
          <w:szCs w:val="20"/>
        </w:rPr>
        <w:t>взаимосвязи изученных социальных объектов  (включая взаимодействия человека и общества, общества и природы, сфер общественной жизни);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приводить примеры    </w:t>
      </w:r>
      <w:r w:rsidRPr="00535FE3">
        <w:rPr>
          <w:rFonts w:ascii="Times New Roman" w:hAnsi="Times New Roman"/>
          <w:sz w:val="20"/>
          <w:szCs w:val="20"/>
        </w:rPr>
        <w:t>социальных объектов определенного типа, социальных отношений;    ситуаций, регулируемых различными видами социальных норм;    деятельности людей в различных сферах;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оценивать </w:t>
      </w:r>
      <w:r w:rsidRPr="00535FE3">
        <w:rPr>
          <w:rFonts w:ascii="Times New Roman" w:hAnsi="Times New Roman"/>
          <w:sz w:val="20"/>
          <w:szCs w:val="20"/>
        </w:rPr>
        <w:t>поведение людей с точки зрения социальных норм, экономической рациональности;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- решать    </w:t>
      </w:r>
      <w:r w:rsidRPr="00535FE3">
        <w:rPr>
          <w:rFonts w:ascii="Times New Roman" w:hAnsi="Times New Roman"/>
          <w:spacing w:val="-1"/>
          <w:sz w:val="20"/>
          <w:szCs w:val="20"/>
        </w:rPr>
        <w:t xml:space="preserve">познавательные и практические задачи в рамках изученного материала, отражающие типичные ситуации в различных сферах </w:t>
      </w:r>
      <w:r w:rsidRPr="00535FE3">
        <w:rPr>
          <w:rFonts w:ascii="Times New Roman" w:hAnsi="Times New Roman"/>
          <w:sz w:val="20"/>
          <w:szCs w:val="20"/>
        </w:rPr>
        <w:t>деятельности человека</w:t>
      </w:r>
    </w:p>
    <w:p w:rsidR="00257D4B" w:rsidRPr="00535FE3" w:rsidRDefault="00257D4B" w:rsidP="007C5FA5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535FE3">
        <w:rPr>
          <w:rFonts w:ascii="Times New Roman" w:hAnsi="Times New Roman"/>
          <w:b/>
          <w:bCs/>
          <w:i/>
          <w:iCs/>
          <w:sz w:val="20"/>
          <w:szCs w:val="20"/>
        </w:rPr>
        <w:t xml:space="preserve">- осуществлять поиск </w:t>
      </w:r>
      <w:r w:rsidRPr="00535FE3">
        <w:rPr>
          <w:rFonts w:ascii="Times New Roman" w:hAnsi="Times New Roman"/>
          <w:sz w:val="20"/>
          <w:szCs w:val="20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257D4B" w:rsidRPr="00535FE3" w:rsidRDefault="00257D4B" w:rsidP="001300A5">
      <w:pPr>
        <w:pStyle w:val="a3"/>
        <w:spacing w:after="0"/>
        <w:ind w:firstLine="709"/>
        <w:jc w:val="both"/>
        <w:rPr>
          <w:sz w:val="20"/>
          <w:szCs w:val="20"/>
        </w:rPr>
      </w:pPr>
      <w:r w:rsidRPr="00535FE3">
        <w:rPr>
          <w:b/>
          <w:bCs/>
          <w:i/>
          <w:iCs/>
          <w:sz w:val="20"/>
          <w:szCs w:val="20"/>
        </w:rPr>
        <w:t xml:space="preserve">- самостоятельно составлять </w:t>
      </w:r>
      <w:r w:rsidRPr="00535FE3">
        <w:rPr>
          <w:sz w:val="20"/>
          <w:szCs w:val="20"/>
        </w:rPr>
        <w:t>простейшие виды правовых документов (записки, заявления, справки и т.п.).</w:t>
      </w:r>
    </w:p>
    <w:p w:rsidR="00257D4B" w:rsidRPr="00535FE3" w:rsidRDefault="00257D4B" w:rsidP="007C5FA5">
      <w:pPr>
        <w:pStyle w:val="a3"/>
        <w:spacing w:after="0"/>
        <w:ind w:firstLine="709"/>
        <w:jc w:val="both"/>
        <w:rPr>
          <w:sz w:val="20"/>
          <w:szCs w:val="20"/>
        </w:rPr>
      </w:pPr>
      <w:r w:rsidRPr="00535FE3">
        <w:rPr>
          <w:b/>
          <w:bCs/>
          <w:i/>
          <w:iCs/>
          <w:color w:val="000000"/>
          <w:sz w:val="20"/>
          <w:szCs w:val="20"/>
        </w:rPr>
        <w:t xml:space="preserve">использовать приобретенные знания и умения в практической деятельности вседневной жизни </w:t>
      </w:r>
      <w:proofErr w:type="gramStart"/>
      <w:r w:rsidRPr="00535FE3">
        <w:rPr>
          <w:b/>
          <w:bCs/>
          <w:i/>
          <w:iCs/>
          <w:color w:val="000000"/>
          <w:sz w:val="20"/>
          <w:szCs w:val="20"/>
        </w:rPr>
        <w:t>для</w:t>
      </w:r>
      <w:proofErr w:type="gramEnd"/>
      <w:r w:rsidRPr="00535FE3">
        <w:rPr>
          <w:b/>
          <w:bCs/>
          <w:i/>
          <w:iCs/>
          <w:color w:val="000000"/>
          <w:sz w:val="20"/>
          <w:szCs w:val="20"/>
        </w:rPr>
        <w:t>:</w:t>
      </w:r>
    </w:p>
    <w:p w:rsidR="00257D4B" w:rsidRPr="00535FE3" w:rsidRDefault="00257D4B" w:rsidP="007C5F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i/>
          <w:iCs/>
          <w:color w:val="000000"/>
          <w:sz w:val="20"/>
          <w:szCs w:val="20"/>
        </w:rPr>
        <w:t xml:space="preserve">- </w:t>
      </w:r>
      <w:r w:rsidRPr="00535FE3">
        <w:rPr>
          <w:rFonts w:ascii="Times New Roman" w:hAnsi="Times New Roman"/>
          <w:color w:val="000000"/>
          <w:sz w:val="20"/>
          <w:szCs w:val="20"/>
        </w:rPr>
        <w:t>полноценного выполнения типичных для подростка социальных ролей;</w:t>
      </w:r>
    </w:p>
    <w:p w:rsidR="00257D4B" w:rsidRPr="00535FE3" w:rsidRDefault="00257D4B" w:rsidP="007C5F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- общей ориентации в актуальных общественных событиях и процессах;</w:t>
      </w:r>
    </w:p>
    <w:p w:rsidR="00257D4B" w:rsidRPr="00535FE3" w:rsidRDefault="00257D4B" w:rsidP="007C5F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- нравственной и правовой оценки конкретных поступков людей;</w:t>
      </w:r>
    </w:p>
    <w:p w:rsidR="00257D4B" w:rsidRPr="00535FE3" w:rsidRDefault="00257D4B" w:rsidP="007C5F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- реализации и защиты прав человека и гражданина, осознанного выполнения граждански: обязанностей;</w:t>
      </w:r>
    </w:p>
    <w:p w:rsidR="00257D4B" w:rsidRPr="00535FE3" w:rsidRDefault="00257D4B" w:rsidP="001300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color w:val="000000"/>
          <w:sz w:val="20"/>
          <w:szCs w:val="20"/>
        </w:rPr>
        <w:t>- первичного анализа и использования социальной информации;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535FE3">
        <w:rPr>
          <w:rFonts w:ascii="Times New Roman" w:hAnsi="Times New Roman"/>
          <w:color w:val="000000"/>
          <w:sz w:val="20"/>
          <w:szCs w:val="20"/>
        </w:rPr>
        <w:t>сознательного неприятия антиобщественного поведения.</w:t>
      </w:r>
    </w:p>
    <w:p w:rsidR="00257D4B" w:rsidRPr="00535FE3" w:rsidRDefault="00257D4B" w:rsidP="00535FE3">
      <w:pPr>
        <w:pStyle w:val="51"/>
        <w:spacing w:before="0"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 w:rsidRPr="00535FE3">
        <w:rPr>
          <w:rFonts w:ascii="Times New Roman" w:hAnsi="Times New Roman"/>
          <w:sz w:val="20"/>
          <w:szCs w:val="20"/>
        </w:rPr>
        <w:t>Дополнительная литература</w:t>
      </w:r>
    </w:p>
    <w:p w:rsidR="00257D4B" w:rsidRPr="00535FE3" w:rsidRDefault="00257D4B" w:rsidP="00425317">
      <w:pPr>
        <w:pStyle w:val="51"/>
        <w:spacing w:before="0" w:after="0" w:line="240" w:lineRule="auto"/>
        <w:ind w:left="360"/>
        <w:rPr>
          <w:rFonts w:ascii="Times New Roman" w:hAnsi="Times New Roman"/>
          <w:b w:val="0"/>
          <w:sz w:val="20"/>
          <w:szCs w:val="20"/>
        </w:rPr>
      </w:pPr>
      <w:r w:rsidRPr="00535FE3">
        <w:rPr>
          <w:rFonts w:ascii="Times New Roman" w:hAnsi="Times New Roman"/>
          <w:b w:val="0"/>
          <w:sz w:val="20"/>
          <w:szCs w:val="20"/>
        </w:rPr>
        <w:t>Методические пособия для учителя:</w:t>
      </w:r>
    </w:p>
    <w:p w:rsidR="00257D4B" w:rsidRPr="00535FE3" w:rsidRDefault="00257D4B" w:rsidP="007C5FA5">
      <w:pPr>
        <w:pStyle w:val="a3"/>
        <w:numPr>
          <w:ilvl w:val="0"/>
          <w:numId w:val="9"/>
        </w:numPr>
        <w:spacing w:after="0"/>
        <w:rPr>
          <w:sz w:val="20"/>
          <w:szCs w:val="20"/>
        </w:rPr>
      </w:pPr>
      <w:r w:rsidRPr="00535FE3">
        <w:rPr>
          <w:rStyle w:val="a5"/>
          <w:i w:val="0"/>
          <w:iCs/>
          <w:sz w:val="20"/>
          <w:szCs w:val="20"/>
        </w:rPr>
        <w:t xml:space="preserve">Боголюбов </w:t>
      </w:r>
      <w:r w:rsidRPr="00535FE3">
        <w:rPr>
          <w:rStyle w:val="a5"/>
          <w:i w:val="0"/>
          <w:iCs/>
          <w:sz w:val="20"/>
          <w:szCs w:val="20"/>
          <w:lang w:val="en-US" w:eastAsia="en-US"/>
        </w:rPr>
        <w:t>JI</w:t>
      </w:r>
      <w:r w:rsidRPr="00535FE3">
        <w:rPr>
          <w:rStyle w:val="a5"/>
          <w:i w:val="0"/>
          <w:iCs/>
          <w:sz w:val="20"/>
          <w:szCs w:val="20"/>
          <w:lang w:eastAsia="en-US"/>
        </w:rPr>
        <w:t xml:space="preserve">. </w:t>
      </w:r>
      <w:r w:rsidRPr="00535FE3">
        <w:rPr>
          <w:rStyle w:val="a5"/>
          <w:i w:val="0"/>
          <w:iCs/>
          <w:sz w:val="20"/>
          <w:szCs w:val="20"/>
        </w:rPr>
        <w:t>Н.</w:t>
      </w:r>
      <w:r w:rsidRPr="00535FE3">
        <w:rPr>
          <w:sz w:val="20"/>
          <w:szCs w:val="20"/>
        </w:rPr>
        <w:t xml:space="preserve"> Общая методика преподавания обществознания в школе / </w:t>
      </w:r>
      <w:proofErr w:type="spellStart"/>
      <w:r w:rsidRPr="00535FE3">
        <w:rPr>
          <w:sz w:val="20"/>
          <w:szCs w:val="20"/>
          <w:lang w:val="en-US" w:eastAsia="en-US"/>
        </w:rPr>
        <w:t>Jl</w:t>
      </w:r>
      <w:proofErr w:type="spellEnd"/>
      <w:r w:rsidRPr="00535FE3">
        <w:rPr>
          <w:sz w:val="20"/>
          <w:szCs w:val="20"/>
          <w:lang w:eastAsia="en-US"/>
        </w:rPr>
        <w:t xml:space="preserve">. </w:t>
      </w:r>
      <w:r w:rsidRPr="00535FE3">
        <w:rPr>
          <w:sz w:val="20"/>
          <w:szCs w:val="20"/>
        </w:rPr>
        <w:t>Н. Боголю</w:t>
      </w:r>
      <w:r w:rsidRPr="00535FE3">
        <w:rPr>
          <w:sz w:val="20"/>
          <w:szCs w:val="20"/>
        </w:rPr>
        <w:softHyphen/>
        <w:t xml:space="preserve">бов, </w:t>
      </w:r>
      <w:r w:rsidRPr="00535FE3">
        <w:rPr>
          <w:sz w:val="20"/>
          <w:szCs w:val="20"/>
          <w:lang w:val="en-US" w:eastAsia="en-US"/>
        </w:rPr>
        <w:t>J</w:t>
      </w:r>
      <w:r w:rsidRPr="00535FE3">
        <w:rPr>
          <w:sz w:val="20"/>
          <w:szCs w:val="20"/>
          <w:lang w:eastAsia="en-US"/>
        </w:rPr>
        <w:t>1.</w:t>
      </w:r>
      <w:r w:rsidRPr="00535FE3">
        <w:rPr>
          <w:rStyle w:val="a6"/>
          <w:b w:val="0"/>
          <w:bCs/>
          <w:sz w:val="20"/>
          <w:szCs w:val="20"/>
        </w:rPr>
        <w:t>Ф.</w:t>
      </w:r>
      <w:r w:rsidRPr="00535FE3">
        <w:rPr>
          <w:sz w:val="20"/>
          <w:szCs w:val="20"/>
        </w:rPr>
        <w:t xml:space="preserve"> Иванова, А. Ю. </w:t>
      </w:r>
      <w:proofErr w:type="spellStart"/>
      <w:r w:rsidRPr="00535FE3">
        <w:rPr>
          <w:sz w:val="20"/>
          <w:szCs w:val="20"/>
        </w:rPr>
        <w:t>Лазебникова</w:t>
      </w:r>
      <w:proofErr w:type="spellEnd"/>
      <w:r w:rsidRPr="00535FE3">
        <w:rPr>
          <w:sz w:val="20"/>
          <w:szCs w:val="20"/>
        </w:rPr>
        <w:t>. - М.: Дрофа, 2012.</w:t>
      </w:r>
    </w:p>
    <w:p w:rsidR="00257D4B" w:rsidRPr="00535FE3" w:rsidRDefault="00257D4B" w:rsidP="007C5FA5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proofErr w:type="spellStart"/>
      <w:r w:rsidRPr="00535FE3">
        <w:rPr>
          <w:bCs/>
          <w:iCs/>
          <w:sz w:val="20"/>
          <w:szCs w:val="20"/>
        </w:rPr>
        <w:t>Лазебникова</w:t>
      </w:r>
      <w:proofErr w:type="spellEnd"/>
      <w:r w:rsidRPr="00535FE3">
        <w:rPr>
          <w:bCs/>
          <w:iCs/>
          <w:sz w:val="20"/>
          <w:szCs w:val="20"/>
        </w:rPr>
        <w:t xml:space="preserve"> А. Ю.</w:t>
      </w:r>
      <w:r w:rsidRPr="00535FE3">
        <w:rPr>
          <w:iCs/>
          <w:sz w:val="20"/>
          <w:szCs w:val="20"/>
        </w:rPr>
        <w:t xml:space="preserve"> Современное школьное обществознание: метод, пособие для учителя с </w:t>
      </w:r>
      <w:proofErr w:type="spellStart"/>
      <w:r w:rsidRPr="00535FE3">
        <w:rPr>
          <w:iCs/>
          <w:sz w:val="20"/>
          <w:szCs w:val="20"/>
        </w:rPr>
        <w:t>дидакт</w:t>
      </w:r>
      <w:proofErr w:type="spellEnd"/>
      <w:r w:rsidRPr="00535FE3">
        <w:rPr>
          <w:iCs/>
          <w:sz w:val="20"/>
          <w:szCs w:val="20"/>
        </w:rPr>
        <w:t xml:space="preserve">. материалами / А. Ю. </w:t>
      </w:r>
      <w:proofErr w:type="spellStart"/>
      <w:r w:rsidRPr="00535FE3">
        <w:rPr>
          <w:iCs/>
          <w:sz w:val="20"/>
          <w:szCs w:val="20"/>
        </w:rPr>
        <w:t>Лазебникова</w:t>
      </w:r>
      <w:proofErr w:type="spellEnd"/>
      <w:r w:rsidRPr="00535FE3">
        <w:rPr>
          <w:iCs/>
          <w:sz w:val="20"/>
          <w:szCs w:val="20"/>
        </w:rPr>
        <w:t>. – М.: Школа-Пресс, 2000.</w:t>
      </w:r>
    </w:p>
    <w:p w:rsidR="00257D4B" w:rsidRPr="00535FE3" w:rsidRDefault="00257D4B" w:rsidP="00535FE3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Примерные</w:t>
      </w:r>
      <w:r w:rsidRPr="00535FE3">
        <w:rPr>
          <w:iCs/>
          <w:sz w:val="20"/>
          <w:szCs w:val="20"/>
        </w:rPr>
        <w:t xml:space="preserve"> программы основного общего образования. Обществознание. 5-9 классы. - М.: Просвещение, 2010..</w:t>
      </w:r>
    </w:p>
    <w:p w:rsidR="00257D4B" w:rsidRPr="00535FE3" w:rsidRDefault="00257D4B" w:rsidP="007C5FA5">
      <w:pPr>
        <w:pStyle w:val="a3"/>
        <w:spacing w:after="0"/>
        <w:ind w:left="20"/>
        <w:rPr>
          <w:bCs/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Дополнительная литература для учителя: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iCs/>
          <w:sz w:val="20"/>
          <w:szCs w:val="20"/>
        </w:rPr>
        <w:t>Конституция Российской Федерации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Кодекс</w:t>
      </w:r>
      <w:r w:rsidRPr="00535FE3">
        <w:rPr>
          <w:iCs/>
          <w:sz w:val="20"/>
          <w:szCs w:val="20"/>
        </w:rPr>
        <w:t xml:space="preserve"> об административных правонарушениях.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УК, Гражданский</w:t>
      </w:r>
      <w:r w:rsidRPr="00535FE3">
        <w:rPr>
          <w:iCs/>
          <w:sz w:val="20"/>
          <w:szCs w:val="20"/>
        </w:rPr>
        <w:t xml:space="preserve"> кодекс Российской Федерации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Семейный</w:t>
      </w:r>
      <w:r w:rsidRPr="00535FE3">
        <w:rPr>
          <w:iCs/>
          <w:sz w:val="20"/>
          <w:szCs w:val="20"/>
        </w:rPr>
        <w:t xml:space="preserve"> кодекс РФ.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Трудовой</w:t>
      </w:r>
      <w:r w:rsidRPr="00535FE3">
        <w:rPr>
          <w:iCs/>
          <w:sz w:val="20"/>
          <w:szCs w:val="20"/>
        </w:rPr>
        <w:t xml:space="preserve"> кодекс РФ.</w:t>
      </w:r>
    </w:p>
    <w:p w:rsidR="00257D4B" w:rsidRPr="00535FE3" w:rsidRDefault="00257D4B" w:rsidP="007C5FA5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535FE3">
        <w:rPr>
          <w:bCs/>
          <w:iCs/>
          <w:sz w:val="20"/>
          <w:szCs w:val="20"/>
        </w:rPr>
        <w:t>Лозовский Л. Ш.</w:t>
      </w:r>
      <w:r w:rsidRPr="00535FE3">
        <w:rPr>
          <w:iCs/>
          <w:sz w:val="20"/>
          <w:szCs w:val="20"/>
        </w:rPr>
        <w:t xml:space="preserve"> Практикум по обществознанию : вопросы и ответы ; тесты с решениями / Л. Ш. Лозовский, Б. А. </w:t>
      </w:r>
      <w:proofErr w:type="spellStart"/>
      <w:r w:rsidRPr="00535FE3">
        <w:rPr>
          <w:iCs/>
          <w:sz w:val="20"/>
          <w:szCs w:val="20"/>
        </w:rPr>
        <w:t>Райзберг</w:t>
      </w:r>
      <w:proofErr w:type="spellEnd"/>
      <w:r w:rsidRPr="00535FE3">
        <w:rPr>
          <w:iCs/>
          <w:sz w:val="20"/>
          <w:szCs w:val="20"/>
        </w:rPr>
        <w:t xml:space="preserve">. </w:t>
      </w:r>
      <w:proofErr w:type="gramStart"/>
      <w:r w:rsidRPr="00535FE3">
        <w:rPr>
          <w:iCs/>
          <w:sz w:val="20"/>
          <w:szCs w:val="20"/>
        </w:rPr>
        <w:t>-М</w:t>
      </w:r>
      <w:proofErr w:type="gramEnd"/>
      <w:r w:rsidRPr="00535FE3">
        <w:rPr>
          <w:iCs/>
          <w:sz w:val="20"/>
          <w:szCs w:val="20"/>
        </w:rPr>
        <w:t xml:space="preserve">. : </w:t>
      </w:r>
      <w:proofErr w:type="spellStart"/>
      <w:r w:rsidRPr="00535FE3">
        <w:rPr>
          <w:iCs/>
          <w:sz w:val="20"/>
          <w:szCs w:val="20"/>
        </w:rPr>
        <w:t>Рольф</w:t>
      </w:r>
      <w:proofErr w:type="spellEnd"/>
      <w:r w:rsidRPr="00535FE3">
        <w:rPr>
          <w:iCs/>
          <w:sz w:val="20"/>
          <w:szCs w:val="20"/>
        </w:rPr>
        <w:t xml:space="preserve"> Айрис-Пресс, 2010.</w:t>
      </w:r>
    </w:p>
    <w:p w:rsidR="00257D4B" w:rsidRPr="00535FE3" w:rsidRDefault="00257D4B" w:rsidP="007C5FA5">
      <w:pPr>
        <w:pStyle w:val="a3"/>
        <w:spacing w:after="0"/>
        <w:rPr>
          <w:bCs/>
          <w:i/>
          <w:iCs/>
          <w:sz w:val="20"/>
          <w:szCs w:val="20"/>
        </w:rPr>
      </w:pPr>
      <w:r w:rsidRPr="00535FE3">
        <w:rPr>
          <w:bCs/>
          <w:i/>
          <w:iCs/>
          <w:sz w:val="20"/>
          <w:szCs w:val="20"/>
        </w:rPr>
        <w:t>Дополнительная литература для учащихся:</w:t>
      </w:r>
    </w:p>
    <w:p w:rsidR="00257D4B" w:rsidRPr="00535FE3" w:rsidRDefault="00257D4B" w:rsidP="007C5FA5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proofErr w:type="spellStart"/>
      <w:r w:rsidRPr="00535FE3">
        <w:rPr>
          <w:iCs/>
          <w:sz w:val="20"/>
          <w:szCs w:val="20"/>
        </w:rPr>
        <w:t>Дыдко</w:t>
      </w:r>
      <w:proofErr w:type="spellEnd"/>
      <w:r w:rsidRPr="00535FE3">
        <w:rPr>
          <w:iCs/>
          <w:sz w:val="20"/>
          <w:szCs w:val="20"/>
        </w:rPr>
        <w:t xml:space="preserve"> С. Н. Обществознание. 8-11 классы: справ, материалы / С. Н. </w:t>
      </w:r>
      <w:proofErr w:type="spellStart"/>
      <w:r w:rsidRPr="00535FE3">
        <w:rPr>
          <w:iCs/>
          <w:sz w:val="20"/>
          <w:szCs w:val="20"/>
        </w:rPr>
        <w:t>Дыдко</w:t>
      </w:r>
      <w:proofErr w:type="spellEnd"/>
      <w:r w:rsidRPr="00535FE3">
        <w:rPr>
          <w:iCs/>
          <w:sz w:val="20"/>
          <w:szCs w:val="20"/>
        </w:rPr>
        <w:t xml:space="preserve">. - М.: </w:t>
      </w:r>
      <w:r w:rsidRPr="00535FE3">
        <w:rPr>
          <w:iCs/>
          <w:sz w:val="20"/>
          <w:szCs w:val="20"/>
          <w:lang w:val="en-US"/>
        </w:rPr>
        <w:t>ACT</w:t>
      </w:r>
      <w:proofErr w:type="gramStart"/>
      <w:r w:rsidRPr="00535FE3">
        <w:rPr>
          <w:iCs/>
          <w:sz w:val="20"/>
          <w:szCs w:val="20"/>
        </w:rPr>
        <w:t xml:space="preserve"> :</w:t>
      </w:r>
      <w:proofErr w:type="gramEnd"/>
      <w:r w:rsidRPr="00535FE3">
        <w:rPr>
          <w:iCs/>
          <w:sz w:val="20"/>
          <w:szCs w:val="20"/>
        </w:rPr>
        <w:t xml:space="preserve"> </w:t>
      </w:r>
      <w:proofErr w:type="spellStart"/>
      <w:r w:rsidRPr="00535FE3">
        <w:rPr>
          <w:iCs/>
          <w:sz w:val="20"/>
          <w:szCs w:val="20"/>
        </w:rPr>
        <w:t>Астрель</w:t>
      </w:r>
      <w:proofErr w:type="spellEnd"/>
      <w:proofErr w:type="gramStart"/>
      <w:r w:rsidRPr="00535FE3">
        <w:rPr>
          <w:iCs/>
          <w:sz w:val="20"/>
          <w:szCs w:val="20"/>
        </w:rPr>
        <w:t xml:space="preserve"> :</w:t>
      </w:r>
      <w:proofErr w:type="gramEnd"/>
      <w:r w:rsidRPr="00535FE3">
        <w:rPr>
          <w:iCs/>
          <w:sz w:val="20"/>
          <w:szCs w:val="20"/>
        </w:rPr>
        <w:t xml:space="preserve"> </w:t>
      </w:r>
      <w:proofErr w:type="spellStart"/>
      <w:r w:rsidRPr="00535FE3">
        <w:rPr>
          <w:iCs/>
          <w:sz w:val="20"/>
          <w:szCs w:val="20"/>
        </w:rPr>
        <w:t>ПолиграфИздат</w:t>
      </w:r>
      <w:proofErr w:type="spellEnd"/>
      <w:r w:rsidRPr="00535FE3">
        <w:rPr>
          <w:iCs/>
          <w:sz w:val="20"/>
          <w:szCs w:val="20"/>
        </w:rPr>
        <w:t>, 2010.</w:t>
      </w:r>
    </w:p>
    <w:p w:rsidR="00257D4B" w:rsidRPr="00535FE3" w:rsidRDefault="00257D4B" w:rsidP="007C5FA5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535FE3">
        <w:rPr>
          <w:iCs/>
          <w:sz w:val="20"/>
          <w:szCs w:val="20"/>
        </w:rPr>
        <w:t xml:space="preserve">Обществознание. 9 класс: тесты и тренировочные упражнения / авт.-сост. О. А. </w:t>
      </w:r>
      <w:proofErr w:type="spellStart"/>
      <w:r w:rsidRPr="00535FE3">
        <w:rPr>
          <w:iCs/>
          <w:sz w:val="20"/>
          <w:szCs w:val="20"/>
        </w:rPr>
        <w:t>Северина</w:t>
      </w:r>
      <w:proofErr w:type="spellEnd"/>
      <w:r w:rsidRPr="00535FE3">
        <w:rPr>
          <w:iCs/>
          <w:sz w:val="20"/>
          <w:szCs w:val="20"/>
        </w:rPr>
        <w:t>. - Волгоград: Учитель, 2010.</w:t>
      </w:r>
    </w:p>
    <w:p w:rsidR="00257D4B" w:rsidRPr="00535FE3" w:rsidRDefault="00257D4B" w:rsidP="00535FE3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535FE3">
        <w:t xml:space="preserve">Чернышева О. А. Обществознание. 9 класс. Подготовка к </w:t>
      </w:r>
      <w:r>
        <w:t>ГИА-2013</w:t>
      </w:r>
      <w:r w:rsidRPr="00535FE3">
        <w:t xml:space="preserve"> / О. А. Чернышева, Р. В. </w:t>
      </w:r>
      <w:proofErr w:type="spellStart"/>
      <w:r w:rsidRPr="00535FE3">
        <w:t>Пазин</w:t>
      </w:r>
      <w:proofErr w:type="spellEnd"/>
      <w:r w:rsidRPr="00535FE3">
        <w:t>. - М.: Легион, 2013.</w:t>
      </w:r>
    </w:p>
    <w:p w:rsidR="00257D4B" w:rsidRPr="00535FE3" w:rsidRDefault="00257D4B" w:rsidP="001300A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lastRenderedPageBreak/>
        <w:t>Наглядные пособия и таблицы по обществознанию 8-9 класс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1"/>
        <w:gridCol w:w="5717"/>
        <w:gridCol w:w="746"/>
        <w:gridCol w:w="6861"/>
      </w:tblGrid>
      <w:tr w:rsidR="00257D4B" w:rsidRPr="00535FE3" w:rsidTr="00535FE3">
        <w:trPr>
          <w:trHeight w:val="94"/>
        </w:trPr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№ п\</w:t>
            </w:r>
            <w:proofErr w:type="gramStart"/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Наименование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№ п\</w:t>
            </w:r>
            <w:proofErr w:type="gramStart"/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35FE3">
              <w:rPr>
                <w:rFonts w:ascii="Times New Roman" w:hAnsi="Times New Roman"/>
                <w:i/>
                <w:sz w:val="20"/>
                <w:szCs w:val="20"/>
              </w:rPr>
              <w:t>Наименование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Социализация человека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Референдум 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Экономика 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Порядок проведения Референдума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Человек. Природа.  Общество.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Избирательный процесс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Социальный прогресс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Референдум 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Духовная культура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Порядок проведения Референдума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Социальная сфера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Права избирателя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Политика и право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КОНСТИТУЦИОННОЕ ПРАВО</w:t>
            </w:r>
            <w:proofErr w:type="gramStart"/>
            <w:r w:rsidRPr="00535FE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535FE3">
              <w:rPr>
                <w:rFonts w:ascii="Times New Roman" w:hAnsi="Times New Roman"/>
                <w:sz w:val="20"/>
                <w:szCs w:val="20"/>
              </w:rPr>
              <w:t xml:space="preserve"> Конституционные обязанности гражданина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Государственные символы РФ  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Органы государственной власти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Правонарушение 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Гражданство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 xml:space="preserve">Правоотношения 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Местное самоуправление в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Юридические факты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Судебная власть в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Правовое регулирование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Правительство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Правовая культура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Федеральное собрание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Юридическая ответственность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Президент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Сущность права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Федеративное устройство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Основные виды правовых норм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Права и свободы человека и гражданина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Структура правовой нормы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Законодательная, исполнительная и судебная власть в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Государственный герб РФ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Основы конституционного строя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Государственный гимн РФ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Конституция РФ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Государственный флаг РФ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Конституционное право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ИЗБИРАТЕЛЬНОЕ ПРАВО. Источники избирательного права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ПРАВО. Теория права. Источники (формы) права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Выборы в РФ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Нормативно-правовые акты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Избирательная система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Конституция РФ и др</w:t>
            </w:r>
            <w:proofErr w:type="gramStart"/>
            <w:r w:rsidRPr="00535FE3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535FE3">
              <w:rPr>
                <w:rFonts w:ascii="Times New Roman" w:hAnsi="Times New Roman"/>
                <w:sz w:val="20"/>
                <w:szCs w:val="20"/>
              </w:rPr>
              <w:t>ормативные акты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Активное и пассивное избирательное право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Система права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Принципы избирательного права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Правовые системы современности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Избирательные органы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6B7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Правотворческий процесс и его стадии</w:t>
            </w:r>
          </w:p>
        </w:tc>
      </w:tr>
      <w:tr w:rsidR="00257D4B" w:rsidRPr="00535FE3" w:rsidTr="00535FE3">
        <w:tc>
          <w:tcPr>
            <w:tcW w:w="811" w:type="dxa"/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717" w:type="dxa"/>
            <w:tcBorders>
              <w:right w:val="single" w:sz="4" w:space="0" w:color="auto"/>
            </w:tcBorders>
          </w:tcPr>
          <w:p w:rsidR="00257D4B" w:rsidRPr="00535FE3" w:rsidRDefault="00257D4B" w:rsidP="007C5F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Избирательный процесс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57D4B" w:rsidRPr="00535FE3" w:rsidRDefault="00257D4B" w:rsidP="00C361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1" w:type="dxa"/>
            <w:tcBorders>
              <w:left w:val="single" w:sz="4" w:space="0" w:color="auto"/>
            </w:tcBorders>
          </w:tcPr>
          <w:p w:rsidR="00257D4B" w:rsidRPr="00535FE3" w:rsidRDefault="00257D4B" w:rsidP="00C361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7D4B" w:rsidRPr="00535FE3" w:rsidRDefault="00257D4B" w:rsidP="007C5FA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4791C" w:rsidRDefault="00257D4B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t xml:space="preserve"> </w:t>
      </w: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4791C" w:rsidRDefault="0064791C" w:rsidP="007C5FA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57D4B" w:rsidRDefault="00257D4B" w:rsidP="006479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5FE3">
        <w:rPr>
          <w:rFonts w:ascii="Times New Roman" w:hAnsi="Times New Roman"/>
          <w:b/>
          <w:sz w:val="20"/>
          <w:szCs w:val="20"/>
        </w:rPr>
        <w:lastRenderedPageBreak/>
        <w:t>Тематический контроль</w:t>
      </w:r>
    </w:p>
    <w:p w:rsidR="0064791C" w:rsidRPr="00535FE3" w:rsidRDefault="0064791C" w:rsidP="006479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57D4B" w:rsidRPr="00535FE3" w:rsidRDefault="00257D4B" w:rsidP="006479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702"/>
        <w:gridCol w:w="1168"/>
        <w:gridCol w:w="6804"/>
      </w:tblGrid>
      <w:tr w:rsidR="007F4B60" w:rsidRPr="00535FE3" w:rsidTr="007F4B60">
        <w:tc>
          <w:tcPr>
            <w:tcW w:w="850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702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6804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Контрольные работы</w:t>
            </w:r>
          </w:p>
        </w:tc>
      </w:tr>
      <w:tr w:rsidR="007F4B60" w:rsidRPr="00535FE3" w:rsidTr="007F4B60">
        <w:trPr>
          <w:trHeight w:val="240"/>
        </w:trPr>
        <w:tc>
          <w:tcPr>
            <w:tcW w:w="850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Pr="00535FE3" w:rsidRDefault="00876093" w:rsidP="008760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Входящая  контрольная работа</w:t>
            </w:r>
          </w:p>
        </w:tc>
      </w:tr>
      <w:tr w:rsidR="007F4B60" w:rsidRPr="00535FE3" w:rsidTr="007F4B60">
        <w:trPr>
          <w:trHeight w:val="240"/>
        </w:trPr>
        <w:tc>
          <w:tcPr>
            <w:tcW w:w="850" w:type="dxa"/>
          </w:tcPr>
          <w:p w:rsidR="007F4B60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2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Default="007F4B60" w:rsidP="006479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7F4B60" w:rsidRPr="00535FE3" w:rsidTr="007F4B60">
        <w:trPr>
          <w:trHeight w:val="210"/>
        </w:trPr>
        <w:tc>
          <w:tcPr>
            <w:tcW w:w="850" w:type="dxa"/>
          </w:tcPr>
          <w:p w:rsidR="007F4B60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2" w:type="dxa"/>
          </w:tcPr>
          <w:p w:rsidR="007F4B60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Default="007F4B60" w:rsidP="0064791C">
            <w:pPr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Повторительно-обобщающий урок  по разделу: «Сфера политики и социального управления». Тест.</w:t>
            </w:r>
          </w:p>
        </w:tc>
      </w:tr>
      <w:tr w:rsidR="007F4B60" w:rsidRPr="00535FE3" w:rsidTr="007F4B60">
        <w:trPr>
          <w:trHeight w:val="699"/>
        </w:trPr>
        <w:tc>
          <w:tcPr>
            <w:tcW w:w="850" w:type="dxa"/>
          </w:tcPr>
          <w:p w:rsidR="007F4B60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2" w:type="dxa"/>
          </w:tcPr>
          <w:p w:rsidR="007F4B60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7F4B60" w:rsidRDefault="007F4B60" w:rsidP="006479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Default="007F4B60" w:rsidP="006479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4B60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полугодие</w:t>
            </w:r>
          </w:p>
        </w:tc>
      </w:tr>
      <w:tr w:rsidR="007F4B60" w:rsidRPr="00535FE3" w:rsidTr="007F4B60">
        <w:tc>
          <w:tcPr>
            <w:tcW w:w="850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Pr="00535FE3" w:rsidRDefault="007F4B60" w:rsidP="00647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Повторительно-обобщающий урок по теме: «Права человека». Тест.</w:t>
            </w:r>
          </w:p>
        </w:tc>
      </w:tr>
      <w:tr w:rsidR="007F4B60" w:rsidRPr="00535FE3" w:rsidTr="007F4B60">
        <w:tc>
          <w:tcPr>
            <w:tcW w:w="850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8" w:type="dxa"/>
          </w:tcPr>
          <w:p w:rsidR="007F4B60" w:rsidRPr="00535FE3" w:rsidRDefault="007F4B60" w:rsidP="006479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F4B60" w:rsidRPr="00535FE3" w:rsidRDefault="007F4B60" w:rsidP="006479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FE3">
              <w:rPr>
                <w:rFonts w:ascii="Times New Roman" w:hAnsi="Times New Roman"/>
                <w:sz w:val="20"/>
                <w:szCs w:val="20"/>
              </w:rPr>
              <w:t>Итоговое тестирование по курсу «Обществознание 9 класс»</w:t>
            </w:r>
          </w:p>
        </w:tc>
      </w:tr>
    </w:tbl>
    <w:p w:rsidR="00257D4B" w:rsidRDefault="00257D4B" w:rsidP="0064791C">
      <w:pPr>
        <w:jc w:val="center"/>
        <w:rPr>
          <w:rFonts w:ascii="Times New Roman" w:hAnsi="Times New Roman"/>
          <w:sz w:val="24"/>
          <w:szCs w:val="24"/>
        </w:rPr>
        <w:sectPr w:rsidR="00257D4B" w:rsidSect="007C5FA5"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57D4B" w:rsidRDefault="00257D4B" w:rsidP="00535FE3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D051E2">
        <w:rPr>
          <w:rFonts w:ascii="Times New Roman" w:hAnsi="Times New Roman"/>
          <w:b/>
          <w:sz w:val="20"/>
        </w:rPr>
        <w:lastRenderedPageBreak/>
        <w:t>Календарно-тематическое планирование</w:t>
      </w:r>
    </w:p>
    <w:p w:rsidR="00067C61" w:rsidRPr="00D051E2" w:rsidRDefault="00067C61" w:rsidP="00535FE3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tbl>
      <w:tblPr>
        <w:tblW w:w="1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751"/>
        <w:gridCol w:w="709"/>
        <w:gridCol w:w="2410"/>
        <w:gridCol w:w="7654"/>
        <w:gridCol w:w="2290"/>
        <w:gridCol w:w="30"/>
        <w:gridCol w:w="15"/>
        <w:gridCol w:w="861"/>
      </w:tblGrid>
      <w:tr w:rsidR="0064791C" w:rsidRPr="00D051E2" w:rsidTr="00D01065">
        <w:trPr>
          <w:trHeight w:val="330"/>
        </w:trPr>
        <w:tc>
          <w:tcPr>
            <w:tcW w:w="633" w:type="dxa"/>
            <w:vMerge w:val="restart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2410" w:type="dxa"/>
            <w:vMerge w:val="restart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Тема </w:t>
            </w:r>
          </w:p>
        </w:tc>
        <w:tc>
          <w:tcPr>
            <w:tcW w:w="7654" w:type="dxa"/>
            <w:vMerge w:val="restart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Стандарт </w:t>
            </w:r>
          </w:p>
        </w:tc>
        <w:tc>
          <w:tcPr>
            <w:tcW w:w="2335" w:type="dxa"/>
            <w:gridSpan w:val="3"/>
            <w:vMerge w:val="restart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понятия и термины</w:t>
            </w:r>
          </w:p>
        </w:tc>
        <w:tc>
          <w:tcPr>
            <w:tcW w:w="861" w:type="dxa"/>
            <w:vMerge w:val="restart"/>
            <w:tcBorders>
              <w:left w:val="single" w:sz="4" w:space="0" w:color="auto"/>
            </w:tcBorders>
          </w:tcPr>
          <w:p w:rsidR="0064791C" w:rsidRPr="00D051E2" w:rsidRDefault="0064791C" w:rsidP="00ED7F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Кодификатор</w:t>
            </w:r>
          </w:p>
        </w:tc>
      </w:tr>
      <w:tr w:rsidR="0064791C" w:rsidRPr="00D051E2" w:rsidTr="00D01065">
        <w:trPr>
          <w:trHeight w:val="225"/>
        </w:trPr>
        <w:tc>
          <w:tcPr>
            <w:tcW w:w="633" w:type="dxa"/>
            <w:vMerge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2410" w:type="dxa"/>
            <w:vMerge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vMerge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5" w:type="dxa"/>
            <w:gridSpan w:val="3"/>
            <w:vMerge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rPr>
          <w:trHeight w:val="405"/>
        </w:trPr>
        <w:tc>
          <w:tcPr>
            <w:tcW w:w="1215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D051E2"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                                            Сфера политики и социального управления (12</w:t>
            </w:r>
            <w:r>
              <w:rPr>
                <w:rFonts w:ascii="Times New Roman" w:hAnsi="Times New Roman"/>
                <w:b/>
                <w:sz w:val="20"/>
              </w:rPr>
              <w:t>ч)</w:t>
            </w:r>
            <w:r w:rsidRPr="00D051E2">
              <w:rPr>
                <w:rFonts w:ascii="Times New Roman" w:hAnsi="Times New Roman"/>
                <w:b/>
                <w:sz w:val="20"/>
              </w:rPr>
              <w:t xml:space="preserve"> ч)</w:t>
            </w:r>
          </w:p>
        </w:tc>
        <w:tc>
          <w:tcPr>
            <w:tcW w:w="233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</w:tcBorders>
          </w:tcPr>
          <w:p w:rsidR="0064791C" w:rsidRPr="00063A52" w:rsidRDefault="0064791C" w:rsidP="007F4B60">
            <w:pPr>
              <w:jc w:val="center"/>
              <w:rPr>
                <w:rFonts w:ascii="Times New Roman" w:hAnsi="Times New Roman"/>
              </w:rPr>
            </w:pPr>
          </w:p>
        </w:tc>
      </w:tr>
      <w:tr w:rsidR="00D01F3A" w:rsidRPr="00D051E2" w:rsidTr="00067C61">
        <w:trPr>
          <w:trHeight w:val="950"/>
        </w:trPr>
        <w:tc>
          <w:tcPr>
            <w:tcW w:w="633" w:type="dxa"/>
            <w:tcBorders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pStyle w:val="a3"/>
              <w:spacing w:after="200" w:line="360" w:lineRule="auto"/>
              <w:jc w:val="center"/>
              <w:rPr>
                <w:sz w:val="20"/>
                <w:szCs w:val="22"/>
              </w:rPr>
            </w:pPr>
            <w:r w:rsidRPr="00D051E2">
              <w:rPr>
                <w:sz w:val="20"/>
                <w:szCs w:val="22"/>
              </w:rPr>
              <w:t>1</w:t>
            </w:r>
          </w:p>
          <w:p w:rsidR="00D01F3A" w:rsidRPr="00D051E2" w:rsidRDefault="00D01F3A" w:rsidP="004351B2">
            <w:pPr>
              <w:jc w:val="center"/>
              <w:rPr>
                <w:sz w:val="20"/>
              </w:rPr>
            </w:pPr>
          </w:p>
        </w:tc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pStyle w:val="a3"/>
              <w:spacing w:before="120" w:line="360" w:lineRule="auto"/>
              <w:ind w:left="4227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 Введение.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z w:val="20"/>
              </w:rPr>
              <w:t>Политика и власть</w:t>
            </w:r>
          </w:p>
          <w:p w:rsidR="00D01F3A" w:rsidRPr="00D051E2" w:rsidRDefault="00D01F3A" w:rsidP="004351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</w:rPr>
            </w:pPr>
            <w:r w:rsidRPr="00D051E2">
              <w:rPr>
                <w:rFonts w:ascii="Times New Roman" w:hAnsi="Times New Roman"/>
                <w:spacing w:val="-10"/>
                <w:sz w:val="20"/>
              </w:rPr>
              <w:t>Знать, какие существуют фор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мы проявления влияния в об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 xml:space="preserve">ществе. </w:t>
            </w:r>
          </w:p>
          <w:p w:rsidR="00D01F3A" w:rsidRPr="00D01F3A" w:rsidRDefault="00D01F3A" w:rsidP="00D01F3A">
            <w:pPr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pacing w:val="-10"/>
                <w:sz w:val="20"/>
              </w:rPr>
              <w:t>Уметь: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>называть главные особенности политической власти, да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вать определение понятий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proofErr w:type="gramStart"/>
            <w:r w:rsidRPr="00D051E2">
              <w:rPr>
                <w:rFonts w:ascii="Times New Roman" w:hAnsi="Times New Roman"/>
                <w:spacing w:val="-10"/>
                <w:sz w:val="20"/>
              </w:rPr>
              <w:t>;п</w:t>
            </w:r>
            <w:proofErr w:type="gramEnd"/>
            <w:r w:rsidRPr="00D051E2">
              <w:rPr>
                <w:rFonts w:ascii="Times New Roman" w:hAnsi="Times New Roman"/>
                <w:spacing w:val="-10"/>
                <w:sz w:val="20"/>
              </w:rPr>
              <w:t>ояснять, что представляет собой власть, ее виды;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>анализировать конкретные жизненные ситуации, свя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занные с борьбой за власть.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067C6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B23A8C">
              <w:rPr>
                <w:rFonts w:ascii="Times New Roman" w:hAnsi="Times New Roman"/>
                <w:sz w:val="20"/>
                <w:szCs w:val="20"/>
              </w:rPr>
              <w:t xml:space="preserve">Политика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23A8C">
              <w:rPr>
                <w:rFonts w:ascii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  <w:r w:rsidRPr="00063A52">
              <w:rPr>
                <w:rFonts w:ascii="Times New Roman" w:hAnsi="Times New Roman"/>
              </w:rPr>
              <w:t>5.2</w:t>
            </w:r>
          </w:p>
        </w:tc>
      </w:tr>
      <w:tr w:rsidR="00D01F3A" w:rsidRPr="00D051E2" w:rsidTr="00D01065">
        <w:trPr>
          <w:trHeight w:val="394"/>
        </w:trPr>
        <w:tc>
          <w:tcPr>
            <w:tcW w:w="6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jc w:val="center"/>
              <w:rPr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pStyle w:val="a3"/>
              <w:spacing w:before="120" w:line="360" w:lineRule="auto"/>
              <w:ind w:left="4227"/>
              <w:rPr>
                <w:sz w:val="20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Государство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</w:rPr>
            </w:pPr>
            <w:r w:rsidRPr="00D051E2">
              <w:rPr>
                <w:rFonts w:ascii="Times New Roman" w:hAnsi="Times New Roman"/>
                <w:spacing w:val="-10"/>
                <w:sz w:val="20"/>
              </w:rPr>
              <w:t>Знать: что такое политическая сис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тема общества, какова роль государства в ней;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>основные функции государства;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 xml:space="preserve">какие причины могут лежать в основе зарождения государства. </w:t>
            </w:r>
          </w:p>
          <w:p w:rsidR="00D01F3A" w:rsidRPr="00D051E2" w:rsidRDefault="00D01F3A" w:rsidP="004351B2">
            <w:pPr>
              <w:rPr>
                <w:rFonts w:ascii="Times New Roman" w:hAnsi="Times New Roman"/>
                <w:spacing w:val="-10"/>
                <w:sz w:val="20"/>
              </w:rPr>
            </w:pPr>
            <w:r w:rsidRPr="00D051E2">
              <w:rPr>
                <w:rFonts w:ascii="Times New Roman" w:hAnsi="Times New Roman"/>
                <w:spacing w:val="-10"/>
                <w:sz w:val="20"/>
              </w:rPr>
              <w:t>Уметь: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>анализировать виды монопо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лии государства;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t>давать разъяснение слову «го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сударство», употребляемому в различных значениях, знать ос</w:t>
            </w:r>
            <w:r w:rsidRPr="00D051E2">
              <w:rPr>
                <w:rFonts w:ascii="Times New Roman" w:hAnsi="Times New Roman"/>
                <w:spacing w:val="-10"/>
                <w:sz w:val="20"/>
              </w:rPr>
              <w:softHyphen/>
              <w:t>новные признаки и формы государства.</w:t>
            </w:r>
          </w:p>
        </w:tc>
        <w:tc>
          <w:tcPr>
            <w:tcW w:w="2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Default="00D01F3A" w:rsidP="00D01F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3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6A7E">
              <w:rPr>
                <w:rFonts w:ascii="Times New Roman" w:hAnsi="Times New Roman"/>
                <w:sz w:val="20"/>
                <w:szCs w:val="20"/>
              </w:rPr>
              <w:t>Государство Гражданин Признаки государства Гражданство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</w:p>
        </w:tc>
      </w:tr>
      <w:tr w:rsidR="00D01F3A" w:rsidRPr="00D051E2" w:rsidTr="00067C61">
        <w:trPr>
          <w:trHeight w:val="479"/>
        </w:trPr>
        <w:tc>
          <w:tcPr>
            <w:tcW w:w="63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</w:rPr>
            </w:pPr>
          </w:p>
        </w:tc>
        <w:tc>
          <w:tcPr>
            <w:tcW w:w="23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  <w:r w:rsidRPr="00063A52">
              <w:rPr>
                <w:rFonts w:ascii="Times New Roman" w:hAnsi="Times New Roman"/>
              </w:rPr>
              <w:t>5.5</w:t>
            </w:r>
          </w:p>
        </w:tc>
      </w:tr>
      <w:tr w:rsidR="00D01F3A" w:rsidRPr="00D051E2" w:rsidTr="00D01065">
        <w:trPr>
          <w:trHeight w:val="1134"/>
        </w:trPr>
        <w:tc>
          <w:tcPr>
            <w:tcW w:w="633" w:type="dxa"/>
            <w:tcBorders>
              <w:top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093" w:rsidRDefault="00876093" w:rsidP="008760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Входящая контрольная работа.</w:t>
            </w:r>
          </w:p>
          <w:p w:rsidR="00D01F3A" w:rsidRPr="00D051E2" w:rsidRDefault="00D01F3A" w:rsidP="00876093">
            <w:pPr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Политические режимы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D051E2" w:rsidRDefault="00D01F3A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Знать, что такое политический режим,  типы режимов.</w:t>
            </w:r>
          </w:p>
          <w:p w:rsidR="00D01F3A" w:rsidRPr="00D051E2" w:rsidRDefault="00D01F3A" w:rsidP="004351B2">
            <w:pPr>
              <w:rPr>
                <w:rFonts w:ascii="Times New Roman" w:hAnsi="Times New Roman"/>
                <w:spacing w:val="-10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 Уметь анализировать разно</w:t>
            </w:r>
            <w:r w:rsidRPr="00D051E2">
              <w:rPr>
                <w:rFonts w:ascii="Times New Roman" w:hAnsi="Times New Roman"/>
                <w:sz w:val="20"/>
              </w:rPr>
              <w:softHyphen/>
              <w:t>видности политических режи</w:t>
            </w:r>
            <w:r w:rsidRPr="00D051E2">
              <w:rPr>
                <w:rFonts w:ascii="Times New Roman" w:hAnsi="Times New Roman"/>
                <w:sz w:val="20"/>
              </w:rPr>
              <w:softHyphen/>
              <w:t>мов, подтверждая ответ кон</w:t>
            </w:r>
            <w:r w:rsidRPr="00D051E2">
              <w:rPr>
                <w:rFonts w:ascii="Times New Roman" w:hAnsi="Times New Roman"/>
                <w:sz w:val="20"/>
              </w:rPr>
              <w:softHyphen/>
              <w:t>кретными примерами из исто</w:t>
            </w:r>
            <w:r w:rsidRPr="00D051E2">
              <w:rPr>
                <w:rFonts w:ascii="Times New Roman" w:hAnsi="Times New Roman"/>
                <w:sz w:val="20"/>
              </w:rPr>
              <w:softHyphen/>
              <w:t>рии и современности; характеризовать развитие демократии в современном мире.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F3A" w:rsidRPr="00FC6A7E" w:rsidRDefault="00D01F3A" w:rsidP="00D01F3A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FC6A7E">
              <w:rPr>
                <w:rFonts w:ascii="Times New Roman" w:hAnsi="Times New Roman"/>
                <w:sz w:val="20"/>
                <w:szCs w:val="20"/>
              </w:rPr>
              <w:t xml:space="preserve"> Диктатор</w:t>
            </w:r>
          </w:p>
          <w:p w:rsidR="00D01F3A" w:rsidRPr="00D051E2" w:rsidRDefault="00D01F3A" w:rsidP="00D01F3A">
            <w:pPr>
              <w:jc w:val="both"/>
              <w:rPr>
                <w:rFonts w:ascii="Times New Roman" w:hAnsi="Times New Roman"/>
                <w:sz w:val="20"/>
              </w:rPr>
            </w:pPr>
            <w:r w:rsidRPr="00FC6A7E">
              <w:rPr>
                <w:rFonts w:ascii="Times New Roman" w:hAnsi="Times New Roman"/>
                <w:sz w:val="20"/>
                <w:szCs w:val="20"/>
              </w:rPr>
              <w:t>Авторитарный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6A7E">
              <w:rPr>
                <w:rFonts w:ascii="Times New Roman" w:hAnsi="Times New Roman"/>
                <w:sz w:val="20"/>
                <w:szCs w:val="20"/>
              </w:rPr>
              <w:t>Парламент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D01F3A" w:rsidRPr="00063A52" w:rsidRDefault="00D01F3A" w:rsidP="007F4B60">
            <w:pPr>
              <w:jc w:val="center"/>
              <w:rPr>
                <w:rFonts w:ascii="Times New Roman" w:hAnsi="Times New Roman"/>
              </w:rPr>
            </w:pPr>
            <w:r w:rsidRPr="00063A52">
              <w:rPr>
                <w:rFonts w:ascii="Times New Roman" w:hAnsi="Times New Roman"/>
              </w:rPr>
              <w:t>5.10</w:t>
            </w:r>
          </w:p>
        </w:tc>
      </w:tr>
      <w:tr w:rsidR="0064791C" w:rsidRPr="00D051E2" w:rsidTr="00D01065">
        <w:trPr>
          <w:trHeight w:val="1032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Правовое государство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принципы правового государства.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характеризовать ветви власти; осуществлять поиск официальной информации; работать со схемой.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F3A">
            <w:pPr>
              <w:jc w:val="both"/>
              <w:rPr>
                <w:rFonts w:ascii="Times New Roman" w:hAnsi="Times New Roman"/>
                <w:sz w:val="20"/>
              </w:rPr>
            </w:pPr>
            <w:r w:rsidRPr="00FC6A7E">
              <w:rPr>
                <w:rFonts w:ascii="Times New Roman" w:hAnsi="Times New Roman"/>
                <w:sz w:val="20"/>
                <w:szCs w:val="20"/>
              </w:rPr>
              <w:t>Правовое</w:t>
            </w:r>
            <w:r w:rsidR="00D01F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6A7E">
              <w:rPr>
                <w:rFonts w:ascii="Times New Roman" w:hAnsi="Times New Roman"/>
                <w:sz w:val="20"/>
                <w:szCs w:val="20"/>
              </w:rPr>
              <w:t>государство</w:t>
            </w:r>
            <w:r w:rsidR="00D01F3A">
              <w:rPr>
                <w:rFonts w:ascii="Times New Roman" w:hAnsi="Times New Roman"/>
                <w:sz w:val="20"/>
                <w:szCs w:val="20"/>
              </w:rPr>
              <w:t xml:space="preserve">  П</w:t>
            </w:r>
            <w:r w:rsidRPr="00FC6A7E">
              <w:rPr>
                <w:rFonts w:ascii="Times New Roman" w:hAnsi="Times New Roman"/>
                <w:sz w:val="20"/>
                <w:szCs w:val="20"/>
              </w:rPr>
              <w:t>ризнаки правового государства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Pr="00063A52" w:rsidRDefault="0064791C" w:rsidP="007F4B60">
            <w:pPr>
              <w:jc w:val="center"/>
              <w:rPr>
                <w:rFonts w:ascii="Times New Roman" w:hAnsi="Times New Roman"/>
              </w:rPr>
            </w:pPr>
            <w:r w:rsidRPr="00063A52">
              <w:rPr>
                <w:rFonts w:ascii="Times New Roman" w:hAnsi="Times New Roman"/>
              </w:rPr>
              <w:t>5.10</w:t>
            </w:r>
          </w:p>
        </w:tc>
      </w:tr>
      <w:tr w:rsidR="0064791C" w:rsidRPr="00D051E2" w:rsidTr="00D01065">
        <w:trPr>
          <w:trHeight w:val="677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Гражданское общество и государство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основные признаки гражданского общества.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объяснять различия между государственным управлением и местным самоуправлением.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FC6A7E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 w:rsidRPr="00063A52">
              <w:rPr>
                <w:rFonts w:ascii="Times New Roman" w:hAnsi="Times New Roman"/>
              </w:rPr>
              <w:t>5.7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Участие граждан в политической жизни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при каких условиях человек может сознательно участвовать в политической жизни.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Уметь, объяснять сущность активного и пассивного избирательного права. Анализировать собственные и чужие политические симпатии, определять факторы, способст</w:t>
            </w:r>
            <w:r w:rsidRPr="00D051E2">
              <w:rPr>
                <w:rFonts w:ascii="Times New Roman" w:hAnsi="Times New Roman"/>
                <w:sz w:val="20"/>
              </w:rPr>
              <w:softHyphen/>
              <w:t>вующие политической активно</w:t>
            </w:r>
            <w:r w:rsidRPr="00D051E2">
              <w:rPr>
                <w:rFonts w:ascii="Times New Roman" w:hAnsi="Times New Roman"/>
                <w:sz w:val="20"/>
              </w:rPr>
              <w:softHyphen/>
              <w:t>сти населения. Уметь объяснять противоречия реальной жизни и находить воз</w:t>
            </w:r>
            <w:r w:rsidRPr="00D051E2">
              <w:rPr>
                <w:rFonts w:ascii="Times New Roman" w:hAnsi="Times New Roman"/>
                <w:sz w:val="20"/>
              </w:rPr>
              <w:softHyphen/>
              <w:t>можный вариант их разрешения, формулировать собственные суждения и аргументы.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BB0629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 xml:space="preserve">Выборы </w:t>
            </w:r>
          </w:p>
          <w:p w:rsidR="0064791C" w:rsidRPr="00BB0629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 xml:space="preserve">Референдум Митинг </w:t>
            </w:r>
          </w:p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 xml:space="preserve">Электорат 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 w:rsidRPr="00063A52">
              <w:rPr>
                <w:rFonts w:ascii="Times New Roman" w:hAnsi="Times New Roman"/>
              </w:rPr>
              <w:t>5.7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Опасность политического экстремизма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Знать  как гражданин может участвовать в управлении делами </w:t>
            </w:r>
            <w:proofErr w:type="gramStart"/>
            <w:r w:rsidRPr="00D051E2">
              <w:rPr>
                <w:rFonts w:ascii="Times New Roman" w:hAnsi="Times New Roman"/>
                <w:sz w:val="20"/>
              </w:rPr>
              <w:t>государства</w:t>
            </w:r>
            <w:proofErr w:type="gramEnd"/>
            <w:r w:rsidRPr="00D051E2">
              <w:rPr>
                <w:rFonts w:ascii="Times New Roman" w:hAnsi="Times New Roman"/>
                <w:sz w:val="20"/>
              </w:rPr>
              <w:t>; какие действия признаются экстремистскими.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текст, формулировать собственные суждения и аргументы; высказывать собственную точку зрения; давать характеристику проявлениям политического экстремизма.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Политический экстремизм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rPr>
          <w:trHeight w:val="1259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Политические партии и движения</w:t>
            </w:r>
            <w:r>
              <w:rPr>
                <w:rFonts w:ascii="Times New Roman" w:hAnsi="Times New Roman"/>
                <w:sz w:val="20"/>
              </w:rPr>
              <w:t>. С.р.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Знать, что такое политическая пар</w:t>
            </w:r>
            <w:r w:rsidRPr="00D051E2">
              <w:rPr>
                <w:rFonts w:ascii="Times New Roman" w:hAnsi="Times New Roman"/>
                <w:sz w:val="20"/>
              </w:rPr>
              <w:softHyphen/>
              <w:t>тия, какие функции она вы</w:t>
            </w:r>
            <w:r w:rsidRPr="00D051E2">
              <w:rPr>
                <w:rFonts w:ascii="Times New Roman" w:hAnsi="Times New Roman"/>
                <w:sz w:val="20"/>
              </w:rPr>
              <w:softHyphen/>
              <w:t>полняет; основные подходы к классифи</w:t>
            </w:r>
            <w:r w:rsidRPr="00D051E2">
              <w:rPr>
                <w:rFonts w:ascii="Times New Roman" w:hAnsi="Times New Roman"/>
                <w:sz w:val="20"/>
              </w:rPr>
              <w:softHyphen/>
              <w:t>кации партий; какими признаками наделена политическая партия.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роль политических партий и общественных движений в современном мире; применять правовые и социально-экономические знания в процессе решения познавательных задач.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065">
            <w:pPr>
              <w:jc w:val="both"/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Политика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Политическая партия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Многопартийность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Общественные движения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Pr="00D051E2" w:rsidRDefault="0064791C" w:rsidP="00945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3A52">
              <w:rPr>
                <w:rFonts w:ascii="Times New Roman" w:hAnsi="Times New Roman"/>
              </w:rPr>
              <w:t>5.9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Политические партии и их роль в общественной жизни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виды и структуру политических партий.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объяснять различия политических партий и движений; анализировать роль политических партий и общественных движений в современном мире.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791C" w:rsidRPr="00BB0629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Политическая власть</w:t>
            </w:r>
          </w:p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Политическая жизнь</w:t>
            </w:r>
          </w:p>
        </w:tc>
        <w:tc>
          <w:tcPr>
            <w:tcW w:w="861" w:type="dxa"/>
            <w:tcBorders>
              <w:left w:val="single" w:sz="4" w:space="0" w:color="auto"/>
            </w:tcBorders>
          </w:tcPr>
          <w:p w:rsidR="0064791C" w:rsidRPr="00D051E2" w:rsidRDefault="0064791C" w:rsidP="00945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3A52">
              <w:rPr>
                <w:rFonts w:ascii="Times New Roman" w:hAnsi="Times New Roman"/>
              </w:rPr>
              <w:t>5.9</w:t>
            </w:r>
          </w:p>
        </w:tc>
      </w:tr>
      <w:tr w:rsidR="0064791C" w:rsidRPr="00D051E2" w:rsidTr="00D01065">
        <w:trPr>
          <w:trHeight w:val="722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Местное самоуправление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основные признаки гражданского общества.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объяснить различия между государственным управлением и местным самоуправлением; работать с документом по заданному алгоритму.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BB0629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Местное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 xml:space="preserve">самоуправление </w:t>
            </w:r>
          </w:p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3A52">
              <w:rPr>
                <w:rFonts w:ascii="Times New Roman" w:hAnsi="Times New Roman"/>
              </w:rPr>
              <w:t>5.6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СМИ и их влияние на политическую жизнь общества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виды СМИ в современном мире.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текст, формулировать собственные суждения и аргументы; высказывать собственную точку зрения.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Повторительно-обобщающий урок  по разделу: «Сфера политики и социального управления». Тест.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основные понятия раздела.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находить и анализировать информацию, объяснять значение понятий.</w:t>
            </w:r>
          </w:p>
        </w:tc>
        <w:tc>
          <w:tcPr>
            <w:tcW w:w="2320" w:type="dxa"/>
            <w:gridSpan w:val="2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rPr>
          <w:trHeight w:val="164"/>
        </w:trPr>
        <w:tc>
          <w:tcPr>
            <w:tcW w:w="12157" w:type="dxa"/>
            <w:gridSpan w:val="5"/>
            <w:tcBorders>
              <w:right w:val="single" w:sz="4" w:space="0" w:color="auto"/>
            </w:tcBorders>
          </w:tcPr>
          <w:p w:rsidR="0064791C" w:rsidRPr="00D051E2" w:rsidRDefault="0064791C" w:rsidP="00EA7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051E2">
              <w:rPr>
                <w:rFonts w:ascii="Times New Roman" w:hAnsi="Times New Roman"/>
                <w:b/>
                <w:sz w:val="20"/>
              </w:rPr>
              <w:t>Право (21 ч)</w:t>
            </w:r>
          </w:p>
        </w:tc>
        <w:tc>
          <w:tcPr>
            <w:tcW w:w="2320" w:type="dxa"/>
            <w:gridSpan w:val="2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Право, его роль в жизни общества и государства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ind w:left="20"/>
              <w:rPr>
                <w:rFonts w:ascii="Times New Roman" w:eastAsia="Arial Unicode MS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Знать,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что представляют собой соци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альные нормы и каково их ви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довое разнообразие;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сущность понятий: правосоз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нание и правовая культура лич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 xml:space="preserve">ности. </w:t>
            </w:r>
          </w:p>
          <w:p w:rsidR="0064791C" w:rsidRPr="00D051E2" w:rsidRDefault="0064791C" w:rsidP="004351B2">
            <w:pPr>
              <w:spacing w:after="0" w:line="240" w:lineRule="auto"/>
              <w:ind w:left="20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Уметь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разъяснять сущность права, а также различные его значения;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правильно употреблять поня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тие «право» в вариативных кон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текстах;</w:t>
            </w:r>
          </w:p>
          <w:p w:rsidR="0064791C" w:rsidRPr="00D051E2" w:rsidRDefault="0064791C" w:rsidP="004351B2">
            <w:pPr>
              <w:tabs>
                <w:tab w:val="left" w:pos="246"/>
              </w:tabs>
              <w:spacing w:after="0" w:line="240" w:lineRule="auto"/>
              <w:ind w:left="20" w:right="400"/>
              <w:rPr>
                <w:rFonts w:ascii="Times New Roman" w:eastAsia="Arial Unicode MS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пояснить систему права, рас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крывая сущность основных от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раслей российского права; определить, нормами каких отраслей права регулируется определенная жизненная си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туация и куда следует обра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титься, чтобы узнать модель верного поведения участников правоотношений.</w:t>
            </w:r>
          </w:p>
        </w:tc>
        <w:tc>
          <w:tcPr>
            <w:tcW w:w="2320" w:type="dxa"/>
            <w:gridSpan w:val="2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6.1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067C61">
        <w:trPr>
          <w:trHeight w:val="1899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Правоотношения и субъекты права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Знать, что такое правоотношения, чем правоотношения отличаются от других социальных отношений.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характеризовать  субъекты правоотношений; разъяснять правила поведе</w:t>
            </w:r>
            <w:r w:rsidRPr="00D051E2">
              <w:rPr>
                <w:rFonts w:ascii="Times New Roman" w:hAnsi="Times New Roman"/>
                <w:sz w:val="20"/>
              </w:rPr>
              <w:softHyphen/>
              <w:t>ния участников договорных от</w:t>
            </w:r>
            <w:r w:rsidRPr="00D051E2">
              <w:rPr>
                <w:rFonts w:ascii="Times New Roman" w:hAnsi="Times New Roman"/>
                <w:sz w:val="20"/>
              </w:rPr>
              <w:softHyphen/>
              <w:t>ношений; защищать свои имуществен</w:t>
            </w:r>
            <w:r w:rsidRPr="00D051E2">
              <w:rPr>
                <w:rFonts w:ascii="Times New Roman" w:hAnsi="Times New Roman"/>
                <w:sz w:val="20"/>
              </w:rPr>
              <w:softHyphen/>
              <w:t>ные права и знать, в каких слу</w:t>
            </w:r>
            <w:r w:rsidRPr="00D051E2">
              <w:rPr>
                <w:rFonts w:ascii="Times New Roman" w:hAnsi="Times New Roman"/>
                <w:sz w:val="20"/>
              </w:rPr>
              <w:softHyphen/>
              <w:t>чаях это можно сделать в су</w:t>
            </w:r>
            <w:r w:rsidRPr="00D051E2">
              <w:rPr>
                <w:rFonts w:ascii="Times New Roman" w:hAnsi="Times New Roman"/>
                <w:sz w:val="20"/>
              </w:rPr>
              <w:softHyphen/>
              <w:t>дебном порядке; работать с правовыми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067C61">
            <w:pPr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Правоотношение Субъект правоотношения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Договор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Потребитель Физическое, юридическое</w:t>
            </w:r>
            <w:r w:rsidR="0006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лицо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Кодекс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6.3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Правонарушения и юридическая ответственность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признаки и виды правонарушений; виды юридической ответственности.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определять виды юридической ответственности; решать проблемные задачи; работать с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BB0629" w:rsidRDefault="0064791C" w:rsidP="001722C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Правонарушение Преступление</w:t>
            </w:r>
          </w:p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lastRenderedPageBreak/>
              <w:t>Проступок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Презумпция невиновности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lastRenderedPageBreak/>
              <w:t>6.3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16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Правонарушения и юридическая ответственность</w:t>
            </w:r>
            <w:r>
              <w:rPr>
                <w:rFonts w:ascii="Times New Roman" w:hAnsi="Times New Roman"/>
                <w:sz w:val="20"/>
              </w:rPr>
              <w:t xml:space="preserve">. Контрольная работа за </w:t>
            </w:r>
            <w:r>
              <w:rPr>
                <w:rFonts w:ascii="Times New Roman" w:hAnsi="Times New Roman"/>
                <w:sz w:val="20"/>
                <w:lang w:val="en-US"/>
              </w:rPr>
              <w:t>I</w:t>
            </w:r>
            <w:r w:rsidRPr="007F4B60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полугодие 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признаки и виды правонарушений; виды юридической ответственности.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 определять виды юридической ответственности; решать проблемные задачи; работать с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065">
            <w:pPr>
              <w:jc w:val="both"/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Правонарушение Преступление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Проступок Презумпция невиновности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B23A8C">
            <w:pPr>
              <w:tabs>
                <w:tab w:val="center" w:pos="33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</w:tr>
      <w:tr w:rsidR="0064791C" w:rsidRPr="00D051E2" w:rsidTr="00D01065">
        <w:trPr>
          <w:trHeight w:val="649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Правоохранительные органы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какие органы называются правоохранительными.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определить принцип правосудия, анализировать действия правоохранительных органов.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065">
            <w:pPr>
              <w:jc w:val="both"/>
              <w:rPr>
                <w:rFonts w:ascii="Times New Roman" w:hAnsi="Times New Roman"/>
                <w:sz w:val="20"/>
              </w:rPr>
            </w:pPr>
            <w:r w:rsidRPr="00BB0629">
              <w:rPr>
                <w:rFonts w:ascii="Times New Roman" w:hAnsi="Times New Roman"/>
                <w:sz w:val="20"/>
                <w:szCs w:val="20"/>
              </w:rPr>
              <w:t>Правоохранительные органы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Суд присяжных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Адвокатура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0629">
              <w:rPr>
                <w:rFonts w:ascii="Times New Roman" w:hAnsi="Times New Roman"/>
                <w:sz w:val="20"/>
                <w:szCs w:val="20"/>
              </w:rPr>
              <w:t>Нотариат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6.8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Конституция Российской Федерации. 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признаки и особенности Конституции как основного закона страны, этапы развития Конституции.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Уметь  </w:t>
            </w:r>
            <w:r w:rsidRPr="00D051E2">
              <w:rPr>
                <w:rFonts w:ascii="Times New Roman" w:eastAsia="Arial Unicode MS" w:hAnsi="Times New Roman"/>
                <w:sz w:val="20"/>
              </w:rPr>
              <w:t>анализировать, делать вы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воды, отвечать на вопросы;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работать с текстом учебни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ка. Выделять главное, ис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пользовать ранее изученный материал для решения по</w:t>
            </w:r>
            <w:r w:rsidRPr="00D051E2">
              <w:rPr>
                <w:rFonts w:ascii="Times New Roman" w:eastAsia="Arial Unicode MS" w:hAnsi="Times New Roman"/>
                <w:sz w:val="20"/>
              </w:rPr>
              <w:softHyphen/>
              <w:t>знавательных задач.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 xml:space="preserve">  Конституция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6.5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Основы конституционного строя РФ.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Федеративное устройство РФ.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признаки и особенности Конституции как основного закона страны, этапы развития Конституции; основные принципы Конституции; федеративное устройство РФ.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 характеризовать исторические этапы развития Конституции в России; анализировать основные принципы правового государства.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Основы конституционного строя РФ Федерация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B23A8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Права и свободы человека и гражданина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особенности юридических норм (прав человека)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 характеризовать значимость права; анализировать правовые, юридические документы; делать выводы; определять значимость защиты прав человека.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Право Права ребенка Права человека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B23A8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Права и свободы человека и гражданина</w:t>
            </w:r>
          </w:p>
          <w:p w:rsidR="00876093" w:rsidRPr="00D051E2" w:rsidRDefault="00876093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Тест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особенности юридических норм (прав человека); юридические гарантии и систему защиты прав человека в РФ.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характеризовать значимость права; анализировать правовые, юридические документы; делать выводы; определять значимость защиты прав человека; работать с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Правоспособность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B23A8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Гражданские правоотношения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 суть гражданского права и особенности гражданских правоотношений.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 объяснить, в чем проявляется гражданская дееспособность несовершеннолетних; характеризовать виды гражданско-правовых договоров; делать выводы, приводить примеры поведенческих ситуаций.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065">
            <w:pPr>
              <w:rPr>
                <w:rFonts w:ascii="Times New Roman" w:hAnsi="Times New Roman"/>
                <w:sz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право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Гражданско-правовой договор Дееспособность Моральный вред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B23A8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6.13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 на труд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eastAsia="Arial Unicode MS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Знать основания возникновения трудовых отношений.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Уметь решать практические задачи, анализировать документы; характеризовать трудовые правоотношения.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D01065">
            <w:pPr>
              <w:rPr>
                <w:rFonts w:ascii="Times New Roman" w:hAnsi="Times New Roman"/>
                <w:sz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Трудовые правоотношения</w:t>
            </w:r>
            <w:r w:rsidR="00D01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Трудовой Кодекс Трудовой договор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6.15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Трудовые правоотношения</w:t>
            </w:r>
            <w:r w:rsidR="00876093">
              <w:rPr>
                <w:rFonts w:ascii="Times New Roman" w:hAnsi="Times New Roman"/>
                <w:sz w:val="20"/>
              </w:rPr>
              <w:t>.    Тест</w:t>
            </w:r>
            <w:bookmarkStart w:id="0" w:name="_GoBack"/>
            <w:bookmarkEnd w:id="0"/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eastAsia="Arial Unicode MS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t>Знать: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>основания возникновения трудовых отношений;</w:t>
            </w:r>
            <w:r>
              <w:rPr>
                <w:rFonts w:ascii="Times New Roman" w:eastAsia="Arial Unicode MS" w:hAnsi="Times New Roman"/>
                <w:sz w:val="20"/>
              </w:rPr>
              <w:t xml:space="preserve"> стороны трудовых отно</w:t>
            </w:r>
            <w:r w:rsidRPr="00D051E2">
              <w:rPr>
                <w:rFonts w:ascii="Times New Roman" w:eastAsia="Arial Unicode MS" w:hAnsi="Times New Roman"/>
                <w:sz w:val="20"/>
              </w:rPr>
              <w:t>шений;</w:t>
            </w:r>
            <w:r>
              <w:rPr>
                <w:rFonts w:ascii="Times New Roman" w:eastAsia="Arial Unicode MS" w:hAnsi="Times New Roman"/>
                <w:sz w:val="20"/>
              </w:rPr>
              <w:t xml:space="preserve"> </w:t>
            </w:r>
            <w:r w:rsidRPr="00D051E2">
              <w:rPr>
                <w:rFonts w:ascii="Times New Roman" w:eastAsia="Arial Unicode MS" w:hAnsi="Times New Roman"/>
                <w:sz w:val="20"/>
              </w:rPr>
              <w:t xml:space="preserve">рабочее время и время отдыха. 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eastAsia="Arial Unicode MS" w:hAnsi="Times New Roman"/>
                <w:sz w:val="20"/>
              </w:rPr>
              <w:lastRenderedPageBreak/>
              <w:t>Уметь решать практические задачи, анализировать документы; характеризовать трудовые правоотношения.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1722C5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lastRenderedPageBreak/>
              <w:t>Трудовой Кодекс</w:t>
            </w:r>
          </w:p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lastRenderedPageBreak/>
              <w:t>Трудовой договор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6.15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25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Семейные правоотношения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каковы условия вступления в брак и препятствия к его заключению; что такое брачный договор, что понимается под  родительскими правами.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права и обязанности супругов, родителей и детей, делать выводы, отвечать на вопросы; объяснять, нужна ли человеку семья; объяснять, почему семья является приоритетной формой воспитания детей; работать со схемой и правоведческими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Семейные правоотношения Брачный договор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6.14</w:t>
            </w:r>
          </w:p>
        </w:tc>
      </w:tr>
      <w:tr w:rsidR="0064791C" w:rsidRPr="00D051E2" w:rsidTr="00067C61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Семейные правоотношения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какими правами и обязанностями обладает ребенок; в чем сущность, цели и принципы семейного права; в чем суть личных и имущественных правоотношений супругов.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права и обязанности супругов, родителей и детей, делать выводы, отвечать на вопросы; объяснять, нужна ли человеку семья; объяснять, почему семья является приоритетной формой воспитания детей; работать со схемой и правоведческими документами.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Права ребенка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6.14</w:t>
            </w:r>
          </w:p>
        </w:tc>
      </w:tr>
      <w:tr w:rsidR="0064791C" w:rsidRPr="00D051E2" w:rsidTr="00067C61">
        <w:trPr>
          <w:trHeight w:val="897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Административные правоотношения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B87B36">
            <w:pPr>
              <w:pStyle w:val="Default"/>
              <w:rPr>
                <w:sz w:val="20"/>
                <w:szCs w:val="22"/>
              </w:rPr>
            </w:pPr>
            <w:r w:rsidRPr="00D051E2">
              <w:rPr>
                <w:sz w:val="20"/>
                <w:szCs w:val="22"/>
              </w:rPr>
              <w:t>Знать какую сферу общественных отношений регулирует административное право, в чем состоит важнейшие черты административных правоотношений.</w:t>
            </w:r>
          </w:p>
          <w:p w:rsidR="0064791C" w:rsidRPr="00D051E2" w:rsidRDefault="0064791C" w:rsidP="00C357F5">
            <w:pPr>
              <w:pStyle w:val="Default"/>
              <w:rPr>
                <w:sz w:val="20"/>
                <w:szCs w:val="22"/>
              </w:rPr>
            </w:pPr>
            <w:r w:rsidRPr="00D051E2">
              <w:rPr>
                <w:sz w:val="20"/>
                <w:szCs w:val="22"/>
              </w:rPr>
              <w:t>Уметь работать с документами; анализировать схему; делать выводы, высказывать собственные суждения.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4791C" w:rsidRPr="00D051E2" w:rsidRDefault="0064791C" w:rsidP="00D01065">
            <w:pPr>
              <w:jc w:val="both"/>
              <w:rPr>
                <w:rFonts w:ascii="Times New Roman" w:hAnsi="Times New Roman"/>
                <w:sz w:val="20"/>
              </w:rPr>
            </w:pPr>
            <w:r w:rsidRPr="00E44561">
              <w:rPr>
                <w:rFonts w:ascii="Times New Roman" w:hAnsi="Times New Roman"/>
                <w:sz w:val="20"/>
                <w:szCs w:val="20"/>
              </w:rPr>
              <w:t>Административное право</w:t>
            </w:r>
            <w:r w:rsidR="00067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4561">
              <w:rPr>
                <w:rFonts w:ascii="Times New Roman" w:hAnsi="Times New Roman"/>
                <w:sz w:val="20"/>
                <w:szCs w:val="20"/>
              </w:rPr>
              <w:t>Административные правоотношения</w:t>
            </w: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6.16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rPr>
          <w:trHeight w:val="673"/>
        </w:trPr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Уголовно-правовые отношения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особенности уголовно-правовых отношений.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определять, какие виды наказаний и ответственности несут несовершеннолетние правонарушители.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E44561">
              <w:rPr>
                <w:rFonts w:ascii="Times New Roman" w:hAnsi="Times New Roman"/>
                <w:sz w:val="20"/>
                <w:szCs w:val="20"/>
              </w:rPr>
              <w:t>Уголовно-правовые отношения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4561">
              <w:rPr>
                <w:rFonts w:ascii="Times New Roman" w:hAnsi="Times New Roman"/>
                <w:sz w:val="20"/>
                <w:szCs w:val="20"/>
              </w:rPr>
              <w:t>Преступление Умысел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4561">
              <w:rPr>
                <w:rFonts w:ascii="Times New Roman" w:hAnsi="Times New Roman"/>
                <w:sz w:val="20"/>
                <w:szCs w:val="20"/>
              </w:rPr>
              <w:t>Общественная опасность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6.17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Уголовная ответственность несовершеннолетних 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особенности уголовно-правовых отношений.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определять, какие виды наказаний и ответственности несут несовершеннолетние правонарушители; анализировать схемы по теме правовых отношений.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Наказуемость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Необходимая оборона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Уголовное наказание</w:t>
            </w: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6.17</w:t>
            </w: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64791C" w:rsidRPr="00D051E2" w:rsidRDefault="0064791C" w:rsidP="0094589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Социальные права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роль государства в обеспечении экономических и социальных условий жизни людей; что означает понятие «социальное государство»; основные направления социальной политики нашего государства; что предусматривает право по охране здоровья; кто имеет право на социальное обеспечение.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объяснять, почему социальные проблемы остаются весьма острыми в нашем обществе; анализировать правовые документы; выполнять творческие задания в рамках изученного материала.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Pr="001722C5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Социальное государство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 xml:space="preserve">Ипотека </w:t>
            </w:r>
          </w:p>
          <w:p w:rsidR="0064791C" w:rsidRPr="001722C5" w:rsidRDefault="0064791C" w:rsidP="007F4B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22C5">
              <w:rPr>
                <w:rFonts w:ascii="Times New Roman" w:hAnsi="Times New Roman"/>
                <w:sz w:val="20"/>
                <w:szCs w:val="20"/>
              </w:rPr>
              <w:t>Ипотечный кредит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1722C5">
              <w:rPr>
                <w:rFonts w:ascii="Times New Roman" w:hAnsi="Times New Roman"/>
                <w:sz w:val="20"/>
                <w:szCs w:val="20"/>
              </w:rPr>
              <w:t>Пенсионный фонд</w:t>
            </w:r>
          </w:p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Повторительно-обобщающий урок  по теме: «Права человека». Тест.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основные понятия главы «Право».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анализировать, высказывать собственные суждения, объяснять значение понятий; работать с документами, схемами, таблицами.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 xml:space="preserve">Международно-правовая защита жертв </w:t>
            </w:r>
            <w:r w:rsidRPr="00D051E2">
              <w:rPr>
                <w:rFonts w:ascii="Times New Roman" w:hAnsi="Times New Roman"/>
                <w:sz w:val="20"/>
              </w:rPr>
              <w:lastRenderedPageBreak/>
              <w:t>вооруженных конфликтов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Знать, что называют международным гуманитарным правом, кем и когда было принято МГП.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Уметь называть особенности и значение международного гуманитарного права; работать с документами.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Pr="00ED7FBD" w:rsidRDefault="0064791C" w:rsidP="00ED7F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7F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Международное </w:t>
            </w:r>
            <w:r w:rsidRPr="00ED7FBD">
              <w:rPr>
                <w:rFonts w:ascii="Times New Roman" w:hAnsi="Times New Roman"/>
                <w:sz w:val="20"/>
                <w:szCs w:val="20"/>
              </w:rPr>
              <w:lastRenderedPageBreak/>
              <w:t>гуманитарное право</w:t>
            </w:r>
          </w:p>
          <w:p w:rsidR="0064791C" w:rsidRPr="00D051E2" w:rsidRDefault="0064791C" w:rsidP="00EA760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Pr="00D051E2" w:rsidRDefault="0064791C" w:rsidP="00EA760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6.12</w:t>
            </w: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lastRenderedPageBreak/>
              <w:t>33</w:t>
            </w: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Правовое регулирование отношений в сфере образования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Знать, что дает образованность человеку для выполнения им его гражданских обязанностей.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анализировать модернизацию современного образования; характеризовать основные принципы Конвенции о правах ребенка; работать с документами; выполнять творческие задания, отражающие типичные ситуации в сфере образования.</w:t>
            </w:r>
          </w:p>
        </w:tc>
        <w:tc>
          <w:tcPr>
            <w:tcW w:w="2290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64791C" w:rsidRPr="00D051E2" w:rsidRDefault="0064791C" w:rsidP="009458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c>
          <w:tcPr>
            <w:tcW w:w="12157" w:type="dxa"/>
            <w:gridSpan w:val="5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051E2">
              <w:rPr>
                <w:rFonts w:ascii="Times New Roman" w:hAnsi="Times New Roman"/>
                <w:b/>
                <w:sz w:val="20"/>
              </w:rPr>
              <w:t>Итоговое повторение (1 ч)</w:t>
            </w:r>
          </w:p>
        </w:tc>
        <w:tc>
          <w:tcPr>
            <w:tcW w:w="2290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64791C" w:rsidRPr="00D051E2" w:rsidTr="00D01065">
        <w:tc>
          <w:tcPr>
            <w:tcW w:w="633" w:type="dxa"/>
          </w:tcPr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34</w:t>
            </w:r>
          </w:p>
          <w:p w:rsidR="0064791C" w:rsidRPr="00D051E2" w:rsidRDefault="0064791C" w:rsidP="00435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1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Итоговое тестирование по курсу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«Обществознание 9 класс»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Знать основные понятия курса.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051E2">
              <w:rPr>
                <w:rFonts w:ascii="Times New Roman" w:hAnsi="Times New Roman"/>
                <w:sz w:val="20"/>
              </w:rPr>
              <w:t>Уметь находить и анализировать информацию, объяснять значение понятий.</w:t>
            </w: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:rsidR="0064791C" w:rsidRDefault="0064791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6" w:type="dxa"/>
            <w:gridSpan w:val="3"/>
            <w:tcBorders>
              <w:left w:val="single" w:sz="4" w:space="0" w:color="auto"/>
            </w:tcBorders>
          </w:tcPr>
          <w:p w:rsidR="0064791C" w:rsidRPr="00D051E2" w:rsidRDefault="0064791C" w:rsidP="004351B2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D01F3A" w:rsidRDefault="00D01F3A">
      <w:pPr>
        <w:rPr>
          <w:rFonts w:ascii="Times New Roman" w:hAnsi="Times New Roman"/>
          <w:szCs w:val="24"/>
        </w:rPr>
      </w:pPr>
    </w:p>
    <w:p w:rsidR="00257D4B" w:rsidRPr="00754CF1" w:rsidRDefault="00257D4B">
      <w:pPr>
        <w:rPr>
          <w:rFonts w:ascii="Times New Roman" w:hAnsi="Times New Roman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  <w:sectPr w:rsidR="00257D4B" w:rsidSect="00E956DC">
          <w:pgSz w:w="16838" w:h="11906" w:orient="landscape"/>
          <w:pgMar w:top="567" w:right="1134" w:bottom="1134" w:left="567" w:header="709" w:footer="709" w:gutter="0"/>
          <w:cols w:space="708"/>
          <w:docGrid w:linePitch="360"/>
        </w:sectPr>
      </w:pP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D4B" w:rsidRPr="00525E4C" w:rsidRDefault="00257D4B" w:rsidP="00525E4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25E4C">
        <w:rPr>
          <w:rFonts w:ascii="Times New Roman" w:hAnsi="Times New Roman"/>
          <w:b/>
          <w:bCs/>
        </w:rPr>
        <w:t xml:space="preserve">9 класс </w:t>
      </w:r>
    </w:p>
    <w:p w:rsidR="00257D4B" w:rsidRPr="00525E4C" w:rsidRDefault="00257D4B" w:rsidP="00525E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Тест </w:t>
      </w:r>
      <w:r w:rsidRPr="00525E4C">
        <w:rPr>
          <w:rFonts w:ascii="Times New Roman" w:hAnsi="Times New Roman"/>
          <w:b/>
          <w:bCs/>
          <w:u w:val="single"/>
        </w:rPr>
        <w:t xml:space="preserve"> «Право»</w:t>
      </w:r>
      <w:r w:rsidRPr="00525E4C">
        <w:rPr>
          <w:rFonts w:ascii="Times New Roman" w:hAnsi="Times New Roman"/>
          <w:b/>
          <w:bCs/>
          <w:sz w:val="28"/>
          <w:szCs w:val="28"/>
          <w:u w:val="single"/>
        </w:rPr>
        <w:t xml:space="preserve">.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1.Дайте определения следующим понятиям: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Право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Гражданское право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Уголовное право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Административное право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Субъект права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Объект права –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Правоспособность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Дееспособность –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Конституция –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Свобода –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2. Тесты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</w:t>
      </w:r>
      <w:proofErr w:type="gramStart"/>
      <w:r w:rsidRPr="00525E4C">
        <w:rPr>
          <w:rFonts w:ascii="Times New Roman" w:hAnsi="Times New Roman"/>
        </w:rPr>
        <w:t>1</w:t>
      </w:r>
      <w:proofErr w:type="gramEnd"/>
      <w:r w:rsidRPr="00525E4C">
        <w:rPr>
          <w:rFonts w:ascii="Times New Roman" w:hAnsi="Times New Roman"/>
        </w:rPr>
        <w:t>. Укажите верное определение: «Право – это…»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наука об обществе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регулятор общественных отношений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способ существования демократических режимов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элемент государственного устройства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</w:t>
      </w:r>
      <w:proofErr w:type="gramStart"/>
      <w:r w:rsidRPr="00525E4C">
        <w:rPr>
          <w:rFonts w:ascii="Times New Roman" w:hAnsi="Times New Roman"/>
        </w:rPr>
        <w:t>2</w:t>
      </w:r>
      <w:proofErr w:type="gramEnd"/>
      <w:r w:rsidRPr="00525E4C">
        <w:rPr>
          <w:rFonts w:ascii="Times New Roman" w:hAnsi="Times New Roman"/>
        </w:rPr>
        <w:t xml:space="preserve"> Конституция является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доктриной внешней политики государства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кодексом законов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основным законом государства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формой государственного управления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3. Гражданским правонарушением  является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продажа недоброкачественного товара в магазине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 забастовка шахтеров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продажа легких наркотиков на дискотеке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продажа квартиры в кредит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4. Президентом РФ может быть избран гражданин РФ не моложе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21 года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 25 лет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30 лет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35 лет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5. Принципом демократического судопроизводства является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использование в суде всех доказательств вины независимо от способа их получения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состязательность сторон в судебном процессе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отказ в праве на защиту обвиняемым в тяжких преступлениях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давление на суд со стороны средств массовой информации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6. В систему правоохранительных органов входит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Совет Федерации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администрация Президента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Правительство РФ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прокуратура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7. Верны ли следующие суждения о правонарушении?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А. Пропаганда в средствах массовой информации расистских и экстремистских взглядов и убеждений является правонарушением.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Б. Правонарушение может быть выражено как в действии, так и в бездействии.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Верно  только</w:t>
      </w:r>
      <w:proofErr w:type="gramStart"/>
      <w:r w:rsidRPr="00525E4C">
        <w:rPr>
          <w:rFonts w:ascii="Times New Roman" w:hAnsi="Times New Roman"/>
        </w:rPr>
        <w:t xml:space="preserve"> А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Верно только</w:t>
      </w:r>
      <w:proofErr w:type="gramStart"/>
      <w:r w:rsidRPr="00525E4C">
        <w:rPr>
          <w:rFonts w:ascii="Times New Roman" w:hAnsi="Times New Roman"/>
        </w:rPr>
        <w:t xml:space="preserve"> Б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Верны оба суждения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Оба суждения не верны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8. В приведенном перечне действий  дисциплинарным проступком является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невыполнение правил, предусмотренных Уставом школы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отказ уступить место пожилому человеку в транспорте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распитие пива на детской площадке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кража кошелька у прохожего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lastRenderedPageBreak/>
        <w:t>А 9. Российская Федерация гарантирует всем ее народам право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на выход из состава РФ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на сохранение родного языка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быть субъектом международных отношений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на всю полноту государственной власти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10. Администрация частной фирмы уволила гражданина С. без уважительных причин</w:t>
      </w:r>
      <w:proofErr w:type="gramStart"/>
      <w:r w:rsidRPr="00525E4C">
        <w:rPr>
          <w:rFonts w:ascii="Times New Roman" w:hAnsi="Times New Roman"/>
        </w:rPr>
        <w:t xml:space="preserve"> .</w:t>
      </w:r>
      <w:proofErr w:type="gramEnd"/>
      <w:r w:rsidRPr="00525E4C">
        <w:rPr>
          <w:rFonts w:ascii="Times New Roman" w:hAnsi="Times New Roman"/>
        </w:rPr>
        <w:t xml:space="preserve"> Нормы какого права станут основой для разбирательства иска гражданина С. в суде?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трудового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гражданского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административного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предпринимательского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11 Верны ли следующие суждения о международном праве?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А. Международное право – это совокупность юридических норм, регулирующих отношения между суверенными государствами.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Б. Международное право это совокупность юридических норм, регулирующих правовое положение, вопросы внутреннего управления какого- либо государства, его взаимоотношения с иными субъектами.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верно только</w:t>
      </w:r>
      <w:proofErr w:type="gramStart"/>
      <w:r w:rsidRPr="00525E4C">
        <w:rPr>
          <w:rFonts w:ascii="Times New Roman" w:hAnsi="Times New Roman"/>
        </w:rPr>
        <w:t xml:space="preserve"> А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верно только</w:t>
      </w:r>
      <w:proofErr w:type="gramStart"/>
      <w:r w:rsidRPr="00525E4C">
        <w:rPr>
          <w:rFonts w:ascii="Times New Roman" w:hAnsi="Times New Roman"/>
        </w:rPr>
        <w:t xml:space="preserve"> Б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3) верны оба суждения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оба суждения неверны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12  Нормы права, в отличие от норм морали,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регулируют общественные отношения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обеспечиваются силой общественного мнения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соответствуют общепринятым представлениям о добре и зле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выражаются в форме официальных документов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А 13. Нормативно-правовой акт, правовой обычай, правовой прецедент относятся </w:t>
      </w:r>
      <w:proofErr w:type="gramStart"/>
      <w:r w:rsidRPr="00525E4C">
        <w:rPr>
          <w:rFonts w:ascii="Times New Roman" w:hAnsi="Times New Roman"/>
        </w:rPr>
        <w:t>к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видам юридической ответственности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видам правоотношений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источникам права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принципам права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14 Принципом демократического судопроизводства  является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использование в суде всех доказательств вины независимо от способа их получения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 гласность судебного разбирательства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3) отказ в праве на защиту обвиняемым в тяжких преступлениях 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 возможность отстранения судей Президентом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15. Каким из перечисленных ниже прав гражданин РФ может воспользоваться только по достижении полной дееспособности?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 на презумпцию невиновности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на участие в общественной организации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 на свободу слова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 на участие в выборах Президента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16.Верны ли следующие суждения о конституции в иерархии нормативных актов?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А. Конституция РФ предусматривает особый порядок изменения ее статей, в чем проявляется ее исключительность по сравнению с обычными законами.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Б. Нормы  Конституций республик в составе России не могут противоречить Конституции РФ.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верно только</w:t>
      </w:r>
      <w:proofErr w:type="gramStart"/>
      <w:r w:rsidRPr="00525E4C">
        <w:rPr>
          <w:rFonts w:ascii="Times New Roman" w:hAnsi="Times New Roman"/>
        </w:rPr>
        <w:t xml:space="preserve"> А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верно только</w:t>
      </w:r>
      <w:proofErr w:type="gramStart"/>
      <w:r w:rsidRPr="00525E4C">
        <w:rPr>
          <w:rFonts w:ascii="Times New Roman" w:hAnsi="Times New Roman"/>
        </w:rPr>
        <w:t xml:space="preserve"> Б</w:t>
      </w:r>
      <w:proofErr w:type="gramEnd"/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верны оба суждения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оба суждения не верны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А 17.В системе источников современного российского права приоритет имеют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1) указы Президента РФ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2)  постановления Правительства РФ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3)  правовые прецеденты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4) законы РФ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3.Решите задачу.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 xml:space="preserve">Четырнадцатилетний подросток совершил вооружённое нападение на прохожего. Суд квалифицировал его деяние как преступное. Назовите любые два аргумента (основания) для данного решения. Какой вид ответственности повлекут за собой действия </w:t>
      </w:r>
      <w:r w:rsidRPr="00525E4C">
        <w:rPr>
          <w:rFonts w:ascii="Times New Roman" w:hAnsi="Times New Roman"/>
        </w:rPr>
        <w:lastRenderedPageBreak/>
        <w:t>подростка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  <w:bCs/>
          <w:u w:val="single"/>
        </w:rPr>
        <w:t>4.</w:t>
      </w:r>
      <w:r w:rsidRPr="00525E4C">
        <w:rPr>
          <w:rFonts w:ascii="Times New Roman" w:hAnsi="Times New Roman"/>
          <w:u w:val="single"/>
        </w:rPr>
        <w:t>Установите соответствие</w:t>
      </w:r>
      <w:r w:rsidRPr="00525E4C">
        <w:rPr>
          <w:rFonts w:ascii="Times New Roman" w:hAnsi="Times New Roman"/>
        </w:rPr>
        <w:t xml:space="preserve"> между конкретной ситуацией и правоотношением, которое она иллюстрирует: к каждой позиции, указанной в первом столбце, подберите соответствующую позицию из второго столбца.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</w:p>
    <w:tbl>
      <w:tblPr>
        <w:tblW w:w="7385" w:type="dxa"/>
        <w:tblLook w:val="01E0" w:firstRow="1" w:lastRow="1" w:firstColumn="1" w:lastColumn="1" w:noHBand="0" w:noVBand="0"/>
      </w:tblPr>
      <w:tblGrid>
        <w:gridCol w:w="470"/>
        <w:gridCol w:w="3598"/>
        <w:gridCol w:w="536"/>
        <w:gridCol w:w="2781"/>
      </w:tblGrid>
      <w:tr w:rsidR="00257D4B" w:rsidRPr="004351B2" w:rsidTr="004351B2">
        <w:tc>
          <w:tcPr>
            <w:tcW w:w="470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98" w:type="dxa"/>
          </w:tcPr>
          <w:p w:rsidR="00257D4B" w:rsidRPr="004351B2" w:rsidRDefault="00257D4B" w:rsidP="004351B2">
            <w:pPr>
              <w:spacing w:after="0" w:line="240" w:lineRule="auto"/>
              <w:ind w:left="192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СИТУАЦИЯ</w:t>
            </w:r>
          </w:p>
        </w:tc>
        <w:tc>
          <w:tcPr>
            <w:tcW w:w="536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</w:tcPr>
          <w:p w:rsidR="00257D4B" w:rsidRPr="004351B2" w:rsidRDefault="00257D4B" w:rsidP="004351B2">
            <w:pPr>
              <w:spacing w:after="0" w:line="240" w:lineRule="auto"/>
              <w:ind w:left="62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ПРАВООТНОШЕНИЯ</w:t>
            </w:r>
          </w:p>
        </w:tc>
      </w:tr>
      <w:tr w:rsidR="00257D4B" w:rsidRPr="004351B2" w:rsidTr="004351B2">
        <w:tc>
          <w:tcPr>
            <w:tcW w:w="470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А)</w:t>
            </w:r>
          </w:p>
        </w:tc>
        <w:tc>
          <w:tcPr>
            <w:tcW w:w="3598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В квартире гражданина Л. всю ночь громко играла музыка, беспокоя соседей.</w:t>
            </w:r>
          </w:p>
        </w:tc>
        <w:tc>
          <w:tcPr>
            <w:tcW w:w="536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1)</w:t>
            </w:r>
          </w:p>
        </w:tc>
        <w:tc>
          <w:tcPr>
            <w:tcW w:w="2781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Административное</w:t>
            </w:r>
          </w:p>
        </w:tc>
      </w:tr>
      <w:tr w:rsidR="00257D4B" w:rsidRPr="004351B2" w:rsidTr="004351B2">
        <w:tc>
          <w:tcPr>
            <w:tcW w:w="470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Б)</w:t>
            </w:r>
          </w:p>
        </w:tc>
        <w:tc>
          <w:tcPr>
            <w:tcW w:w="3598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Гражданин А. взял в долг у друзей деньги на покупку машины.</w:t>
            </w:r>
          </w:p>
        </w:tc>
        <w:tc>
          <w:tcPr>
            <w:tcW w:w="536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2)</w:t>
            </w:r>
          </w:p>
        </w:tc>
        <w:tc>
          <w:tcPr>
            <w:tcW w:w="2781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Гражданское</w:t>
            </w:r>
          </w:p>
        </w:tc>
      </w:tr>
      <w:tr w:rsidR="00257D4B" w:rsidRPr="004351B2" w:rsidTr="004351B2">
        <w:tc>
          <w:tcPr>
            <w:tcW w:w="470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В)</w:t>
            </w:r>
          </w:p>
        </w:tc>
        <w:tc>
          <w:tcPr>
            <w:tcW w:w="3598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Строители заключали договор на строительство дачного дома с гражданином М.</w:t>
            </w:r>
          </w:p>
        </w:tc>
        <w:tc>
          <w:tcPr>
            <w:tcW w:w="536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7D4B" w:rsidRPr="004351B2" w:rsidTr="004351B2">
        <w:tc>
          <w:tcPr>
            <w:tcW w:w="470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Г)</w:t>
            </w:r>
          </w:p>
        </w:tc>
        <w:tc>
          <w:tcPr>
            <w:tcW w:w="3598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Гражданин П. был доставлен в отделение милиции за нецензурную брань на городском рынке</w:t>
            </w:r>
          </w:p>
        </w:tc>
        <w:tc>
          <w:tcPr>
            <w:tcW w:w="536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81" w:type="dxa"/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Запишите в таблицу выбранные цифры, а затем получившуюся последовательность цифр перенесите в бланк ответов (без пробелов и других символов).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0"/>
        <w:gridCol w:w="900"/>
        <w:gridCol w:w="900"/>
        <w:gridCol w:w="900"/>
      </w:tblGrid>
      <w:tr w:rsidR="00257D4B" w:rsidRPr="004351B2" w:rsidTr="004351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г</w:t>
            </w:r>
          </w:p>
        </w:tc>
      </w:tr>
      <w:tr w:rsidR="00257D4B" w:rsidRPr="004351B2" w:rsidTr="004351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5.Дайте определение понятия «конституция», составьте и запишите с ним два предложения.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6.Перечислите основные конституционные принципы: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2.1.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2.2.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2.3.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2.4.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2.5.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2.6.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2.7.</w:t>
      </w: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  <w:r w:rsidRPr="00525E4C">
        <w:rPr>
          <w:rFonts w:ascii="Times New Roman" w:hAnsi="Times New Roman"/>
        </w:rPr>
        <w:t>2.8.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  <w:u w:val="single"/>
        </w:rPr>
      </w:pPr>
      <w:r w:rsidRPr="00525E4C">
        <w:rPr>
          <w:rFonts w:ascii="Times New Roman" w:hAnsi="Times New Roman"/>
          <w:u w:val="single"/>
        </w:rPr>
        <w:t>7. Дайте сравнительную характеристику права и морали.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57D4B" w:rsidRPr="004351B2" w:rsidTr="004351B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51B2">
              <w:rPr>
                <w:rFonts w:ascii="Times New Roman" w:hAnsi="Times New Roman"/>
                <w:b/>
                <w:bCs/>
              </w:rPr>
              <w:t>Общее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1.………………………………………………………………………………………………..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2…………………………………………………………………………………………………..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7D4B" w:rsidRPr="004351B2" w:rsidTr="004351B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51B2">
              <w:rPr>
                <w:rFonts w:ascii="Times New Roman" w:hAnsi="Times New Roman"/>
                <w:b/>
                <w:bCs/>
              </w:rPr>
              <w:t>Различия</w:t>
            </w:r>
          </w:p>
        </w:tc>
      </w:tr>
      <w:tr w:rsidR="00257D4B" w:rsidRPr="004351B2" w:rsidTr="004351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Право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Мораль</w:t>
            </w:r>
          </w:p>
        </w:tc>
      </w:tr>
      <w:tr w:rsidR="00257D4B" w:rsidRPr="004351B2" w:rsidTr="004351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1.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1.</w:t>
            </w:r>
          </w:p>
        </w:tc>
      </w:tr>
      <w:tr w:rsidR="00257D4B" w:rsidRPr="004351B2" w:rsidTr="004351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2.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lastRenderedPageBreak/>
              <w:t>2.</w:t>
            </w:r>
          </w:p>
        </w:tc>
      </w:tr>
      <w:tr w:rsidR="00257D4B" w:rsidRPr="004351B2" w:rsidTr="004351B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lastRenderedPageBreak/>
              <w:t>3.</w:t>
            </w: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B" w:rsidRPr="004351B2" w:rsidRDefault="00257D4B" w:rsidP="004351B2">
            <w:pPr>
              <w:spacing w:after="0" w:line="240" w:lineRule="auto"/>
              <w:rPr>
                <w:rFonts w:ascii="Times New Roman" w:hAnsi="Times New Roman"/>
              </w:rPr>
            </w:pPr>
            <w:r w:rsidRPr="004351B2">
              <w:rPr>
                <w:rFonts w:ascii="Times New Roman" w:hAnsi="Times New Roman"/>
              </w:rPr>
              <w:t>3.</w:t>
            </w:r>
          </w:p>
        </w:tc>
      </w:tr>
    </w:tbl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jc w:val="both"/>
        <w:rPr>
          <w:rFonts w:ascii="Times New Roman" w:hAnsi="Times New Roman"/>
        </w:rPr>
      </w:pP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  <w:u w:val="single"/>
        </w:rPr>
        <w:t>Система оценки работы: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Первый уровень – оценка «3» - 3 задания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Второй уровень – оценка «4» - 6 заданий</w:t>
      </w:r>
    </w:p>
    <w:p w:rsidR="00257D4B" w:rsidRPr="00525E4C" w:rsidRDefault="00257D4B" w:rsidP="00525E4C">
      <w:pPr>
        <w:spacing w:after="0" w:line="240" w:lineRule="auto"/>
        <w:rPr>
          <w:rFonts w:ascii="Times New Roman" w:hAnsi="Times New Roman"/>
        </w:rPr>
      </w:pPr>
      <w:r w:rsidRPr="00525E4C">
        <w:rPr>
          <w:rFonts w:ascii="Times New Roman" w:hAnsi="Times New Roman"/>
        </w:rPr>
        <w:t>Третий уровень – оценка «5» - 7 заданий</w:t>
      </w:r>
    </w:p>
    <w:p w:rsidR="00257D4B" w:rsidRDefault="00257D4B" w:rsidP="00525E4C">
      <w:pPr>
        <w:spacing w:after="0"/>
      </w:pPr>
    </w:p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 w:rsidP="00525E4C"/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Default="00257D4B">
      <w:pPr>
        <w:rPr>
          <w:rFonts w:ascii="Times New Roman" w:hAnsi="Times New Roman"/>
          <w:sz w:val="24"/>
          <w:szCs w:val="24"/>
        </w:rPr>
      </w:pPr>
    </w:p>
    <w:p w:rsidR="00257D4B" w:rsidRPr="002C766B" w:rsidRDefault="00257D4B">
      <w:pPr>
        <w:rPr>
          <w:rFonts w:ascii="Times New Roman" w:hAnsi="Times New Roman"/>
          <w:sz w:val="24"/>
          <w:szCs w:val="24"/>
        </w:rPr>
      </w:pPr>
    </w:p>
    <w:sectPr w:rsidR="00257D4B" w:rsidRPr="002C766B" w:rsidSect="00655335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2C1" w:rsidRDefault="00A932C1" w:rsidP="00E956DC">
      <w:pPr>
        <w:spacing w:after="0" w:line="240" w:lineRule="auto"/>
      </w:pPr>
      <w:r>
        <w:separator/>
      </w:r>
    </w:p>
  </w:endnote>
  <w:endnote w:type="continuationSeparator" w:id="0">
    <w:p w:rsidR="00A932C1" w:rsidRDefault="00A932C1" w:rsidP="00E9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93" w:rsidRDefault="00876093">
    <w:pPr>
      <w:pStyle w:val="a9"/>
      <w:jc w:val="right"/>
    </w:pPr>
  </w:p>
  <w:p w:rsidR="00876093" w:rsidRDefault="00876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2C1" w:rsidRDefault="00A932C1" w:rsidP="00E956DC">
      <w:pPr>
        <w:spacing w:after="0" w:line="240" w:lineRule="auto"/>
      </w:pPr>
      <w:r>
        <w:separator/>
      </w:r>
    </w:p>
  </w:footnote>
  <w:footnote w:type="continuationSeparator" w:id="0">
    <w:p w:rsidR="00A932C1" w:rsidRDefault="00A932C1" w:rsidP="00E9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262EEC"/>
    <w:lvl w:ilvl="0">
      <w:numFmt w:val="bullet"/>
      <w:lvlText w:val="*"/>
      <w:lvlJc w:val="left"/>
    </w:lvl>
  </w:abstractNum>
  <w:abstractNum w:abstractNumId="1">
    <w:nsid w:val="06982359"/>
    <w:multiLevelType w:val="hybridMultilevel"/>
    <w:tmpl w:val="6AFA8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5C6138"/>
    <w:multiLevelType w:val="hybridMultilevel"/>
    <w:tmpl w:val="33FEDD52"/>
    <w:lvl w:ilvl="0" w:tplc="3AB0DAA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DF927A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9E4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846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2F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96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DC0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B2B4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0E0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F21792"/>
    <w:multiLevelType w:val="multilevel"/>
    <w:tmpl w:val="C1A2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F4115"/>
    <w:multiLevelType w:val="hybridMultilevel"/>
    <w:tmpl w:val="2506DA5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6EDE779E"/>
    <w:multiLevelType w:val="hybridMultilevel"/>
    <w:tmpl w:val="565EA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F160A0"/>
    <w:multiLevelType w:val="hybridMultilevel"/>
    <w:tmpl w:val="42F05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66B"/>
    <w:rsid w:val="00022486"/>
    <w:rsid w:val="00067C61"/>
    <w:rsid w:val="00071588"/>
    <w:rsid w:val="00086716"/>
    <w:rsid w:val="000B400F"/>
    <w:rsid w:val="000D0604"/>
    <w:rsid w:val="000F0908"/>
    <w:rsid w:val="000F0D55"/>
    <w:rsid w:val="00103C6B"/>
    <w:rsid w:val="00105FF8"/>
    <w:rsid w:val="001070FC"/>
    <w:rsid w:val="00125673"/>
    <w:rsid w:val="001300A5"/>
    <w:rsid w:val="00131652"/>
    <w:rsid w:val="00136921"/>
    <w:rsid w:val="001415CA"/>
    <w:rsid w:val="00165BE3"/>
    <w:rsid w:val="001722C5"/>
    <w:rsid w:val="001752F0"/>
    <w:rsid w:val="001A2096"/>
    <w:rsid w:val="001C763C"/>
    <w:rsid w:val="001E4EBB"/>
    <w:rsid w:val="001F7F01"/>
    <w:rsid w:val="00237E8C"/>
    <w:rsid w:val="00257D4B"/>
    <w:rsid w:val="00265DE0"/>
    <w:rsid w:val="00281E58"/>
    <w:rsid w:val="00292D35"/>
    <w:rsid w:val="002B0CAE"/>
    <w:rsid w:val="002C766B"/>
    <w:rsid w:val="002E5188"/>
    <w:rsid w:val="003156F1"/>
    <w:rsid w:val="003201F0"/>
    <w:rsid w:val="0034089F"/>
    <w:rsid w:val="0034239B"/>
    <w:rsid w:val="00343558"/>
    <w:rsid w:val="00366B71"/>
    <w:rsid w:val="0036716B"/>
    <w:rsid w:val="003708F2"/>
    <w:rsid w:val="00387279"/>
    <w:rsid w:val="00393BDB"/>
    <w:rsid w:val="003A4461"/>
    <w:rsid w:val="003C5783"/>
    <w:rsid w:val="003E00B8"/>
    <w:rsid w:val="0041445D"/>
    <w:rsid w:val="004176D6"/>
    <w:rsid w:val="00425317"/>
    <w:rsid w:val="004351B2"/>
    <w:rsid w:val="0045172A"/>
    <w:rsid w:val="00481346"/>
    <w:rsid w:val="004C075F"/>
    <w:rsid w:val="004D0E6C"/>
    <w:rsid w:val="004D783F"/>
    <w:rsid w:val="004F6101"/>
    <w:rsid w:val="005151AB"/>
    <w:rsid w:val="00525E4C"/>
    <w:rsid w:val="00527734"/>
    <w:rsid w:val="00535FE3"/>
    <w:rsid w:val="00546DEF"/>
    <w:rsid w:val="00547E36"/>
    <w:rsid w:val="00551E2B"/>
    <w:rsid w:val="00560581"/>
    <w:rsid w:val="00577879"/>
    <w:rsid w:val="005D2E80"/>
    <w:rsid w:val="0064791C"/>
    <w:rsid w:val="00651A3E"/>
    <w:rsid w:val="00655335"/>
    <w:rsid w:val="00662983"/>
    <w:rsid w:val="00665464"/>
    <w:rsid w:val="0067063B"/>
    <w:rsid w:val="00695855"/>
    <w:rsid w:val="006B7116"/>
    <w:rsid w:val="006B7729"/>
    <w:rsid w:val="006F3390"/>
    <w:rsid w:val="007015E7"/>
    <w:rsid w:val="00705441"/>
    <w:rsid w:val="00747047"/>
    <w:rsid w:val="00754CF1"/>
    <w:rsid w:val="00754D08"/>
    <w:rsid w:val="00767F96"/>
    <w:rsid w:val="007762A5"/>
    <w:rsid w:val="00792D08"/>
    <w:rsid w:val="007A1B92"/>
    <w:rsid w:val="007A6954"/>
    <w:rsid w:val="007C5FA5"/>
    <w:rsid w:val="007F4B60"/>
    <w:rsid w:val="00803E74"/>
    <w:rsid w:val="00842714"/>
    <w:rsid w:val="008657F7"/>
    <w:rsid w:val="00870412"/>
    <w:rsid w:val="00876093"/>
    <w:rsid w:val="0088013D"/>
    <w:rsid w:val="008816F1"/>
    <w:rsid w:val="00892A10"/>
    <w:rsid w:val="008A07EC"/>
    <w:rsid w:val="008B3BBE"/>
    <w:rsid w:val="008B3F72"/>
    <w:rsid w:val="008C221B"/>
    <w:rsid w:val="008C680C"/>
    <w:rsid w:val="009037CD"/>
    <w:rsid w:val="00905ECD"/>
    <w:rsid w:val="00906A6F"/>
    <w:rsid w:val="00913903"/>
    <w:rsid w:val="00921598"/>
    <w:rsid w:val="00930C7F"/>
    <w:rsid w:val="00932F14"/>
    <w:rsid w:val="00945896"/>
    <w:rsid w:val="00993629"/>
    <w:rsid w:val="00993CE6"/>
    <w:rsid w:val="009E5247"/>
    <w:rsid w:val="009F0E20"/>
    <w:rsid w:val="00A04D57"/>
    <w:rsid w:val="00A07F82"/>
    <w:rsid w:val="00A1397F"/>
    <w:rsid w:val="00A45EC4"/>
    <w:rsid w:val="00A76763"/>
    <w:rsid w:val="00A81B48"/>
    <w:rsid w:val="00A932C1"/>
    <w:rsid w:val="00AA08AD"/>
    <w:rsid w:val="00AB6269"/>
    <w:rsid w:val="00AB777F"/>
    <w:rsid w:val="00AE2B06"/>
    <w:rsid w:val="00B074B5"/>
    <w:rsid w:val="00B2037F"/>
    <w:rsid w:val="00B23A8C"/>
    <w:rsid w:val="00B42BD5"/>
    <w:rsid w:val="00B47AEF"/>
    <w:rsid w:val="00B64C72"/>
    <w:rsid w:val="00B87B36"/>
    <w:rsid w:val="00B93BF8"/>
    <w:rsid w:val="00BB0086"/>
    <w:rsid w:val="00BB5EB5"/>
    <w:rsid w:val="00C01479"/>
    <w:rsid w:val="00C032A6"/>
    <w:rsid w:val="00C10296"/>
    <w:rsid w:val="00C1255C"/>
    <w:rsid w:val="00C3168C"/>
    <w:rsid w:val="00C357F5"/>
    <w:rsid w:val="00C36126"/>
    <w:rsid w:val="00C43CA3"/>
    <w:rsid w:val="00C55F8F"/>
    <w:rsid w:val="00C56F73"/>
    <w:rsid w:val="00C736C4"/>
    <w:rsid w:val="00C91286"/>
    <w:rsid w:val="00CA6DA3"/>
    <w:rsid w:val="00CC62AA"/>
    <w:rsid w:val="00CE0C3A"/>
    <w:rsid w:val="00D01065"/>
    <w:rsid w:val="00D01F3A"/>
    <w:rsid w:val="00D051E2"/>
    <w:rsid w:val="00D124FF"/>
    <w:rsid w:val="00D330AB"/>
    <w:rsid w:val="00D37F64"/>
    <w:rsid w:val="00DA73C9"/>
    <w:rsid w:val="00DB1C59"/>
    <w:rsid w:val="00DE4A97"/>
    <w:rsid w:val="00DE4AE9"/>
    <w:rsid w:val="00E05356"/>
    <w:rsid w:val="00E05B20"/>
    <w:rsid w:val="00E2193E"/>
    <w:rsid w:val="00E22E5D"/>
    <w:rsid w:val="00E34998"/>
    <w:rsid w:val="00E37D85"/>
    <w:rsid w:val="00E37EF2"/>
    <w:rsid w:val="00E6421A"/>
    <w:rsid w:val="00E813ED"/>
    <w:rsid w:val="00E956DC"/>
    <w:rsid w:val="00EA1A12"/>
    <w:rsid w:val="00EA7608"/>
    <w:rsid w:val="00EB4DAA"/>
    <w:rsid w:val="00ED7FBD"/>
    <w:rsid w:val="00EE2260"/>
    <w:rsid w:val="00EF2DC5"/>
    <w:rsid w:val="00F03BDB"/>
    <w:rsid w:val="00F91B0E"/>
    <w:rsid w:val="00FB065C"/>
    <w:rsid w:val="00FB1DCF"/>
    <w:rsid w:val="00FC6A7E"/>
    <w:rsid w:val="00FE6658"/>
    <w:rsid w:val="00F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2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265DE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5DE0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B4DA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B4DAA"/>
    <w:rPr>
      <w:rFonts w:ascii="Times New Roman" w:hAnsi="Times New Roman" w:cs="Times New Roman"/>
      <w:sz w:val="24"/>
      <w:szCs w:val="24"/>
    </w:rPr>
  </w:style>
  <w:style w:type="character" w:customStyle="1" w:styleId="5">
    <w:name w:val="Основной текст (5)"/>
    <w:link w:val="51"/>
    <w:uiPriority w:val="99"/>
    <w:locked/>
    <w:rsid w:val="0045172A"/>
    <w:rPr>
      <w:rFonts w:cs="Times New Roman"/>
      <w:b/>
      <w:bCs/>
      <w:shd w:val="clear" w:color="auto" w:fill="FFFFFF"/>
    </w:rPr>
  </w:style>
  <w:style w:type="character" w:customStyle="1" w:styleId="a5">
    <w:name w:val="Основной текст + Курсив"/>
    <w:uiPriority w:val="99"/>
    <w:rsid w:val="0045172A"/>
    <w:rPr>
      <w:i/>
      <w:sz w:val="24"/>
    </w:rPr>
  </w:style>
  <w:style w:type="character" w:customStyle="1" w:styleId="a6">
    <w:name w:val="Основной текст + Полужирный"/>
    <w:uiPriority w:val="99"/>
    <w:rsid w:val="0045172A"/>
    <w:rPr>
      <w:b/>
      <w:sz w:val="24"/>
    </w:rPr>
  </w:style>
  <w:style w:type="paragraph" w:customStyle="1" w:styleId="51">
    <w:name w:val="Основной текст (5)1"/>
    <w:basedOn w:val="a"/>
    <w:link w:val="5"/>
    <w:uiPriority w:val="99"/>
    <w:rsid w:val="0045172A"/>
    <w:pPr>
      <w:shd w:val="clear" w:color="auto" w:fill="FFFFFF"/>
      <w:spacing w:before="120" w:after="120" w:line="240" w:lineRule="atLeast"/>
    </w:pPr>
    <w:rPr>
      <w:b/>
      <w:bCs/>
      <w:shd w:val="clear" w:color="auto" w:fill="FFFFFF"/>
    </w:rPr>
  </w:style>
  <w:style w:type="paragraph" w:styleId="a7">
    <w:name w:val="header"/>
    <w:basedOn w:val="a"/>
    <w:link w:val="a8"/>
    <w:uiPriority w:val="99"/>
    <w:semiHidden/>
    <w:rsid w:val="00E95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E956DC"/>
    <w:rPr>
      <w:rFonts w:cs="Times New Roman"/>
    </w:rPr>
  </w:style>
  <w:style w:type="paragraph" w:styleId="a9">
    <w:name w:val="footer"/>
    <w:basedOn w:val="a"/>
    <w:link w:val="aa"/>
    <w:uiPriority w:val="99"/>
    <w:rsid w:val="00E95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956DC"/>
    <w:rPr>
      <w:rFonts w:cs="Times New Roman"/>
    </w:rPr>
  </w:style>
  <w:style w:type="table" w:styleId="ab">
    <w:name w:val="Table Grid"/>
    <w:basedOn w:val="a1"/>
    <w:uiPriority w:val="99"/>
    <w:rsid w:val="00A07F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08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Style">
    <w:name w:val="Paragraph Style"/>
    <w:uiPriority w:val="99"/>
    <w:rsid w:val="00E37EF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c">
    <w:name w:val="No Spacing"/>
    <w:uiPriority w:val="99"/>
    <w:qFormat/>
    <w:rsid w:val="00535FE3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7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76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9CBE5-7BF7-4223-8305-44FC60BE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4650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92</cp:revision>
  <cp:lastPrinted>2016-10-14T17:38:00Z</cp:lastPrinted>
  <dcterms:created xsi:type="dcterms:W3CDTF">2014-09-01T02:44:00Z</dcterms:created>
  <dcterms:modified xsi:type="dcterms:W3CDTF">2016-10-14T17:46:00Z</dcterms:modified>
</cp:coreProperties>
</file>