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08FE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Pr="002208F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 </w:t>
      </w: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2208FE">
        <w:rPr>
          <w:rFonts w:ascii="Times New Roman" w:hAnsi="Times New Roman" w:cs="Times New Roman"/>
          <w:sz w:val="24"/>
          <w:szCs w:val="24"/>
        </w:rPr>
        <w:t>Неволинская</w:t>
      </w:r>
      <w:proofErr w:type="spellEnd"/>
      <w:r w:rsidRPr="002208F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208FE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 w:rsidRPr="00220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8FE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2208FE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6F59DC" w:rsidRPr="002208FE" w:rsidRDefault="006F59DC" w:rsidP="006F59DC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3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08F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tbl>
      <w:tblPr>
        <w:tblW w:w="10066" w:type="dxa"/>
        <w:jc w:val="right"/>
        <w:tblInd w:w="1708" w:type="dxa"/>
        <w:tblLook w:val="00A0"/>
      </w:tblPr>
      <w:tblGrid>
        <w:gridCol w:w="2675"/>
        <w:gridCol w:w="3903"/>
        <w:gridCol w:w="3488"/>
      </w:tblGrid>
      <w:tr w:rsidR="006F59DC" w:rsidRPr="002208FE" w:rsidTr="006A00B9">
        <w:trPr>
          <w:trHeight w:val="1332"/>
          <w:jc w:val="right"/>
        </w:trPr>
        <w:tc>
          <w:tcPr>
            <w:tcW w:w="2675" w:type="dxa"/>
          </w:tcPr>
          <w:p w:rsidR="006F59DC" w:rsidRPr="002208FE" w:rsidRDefault="006F59DC" w:rsidP="006A00B9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F59DC" w:rsidRPr="002208FE" w:rsidRDefault="006F59DC" w:rsidP="006A00B9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6F59DC" w:rsidRPr="002208FE" w:rsidRDefault="006F59DC" w:rsidP="006A00B9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6F59DC" w:rsidRPr="002208FE" w:rsidRDefault="006F59DC" w:rsidP="006A00B9">
            <w:pPr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 xml:space="preserve">от _________2016г. </w:t>
            </w:r>
          </w:p>
          <w:p w:rsidR="006F59DC" w:rsidRPr="002208FE" w:rsidRDefault="006F59DC" w:rsidP="006A00B9">
            <w:pPr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6F59DC" w:rsidRPr="002208FE" w:rsidRDefault="006F59DC" w:rsidP="006A00B9">
            <w:pPr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6F59DC" w:rsidRPr="002208FE" w:rsidRDefault="006F59DC" w:rsidP="006A00B9">
            <w:pPr>
              <w:spacing w:after="0" w:line="240" w:lineRule="auto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F59DC" w:rsidRDefault="006F59DC" w:rsidP="006A00B9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F59DC" w:rsidRDefault="006F59DC" w:rsidP="006A00B9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А.В.</w:t>
            </w:r>
          </w:p>
          <w:p w:rsidR="006F59DC" w:rsidRPr="002208FE" w:rsidRDefault="006F59DC" w:rsidP="006A00B9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6F59DC" w:rsidRPr="002208FE" w:rsidRDefault="006F59DC" w:rsidP="006A00B9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DC" w:rsidRPr="002208FE" w:rsidRDefault="006F59DC" w:rsidP="006A0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</w:tcPr>
          <w:p w:rsidR="006F59DC" w:rsidRPr="002208FE" w:rsidRDefault="006F59DC" w:rsidP="006A00B9">
            <w:p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F59DC" w:rsidRPr="002208FE" w:rsidRDefault="006F59DC" w:rsidP="006A00B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 </w:t>
            </w:r>
            <w:proofErr w:type="spellStart"/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Неволинская</w:t>
            </w:r>
            <w:proofErr w:type="spellEnd"/>
            <w:r w:rsidRPr="002208F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____________ А.Н.Колосова</w:t>
            </w:r>
          </w:p>
          <w:p w:rsidR="006F59DC" w:rsidRPr="002208FE" w:rsidRDefault="006F59DC" w:rsidP="006A00B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08FE">
              <w:rPr>
                <w:rFonts w:ascii="Times New Roman" w:hAnsi="Times New Roman" w:cs="Times New Roman"/>
                <w:sz w:val="24"/>
                <w:szCs w:val="24"/>
              </w:rPr>
              <w:t>_______2016г. Приказ №___</w:t>
            </w:r>
          </w:p>
        </w:tc>
      </w:tr>
    </w:tbl>
    <w:p w:rsidR="006F59DC" w:rsidRPr="002208FE" w:rsidRDefault="006F59DC" w:rsidP="006F59DC">
      <w:pPr>
        <w:pStyle w:val="3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8F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8FE">
        <w:rPr>
          <w:rFonts w:ascii="Times New Roman" w:hAnsi="Times New Roman" w:cs="Times New Roman"/>
          <w:bCs/>
          <w:sz w:val="24"/>
          <w:szCs w:val="24"/>
        </w:rPr>
        <w:t>по учебному предмету «</w:t>
      </w:r>
      <w:r>
        <w:rPr>
          <w:rFonts w:ascii="Times New Roman" w:hAnsi="Times New Roman"/>
          <w:b/>
          <w:bCs/>
          <w:sz w:val="24"/>
          <w:szCs w:val="24"/>
        </w:rPr>
        <w:t>Математик</w:t>
      </w:r>
      <w:r w:rsidRPr="002208F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208F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F59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208F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08F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2208FE">
        <w:rPr>
          <w:rFonts w:ascii="Times New Roman" w:hAnsi="Times New Roman" w:cs="Times New Roman"/>
          <w:sz w:val="24"/>
          <w:szCs w:val="24"/>
        </w:rPr>
        <w:t xml:space="preserve"> </w:t>
      </w:r>
      <w:r w:rsidRPr="002208FE">
        <w:rPr>
          <w:rFonts w:ascii="Times New Roman" w:hAnsi="Times New Roman" w:cs="Times New Roman"/>
          <w:bCs/>
          <w:sz w:val="24"/>
          <w:szCs w:val="24"/>
        </w:rPr>
        <w:t>2016-2017  учебный год</w:t>
      </w: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bCs/>
          <w:sz w:val="24"/>
          <w:szCs w:val="24"/>
        </w:rPr>
        <w:t>Составитель:</w:t>
      </w:r>
      <w:r w:rsidRPr="00220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FE">
        <w:rPr>
          <w:rFonts w:ascii="Times New Roman" w:hAnsi="Times New Roman" w:cs="Times New Roman"/>
          <w:sz w:val="24"/>
          <w:szCs w:val="24"/>
        </w:rPr>
        <w:t>Гудзь</w:t>
      </w:r>
      <w:proofErr w:type="spellEnd"/>
      <w:r w:rsidRPr="002208FE">
        <w:rPr>
          <w:rFonts w:ascii="Times New Roman" w:hAnsi="Times New Roman" w:cs="Times New Roman"/>
          <w:sz w:val="24"/>
          <w:szCs w:val="24"/>
        </w:rPr>
        <w:t xml:space="preserve"> Кристина Витальевна</w:t>
      </w: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Default="006F59DC" w:rsidP="006F59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208FE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</w:p>
    <w:p w:rsidR="006F59DC" w:rsidRPr="002208FE" w:rsidRDefault="006F59DC" w:rsidP="006F59DC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8FE">
        <w:rPr>
          <w:rFonts w:ascii="Times New Roman" w:hAnsi="Times New Roman" w:cs="Times New Roman"/>
          <w:sz w:val="24"/>
          <w:szCs w:val="24"/>
        </w:rPr>
        <w:t>2016 г.</w:t>
      </w:r>
    </w:p>
    <w:p w:rsidR="00E26C67" w:rsidRPr="00872B64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="00686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записка</w:t>
      </w:r>
      <w:r w:rsidRPr="0087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26C67" w:rsidRPr="00872B64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45CA" w:rsidRDefault="008E1EFD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 w:rsidR="006745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</w:r>
      <w:proofErr w:type="gramEnd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Фундаментального ядра содержания общего образования / под р</w:t>
      </w:r>
      <w:r w:rsidR="00D425C8">
        <w:rPr>
          <w:rFonts w:ascii="Times New Roman" w:hAnsi="Times New Roman" w:cs="Times New Roman"/>
          <w:color w:val="000000"/>
          <w:sz w:val="24"/>
          <w:szCs w:val="24"/>
        </w:rPr>
        <w:t xml:space="preserve">ед.В.В. Козлова, А.М. </w:t>
      </w:r>
      <w:proofErr w:type="spellStart"/>
      <w:r w:rsidR="00D425C8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="00D42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Н.Я.Виленкина</w:t>
      </w:r>
      <w:proofErr w:type="spellEnd"/>
      <w:r w:rsidRPr="008E1EFD"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5CA" w:rsidRP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8546E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 на всех ступенях школы.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</w:t>
      </w:r>
      <w:r w:rsidRPr="00C8546E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Программа регламентирует объём материала, обязательного для изучения в </w:t>
      </w:r>
      <w:r w:rsidR="00C8546E" w:rsidRPr="00C8546E">
        <w:rPr>
          <w:rFonts w:ascii="Times New Roman" w:hAnsi="Times New Roman" w:cs="Times New Roman"/>
          <w:color w:val="000000"/>
          <w:sz w:val="24"/>
          <w:szCs w:val="24"/>
        </w:rPr>
        <w:t>5 классе.</w:t>
      </w:r>
    </w:p>
    <w:p w:rsidR="007261C4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него включены два дополнительных раздела: логика и множества, математика в историческом развитии, что связано с реализацией целей </w:t>
      </w:r>
      <w:proofErr w:type="spellStart"/>
      <w:r w:rsidRPr="004C3350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общеинтеллектуального</w:t>
      </w:r>
      <w:proofErr w:type="spellEnd"/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 – методическую линию, пронизывающую все основные разделы содержания математического образования на данной ступени </w:t>
      </w:r>
      <w:r w:rsidRPr="007261C4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  <w:r w:rsidR="00D42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1C4" w:rsidRPr="007261C4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7261C4"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«Математика» в 5 классе включает арифметический материал, элементы алгебры и геометрии, а также элементы вероятностно – статистической линии.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раздела «Арифметика» служит базой для дальнейшего изучения учащимися математики 5 класса,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раздела «Алгебра» в 5 классе просматривается при изучении числовых и буквенных выражений, а также при решении уравнений и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Раздел «Вероятность 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 5 класса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расчёты. Изучение основ комбинаторики позволит учащимся рассматривать случаи, осуществлять перебор и подсчёт числа вариантов, в</w:t>
      </w:r>
      <w:r w:rsidR="00686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686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числе в простейших прикладных задачах.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6745CA" w:rsidRPr="004C3350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45CA"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Цель содержания раздела «Геометрия» - развивать у учащихся 5 класса пространственное воображение и логическое мышление путём систематического изучения свойств геометрических фигур на плоскости, и применения этих свойств,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6745CA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45CA" w:rsidRPr="004C3350">
        <w:rPr>
          <w:rFonts w:ascii="Times New Roman" w:hAnsi="Times New Roman" w:cs="Times New Roman"/>
          <w:color w:val="000000"/>
          <w:sz w:val="24"/>
          <w:szCs w:val="24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 – 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C8546E" w:rsidRDefault="00C8546E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7B21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C8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логического и критического мышления, культуры речи, способности к умственному эксперименту;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 качеств личности, обеспечивающих социальную мобильность, способность принимать самостоятельные решения;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интереса к математическому творчеству и математических способностей.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В </w:t>
      </w:r>
      <w:proofErr w:type="spellStart"/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метапредметном</w:t>
      </w:r>
      <w:proofErr w:type="spellEnd"/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направлении: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E26C67" w:rsidRPr="00E26C67" w:rsidRDefault="00E26C67" w:rsidP="005275F3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F42FC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73BA" w:rsidRDefault="00CE73B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CE73BA" w:rsidRDefault="00CE73B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способов деятельности, духовная – с интеллектуальным развитием человека, формированием характера и общей культуры.</w:t>
      </w:r>
    </w:p>
    <w:p w:rsidR="00CE73BA" w:rsidRDefault="0077530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77530C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послешкольной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425C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наконец, всё больше специальностей, где необходим высо</w:t>
      </w:r>
      <w:r w:rsidR="00D425C8">
        <w:rPr>
          <w:rFonts w:ascii="Times New Roman" w:hAnsi="Times New Roman" w:cs="Times New Roman"/>
          <w:color w:val="000000"/>
          <w:sz w:val="24"/>
          <w:szCs w:val="24"/>
        </w:rPr>
        <w:t>кий уровень образования, связано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C1145A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 xml:space="preserve">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="00BE6194">
        <w:rPr>
          <w:rFonts w:ascii="Times New Roman" w:hAnsi="Times New Roman" w:cs="Times New Roman"/>
          <w:color w:val="000000"/>
          <w:sz w:val="24"/>
          <w:szCs w:val="24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="00BE6194">
        <w:rPr>
          <w:rFonts w:ascii="Times New Roman" w:hAnsi="Times New Roman" w:cs="Times New Roman"/>
          <w:color w:val="000000"/>
          <w:sz w:val="24"/>
          <w:szCs w:val="24"/>
        </w:rPr>
        <w:t xml:space="preserve"> В ходе решения задач - </w:t>
      </w:r>
      <w:r w:rsidR="007B21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>азвиваются творческая и прикладная стороны мышления.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</w:t>
      </w:r>
      <w:r w:rsidR="001B51EC">
        <w:rPr>
          <w:rFonts w:ascii="Times New Roman" w:hAnsi="Times New Roman" w:cs="Times New Roman"/>
          <w:color w:val="000000"/>
          <w:sz w:val="24"/>
          <w:szCs w:val="24"/>
        </w:rPr>
        <w:t xml:space="preserve">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1B51EC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B51EC" w:rsidRPr="00CE73BA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История развития математического знания даёт возможность пополнять запас историко</w:t>
      </w:r>
      <w:r w:rsidR="00BF42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</w:t>
      </w:r>
      <w:r w:rsidR="001445C5">
        <w:rPr>
          <w:rFonts w:ascii="Times New Roman" w:hAnsi="Times New Roman" w:cs="Times New Roman"/>
          <w:color w:val="000000"/>
          <w:sz w:val="24"/>
          <w:szCs w:val="24"/>
        </w:rPr>
        <w:t xml:space="preserve"> в интеллектуальный багаж каждого культурного человека.</w:t>
      </w:r>
    </w:p>
    <w:p w:rsid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места учебного предмета в учебном плане.</w:t>
      </w:r>
    </w:p>
    <w:p w:rsidR="00E26C67" w:rsidRPr="00E26C67" w:rsidRDefault="00E26C67" w:rsidP="00BF42FC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261C4">
        <w:rPr>
          <w:rFonts w:ascii="Times New Roman" w:hAnsi="Times New Roman" w:cs="Times New Roman"/>
          <w:sz w:val="24"/>
          <w:szCs w:val="24"/>
        </w:rPr>
        <w:t>8</w:t>
      </w:r>
      <w:r w:rsidR="00CF134D">
        <w:rPr>
          <w:rFonts w:ascii="Times New Roman" w:hAnsi="Times New Roman" w:cs="Times New Roman"/>
          <w:sz w:val="24"/>
          <w:szCs w:val="24"/>
        </w:rPr>
        <w:t>50</w:t>
      </w:r>
      <w:r w:rsidRPr="00E26C67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 </w:t>
      </w:r>
      <w:proofErr w:type="spellStart"/>
      <w:r w:rsidR="003A2597">
        <w:rPr>
          <w:rFonts w:ascii="Times New Roman" w:hAnsi="Times New Roman" w:cs="Times New Roman"/>
          <w:sz w:val="24"/>
          <w:szCs w:val="24"/>
        </w:rPr>
        <w:t>Неволинской</w:t>
      </w:r>
      <w:proofErr w:type="spellEnd"/>
      <w:r w:rsidR="004C36A4">
        <w:rPr>
          <w:rFonts w:ascii="Times New Roman" w:hAnsi="Times New Roman" w:cs="Times New Roman"/>
          <w:sz w:val="24"/>
          <w:szCs w:val="24"/>
        </w:rPr>
        <w:t xml:space="preserve"> ООШ филиала </w:t>
      </w:r>
      <w:bookmarkStart w:id="0" w:name="_GoBack"/>
      <w:bookmarkEnd w:id="0"/>
      <w:r w:rsidRPr="00E26C67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3A2597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Pr="00E26C67">
        <w:rPr>
          <w:rFonts w:ascii="Times New Roman" w:hAnsi="Times New Roman" w:cs="Times New Roman"/>
          <w:sz w:val="24"/>
          <w:szCs w:val="24"/>
        </w:rPr>
        <w:t xml:space="preserve"> СОШ  в 201</w:t>
      </w:r>
      <w:r w:rsidR="00D425C8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>-201</w:t>
      </w:r>
      <w:r w:rsidR="00D425C8">
        <w:rPr>
          <w:rFonts w:ascii="Times New Roman" w:hAnsi="Times New Roman" w:cs="Times New Roman"/>
          <w:sz w:val="24"/>
          <w:szCs w:val="24"/>
        </w:rPr>
        <w:t>7</w:t>
      </w:r>
      <w:r w:rsidRPr="00E26C67">
        <w:rPr>
          <w:rFonts w:ascii="Times New Roman" w:hAnsi="Times New Roman" w:cs="Times New Roman"/>
          <w:sz w:val="24"/>
          <w:szCs w:val="24"/>
        </w:rPr>
        <w:t xml:space="preserve"> учебном году на изучение математики в 5 классе отводится 5ч в неделю (</w:t>
      </w:r>
      <w:r w:rsidRPr="00691930">
        <w:rPr>
          <w:rFonts w:ascii="Times New Roman" w:hAnsi="Times New Roman" w:cs="Times New Roman"/>
          <w:sz w:val="24"/>
          <w:szCs w:val="24"/>
        </w:rPr>
        <w:t>170 часов</w:t>
      </w:r>
      <w:r w:rsidRPr="00E26C67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BF42FC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даёт возможность </w:t>
      </w:r>
      <w:proofErr w:type="gramStart"/>
      <w:r w:rsidRPr="00E26C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26C67"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 развития:</w:t>
      </w:r>
    </w:p>
    <w:p w:rsidR="00BF42FC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BF42FC" w:rsidRPr="00E26C67">
        <w:rPr>
          <w:rFonts w:ascii="Times New Roman" w:hAnsi="Times New Roman" w:cs="Times New Roman"/>
          <w:b/>
          <w:bCs/>
          <w:sz w:val="24"/>
          <w:szCs w:val="24"/>
        </w:rPr>
        <w:t>в личностном направлении: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критичность мышления, умение распознавать логически некорректные высказывания;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6C6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26C67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о методах математики как универсальном языке науки и технике, средстве моделирования явлений и процессов;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выдвигать гипотезы при решении учебных задач, понимать необходимость их проверки;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) в предметном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lastRenderedPageBreak/>
        <w:t>- умение проводить классификации, логические обоснования математических утверждений;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- овладение символьным языком алгебры, приёмами выполнения тождественных преобразований, решения уравнений,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Default="00E26C67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A143AC" w:rsidRDefault="00666B7A" w:rsidP="00666B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B7A">
        <w:rPr>
          <w:rFonts w:ascii="Times New Roman" w:hAnsi="Times New Roman"/>
          <w:b/>
          <w:sz w:val="24"/>
          <w:szCs w:val="24"/>
        </w:rPr>
        <w:t>Т</w:t>
      </w:r>
      <w:r w:rsidR="00A143AC" w:rsidRPr="00666B7A">
        <w:rPr>
          <w:rFonts w:ascii="Times New Roman" w:hAnsi="Times New Roman"/>
          <w:b/>
          <w:sz w:val="24"/>
          <w:szCs w:val="24"/>
        </w:rPr>
        <w:t>еория</w:t>
      </w:r>
      <w:r w:rsidR="00D425C8">
        <w:rPr>
          <w:rFonts w:ascii="Times New Roman" w:hAnsi="Times New Roman"/>
          <w:b/>
          <w:sz w:val="24"/>
          <w:szCs w:val="24"/>
        </w:rPr>
        <w:t xml:space="preserve"> </w:t>
      </w:r>
      <w:r w:rsidR="00A143AC" w:rsidRPr="00666B7A">
        <w:rPr>
          <w:rFonts w:ascii="Times New Roman" w:hAnsi="Times New Roman"/>
          <w:b/>
          <w:sz w:val="24"/>
          <w:szCs w:val="24"/>
        </w:rPr>
        <w:t>(</w:t>
      </w:r>
      <w:r w:rsidR="00A143AC">
        <w:rPr>
          <w:rFonts w:ascii="Times New Roman" w:hAnsi="Times New Roman"/>
          <w:b/>
          <w:sz w:val="24"/>
          <w:szCs w:val="24"/>
        </w:rPr>
        <w:t>в течение курса изучения предмета</w:t>
      </w:r>
      <w:r w:rsidR="00A143AC" w:rsidRPr="00FE6C8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D425C8" w:rsidP="00666B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B8C">
        <w:rPr>
          <w:rFonts w:ascii="Times New Roman" w:hAnsi="Times New Roman"/>
          <w:sz w:val="24"/>
          <w:szCs w:val="24"/>
        </w:rPr>
        <w:t>Содержание</w:t>
      </w:r>
      <w:r w:rsidR="00A143AC" w:rsidRPr="00921B8C">
        <w:rPr>
          <w:rFonts w:ascii="Times New Roman" w:hAnsi="Times New Roman"/>
          <w:sz w:val="24"/>
          <w:szCs w:val="24"/>
        </w:rPr>
        <w:t xml:space="preserve"> курс</w:t>
      </w:r>
      <w:r w:rsidR="00A143AC">
        <w:rPr>
          <w:rFonts w:ascii="Times New Roman" w:hAnsi="Times New Roman"/>
          <w:sz w:val="24"/>
          <w:szCs w:val="24"/>
        </w:rPr>
        <w:t>а</w:t>
      </w:r>
      <w:r w:rsidR="00A143AC" w:rsidRPr="00921B8C">
        <w:rPr>
          <w:rFonts w:ascii="Times New Roman" w:hAnsi="Times New Roman"/>
          <w:sz w:val="24"/>
          <w:szCs w:val="24"/>
        </w:rPr>
        <w:t xml:space="preserve"> математики 5 класс</w:t>
      </w:r>
      <w:r w:rsidR="00A143AC">
        <w:rPr>
          <w:rFonts w:ascii="Times New Roman" w:hAnsi="Times New Roman"/>
          <w:sz w:val="24"/>
          <w:szCs w:val="24"/>
        </w:rPr>
        <w:t xml:space="preserve">а </w:t>
      </w:r>
      <w:r w:rsidR="00A143AC" w:rsidRPr="00921B8C">
        <w:rPr>
          <w:rFonts w:ascii="Times New Roman" w:hAnsi="Times New Roman"/>
          <w:sz w:val="24"/>
          <w:szCs w:val="24"/>
        </w:rPr>
        <w:t>объединено как в исторически сложившиеся линии (числовая, алгебраическая, геометрическая, и др.), так и в относительно новые (стохастическая линия, «реальная математика»).</w:t>
      </w:r>
      <w:proofErr w:type="gramEnd"/>
      <w:r w:rsidR="00A143AC" w:rsidRPr="00921B8C">
        <w:rPr>
          <w:rFonts w:ascii="Times New Roman" w:hAnsi="Times New Roman"/>
          <w:sz w:val="24"/>
          <w:szCs w:val="24"/>
        </w:rPr>
        <w:t xml:space="preserve"> Отдельно пр</w:t>
      </w:r>
      <w:r>
        <w:rPr>
          <w:rFonts w:ascii="Times New Roman" w:hAnsi="Times New Roman"/>
          <w:sz w:val="24"/>
          <w:szCs w:val="24"/>
        </w:rPr>
        <w:t xml:space="preserve">едставлена линия сюжетных задач, </w:t>
      </w:r>
      <w:r w:rsidR="00A143AC" w:rsidRPr="00921B8C">
        <w:rPr>
          <w:rFonts w:ascii="Times New Roman" w:hAnsi="Times New Roman"/>
          <w:sz w:val="24"/>
          <w:szCs w:val="24"/>
        </w:rPr>
        <w:t>историческая линия.</w:t>
      </w:r>
    </w:p>
    <w:p w:rsidR="00A143AC" w:rsidRPr="00921B8C" w:rsidRDefault="00A143AC" w:rsidP="00666B7A">
      <w:pPr>
        <w:pStyle w:val="2"/>
        <w:shd w:val="clear" w:color="auto" w:fill="FFFFFF" w:themeFill="background1"/>
        <w:spacing w:line="240" w:lineRule="auto"/>
        <w:rPr>
          <w:sz w:val="24"/>
          <w:szCs w:val="24"/>
        </w:rPr>
      </w:pPr>
      <w:bookmarkStart w:id="1" w:name="_Toc405513918"/>
      <w:bookmarkStart w:id="2" w:name="_Toc284662796"/>
      <w:bookmarkStart w:id="3" w:name="_Toc284663423"/>
      <w:r w:rsidRPr="00921B8C">
        <w:rPr>
          <w:sz w:val="24"/>
          <w:szCs w:val="24"/>
        </w:rPr>
        <w:t>Элементы теории множеств и математической логики</w:t>
      </w:r>
      <w:bookmarkEnd w:id="1"/>
      <w:bookmarkEnd w:id="2"/>
      <w:bookmarkEnd w:id="3"/>
      <w:r w:rsidR="004D7EA9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Высказывания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Истинность и ложность высказывания</w:t>
      </w:r>
      <w:r w:rsidRPr="00921B8C"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666B7A" w:rsidRPr="00921B8C" w:rsidRDefault="00666B7A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143AC" w:rsidRPr="00921B8C" w:rsidRDefault="00A143AC" w:rsidP="00666B7A">
      <w:pPr>
        <w:pStyle w:val="2"/>
        <w:shd w:val="clear" w:color="auto" w:fill="FFFFFF" w:themeFill="background1"/>
        <w:spacing w:line="240" w:lineRule="auto"/>
        <w:ind w:firstLine="0"/>
        <w:rPr>
          <w:sz w:val="24"/>
          <w:szCs w:val="24"/>
        </w:rPr>
      </w:pPr>
      <w:bookmarkStart w:id="4" w:name="_Toc405513919"/>
      <w:bookmarkStart w:id="5" w:name="_Toc284662797"/>
      <w:bookmarkStart w:id="6" w:name="_Toc284663424"/>
      <w:r w:rsidRPr="00921B8C">
        <w:rPr>
          <w:sz w:val="24"/>
          <w:szCs w:val="24"/>
        </w:rPr>
        <w:t>Содержание курса математики в 5</w:t>
      </w:r>
      <w:r w:rsidR="00D425C8">
        <w:rPr>
          <w:sz w:val="24"/>
          <w:szCs w:val="24"/>
        </w:rPr>
        <w:t xml:space="preserve"> </w:t>
      </w:r>
      <w:r w:rsidRPr="00921B8C">
        <w:rPr>
          <w:sz w:val="24"/>
          <w:szCs w:val="24"/>
        </w:rPr>
        <w:t>класс</w:t>
      </w:r>
      <w:bookmarkEnd w:id="4"/>
      <w:bookmarkEnd w:id="5"/>
      <w:bookmarkEnd w:id="6"/>
      <w:r w:rsidR="000A09CB">
        <w:rPr>
          <w:sz w:val="24"/>
          <w:szCs w:val="24"/>
        </w:rPr>
        <w:t>е</w:t>
      </w:r>
      <w:r w:rsidR="00666B7A">
        <w:rPr>
          <w:sz w:val="24"/>
          <w:szCs w:val="24"/>
        </w:rPr>
        <w:t>.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 xml:space="preserve"> (54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 xml:space="preserve"> час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>а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>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Натуральный ряд чисел и его свойства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921B8C">
        <w:rPr>
          <w:rFonts w:ascii="Times New Roman" w:hAnsi="Times New Roman"/>
          <w:sz w:val="24"/>
          <w:szCs w:val="24"/>
        </w:rPr>
        <w:t>на</w:t>
      </w:r>
      <w:proofErr w:type="gramEnd"/>
      <w:r w:rsidRPr="00921B8C">
        <w:rPr>
          <w:rFonts w:ascii="Times New Roman" w:hAnsi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Округление натуральных чисел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lastRenderedPageBreak/>
        <w:t>Сравнение натуральных чисел, сравнение с числом 0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Действия с натуральными числами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921B8C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Числовые выражения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Деление с остатком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4D7EA9" w:rsidRPr="00921B8C" w:rsidRDefault="00A143AC" w:rsidP="004D7E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921B8C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921B8C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Алгебраические выражения</w:t>
      </w:r>
      <w:r w:rsidR="004D7EA9">
        <w:rPr>
          <w:rFonts w:ascii="Times New Roman" w:hAnsi="Times New Roman"/>
          <w:b/>
          <w:sz w:val="24"/>
          <w:szCs w:val="24"/>
        </w:rPr>
        <w:t xml:space="preserve"> (16 часов).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Дроби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 xml:space="preserve"> (70 часов).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Обыкновенные дроби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921B8C">
        <w:rPr>
          <w:rFonts w:ascii="Times New Roman" w:hAnsi="Times New Roman"/>
          <w:sz w:val="24"/>
          <w:szCs w:val="24"/>
        </w:rPr>
        <w:tab/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921B8C">
        <w:rPr>
          <w:rFonts w:ascii="Times New Roman" w:hAnsi="Times New Roman"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Десятичные дроби</w:t>
      </w:r>
      <w:r w:rsidR="00666B7A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921B8C">
        <w:rPr>
          <w:rFonts w:ascii="Times New Roman" w:hAnsi="Times New Roman"/>
          <w:sz w:val="24"/>
          <w:szCs w:val="24"/>
        </w:rPr>
        <w:t>обыкновенные</w:t>
      </w:r>
      <w:proofErr w:type="gramEnd"/>
      <w:r w:rsidRPr="00921B8C">
        <w:rPr>
          <w:rFonts w:ascii="Times New Roman" w:hAnsi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921B8C">
        <w:rPr>
          <w:rFonts w:ascii="Times New Roman" w:hAnsi="Times New Roman"/>
          <w:i/>
          <w:sz w:val="24"/>
          <w:szCs w:val="24"/>
        </w:rPr>
        <w:t xml:space="preserve">Преобразование обыкновенных дробей в десятичные </w:t>
      </w:r>
      <w:proofErr w:type="spellStart"/>
      <w:r w:rsidRPr="00921B8C">
        <w:rPr>
          <w:rFonts w:ascii="Times New Roman" w:hAnsi="Times New Roman"/>
          <w:i/>
          <w:sz w:val="24"/>
          <w:szCs w:val="24"/>
        </w:rPr>
        <w:t>дроби</w:t>
      </w:r>
      <w:proofErr w:type="gramStart"/>
      <w:r w:rsidRPr="00921B8C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921B8C">
        <w:rPr>
          <w:rFonts w:ascii="Times New Roman" w:hAnsi="Times New Roman"/>
          <w:i/>
          <w:sz w:val="24"/>
          <w:szCs w:val="24"/>
        </w:rPr>
        <w:t>онечные</w:t>
      </w:r>
      <w:proofErr w:type="spellEnd"/>
      <w:r w:rsidRPr="00921B8C">
        <w:rPr>
          <w:rFonts w:ascii="Times New Roman" w:hAnsi="Times New Roman"/>
          <w:i/>
          <w:sz w:val="24"/>
          <w:szCs w:val="24"/>
        </w:rPr>
        <w:t xml:space="preserve"> и бесконечные десятичные дроби</w:t>
      </w:r>
      <w:r w:rsidRPr="00921B8C">
        <w:rPr>
          <w:rFonts w:ascii="Times New Roman" w:hAnsi="Times New Roman"/>
          <w:sz w:val="24"/>
          <w:szCs w:val="24"/>
        </w:rPr>
        <w:t xml:space="preserve">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Среднее арифметическое чисел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921B8C">
        <w:rPr>
          <w:rFonts w:ascii="Times New Roman" w:hAnsi="Times New Roman"/>
          <w:bCs/>
          <w:sz w:val="24"/>
          <w:szCs w:val="24"/>
        </w:rPr>
        <w:t>числовой</w:t>
      </w:r>
      <w:proofErr w:type="gramEnd"/>
      <w:r w:rsidRPr="00921B8C">
        <w:rPr>
          <w:rFonts w:ascii="Times New Roman" w:hAnsi="Times New Roman"/>
          <w:bCs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 w:rsidRPr="00921B8C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Проценты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Диаграммы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921B8C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921B8C">
        <w:rPr>
          <w:rFonts w:ascii="Times New Roman" w:hAnsi="Times New Roman"/>
          <w:bCs/>
          <w:sz w:val="24"/>
          <w:szCs w:val="24"/>
        </w:rPr>
        <w:t>.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 xml:space="preserve"> (20 часов)</w:t>
      </w:r>
      <w:r w:rsidR="004D7EA9">
        <w:rPr>
          <w:rFonts w:ascii="Times New Roman" w:hAnsi="Times New Roman"/>
          <w:b/>
          <w:i w:val="0"/>
          <w:color w:val="auto"/>
          <w:spacing w:val="0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Единицы измерений</w:t>
      </w:r>
      <w:r w:rsidRPr="00921B8C">
        <w:rPr>
          <w:rFonts w:ascii="Times New Roman" w:hAnsi="Times New Roman"/>
          <w:sz w:val="24"/>
          <w:szCs w:val="24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 w:rsidRPr="00921B8C">
        <w:rPr>
          <w:rFonts w:ascii="Times New Roman" w:hAnsi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921B8C">
        <w:rPr>
          <w:rFonts w:ascii="Times New Roman" w:hAnsi="Times New Roman"/>
          <w:i/>
          <w:sz w:val="24"/>
          <w:szCs w:val="24"/>
        </w:rPr>
        <w:t xml:space="preserve">. </w:t>
      </w:r>
      <w:r w:rsidRPr="00921B8C">
        <w:rPr>
          <w:rFonts w:ascii="Times New Roman" w:hAnsi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921B8C">
        <w:rPr>
          <w:rFonts w:ascii="Times New Roman" w:hAnsi="Times New Roman"/>
          <w:sz w:val="24"/>
          <w:szCs w:val="24"/>
        </w:rPr>
        <w:t>дств пр</w:t>
      </w:r>
      <w:proofErr w:type="gramEnd"/>
      <w:r w:rsidRPr="00921B8C">
        <w:rPr>
          <w:rFonts w:ascii="Times New Roman" w:hAnsi="Times New Roman"/>
          <w:sz w:val="24"/>
          <w:szCs w:val="24"/>
        </w:rPr>
        <w:t>едставления данных при решении задачи.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</w:t>
      </w:r>
      <w:r w:rsidR="00766614">
        <w:rPr>
          <w:rFonts w:ascii="Times New Roman" w:hAnsi="Times New Roman"/>
          <w:sz w:val="24"/>
          <w:szCs w:val="24"/>
        </w:rPr>
        <w:t>,</w:t>
      </w:r>
      <w:r w:rsidRPr="00921B8C">
        <w:rPr>
          <w:rFonts w:ascii="Times New Roman" w:hAnsi="Times New Roman"/>
          <w:sz w:val="24"/>
          <w:szCs w:val="24"/>
        </w:rPr>
        <w:t xml:space="preserve"> по течению</w:t>
      </w:r>
      <w:r w:rsidR="00766614">
        <w:rPr>
          <w:rFonts w:ascii="Times New Roman" w:hAnsi="Times New Roman"/>
          <w:sz w:val="24"/>
          <w:szCs w:val="24"/>
        </w:rPr>
        <w:t>,</w:t>
      </w:r>
      <w:r w:rsidRPr="00921B8C">
        <w:rPr>
          <w:rFonts w:ascii="Times New Roman" w:hAnsi="Times New Roman"/>
          <w:sz w:val="24"/>
          <w:szCs w:val="24"/>
        </w:rPr>
        <w:t xml:space="preserve"> и против течения. Решение задач на совместную работу. Применение дробей при решении задач.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Логические задачи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921B8C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921B8C">
        <w:rPr>
          <w:rFonts w:ascii="Times New Roman" w:hAnsi="Times New Roman"/>
          <w:bCs/>
          <w:sz w:val="24"/>
          <w:szCs w:val="24"/>
        </w:rPr>
        <w:t xml:space="preserve">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921B8C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A143AC" w:rsidRPr="00921B8C" w:rsidRDefault="00A143AC" w:rsidP="00666B7A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21B8C">
        <w:rPr>
          <w:sz w:val="24"/>
          <w:szCs w:val="24"/>
        </w:rPr>
        <w:t>Наглядная геометрия</w:t>
      </w:r>
      <w:r w:rsidR="00244073">
        <w:rPr>
          <w:sz w:val="24"/>
          <w:szCs w:val="24"/>
        </w:rPr>
        <w:t xml:space="preserve"> (10 часов)</w:t>
      </w:r>
      <w:r w:rsidR="004D7EA9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Фигуры в окружающем мире. </w:t>
      </w:r>
      <w:proofErr w:type="gramStart"/>
      <w:r w:rsidRPr="00921B8C">
        <w:rPr>
          <w:rFonts w:ascii="Times New Roman" w:hAnsi="Times New Roman"/>
          <w:sz w:val="24"/>
          <w:szCs w:val="24"/>
        </w:rPr>
        <w:t>Наглядные представления о фигурах на плоскос</w:t>
      </w:r>
      <w:r w:rsidR="004D7EA9">
        <w:rPr>
          <w:rFonts w:ascii="Times New Roman" w:hAnsi="Times New Roman"/>
          <w:sz w:val="24"/>
          <w:szCs w:val="24"/>
        </w:rPr>
        <w:t xml:space="preserve">ти: прямая, отрезок, луч, угол, </w:t>
      </w:r>
      <w:r w:rsidRPr="00921B8C">
        <w:rPr>
          <w:rFonts w:ascii="Times New Roman" w:hAnsi="Times New Roman"/>
          <w:sz w:val="24"/>
          <w:szCs w:val="24"/>
        </w:rPr>
        <w:t>многоугольник, окружность, круг.</w:t>
      </w:r>
      <w:proofErr w:type="gramEnd"/>
      <w:r w:rsidRPr="00921B8C">
        <w:rPr>
          <w:rFonts w:ascii="Times New Roman" w:hAnsi="Times New Roman"/>
          <w:sz w:val="24"/>
          <w:szCs w:val="24"/>
        </w:rPr>
        <w:t xml:space="preserve"> Четырехугольник, прямоугольник, квадрат. Треугольник, </w:t>
      </w:r>
      <w:r w:rsidRPr="00921B8C">
        <w:rPr>
          <w:rFonts w:ascii="Times New Roman" w:hAnsi="Times New Roman"/>
          <w:i/>
          <w:sz w:val="24"/>
          <w:szCs w:val="24"/>
        </w:rPr>
        <w:t xml:space="preserve">виды треугольников. </w:t>
      </w:r>
      <w:r w:rsidRPr="00921B8C">
        <w:rPr>
          <w:rFonts w:ascii="Times New Roman" w:hAnsi="Times New Roman"/>
          <w:sz w:val="24"/>
          <w:szCs w:val="24"/>
        </w:rPr>
        <w:t xml:space="preserve">Изображение основных геометрических фигур. </w:t>
      </w:r>
      <w:r w:rsidRPr="00921B8C">
        <w:rPr>
          <w:rFonts w:ascii="Times New Roman" w:hAnsi="Times New Roman"/>
          <w:i/>
          <w:sz w:val="24"/>
          <w:szCs w:val="24"/>
        </w:rPr>
        <w:t>Вз</w:t>
      </w:r>
      <w:r w:rsidR="004D7EA9">
        <w:rPr>
          <w:rFonts w:ascii="Times New Roman" w:hAnsi="Times New Roman"/>
          <w:i/>
          <w:sz w:val="24"/>
          <w:szCs w:val="24"/>
        </w:rPr>
        <w:t>аимное расположение двух прямых</w:t>
      </w:r>
      <w:r w:rsidRPr="00921B8C">
        <w:rPr>
          <w:rFonts w:ascii="Times New Roman" w:hAnsi="Times New Roman"/>
          <w:i/>
          <w:sz w:val="24"/>
          <w:szCs w:val="24"/>
        </w:rPr>
        <w:t>.</w:t>
      </w:r>
      <w:r w:rsidRPr="00921B8C">
        <w:rPr>
          <w:rFonts w:ascii="Times New Roman" w:hAnsi="Times New Roman"/>
          <w:sz w:val="24"/>
          <w:szCs w:val="24"/>
        </w:rPr>
        <w:t xml:space="preserve"> Длина отрезка.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921B8C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Наглядные представления о пространственн</w:t>
      </w:r>
      <w:r w:rsidR="004D7EA9">
        <w:rPr>
          <w:rFonts w:ascii="Times New Roman" w:hAnsi="Times New Roman"/>
          <w:sz w:val="24"/>
          <w:szCs w:val="24"/>
        </w:rPr>
        <w:t>ых фигурах: куб, параллелепипед</w:t>
      </w:r>
      <w:r w:rsidRPr="00921B8C">
        <w:rPr>
          <w:rFonts w:ascii="Times New Roman" w:hAnsi="Times New Roman"/>
          <w:sz w:val="24"/>
          <w:szCs w:val="24"/>
        </w:rPr>
        <w:t>. Изображение пространственных фигур.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 равенстве фигур. Решение практических задач с применением простейших свойств фигур.</w:t>
      </w:r>
    </w:p>
    <w:p w:rsidR="00A143AC" w:rsidRPr="00B73CD6" w:rsidRDefault="00A143AC" w:rsidP="00666B7A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73CD6">
        <w:rPr>
          <w:sz w:val="24"/>
          <w:szCs w:val="24"/>
        </w:rPr>
        <w:t>История математики</w:t>
      </w:r>
      <w:r w:rsidR="00B73CD6" w:rsidRPr="00B73CD6">
        <w:rPr>
          <w:sz w:val="24"/>
          <w:szCs w:val="24"/>
        </w:rPr>
        <w:t xml:space="preserve"> (в течение курса изучения предмета)</w:t>
      </w:r>
      <w:r w:rsidR="00244073" w:rsidRPr="00B73CD6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Рождение и развитие арифметики натуральных чисел. Появление нуля в математике древности. 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A143AC" w:rsidRPr="00E26C67" w:rsidRDefault="00A143AC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26C67" w:rsidRPr="00E26C67" w:rsidSect="00D1450C">
          <w:footerReference w:type="default" r:id="rId8"/>
          <w:pgSz w:w="12240" w:h="15840"/>
          <w:pgMar w:top="1134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E26C67" w:rsidRPr="00EE37E9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r w:rsidR="00D42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E26C67" w:rsidRPr="00EE37E9" w:rsidRDefault="00E26C67" w:rsidP="00BF42F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E37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ook w:val="0000"/>
      </w:tblPr>
      <w:tblGrid>
        <w:gridCol w:w="628"/>
        <w:gridCol w:w="1507"/>
        <w:gridCol w:w="1193"/>
        <w:gridCol w:w="4358"/>
        <w:gridCol w:w="24"/>
        <w:gridCol w:w="4831"/>
        <w:gridCol w:w="1247"/>
      </w:tblGrid>
      <w:tr w:rsidR="00E26C67" w:rsidRPr="00151D00" w:rsidTr="00D425C8">
        <w:trPr>
          <w:trHeight w:val="578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D42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</w:t>
            </w:r>
            <w:r w:rsidR="00D42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D42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  <w:r w:rsidR="00D42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6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</w:t>
            </w:r>
            <w:r w:rsidR="00D42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E26C67" w:rsidRPr="00151D00" w:rsidRDefault="00D425C8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E26C67"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6C67"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темам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Контрольные</w:t>
            </w:r>
            <w:r w:rsidR="00D42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</w:t>
            </w:r>
          </w:p>
        </w:tc>
      </w:tr>
      <w:tr w:rsidR="00E26C67" w:rsidRPr="00151D00" w:rsidTr="00D425C8">
        <w:trPr>
          <w:trHeight w:val="2955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Натуральные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244073">
              <w:rPr>
                <w:rFonts w:ascii="Times New Roman" w:hAnsi="Times New Roman" w:cs="Times New Roman"/>
                <w:sz w:val="20"/>
                <w:szCs w:val="20"/>
              </w:rPr>
              <w:t xml:space="preserve"> и нуль</w:t>
            </w: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44073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Натуральный ряд. Десятичная система счисления. Арифметические действия над натуральными числами. Свойства арифметических действий. Степень с натуральным показателем.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 способом. Деление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остатком</w:t>
            </w: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Описывать свойства натурального ряда. Читать и записывать натуральные числа, сравнивать и упорядочивать их. Выполнять вычисления с натуральными числами; вычислять значения степеней. Формулировать свойства арифметических действий, записывать их с помощью букв, преобразовывать на их основе числовые выражения.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B73CD6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C67" w:rsidRPr="00151D00" w:rsidTr="00D425C8">
        <w:trPr>
          <w:trHeight w:val="218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6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Обыкновенная дробь. Сравнение обыкновенных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Проценты: нахождение процентов от величины и величины по её процентам. 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Формулировать, записывать с помощью букв правила действий с обыкновенными дробями. Преобразовывать обыкновенные дроби, сравнивать и упорядочивать их. Выполнять вычисления с обыкновенными дробями. Записывать и читать десятичные дроби. </w:t>
            </w:r>
            <w:proofErr w:type="gramStart"/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Представлять обыкнове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>нные дроби в виде десятичных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  и десятичные в виде обыкновенных; находить десятичные приближения обыкновенных дробей.</w:t>
            </w:r>
            <w:proofErr w:type="gramEnd"/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упорядочивать десятичные дроби. Выполнять вычисления с десятичными дробями. Выполнять прикидку и оценку в ходе вычислений. 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26C67" w:rsidRPr="00151D00" w:rsidTr="00D425C8">
        <w:trPr>
          <w:trHeight w:val="218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F7E15" w:rsidRDefault="002F7E15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D5E">
              <w:rPr>
                <w:rFonts w:ascii="Times New Roman" w:hAnsi="Times New Roman" w:cs="Times New Roman"/>
                <w:sz w:val="20"/>
                <w:szCs w:val="20"/>
              </w:rPr>
              <w:t>Алгебраические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D5E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48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C67"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Буквенные выражения (выражения с переменными). Числовое значение буквенного выражения. Подстановка выражений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вместо переменных. Преобразование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буквенных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выражений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арифметических</w:t>
            </w:r>
            <w:r w:rsidR="00D42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и записывать буквенные выражения, составлять буквенные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выражения по условиям задач.  Вычислять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числовое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буквенного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заданных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значениях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113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C67" w:rsidRPr="00151D00" w:rsidTr="00D425C8">
        <w:trPr>
          <w:trHeight w:val="218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F7E15" w:rsidRDefault="002F7E15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44073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244073" w:rsidP="00B73C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073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  <w:r w:rsidRPr="0024407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Использование таблиц, схем, чертежей, других сре</w:t>
            </w:r>
            <w:proofErr w:type="gramStart"/>
            <w:r w:rsidRPr="0024407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244073">
              <w:rPr>
                <w:rFonts w:ascii="Times New Roman" w:hAnsi="Times New Roman"/>
                <w:sz w:val="20"/>
                <w:szCs w:val="20"/>
              </w:rPr>
              <w:t>едставления данных при решении задачи.</w:t>
            </w:r>
            <w:r w:rsidR="00D42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</w:t>
            </w:r>
            <w:r w:rsidR="00B73CD6">
              <w:rPr>
                <w:rFonts w:ascii="Times New Roman" w:hAnsi="Times New Roman"/>
                <w:sz w:val="20"/>
                <w:szCs w:val="20"/>
              </w:rPr>
              <w:t xml:space="preserve">нение дробей при решении задач.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  <w:r w:rsidR="00D42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несложных логических задач. </w:t>
            </w:r>
            <w:r w:rsidRPr="00244073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логических задач с помощью графов, таблиц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5275F3" w:rsidRDefault="00E26C67" w:rsidP="00B73CD6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несложных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случаях</w:t>
            </w:r>
            <w:r w:rsidRPr="005275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CD6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разного уровня.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B73CD6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6C67" w:rsidRPr="00151D00" w:rsidTr="00D425C8">
        <w:trPr>
          <w:trHeight w:val="218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F7E15" w:rsidRDefault="002F7E15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Наглядная</w:t>
            </w:r>
            <w:r w:rsidR="00D4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Pr="00113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Наглядные представления о фигурах на плоскости: прямая, отрезок, луч, угол, многоугольник, окружность, круг.</w:t>
            </w:r>
            <w:proofErr w:type="gramEnd"/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Четырёхугольник, прямоугольник, квадрат. Треугольник. Длина отрезка. Периметр многоугольника.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 и площадь квадрата. Наглядные представления о пространственных фигурах: куб, параллелепипед. Изображение пространственных фигур. Понятие объёма: единицы объёма. Объём прямоугольного параллелепипеда, куба.</w:t>
            </w:r>
          </w:p>
        </w:tc>
        <w:tc>
          <w:tcPr>
            <w:tcW w:w="18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C67" w:rsidRPr="00151D00" w:rsidTr="00D425C8">
        <w:trPr>
          <w:trHeight w:val="144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8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170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:rsidR="00E26C67" w:rsidRPr="00E26C67" w:rsidRDefault="00E26C67" w:rsidP="00151D00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C8" w:rsidRDefault="00D425C8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425C8" w:rsidSect="00D425C8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5E0264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E26C67" w:rsidRP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151D00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151D00">
        <w:rPr>
          <w:rFonts w:ascii="Times New Roman" w:hAnsi="Times New Roman" w:cs="Times New Roman"/>
          <w:sz w:val="24"/>
          <w:szCs w:val="24"/>
        </w:rPr>
        <w:t xml:space="preserve">ноутбук; </w:t>
      </w:r>
      <w:proofErr w:type="spellStart"/>
      <w:r w:rsidR="005E026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5E0264">
        <w:rPr>
          <w:rFonts w:ascii="Times New Roman" w:hAnsi="Times New Roman" w:cs="Times New Roman"/>
          <w:sz w:val="24"/>
          <w:szCs w:val="24"/>
        </w:rPr>
        <w:t xml:space="preserve"> </w:t>
      </w:r>
      <w:r w:rsidRPr="00151D00">
        <w:rPr>
          <w:rFonts w:ascii="Times New Roman" w:hAnsi="Times New Roman" w:cs="Times New Roman"/>
          <w:sz w:val="24"/>
          <w:szCs w:val="24"/>
        </w:rPr>
        <w:t>проектор; компьютеры; интерактивная доска.</w:t>
      </w:r>
    </w:p>
    <w:p w:rsidR="00E26C67" w:rsidRPr="00151D00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 пособия: </w:t>
      </w:r>
      <w:r w:rsidRPr="00151D00">
        <w:rPr>
          <w:rFonts w:ascii="Times New Roman" w:hAnsi="Times New Roman" w:cs="Times New Roman"/>
          <w:sz w:val="24"/>
          <w:szCs w:val="24"/>
        </w:rPr>
        <w:t>развертки фигур; объемные геометрические фигуры.</w:t>
      </w:r>
    </w:p>
    <w:p w:rsidR="00E26C67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51D00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857" w:type="dxa"/>
        <w:tblLayout w:type="fixed"/>
        <w:tblLook w:val="0000"/>
      </w:tblPr>
      <w:tblGrid>
        <w:gridCol w:w="1452"/>
        <w:gridCol w:w="850"/>
        <w:gridCol w:w="2693"/>
        <w:gridCol w:w="4862"/>
      </w:tblGrid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26C67" w:rsidRPr="00E26C67" w:rsidTr="00151D00">
        <w:trPr>
          <w:trHeight w:val="330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Репетитор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МИКОН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r w:rsidR="00D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Руссобит</w:t>
            </w:r>
            <w:proofErr w:type="spellEnd"/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67" w:rsidRPr="006F59DC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C07789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0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1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</w:hyperlink>
            <w:hyperlink r:id="rId12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3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</w:hyperlink>
            <w:hyperlink r:id="rId14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5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</w:hyperlink>
            <w:hyperlink r:id="rId16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7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</w:hyperlink>
            <w:hyperlink r:id="rId18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9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0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1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</w:hyperlink>
            <w:hyperlink r:id="rId22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3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4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5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26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7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C07789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http://fcior.edu.ru/</w:t>
              </w:r>
            </w:hyperlink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151D00" w:rsidRDefault="00E26C67" w:rsidP="00151D00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="00D42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D0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26C67" w:rsidRPr="00151D00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C67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E26C67">
        <w:rPr>
          <w:rFonts w:ascii="Times New Roman" w:hAnsi="Times New Roman" w:cs="Times New Roman"/>
          <w:sz w:val="24"/>
          <w:szCs w:val="24"/>
        </w:rPr>
        <w:t xml:space="preserve"> В.Н. Дидактические материалы по математике: 5 класс к учебнику И.И. Зубаревой, А.Г. Мордковича «Математика. </w:t>
      </w:r>
      <w:r w:rsidRPr="00151D00">
        <w:rPr>
          <w:rFonts w:ascii="Times New Roman" w:hAnsi="Times New Roman" w:cs="Times New Roman"/>
          <w:sz w:val="24"/>
          <w:szCs w:val="24"/>
        </w:rPr>
        <w:t xml:space="preserve">5 </w:t>
      </w:r>
      <w:r w:rsidRPr="00E26C67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151D00">
        <w:rPr>
          <w:rFonts w:ascii="Times New Roman" w:hAnsi="Times New Roman" w:cs="Times New Roman"/>
          <w:sz w:val="24"/>
          <w:szCs w:val="24"/>
        </w:rPr>
        <w:t xml:space="preserve">».: </w:t>
      </w:r>
      <w:proofErr w:type="gramEnd"/>
      <w:r w:rsidRPr="00E26C67">
        <w:rPr>
          <w:rFonts w:ascii="Times New Roman" w:hAnsi="Times New Roman" w:cs="Times New Roman"/>
          <w:sz w:val="24"/>
          <w:szCs w:val="24"/>
        </w:rPr>
        <w:t>М</w:t>
      </w:r>
      <w:r w:rsidRPr="00151D00">
        <w:rPr>
          <w:rFonts w:ascii="Times New Roman" w:hAnsi="Times New Roman" w:cs="Times New Roman"/>
          <w:sz w:val="24"/>
          <w:szCs w:val="24"/>
        </w:rPr>
        <w:t>: «</w:t>
      </w:r>
      <w:r w:rsidRPr="00E26C67">
        <w:rPr>
          <w:rFonts w:ascii="Times New Roman" w:hAnsi="Times New Roman" w:cs="Times New Roman"/>
          <w:sz w:val="24"/>
          <w:szCs w:val="24"/>
        </w:rPr>
        <w:t>Экзамен</w:t>
      </w:r>
      <w:r w:rsidRPr="00151D00">
        <w:rPr>
          <w:rFonts w:ascii="Times New Roman" w:hAnsi="Times New Roman" w:cs="Times New Roman"/>
          <w:sz w:val="24"/>
          <w:szCs w:val="24"/>
        </w:rPr>
        <w:t>»,2014.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C67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E26C67">
        <w:rPr>
          <w:rFonts w:ascii="Times New Roman" w:hAnsi="Times New Roman" w:cs="Times New Roman"/>
          <w:sz w:val="24"/>
          <w:szCs w:val="24"/>
        </w:rPr>
        <w:t xml:space="preserve"> Е.Е. Математика. 5 класс. Блиц опрос: пособие для учащихся ОУ</w:t>
      </w:r>
      <w:proofErr w:type="gramStart"/>
      <w:r w:rsidRPr="00E26C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26C67">
        <w:rPr>
          <w:rFonts w:ascii="Times New Roman" w:hAnsi="Times New Roman" w:cs="Times New Roman"/>
          <w:sz w:val="24"/>
          <w:szCs w:val="24"/>
        </w:rPr>
        <w:t>: Мнемозина, 2010.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C67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E26C67">
        <w:rPr>
          <w:rFonts w:ascii="Times New Roman" w:hAnsi="Times New Roman" w:cs="Times New Roman"/>
          <w:sz w:val="24"/>
          <w:szCs w:val="24"/>
        </w:rPr>
        <w:t xml:space="preserve"> Е.М. промежуточное тестирование. Математика 5 класс. М: «Экзамен»,2014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Зубарева И.И. Математика. 5 класс. Самостоятельные работы для учащихся ОУ</w:t>
      </w:r>
      <w:proofErr w:type="gramStart"/>
      <w:r w:rsidRPr="00E26C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26C67">
        <w:rPr>
          <w:rFonts w:ascii="Times New Roman" w:hAnsi="Times New Roman" w:cs="Times New Roman"/>
          <w:sz w:val="24"/>
          <w:szCs w:val="24"/>
        </w:rPr>
        <w:t>: Мнемозина,2013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C67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E26C67">
        <w:rPr>
          <w:rFonts w:ascii="Times New Roman" w:hAnsi="Times New Roman" w:cs="Times New Roman"/>
          <w:sz w:val="24"/>
          <w:szCs w:val="24"/>
        </w:rPr>
        <w:t xml:space="preserve"> В.Н. Тесты по математике: 5 класс к учебнику А.Г. </w:t>
      </w:r>
      <w:r>
        <w:rPr>
          <w:rFonts w:ascii="Times New Roman" w:hAnsi="Times New Roman" w:cs="Times New Roman"/>
          <w:sz w:val="24"/>
          <w:szCs w:val="24"/>
        </w:rPr>
        <w:t>Мордк</w:t>
      </w:r>
      <w:r w:rsidRPr="00E26C67">
        <w:rPr>
          <w:rFonts w:ascii="Times New Roman" w:hAnsi="Times New Roman" w:cs="Times New Roman"/>
          <w:sz w:val="24"/>
          <w:szCs w:val="24"/>
        </w:rPr>
        <w:t>ович «Математика. 5 класс» М.: «Экзамен», 2013.</w:t>
      </w:r>
    </w:p>
    <w:p w:rsid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E0264" w:rsidRDefault="005E0264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264" w:rsidRDefault="005E0264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3CD6" w:rsidRDefault="00B73CD6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научится 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>в 5</w:t>
      </w:r>
      <w:r w:rsidR="00D42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B73CD6" w:rsidP="00B9174F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B73CD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73CD6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B73CD6" w:rsidRPr="00B73CD6" w:rsidRDefault="00B73CD6" w:rsidP="00B9174F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 w:hanging="1429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Оперировать на базовом уровн</w:t>
      </w:r>
      <w:r>
        <w:rPr>
          <w:rFonts w:ascii="Times New Roman" w:hAnsi="Times New Roman" w:cs="Times New Roman"/>
          <w:sz w:val="24"/>
          <w:szCs w:val="24"/>
        </w:rPr>
        <w:t xml:space="preserve">е понятиями: натуральное число, </w:t>
      </w:r>
      <w:r w:rsidRPr="00B73CD6">
        <w:rPr>
          <w:rFonts w:ascii="Times New Roman" w:hAnsi="Times New Roman" w:cs="Times New Roman"/>
          <w:sz w:val="24"/>
          <w:szCs w:val="24"/>
        </w:rPr>
        <w:t>обыкновенная дробь, десятичная дробь, смешанное число;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использовать свойства чисел при выполнении вычислений;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округление чисел в соответствии с правилами;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>данные в виде таблиц, диаграмм;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3CD6" w:rsidRPr="00B73CD6" w:rsidRDefault="00B73CD6" w:rsidP="00B73CD6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lastRenderedPageBreak/>
        <w:t xml:space="preserve">Оперировать на базовом уровне понятиями: </w:t>
      </w:r>
      <w:proofErr w:type="spellStart"/>
      <w:r w:rsidRPr="00B73CD6">
        <w:rPr>
          <w:rFonts w:ascii="Times New Roman" w:hAnsi="Times New Roman" w:cs="Times New Roman"/>
          <w:sz w:val="24"/>
          <w:szCs w:val="24"/>
        </w:rPr>
        <w:t>фигура</w:t>
      </w:r>
      <w:proofErr w:type="gramStart"/>
      <w:r w:rsidRPr="00B73CD6">
        <w:rPr>
          <w:rFonts w:ascii="Times New Roman" w:hAnsi="Times New Roman" w:cs="Times New Roman"/>
          <w:sz w:val="24"/>
          <w:szCs w:val="24"/>
        </w:rPr>
        <w:t>,</w:t>
      </w:r>
      <w:r w:rsidRPr="00B73CD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отрезок, прямая, луч, </w:t>
      </w:r>
      <w:r w:rsidRPr="00B73CD6">
        <w:rPr>
          <w:rFonts w:ascii="Times New Roman" w:hAnsi="Times New Roman" w:cs="Times New Roman"/>
          <w:sz w:val="24"/>
          <w:szCs w:val="24"/>
        </w:rPr>
        <w:t>угол, многоугольник, треугольник и четырёхугольник, прямоугольник и квадрат, окружность и круг, пря</w:t>
      </w:r>
      <w:r>
        <w:rPr>
          <w:rFonts w:ascii="Times New Roman" w:hAnsi="Times New Roman" w:cs="Times New Roman"/>
          <w:sz w:val="24"/>
          <w:szCs w:val="24"/>
        </w:rPr>
        <w:t xml:space="preserve">моугольный параллелепипед, куб. </w:t>
      </w:r>
      <w:r w:rsidRPr="00B73CD6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линейки и циркуля.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B73CD6" w:rsidP="00B73CD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B73CD6" w:rsidRPr="00B73CD6" w:rsidRDefault="00B73CD6" w:rsidP="00B73CD6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3CD6" w:rsidRPr="00B73CD6" w:rsidRDefault="00B73CD6" w:rsidP="00B73CD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73CD6" w:rsidRPr="00B73CD6" w:rsidRDefault="00B73CD6" w:rsidP="00B73CD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B73CD6" w:rsidRPr="008C612F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7" w:name="_Toc284662720"/>
      <w:bookmarkStart w:id="8" w:name="_Toc284663346"/>
      <w:r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</w:t>
      </w:r>
      <w:r w:rsidR="00B73CD6"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 в 5класс</w:t>
      </w:r>
      <w:r w:rsidRPr="008C612F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B73CD6"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7"/>
      <w:bookmarkEnd w:id="8"/>
    </w:p>
    <w:p w:rsidR="00B73CD6" w:rsidRPr="008C612F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8C612F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  <w:r w:rsidR="00837939" w:rsidRPr="008C612F">
        <w:rPr>
          <w:rFonts w:ascii="Times New Roman" w:hAnsi="Times New Roman" w:cs="Times New Roman"/>
          <w:b/>
          <w:sz w:val="24"/>
          <w:szCs w:val="24"/>
        </w:rPr>
        <w:t>.</w:t>
      </w:r>
    </w:p>
    <w:p w:rsidR="00B73CD6" w:rsidRPr="00B73CD6" w:rsidRDefault="00B924B3" w:rsidP="00B924B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93" w:hanging="2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перировать</w:t>
      </w:r>
      <w:r w:rsidR="00B73CD6" w:rsidRPr="00B73CD6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2"/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B73CD6" w:rsidRPr="00B73CD6" w:rsidRDefault="00B73CD6" w:rsidP="00B924B3">
      <w:pPr>
        <w:numPr>
          <w:ilvl w:val="0"/>
          <w:numId w:val="20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284" w:right="-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924B3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 w:hanging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B73CD6" w:rsidRPr="00B73CD6" w:rsidRDefault="00B73CD6" w:rsidP="00B924B3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 w:hanging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D6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Оперировать понятиями: натуральное число, множество натуральных чисел, обыкновенная дробь, дес</w:t>
      </w:r>
      <w:r w:rsidR="00837939">
        <w:rPr>
          <w:rFonts w:ascii="Times New Roman" w:hAnsi="Times New Roman" w:cs="Times New Roman"/>
          <w:i/>
          <w:sz w:val="24"/>
          <w:szCs w:val="24"/>
        </w:rPr>
        <w:t>ятичная дробь, смешанное число</w:t>
      </w:r>
      <w:r w:rsidRPr="00B73CD6">
        <w:rPr>
          <w:rFonts w:ascii="Times New Roman" w:hAnsi="Times New Roman" w:cs="Times New Roman"/>
          <w:i/>
          <w:sz w:val="24"/>
          <w:szCs w:val="24"/>
        </w:rPr>
        <w:t>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округление чисел с заданной точностью;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B73CD6" w:rsidRPr="00B73CD6" w:rsidRDefault="00B73CD6" w:rsidP="00B73CD6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lastRenderedPageBreak/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B73CD6">
        <w:rPr>
          <w:rFonts w:ascii="Times New Roman" w:hAnsi="Times New Roman" w:cs="Times New Roman"/>
          <w:i/>
          <w:sz w:val="24"/>
          <w:szCs w:val="24"/>
        </w:rPr>
        <w:t>граф-схемы</w:t>
      </w:r>
      <w:proofErr w:type="spellEnd"/>
      <w:proofErr w:type="gramEnd"/>
      <w:r w:rsidRPr="00B73CD6">
        <w:rPr>
          <w:rFonts w:ascii="Times New Roman" w:hAnsi="Times New Roman" w:cs="Times New Roman"/>
          <w:i/>
          <w:sz w:val="24"/>
          <w:szCs w:val="24"/>
        </w:rPr>
        <w:t>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3CD6" w:rsidRPr="00B73CD6" w:rsidRDefault="00B73CD6" w:rsidP="00B73CD6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73CD6" w:rsidRPr="00B73CD6" w:rsidRDefault="00B73CD6" w:rsidP="00B73CD6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lastRenderedPageBreak/>
        <w:t>вычислять площади прямоугольников, квадратов, объёмы прямоугольных параллелепипедов, кубов.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3CD6" w:rsidRPr="00B73CD6" w:rsidRDefault="00B73CD6" w:rsidP="00B73CD6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C46CF0" w:rsidRPr="00C46CF0" w:rsidRDefault="00C46CF0" w:rsidP="00C46CF0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sz w:val="24"/>
          <w:szCs w:val="24"/>
        </w:rPr>
      </w:pPr>
      <w:r w:rsidRPr="00C46CF0">
        <w:rPr>
          <w:rFonts w:ascii="Times New Roman" w:hAnsi="Times New Roman"/>
          <w:b/>
          <w:i/>
          <w:sz w:val="24"/>
          <w:szCs w:val="24"/>
        </w:rPr>
        <w:t>График контрольных работ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1080"/>
        <w:gridCol w:w="1620"/>
      </w:tblGrid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C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0C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0C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70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09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теме </w:t>
            </w:r>
          </w:p>
          <w:p w:rsidR="00C46CF0" w:rsidRPr="00D20C59" w:rsidRDefault="00C46CF0" w:rsidP="00C46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Натуральные числа и шкалы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70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09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2 по теме 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70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709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C46CF0" w:rsidRPr="00C46CF0" w:rsidRDefault="00C46CF0" w:rsidP="00C46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3 по теме 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70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09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4 по теме 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B31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C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5 по теме</w:t>
            </w:r>
          </w:p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 Квадрат и куб числа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B31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1C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6 по теме</w:t>
            </w:r>
          </w:p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Площади и объёмы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B31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C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7 по теме</w:t>
            </w:r>
          </w:p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Обыкновенные правильные и неправильные дроби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8 по теме</w:t>
            </w:r>
          </w:p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 9 по теме</w:t>
            </w:r>
          </w:p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4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есятичные</w:t>
            </w:r>
            <w:proofErr w:type="spellEnd"/>
            <w:r w:rsidRPr="00C4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 Сложение и вычитание десятичных дробей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10 по теме</w:t>
            </w:r>
          </w:p>
          <w:p w:rsidR="00C46CF0" w:rsidRPr="00C46CF0" w:rsidRDefault="00C46CF0" w:rsidP="00C46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6CF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натуральные числа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11 по теме</w:t>
            </w:r>
          </w:p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«</w:t>
            </w:r>
            <w:r w:rsidRPr="00C4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десятичных дробей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0" w:type="dxa"/>
          </w:tcPr>
          <w:p w:rsidR="00C46CF0" w:rsidRPr="00C46CF0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F0">
              <w:rPr>
                <w:rFonts w:ascii="Times New Roman" w:hAnsi="Times New Roman"/>
                <w:sz w:val="24"/>
                <w:szCs w:val="24"/>
              </w:rPr>
              <w:t>Контрольная работа № 12 по теме «</w:t>
            </w:r>
            <w:r w:rsidRPr="00C4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Диаграммы</w:t>
            </w:r>
            <w:r w:rsidRPr="00C46CF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C46CF0" w:rsidRPr="00D20C59" w:rsidTr="00CB7342">
        <w:tc>
          <w:tcPr>
            <w:tcW w:w="648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80" w:type="dxa"/>
          </w:tcPr>
          <w:p w:rsidR="00C46CF0" w:rsidRPr="00D20C59" w:rsidRDefault="00C46CF0" w:rsidP="00CB7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46CF0" w:rsidRPr="00D20C59" w:rsidRDefault="00C46CF0" w:rsidP="00CB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113947" w:rsidRPr="00C46CF0" w:rsidRDefault="00C46CF0" w:rsidP="00BF42FC">
      <w:pPr>
        <w:pStyle w:val="a3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  <w:sectPr w:rsidR="00113947" w:rsidRPr="00C46CF0" w:rsidSect="00D425C8">
          <w:pgSz w:w="12240" w:h="15840"/>
          <w:pgMar w:top="1134" w:right="1134" w:bottom="1134" w:left="1134" w:header="720" w:footer="720" w:gutter="0"/>
          <w:cols w:space="720"/>
          <w:noEndnote/>
        </w:sectPr>
      </w:pPr>
      <w:r w:rsidRPr="00C46CF0">
        <w:rPr>
          <w:sz w:val="28"/>
          <w:szCs w:val="28"/>
        </w:rPr>
        <w:br w:type="page"/>
      </w:r>
    </w:p>
    <w:p w:rsidR="00113947" w:rsidRDefault="00113947" w:rsidP="001139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C67" w:rsidRPr="00075A40" w:rsidRDefault="00113947" w:rsidP="00075A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4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9"/>
        <w:gridCol w:w="571"/>
        <w:gridCol w:w="1130"/>
        <w:gridCol w:w="1701"/>
        <w:gridCol w:w="2552"/>
        <w:gridCol w:w="4111"/>
        <w:gridCol w:w="2118"/>
        <w:gridCol w:w="852"/>
      </w:tblGrid>
      <w:tr w:rsidR="00075A40" w:rsidRPr="00075A40" w:rsidTr="00B962F4">
        <w:trPr>
          <w:trHeight w:val="3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  содержание</w:t>
            </w:r>
          </w:p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Кодификатор (ГИА)</w:t>
            </w:r>
          </w:p>
        </w:tc>
      </w:tr>
      <w:tr w:rsidR="00075A40" w:rsidRPr="00075A40" w:rsidTr="00B962F4">
        <w:trPr>
          <w:trHeight w:val="5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5A40" w:rsidRPr="00075A40" w:rsidTr="00B962F4">
        <w:trPr>
          <w:trHeight w:val="1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42" w:rsidRPr="00075A40" w:rsidTr="00B962F4">
        <w:trPr>
          <w:trHeight w:val="9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CB7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</w:t>
            </w: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 xml:space="preserve">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Натуральный ряд. Десятичная система счисления.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342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ать свойства натурального ряда.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и записывать натуральные  числа.</w:t>
            </w:r>
          </w:p>
          <w:p w:rsidR="00CB7342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сравнивать и упорядочивать числа.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342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CB7342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 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42" w:rsidRPr="00075A40" w:rsidTr="00B962F4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F16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 Тест.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42" w:rsidRPr="00075A40" w:rsidTr="00CB7342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CB7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42" w:rsidRPr="00075A40" w:rsidTr="00B962F4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Default="00CB7342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Default="00CB7342" w:rsidP="00CB7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натуральных чисел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42" w:rsidRPr="00075A40" w:rsidRDefault="00CB734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B962F4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42197E" w:rsidP="00CB7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73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CB7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 xml:space="preserve">Отрезок. </w:t>
            </w:r>
            <w:r w:rsidR="00CB7342">
              <w:rPr>
                <w:rFonts w:ascii="Times New Roman" w:hAnsi="Times New Roman" w:cs="Times New Roman"/>
                <w:sz w:val="20"/>
                <w:szCs w:val="20"/>
              </w:rPr>
              <w:t>Сравнение отрезков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Натуральный ряд. Отрезок. 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Сравнение отрезков</w:t>
            </w: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свойства натурального ряда. Читать и записывать натуральные  числа.</w:t>
            </w:r>
            <w:r w:rsidR="000609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отрезок на рисунках, в окружающем мире. Обозначать отрезок, измерять его длину. Изображать отрезок от руки и с помощью чертежных инструментов.</w:t>
            </w:r>
          </w:p>
          <w:p w:rsidR="002754CF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075A40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075A40"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аучиться </w:t>
            </w:r>
            <w:proofErr w:type="gramStart"/>
            <w:r w:rsidR="00075A40"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логически</w:t>
            </w:r>
            <w:proofErr w:type="gramEnd"/>
            <w:r w:rsidR="00075A40"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мыслить; анализировать и выделять главное.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</w:t>
            </w:r>
            <w:r w:rsid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</w:t>
            </w:r>
            <w:r w:rsidR="000609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1D0B7D">
        <w:trPr>
          <w:trHeight w:val="11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075A40" w:rsidRDefault="00F16990" w:rsidP="00F16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Длина отрезка. Треугольник.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отрезки заданной длины с помощью линейки. Измерять с помощью чертежных инструментов  и сравнивать длины отрезков, выражать одни единицы  измерения длины через другие.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пределяют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целепол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агание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преобразование практической задачи в познавательную.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Ориентация на понимание причин успеха в учебной деятельности.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1D0B7D">
        <w:trPr>
          <w:trHeight w:val="210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F16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F16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98B" w:rsidRPr="00075A40" w:rsidTr="00B962F4">
        <w:trPr>
          <w:trHeight w:val="1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06098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F16990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2197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8B" w:rsidRPr="00075A40" w:rsidRDefault="0006098B" w:rsidP="00F16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Плоскость, прямая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 С/</w:t>
            </w:r>
            <w:proofErr w:type="spellStart"/>
            <w:proofErr w:type="gramStart"/>
            <w:r w:rsidR="00F169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Отрезок, плоскость, прямая, луч.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98B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иметь наглядное представление о плоскости, прямой, луче. Распознавать их на рисунках, в окружающем мире, а также изображать  прямые и лучи, их точки пересечения.</w:t>
            </w:r>
          </w:p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различать геометрические фигуры (луч, отрезок, прямую); пространственно мыслить и анализировать.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98B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98B" w:rsidRPr="00075A40" w:rsidTr="00B962F4">
        <w:trPr>
          <w:trHeight w:val="2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06098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42197E" w:rsidP="00F16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8B" w:rsidRPr="0006098B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Луч. Дополнительные лучи. Тест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8B" w:rsidRPr="00075A40" w:rsidRDefault="0006098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872B64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Шкалы</w:t>
            </w:r>
            <w:r w:rsidRPr="00872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Вводная 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«Повторение курса математики начальной школы»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рименять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теоретический материал, изученный на предыдущих уроках при решении контрольных вопросов.</w:t>
            </w:r>
          </w:p>
          <w:p w:rsidR="00F1699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иметь наглядное  и практическое представление о шкале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F1699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EDE" w:rsidRPr="00075A40" w:rsidTr="001D0B7D">
        <w:trPr>
          <w:trHeight w:val="15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EDE" w:rsidRPr="00075A40" w:rsidRDefault="00335EDE" w:rsidP="00F16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EDE" w:rsidRPr="00075A40" w:rsidRDefault="00335EDE" w:rsidP="00335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оординат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луч. К</w:t>
            </w: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оординаты.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EDE" w:rsidRPr="00075A40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2B64">
              <w:rPr>
                <w:rFonts w:ascii="Times New Roman" w:hAnsi="Times New Roman" w:cs="Times New Roman"/>
                <w:sz w:val="20"/>
                <w:szCs w:val="20"/>
              </w:rPr>
              <w:t>оординаты.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EDE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335EDE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проводить операции с координатным лучом.</w:t>
            </w:r>
          </w:p>
          <w:p w:rsidR="00335EDE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335EDE" w:rsidRPr="00872B64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обобщать полученные в данной теме знания и умения. Выполнять задания самостоятельно.</w:t>
            </w:r>
          </w:p>
          <w:p w:rsidR="00335EDE" w:rsidRPr="00075A40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EDE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335EDE" w:rsidRPr="00D5734E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EDE" w:rsidRPr="00872B64" w:rsidRDefault="00335EDE" w:rsidP="00CB73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EDE" w:rsidRPr="00075A40" w:rsidTr="001D0B7D">
        <w:trPr>
          <w:trHeight w:val="2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075A40" w:rsidRDefault="00335EDE" w:rsidP="00335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DE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D5734E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872B64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DE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3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335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5E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Меньше или больше.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sz w:val="20"/>
                <w:szCs w:val="20"/>
              </w:rPr>
              <w:t>Натуральные числа, луч, координатный луч, координата точки.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натурального ряда. Читать и записывать натуральные  числа, сравнивать и упорядочивать их. Уметь изображать числа на координатном луче.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онимать, что точка с меньшей координатой лежит на координатном луче левее точки с большей координатой.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D5734E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335EDE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чисел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sz w:val="20"/>
                <w:szCs w:val="20"/>
              </w:rPr>
              <w:t>Натуральные числа, луч, координатный луч, координата точки, двойное неравенство.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натуральные числа и записывать результат сравнения в виде числового неравенства.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F16990" w:rsidRPr="00636BFE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D5734E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Объяснение требований задания. Выполнение заданий, предлагаемых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учителем, участ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 в беседе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5E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335EDE" w:rsidP="00335E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</w:t>
            </w:r>
            <w:r w:rsidR="00F16990" w:rsidRPr="00075A40">
              <w:rPr>
                <w:rFonts w:ascii="Times New Roman" w:hAnsi="Times New Roman" w:cs="Times New Roman"/>
                <w:sz w:val="20"/>
                <w:szCs w:val="20"/>
              </w:rPr>
              <w:t>: «Натуральные числа и шкалы».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длина, </w:t>
            </w:r>
            <w:r w:rsidRPr="00461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треугольник, отрезок, плоскость, прямая, луч, координатный луч, координата точки, двойное неравенство.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чертить отрезок заданной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длины, отмечать точки на координатном луче, соответствующие натуральным числам, изображать луч и </w:t>
            </w:r>
            <w:proofErr w:type="gram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сравнивать натуральные числа и записывать ответ в виде неравенства.    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F16990" w:rsidRPr="00461309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условиями ее реализации, в том числе во внутреннем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F16990" w:rsidRPr="00461309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61309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познавательного интереса к результатам обучения математики.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335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5E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C46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«Натуральные числа и шкалы».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Натуральные числа, длина, треугольник, отрезок, плоскость, прямая, луч, координатный луч, координата точки, двойное неравенство.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«Натуральные числа и шкалы».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B56F4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335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5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335E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чисел, его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6F4">
              <w:rPr>
                <w:rFonts w:ascii="Times New Roman" w:hAnsi="Times New Roman" w:cs="Times New Roman"/>
                <w:sz w:val="20"/>
                <w:szCs w:val="20"/>
              </w:rPr>
              <w:t>Натуральные числа, длина, треугольник, отрезок, плоскость, прямая, луч, координатный луч, координата точки, двойное неравенство.</w:t>
            </w:r>
            <w:proofErr w:type="gramEnd"/>
            <w:r w:rsidR="00335EDE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Натуральные числа, компоненты сложения.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3" w:rsidRDefault="00F16990" w:rsidP="004E4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«Натуральные числа и шкалы».</w:t>
            </w:r>
            <w:r w:rsidR="004E4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Различать компоненты</w:t>
            </w:r>
            <w:r w:rsidR="004E4213"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арифметических действий;  преобразовыва</w:t>
            </w:r>
            <w:r w:rsidR="004E4213"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r w:rsidR="004E4213"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их основе числовые выражения.</w:t>
            </w:r>
          </w:p>
          <w:p w:rsidR="004E4213" w:rsidRDefault="004E4213" w:rsidP="004E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E4213" w:rsidRDefault="004E4213" w:rsidP="004E42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сложения при устных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E4213" w:rsidRPr="000B56F4" w:rsidRDefault="004E4213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E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2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4E4213" w:rsidP="004E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арифметических действий;  преобразовыва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их основе числовые выражения.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F16990" w:rsidRPr="00AE48F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сложения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F16990" w:rsidRPr="00AE48F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AE48F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E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4E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4E4213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proofErr w:type="gramStart"/>
            <w:r w:rsidR="004E421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4E4213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различать компоненты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арифметических действий;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их при решении задач.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сложения при устных вычислениях и 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AE48F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онимание</w:t>
            </w:r>
            <w:proofErr w:type="spell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E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4E4213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Разложение числа по разрядам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</w:t>
            </w:r>
            <w:r w:rsidR="004E4213">
              <w:rPr>
                <w:rFonts w:ascii="Times New Roman" w:hAnsi="Times New Roman" w:cs="Times New Roman"/>
                <w:sz w:val="20"/>
                <w:szCs w:val="20"/>
              </w:rPr>
              <w:t>Разложение числа по разрядам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E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свойства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арифметических действий; применять их при решении задач.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</w:t>
            </w:r>
            <w:r w:rsidR="004E4213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4E4213">
              <w:rPr>
                <w:rFonts w:ascii="Times New Roman" w:hAnsi="Times New Roman" w:cs="Times New Roman"/>
                <w:sz w:val="20"/>
                <w:szCs w:val="20"/>
              </w:rPr>
              <w:t>азлагать числа по разрядам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E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42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70594A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суммы от изменения компонен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тов.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компоненты сложения, свойства </w:t>
            </w:r>
            <w:r w:rsidRPr="00E36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свойства арифметических действий; применять их при решении задач.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сложения натуральных чисел.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знания о действии вычитания, полученные в начальной школе.</w:t>
            </w:r>
          </w:p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навыки  письменного и устного вычитания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натуральных чисел.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1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70594A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70594A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Вычитание. 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Свойства вычитания</w:t>
            </w:r>
            <w:proofErr w:type="gramStart"/>
            <w:r w:rsidR="00F16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вычитания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свойства вычитания</w:t>
            </w:r>
            <w:r w:rsidRPr="00E364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ить свойства вычитания суммы из числа и числа из суммы.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эти свойства при вычислениях.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E3648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79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94A" w:rsidRPr="00075A40" w:rsidTr="00B962F4">
        <w:trPr>
          <w:trHeight w:val="1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A" w:rsidRPr="00075A40" w:rsidRDefault="0070594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A" w:rsidRDefault="0070594A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A" w:rsidRPr="00075A40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A" w:rsidRDefault="0070594A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чисел в столбик.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94A" w:rsidRPr="00E36486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94A" w:rsidRPr="00E36486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94A" w:rsidRPr="00E36486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94A" w:rsidRPr="00C26779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A" w:rsidRPr="00075A40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9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7059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70594A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действия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вычитани</w:t>
            </w:r>
            <w:r w:rsidR="007059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C26779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9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70594A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>е: «Сложение и вычитание натуральных чисел».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вычитания,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вычитания.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 арифметических действий; применять их при решении задач.</w:t>
            </w: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заданий и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93356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9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C46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«Сложение и вычитание натуральных чисел».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 и вычитания, свойства сложения и вычитания.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«Сложение и вычитание натуральных чисел».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93356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705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9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 и вычитания, свойства сложения и вычитания.</w:t>
            </w:r>
          </w:p>
          <w:p w:rsidR="0070594A" w:rsidRPr="00075A40" w:rsidRDefault="0070594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sz w:val="20"/>
                <w:szCs w:val="20"/>
              </w:rPr>
              <w:t>Числовое выражение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Значение числового выражения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натуральных чисел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70594A" w:rsidRPr="00075A40" w:rsidRDefault="00A45866" w:rsidP="00A45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понятие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числового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0594A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аписывать и читать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числовые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93356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1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A45866" w:rsidP="0021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A45866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Буквенные выражения. МД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075A40" w:rsidRDefault="00A45866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16990" w:rsidRPr="005A79AC">
              <w:rPr>
                <w:rFonts w:ascii="Times New Roman" w:hAnsi="Times New Roman" w:cs="Times New Roman"/>
                <w:sz w:val="20"/>
                <w:szCs w:val="20"/>
              </w:rPr>
              <w:t>уквенное выражение.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буквенного выражения.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понятие буквенного выражений;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и читать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буквенные выражения.</w:t>
            </w:r>
            <w:proofErr w:type="gramEnd"/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познакомиться с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 способом составления числового или буквенного выражения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5A79AC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A45866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уквенные выражения.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5A79AC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5A79AC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5A79AC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5A79AC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понятие числового и буквенного выражений; записывать и читать числовые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буквенные выражения; находить значения буквенного выражения. </w:t>
            </w: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Ученик получит возможность:   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   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принимать решение в проблемной ситуации на основе переговоров.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Познавательные </w:t>
            </w: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наблюдение и эксперимент под руководством учителя.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5A79AC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истории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Буквенная запись свой</w:t>
            </w:r>
            <w:proofErr w:type="gramStart"/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ожения и вычитания.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воспроизводить, записывать и применять знания, связанные с буквенной записью свой</w:t>
            </w:r>
            <w:proofErr w:type="gram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ств сл</w:t>
            </w:r>
            <w:proofErr w:type="gram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ожения и вычитания.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ченную из разных источников (справочники, Интернет).</w:t>
            </w: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DE1F5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объектов. 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A4586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>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сложения и вычитания.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воспроизводить, записывать и применять знания, связанные с буквенной записью свой</w:t>
            </w:r>
            <w:proofErr w:type="gram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ств сл</w:t>
            </w:r>
            <w:proofErr w:type="gram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ожения и вычитания.</w:t>
            </w: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Ученик получит возможность:  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умение упрощать выражения на основе свойств действий.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диалоге с учителем совершенствуют критерии оценки и пользуются ими в ходе оценки и самооценки.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DE1F5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A4586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упражнений. Тест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sz w:val="20"/>
                <w:szCs w:val="20"/>
              </w:rPr>
              <w:t xml:space="preserve">Числовое выражение, буквенное выражение. Значение числового выражения, значение буквенного </w:t>
            </w:r>
            <w:r w:rsidRPr="00DE1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Числовые и буквенные выражения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Познавательные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</w:t>
            </w:r>
            <w:proofErr w:type="spellStart"/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алгоритму</w:t>
            </w:r>
            <w:proofErr w:type="gramStart"/>
            <w:r w:rsidRPr="00DE1F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</w:t>
            </w:r>
            <w:proofErr w:type="gramEnd"/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оммуникативные</w:t>
            </w:r>
            <w:proofErr w:type="spellEnd"/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DE1F5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 знания об уравнениях, полученные в начальной школе.</w:t>
            </w: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Ученик получит возможность:  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уравнения разными способами.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 пути достижения цели; у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меют самостоятельно контролировать свое время и управлять им.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тся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здавать и преобразовывать модели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практических задач.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адают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C58AB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. С/р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авать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 корня уравнения,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уравнения по правилам нахождения неизвестных. </w:t>
            </w: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F16990" w:rsidRPr="00FC58AB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усложненные уравнения.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C58AB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C58AB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A45866" w:rsidP="00A45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1699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A45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A45866">
              <w:rPr>
                <w:rFonts w:ascii="Times New Roman" w:hAnsi="Times New Roman" w:cs="Times New Roman"/>
                <w:sz w:val="20"/>
                <w:szCs w:val="20"/>
              </w:rPr>
              <w:t>с помощью уравнений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sz w:val="20"/>
                <w:szCs w:val="20"/>
              </w:rPr>
              <w:t>Буквенное выражен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ие, уравнение, корень уравнения; алгебраический способ решения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C58AB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 по условиям 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адач,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по рисунку, по схеме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алгебраическому способу  решения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ыбирают знаково-символические средства для построения </w:t>
            </w:r>
            <w:proofErr w:type="spellStart"/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модели</w:t>
            </w:r>
            <w:proofErr w:type="gramStart"/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структуру задачи разными средст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вами; с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оздают и преобразовывают модели и схемы для решения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Коммуникативные -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вносят коррективы и дополнения в способ своих действий; умеют находить в тексте информацию, необходимую для решения задачи.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C58AB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познавательного интереса к изучению материала, способам обобщения и систематизации знаний.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B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1D0B7D" w:rsidP="00C46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«Числовые и буквенные выражения.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>Уравнения».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простейшие уравнения; составлять уравнения по условиям задач, по рисунку, по схеме.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решать усложнённые уравнения  и освоить алгебраический способ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заданий и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D25F2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«Числовые и буквенные выражения. Уравнения».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«Числовые и буквенные выражения. Уравнения».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D25F2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1D0B7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  <w:p w:rsidR="001D0B7D" w:rsidRPr="00075A40" w:rsidRDefault="001D0B7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«Числовые и буквенные выражения. Уравнения».</w:t>
            </w:r>
          </w:p>
          <w:p w:rsidR="001D0B7D" w:rsidRDefault="001D0B7D" w:rsidP="001D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умножение натуральных чисел;</w:t>
            </w:r>
          </w:p>
          <w:p w:rsidR="001D0B7D" w:rsidRPr="00075A40" w:rsidRDefault="001D0B7D" w:rsidP="001D0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свойства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умно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жения при устных вычислениях и 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D25F2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натуральных чисел</w:t>
            </w:r>
            <w:r w:rsidR="001D0B7D">
              <w:rPr>
                <w:rFonts w:ascii="Times New Roman" w:hAnsi="Times New Roman" w:cs="Times New Roman"/>
                <w:sz w:val="20"/>
                <w:szCs w:val="20"/>
              </w:rPr>
              <w:t xml:space="preserve"> и его свойства.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умножение натуральных чисел;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ормулировать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умножени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я.                   </w:t>
            </w: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свойства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умно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жения при устных вычислениях и  с текстовыми задачами.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CD1F2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1D0B7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на умножение натуральн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чисел.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2523C9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2523C9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CD1F2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CD1F2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1D0B7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на умножение натуральных чисел.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990"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свойства арифметических действий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                 </w:t>
            </w: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умножения для рационализации вычислений, упрощения выражений и решения задач, в том числе с кратным сравнением величин.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CD1F2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1D0B7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на умножение натуральных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свойства арифметических действий.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58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58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CD1F2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темы: «Умножение натуральных чисел».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войства арифметических действий; упрощать выражения и решать текстовые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FE3C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натуральных чисел.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алгоритм письменного деления;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свойства арифметических действий.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  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адавать вопросы,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необходимые для организации собственной деятельности и сотрудничества в коллективе.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деления натуральн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чисел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натуральных чисел в столбик.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столбик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 выполнять вычисления, используя свойства арифметических действий.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выражения, содержащие деление.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-      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ставить цель учебной деятельности на основе преобразования практической задачи 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ельную.</w:t>
            </w:r>
          </w:p>
          <w:p w:rsidR="00F16990" w:rsidRPr="0046005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осмысливать текст задачи; создавать и преобразовывать модели и схемы для решения </w:t>
            </w:r>
            <w:proofErr w:type="spell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6005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с самопроверкой на деление натуральных чисел.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деления; выполнять вычисления, используя свойства арифметических действий.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60056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деление натуральных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 для решения задач.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модели </w:t>
            </w:r>
            <w:proofErr w:type="spell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;с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овершенствовать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вычислительные навыки.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114D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натуральн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ых чисел.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и 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деления,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и 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свойства арифметических действий.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содержание в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сжатом, выборочном или развёрнутом виде.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114D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способности к волевому усилию в преодолении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1D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деление с остатком. Находить делимое по неполному частному, делителю и остатку.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записывать формулу деления с остатком и находить неизвестные компоненты этой формулы.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114D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упражнений на деление с остатком.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простые текстовые задачи на деление с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остатком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;о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остаток от деления натуральных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чисел;составлять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делен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 натуральных чисел с остатком.    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буквенные арифметические выражения по условию задачи в виде сочетания текста и символьной записи.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6990" w:rsidRPr="00F114D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вляют средства её достижения.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нутом виде.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высказывать свою точку зрения, пытаясь её обосновать, приводя аргументы.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114D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C46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«Умножение и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деление натуральных чисел».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с натуральными числами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составлять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краткую запись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условиям задач, по рисунку, по схеме.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учителя;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114D8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C46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«Умножение и деление натуральных чисел».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натуральных чисел».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учителя.</w:t>
            </w:r>
          </w:p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умений и навыков по теме: «Умножение и деление натуральных чисел».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натуральных чисел».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выражений.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прощать</w:t>
            </w:r>
            <w:proofErr w:type="spellEnd"/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выражения, применяя свойства умножения.</w:t>
            </w:r>
          </w:p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2754CF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F16990" w:rsidRPr="002754CF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F16990" w:rsidRPr="002754CF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F16990" w:rsidRPr="002754CF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наблюдения и эксперименты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 руководством учителя, устана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вливают причинно-следственные связи, строят логические рассуждения.</w:t>
            </w:r>
          </w:p>
          <w:p w:rsidR="00F16990" w:rsidRPr="002754CF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F16990" w:rsidRPr="002754CF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2754C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использованием упрощения выражений.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с кратным сравнением величин с помощью уравнения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плане;учитывают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</w:t>
            </w:r>
            <w:proofErr w:type="gram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ознавательные</w:t>
            </w:r>
            <w:proofErr w:type="spellEnd"/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FE3C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и задач с использованием </w:t>
            </w:r>
            <w:r w:rsidR="0045674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прощения выражений.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82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F16990" w:rsidRPr="00FE3C8A" w:rsidRDefault="00F16990" w:rsidP="00824D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уравнения, применяя его </w:t>
            </w:r>
            <w:proofErr w:type="spellStart"/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упрощение</w:t>
            </w:r>
            <w:proofErr w:type="gramStart"/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ченик</w:t>
            </w:r>
            <w:proofErr w:type="spellEnd"/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  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E3C8A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выполнения действий.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алгоритм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правильного порядка действий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 выполнять вычисления, используя свойства арифметических действий.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</w:t>
            </w:r>
          </w:p>
          <w:p w:rsidR="00F16990" w:rsidRPr="00075A4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выражения,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расставлять порядок действий в более сложных выражениях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ставить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цель учебной деятельности на основе преобразования практической задачи 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ельную.</w:t>
            </w:r>
          </w:p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осмысливать текст задачи; создавать и преобразовывать модели и схемы для решения </w:t>
            </w:r>
            <w:proofErr w:type="spell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  <w:p w:rsidR="00F16990" w:rsidRPr="00460056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60056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программы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действий в выражениях со скобками и без скобок.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Упрощение, общий множитель, порядок </w:t>
            </w:r>
            <w:r w:rsidRPr="00854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схемы вычис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лений, с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ставля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выражения для заданных 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схем вычисления.</w:t>
            </w:r>
          </w:p>
          <w:p w:rsidR="00F16990" w:rsidRPr="00075A4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460056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Квадрат и куб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редставлят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произведение в виде степени и степень в виде произведе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ния; в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ычис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значения квадратов и кубов чисел.</w:t>
            </w:r>
          </w:p>
          <w:p w:rsidR="00F1699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F16990" w:rsidRPr="00075A4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представлять произведение в виде степени и степень в виде произведения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более сложных выражений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114D8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990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529AF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куб натуральных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проща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числов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ые и буквенные выражения и реша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уравнения, содержащие квадраты и кубы чисел.</w:t>
            </w:r>
          </w:p>
          <w:p w:rsidR="00F16990" w:rsidRPr="00075A40" w:rsidRDefault="00F16990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F1699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F16990" w:rsidRPr="00075A40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F114D8" w:rsidRDefault="00F16990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0" w:rsidRPr="00075A40" w:rsidRDefault="00F1699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озведение в квадрат и куб натуральных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проща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числов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ые и буквенные выражения и реша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уравнения, содержащие квадраты и кубы чисел.</w:t>
            </w:r>
          </w:p>
          <w:p w:rsidR="0045674F" w:rsidRPr="00075A40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5674F" w:rsidRPr="00075A40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114D8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«Упрощение выражений. Квадрат и куб числа».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ль, порядок выполнения действий; с</w:t>
            </w: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тепень, квадрат числа, куб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8714CB">
              <w:rPr>
                <w:rFonts w:ascii="Times New Roman" w:hAnsi="Times New Roman" w:cs="Times New Roman"/>
                <w:bCs/>
                <w:sz w:val="20"/>
                <w:szCs w:val="20"/>
              </w:rPr>
              <w:t>упрощать числовые и буквенные выражения и решать уравнения,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держащие квадраты и кубы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C57C4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C57C4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714CB">
              <w:rPr>
                <w:rFonts w:ascii="Times New Roman" w:hAnsi="Times New Roman" w:cs="Times New Roman"/>
                <w:bCs/>
                <w:sz w:val="20"/>
                <w:szCs w:val="20"/>
              </w:rPr>
              <w:t>шать</w:t>
            </w:r>
            <w:proofErr w:type="spellEnd"/>
            <w:r w:rsidRPr="00871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 и примеры содержащие несколько действий, в том числе степень.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Ученик получит возможность:  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114D8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«Упрощение выражений. Квадрат и куб числа».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действий; степень, квадрат числа, куб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прощение выражений. Квадрат и куб числа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«Упрощение выражений. Квадрат и куб числа».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действий; степень, квадрат числа, куб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Упрощение выражений. Квадрат и куб числа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темы: «Формулы».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Формула, скорость, время, расстояние.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несложные зависи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мости с помощью формул; выполня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по </w:t>
            </w:r>
            <w:proofErr w:type="spellStart"/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формулам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ченик</w:t>
            </w:r>
            <w:proofErr w:type="spellEnd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получит возможность:</w:t>
            </w:r>
          </w:p>
          <w:p w:rsidR="0045674F" w:rsidRPr="00075A40" w:rsidRDefault="0045674F" w:rsidP="00BD3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представление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формулах, уметь приводить примеры применения формул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окружающем мире, быту.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сопоставляют и отбирают информацию, полученную из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осознанности практической значимости математических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объектов</w:t>
            </w:r>
            <w:proofErr w:type="gram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риентация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понимание причин успеха в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деятельности;способность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самооценке на основе критерия успешности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деятельности;проявление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по формулам.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несложные зависи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мости с помощью формул; выполня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по формулам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proofErr w:type="spellStart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возможность</w:t>
            </w:r>
            <w:proofErr w:type="gramStart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D39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D39DE">
              <w:rPr>
                <w:rFonts w:ascii="Times New Roman" w:hAnsi="Times New Roman" w:cs="Times New Roman"/>
                <w:sz w:val="20"/>
                <w:szCs w:val="20"/>
              </w:rPr>
              <w:t>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сложные зависимости с помощью формул; выполнять вычисления по формулам.</w:t>
            </w:r>
          </w:p>
          <w:p w:rsidR="0045674F" w:rsidRPr="00075A40" w:rsidRDefault="0045674F" w:rsidP="00BD3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45674F" w:rsidRPr="00D5734E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площади и её формулой.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t xml:space="preserve">Формула, скорость, время, расстояние,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периметр, площадь.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задачи, применяя формулы площади прямоугольника и квадрата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BD3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изобража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равные фигу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ры; симметричные фигуры; распознава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их на чертежах.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D5734E" w:rsidRDefault="0045674F" w:rsidP="00636B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Учебно-познавательный интерес к новому учебному материалу и способам решения новой </w:t>
            </w:r>
            <w:proofErr w:type="spellStart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proofErr w:type="gramStart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нутренняя</w:t>
            </w:r>
            <w:proofErr w:type="spell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по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Формула, скорость, время, расстояние, </w:t>
            </w:r>
            <w:r w:rsidRPr="007F4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периметр, площадь.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задачи, применяя формулы площади 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прямоугольника и квадрата. 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AE48F6" w:rsidRDefault="0045674F" w:rsidP="00BD39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5674F" w:rsidRPr="00AE48F6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периметр, площадь.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площади квадратов и прямоугольников, используя формулы площ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ади квадрата и прямоугольника; выража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одни единицы измерения площади через другие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</w:p>
          <w:p w:rsidR="0045674F" w:rsidRPr="00075A40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различные единицы измерения площадей на практике.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 пути достижения цели; у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меют самостоятельно контролировать свое время и управлять им.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тся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здавать и преобразовывать модели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практических задач.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адают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C58AB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 xml:space="preserve">Формула, расстояние, скорость, время, площадь,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прямоугольный параллелепипед, </w:t>
            </w: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параллелепипед на чертежах,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рисунках, в окружающем мире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D61DF4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 пространственных фигур.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C58AB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C58AB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64F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по формулам.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5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простейшие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по формулам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 составлять уравнения по условиям задач, по рисунку, по схеме.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решать усложнённые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по формулам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5674F" w:rsidRPr="00075A40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существляют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D25F2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E64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</w:t>
            </w:r>
            <w:proofErr w:type="spellStart"/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proofErr w:type="gramStart"/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бъём</w:t>
            </w:r>
            <w:proofErr w:type="spellEnd"/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прямоугольного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ычис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объем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куба и прямоугольного параллелепипеда, используя формулы объема куба и прямоугольного параллелепипеда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FC58AB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определять вид пространственных фигур.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ыбирают знаково-символические средства для построения модели.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структуру задачи разными средст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вами; с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оздают и преобразовывают модели и схемы для решения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Коммуникативные -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вносят коррективы и дополнения в способ своих действий; умеют находить в тексте информацию, необходимую для решения задачи.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C58AB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познавательного интереса к изучению материала, способам обобщения и систематизации знаний.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D61DF4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вычислять объем куба и прямоугольного параллелепипеда, используя формулы объема куба и прямоугольного параллелепипеда.</w:t>
            </w:r>
          </w:p>
          <w:p w:rsidR="0045674F" w:rsidRPr="00075A40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определять вид пространственных фигур.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 другого.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D25F2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по формулам.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простейшие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по формулам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 составлять уравнения по условиям задач, по рисунку, по схеме.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решать усложнённые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по формулам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D25F2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Площади и объёмы.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простейшие задачи по формулам; составлять уравнения по условиям задач, по рисунку, по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схеме.</w:t>
            </w: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усложнённые задачи по формулам.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решения;осуществляют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D25F2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интереса к результатам обучения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математики.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C79B4" w:rsidRDefault="0045674F" w:rsidP="00C46C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9B4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79B4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«Площади и объёмы».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 по формулам; решать текстовые задачи с применением формул; применять полученные знания на практике.</w:t>
            </w:r>
          </w:p>
          <w:p w:rsidR="0045674F" w:rsidRPr="00075A40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114D8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«Площади и объёмы».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Площади и объёмы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умений и навыков по теме: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«Площади и объёмы».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Формула, расстояние, скорость, время, площадь, объём,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Площади и объёмы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интереса к результатам обучения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«Окружность и круг».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круг, циркуль.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аспо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на чертежах, рисунках, в окружающем мире окружност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 круг; и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зобра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окружность от руки и с помощью циркуля, ука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зыва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ее радиус, диаметр, выде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наблюдения и эксперименты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 руководством учителя, устана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вливают причинно-следственные связи, строят логические рассуждения.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Окружность и круг.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круг, циркуль.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преде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величин с помощью кру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говой шкалы; чита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ставля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круговые диаграммы.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окружности и круга.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плане;учитывают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</w:t>
            </w:r>
            <w:proofErr w:type="gram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ознавательные</w:t>
            </w:r>
            <w:proofErr w:type="spellEnd"/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FE3C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основными понятиями темы: «Доли. Обыкновенные дроби».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понятия дроби и доли; н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азы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доли метра, тонны, суток в соответствии с соотношением между единицами измере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ний; ф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, записы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помощью букв обыкновен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FE3C8A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моделировать в 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графической, предметной форме понятия окружности и круга.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  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Обыкновенные дроби, их составление.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E7C1D" w:rsidRDefault="0045674F" w:rsidP="004E7C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формулировать, записывать с помощью букв правила действий с обыкновенными дробями.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</w:p>
          <w:p w:rsidR="0045674F" w:rsidRPr="00075A40" w:rsidRDefault="0045674F" w:rsidP="00211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ставить цель учебной деятельности на основе преобразования практической задачи </w:t>
            </w:r>
            <w:proofErr w:type="spell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46005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осмысливать текст задачи; создавать и преобразовывать модели и схемы для решения </w:t>
            </w:r>
            <w:proofErr w:type="spell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005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и задач с использованием обыкновенных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обыкновенные дроби, сравни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 и свойства, связанные с понятием обыкновенной дроби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005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Сравнение обыкновенных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дроби, сравнивать и упорядочивать их.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114D8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сравнения обыкновенных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</w:t>
            </w:r>
            <w:r w:rsidRPr="00FB1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знаменатель, координатный луч.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задачи с обыкновенными </w:t>
            </w:r>
            <w:proofErr w:type="spellStart"/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дробями</w:t>
            </w:r>
            <w:proofErr w:type="gramStart"/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;п</w:t>
            </w:r>
            <w:proofErr w:type="gramEnd"/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реобразовывать</w:t>
            </w:r>
            <w:proofErr w:type="spellEnd"/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дроби, сравнивать и упорядочивать их.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114D8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обыкновенных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реобразовывать</w:t>
            </w:r>
            <w:proofErr w:type="spellEnd"/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дроби, сравнивать и упорядочивать их.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наблюдения и эксперименты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 руководством учителя, устана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вливают причинно-следственные связи, строят логические рассуждения.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2754C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«Правильные и неправильные дроби».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тель, правильная и неправильная </w:t>
            </w: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аспо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правильные и неправильные дроби.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ставить цель учебной деятельности на основе преобразования практической задачи 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ельную.</w:t>
            </w:r>
          </w:p>
          <w:p w:rsidR="0045674F" w:rsidRPr="0046005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осмысливать текст задачи; создавать и преобразовывать модели и схемы для решения </w:t>
            </w:r>
            <w:proofErr w:type="spell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005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знаменатель, </w:t>
            </w: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правильная и неправильная обыкновенные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обыкновенные дроби, сравни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их; н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ходи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целое по его части и части от целого.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005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«Обыкновенные правильные и неправильные дроби».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обыкновенные дроби; преобразовывать обыкновенные дроби, сравнивать и упорядочивать их; находить целое по его части и части от целого.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114D8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«Обыкновенные правильные и неправильные дроби».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правильные и неправильные дроби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умений и навыков по теме: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«Обыкновенные правильные и неправильные дроби».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знаменатель, правильная и </w:t>
            </w: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неправильная обыкновенные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Обыкновенные 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правильные и неправильные дроби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E3C8A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интереса к результатам обучения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одинаковыми знаменателями.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клады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вычитат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 с одинаковыми знаменателями.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(вычитания) дробей с равными знаменателями при решении примеров, уравнений и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ередают содержание в сжатом(развернутом)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C14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сложение и вычитание дробей с одинаковыми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рименять</w:t>
            </w:r>
            <w:proofErr w:type="spellEnd"/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(вычитания) дробей с равными знаменателями при решении примеров, уравнений и задач.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проверку сочетательного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сложения для дро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бей; з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дробей в буквенном виде.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пределяют цель учебной деятельности, осуществляют поиск средства её достижения.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и дроби.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деление.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редставлят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ное в виде дроби и наоборот; з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писыва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натуральное число в виде дроби с заданным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знаменателем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аучиться 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логически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мыслить; анализировать и выделять главное.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Выражение положительного отношения к процессу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познания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оценивать свою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Замена частного дробью и дробь частным в теме: «Деление и дроби».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деление.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представлять частное в виде дроби и наоборот; записывать натуральное число в виде дроби с заданным знаменателем.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пределяют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целеполагание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 преобразование практической задачи в познавательную.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Ориентация на понимание причин успеха в учебной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чебно-познавательный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интерес к новому учебному материалу и способам решения новой частной задачи.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Смешанные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реоб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разовыва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смешанные числа в дроби и наоборот.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 дроби (в том числе задачи из реальной практики)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уважения к истории математики, используя  начальные геометрические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мение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сложения и вычитания смешанных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рименять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теоретический материал, изученный на предыдущих уроках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 на сложение и вычитание смешанных чисел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Применение алгоритма сложения и вычитани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смешанных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знаменатель, правильная и неправильная </w:t>
            </w: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арифметические действия с дробями и смешанными числами, применяя свойства сложения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получит возможность:</w:t>
            </w:r>
          </w:p>
          <w:p w:rsidR="0045674F" w:rsidRPr="00075A40" w:rsidRDefault="0045674F" w:rsidP="001C1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представление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дробях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, уметь приводить примеры  в окружающем мире, быту.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осознанности практической значимости математических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риентация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 понимание причин успеха в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деятельности;способность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самооценке на основе критерия успешности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деятельности;проявление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0756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текстовые задачи, совершая арифметические действия с дробями и смешанными числами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6D0" w:rsidRDefault="0045674F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872B64" w:rsidRDefault="0045674F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 и свойства, связанные с понятием обыкновенной дроби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45674F" w:rsidRPr="00D5734E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Отработка навыка решения при сложении и вычитании смешанных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примеры и 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задачи, совершая арифметические действия с дробями и смешанными числами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6D0" w:rsidRDefault="0045674F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D5734E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Учебно-познавательный интерес к новому учебному материалу и способам решения новой частной </w:t>
            </w:r>
            <w:proofErr w:type="spellStart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proofErr w:type="gramStart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нутренняя</w:t>
            </w:r>
            <w:proofErr w:type="spell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«Сложение и вычитание смешанных чисел».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знаменатель, </w:t>
            </w: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правильная и неправильная 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5674F" w:rsidRPr="000756D0" w:rsidRDefault="0045674F" w:rsidP="000756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арифметические действия и решать текстовые задачи 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обыкновенными дробями и смешанными числами.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461309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планировании и контроле способа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итоговый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5674F" w:rsidRPr="00461309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1309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интереса к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результатам обучения математики.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«Сложение и вычитание смешанных чисел».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смешанных чисел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«Сложение и вычитание смешанных чисел».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смешанных чисел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десятичной записью дробных чисел. </w:t>
            </w:r>
          </w:p>
          <w:p w:rsidR="0045674F" w:rsidRPr="00F529AF" w:rsidRDefault="0045674F" w:rsidP="00EF5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 чита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десятичные дроби;  п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редстав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обыкновенные дроби в виде </w:t>
            </w:r>
            <w:proofErr w:type="gramStart"/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десятичных</w:t>
            </w:r>
            <w:proofErr w:type="gramEnd"/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десятичные в виде 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обыкновенных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AE48F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свои 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5674F" w:rsidRPr="00AE48F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C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Десятичная запись дробных чисел.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и читать десятичные дроби;  представлять обыкновенные дроби в виде </w:t>
            </w:r>
            <w:proofErr w:type="gramStart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десятичных</w:t>
            </w:r>
            <w:proofErr w:type="gram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десятичные в виде обыкновенных.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онимание</w:t>
            </w:r>
            <w:proofErr w:type="spell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алгоритмом сравнения десятичных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десятичные дроби.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сравнении, при вычислениях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45674F" w:rsidRPr="00E3648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координатный луч.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и упорядочивать десятичные дроби.</w:t>
            </w: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Ученик получит возможность:    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использовать эквивалентные представления дробных чисел при их сравнении, при вычислениях.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приёмом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сложения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вычитания десятичных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десятичные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би;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сложения десятичных дробей и применять его.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4E34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(вычитания) дробей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сложных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примеров, уравнений и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 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выполнению норм и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требований школьной жизни, прав и обязанностей ученика. 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 и вычитания десятичных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десятичными дробями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п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сложения для десятичных дробей.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проверку сочетательного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сложения для дро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бей; з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дробей в буквенном виде.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решения при сложении и вычитании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рименя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сложения и вычитания при совершении арифметических действий с дробями. 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аучиться 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логически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мыслить; анализировать и выделять главное.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Выражение положительного отношения к процессу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познания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десятичных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свойства сложения и вычитания при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совершении арифметических действий с дробями.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пределяют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целеполагание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 преобразование практической задачи в познавательную.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Ориентация на понимание причин успеха в учебной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чебно-познавательный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интерес к новому учебному материалу и способам решения новой частной задачи.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по теме: «Сложение и вычитание десятичных дробей».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рименять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теоретический материал, изученный на предыдущих уроках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 и задач на сложение и вычитание десятичных дробей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Приближенные значения чисел.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натуральные числа и десятичные дроби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представление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дробях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, уметь приводить примеры  в окружающем мире, быту.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риентация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понимание причин успеха в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деятельности;способность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самооценке на основе критерия успешности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деятельности;проявление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Округление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десятичные дроби.</w:t>
            </w:r>
          </w:p>
          <w:p w:rsidR="0045674F" w:rsidRPr="000756D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872B6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прикидку и оценку в ходе вычислений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45674F" w:rsidRPr="00D5734E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Широкая мотивационная основа учебной деятельности, включающая социальные, учебные, познавательные и внешние мотивы.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«Десятичные дроби. Сложение и вычитание десятичных дробей».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обыкновенные дроби, сравни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их; в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полня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обыкновенными дробями. 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461309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сравнении, при вычисле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ниях.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5674F" w:rsidRPr="00461309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1309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теме: «Десятичные дроби. Сложение и вычитание десятичных дробей».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Десятичные дроби. Сложение и вычитание десятичных дробей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умений и навыков по теме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«Десятичные дроби. Сложение и вычитани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десятичных дробей».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дробь, приближённое 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Десятичные дроби. Сложение и вычитание десятичных дробей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умножения десятичных дробей на натуральное число.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Pr="00412058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умножения десятичной дроби на целое число.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AE48F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свои 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5674F" w:rsidRPr="00AE48F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10, 100, 1000...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и читать десятичные дроби;  представлять обыкновенные дроби в виде </w:t>
            </w:r>
            <w:proofErr w:type="gramStart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десятичных</w:t>
            </w:r>
            <w:proofErr w:type="gram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десятичные в виде обыкновенных.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онимание</w:t>
            </w:r>
            <w:proofErr w:type="spell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на натуральное число.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умножения десятичной дроби на 10, 100, 1000 и т.д.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сравнении, при вычислениях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умножения десятичных дробей на натуральное число.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Натуральное число, десятичная </w:t>
            </w:r>
            <w:r w:rsidRPr="002D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умножения десятичной 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дроби на натуральное число, на 10, 100, 1000 и т.д.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роверят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результаты вычислений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деления десятичных дробей на натуральное число.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десятичные дро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би;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ения десятичных дробей и применять его.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умножения и деления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дробей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сложных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примеров, уравнений и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 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десятичными дробями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п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сложения для десятичных дробей.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 вычислении с десятичными дробями.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смыслообразующей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десятичны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дробей на 10, 100, 1000…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Натуральное число, </w:t>
            </w:r>
            <w:r w:rsidRPr="002D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деления десятичной дроби на натуральное число, на 10, 100, 1000 и т.д.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пределяют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целеполагание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преобразование практической задачи в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познавательную.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Ориентация на понимание причин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успеха в учебной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чебно-познавательный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интерес к новому учебному материалу и способам решения новой частной задачи.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д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еление десятичных дробей на натуральные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текстовые задачи, приводящие к составлению выражений, содержащих десятичные дроби и натуральные числа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возможность: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 дроби (в том числе задачи из реальной практики)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елают пред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уважения к истории математики, используя  начальные геометрические </w:t>
            </w: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</w:t>
            </w:r>
            <w:proofErr w:type="gram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мение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десятичных дробей на натуральные числа».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Применятьтеоретический</w:t>
            </w:r>
            <w:proofErr w:type="spellEnd"/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материал, изученный на предыдущих уроках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 и задач на умножение и деление десятичных дробей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контрольной работе №10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«Умножение и деление десятичных дробей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натуральные числа».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12058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примеров и задач на умножение и деление десятичных дробей.</w:t>
            </w:r>
          </w:p>
          <w:p w:rsidR="0045674F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представление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дробях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, уметь приводить примеры  в окружающем мире, быту.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риентация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понимание причин успеха в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деятельности;способность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самооценке на основе критерия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успешности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деятельности;проявление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по теме: «Умножение и деление десятичных дробей на натуральные числа».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 на натуральные числа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 умений и навыков по теме: «Умножение и деление десятичных дробей на натуральные числа».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 на натуральные числа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алгоритмом умножения десятичных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одби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 для составления алгоритма нахождения произведения десятичных дробей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9A0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задания самостоятельно.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риентация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понимание причин успеха в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деятельности;способность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самооценке на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основе критерия успешности учебной </w:t>
            </w:r>
            <w:proofErr w:type="spellStart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деятельности;проявление</w:t>
            </w:r>
            <w:proofErr w:type="spellEnd"/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нахождения произведения десятичных дробей. 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872B6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составленный алгоритм на практике.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45674F" w:rsidRPr="00D5734E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872B6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0,1; 0,01; 0,001…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меня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 умно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жения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десятичных дробей на 0,1; 0,01; 0,001 и т.д. 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нять 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умножения к десятичным дробям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D5734E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Учебно-познавательный интерес к новому учебному материалу и способам решения новой частной </w:t>
            </w:r>
            <w:proofErr w:type="spellStart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proofErr w:type="gramStart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нутренняя</w:t>
            </w:r>
            <w:proofErr w:type="spellEnd"/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десятичных дробей.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умножение десятичных дробей при решении уравнений и задач. </w:t>
            </w:r>
          </w:p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вычислительные навыки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правилом деления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десятичную дробь.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деления десятичных дробей.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AE48F6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5674F" w:rsidRPr="00AE48F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десятичную дробь.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деление десятичных дробей для решения уравнений и задач</w:t>
            </w:r>
          </w:p>
          <w:p w:rsidR="0045674F" w:rsidRPr="00075A40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овершенст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вова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навыки деления десятичных дробей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онимание</w:t>
            </w:r>
            <w:proofErr w:type="spell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десятичных дробей на 0,1; 0,01; 0,001…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 деления десятичных дробей на 0,1; 0,01; 0,001 и т.д.</w:t>
            </w:r>
          </w:p>
          <w:p w:rsidR="0045674F" w:rsidRPr="00075A40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свои 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 текстовыми задачами.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на деление десятичных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C609F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Pr="004C609F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деление десятичных дробей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E36486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совершенствовать навыки  письменного и устного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деления десятичных дробей.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на десятичную дробь.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C609F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Pr="004C609F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деление десятичных дробей для решения уравнений и задач. </w:t>
            </w:r>
          </w:p>
          <w:p w:rsidR="0045674F" w:rsidRPr="00E36486" w:rsidRDefault="0045674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деления десятичных дробей.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Итоговый урок по теме: «Деление десятичных дробей».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умножения и деления десятичных дробей; применять данные правила на практике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C26779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79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среднее арифметическое нескольких чисел.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бъяс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полученных значе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ний; и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звлекат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 из таблиц и диаграмм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933568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текстовых задач на движение с использованием среднего арифметического.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среднее арифметическое нескольких 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сел; о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преде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среднюю скорость движения.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наибольшие, наименьшие и средние арифметические значения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5A79AC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десятичных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C609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Pr="004C609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умножение и 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деление десятичных дробей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совершенствовать навыки  письменного и устного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умножения и деления десятичных дробей.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контрольной работе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«Умножение и деление десятичных дробей».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нять умножение и деление десятичных дробей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использовать свои знания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находить среднее арифметическое нескольких чисел.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5A79AC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теме: «Умножение и </w:t>
            </w: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деление десятичных дробей».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Натуральное число, десятичная дробь, среднее арифметическое.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результату;адекватно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45674F" w:rsidRPr="00636BFE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умений и навыков по теме: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«Умножение и деление десятичных дробей».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Микрокалькулятор. </w:t>
            </w:r>
          </w:p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Натуральные числа, десятичные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арифметические действия с помощью микрокалькулятора.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программу вычислений; выполня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по предложенным схемам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Проценты. </w:t>
            </w:r>
          </w:p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C609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проценты в десятичную дробь и 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раща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десятичную дробь в </w:t>
            </w:r>
            <w:proofErr w:type="spellStart"/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проценты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ченик</w:t>
            </w:r>
            <w:proofErr w:type="spell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получит возможность:  </w:t>
            </w:r>
          </w:p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текстовые задачи с процентами.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Нахождение процентов от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C609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переводить проценты в десятичную дробь и обращать десятичную дробь в проценты. </w:t>
            </w: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получит возможность:  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текстовые задачи на нахождение процента от числа.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положения об информации,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которая нужна для решения учебной задачи.</w:t>
            </w:r>
          </w:p>
          <w:p w:rsidR="0045674F" w:rsidRPr="00075A40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Учебно-познавательный интерес к новому учебному материалу и способам решения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процентам.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976BE0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проценты в десятичную дробь и обращать десятичную дробь в проценты.</w:t>
            </w: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Ученик получит возможность:  </w:t>
            </w:r>
          </w:p>
          <w:p w:rsidR="0045674F" w:rsidRPr="00075A40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нахождение числа по его процентам, процентного отношения величин.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21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процентное отношение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976BE0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проценты в десятичную дробь и обращ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ать десятичную дробь в проценты; решать текстовые задачи на проценты.</w:t>
            </w:r>
          </w:p>
          <w:p w:rsidR="0045674F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976BE0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проценты и дроби (в том числе задачи из реальной практики, используя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 необходимости калькулятор).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онимание</w:t>
            </w:r>
            <w:proofErr w:type="spell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Угол.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 и развернутый угол.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градус.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аспозна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 на чер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тежах; и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обозна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чать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углы, их вершины и сто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роны; с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рав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нива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углы. 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распо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знава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прямые углы с помощью чертежного треугольника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углов.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Чертежный угольник.</w:t>
            </w:r>
          </w:p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Угол, прямой угол, </w:t>
            </w:r>
            <w:r w:rsidRPr="00B52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развёрнутый угол, тупой угол, острый угол градус.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зме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градусную меру 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углов на чертеже с помощью транспортира, разли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острые, тупые, прямые углы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узнать историю возникновения углов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её достижения.</w:t>
            </w:r>
          </w:p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навыков работы по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5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углов. Транспортир.</w:t>
            </w:r>
          </w:p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измерять градусную меру углов на чертеже с помощью транспортира, различать острые, тупые, прямые углы.</w:t>
            </w:r>
          </w:p>
          <w:p w:rsidR="0045674F" w:rsidRPr="00075A40" w:rsidRDefault="0045674F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знания при выполнении упражнений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AE48F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онимание</w:t>
            </w:r>
            <w:proofErr w:type="spellEnd"/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геометрических задач.</w:t>
            </w:r>
          </w:p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 по заданной градусной мере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измерять, сравнивать градусные меры углов.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азби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 на несколько частей в заданной пропорции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45674F" w:rsidRPr="00E3648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Круговые диаграммы.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тупой угол, острый угол градус, диаграмма.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круговые диаграммы.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сущест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вля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поиск информации (в СМИ), содержащей данные, выраженные в процентах, интерпрети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с помощью круговых диаграмм (с помощью </w:t>
            </w:r>
            <w:proofErr w:type="spellStart"/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Excel</w:t>
            </w:r>
            <w:proofErr w:type="spellEnd"/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Построение круговых диаграмм.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строи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ть и читать круговые диаграммы; в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 информации в несложных случаях, органи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зовыва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 в виде таблиц и диаграмм.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E3648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приводи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примеры несложных классификаций из различных областей жизни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выражать их в диаграмме.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Построение циркулем и линейкой.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D76001">
              <w:rPr>
                <w:rFonts w:ascii="Times New Roman" w:hAnsi="Times New Roman" w:cs="Times New Roman"/>
                <w:bCs/>
              </w:rPr>
              <w:t>зме</w:t>
            </w:r>
            <w:r>
              <w:rPr>
                <w:rFonts w:ascii="Times New Roman" w:hAnsi="Times New Roman" w:cs="Times New Roman"/>
                <w:bCs/>
              </w:rPr>
              <w:t>ря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с помощью инструментов и сравни</w:t>
            </w:r>
            <w:r>
              <w:rPr>
                <w:rFonts w:ascii="Times New Roman" w:hAnsi="Times New Roman" w:cs="Times New Roman"/>
                <w:bCs/>
              </w:rPr>
              <w:t>ва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длины отрезков и величи</w:t>
            </w:r>
            <w:r>
              <w:rPr>
                <w:rFonts w:ascii="Times New Roman" w:hAnsi="Times New Roman" w:cs="Times New Roman"/>
                <w:bCs/>
              </w:rPr>
              <w:t>ны углов; и</w:t>
            </w:r>
            <w:r w:rsidRPr="00D76001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влека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информацию из таблиц и диаграмм, вы</w:t>
            </w:r>
            <w:r>
              <w:rPr>
                <w:rFonts w:ascii="Times New Roman" w:hAnsi="Times New Roman" w:cs="Times New Roman"/>
                <w:bCs/>
              </w:rPr>
              <w:t>полня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вычисления по табличным данным, сравни</w:t>
            </w:r>
            <w:r>
              <w:rPr>
                <w:rFonts w:ascii="Times New Roman" w:hAnsi="Times New Roman" w:cs="Times New Roman"/>
                <w:bCs/>
              </w:rPr>
              <w:t>ва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величины, </w:t>
            </w:r>
            <w:r>
              <w:rPr>
                <w:rFonts w:ascii="Times New Roman" w:hAnsi="Times New Roman" w:cs="Times New Roman"/>
                <w:bCs/>
              </w:rPr>
              <w:t>находи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ь 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наибольшие, наименьшие и средние значения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5674F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C26779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79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 xml:space="preserve">Угол, прямой угол, развёрнутый угол, тупой угол, острый угол </w:t>
            </w:r>
            <w:r w:rsidRPr="00B52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градус, диаграмма.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D76001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5674F" w:rsidRPr="00D76001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измерять с помощью инструментов и сравнивать длины отрезков и величины 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углов; извлекать информацию из таблиц и диаграмм, выполнять вычисления по табличным данным, сравнивать величины, находить  наибольшие, наименьшие и средние значения.</w:t>
            </w:r>
          </w:p>
          <w:p w:rsidR="0045674F" w:rsidRPr="00D76001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D76001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решения;осуществляют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933568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интереса к результатам обучения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контрольной работе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«Проценты. Диаграммы»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Процент, у</w:t>
            </w: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гол, прямой угол, развёрнутый угол, тупой угол, острый угол градус, диаграмма.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D76001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ереводить</w:t>
            </w:r>
            <w:proofErr w:type="spellEnd"/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проценты в десятичную дробь и обращать десятичную дробь в проценты; решать текстовые задачи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проценты; 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и читать круговые диаграммы; выполнять сбор информации в несложных случаях, организовывать информацию в виде таблиц и диаграмм.</w:t>
            </w:r>
          </w:p>
          <w:p w:rsidR="0045674F" w:rsidRPr="00D76001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D76001" w:rsidRDefault="0045674F" w:rsidP="00D760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задачи на проценты и дроби (в том числе задачи из реальной практики, используя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необходимости калькулятор); 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5A79AC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C46C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теме: «Проценты. Диаграммы».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Процент, угол, прямой угол, развёрнутый угол, тупой угол, острый угол градус, диаграмма.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Проценты. Диаграммы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умений и навыков по теме: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«Проценты. Диаграммы».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Процент, угол, прямой угол, развёрнутый угол, тупой угол, острый угол градус, диаграмма.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Проценты. Диаграммы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421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натуральными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вычитания,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вычитания.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 арифметических действий; применять их при решении задач.</w:t>
            </w: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плане;учитывают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</w:t>
            </w:r>
            <w:proofErr w:type="spellStart"/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алгоритму</w:t>
            </w:r>
            <w:proofErr w:type="gramStart"/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</w:t>
            </w:r>
            <w:proofErr w:type="gramEnd"/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оммуникативные</w:t>
            </w:r>
            <w:proofErr w:type="spellEnd"/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933568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Обыкновенные дроби.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Обыкновенная дробь, числитель, знаменатель, правильная и неправильная </w:t>
            </w: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обыкновенные дроби, смешанное число.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5674F" w:rsidRPr="000756D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и решать текстовые задачи с обыкновенными дробями и смешанными числами.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</w:t>
            </w:r>
          </w:p>
          <w:p w:rsidR="0045674F" w:rsidRPr="00461309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5674F" w:rsidRPr="00461309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1309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Десятичные дроби. Сложение и вычитание десятичных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дроби, сравни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их; в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полня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обыкновенными дробями. 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5674F" w:rsidRPr="00461309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сравнении, при вычисле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ниях.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5674F" w:rsidRPr="00461309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461309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Десятичные дроби. Умножение и деление десятичных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нять умножение и деление десятичных дробей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использовать свои знания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находить среднее арифметическое нескольких чисел.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5A79AC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B2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обыкновенная дробь, смешанное число, </w:t>
            </w: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робь, процент,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диаграмма, график.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арифметические действия с натуральными числами, обыкновенными и десятичными дробями; строить геометрические фигуры.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5A79AC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87E"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B2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умений и навыков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курсу математики 5 класса.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F529AF" w:rsidRDefault="0045674F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обучающихся, за курс математики 5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87E"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D425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proofErr w:type="spellStart"/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сфор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</w:t>
            </w:r>
            <w:r w:rsidRPr="00BB287E">
              <w:rPr>
                <w:rFonts w:ascii="Times New Roman" w:hAnsi="Times New Roman" w:cs="Times New Roman"/>
                <w:bCs/>
                <w:sz w:val="20"/>
                <w:szCs w:val="20"/>
              </w:rPr>
              <w:t>по курсу математики 5 класса.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B56F4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74F" w:rsidRPr="00075A40" w:rsidTr="00B962F4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962F4">
            <w:pPr>
              <w:numPr>
                <w:ilvl w:val="0"/>
                <w:numId w:val="7"/>
              </w:numPr>
              <w:spacing w:after="0" w:line="240" w:lineRule="auto"/>
              <w:ind w:left="460" w:hanging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12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 математики в 5 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B96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7E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Натуральное число, обыкновенная дробь, смешанное число, десятичная дробь, процент, диаграмма,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BB287E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закрепит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знаний по математике, полученный при изучении данного курса.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5674F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5674F" w:rsidRPr="00075A40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E36486" w:rsidRDefault="0045674F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F" w:rsidRPr="00075A40" w:rsidRDefault="004567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ind w:left="-284" w:right="-93" w:firstLine="851"/>
        <w:rPr>
          <w:rFonts w:ascii="Times New Roman" w:hAnsi="Times New Roman" w:cs="Times New Roman"/>
        </w:rPr>
      </w:pPr>
    </w:p>
    <w:p w:rsidR="00894834" w:rsidRPr="00E26C67" w:rsidRDefault="00894834" w:rsidP="00BF42FC">
      <w:pPr>
        <w:tabs>
          <w:tab w:val="left" w:pos="142"/>
        </w:tabs>
        <w:ind w:left="-284" w:right="-93" w:firstLine="851"/>
        <w:rPr>
          <w:rFonts w:ascii="Times New Roman" w:hAnsi="Times New Roman" w:cs="Times New Roman"/>
        </w:rPr>
      </w:pPr>
    </w:p>
    <w:sectPr w:rsidR="00894834" w:rsidRPr="00E26C67" w:rsidSect="00B962F4">
      <w:pgSz w:w="15840" w:h="12240" w:orient="landscape"/>
      <w:pgMar w:top="426" w:right="1134" w:bottom="993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D8" w:rsidRDefault="00C473D8" w:rsidP="00BF42FC">
      <w:pPr>
        <w:spacing w:after="0" w:line="240" w:lineRule="auto"/>
      </w:pPr>
      <w:r>
        <w:separator/>
      </w:r>
    </w:p>
  </w:endnote>
  <w:endnote w:type="continuationSeparator" w:id="0">
    <w:p w:rsidR="00C473D8" w:rsidRDefault="00C473D8" w:rsidP="00BF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1919"/>
      <w:docPartObj>
        <w:docPartGallery w:val="Page Numbers (Bottom of Page)"/>
        <w:docPartUnique/>
      </w:docPartObj>
    </w:sdtPr>
    <w:sdtContent>
      <w:p w:rsidR="001D0B7D" w:rsidRDefault="00C07789">
        <w:pPr>
          <w:pStyle w:val="a8"/>
          <w:jc w:val="right"/>
        </w:pPr>
        <w:fldSimple w:instr=" PAGE   \* MERGEFORMAT ">
          <w:r w:rsidR="006F59DC">
            <w:rPr>
              <w:noProof/>
            </w:rPr>
            <w:t>64</w:t>
          </w:r>
        </w:fldSimple>
      </w:p>
    </w:sdtContent>
  </w:sdt>
  <w:p w:rsidR="001D0B7D" w:rsidRDefault="001D0B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D8" w:rsidRDefault="00C473D8" w:rsidP="00BF42FC">
      <w:pPr>
        <w:spacing w:after="0" w:line="240" w:lineRule="auto"/>
      </w:pPr>
      <w:r>
        <w:separator/>
      </w:r>
    </w:p>
  </w:footnote>
  <w:footnote w:type="continuationSeparator" w:id="0">
    <w:p w:rsidR="00C473D8" w:rsidRDefault="00C473D8" w:rsidP="00BF42FC">
      <w:pPr>
        <w:spacing w:after="0" w:line="240" w:lineRule="auto"/>
      </w:pPr>
      <w:r>
        <w:continuationSeparator/>
      </w:r>
    </w:p>
  </w:footnote>
  <w:footnote w:id="1">
    <w:p w:rsidR="001D0B7D" w:rsidRDefault="001D0B7D" w:rsidP="00B73CD6">
      <w:pPr>
        <w:pStyle w:val="af2"/>
      </w:pPr>
      <w:r>
        <w:rPr>
          <w:rStyle w:val="af1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1D0B7D" w:rsidRDefault="001D0B7D" w:rsidP="00B73CD6">
      <w:pPr>
        <w:pStyle w:val="af2"/>
      </w:pPr>
      <w:r>
        <w:rPr>
          <w:rStyle w:val="af1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</w:t>
      </w:r>
      <w:proofErr w:type="spellStart"/>
      <w:r>
        <w:t>смысл</w:t>
      </w:r>
      <w:proofErr w:type="gramStart"/>
      <w:r>
        <w:t>,у</w:t>
      </w:r>
      <w:proofErr w:type="gramEnd"/>
      <w:r w:rsidRPr="007B5F28">
        <w:t>меть</w:t>
      </w:r>
      <w:proofErr w:type="spellEnd"/>
      <w:r w:rsidRPr="007B5F28">
        <w:t xml:space="preserve">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ECE346"/>
    <w:lvl w:ilvl="0">
      <w:numFmt w:val="bullet"/>
      <w:lvlText w:val="*"/>
      <w:lvlJc w:val="left"/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C5431"/>
    <w:multiLevelType w:val="hybridMultilevel"/>
    <w:tmpl w:val="4D8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8109E"/>
    <w:multiLevelType w:val="hybridMultilevel"/>
    <w:tmpl w:val="3F8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F82586"/>
    <w:multiLevelType w:val="hybridMultilevel"/>
    <w:tmpl w:val="8C9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E7596"/>
    <w:multiLevelType w:val="hybridMultilevel"/>
    <w:tmpl w:val="791C8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1726EA"/>
    <w:multiLevelType w:val="hybridMultilevel"/>
    <w:tmpl w:val="1DEE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23"/>
  </w:num>
  <w:num w:numId="4">
    <w:abstractNumId w:val="2"/>
  </w:num>
  <w:num w:numId="5">
    <w:abstractNumId w:val="1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21"/>
  </w:num>
  <w:num w:numId="11">
    <w:abstractNumId w:val="10"/>
  </w:num>
  <w:num w:numId="12">
    <w:abstractNumId w:val="6"/>
  </w:num>
  <w:num w:numId="13">
    <w:abstractNumId w:val="17"/>
  </w:num>
  <w:num w:numId="14">
    <w:abstractNumId w:val="5"/>
  </w:num>
  <w:num w:numId="15">
    <w:abstractNumId w:val="19"/>
  </w:num>
  <w:num w:numId="16">
    <w:abstractNumId w:val="26"/>
  </w:num>
  <w:num w:numId="17">
    <w:abstractNumId w:val="11"/>
  </w:num>
  <w:num w:numId="18">
    <w:abstractNumId w:val="7"/>
  </w:num>
  <w:num w:numId="19">
    <w:abstractNumId w:val="4"/>
  </w:num>
  <w:num w:numId="20">
    <w:abstractNumId w:val="3"/>
  </w:num>
  <w:num w:numId="21">
    <w:abstractNumId w:val="22"/>
  </w:num>
  <w:num w:numId="22">
    <w:abstractNumId w:val="27"/>
  </w:num>
  <w:num w:numId="23">
    <w:abstractNumId w:val="1"/>
  </w:num>
  <w:num w:numId="24">
    <w:abstractNumId w:val="20"/>
  </w:num>
  <w:num w:numId="25">
    <w:abstractNumId w:val="15"/>
  </w:num>
  <w:num w:numId="26">
    <w:abstractNumId w:val="24"/>
  </w:num>
  <w:num w:numId="27">
    <w:abstractNumId w:val="13"/>
  </w:num>
  <w:num w:numId="28">
    <w:abstractNumId w:val="18"/>
  </w:num>
  <w:num w:numId="29">
    <w:abstractNumId w:val="8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C67"/>
    <w:rsid w:val="00017C4E"/>
    <w:rsid w:val="0006098B"/>
    <w:rsid w:val="000756D0"/>
    <w:rsid w:val="00075A40"/>
    <w:rsid w:val="000831EE"/>
    <w:rsid w:val="000A09CB"/>
    <w:rsid w:val="000B4691"/>
    <w:rsid w:val="000B56F4"/>
    <w:rsid w:val="000D2FD6"/>
    <w:rsid w:val="000F0F9C"/>
    <w:rsid w:val="00113947"/>
    <w:rsid w:val="001260C0"/>
    <w:rsid w:val="001445C5"/>
    <w:rsid w:val="00151D00"/>
    <w:rsid w:val="00155DE3"/>
    <w:rsid w:val="001B51EC"/>
    <w:rsid w:val="001C14CD"/>
    <w:rsid w:val="001D0B7D"/>
    <w:rsid w:val="001D1702"/>
    <w:rsid w:val="00211D87"/>
    <w:rsid w:val="00215683"/>
    <w:rsid w:val="00216820"/>
    <w:rsid w:val="00244073"/>
    <w:rsid w:val="002523C9"/>
    <w:rsid w:val="002754CF"/>
    <w:rsid w:val="002B0604"/>
    <w:rsid w:val="002D3102"/>
    <w:rsid w:val="002D3F96"/>
    <w:rsid w:val="002F7E15"/>
    <w:rsid w:val="00335EDE"/>
    <w:rsid w:val="003A2597"/>
    <w:rsid w:val="003C1829"/>
    <w:rsid w:val="00412058"/>
    <w:rsid w:val="004177CD"/>
    <w:rsid w:val="0042197E"/>
    <w:rsid w:val="00452E77"/>
    <w:rsid w:val="0045674F"/>
    <w:rsid w:val="00460056"/>
    <w:rsid w:val="00461309"/>
    <w:rsid w:val="00474ABD"/>
    <w:rsid w:val="00476382"/>
    <w:rsid w:val="00486D5E"/>
    <w:rsid w:val="004C3350"/>
    <w:rsid w:val="004C36A4"/>
    <w:rsid w:val="004C609F"/>
    <w:rsid w:val="004D25F2"/>
    <w:rsid w:val="004D7EA9"/>
    <w:rsid w:val="004E3436"/>
    <w:rsid w:val="004E4213"/>
    <w:rsid w:val="004E7C1D"/>
    <w:rsid w:val="00517560"/>
    <w:rsid w:val="005275F3"/>
    <w:rsid w:val="0053386C"/>
    <w:rsid w:val="0056485A"/>
    <w:rsid w:val="0056643F"/>
    <w:rsid w:val="00567F3F"/>
    <w:rsid w:val="00584C88"/>
    <w:rsid w:val="005A79AC"/>
    <w:rsid w:val="005C0CB4"/>
    <w:rsid w:val="005E0264"/>
    <w:rsid w:val="005E5803"/>
    <w:rsid w:val="00636BFE"/>
    <w:rsid w:val="00666B7A"/>
    <w:rsid w:val="00670409"/>
    <w:rsid w:val="006745CA"/>
    <w:rsid w:val="0068618B"/>
    <w:rsid w:val="00691930"/>
    <w:rsid w:val="006A55A3"/>
    <w:rsid w:val="006D0B82"/>
    <w:rsid w:val="006D712D"/>
    <w:rsid w:val="006F59DC"/>
    <w:rsid w:val="0070594A"/>
    <w:rsid w:val="00710FA9"/>
    <w:rsid w:val="007261C4"/>
    <w:rsid w:val="00766614"/>
    <w:rsid w:val="0077530C"/>
    <w:rsid w:val="007B2122"/>
    <w:rsid w:val="007C104F"/>
    <w:rsid w:val="007F15A1"/>
    <w:rsid w:val="007F2F7C"/>
    <w:rsid w:val="007F4902"/>
    <w:rsid w:val="00824DFB"/>
    <w:rsid w:val="00837939"/>
    <w:rsid w:val="00854995"/>
    <w:rsid w:val="008714CB"/>
    <w:rsid w:val="00872B64"/>
    <w:rsid w:val="00894834"/>
    <w:rsid w:val="008A5C73"/>
    <w:rsid w:val="008C612F"/>
    <w:rsid w:val="008E1EFD"/>
    <w:rsid w:val="009212A0"/>
    <w:rsid w:val="009227A2"/>
    <w:rsid w:val="00933568"/>
    <w:rsid w:val="00976BE0"/>
    <w:rsid w:val="00986C3B"/>
    <w:rsid w:val="009A0DED"/>
    <w:rsid w:val="00A143AC"/>
    <w:rsid w:val="00A45866"/>
    <w:rsid w:val="00A5654E"/>
    <w:rsid w:val="00A71F0D"/>
    <w:rsid w:val="00A84C51"/>
    <w:rsid w:val="00A96F8B"/>
    <w:rsid w:val="00AE48F6"/>
    <w:rsid w:val="00B31C10"/>
    <w:rsid w:val="00B33C41"/>
    <w:rsid w:val="00B52460"/>
    <w:rsid w:val="00B64C76"/>
    <w:rsid w:val="00B70840"/>
    <w:rsid w:val="00B73CD6"/>
    <w:rsid w:val="00B765BA"/>
    <w:rsid w:val="00B9174F"/>
    <w:rsid w:val="00B924B3"/>
    <w:rsid w:val="00B962F4"/>
    <w:rsid w:val="00BB287E"/>
    <w:rsid w:val="00BC3A82"/>
    <w:rsid w:val="00BD39DE"/>
    <w:rsid w:val="00BE4CEC"/>
    <w:rsid w:val="00BE6194"/>
    <w:rsid w:val="00BF42FC"/>
    <w:rsid w:val="00C07789"/>
    <w:rsid w:val="00C1145A"/>
    <w:rsid w:val="00C26779"/>
    <w:rsid w:val="00C46CF0"/>
    <w:rsid w:val="00C473D8"/>
    <w:rsid w:val="00C57C40"/>
    <w:rsid w:val="00C70969"/>
    <w:rsid w:val="00C77B2A"/>
    <w:rsid w:val="00C8546E"/>
    <w:rsid w:val="00CB7342"/>
    <w:rsid w:val="00CD1F2F"/>
    <w:rsid w:val="00CE73BA"/>
    <w:rsid w:val="00CF134D"/>
    <w:rsid w:val="00D1450C"/>
    <w:rsid w:val="00D425C8"/>
    <w:rsid w:val="00D5734E"/>
    <w:rsid w:val="00D61DF4"/>
    <w:rsid w:val="00D76001"/>
    <w:rsid w:val="00DB2A77"/>
    <w:rsid w:val="00DE1F58"/>
    <w:rsid w:val="00DE5645"/>
    <w:rsid w:val="00E127F9"/>
    <w:rsid w:val="00E26C67"/>
    <w:rsid w:val="00E36486"/>
    <w:rsid w:val="00E84060"/>
    <w:rsid w:val="00EB545F"/>
    <w:rsid w:val="00EC1FE3"/>
    <w:rsid w:val="00EE37E9"/>
    <w:rsid w:val="00EF5BE1"/>
    <w:rsid w:val="00F114D8"/>
    <w:rsid w:val="00F16990"/>
    <w:rsid w:val="00F760E3"/>
    <w:rsid w:val="00FB1D91"/>
    <w:rsid w:val="00FC58AB"/>
    <w:rsid w:val="00FD3D84"/>
    <w:rsid w:val="00FE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67"/>
  </w:style>
  <w:style w:type="paragraph" w:styleId="2">
    <w:name w:val="heading 2"/>
    <w:basedOn w:val="a"/>
    <w:link w:val="20"/>
    <w:qFormat/>
    <w:rsid w:val="00A143A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A1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2FC"/>
  </w:style>
  <w:style w:type="paragraph" w:styleId="a8">
    <w:name w:val="footer"/>
    <w:basedOn w:val="a"/>
    <w:link w:val="a9"/>
    <w:uiPriority w:val="99"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2FC"/>
  </w:style>
  <w:style w:type="paragraph" w:styleId="aa">
    <w:name w:val="Body Text Indent"/>
    <w:basedOn w:val="a"/>
    <w:link w:val="1"/>
    <w:rsid w:val="00486D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486D5E"/>
  </w:style>
  <w:style w:type="character" w:customStyle="1" w:styleId="1">
    <w:name w:val="Основной текст с отступом Знак1"/>
    <w:basedOn w:val="a0"/>
    <w:link w:val="aa"/>
    <w:rsid w:val="0048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486D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486D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486D5E"/>
    <w:rPr>
      <w:rFonts w:ascii="Times New Roman" w:eastAsia="Calibri" w:hAnsi="Times New Roman" w:cs="Times New Roman"/>
      <w:sz w:val="28"/>
      <w:szCs w:val="28"/>
    </w:rPr>
  </w:style>
  <w:style w:type="paragraph" w:customStyle="1" w:styleId="tablshapka">
    <w:name w:val="_tabl_shapka"/>
    <w:basedOn w:val="a"/>
    <w:uiPriority w:val="99"/>
    <w:rsid w:val="00075A40"/>
    <w:pPr>
      <w:widowControl w:val="0"/>
      <w:autoSpaceDE w:val="0"/>
      <w:autoSpaceDN w:val="0"/>
      <w:adjustRightInd w:val="0"/>
      <w:spacing w:after="0" w:line="266" w:lineRule="auto"/>
      <w:jc w:val="center"/>
    </w:pPr>
    <w:rPr>
      <w:rFonts w:ascii="Newton-Bold" w:eastAsia="Times New Roman" w:hAnsi="Newton-Bold" w:cs="Newton-Bold"/>
      <w:b/>
      <w:bCs/>
      <w:color w:val="000000"/>
      <w:sz w:val="18"/>
      <w:szCs w:val="18"/>
      <w:lang w:eastAsia="ru-RU"/>
    </w:rPr>
  </w:style>
  <w:style w:type="character" w:customStyle="1" w:styleId="Bold">
    <w:name w:val="_Bold"/>
    <w:uiPriority w:val="99"/>
    <w:rsid w:val="00075A40"/>
    <w:rPr>
      <w:b/>
      <w:bCs w:val="0"/>
    </w:rPr>
  </w:style>
  <w:style w:type="character" w:customStyle="1" w:styleId="None">
    <w:name w:val="_None"/>
    <w:uiPriority w:val="99"/>
    <w:rsid w:val="00075A40"/>
  </w:style>
  <w:style w:type="table" w:styleId="ae">
    <w:name w:val="Table Grid"/>
    <w:basedOn w:val="a1"/>
    <w:uiPriority w:val="59"/>
    <w:rsid w:val="0007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143A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A143A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f">
    <w:name w:val="Subtitle"/>
    <w:basedOn w:val="a"/>
    <w:next w:val="a"/>
    <w:link w:val="af0"/>
    <w:qFormat/>
    <w:rsid w:val="00A143A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A143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footnote reference"/>
    <w:uiPriority w:val="99"/>
    <w:rsid w:val="00B73CD6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B7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B7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F59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F59DC"/>
  </w:style>
  <w:style w:type="paragraph" w:styleId="31">
    <w:name w:val="Body Text Indent 3"/>
    <w:basedOn w:val="a"/>
    <w:link w:val="32"/>
    <w:uiPriority w:val="99"/>
    <w:semiHidden/>
    <w:unhideWhenUsed/>
    <w:rsid w:val="006F59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F59D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71D7-25F5-4964-8F86-371C323D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24199</Words>
  <Characters>137939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Алесандровна</dc:creator>
  <cp:lastModifiedBy>Пользователь</cp:lastModifiedBy>
  <cp:revision>2</cp:revision>
  <cp:lastPrinted>2016-11-09T13:51:00Z</cp:lastPrinted>
  <dcterms:created xsi:type="dcterms:W3CDTF">2017-08-02T13:45:00Z</dcterms:created>
  <dcterms:modified xsi:type="dcterms:W3CDTF">2017-08-02T13:45:00Z</dcterms:modified>
</cp:coreProperties>
</file>