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Российская Федерация</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Тюменская область</w:t>
      </w:r>
    </w:p>
    <w:p w:rsidR="00F22562" w:rsidRPr="00F22562" w:rsidRDefault="00F22562" w:rsidP="00F22562">
      <w:pPr>
        <w:spacing w:after="0" w:line="240" w:lineRule="auto"/>
        <w:jc w:val="center"/>
        <w:rPr>
          <w:rFonts w:ascii="Times New Roman" w:hAnsi="Times New Roman" w:cs="Times New Roman"/>
          <w:sz w:val="20"/>
          <w:szCs w:val="20"/>
        </w:rPr>
      </w:pPr>
      <w:proofErr w:type="spellStart"/>
      <w:r w:rsidRPr="00F22562">
        <w:rPr>
          <w:rFonts w:ascii="Times New Roman" w:hAnsi="Times New Roman" w:cs="Times New Roman"/>
          <w:sz w:val="20"/>
          <w:szCs w:val="20"/>
        </w:rPr>
        <w:t>Ишимский</w:t>
      </w:r>
      <w:proofErr w:type="spellEnd"/>
      <w:r w:rsidRPr="00F22562">
        <w:rPr>
          <w:rFonts w:ascii="Times New Roman" w:hAnsi="Times New Roman" w:cs="Times New Roman"/>
          <w:sz w:val="20"/>
          <w:szCs w:val="20"/>
        </w:rPr>
        <w:t xml:space="preserve"> район</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 xml:space="preserve">Муниципальное автономное общеобразовательное учреждение </w:t>
      </w:r>
    </w:p>
    <w:p w:rsidR="00F22562" w:rsidRPr="00F22562" w:rsidRDefault="008740CC" w:rsidP="00F22562">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Тоболовская</w:t>
      </w:r>
      <w:proofErr w:type="spellEnd"/>
      <w:r w:rsidR="00F22562" w:rsidRPr="00F22562">
        <w:rPr>
          <w:rFonts w:ascii="Times New Roman" w:hAnsi="Times New Roman" w:cs="Times New Roman"/>
          <w:sz w:val="20"/>
          <w:szCs w:val="20"/>
        </w:rPr>
        <w:t xml:space="preserve"> средняя общеобразовательная школа </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филиал Новокировская начальная школа – детский сад</w:t>
      </w:r>
    </w:p>
    <w:p w:rsidR="00F22562" w:rsidRPr="00F22562" w:rsidRDefault="00F22562" w:rsidP="00F22562">
      <w:pPr>
        <w:spacing w:after="0" w:line="240" w:lineRule="auto"/>
        <w:rPr>
          <w:rFonts w:ascii="Times New Roman" w:hAnsi="Times New Roman" w:cs="Times New Roman"/>
          <w:sz w:val="20"/>
          <w:szCs w:val="20"/>
        </w:rPr>
      </w:pPr>
    </w:p>
    <w:p w:rsidR="00F22562" w:rsidRPr="00F22562" w:rsidRDefault="00F22562" w:rsidP="00F22562">
      <w:pPr>
        <w:spacing w:after="0" w:line="240" w:lineRule="auto"/>
        <w:jc w:val="center"/>
        <w:rPr>
          <w:rFonts w:ascii="Times New Roman" w:hAnsi="Times New Roman" w:cs="Times New Roman"/>
          <w:sz w:val="20"/>
          <w:szCs w:val="20"/>
        </w:rPr>
      </w:pPr>
    </w:p>
    <w:p w:rsidR="006179C8" w:rsidRPr="006179C8" w:rsidRDefault="006179C8" w:rsidP="006179C8">
      <w:pPr>
        <w:spacing w:after="0" w:line="240" w:lineRule="auto"/>
        <w:jc w:val="center"/>
        <w:rPr>
          <w:rFonts w:ascii="Times New Roman" w:eastAsia="Times New Roman" w:hAnsi="Times New Roman" w:cs="Times New Roman"/>
          <w:sz w:val="28"/>
          <w:szCs w:val="28"/>
        </w:rPr>
      </w:pPr>
    </w:p>
    <w:p w:rsidR="006179C8" w:rsidRPr="006179C8" w:rsidRDefault="006179C8" w:rsidP="006179C8">
      <w:pPr>
        <w:spacing w:after="0" w:line="240" w:lineRule="auto"/>
        <w:rPr>
          <w:rFonts w:ascii="Times New Roman" w:eastAsia="Times New Roman" w:hAnsi="Times New Roman" w:cs="Times New Roman"/>
          <w:sz w:val="20"/>
          <w:szCs w:val="20"/>
        </w:rPr>
      </w:pPr>
      <w:r w:rsidRPr="006179C8">
        <w:rPr>
          <w:rFonts w:ascii="Times New Roman" w:eastAsia="Times New Roman" w:hAnsi="Times New Roman" w:cs="Times New Roman"/>
          <w:sz w:val="20"/>
          <w:szCs w:val="20"/>
        </w:rPr>
        <w:t>Рассмотрено:                                                                                                     Утверждаю:</w:t>
      </w:r>
    </w:p>
    <w:p w:rsidR="006179C8" w:rsidRPr="006179C8" w:rsidRDefault="006179C8" w:rsidP="006179C8">
      <w:pPr>
        <w:spacing w:after="0" w:line="240" w:lineRule="auto"/>
        <w:rPr>
          <w:rFonts w:ascii="Times New Roman" w:eastAsia="Times New Roman" w:hAnsi="Times New Roman" w:cs="Times New Roman"/>
          <w:sz w:val="20"/>
          <w:szCs w:val="20"/>
        </w:rPr>
      </w:pPr>
      <w:r w:rsidRPr="006179C8">
        <w:rPr>
          <w:rFonts w:ascii="Times New Roman" w:eastAsia="Times New Roman" w:hAnsi="Times New Roman" w:cs="Times New Roman"/>
          <w:sz w:val="20"/>
          <w:szCs w:val="20"/>
        </w:rPr>
        <w:t xml:space="preserve">Окружное методическое объединение                                                        Заведующий </w:t>
      </w:r>
      <w:proofErr w:type="spellStart"/>
      <w:r w:rsidRPr="006179C8">
        <w:rPr>
          <w:rFonts w:ascii="Times New Roman" w:eastAsia="Times New Roman" w:hAnsi="Times New Roman" w:cs="Times New Roman"/>
          <w:sz w:val="20"/>
          <w:szCs w:val="20"/>
        </w:rPr>
        <w:t>Новокировской</w:t>
      </w:r>
      <w:proofErr w:type="spellEnd"/>
      <w:r w:rsidRPr="006179C8">
        <w:rPr>
          <w:rFonts w:ascii="Times New Roman" w:eastAsia="Times New Roman" w:hAnsi="Times New Roman" w:cs="Times New Roman"/>
          <w:sz w:val="20"/>
          <w:szCs w:val="20"/>
        </w:rPr>
        <w:t xml:space="preserve"> НШДС</w:t>
      </w:r>
    </w:p>
    <w:p w:rsidR="006179C8" w:rsidRPr="006179C8" w:rsidRDefault="006179C8" w:rsidP="006179C8">
      <w:pPr>
        <w:spacing w:after="0" w:line="240" w:lineRule="auto"/>
        <w:rPr>
          <w:rFonts w:ascii="Times New Roman" w:eastAsia="Times New Roman" w:hAnsi="Times New Roman" w:cs="Times New Roman"/>
          <w:sz w:val="20"/>
          <w:szCs w:val="20"/>
        </w:rPr>
      </w:pPr>
      <w:r w:rsidRPr="006179C8">
        <w:rPr>
          <w:rFonts w:ascii="Times New Roman" w:eastAsia="Times New Roman" w:hAnsi="Times New Roman" w:cs="Times New Roman"/>
          <w:sz w:val="20"/>
          <w:szCs w:val="20"/>
        </w:rPr>
        <w:t xml:space="preserve">Протокол №___ от _____20___г                                                                     ____________   </w:t>
      </w:r>
      <w:proofErr w:type="spellStart"/>
      <w:r w:rsidR="00170CA0">
        <w:rPr>
          <w:rFonts w:ascii="Times New Roman" w:eastAsia="Times New Roman" w:hAnsi="Times New Roman" w:cs="Times New Roman"/>
          <w:sz w:val="20"/>
          <w:szCs w:val="20"/>
        </w:rPr>
        <w:t>Н.А.Дмитриева</w:t>
      </w:r>
      <w:proofErr w:type="spellEnd"/>
    </w:p>
    <w:p w:rsidR="006179C8" w:rsidRPr="006179C8" w:rsidRDefault="006179C8" w:rsidP="006179C8">
      <w:pPr>
        <w:spacing w:after="0" w:line="240" w:lineRule="auto"/>
        <w:rPr>
          <w:rFonts w:ascii="Times New Roman" w:eastAsia="Times New Roman" w:hAnsi="Times New Roman" w:cs="Times New Roman"/>
          <w:sz w:val="20"/>
          <w:szCs w:val="20"/>
        </w:rPr>
      </w:pPr>
      <w:proofErr w:type="spellStart"/>
      <w:r w:rsidRPr="006179C8">
        <w:rPr>
          <w:rFonts w:ascii="Times New Roman" w:eastAsia="Times New Roman" w:hAnsi="Times New Roman" w:cs="Times New Roman"/>
          <w:sz w:val="20"/>
          <w:szCs w:val="20"/>
        </w:rPr>
        <w:t>Руководитель________Е</w:t>
      </w:r>
      <w:proofErr w:type="spellEnd"/>
      <w:r w:rsidRPr="006179C8">
        <w:rPr>
          <w:rFonts w:ascii="Times New Roman" w:eastAsia="Times New Roman" w:hAnsi="Times New Roman" w:cs="Times New Roman"/>
          <w:sz w:val="20"/>
          <w:szCs w:val="20"/>
        </w:rPr>
        <w:t>. И. Миронова                                                       «____ ____________ 20_____г</w:t>
      </w:r>
    </w:p>
    <w:p w:rsidR="006179C8" w:rsidRPr="006179C8" w:rsidRDefault="006179C8" w:rsidP="006179C8">
      <w:pPr>
        <w:spacing w:after="0" w:line="240" w:lineRule="auto"/>
        <w:jc w:val="center"/>
        <w:rPr>
          <w:rFonts w:ascii="Times New Roman" w:eastAsia="Times New Roman" w:hAnsi="Times New Roman" w:cs="Times New Roman"/>
          <w:b/>
          <w:sz w:val="28"/>
          <w:szCs w:val="28"/>
        </w:rPr>
      </w:pPr>
    </w:p>
    <w:p w:rsidR="00F22562" w:rsidRPr="00F22562" w:rsidRDefault="00F22562" w:rsidP="00F22562">
      <w:pPr>
        <w:spacing w:after="0" w:line="240" w:lineRule="auto"/>
        <w:jc w:val="center"/>
        <w:rPr>
          <w:rFonts w:ascii="Times New Roman" w:hAnsi="Times New Roman" w:cs="Times New Roman"/>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rPr>
          <w:rFonts w:ascii="Times New Roman" w:hAnsi="Times New Roman" w:cs="Times New Roman"/>
          <w:b/>
          <w:sz w:val="20"/>
          <w:szCs w:val="20"/>
        </w:rPr>
      </w:pPr>
    </w:p>
    <w:p w:rsidR="00F22562" w:rsidRPr="00F22562" w:rsidRDefault="00F22562" w:rsidP="00F22562">
      <w:pPr>
        <w:spacing w:after="0" w:line="240" w:lineRule="auto"/>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r w:rsidRPr="00F22562">
        <w:rPr>
          <w:rFonts w:ascii="Times New Roman" w:hAnsi="Times New Roman" w:cs="Times New Roman"/>
          <w:b/>
          <w:sz w:val="20"/>
          <w:szCs w:val="20"/>
        </w:rPr>
        <w:t xml:space="preserve">Рабочая   программа </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по учебному предмету «</w:t>
      </w:r>
      <w:r w:rsidR="0056214B">
        <w:rPr>
          <w:rFonts w:ascii="Times New Roman" w:hAnsi="Times New Roman" w:cs="Times New Roman"/>
          <w:sz w:val="20"/>
          <w:szCs w:val="20"/>
        </w:rPr>
        <w:t>Изобразительное искусство</w:t>
      </w:r>
      <w:r w:rsidRPr="00F22562">
        <w:rPr>
          <w:rFonts w:ascii="Times New Roman" w:hAnsi="Times New Roman" w:cs="Times New Roman"/>
          <w:sz w:val="20"/>
          <w:szCs w:val="20"/>
        </w:rPr>
        <w:t xml:space="preserve"> » 2 класс</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 xml:space="preserve">на </w:t>
      </w:r>
      <w:r w:rsidR="008740CC">
        <w:rPr>
          <w:rFonts w:ascii="Times New Roman" w:hAnsi="Times New Roman" w:cs="Times New Roman"/>
          <w:sz w:val="20"/>
          <w:szCs w:val="20"/>
        </w:rPr>
        <w:t>201</w:t>
      </w:r>
      <w:r w:rsidR="00170CA0">
        <w:rPr>
          <w:rFonts w:ascii="Times New Roman" w:hAnsi="Times New Roman" w:cs="Times New Roman"/>
          <w:sz w:val="20"/>
          <w:szCs w:val="20"/>
        </w:rPr>
        <w:t>7</w:t>
      </w:r>
      <w:r w:rsidR="008740CC">
        <w:rPr>
          <w:rFonts w:ascii="Times New Roman" w:hAnsi="Times New Roman" w:cs="Times New Roman"/>
          <w:sz w:val="20"/>
          <w:szCs w:val="20"/>
        </w:rPr>
        <w:t>-201</w:t>
      </w:r>
      <w:r w:rsidR="00170CA0">
        <w:rPr>
          <w:rFonts w:ascii="Times New Roman" w:hAnsi="Times New Roman" w:cs="Times New Roman"/>
          <w:sz w:val="20"/>
          <w:szCs w:val="20"/>
        </w:rPr>
        <w:t>8</w:t>
      </w:r>
      <w:r w:rsidRPr="00F22562">
        <w:rPr>
          <w:rFonts w:ascii="Times New Roman" w:hAnsi="Times New Roman" w:cs="Times New Roman"/>
          <w:sz w:val="20"/>
          <w:szCs w:val="20"/>
        </w:rPr>
        <w:t xml:space="preserve"> учебный год</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 xml:space="preserve">Составитель: учитель </w:t>
      </w:r>
      <w:r w:rsidR="00170CA0">
        <w:rPr>
          <w:rFonts w:ascii="Times New Roman" w:hAnsi="Times New Roman" w:cs="Times New Roman"/>
          <w:sz w:val="20"/>
          <w:szCs w:val="20"/>
        </w:rPr>
        <w:t>Изосимова С.В.</w:t>
      </w: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6179C8">
      <w:pPr>
        <w:spacing w:after="0" w:line="240" w:lineRule="auto"/>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rPr>
          <w:rFonts w:ascii="Times New Roman" w:hAnsi="Times New Roman" w:cs="Times New Roman"/>
          <w:sz w:val="20"/>
          <w:szCs w:val="20"/>
        </w:rPr>
      </w:pPr>
    </w:p>
    <w:p w:rsidR="00F22562" w:rsidRDefault="00F22562"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center"/>
        <w:rPr>
          <w:rFonts w:ascii="Times New Roman" w:hAnsi="Times New Roman" w:cs="Times New Roman"/>
          <w:sz w:val="20"/>
          <w:szCs w:val="20"/>
        </w:rPr>
      </w:pPr>
      <w:proofErr w:type="spellStart"/>
      <w:r w:rsidRPr="00F22562">
        <w:rPr>
          <w:rFonts w:ascii="Times New Roman" w:hAnsi="Times New Roman" w:cs="Times New Roman"/>
          <w:sz w:val="20"/>
          <w:szCs w:val="20"/>
        </w:rPr>
        <w:t>п.Новокировский</w:t>
      </w:r>
      <w:proofErr w:type="spellEnd"/>
    </w:p>
    <w:p w:rsidR="00F22562" w:rsidRPr="00F22562" w:rsidRDefault="008740CC" w:rsidP="00F225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w:t>
      </w:r>
      <w:r w:rsidR="00170CA0">
        <w:rPr>
          <w:rFonts w:ascii="Times New Roman" w:hAnsi="Times New Roman" w:cs="Times New Roman"/>
          <w:sz w:val="20"/>
          <w:szCs w:val="20"/>
        </w:rPr>
        <w:t>7</w:t>
      </w:r>
    </w:p>
    <w:p w:rsidR="00F22562" w:rsidRDefault="00F22562" w:rsidP="00684BE4">
      <w:pPr>
        <w:jc w:val="both"/>
        <w:rPr>
          <w:b/>
          <w:sz w:val="20"/>
          <w:szCs w:val="20"/>
        </w:rPr>
      </w:pPr>
    </w:p>
    <w:p w:rsidR="00170CA0" w:rsidRDefault="00170CA0" w:rsidP="00684BE4">
      <w:pPr>
        <w:jc w:val="both"/>
        <w:rPr>
          <w:b/>
          <w:sz w:val="20"/>
          <w:szCs w:val="20"/>
        </w:rPr>
      </w:pPr>
      <w:bookmarkStart w:id="0" w:name="_GoBack"/>
      <w:bookmarkEnd w:id="0"/>
    </w:p>
    <w:p w:rsidR="00C63EBB" w:rsidRDefault="00C63EBB" w:rsidP="00F22562">
      <w:pPr>
        <w:spacing w:after="0"/>
        <w:jc w:val="center"/>
        <w:rPr>
          <w:rFonts w:ascii="Times New Roman" w:hAnsi="Times New Roman" w:cs="Times New Roman"/>
          <w:b/>
          <w:sz w:val="20"/>
          <w:szCs w:val="20"/>
        </w:rPr>
      </w:pPr>
      <w:r w:rsidRPr="003C5E05">
        <w:rPr>
          <w:rFonts w:ascii="Times New Roman" w:hAnsi="Times New Roman" w:cs="Times New Roman"/>
          <w:b/>
          <w:sz w:val="20"/>
          <w:szCs w:val="20"/>
        </w:rPr>
        <w:lastRenderedPageBreak/>
        <w:t>Пояснительная записка</w:t>
      </w:r>
    </w:p>
    <w:p w:rsidR="00F22562" w:rsidRPr="00F22562" w:rsidRDefault="0056214B" w:rsidP="00F22562">
      <w:pPr>
        <w:shd w:val="clear" w:color="auto" w:fill="FFFFFF"/>
        <w:rPr>
          <w:rFonts w:ascii="Times New Roman" w:hAnsi="Times New Roman" w:cs="Times New Roman"/>
          <w:sz w:val="20"/>
          <w:szCs w:val="20"/>
        </w:rPr>
      </w:pPr>
      <w:r>
        <w:rPr>
          <w:rFonts w:ascii="Times New Roman" w:hAnsi="Times New Roman" w:cs="Times New Roman"/>
          <w:color w:val="000000"/>
          <w:sz w:val="20"/>
          <w:szCs w:val="20"/>
        </w:rPr>
        <w:t xml:space="preserve">         </w:t>
      </w:r>
      <w:r w:rsidR="00F22562" w:rsidRPr="00F22562">
        <w:rPr>
          <w:rFonts w:ascii="Times New Roman" w:hAnsi="Times New Roman" w:cs="Times New Roman"/>
          <w:color w:val="000000"/>
          <w:sz w:val="20"/>
          <w:szCs w:val="20"/>
        </w:rPr>
        <w:t xml:space="preserve">Программа разработана на основе примерной программы по музыке Федерального государственного образовательного стандарта начального общего образования (Утвержден приказом Министерства образования и науки Российской Федерации от «06» октября 2009 г. № 373), Фундаментального ядра содержания общего образования / под ред. . </w:t>
      </w:r>
      <w:proofErr w:type="spellStart"/>
      <w:r w:rsidR="00F22562" w:rsidRPr="00F22562">
        <w:rPr>
          <w:rFonts w:ascii="Times New Roman" w:hAnsi="Times New Roman" w:cs="Times New Roman"/>
          <w:color w:val="000000"/>
          <w:sz w:val="20"/>
          <w:szCs w:val="20"/>
        </w:rPr>
        <w:t>Р.Г.Чураковой</w:t>
      </w:r>
      <w:proofErr w:type="spellEnd"/>
      <w:r w:rsidR="00F22562" w:rsidRPr="00F22562">
        <w:rPr>
          <w:rFonts w:ascii="Times New Roman" w:hAnsi="Times New Roman" w:cs="Times New Roman"/>
          <w:color w:val="000000"/>
          <w:sz w:val="20"/>
          <w:szCs w:val="20"/>
        </w:rPr>
        <w:t>,  письма Министерства образования и науки Российской Федерации от 07мая 2015 №НТ-530/08 «О примерных основных образовательных программах» и с  учётом программы  «Перспективн</w:t>
      </w:r>
      <w:r w:rsidR="00F22562">
        <w:rPr>
          <w:rFonts w:ascii="Times New Roman" w:hAnsi="Times New Roman" w:cs="Times New Roman"/>
          <w:color w:val="000000"/>
          <w:sz w:val="20"/>
          <w:szCs w:val="20"/>
        </w:rPr>
        <w:t>ая нача</w:t>
      </w:r>
      <w:r>
        <w:rPr>
          <w:rFonts w:ascii="Times New Roman" w:hAnsi="Times New Roman" w:cs="Times New Roman"/>
          <w:color w:val="000000"/>
          <w:sz w:val="20"/>
          <w:szCs w:val="20"/>
        </w:rPr>
        <w:t xml:space="preserve">льная школа»  и авторов  </w:t>
      </w:r>
      <w:proofErr w:type="spellStart"/>
      <w:r>
        <w:rPr>
          <w:rFonts w:ascii="Times New Roman" w:hAnsi="Times New Roman" w:cs="Times New Roman"/>
          <w:color w:val="000000"/>
          <w:sz w:val="20"/>
          <w:szCs w:val="20"/>
        </w:rPr>
        <w:t>И.Э.Каш</w:t>
      </w:r>
      <w:r w:rsidR="00F22562">
        <w:rPr>
          <w:rFonts w:ascii="Times New Roman" w:hAnsi="Times New Roman" w:cs="Times New Roman"/>
          <w:color w:val="000000"/>
          <w:sz w:val="20"/>
          <w:szCs w:val="20"/>
        </w:rPr>
        <w:t>ековой</w:t>
      </w:r>
      <w:proofErr w:type="spellEnd"/>
      <w:r w:rsidR="00F22562">
        <w:rPr>
          <w:rFonts w:ascii="Times New Roman" w:hAnsi="Times New Roman" w:cs="Times New Roman"/>
          <w:color w:val="000000"/>
          <w:sz w:val="20"/>
          <w:szCs w:val="20"/>
        </w:rPr>
        <w:t xml:space="preserve">, </w:t>
      </w:r>
      <w:proofErr w:type="spellStart"/>
      <w:r w:rsidR="00F22562">
        <w:rPr>
          <w:rFonts w:ascii="Times New Roman" w:hAnsi="Times New Roman" w:cs="Times New Roman"/>
          <w:color w:val="000000"/>
          <w:sz w:val="20"/>
          <w:szCs w:val="20"/>
        </w:rPr>
        <w:t>А.Л.Кашекова</w:t>
      </w:r>
      <w:proofErr w:type="spellEnd"/>
      <w:r w:rsidR="00F22562">
        <w:rPr>
          <w:rFonts w:ascii="Times New Roman" w:hAnsi="Times New Roman" w:cs="Times New Roman"/>
          <w:color w:val="000000"/>
          <w:sz w:val="20"/>
          <w:szCs w:val="20"/>
        </w:rPr>
        <w:t>.</w:t>
      </w:r>
    </w:p>
    <w:p w:rsidR="00C63EBB" w:rsidRPr="003C5E05" w:rsidRDefault="00F22562" w:rsidP="00F22562">
      <w:pPr>
        <w:spacing w:after="0" w:line="240" w:lineRule="auto"/>
        <w:jc w:val="center"/>
        <w:rPr>
          <w:rFonts w:ascii="Times New Roman" w:hAnsi="Times New Roman" w:cs="Times New Roman"/>
          <w:sz w:val="20"/>
          <w:szCs w:val="20"/>
        </w:rPr>
      </w:pPr>
      <w:r w:rsidRPr="008342B0">
        <w:rPr>
          <w:rFonts w:ascii="Times New Roman" w:hAnsi="Times New Roman" w:cs="Times New Roman"/>
          <w:b/>
          <w:sz w:val="20"/>
          <w:szCs w:val="20"/>
        </w:rPr>
        <w:t>Общая характеристика курса  «Изобразительное искусство» 2 класс</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w:t>
      </w:r>
      <w:r w:rsidR="00684BE4">
        <w:rPr>
          <w:rFonts w:ascii="Times New Roman" w:hAnsi="Times New Roman" w:cs="Times New Roman"/>
          <w:sz w:val="20"/>
          <w:szCs w:val="20"/>
        </w:rPr>
        <w:t xml:space="preserve">    </w:t>
      </w:r>
      <w:r w:rsidRPr="003C5E05">
        <w:rPr>
          <w:rFonts w:ascii="Times New Roman" w:hAnsi="Times New Roman" w:cs="Times New Roman"/>
          <w:sz w:val="20"/>
          <w:szCs w:val="20"/>
        </w:rPr>
        <w:t xml:space="preserve">  Программа  направлена  на  достижение  планируемых  результатов освоения  основных  образовательных  программ  (личностных, </w:t>
      </w:r>
      <w:proofErr w:type="spellStart"/>
      <w:r w:rsidRPr="003C5E05">
        <w:rPr>
          <w:rFonts w:ascii="Times New Roman" w:hAnsi="Times New Roman" w:cs="Times New Roman"/>
          <w:sz w:val="20"/>
          <w:szCs w:val="20"/>
        </w:rPr>
        <w:t>метапредметных</w:t>
      </w:r>
      <w:proofErr w:type="spellEnd"/>
      <w:r w:rsidRPr="003C5E05">
        <w:rPr>
          <w:rFonts w:ascii="Times New Roman" w:hAnsi="Times New Roman" w:cs="Times New Roman"/>
          <w:sz w:val="20"/>
          <w:szCs w:val="20"/>
        </w:rPr>
        <w:t xml:space="preserve">  и  предметных)  в  предметной  области:  «Искусство»</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w:t>
      </w:r>
      <w:r w:rsidR="008342B0">
        <w:rPr>
          <w:rFonts w:ascii="Times New Roman" w:hAnsi="Times New Roman" w:cs="Times New Roman"/>
          <w:sz w:val="20"/>
          <w:szCs w:val="20"/>
        </w:rPr>
        <w:t xml:space="preserve">  </w:t>
      </w:r>
      <w:r w:rsidRPr="003C5E05">
        <w:rPr>
          <w:rFonts w:ascii="Times New Roman" w:hAnsi="Times New Roman" w:cs="Times New Roman"/>
          <w:sz w:val="20"/>
          <w:szCs w:val="20"/>
        </w:rPr>
        <w:t xml:space="preserve">Программа  разработана  на  основе  обязательного  минимума содержания  начального  общего  образования  (предметная  область «Искусство») и рассчитана на год изучения во 2 классе/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Изобразительное  искусство  в  начальной  школе  является  базовым предметом, его уникальность и значимость определяется нацеленностью на развитие художественных способностей и творческого потенциала ребенка, формирование  ассоциативно-образного,  пространственного  мышления, интуиции;  одномоментного  восприятия  сложных  объектов  и  явлений, эмоционального  оценивания;  способности  к  парадоксальным  выводам,  к познанию мира через чувства и эмоции.  Актуальность  предмета  обусловлена принципиальным  значением интеграции школьного образования в современную культуру.  Программа направлена  на  помощь  ребенку  при  вхождении  в  современное информационное,  социокультурное  пространство,  в  котором  сочетаются разнообразные  явления  массовой  культуры,  зачастую  манипулирующие человеком,  не  осознающим  силы  и  механизмов  ее  воздействия  на  его духовный мир. </w:t>
      </w:r>
    </w:p>
    <w:p w:rsidR="00C63EBB" w:rsidRPr="003C5E05" w:rsidRDefault="008342B0"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Приобщение  современного  человека  к  искусству,  как  вековому культурному  опыту  человечества,  основанному  на  преемственности поколений,  передававших  своё  восприятие  мира, воплощённое  в художественных  образах,  значимо  для  его эстетического  и этического </w:t>
      </w:r>
    </w:p>
    <w:p w:rsidR="00E45D8F"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воспитания.  Гуманистический  и  педагогический  потенциал  искусства использовался в традиционном и в официальном образовании во все времена.  Искусство  является  одной  из  форм  познания  окружающего  мира. Художественное познание, принципиально отличаясь от научного, дополняет и гармонизирует картину мира. </w:t>
      </w:r>
    </w:p>
    <w:p w:rsidR="00E45D8F" w:rsidRPr="003C5E05" w:rsidRDefault="00E45D8F" w:rsidP="00E45D8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Общая  логика учебно-методического  комплекта выстраивается  с учетом концептуальных идей системы «Перспективная начальная школа». </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Программа состоит из 21 раздела, последовательно раскрывающих взаимосвязи искусства и  жизни, вводящих учащихся в проблемное поле </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искусства и  обучающих основам языка художественной выразительности. В  структурировании  художественного  материала  нашел  свое отражение концентрический  принцип –  опора  на  наиболее  значимые явления культуры и произведения различных видов и жанров искусства, с которыми учащиеся встречались в дошкольном возрасте и обращаются на предметах гуманитарного цикла в начальной школе</w:t>
      </w:r>
      <w:r>
        <w:rPr>
          <w:rFonts w:ascii="Times New Roman" w:hAnsi="Times New Roman" w:cs="Times New Roman"/>
          <w:sz w:val="20"/>
          <w:szCs w:val="20"/>
        </w:rPr>
        <w:t xml:space="preserve">.                                                                                          </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  Использование этого принципа  даст  возможность  формировать  устойчивые  связи  с предшествующим  художественно-эстетическим  и  жизненным  опытом школьников.  Каждый  раздел  курса  включает  рекомендованные  примерной программой  блоки,  отражающие  </w:t>
      </w:r>
      <w:proofErr w:type="spellStart"/>
      <w:r w:rsidRPr="003C5E05">
        <w:rPr>
          <w:rFonts w:ascii="Times New Roman" w:hAnsi="Times New Roman" w:cs="Times New Roman"/>
          <w:sz w:val="20"/>
          <w:szCs w:val="20"/>
        </w:rPr>
        <w:t>деятельностный</w:t>
      </w:r>
      <w:proofErr w:type="spellEnd"/>
      <w:r w:rsidRPr="003C5E05">
        <w:rPr>
          <w:rFonts w:ascii="Times New Roman" w:hAnsi="Times New Roman" w:cs="Times New Roman"/>
          <w:sz w:val="20"/>
          <w:szCs w:val="20"/>
        </w:rPr>
        <w:t xml:space="preserve">  характер  и коммуникативно-нравственную  сущность  художественного  образования: «Виды  художественной  деятельности»,  «Азбука  искусства  (обучение основам художественной грамоты). Как говорит искусство?», «Значимые темы искусства. О чем говорит искусство?», «Опыт художественно-творческой деятельности».  Таким  образом,  в  каждом  разделе,  каждой  теме  программы учитывается  специфика  искусства:  содержание  учебного  материала, эмоционально-ценностная направленность тематики заданий, знакомство с  языком художественной выразительности живописи, графики, скульптуры, архитектуры, декоративно-прикладных искусств и дизайна, художественно-творческий  опыт  в  разных  видах  и  жанрах  искусства,  использование различных материалов и техник. Каждое задание одновременно раскрывает разные  стороны  искусства:  типологическую,  ценностно-ориентационную, языковую и </w:t>
      </w:r>
      <w:proofErr w:type="spellStart"/>
      <w:r w:rsidRPr="003C5E05">
        <w:rPr>
          <w:rFonts w:ascii="Times New Roman" w:hAnsi="Times New Roman" w:cs="Times New Roman"/>
          <w:sz w:val="20"/>
          <w:szCs w:val="20"/>
        </w:rPr>
        <w:t>деятельностную</w:t>
      </w:r>
      <w:proofErr w:type="spellEnd"/>
      <w:r w:rsidRPr="003C5E05">
        <w:rPr>
          <w:rFonts w:ascii="Times New Roman" w:hAnsi="Times New Roman" w:cs="Times New Roman"/>
          <w:sz w:val="20"/>
          <w:szCs w:val="20"/>
        </w:rPr>
        <w:t xml:space="preserve">.  </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Программа нацеливает на знакомство с изобразительным искусством от </w:t>
      </w:r>
      <w:proofErr w:type="spellStart"/>
      <w:r w:rsidRPr="003C5E05">
        <w:rPr>
          <w:rFonts w:ascii="Times New Roman" w:hAnsi="Times New Roman" w:cs="Times New Roman"/>
          <w:sz w:val="20"/>
          <w:szCs w:val="20"/>
        </w:rPr>
        <w:t>витагенного</w:t>
      </w:r>
      <w:proofErr w:type="spellEnd"/>
      <w:r w:rsidRPr="003C5E05">
        <w:rPr>
          <w:rFonts w:ascii="Times New Roman" w:hAnsi="Times New Roman" w:cs="Times New Roman"/>
          <w:sz w:val="20"/>
          <w:szCs w:val="20"/>
        </w:rPr>
        <w:t xml:space="preserve"> (жизненного) опыта ребенка. В таком контексте </w:t>
      </w:r>
      <w:proofErr w:type="spellStart"/>
      <w:r w:rsidRPr="003C5E05">
        <w:rPr>
          <w:rFonts w:ascii="Times New Roman" w:hAnsi="Times New Roman" w:cs="Times New Roman"/>
          <w:sz w:val="20"/>
          <w:szCs w:val="20"/>
        </w:rPr>
        <w:t>искусство,станет</w:t>
      </w:r>
      <w:proofErr w:type="spellEnd"/>
      <w:r w:rsidRPr="003C5E05">
        <w:rPr>
          <w:rFonts w:ascii="Times New Roman" w:hAnsi="Times New Roman" w:cs="Times New Roman"/>
          <w:sz w:val="20"/>
          <w:szCs w:val="20"/>
        </w:rPr>
        <w:t xml:space="preserve"> ближе и понятнее, приобретет для ученика личностный смысл, т.к. хорошо  знакомые  понятия  выглядят  убедительнее,  чем  нечто  новое, неизведанное, а искусство дает возможность взглянуть на известные явления другими глазами. Главная цель и смысл любого искусства –  художественный образ. Поэтому уже с первого класса при восприятии произведения искусства и в художественной  деятельности  необходимо  стремиться  к  пониманию ребенком  этой  специфики  искусства.  Однако  знакомство  с  понятием «художественный образ», так же как и с языком («азбукой») искусства, начнется со второго класса. Содержание освоения искусства в первом классе –  пропедевтическое.  В  рамках  программы  ребенок  готовится  к  этому, постепенно входя в искусство через свой собственный небольшой, но очень яркий и важный для него жизненный опыт.   Опыт освоения реального мира синхронизируется с опытом освоения искусства, итогом является осознание главных общечеловеческих ценностей как жизни, так и искусства. Семейные и школьные будни и праздники, </w:t>
      </w:r>
      <w:r w:rsidRPr="003C5E05">
        <w:rPr>
          <w:rFonts w:ascii="Times New Roman" w:hAnsi="Times New Roman" w:cs="Times New Roman"/>
          <w:sz w:val="20"/>
          <w:szCs w:val="20"/>
        </w:rPr>
        <w:lastRenderedPageBreak/>
        <w:t xml:space="preserve">общение и игры с друзьями, природа во всем многообразии ее проявлений – все это становится объектом внимания больших и маленьких художников, шаг  за  шагом  осваивающих  окружающий  мир  и  явления  в  нем происходящие.   </w:t>
      </w:r>
    </w:p>
    <w:p w:rsidR="00E45D8F"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Содержание  учебного  материала  второго  класса</w:t>
      </w:r>
      <w:r w:rsidRPr="003C5E05">
        <w:rPr>
          <w:rFonts w:ascii="Times New Roman" w:hAnsi="Times New Roman" w:cs="Times New Roman"/>
          <w:b/>
          <w:sz w:val="20"/>
          <w:szCs w:val="20"/>
        </w:rPr>
        <w:t xml:space="preserve">  </w:t>
      </w:r>
      <w:r w:rsidRPr="003C5E05">
        <w:rPr>
          <w:rFonts w:ascii="Times New Roman" w:hAnsi="Times New Roman" w:cs="Times New Roman"/>
          <w:sz w:val="20"/>
          <w:szCs w:val="20"/>
        </w:rPr>
        <w:t xml:space="preserve">акцентирует основное внимание на  художественной грамоте: осознании художественного образа –  как  основы  и  цели  любого  искусства,  языке  художественной выразительности  пластических  искусств,  художественных  материалах  и техниках. Это очень важный год с точки зрения художественной грамоты и осмысления сути искусства. Сведения и навыки, полученные во втором классе, будут углубляться и отрабатываться в следующие годы обучения.  С целью научить ребенка пониманию сложности, многомерности и в то  же  время  выразительности  и  лаконичности  художественного  образа, особое внимание уделяется процессу работы художника над его созданием в изобразительном </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искусстве (на примере образа дерева): замысел –  сбор и изучение материала – зарисовки – отбор рисунков, которые наиболее полно передают идею – воплощение замысла.  Учащиеся начинают понимать, что для создания художественного образа  необходимо  владеть  языком  (азбукой)  искусства,  который  по   ассоциации с родным языком, позволяет передавать информацию. Сделать эту информацию выразительной и эмоциональной  помогут общие средства художественной выразительности изобразительных искусств – композиция, ритм,  пропорции,  фактура,  симметрия-асимметрия.  Они  определяют выразительность  и  саму  сущность  художественного  образа  в  любом произведении искусства. Следующая задача обучения изобразительному искусству – научить ребенка  интерпретировать  художественные  образы  народных  культур  на основе постижения их многозначности и возможностей трансформации, как   на уровне устной оценки, так и в продуктивной творческой деятельности реализуется как доминирующая в содержании учебного материала 3 и 4 классов.  Из  привычного  реального  мира  вещей,  людей  и  событий третьеклассник  входит  в  фантастический  мир  сказочных  образов.  Опыт общения со сказкой ребенок уже имеет, но только теперь он узнает: что образы мифов и сказок не просто детские забавы, а основа всей культуры </w:t>
      </w:r>
      <w:r>
        <w:rPr>
          <w:rFonts w:ascii="Times New Roman" w:hAnsi="Times New Roman" w:cs="Times New Roman"/>
          <w:sz w:val="20"/>
          <w:szCs w:val="20"/>
        </w:rPr>
        <w:t>–</w:t>
      </w:r>
      <w:r w:rsidRPr="003C5E05">
        <w:rPr>
          <w:rFonts w:ascii="Times New Roman" w:hAnsi="Times New Roman" w:cs="Times New Roman"/>
          <w:sz w:val="20"/>
          <w:szCs w:val="20"/>
        </w:rPr>
        <w:t xml:space="preserve"> они учат человека жить и побеждать неприятности.  Древние представления живут в сознании современного человека, в произведениях  разных  видов  искусства  (изобразительное  искусство, литература,  музыка,  декоративно-прикладное,  архитектура,  танец). Знакомство с ними поможет ученику понять любое произведение искусства прошлого  и  современности.  Ребенок  осмысляет  изображение  сказки, сказочных образов: героев и антигероев, фантастических сказочных существ и  реальных  людей,  животных  и  птиц,  природных  стихий  и  элементов природы, выраженных языком пластических искусств </w:t>
      </w:r>
      <w:r>
        <w:rPr>
          <w:rFonts w:ascii="Times New Roman" w:hAnsi="Times New Roman" w:cs="Times New Roman"/>
          <w:sz w:val="20"/>
          <w:szCs w:val="20"/>
        </w:rPr>
        <w:t>–</w:t>
      </w:r>
      <w:r w:rsidRPr="003C5E05">
        <w:rPr>
          <w:rFonts w:ascii="Times New Roman" w:hAnsi="Times New Roman" w:cs="Times New Roman"/>
          <w:sz w:val="20"/>
          <w:szCs w:val="20"/>
        </w:rPr>
        <w:t xml:space="preserve"> живописи и графики, скульптуры и архитектуры, </w:t>
      </w:r>
      <w:r>
        <w:rPr>
          <w:rFonts w:ascii="Times New Roman" w:hAnsi="Times New Roman" w:cs="Times New Roman"/>
          <w:sz w:val="20"/>
          <w:szCs w:val="20"/>
        </w:rPr>
        <w:t xml:space="preserve">                                                                                            </w:t>
      </w:r>
    </w:p>
    <w:p w:rsidR="00E45D8F" w:rsidRPr="003C5E05" w:rsidRDefault="006F76C8" w:rsidP="00E45D8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45D8F" w:rsidRPr="003C5E05">
        <w:rPr>
          <w:rFonts w:ascii="Times New Roman" w:hAnsi="Times New Roman" w:cs="Times New Roman"/>
          <w:sz w:val="20"/>
          <w:szCs w:val="20"/>
        </w:rPr>
        <w:t>Декоративно</w:t>
      </w:r>
      <w:r w:rsidR="00E45D8F">
        <w:rPr>
          <w:rFonts w:ascii="Times New Roman" w:hAnsi="Times New Roman" w:cs="Times New Roman"/>
          <w:sz w:val="20"/>
          <w:szCs w:val="20"/>
        </w:rPr>
        <w:t xml:space="preserve"> </w:t>
      </w:r>
      <w:r w:rsidR="00E45D8F" w:rsidRPr="003C5E05">
        <w:rPr>
          <w:rFonts w:ascii="Times New Roman" w:hAnsi="Times New Roman" w:cs="Times New Roman"/>
          <w:sz w:val="20"/>
          <w:szCs w:val="20"/>
        </w:rPr>
        <w:t>-прикладного искусства и дизайна.  Различные  виды  изображений:  скульптурные,  живописные  и графические (идеограммы, пиктограммы); абстрактные, геометрические и фигуративные  представляли  знаковые  и  символические  коды, использующиеся древними людьми для осуществления обрядов, сохранения и  передачи  информации.  С  помощью  изображения  человек  научился останавливать время. В предыдущих классах дети косвенно прикоснулись к таким значимым первообразам культуры как Солнце, Древо, Птица, Конь, к символике  цвета  и  линии.  Теперь  они  знакомятся  с  другими  важными образами народной культуры, вошедшими в архетипические универсалии символического языка человечества.  Ребенок впервые целостно постигает традиции народной культуры: оформление жилища и его связь с природой, образ города и деревни в жизни и в искусстве, образы человека в народной одежде; осваивает семантику традиционных образов (птицы, коня, дороги, дерева, леса, реки, добрых и злых сил природы и т.д.), прикасаясь к их извечному, философскому смыслу.</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Впервые  осознает  </w:t>
      </w:r>
      <w:proofErr w:type="spellStart"/>
      <w:r w:rsidRPr="003C5E05">
        <w:rPr>
          <w:rFonts w:ascii="Times New Roman" w:hAnsi="Times New Roman" w:cs="Times New Roman"/>
          <w:sz w:val="20"/>
          <w:szCs w:val="20"/>
        </w:rPr>
        <w:t>поликультурность</w:t>
      </w:r>
      <w:proofErr w:type="spellEnd"/>
      <w:r w:rsidRPr="003C5E05">
        <w:rPr>
          <w:rFonts w:ascii="Times New Roman" w:hAnsi="Times New Roman" w:cs="Times New Roman"/>
          <w:sz w:val="20"/>
          <w:szCs w:val="20"/>
        </w:rPr>
        <w:t xml:space="preserve">  и  наднациональный  характер  этих образов.  В содержании материала  3 класса искусство предстает как генератор культуры,  кратко  рассматриваются  его  функции:  формирование эстетического  восприятия  мира;  художественное  познание  окружающего мира; универсальный способ общения; воплощение в зримых образах идеи религии и  власти,  прославление и  увековечивание  правителей и  героев; способность внушать определенные идеи и пробудить чувства и сознание. Формирование  специфики  городов,  запечатлённой  в  памятниках архитектуры.   В  продолжение  освоения  символики  образов  искусства  учащиеся знакомятся с символикой стихий: земли, огня, воды и воздуха в литературе, музыке, изобразительном искусстве разных народов.  Одновременно идет знакомство со знаковыми мифологическими образами искусства, связанными с этими  стихиями, а также с современными праздниками,</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использующими традиционные  ритуалы.  Важными  для  понимания  представлений  и верований людей представляется символическое значение предметов и их отражение в искусстве.  Художественные образы мирового искусства предстают на примере искусства античной Греции, средневековой Европы и нескольких регионов Востока (Арабского мира, Индии и Китая). </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  Рассматриваются архитектура и природа, определяющая характер построек;  образы человека и его одежда, а также  наиболее  значимые  для  каждой  культуры  образы  и  традиции. Благодаря  их  естественному  разнообразию  на  примере  разных  культур учащиеся  знакомятся  с  изобразительной  культурой  театра  (маски, театральный костюм,  декорации), архитектурой и скульптурой, декоративно-прикладным искусством (герб, витраж, художественные росписи, предметы быта – часы, зеркало, лампа, восточные амулеты  и т.п.). Поскольку именно на основе этих межнациональных, межэтнических образов-представлений  формировалось  искусство,  ими  оно  питалось  на протяжении тысячелетий, знание его основ поможет ребенку войти в мир художественных  образов  и  свободно  их  интерпретировать  в  </w:t>
      </w:r>
      <w:r w:rsidRPr="003C5E05">
        <w:rPr>
          <w:rFonts w:ascii="Times New Roman" w:hAnsi="Times New Roman" w:cs="Times New Roman"/>
          <w:sz w:val="20"/>
          <w:szCs w:val="20"/>
        </w:rPr>
        <w:lastRenderedPageBreak/>
        <w:t>искусстве любого народа, любой эпохи. Причем интерпретация может происходить как в устной литературной, так и в художественно-творческой форме. Особенности изучаемого</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курса:                                                                                                                                                                                                                                                 - опора на эмоциональный </w:t>
      </w:r>
      <w:r>
        <w:rPr>
          <w:rFonts w:ascii="Times New Roman" w:hAnsi="Times New Roman" w:cs="Times New Roman"/>
          <w:sz w:val="20"/>
          <w:szCs w:val="20"/>
        </w:rPr>
        <w:t xml:space="preserve"> </w:t>
      </w:r>
      <w:proofErr w:type="spellStart"/>
      <w:r w:rsidRPr="003C5E05">
        <w:rPr>
          <w:rFonts w:ascii="Times New Roman" w:hAnsi="Times New Roman" w:cs="Times New Roman"/>
          <w:sz w:val="20"/>
          <w:szCs w:val="20"/>
        </w:rPr>
        <w:t>витагенный</w:t>
      </w:r>
      <w:proofErr w:type="spellEnd"/>
      <w:r w:rsidRPr="003C5E05">
        <w:rPr>
          <w:rFonts w:ascii="Times New Roman" w:hAnsi="Times New Roman" w:cs="Times New Roman"/>
          <w:sz w:val="20"/>
          <w:szCs w:val="20"/>
        </w:rPr>
        <w:t xml:space="preserve"> опыт ребенка;</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понимание  основной  специфики  искусства  –  художественного образа; </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акцент  на  развитие  визуальной  культуры,  освоение  знаково-символических  кодов  искусства,  позволяющих  активно  использовать  его коммуникативную функцию; </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вовлечение ребенка в диалог с искусством и по поводу искусства с целью развития речи, оценочных суждений; </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постоянное  обращение  к  региональной  культуре  и  искусству: музеям, памятникам архитектуры, художественным промыслам, традициям родного края.  </w:t>
      </w:r>
    </w:p>
    <w:p w:rsidR="00E45D8F" w:rsidRDefault="006F76C8" w:rsidP="00E45D8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45D8F" w:rsidRPr="003C5E05">
        <w:rPr>
          <w:rFonts w:ascii="Times New Roman" w:hAnsi="Times New Roman" w:cs="Times New Roman"/>
          <w:sz w:val="20"/>
          <w:szCs w:val="20"/>
        </w:rPr>
        <w:t xml:space="preserve">Наряду  с  основной  формой  организации  учебно-воспитательного процесса – уроком – в процессе изучения программы рекомендуется активно использовать  внеаудиторные  занятия:  экскурсии  в  художественные  и краеведческие  музеи,  в  архитектурные  заповедники,  региональные культурные центры, на выставки, в театры и концертные залы.  Особое значение в организации урочных и внеурочных форм работы с учащимися в процессе изучения курса «Изобразительное искусство» должны приобрести  информационные  и  компьютерные  технологии,  аудио-  и видеоматериалы. </w:t>
      </w:r>
    </w:p>
    <w:p w:rsidR="00E45D8F" w:rsidRDefault="00E45D8F" w:rsidP="00F22562">
      <w:pPr>
        <w:spacing w:after="0" w:line="240" w:lineRule="auto"/>
        <w:jc w:val="both"/>
        <w:rPr>
          <w:rFonts w:ascii="Times New Roman" w:hAnsi="Times New Roman" w:cs="Times New Roman"/>
          <w:sz w:val="20"/>
          <w:szCs w:val="20"/>
        </w:rPr>
      </w:pPr>
    </w:p>
    <w:p w:rsidR="00E45D8F" w:rsidRDefault="00E45D8F" w:rsidP="00E45D8F">
      <w:pPr>
        <w:shd w:val="clear" w:color="auto" w:fill="FFFFFF"/>
        <w:overflowPunct w:val="0"/>
        <w:ind w:firstLine="397"/>
        <w:jc w:val="center"/>
        <w:rPr>
          <w:rFonts w:ascii="Times New Roman" w:hAnsi="Times New Roman" w:cs="Times New Roman"/>
          <w:b/>
          <w:color w:val="000000"/>
          <w:sz w:val="20"/>
          <w:szCs w:val="20"/>
        </w:rPr>
      </w:pPr>
      <w:r w:rsidRPr="00E45D8F">
        <w:rPr>
          <w:rFonts w:ascii="Times New Roman" w:hAnsi="Times New Roman" w:cs="Times New Roman"/>
          <w:b/>
          <w:color w:val="000000"/>
          <w:sz w:val="20"/>
          <w:szCs w:val="20"/>
        </w:rPr>
        <w:t>Цели и задачи</w:t>
      </w:r>
    </w:p>
    <w:p w:rsidR="00E45D8F" w:rsidRPr="00E45D8F" w:rsidRDefault="00E45D8F" w:rsidP="00E45D8F">
      <w:pPr>
        <w:autoSpaceDE w:val="0"/>
        <w:autoSpaceDN w:val="0"/>
        <w:adjustRightInd w:val="0"/>
        <w:spacing w:after="0"/>
        <w:rPr>
          <w:rFonts w:ascii="Times New Roman" w:hAnsi="Times New Roman" w:cs="Times New Roman"/>
          <w:sz w:val="20"/>
          <w:szCs w:val="20"/>
        </w:rPr>
      </w:pPr>
      <w:r w:rsidRPr="00E45D8F">
        <w:rPr>
          <w:rFonts w:ascii="Times New Roman" w:hAnsi="Times New Roman" w:cs="Times New Roman"/>
          <w:b/>
          <w:sz w:val="20"/>
          <w:szCs w:val="20"/>
        </w:rPr>
        <w:t>Целью данного курса</w:t>
      </w:r>
      <w:r w:rsidRPr="00E45D8F">
        <w:rPr>
          <w:rFonts w:ascii="Times New Roman" w:hAnsi="Times New Roman" w:cs="Times New Roman"/>
          <w:sz w:val="20"/>
          <w:szCs w:val="20"/>
        </w:rPr>
        <w:t xml:space="preserve"> является</w:t>
      </w:r>
    </w:p>
    <w:p w:rsidR="00E45D8F" w:rsidRDefault="00C63EBB"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w:t>
      </w:r>
      <w:r w:rsidR="00E45D8F">
        <w:rPr>
          <w:rFonts w:ascii="Times New Roman" w:hAnsi="Times New Roman" w:cs="Times New Roman"/>
          <w:sz w:val="20"/>
          <w:szCs w:val="20"/>
        </w:rPr>
        <w:t xml:space="preserve">- </w:t>
      </w:r>
      <w:r w:rsidRPr="003C5E05">
        <w:rPr>
          <w:rFonts w:ascii="Times New Roman" w:hAnsi="Times New Roman" w:cs="Times New Roman"/>
          <w:sz w:val="20"/>
          <w:szCs w:val="20"/>
        </w:rPr>
        <w:t xml:space="preserve"> развитие  личности  у</w:t>
      </w:r>
      <w:r w:rsidR="00E45D8F">
        <w:rPr>
          <w:rFonts w:ascii="Times New Roman" w:hAnsi="Times New Roman" w:cs="Times New Roman"/>
          <w:sz w:val="20"/>
          <w:szCs w:val="20"/>
        </w:rPr>
        <w:t>чащихся  средствами  искусства,</w:t>
      </w:r>
    </w:p>
    <w:p w:rsidR="00E45D8F" w:rsidRDefault="00E45D8F"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 получение эмоционально-ценностного  опыта  восприятия  произведений  искусства  и опыта художественно-творческой деятельности.</w:t>
      </w:r>
    </w:p>
    <w:p w:rsidR="00E45D8F" w:rsidRDefault="00E45D8F" w:rsidP="00F22562">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З</w:t>
      </w:r>
      <w:r w:rsidR="00C63EBB" w:rsidRPr="00E45D8F">
        <w:rPr>
          <w:rFonts w:ascii="Times New Roman" w:hAnsi="Times New Roman" w:cs="Times New Roman"/>
          <w:b/>
          <w:sz w:val="20"/>
          <w:szCs w:val="20"/>
        </w:rPr>
        <w:t xml:space="preserve">адачи:                                                                         </w:t>
      </w:r>
      <w:r w:rsidRPr="00E45D8F">
        <w:rPr>
          <w:rFonts w:ascii="Times New Roman" w:hAnsi="Times New Roman" w:cs="Times New Roman"/>
          <w:b/>
          <w:sz w:val="20"/>
          <w:szCs w:val="20"/>
        </w:rPr>
        <w:t xml:space="preserve">                              </w:t>
      </w:r>
      <w:r>
        <w:rPr>
          <w:rFonts w:ascii="Times New Roman" w:hAnsi="Times New Roman" w:cs="Times New Roman"/>
          <w:sz w:val="20"/>
          <w:szCs w:val="20"/>
        </w:rPr>
        <w:t>-</w:t>
      </w:r>
    </w:p>
    <w:p w:rsidR="00C63EBB" w:rsidRPr="003C5E05" w:rsidRDefault="00E45D8F"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C63EBB" w:rsidRPr="003C5E05">
        <w:rPr>
          <w:rFonts w:ascii="Times New Roman" w:hAnsi="Times New Roman" w:cs="Times New Roman"/>
          <w:sz w:val="20"/>
          <w:szCs w:val="20"/>
        </w:rPr>
        <w:t>воспитание  визуальной  культуры  как  части  общей  культуры современного человека, интереса к изобразительному искусству; обогащение  нравственного опыта, формирование представлений о добре и зле; развитие нравственных  чувств,  уважения  к  культуре  народов  многонациональной России и других стран;</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развитие воображения, творческого потенциала ребенка, желания и умения подходить к любой своей деятельности творчески; способностей к эмоционально-ценностному отношению к искусству и окружающему миру; навыков сотрудничества в художественной деятельности;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освоение  первоначальных  знаний  о  пластических  искусствах: изобразительных, декоративно-прикладных, архитектуре и дизайне, их роли в жизни человека и общества;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овладение 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 совершенствование эстетического вкуса.</w:t>
      </w:r>
    </w:p>
    <w:p w:rsidR="00F22562" w:rsidRDefault="00F22562" w:rsidP="00F22562">
      <w:pPr>
        <w:spacing w:after="0" w:line="240" w:lineRule="auto"/>
        <w:jc w:val="both"/>
        <w:rPr>
          <w:rFonts w:ascii="Times New Roman" w:hAnsi="Times New Roman" w:cs="Times New Roman"/>
          <w:sz w:val="20"/>
          <w:szCs w:val="20"/>
        </w:rPr>
      </w:pPr>
    </w:p>
    <w:p w:rsidR="00C63EBB" w:rsidRPr="00684BE4" w:rsidRDefault="006F76C8" w:rsidP="007A3CA5">
      <w:pPr>
        <w:spacing w:after="0" w:line="240" w:lineRule="auto"/>
        <w:jc w:val="center"/>
        <w:rPr>
          <w:rFonts w:ascii="Times New Roman" w:hAnsi="Times New Roman" w:cs="Times New Roman"/>
          <w:sz w:val="20"/>
          <w:szCs w:val="20"/>
        </w:rPr>
      </w:pPr>
      <w:r>
        <w:rPr>
          <w:rFonts w:ascii="Times New Roman" w:hAnsi="Times New Roman" w:cs="Times New Roman"/>
          <w:b/>
          <w:sz w:val="20"/>
          <w:szCs w:val="20"/>
        </w:rPr>
        <w:t xml:space="preserve"> </w:t>
      </w:r>
      <w:r w:rsidR="00C63EBB" w:rsidRPr="003C5E05">
        <w:rPr>
          <w:rFonts w:ascii="Times New Roman" w:hAnsi="Times New Roman" w:cs="Times New Roman"/>
          <w:b/>
          <w:sz w:val="20"/>
          <w:szCs w:val="20"/>
        </w:rPr>
        <w:t xml:space="preserve">Место предмета  «Изобразительное искусство»  в учебном плане    </w:t>
      </w:r>
      <w:r w:rsidR="00684BE4">
        <w:rPr>
          <w:rFonts w:ascii="Times New Roman" w:hAnsi="Times New Roman" w:cs="Times New Roman"/>
          <w:b/>
          <w:sz w:val="20"/>
          <w:szCs w:val="20"/>
        </w:rPr>
        <w:t>2 класс</w:t>
      </w:r>
    </w:p>
    <w:p w:rsidR="00B21427" w:rsidRDefault="006F76C8" w:rsidP="00F22562">
      <w:pPr>
        <w:spacing w:after="0" w:line="240" w:lineRule="auto"/>
        <w:rPr>
          <w:rFonts w:ascii="Times New Roman" w:hAnsi="Times New Roman" w:cs="Times New Roman"/>
          <w:sz w:val="20"/>
          <w:szCs w:val="20"/>
        </w:rPr>
      </w:pPr>
      <w:r>
        <w:rPr>
          <w:rFonts w:ascii="Times New Roman" w:hAnsi="Times New Roman" w:cs="Times New Roman"/>
          <w:b/>
          <w:sz w:val="20"/>
          <w:szCs w:val="20"/>
        </w:rPr>
        <w:t xml:space="preserve">    </w:t>
      </w:r>
      <w:r w:rsidR="00C63EBB" w:rsidRPr="003C5E05">
        <w:rPr>
          <w:rFonts w:ascii="Times New Roman" w:hAnsi="Times New Roman" w:cs="Times New Roman"/>
          <w:b/>
          <w:sz w:val="20"/>
          <w:szCs w:val="20"/>
        </w:rPr>
        <w:t xml:space="preserve">  </w:t>
      </w:r>
      <w:r w:rsidR="00C63EBB" w:rsidRPr="003C5E05">
        <w:rPr>
          <w:rFonts w:ascii="Times New Roman" w:hAnsi="Times New Roman" w:cs="Times New Roman"/>
          <w:sz w:val="20"/>
          <w:szCs w:val="20"/>
        </w:rPr>
        <w:t>Федеральный базисный учебный план для общеобразовательных учреждений Ро</w:t>
      </w:r>
      <w:r w:rsidR="00507754">
        <w:rPr>
          <w:rFonts w:ascii="Times New Roman" w:hAnsi="Times New Roman" w:cs="Times New Roman"/>
          <w:sz w:val="20"/>
          <w:szCs w:val="20"/>
        </w:rPr>
        <w:t>ссийской Ф</w:t>
      </w:r>
      <w:r w:rsidR="007A3CA5">
        <w:rPr>
          <w:rFonts w:ascii="Times New Roman" w:hAnsi="Times New Roman" w:cs="Times New Roman"/>
          <w:sz w:val="20"/>
          <w:szCs w:val="20"/>
        </w:rPr>
        <w:t>едерации отводит  135</w:t>
      </w:r>
      <w:r w:rsidR="00C63EBB" w:rsidRPr="003C5E05">
        <w:rPr>
          <w:rFonts w:ascii="Times New Roman" w:hAnsi="Times New Roman" w:cs="Times New Roman"/>
          <w:sz w:val="20"/>
          <w:szCs w:val="20"/>
        </w:rPr>
        <w:t xml:space="preserve"> часов для обязательного изучения  изобразительного искусства ступени начального общего образования. Согласно базисному плану  МАОУ </w:t>
      </w:r>
      <w:proofErr w:type="spellStart"/>
      <w:r w:rsidR="008740CC">
        <w:rPr>
          <w:rFonts w:ascii="Times New Roman" w:hAnsi="Times New Roman" w:cs="Times New Roman"/>
          <w:sz w:val="20"/>
          <w:szCs w:val="20"/>
        </w:rPr>
        <w:t>Тоболовская</w:t>
      </w:r>
      <w:proofErr w:type="spellEnd"/>
      <w:r w:rsidR="008740CC">
        <w:rPr>
          <w:rFonts w:ascii="Times New Roman" w:hAnsi="Times New Roman" w:cs="Times New Roman"/>
          <w:sz w:val="20"/>
          <w:szCs w:val="20"/>
        </w:rPr>
        <w:t xml:space="preserve"> </w:t>
      </w:r>
      <w:r w:rsidR="00C63EBB" w:rsidRPr="003C5E05">
        <w:rPr>
          <w:rFonts w:ascii="Times New Roman" w:hAnsi="Times New Roman" w:cs="Times New Roman"/>
          <w:sz w:val="20"/>
          <w:szCs w:val="20"/>
        </w:rPr>
        <w:t>СОШ филиал Новокировская начальная школа – детский сад на изучения  изобразительного искусства  отводится</w:t>
      </w:r>
      <w:r w:rsidR="007A3CA5">
        <w:rPr>
          <w:rFonts w:ascii="Times New Roman" w:hAnsi="Times New Roman" w:cs="Times New Roman"/>
          <w:sz w:val="20"/>
          <w:szCs w:val="20"/>
        </w:rPr>
        <w:t xml:space="preserve">  во 2 классе 1 час в неделю (34 часа</w:t>
      </w:r>
      <w:r w:rsidR="00C63EBB" w:rsidRPr="003C5E05">
        <w:rPr>
          <w:rFonts w:ascii="Times New Roman" w:hAnsi="Times New Roman" w:cs="Times New Roman"/>
          <w:sz w:val="20"/>
          <w:szCs w:val="20"/>
        </w:rPr>
        <w:t xml:space="preserve"> )   </w:t>
      </w:r>
    </w:p>
    <w:p w:rsidR="00C63EBB" w:rsidRPr="00B21427" w:rsidRDefault="006F76C8" w:rsidP="00B21427">
      <w:r>
        <w:rPr>
          <w:rFonts w:ascii="Times New Roman" w:hAnsi="Times New Roman" w:cs="Times New Roman"/>
          <w:sz w:val="20"/>
          <w:szCs w:val="20"/>
        </w:rPr>
        <w:t xml:space="preserve">       </w:t>
      </w:r>
      <w:r w:rsidR="00B21427">
        <w:rPr>
          <w:rFonts w:ascii="Times New Roman" w:hAnsi="Times New Roman" w:cs="Times New Roman"/>
          <w:sz w:val="20"/>
          <w:szCs w:val="20"/>
        </w:rPr>
        <w:t>Региональный компонент: № 17 «Заочная экскурсия в картинную галерею Тюменских художников»</w:t>
      </w:r>
      <w:r w:rsidR="00C63EBB" w:rsidRPr="003C5E05">
        <w:rPr>
          <w:rFonts w:ascii="Times New Roman" w:hAnsi="Times New Roman" w:cs="Times New Roman"/>
          <w:sz w:val="20"/>
          <w:szCs w:val="20"/>
        </w:rPr>
        <w:t xml:space="preserve"> </w:t>
      </w:r>
      <w:r w:rsidR="00B21427">
        <w:rPr>
          <w:rFonts w:ascii="Times New Roman" w:hAnsi="Times New Roman" w:cs="Times New Roman"/>
          <w:sz w:val="20"/>
          <w:szCs w:val="20"/>
        </w:rPr>
        <w:t xml:space="preserve">,  №21 </w:t>
      </w:r>
      <w:r w:rsidR="00C63EBB" w:rsidRPr="003C5E05">
        <w:rPr>
          <w:rFonts w:ascii="Times New Roman" w:hAnsi="Times New Roman" w:cs="Times New Roman"/>
          <w:sz w:val="20"/>
          <w:szCs w:val="20"/>
        </w:rPr>
        <w:t xml:space="preserve"> </w:t>
      </w:r>
      <w:r w:rsidR="00B21427">
        <w:rPr>
          <w:rFonts w:ascii="Times New Roman" w:hAnsi="Times New Roman" w:cs="Times New Roman"/>
          <w:sz w:val="20"/>
          <w:szCs w:val="20"/>
        </w:rPr>
        <w:t>«Национальные костюмы и их орнаменты» (своего села),  №31 «Цветы своего края», № 32 «Весенний пейзаж малой Родины»</w:t>
      </w:r>
      <w:r>
        <w:rPr>
          <w:rFonts w:ascii="Times New Roman" w:hAnsi="Times New Roman" w:cs="Times New Roman"/>
          <w:sz w:val="20"/>
          <w:szCs w:val="20"/>
        </w:rPr>
        <w:t>.</w:t>
      </w:r>
      <w:r w:rsidR="00C63EBB" w:rsidRPr="003C5E05">
        <w:rPr>
          <w:rFonts w:ascii="Times New Roman" w:hAnsi="Times New Roman" w:cs="Times New Roman"/>
          <w:b/>
          <w:sz w:val="20"/>
          <w:szCs w:val="20"/>
        </w:rPr>
        <w:t xml:space="preserve">                                                             </w:t>
      </w:r>
      <w:r w:rsidR="00B21427">
        <w:rPr>
          <w:rFonts w:ascii="Times New Roman" w:hAnsi="Times New Roman" w:cs="Times New Roman"/>
          <w:b/>
          <w:sz w:val="20"/>
          <w:szCs w:val="20"/>
        </w:rPr>
        <w:t xml:space="preserve">                               </w:t>
      </w:r>
      <w:r w:rsidR="00C63EBB" w:rsidRPr="003C5E05">
        <w:rPr>
          <w:rFonts w:ascii="Times New Roman" w:hAnsi="Times New Roman" w:cs="Times New Roman"/>
          <w:b/>
          <w:sz w:val="20"/>
          <w:szCs w:val="20"/>
        </w:rPr>
        <w:t xml:space="preserve">         </w:t>
      </w:r>
      <w:r w:rsidR="00C63EBB" w:rsidRPr="003C5E05">
        <w:rPr>
          <w:rFonts w:ascii="Times New Roman" w:hAnsi="Times New Roman" w:cs="Times New Roman"/>
          <w:sz w:val="20"/>
          <w:szCs w:val="20"/>
        </w:rPr>
        <w:t>.</w:t>
      </w:r>
    </w:p>
    <w:p w:rsidR="00C63EBB" w:rsidRPr="003C5E05" w:rsidRDefault="00C63EBB" w:rsidP="007A3CA5">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Ценностные ориентиры содержания учебного предмета</w:t>
      </w:r>
      <w:r w:rsidR="00684BE4">
        <w:rPr>
          <w:rFonts w:ascii="Times New Roman" w:hAnsi="Times New Roman" w:cs="Times New Roman"/>
          <w:b/>
          <w:sz w:val="20"/>
          <w:szCs w:val="20"/>
        </w:rPr>
        <w:t xml:space="preserve">   «</w:t>
      </w:r>
      <w:r w:rsidRPr="003C5E05">
        <w:rPr>
          <w:rFonts w:ascii="Times New Roman" w:hAnsi="Times New Roman" w:cs="Times New Roman"/>
          <w:b/>
          <w:sz w:val="20"/>
          <w:szCs w:val="20"/>
        </w:rPr>
        <w:t xml:space="preserve"> </w:t>
      </w:r>
      <w:r w:rsidR="00684BE4">
        <w:rPr>
          <w:rFonts w:ascii="Times New Roman" w:hAnsi="Times New Roman" w:cs="Times New Roman"/>
          <w:b/>
          <w:sz w:val="20"/>
          <w:szCs w:val="20"/>
        </w:rPr>
        <w:t>Изобразительное искусство» 2 класс</w:t>
      </w:r>
    </w:p>
    <w:p w:rsidR="008342B0" w:rsidRDefault="008342B0"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При    изучении  предмета  особое  значение  уделяется  ценностной интерпретации  индивидуального  опыта  ребенка.  Человек  относится  к окружающему </w:t>
      </w:r>
      <w:r w:rsidR="006F76C8">
        <w:rPr>
          <w:rFonts w:ascii="Times New Roman" w:hAnsi="Times New Roman" w:cs="Times New Roman"/>
          <w:sz w:val="20"/>
          <w:szCs w:val="20"/>
        </w:rPr>
        <w:t>.</w:t>
      </w:r>
      <w:r w:rsidR="00C63EBB" w:rsidRPr="003C5E05">
        <w:rPr>
          <w:rFonts w:ascii="Times New Roman" w:hAnsi="Times New Roman" w:cs="Times New Roman"/>
          <w:sz w:val="20"/>
          <w:szCs w:val="20"/>
        </w:rPr>
        <w:t xml:space="preserve">миру не бесстрастно, любое практическое отношение, так же как и практическая деятельность, всегда эмоционально окрашены, несут субъективные предпочтения, включают личную оценку. Особенно в этой связи  важен  опыт  эстетический.  Его  значимость  в  жизни  человека обусловлена тем, что эстетический опыт питает лучшие душевные качества человека – бескорыстие, открытость к прекрасному, способность к терпению, пониманию, сопереживанию, устремленность к творчеству. </w:t>
      </w:r>
    </w:p>
    <w:p w:rsidR="008342B0" w:rsidRDefault="008342B0"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Приобщение  детей  к  непреходящим  общечеловеческим  ценностям средствами  изобразительного  искусства  поможет  научить  эмоционально </w:t>
      </w:r>
      <w:r w:rsidR="00C63EBB">
        <w:rPr>
          <w:rFonts w:ascii="Times New Roman" w:hAnsi="Times New Roman" w:cs="Times New Roman"/>
          <w:sz w:val="20"/>
          <w:szCs w:val="20"/>
        </w:rPr>
        <w:t>–</w:t>
      </w:r>
      <w:r w:rsidR="00C63EBB" w:rsidRPr="003C5E05">
        <w:rPr>
          <w:rFonts w:ascii="Times New Roman" w:hAnsi="Times New Roman" w:cs="Times New Roman"/>
          <w:sz w:val="20"/>
          <w:szCs w:val="20"/>
        </w:rPr>
        <w:t xml:space="preserve"> эстетически воспринимать окружающий мир, а значит, гармонизировать свои отношения  с  ним.  В  переходный  период  от  старшего  дошкольного  к младшему школьному возрасту приобщение к изобразительному искусству целесообразно  строить  на  конструктивной  синхронизации:  «Большие  и маленькие художники о самом главном», которая, смыкаясь на определенном этапе, выведет ребенка на осознание главных общечеловеческих ценностей, воспринятых и прочувствованных через личностный субъективный опыт, пополненный  опытом  восприятия  </w:t>
      </w:r>
      <w:r w:rsidR="00C63EBB" w:rsidRPr="003C5E05">
        <w:rPr>
          <w:rFonts w:ascii="Times New Roman" w:hAnsi="Times New Roman" w:cs="Times New Roman"/>
          <w:sz w:val="20"/>
          <w:szCs w:val="20"/>
        </w:rPr>
        <w:lastRenderedPageBreak/>
        <w:t>произведений  пластически</w:t>
      </w:r>
      <w:r w:rsidR="00C63EBB">
        <w:rPr>
          <w:rFonts w:ascii="Times New Roman" w:hAnsi="Times New Roman" w:cs="Times New Roman"/>
          <w:sz w:val="20"/>
          <w:szCs w:val="20"/>
        </w:rPr>
        <w:t>х</w:t>
      </w:r>
      <w:r w:rsidR="00C63EBB" w:rsidRPr="003C5E05">
        <w:rPr>
          <w:rFonts w:ascii="Times New Roman" w:hAnsi="Times New Roman" w:cs="Times New Roman"/>
          <w:sz w:val="20"/>
          <w:szCs w:val="20"/>
        </w:rPr>
        <w:t xml:space="preserve">  искусств (изобразительных, декоративных, архитектуры и дизайна), представляющих и  интерпретирующих  для  данного  возраста  темы  детства,  материнства, природы, дружбы, любви к большой и малой Родине, заботы о животных.  </w:t>
      </w:r>
    </w:p>
    <w:p w:rsidR="008342B0" w:rsidRDefault="008342B0"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Опираясь,  на  знакомые  и  личностно  пережитые ценности,  можно бережно ввести первоклассника в новый для него мир – мир искусства. Ему будет легче открыть и принять ценности искусства, если они соотносятся с известными явлениями окружающего мира, с переживаниями событий. В образе родного дома объединяются его внешний вид и внутреннее убранство, мама и другие члены семьи, игрушки, детские книжки, еда, одежда, наконец, домашние животные, т.е. все то, что знакомо, привычно и каждый день окружает  ребенка  дома. </w:t>
      </w:r>
    </w:p>
    <w:p w:rsidR="007A3CA5" w:rsidRDefault="008342B0" w:rsidP="006743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 Однако  искусство  позволяет  увидеть  и прочувствовать все это по-другому: так как видел это художник, который жил в иное время, в иной стране, но также как и современный человек дорожил своим домом, семьей, любил маму, детей, близких людей, ценил   пищу, заботился о тех, кто нуждался в его помощи. Искусство позволяет заглянуть  в  чужой,  незнакомый  мир,  узнать  о  том,  чем  жили,  чему радовались люди,  что их огорчало.  Осваивая  во  2  классе  понятие  «художественный  образ»,  ребенок учится понимать, что художественный образ – это не только плод фантазии, мастерства, но одновременно изучения и наблюдения окружающего мира, умения  его  трансформировать  и  интерпретировать  в  художественно-творческой деятельности.  </w:t>
      </w:r>
    </w:p>
    <w:p w:rsidR="00674303" w:rsidRPr="00674303" w:rsidRDefault="00674303" w:rsidP="00674303">
      <w:pPr>
        <w:spacing w:after="0" w:line="240" w:lineRule="auto"/>
        <w:jc w:val="both"/>
        <w:rPr>
          <w:rFonts w:ascii="Times New Roman" w:hAnsi="Times New Roman" w:cs="Times New Roman"/>
          <w:sz w:val="20"/>
          <w:szCs w:val="20"/>
        </w:rPr>
      </w:pPr>
    </w:p>
    <w:p w:rsidR="007A3CA5" w:rsidRPr="007A3CA5" w:rsidRDefault="007A3CA5" w:rsidP="00674303">
      <w:pPr>
        <w:shd w:val="clear" w:color="auto" w:fill="FFFFFF"/>
        <w:spacing w:after="0" w:line="240" w:lineRule="atLeast"/>
        <w:ind w:right="137"/>
        <w:jc w:val="center"/>
        <w:rPr>
          <w:rFonts w:ascii="Times New Roman" w:hAnsi="Times New Roman" w:cs="Times New Roman"/>
          <w:b/>
          <w:sz w:val="20"/>
          <w:szCs w:val="20"/>
        </w:rPr>
      </w:pPr>
      <w:r w:rsidRPr="007A3CA5">
        <w:rPr>
          <w:rFonts w:ascii="Times New Roman" w:hAnsi="Times New Roman" w:cs="Times New Roman"/>
          <w:b/>
          <w:sz w:val="20"/>
          <w:szCs w:val="20"/>
        </w:rPr>
        <w:t xml:space="preserve">Личностные.  </w:t>
      </w:r>
      <w:proofErr w:type="spellStart"/>
      <w:r w:rsidRPr="007A3CA5">
        <w:rPr>
          <w:rFonts w:ascii="Times New Roman" w:hAnsi="Times New Roman" w:cs="Times New Roman"/>
          <w:b/>
          <w:sz w:val="20"/>
          <w:szCs w:val="20"/>
        </w:rPr>
        <w:t>метопредметные</w:t>
      </w:r>
      <w:proofErr w:type="spellEnd"/>
      <w:r w:rsidRPr="007A3CA5">
        <w:rPr>
          <w:rFonts w:ascii="Times New Roman" w:hAnsi="Times New Roman" w:cs="Times New Roman"/>
          <w:b/>
          <w:sz w:val="20"/>
          <w:szCs w:val="20"/>
        </w:rPr>
        <w:t>. и предметные результаты освоения учебного предмета</w:t>
      </w:r>
    </w:p>
    <w:p w:rsidR="00C63EBB" w:rsidRPr="003C5E05" w:rsidRDefault="00C63EBB" w:rsidP="007A3CA5">
      <w:pPr>
        <w:spacing w:after="0" w:line="240" w:lineRule="auto"/>
        <w:rPr>
          <w:rFonts w:ascii="Times New Roman" w:hAnsi="Times New Roman" w:cs="Times New Roman"/>
          <w:b/>
          <w:sz w:val="20"/>
          <w:szCs w:val="20"/>
          <w:u w:val="single"/>
        </w:rPr>
      </w:pPr>
      <w:r w:rsidRPr="003C5E05">
        <w:rPr>
          <w:rFonts w:ascii="Times New Roman" w:hAnsi="Times New Roman" w:cs="Times New Roman"/>
          <w:b/>
          <w:sz w:val="20"/>
          <w:szCs w:val="20"/>
          <w:u w:val="single"/>
        </w:rPr>
        <w:t>Личностные результаты освоения изобразительного искусства в начальной школе:</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в ценностно-ориентационной сфере: эмоционально-ценностное и осмысленное восприятие визуальных образов реальности и произведений искусства;  приобщение  к  художественной  культуре  как  части  общей культуры человечества;  воспитание художественного вкуса как способности эстетически чувствовать, воспринимать и оценивать явления окружающего мира и искусства; -  в  трудовой  сфере:  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 </w:t>
      </w:r>
    </w:p>
    <w:p w:rsidR="00C63EBB" w:rsidRPr="003C5E05" w:rsidRDefault="00C63EBB" w:rsidP="00F22562">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в познавательной сфере: развитие способности ориентироваться в мире  народной  художественной  культуры;  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 </w:t>
      </w:r>
    </w:p>
    <w:p w:rsidR="00C63EBB" w:rsidRPr="003C5E05" w:rsidRDefault="00C63EBB" w:rsidP="00F22562">
      <w:pPr>
        <w:spacing w:after="0" w:line="240" w:lineRule="auto"/>
        <w:rPr>
          <w:rFonts w:ascii="Times New Roman" w:hAnsi="Times New Roman" w:cs="Times New Roman"/>
          <w:b/>
          <w:sz w:val="20"/>
          <w:szCs w:val="20"/>
          <w:u w:val="single"/>
        </w:rPr>
      </w:pPr>
      <w:proofErr w:type="spellStart"/>
      <w:r w:rsidRPr="003C5E05">
        <w:rPr>
          <w:rFonts w:ascii="Times New Roman" w:hAnsi="Times New Roman" w:cs="Times New Roman"/>
          <w:b/>
          <w:sz w:val="20"/>
          <w:szCs w:val="20"/>
          <w:u w:val="single"/>
        </w:rPr>
        <w:t>Метапредметные</w:t>
      </w:r>
      <w:proofErr w:type="spellEnd"/>
      <w:r w:rsidRPr="003C5E05">
        <w:rPr>
          <w:rFonts w:ascii="Times New Roman" w:hAnsi="Times New Roman" w:cs="Times New Roman"/>
          <w:b/>
          <w:sz w:val="20"/>
          <w:szCs w:val="20"/>
          <w:u w:val="single"/>
        </w:rPr>
        <w:t xml:space="preserve">  результаты  освоения  изобразительного искусства в начальной школе: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в  ценностно-ориентационной  сфере: формирование  активного отношения к традициям культуры как эстетической и личностно-значимой ценности; воспитание уважения к истории культуры своего Отечества и к культуре  других  народов,  выраженной  в  архитектуре, изобразительном искусстве,  в  национальных  образах  предметно-материальной  и пространственной  среды  и  понимании  красоты  человека;    умение воспринимать  и  терпимо  относится  к  другой  точке  зрения,  другому восприятию мира; </w:t>
      </w:r>
    </w:p>
    <w:p w:rsidR="008342B0" w:rsidRDefault="00C63EBB" w:rsidP="00F22562">
      <w:pPr>
        <w:spacing w:after="0" w:line="240" w:lineRule="auto"/>
        <w:jc w:val="right"/>
        <w:rPr>
          <w:rFonts w:ascii="Times New Roman" w:hAnsi="Times New Roman" w:cs="Times New Roman"/>
          <w:sz w:val="20"/>
          <w:szCs w:val="20"/>
        </w:rPr>
      </w:pPr>
      <w:r w:rsidRPr="003C5E05">
        <w:rPr>
          <w:rFonts w:ascii="Times New Roman" w:hAnsi="Times New Roman" w:cs="Times New Roman"/>
          <w:sz w:val="20"/>
          <w:szCs w:val="20"/>
        </w:rPr>
        <w:t xml:space="preserve">-  в  трудовой  сфере:  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 </w:t>
      </w:r>
      <w:r w:rsidR="00F22562">
        <w:rPr>
          <w:rFonts w:ascii="Times New Roman" w:hAnsi="Times New Roman" w:cs="Times New Roman"/>
          <w:sz w:val="20"/>
          <w:szCs w:val="20"/>
        </w:rPr>
        <w:t xml:space="preserve">  </w:t>
      </w:r>
    </w:p>
    <w:p w:rsidR="00C63EBB"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готовность к осознанному выбору  в  познавательной  сфере:  развитие  художественно-образного мышления  как  неотъемлемой  части  целостного  мышления  человека; формирование способности к целостному художественному  восприятию мира;  развитие  фантазии,  воображения,  интуиции,  визуальной  памяти; </w:t>
      </w:r>
    </w:p>
    <w:p w:rsidR="00C63EBB" w:rsidRPr="003C5E05" w:rsidRDefault="00C63EBB"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получение  опыта  восприятия  и  аргументированной оценки  произведения искусства как основы формирования навыков коммуникации. </w:t>
      </w:r>
    </w:p>
    <w:p w:rsidR="00C63EBB" w:rsidRPr="003C5E05" w:rsidRDefault="00C63EBB" w:rsidP="00F22562">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В результате обучения изобразительному искусству в основной школе учащиеся: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получают знания об основных видах и жанрах изобразительных (пластических) искусств, их роли в культурном становлении человечества;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узнают изученные произведения; эстетически оценивают явления окружающего мира,  произведения искусства и высказывают суждения о них;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определяют  средства  выразительности  при  восприятии произведений;  анализируют  содержание,  образный  язык  произведений разных видов и жанров искусства;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интерпретируют содержание произведений искусства, ведут диалог с автором и сверстниками по поводу содержания произведения;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имеют  представление  о  знаково-символической  природе изобразительного искусства;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применяют выразительные средства разных искусств для создания художественного образа.  </w:t>
      </w:r>
    </w:p>
    <w:p w:rsidR="007A3CA5" w:rsidRDefault="007A3CA5" w:rsidP="007A3CA5">
      <w:pPr>
        <w:spacing w:after="0" w:line="240" w:lineRule="auto"/>
        <w:jc w:val="center"/>
        <w:rPr>
          <w:rFonts w:ascii="Times New Roman" w:hAnsi="Times New Roman" w:cs="Times New Roman"/>
          <w:b/>
          <w:sz w:val="20"/>
          <w:szCs w:val="20"/>
        </w:rPr>
      </w:pPr>
    </w:p>
    <w:p w:rsidR="00C63EBB" w:rsidRPr="003C5E05" w:rsidRDefault="00C63EBB" w:rsidP="007A3CA5">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Содержа</w:t>
      </w:r>
      <w:r w:rsidR="00684BE4">
        <w:rPr>
          <w:rFonts w:ascii="Times New Roman" w:hAnsi="Times New Roman" w:cs="Times New Roman"/>
          <w:b/>
          <w:sz w:val="20"/>
          <w:szCs w:val="20"/>
        </w:rPr>
        <w:t>ние учебного предмета курса «Изобразительное искусство</w:t>
      </w:r>
      <w:r w:rsidRPr="003C5E05">
        <w:rPr>
          <w:rFonts w:ascii="Times New Roman" w:hAnsi="Times New Roman" w:cs="Times New Roman"/>
          <w:b/>
          <w:sz w:val="20"/>
          <w:szCs w:val="20"/>
        </w:rPr>
        <w:t>» 2 класс.</w:t>
      </w:r>
    </w:p>
    <w:p w:rsidR="00C63EBB" w:rsidRPr="003C5E05" w:rsidRDefault="007A3CA5"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2770DF">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Содержание курса 2 класса, продолжая главную линию 1 класса, обращается к основным проблемам искусства: осознанию художественного образа – как основы и цели любого искусства, к языку художественной выразительности пластических искусств, художественным материалам и техникам. Во 2 классе дети узнают, что работа художника начинается с творческого замысла, продолжается поиском материала, его фильтрацией, обобщением, выбором средств художественной выразительности, и только после этого рождается художественный образ, который, на основании новой информации, полученной художником в результате сбора материала, может трансформироваться в сравнении с первоначальным </w:t>
      </w:r>
      <w:r w:rsidR="00C63EBB" w:rsidRPr="003C5E05">
        <w:rPr>
          <w:rFonts w:ascii="Times New Roman" w:hAnsi="Times New Roman" w:cs="Times New Roman"/>
          <w:sz w:val="20"/>
          <w:szCs w:val="20"/>
        </w:rPr>
        <w:lastRenderedPageBreak/>
        <w:t>замыслом. Учащиеся узнают, что такое художественный образ, постигают его многозначность и уникальность. Осознают, что для его создания необходимо владеть азбукой искусства, которую в изобразительном искусстве представляют цвет, линия, объем. Дети учатся самостоятельно с помощью цвета, линии, объема создавать яркие, запоминающиеся образы. В учебнике выделены правила, термины и понятия изобразительного искусства, даны слова для справки, облегчающие ребенку интерпретацию художественного произведения.</w:t>
      </w:r>
    </w:p>
    <w:p w:rsidR="00C63EBB" w:rsidRPr="003C5E05" w:rsidRDefault="00C63EBB" w:rsidP="006F76C8">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 xml:space="preserve">Художественный образ </w:t>
      </w:r>
      <w:r>
        <w:rPr>
          <w:rFonts w:ascii="Times New Roman" w:hAnsi="Times New Roman" w:cs="Times New Roman"/>
          <w:b/>
          <w:sz w:val="20"/>
          <w:szCs w:val="20"/>
        </w:rPr>
        <w:t>–</w:t>
      </w:r>
      <w:r w:rsidRPr="003C5E05">
        <w:rPr>
          <w:rFonts w:ascii="Times New Roman" w:hAnsi="Times New Roman" w:cs="Times New Roman"/>
          <w:b/>
          <w:sz w:val="20"/>
          <w:szCs w:val="20"/>
        </w:rPr>
        <w:t xml:space="preserve"> основа любого искусства (1 час)</w:t>
      </w:r>
    </w:p>
    <w:p w:rsidR="00C63EBB" w:rsidRPr="003C5E05" w:rsidRDefault="00C63EBB" w:rsidP="006F76C8">
      <w:pPr>
        <w:spacing w:after="0" w:line="240" w:lineRule="auto"/>
        <w:jc w:val="center"/>
        <w:rPr>
          <w:rFonts w:ascii="Times New Roman" w:hAnsi="Times New Roman" w:cs="Times New Roman"/>
          <w:sz w:val="20"/>
          <w:szCs w:val="20"/>
        </w:rPr>
      </w:pPr>
      <w:r w:rsidRPr="003C5E05">
        <w:rPr>
          <w:rFonts w:ascii="Times New Roman" w:hAnsi="Times New Roman" w:cs="Times New Roman"/>
          <w:b/>
          <w:sz w:val="20"/>
          <w:szCs w:val="20"/>
        </w:rPr>
        <w:t>Художественный  образ  (1  час).</w:t>
      </w:r>
      <w:r w:rsidRPr="003C5E05">
        <w:rPr>
          <w:rFonts w:ascii="Times New Roman" w:hAnsi="Times New Roman" w:cs="Times New Roman"/>
          <w:sz w:val="20"/>
          <w:szCs w:val="20"/>
        </w:rPr>
        <w:t xml:space="preserve">  Образ  -  это  изображение, отображение.  Художественный  образ  создаётся  художником  в  процессе творческой деятельности. Создание в изобразительном искусстве визуальных образов реального и вымышленного мира. Создание художественного образа в изобразительном искусстве (на примере образа дерева): замысел – сбор и изучение материала </w:t>
      </w:r>
      <w:r>
        <w:rPr>
          <w:rFonts w:ascii="Times New Roman" w:hAnsi="Times New Roman" w:cs="Times New Roman"/>
          <w:sz w:val="20"/>
          <w:szCs w:val="20"/>
        </w:rPr>
        <w:t>–</w:t>
      </w:r>
      <w:r w:rsidRPr="003C5E05">
        <w:rPr>
          <w:rFonts w:ascii="Times New Roman" w:hAnsi="Times New Roman" w:cs="Times New Roman"/>
          <w:sz w:val="20"/>
          <w:szCs w:val="20"/>
        </w:rPr>
        <w:t xml:space="preserve"> зарисовки </w:t>
      </w:r>
      <w:r>
        <w:rPr>
          <w:rFonts w:ascii="Times New Roman" w:hAnsi="Times New Roman" w:cs="Times New Roman"/>
          <w:sz w:val="20"/>
          <w:szCs w:val="20"/>
        </w:rPr>
        <w:t>–</w:t>
      </w:r>
      <w:r w:rsidRPr="003C5E05">
        <w:rPr>
          <w:rFonts w:ascii="Times New Roman" w:hAnsi="Times New Roman" w:cs="Times New Roman"/>
          <w:sz w:val="20"/>
          <w:szCs w:val="20"/>
        </w:rPr>
        <w:t xml:space="preserve"> отбор рисунков, которые наиболее полно передают идею – воплощение замысла. Соответствие (сходство и отличия) художественного образа первоначальному замыслу. Передача художником с помощью художественного образа мыслей и чувств.  Образ Древа Жизни и его художественные воплощения. Образ дерева в  искусстве  разных  художников.  Разница  между  фотографией  и произведением изобразительного искусства.   Художественная деятельность:  Создать образ лета </w:t>
      </w:r>
      <w:r>
        <w:rPr>
          <w:rFonts w:ascii="Times New Roman" w:hAnsi="Times New Roman" w:cs="Times New Roman"/>
          <w:sz w:val="20"/>
          <w:szCs w:val="20"/>
        </w:rPr>
        <w:t>–</w:t>
      </w:r>
      <w:r w:rsidRPr="003C5E05">
        <w:rPr>
          <w:rFonts w:ascii="Times New Roman" w:hAnsi="Times New Roman" w:cs="Times New Roman"/>
          <w:sz w:val="20"/>
          <w:szCs w:val="20"/>
        </w:rPr>
        <w:t xml:space="preserve"> фигуративный (нарисовать  деревья,  поляну,  речку)  или  абстрактный,  символический (передать  ощущение  лета  с  помощью  цвета).  Цветные  карандаши  или фломастеры.</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Характеристика  деятельности  учащихся.  Осознавать,  что художественный образ – основа любого искусства. Понимать, что с помощью художественного образа  можно передавать мысли и чувства. Понимать специфику создания художественного образа. Осознавать разницу между фотографией и произведением искусства.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Создавать художественный образ изобразительными средствами. </w:t>
      </w:r>
    </w:p>
    <w:p w:rsidR="00C63EBB" w:rsidRPr="003C5E05" w:rsidRDefault="00C63EBB" w:rsidP="006F76C8">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Азбука искусства (28 часов)</w:t>
      </w:r>
    </w:p>
    <w:p w:rsidR="00C63EBB" w:rsidRPr="003C5E05" w:rsidRDefault="00C63EBB" w:rsidP="00F22562">
      <w:pPr>
        <w:spacing w:after="0" w:line="240" w:lineRule="auto"/>
        <w:rPr>
          <w:rFonts w:ascii="Times New Roman" w:hAnsi="Times New Roman" w:cs="Times New Roman"/>
          <w:sz w:val="20"/>
          <w:szCs w:val="20"/>
        </w:rPr>
      </w:pPr>
      <w:r w:rsidRPr="003C5E05">
        <w:rPr>
          <w:rFonts w:ascii="Times New Roman" w:hAnsi="Times New Roman" w:cs="Times New Roman"/>
          <w:b/>
          <w:sz w:val="20"/>
          <w:szCs w:val="20"/>
        </w:rPr>
        <w:t>Введение  в  азбуку  изобразительного  искусства  (2 часа).</w:t>
      </w:r>
      <w:r w:rsidRPr="003C5E05">
        <w:rPr>
          <w:rFonts w:ascii="Times New Roman" w:hAnsi="Times New Roman" w:cs="Times New Roman"/>
          <w:sz w:val="20"/>
          <w:szCs w:val="20"/>
        </w:rPr>
        <w:t xml:space="preserve">  Язык искусства. Цвет, линия, объём. Передача окружающего мира с помощью цвета, линии, объёма.  Художественные  материалы.  Создать  выразительный художественный образ помогают художественные материалы.</w:t>
      </w:r>
    </w:p>
    <w:p w:rsidR="002770DF"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Материалы, передающие  красочное  разнообразие  мира  (краски  –  акварель,  гуашь, масляные);  материалы  помогающие  быстро  сделать  рисунок  (карандаш, фломастер,  уголь,  перо  и  тушь,  роллер,  пастель,  уголь);  материалы, создающие  объёмное  изображение  (пластилин,  глина,  камень,  литье  из </w:t>
      </w:r>
    </w:p>
    <w:p w:rsidR="00C63EBB"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металла).  Использование  необычных,  не  художественных  материалов (бумага, тесьма, нити, стекло, пластиковые бутылки, береста). Образ осени. Соотнесение  очертания  листа  с  очертанием    дерева.    Сравнение литературных и живописных образов осени.  Художественная  деятельность.   </w:t>
      </w:r>
    </w:p>
    <w:p w:rsidR="00C63EBB" w:rsidRPr="003C5E05" w:rsidRDefault="00C63EBB"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художественный  образ осени в технике аппликации, используя цветную бумагу или сухие листья деревьев. Характеристика  деятельности учащихся.  Иметь  представление  о художественной выразительности языка изобразительных искусств, уметь его использовать  в собственной художественно-творческой деятельности. Иметь  представление  о  живописных,  графических  и  скульптурных материалах,    уметь  их  использовать  в  собственной  художественно-творческой деятельности. Уметь выбирать и использовать в собственной художественно-творческой деятельности необычные материалы для создания выразительного художественного образа. Уметь сравнивать, сопоставлять, обобщать  предметы  и  явления  в  жизни  и  в  искусстве.  Создавать художественный образ времени года, используя цветную бумагу или сухие листья деревьев. Создавать образы природы, животных, людей, предметов с помощью линий и штрихов.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Линия, штрих и художественный образ  (1 час).</w:t>
      </w:r>
      <w:r w:rsidRPr="003C5E05">
        <w:rPr>
          <w:rFonts w:ascii="Times New Roman" w:hAnsi="Times New Roman" w:cs="Times New Roman"/>
          <w:sz w:val="20"/>
          <w:szCs w:val="20"/>
        </w:rPr>
        <w:t xml:space="preserve">  Создание образа природы,  животных,  людей,  предметов  с  помощью  линий  и  штрихов. Влияние характера линий и штрихов на характер художественного образа. Описание  характера  линий  и  штрихов. Слова  для  справки:  весёлый, оживлённый,  грустный,  спокойный,  озорной,  резкий,  грубый,  колючий, воинственный, ужасный.  Графика.  Графические  художественные  материалы.  Рисунки художников, в которых разные по характеру штрихи создают разнообразные художественные образы природы.  Художественная  деятельность.  Передать  разными  по  характеру штрихами  впечатление  от  бегущих  волн,  летящих  листьев,  страшных грозовых туч. Гелиевая ручка или роллер. Характеристика  деятельности  учащихся.  Осознавать  влияние характера  линий  и  штрихов  на  характер  художественного  образа  и использовать  в  собственной  художественно-творческой  деятельности. Сравнивать и соотносить литературные и живописные произведения. Иметь представление о графике, как виде изобразительного искусства и понимать, как разные по характеру штрихи создают разные художественные образы. Передавать разными по характеру штрихами впечатление от бегущих волн, летящих листьев, грозовых туч. </w:t>
      </w:r>
    </w:p>
    <w:p w:rsidR="002770DF"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Линия, пятно и художественный образ  (2 часа).</w:t>
      </w:r>
      <w:r w:rsidRPr="003C5E05">
        <w:rPr>
          <w:rFonts w:ascii="Times New Roman" w:hAnsi="Times New Roman" w:cs="Times New Roman"/>
          <w:sz w:val="20"/>
          <w:szCs w:val="20"/>
        </w:rPr>
        <w:t xml:space="preserve"> Пятно и линия. Пятно  и художественный образ в графике. Воплощение художественного замысла с помощью пятна и линии. Художественные материалы: краска, тушь,  уголь.  Угадывание  изображений  в  случайных  пятнах.  Получение отпечатка. Создание образа животного,</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растения, человека или предмета путем дополнения пятна линиями.  Художественная деятельность. Нарисовать краской или тушью на бумаге пятно. Получить отпечаток путем приложения к нему другого листа. Превратить с помощью линий новое пятно в забавных зверей. Характеристика деятельности учащихся. Воплощать художественный замысел  с  помощью  пятна  и  линии.  Фантазировать  и  создавать  в воображении различные образы из разных по форме пятен. Создавать образы </w:t>
      </w:r>
      <w:proofErr w:type="spellStart"/>
      <w:r w:rsidRPr="003C5E05">
        <w:rPr>
          <w:rFonts w:ascii="Times New Roman" w:hAnsi="Times New Roman" w:cs="Times New Roman"/>
          <w:sz w:val="20"/>
          <w:szCs w:val="20"/>
        </w:rPr>
        <w:lastRenderedPageBreak/>
        <w:t>животного,растения</w:t>
      </w:r>
      <w:proofErr w:type="spellEnd"/>
      <w:r w:rsidRPr="003C5E05">
        <w:rPr>
          <w:rFonts w:ascii="Times New Roman" w:hAnsi="Times New Roman" w:cs="Times New Roman"/>
          <w:sz w:val="20"/>
          <w:szCs w:val="20"/>
        </w:rPr>
        <w:t xml:space="preserve">,  человека  или  предмета  путем  дополнения  пятна линиями.    Овладевать  основами  языка  графики.  Овладевать  приемами работы  различными графическими материалами. </w:t>
      </w:r>
      <w:r>
        <w:rPr>
          <w:rFonts w:ascii="Times New Roman" w:hAnsi="Times New Roman" w:cs="Times New Roman"/>
          <w:sz w:val="20"/>
          <w:szCs w:val="20"/>
        </w:rPr>
        <w:t xml:space="preserve">                              </w:t>
      </w:r>
      <w:r w:rsidRPr="003C5E05">
        <w:rPr>
          <w:rFonts w:ascii="Times New Roman" w:hAnsi="Times New Roman" w:cs="Times New Roman"/>
          <w:b/>
          <w:sz w:val="20"/>
          <w:szCs w:val="20"/>
        </w:rPr>
        <w:t>Создаём художественный образ в графике (2 часа).</w:t>
      </w:r>
      <w:r w:rsidRPr="003C5E05">
        <w:rPr>
          <w:rFonts w:ascii="Times New Roman" w:hAnsi="Times New Roman" w:cs="Times New Roman"/>
          <w:sz w:val="20"/>
          <w:szCs w:val="20"/>
        </w:rPr>
        <w:t xml:space="preserve"> Изображение и значение образа птицы в искусстве (песни, сказки, росписи, резьба) Сказочные  птицы –  образы  добра  и  зла,  дня  и  ночи.    Использование различных по характеру линий и штрихов для изображения добрых и злых птиц.  Художественная деятельность.  Придумать  и  изобразить  свою сказочную  птицу.  Начать  контура  птицы,  а  потом  линиями,  штрихами, точками, дужками украсить каждое пёрышко. Пятнами выделить важные детали. Гелиевая ручка или роллер. Характеристика  деятельности  учащихся.  Понимать символическое значение образа птицы в разных искусствах. Интерпретировать  образы птиц в различных произведениях искусства. Использовать различные по характеру линии и штрихи для изображения добрых и злых птиц. Цвет и художественный образ  (2 часа).  Использование цвета для создания выразительных образов в живописи. Три основные цвета </w:t>
      </w:r>
      <w:r>
        <w:rPr>
          <w:rFonts w:ascii="Times New Roman" w:hAnsi="Times New Roman" w:cs="Times New Roman"/>
          <w:sz w:val="20"/>
          <w:szCs w:val="20"/>
        </w:rPr>
        <w:t>–</w:t>
      </w:r>
      <w:r w:rsidRPr="003C5E05">
        <w:rPr>
          <w:rFonts w:ascii="Times New Roman" w:hAnsi="Times New Roman" w:cs="Times New Roman"/>
          <w:sz w:val="20"/>
          <w:szCs w:val="20"/>
        </w:rPr>
        <w:t xml:space="preserve"> жёлтый, красный, синий. Смешивание основных  цветов для получения составных. Умение различать на репродукциях картин основные и составные цвета. Многоцветие природы осенью. Образы осенней природы в живописи и в поэзии. Образ дерева осенью.  Слова для справки: весёлый, грустный, резкий, тихий, шелестящий, подвижный, замерший, оживлённый, озорной, грубый, воинственный, тревожный, радостный. Художественная  деятельность.  Выполнить  коллективную  работу «Диво-дерево». На небольшом листе бумаги смешать два основных цвета, чтобы получить пятно составного цвета: оранжевое, зеленое, фиолетовое. К подсохшему пятну  приложить свою ладошку и обвести её карандашом,  вырезать по контуру и наклеить получившееся изображение разноцветной ладошки на дерево, нарисованное учителем на большом листе. Характеристика  деятельности  учащихся.  Овладевать  основами </w:t>
      </w:r>
    </w:p>
    <w:p w:rsidR="00946AD6"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языка живописи. Использовать цвет для создания выразительных образов в живописи. Иметь представление о трех основных цветах и их возможностях для получения составных цветов. Уметь различать на </w:t>
      </w:r>
      <w:r w:rsidR="008342B0">
        <w:rPr>
          <w:rFonts w:ascii="Times New Roman" w:hAnsi="Times New Roman" w:cs="Times New Roman"/>
          <w:sz w:val="20"/>
          <w:szCs w:val="20"/>
        </w:rPr>
        <w:t xml:space="preserve"> </w:t>
      </w:r>
      <w:r w:rsidRPr="003C5E05">
        <w:rPr>
          <w:rFonts w:ascii="Times New Roman" w:hAnsi="Times New Roman" w:cs="Times New Roman"/>
          <w:sz w:val="20"/>
          <w:szCs w:val="20"/>
        </w:rPr>
        <w:t xml:space="preserve">репродукциях картин основные  и  составные  цвета.  Видеть  многоцветие  природы,  обобщать природные  формы,  выявлять  существенные  признаки  для  создания декоративного  образа.  Различать,  уметь  описывать  устно  и  создавать  в собственной художественно-творческой деятельности образ осеннего дерева.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Тёплые и холодные цвета создают разные образы (2 часа).</w:t>
      </w:r>
      <w:r w:rsidRPr="003C5E05">
        <w:rPr>
          <w:rFonts w:ascii="Times New Roman" w:hAnsi="Times New Roman" w:cs="Times New Roman"/>
          <w:sz w:val="20"/>
          <w:szCs w:val="20"/>
        </w:rPr>
        <w:t xml:space="preserve"> Теплые и  холодные  цвета  создают  разные  образы. Характеристики  тёплых  и холодных цветов.  Тёплые цвета –  цвета солнца, огня, земли — жёлтый, оранжевый, красный, коричневый. Вспомнить сказки, в которых принимают участие Солнце, Огонь или Земля. Образ Огня и Солнца. Продумать, какими они могут быть: добрыми или злыми, полезными для человека и природы или вредными.   Слова  для  справки:  палящий,  жалящий,  хищный,  </w:t>
      </w:r>
      <w:proofErr w:type="spellStart"/>
      <w:r w:rsidRPr="003C5E05">
        <w:rPr>
          <w:rFonts w:ascii="Times New Roman" w:hAnsi="Times New Roman" w:cs="Times New Roman"/>
          <w:sz w:val="20"/>
          <w:szCs w:val="20"/>
        </w:rPr>
        <w:t>ласковый,тёплый</w:t>
      </w:r>
      <w:proofErr w:type="spellEnd"/>
      <w:r w:rsidRPr="003C5E05">
        <w:rPr>
          <w:rFonts w:ascii="Times New Roman" w:hAnsi="Times New Roman" w:cs="Times New Roman"/>
          <w:sz w:val="20"/>
          <w:szCs w:val="20"/>
        </w:rPr>
        <w:t xml:space="preserve">, согревающий, дающий жизнь, губящий всё живое, испепеляющий, весёлый, радостный, озорной.  Особое  значение  образов  Солнца,  Огня,  Земли.  Выбрать  краски, которые понадобятся для изображения солнца или огня. Художественная деятельность. Создать свой образ Солнца или Огня.  Холодные цвета. Холодными цветами называют цвета снега, льда, моря,  травы,  неба –  зеленый,  голубой,  синий,  фиолетовый.  Вспомнить сказочные образы, связанные с этими цветами.  Художественная  деятельность.    Выложить  из  кусочков  цветной бумаги, похожих на острые льдинки, образ хозяйки Снежного королевства. Определить ее характер, какая она — добрая или злая. Характеристика  деятельности  учащихся.  Различать  теплые  и холодные цвета. Давать характеристики образам, изображенным теплым или холодными цветами. Выбирать краски, которые нужны для изображения солнца  или  огня.  Создавать  в  собственной  художественно-творческой деятельности образы Солнца или Огня. Выбирать краски, которые нужны для изображения снега, льда, морской воды. Уметь называть сказочные образы, связанные  с  этими  цветами.    Определять  по  характеру  цвета  характер сказочного героя.  Создавать образ сказочного героя, пользуясь холодными цветами.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Создаём художественный образ в живописи  (1 час).</w:t>
      </w:r>
      <w:r w:rsidRPr="003C5E05">
        <w:rPr>
          <w:rFonts w:ascii="Times New Roman" w:hAnsi="Times New Roman" w:cs="Times New Roman"/>
          <w:sz w:val="20"/>
          <w:szCs w:val="20"/>
        </w:rPr>
        <w:t xml:space="preserve">  Повторить, какое настроение помогают передать тёплые цвета, а какое —  холодные. Передача оттенков настроения путем добавления в любой цвет белой или чёрной краски. Изменение характера цвета при смешении с белой краской. Изменение характера цвета при смешении с чёрной краской. Найти примеры смешения красок с белой и черной в картинах художников. Описать, какое настроение удалось выразить художникам в этих картинах с помощью цвета. Слова  для  справок:  нежный,  грустный,  страшный,  грозный,  радостный, печальный, весенний, свежий, тревожный, ласковый.  Линия горизонта на картинах, изображающих природу.  Изменение цвета ближе к линии горизонта. Художественная деятельность.  Используя основные цвета, белый и чёрный,  создать  художественный  образ  моря —  ласкового,  нежного  или страшного, штормового. Начать свою работу с линии горизонта.  Характеристика деятельности учащихся. Передавать в собственной художественно-творческой  деятельности  оттенки  настроения  путем добавления в любой цвет белой или чёрной краски. Находить примеры смешения красок с белой и черной в картинах художников, описывать какое настроение  передал  художник.  Понимать  значение  линии  горизонта  в картине,  изображающей  природу  и  уметь  ее  строить.  Создавать художественный  образ  моря  –  ласкового  и  нежного  или  страшного, штормового.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Объём  и  художественный  образ  (1  час).</w:t>
      </w:r>
      <w:r w:rsidRPr="003C5E05">
        <w:rPr>
          <w:rFonts w:ascii="Times New Roman" w:hAnsi="Times New Roman" w:cs="Times New Roman"/>
          <w:sz w:val="20"/>
          <w:szCs w:val="20"/>
        </w:rPr>
        <w:t xml:space="preserve">  Объём  использует скульптор для создания художественного образа человека или животного в скульптуре.  Скульптура  —  один  из  самых  древних  видов  искусства. Материалы скульптуры и способы их обработки: из мягких материалов — пластилина, глины — скульптуру лепят; работая с твердыми материалами  — камнем, деревом — скульптор отсекает лишнее. Лепка маленьких статуэток из глины, высечение из камня огромных статуй богов, отливание фигур из различных </w:t>
      </w:r>
      <w:r w:rsidRPr="003C5E05">
        <w:rPr>
          <w:rFonts w:ascii="Times New Roman" w:hAnsi="Times New Roman" w:cs="Times New Roman"/>
          <w:sz w:val="20"/>
          <w:szCs w:val="20"/>
        </w:rPr>
        <w:lastRenderedPageBreak/>
        <w:t xml:space="preserve">металлов. Понимание замысла скульптора при круговом осмотре скульптуры. Создаём  художественный  образ  в  скульптуре.  Изображение животных в скульптуре разных времен (первобытное искусство, звериный стиль у Скифов, искусство Египта, Дюрер, Рубенс и др.). Изображение зверей современными  скульпторами  (В.  </w:t>
      </w:r>
      <w:proofErr w:type="spellStart"/>
      <w:r w:rsidRPr="003C5E05">
        <w:rPr>
          <w:rFonts w:ascii="Times New Roman" w:hAnsi="Times New Roman" w:cs="Times New Roman"/>
          <w:sz w:val="20"/>
          <w:szCs w:val="20"/>
        </w:rPr>
        <w:t>Ватагин</w:t>
      </w:r>
      <w:proofErr w:type="spellEnd"/>
      <w:r w:rsidRPr="003C5E05">
        <w:rPr>
          <w:rFonts w:ascii="Times New Roman" w:hAnsi="Times New Roman" w:cs="Times New Roman"/>
          <w:sz w:val="20"/>
          <w:szCs w:val="20"/>
        </w:rPr>
        <w:t xml:space="preserve">,  И.  Ефимов).  Красота,  сила  и пластика животных. Художественная деятельность. Слепить животное из пластилина или глины. Создать образ грациозной кошки или сильного слона, задумчивой черепахи или коварной змеи. Характеристика  деятельности  учащихся.  Осознавать  объем,  как язык художественной выразительности скульптуры. Иметь представление о материалах скульптуры и специфике работы с ними. Овладевать основами языка  скульптуры.  Стремиться  к  пониманию  замысла  </w:t>
      </w:r>
      <w:r>
        <w:rPr>
          <w:rFonts w:ascii="Times New Roman" w:hAnsi="Times New Roman" w:cs="Times New Roman"/>
          <w:sz w:val="20"/>
          <w:szCs w:val="20"/>
        </w:rPr>
        <w:t xml:space="preserve">                                                                        </w:t>
      </w:r>
      <w:r w:rsidR="00F22562">
        <w:rPr>
          <w:rFonts w:ascii="Times New Roman" w:hAnsi="Times New Roman" w:cs="Times New Roman"/>
          <w:sz w:val="20"/>
          <w:szCs w:val="20"/>
        </w:rPr>
        <w:t xml:space="preserve">                        </w:t>
      </w:r>
      <w:r w:rsidRPr="003C5E05">
        <w:rPr>
          <w:rFonts w:ascii="Times New Roman" w:hAnsi="Times New Roman" w:cs="Times New Roman"/>
          <w:sz w:val="20"/>
          <w:szCs w:val="20"/>
        </w:rPr>
        <w:t xml:space="preserve">скульптора  при круговом  осмотре  скульптуры.  Иметь  представление  об  изображении животных в скульптуре разных времен. Видеть  красоту, силу и пластику животных в образах скульптуры. Создавать выразительный образ животного из пластилина или глины.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Линия, цвет и объём могут работать дружно (1 час).</w:t>
      </w:r>
      <w:r w:rsidRPr="003C5E05">
        <w:rPr>
          <w:rFonts w:ascii="Times New Roman" w:hAnsi="Times New Roman" w:cs="Times New Roman"/>
          <w:sz w:val="20"/>
          <w:szCs w:val="20"/>
        </w:rPr>
        <w:t xml:space="preserve"> Использование объёма архитектором для создания художественного образа архитектурных сооружений. Рассмотреть фотографии разных зданий, построенных в 15 – 17 вв. в Москве. Пофантазировать и рассказать, каким сказочным героям могли бы принадлежать эти здания. Перечислить признаки, по которым можно здание  соотнести  с  персонажем  сказки.  Линия,  цвет  и  объём  помогают создать выразительный образ в архитектуре. Художественная деятельность.  Сконструировать из белой бумаги дом для пластилинового зверька, слепленного на прошлом уроке. Украсить бумажный домик с помощью цветной бумаги и фломастеров. Помнить, что дом должен соответствовать облику и характеру персонажа. Характеристика  деятельности  учащихся.  Видеть  и  понимать художественные образы различных построек. Соотносить образ здания с образом его обитателя. Понимать, что линия цвет, объем помогают создать выразительный образ в архитектуре. Конструировать из бумаги и украшать дом, соотнося его внешний вид и характер с образом будущего хозяина.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Цвет,  линия  и  объём  (2  часа).</w:t>
      </w:r>
      <w:r w:rsidRPr="003C5E05">
        <w:rPr>
          <w:rFonts w:ascii="Times New Roman" w:hAnsi="Times New Roman" w:cs="Times New Roman"/>
          <w:sz w:val="20"/>
          <w:szCs w:val="20"/>
        </w:rPr>
        <w:t xml:space="preserve">  Средства  художественной выразительности разных видов изобразительного искусства. Использование цвета, линии, объема в художественном конструировании и оформлении разных предметов. Объяснить, почему люди выбирают для себя разные по оформлению предметы. Симметрия.  Художественная деятельность. Дорисовать отпечаток раскрашенных гуашью  ладошек  на  листе  бумаги  и  создать  из  симметричной  фигуры художественный образ. Характеристика деятельности учащихся. Использовать цвет, линию, объем в художественном конструировании и оформлении разных предметов. Объяснять,  почему  люди  выбирают  для  себя  разные  по  оформлению предметы.  Иметь  представление  о  симметрии.  Создавать  симметричные композиции. Использование  линии,  цвета  и  объёма  художниками  народных промыслов для создания выразительных образов в </w:t>
      </w:r>
      <w:proofErr w:type="spellStart"/>
      <w:r w:rsidRPr="003C5E05">
        <w:rPr>
          <w:rFonts w:ascii="Times New Roman" w:hAnsi="Times New Roman" w:cs="Times New Roman"/>
          <w:sz w:val="20"/>
          <w:szCs w:val="20"/>
        </w:rPr>
        <w:t>декоративно­прикладном</w:t>
      </w:r>
      <w:proofErr w:type="spellEnd"/>
      <w:r w:rsidRPr="003C5E05">
        <w:rPr>
          <w:rFonts w:ascii="Times New Roman" w:hAnsi="Times New Roman" w:cs="Times New Roman"/>
          <w:sz w:val="20"/>
          <w:szCs w:val="20"/>
        </w:rPr>
        <w:t xml:space="preserve"> искусстве: посуды, игрушек, предметов быта. Единство формы и декора в художественных изделиях. Определение по очертаниям изделий, к какому промыслу они принадлежат. Художественная деятельность.   Выполнить  коллективную  работу, которая украсит класс к Новому году. Выбрать новогоднюю тему, например, «Дед  Мороз  и  Снегурочка»,  «Зимний  лес»,  «Снегопад»,  «Новый  год  в цирке».  Каждый  может  сделать  и  украсить  один  элемент  —  шарик, снеговика,  ёлку  или  другую  фигурку.  Использовать  цветную  бумагу, фломастеры, гелиевые ручки, ножницы, клей. С помощью нитей собрать все элементы вместе. Помнить, что наверху и в центре должны быть главные фигуры, которые по смыслу объединяют все остальные. Характеристика деятельности учащихся.  Иметь представление об условиях  создания  выразительных  образов  в  декоративно-прикладном искусстве.  Определять  по  форме  изделия,  к  какому  промыслу  оно принадлежит. Участвовать в коллективной работе. Находить свое место в общем замысле. Использовать различные художественные материалы. </w:t>
      </w:r>
    </w:p>
    <w:p w:rsidR="00C63EBB" w:rsidRPr="00F22562" w:rsidRDefault="00C63EBB" w:rsidP="007A3CA5">
      <w:pPr>
        <w:spacing w:after="0" w:line="240" w:lineRule="auto"/>
        <w:rPr>
          <w:rFonts w:ascii="Times New Roman" w:hAnsi="Times New Roman" w:cs="Times New Roman"/>
          <w:sz w:val="20"/>
          <w:szCs w:val="20"/>
        </w:rPr>
      </w:pPr>
      <w:r w:rsidRPr="003C5E05">
        <w:rPr>
          <w:rFonts w:ascii="Times New Roman" w:hAnsi="Times New Roman" w:cs="Times New Roman"/>
          <w:b/>
          <w:sz w:val="20"/>
          <w:szCs w:val="20"/>
        </w:rPr>
        <w:t xml:space="preserve">Общие  средства  художественной  выразительности  (1  час). </w:t>
      </w:r>
      <w:r w:rsidRPr="003C5E05">
        <w:rPr>
          <w:rFonts w:ascii="Times New Roman" w:hAnsi="Times New Roman" w:cs="Times New Roman"/>
          <w:sz w:val="20"/>
          <w:szCs w:val="20"/>
        </w:rPr>
        <w:t xml:space="preserve">Живопись,  графика  и  скульптура  для  создания  художественного  образа используют общие средства выразительности – это композиция, ритм, форма. Композиция  и  художественный  образ. Композиция –  создание целого из отдельных частей на основе художественной идеи. С помощью композиции художник раскрывает зрителю содержание придуманных им историй. Героями историй могут быть люди или звери –  зайцы, лисы или другие. По предложенным учителям композиционным схемам из простых геометрических фигур придумать и рассказать  о приключениях, которые происходят с персонажами в предновогоднем лесу. Композиция помогает рассказать о событии и участвующих в нем героях.   Слова для справок: послушный,  озорной,  дружный,  обиженный,  непослушный,  игра,  шалун, прогулка,  опасность,  весело,  капризный,  прыгать,  бегать,  надменный, смелый,   высокомерный, заботливый, спокойно, напряжённо. Художественная деятельность. Нарисовать придуманную историю с участием зверей в зимнем лесу. Схематично нарисовать композицию на придуманную историю о взрослом и двух детях, которых изобразить в виде простых геометрических фигур.  Характеристика деятельности учащихся.  Иметь представление об общих средствах выразительности изобразительных искусств – композиции, ритме,  форме.  Понимать  роль  композиции  в  картине.  Осознавать,  что композиция помогает рассказать о событии и участвующих в нем героях. Создавать  элементарные  композиции  на  заданную  тему  на  плоскости (живопись,  рисунок,  орнамент)  и  в  пространстве  (скульптура, художественное конструирование).  </w:t>
      </w:r>
      <w:r>
        <w:rPr>
          <w:rFonts w:ascii="Times New Roman" w:hAnsi="Times New Roman" w:cs="Times New Roman"/>
          <w:sz w:val="20"/>
          <w:szCs w:val="20"/>
        </w:rPr>
        <w:t xml:space="preserve">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Симметрия и художественный образ (1 час).</w:t>
      </w:r>
      <w:r w:rsidRPr="003C5E05">
        <w:rPr>
          <w:rFonts w:ascii="Times New Roman" w:hAnsi="Times New Roman" w:cs="Times New Roman"/>
          <w:sz w:val="20"/>
          <w:szCs w:val="20"/>
        </w:rPr>
        <w:t xml:space="preserve"> Симметрия в жизни и в искусстве.  Характер  симметричных  предметов  (устойчивость, ощущение спокойствия  уверенности).  Характер  несимметричных  предметов (неустойчивость,  готовность  к  движению).  Способы  получения симметричной  фигуры.  Опечаток.  </w:t>
      </w:r>
      <w:r w:rsidRPr="003C5E05">
        <w:rPr>
          <w:rFonts w:ascii="Times New Roman" w:hAnsi="Times New Roman" w:cs="Times New Roman"/>
          <w:sz w:val="20"/>
          <w:szCs w:val="20"/>
        </w:rPr>
        <w:lastRenderedPageBreak/>
        <w:t xml:space="preserve">Симметрия  в  композиции.  Симметрия помогает  создать  художественный  образ  в  композиции.  Устойчивость  и спокойствие  симметричной  композиции.  Передача  движения,  волнения, тревоги в несимметричной композиции. Характеристика  деятельности  учащихся.  Видеть  симметрию  и асимметрию в жизни и в искусстве. Различать характер симметричных и несимметричных  предметов.  Понимать  роль  симметрии  и  асимметрии  в композиции. Ритм и художественный образ.  Ритм – повтор отдельных элементов и чередование расстояний между ними. Повторы элементов в сказках, стихах и песнях. Ритм в музыке и в живописи. Равномерный ритм создаёт ощущение покоя.  Неравномерный  ритм  создаёт  ощущение  напряжённости, беспокойства. Описание характера и ощущений персонажей по ритму их расположения  в  рисунке,  картине.   Слова  для  справок:  перепуганные, обеспокоенные,  взволнованные,  устрашённые,  радостные,  ликующие, оживлённые, бодрые.  Понимание того, о чем художники рассказывают с помощью ритма (например, на произведениях </w:t>
      </w:r>
      <w:proofErr w:type="spellStart"/>
      <w:r w:rsidRPr="003C5E05">
        <w:rPr>
          <w:rFonts w:ascii="Times New Roman" w:hAnsi="Times New Roman" w:cs="Times New Roman"/>
          <w:sz w:val="20"/>
          <w:szCs w:val="20"/>
        </w:rPr>
        <w:t>М.Эшера</w:t>
      </w:r>
      <w:proofErr w:type="spellEnd"/>
      <w:r w:rsidRPr="003C5E05">
        <w:rPr>
          <w:rFonts w:ascii="Times New Roman" w:hAnsi="Times New Roman" w:cs="Times New Roman"/>
          <w:sz w:val="20"/>
          <w:szCs w:val="20"/>
        </w:rPr>
        <w:t xml:space="preserve">, А. Дейнеки, А. Матисса). Художественная деятельность.   Выполнить аппликацию на одну из тем: «Испуганные рыбки», «Весёлые снежинки», «Встревоженные птицы», «Комета на звездном небе» или выбери другую тему. Рассказать с помощью ритма пятен об общем состоянии героев. Характеристика деятельности учащихся.  Понимать роль ритма в композиции  художественного  произведения.  Описывать  характер  и ощущения  персонажей  по  ритму  их  расположения  в  рисунке,  картине, пользуясь словами для справки. Передавать с помощью ритма в  композиции эмоциональное состояние героев.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Ритм  линий  и  пятен  (1  час).</w:t>
      </w:r>
      <w:r w:rsidRPr="003C5E05">
        <w:rPr>
          <w:rFonts w:ascii="Times New Roman" w:hAnsi="Times New Roman" w:cs="Times New Roman"/>
          <w:sz w:val="20"/>
          <w:szCs w:val="20"/>
        </w:rPr>
        <w:t xml:space="preserve">  Ритм  линий  и  пятен  помогают художникам создавать различные художественные образы. Загораживание предметами друг друга в композиции. Передача с помощью ритма весёлого или тревожного настроения. Художественная  деятельность.  Коллективная  работа  на  тему «Зимняя сказка». С помощью ритма линий и пятен создать композицию. Каждому: нарисовать одну фигурку в движении,  вырезать её и прикрепить её на общий лист. Пастель или восковые мелки и цветная бумага для фона. Характеристика деятельности учащихся.  Понимать роль ритма и пятен в создании выразительных художественных образов. Участвовать в коллективной работе. Создавать композицию с помощью ритма и пятен. Рисовать фигуру человека в движении.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Ритм,  симметрия  и  орнамент  (2  часа).</w:t>
      </w:r>
      <w:r w:rsidRPr="003C5E05">
        <w:rPr>
          <w:rFonts w:ascii="Times New Roman" w:hAnsi="Times New Roman" w:cs="Times New Roman"/>
          <w:sz w:val="20"/>
          <w:szCs w:val="20"/>
        </w:rPr>
        <w:t xml:space="preserve">  Особое  значение  ритма в декоративно-прикладном  искусстве.  Ритм  в  построении  орнамента. Древнейшие  элементы  орнамента  (круг,  квадрат,  треугольник,  и  зигзаг). Значение круга –  солнце, небо, покой, свет, передача представления о добре и красоте. Значение квадрата –  устойчивость, надёжность, земля. Квадрат или  прямоугольник  с  пересекающимися  линиями –  пашня,  плодородие. Треугольник – движение, рост, устремление ввысь. Зигзаг, волнистая линия, змейка означают воду, дождь. Оберегающее значение древних орнаментов. Орнамент как знак  — оберег. Использование древних знаков в украшении предметов народного </w:t>
      </w:r>
      <w:proofErr w:type="spellStart"/>
      <w:r w:rsidRPr="003C5E05">
        <w:rPr>
          <w:rFonts w:ascii="Times New Roman" w:hAnsi="Times New Roman" w:cs="Times New Roman"/>
          <w:sz w:val="20"/>
          <w:szCs w:val="20"/>
        </w:rPr>
        <w:t>декоративно­прикладного</w:t>
      </w:r>
      <w:proofErr w:type="spellEnd"/>
      <w:r w:rsidRPr="003C5E05">
        <w:rPr>
          <w:rFonts w:ascii="Times New Roman" w:hAnsi="Times New Roman" w:cs="Times New Roman"/>
          <w:sz w:val="20"/>
          <w:szCs w:val="20"/>
        </w:rPr>
        <w:t xml:space="preserve"> искусства.  Мотивы древних орнаментов – Мировое Древо, фигурки птицы, коня, Праматерь </w:t>
      </w:r>
      <w:proofErr w:type="spellStart"/>
      <w:r w:rsidRPr="003C5E05">
        <w:rPr>
          <w:rFonts w:ascii="Times New Roman" w:hAnsi="Times New Roman" w:cs="Times New Roman"/>
          <w:sz w:val="20"/>
          <w:szCs w:val="20"/>
        </w:rPr>
        <w:t>Сыра­Земля</w:t>
      </w:r>
      <w:proofErr w:type="spellEnd"/>
      <w:r w:rsidRPr="003C5E05">
        <w:rPr>
          <w:rFonts w:ascii="Times New Roman" w:hAnsi="Times New Roman" w:cs="Times New Roman"/>
          <w:sz w:val="20"/>
          <w:szCs w:val="20"/>
        </w:rPr>
        <w:t xml:space="preserve">. Рассмотреть орнаменты на старинных вышивках, деревянных прялках и определить, что на них изображено. Рисуночное письмо. Художественная  деятельность.  Сочинить  орнамент,  используя древние знаки. Нарисовать послание своим друзьям. Фломастеры, гелиевые ручки или роллеры красного и чёрного цвета. Характеристика  деятельности  учащихся.  Осознавать  особое значение  ритма  в  </w:t>
      </w:r>
      <w:proofErr w:type="spellStart"/>
      <w:r w:rsidRPr="003C5E05">
        <w:rPr>
          <w:rFonts w:ascii="Times New Roman" w:hAnsi="Times New Roman" w:cs="Times New Roman"/>
          <w:sz w:val="20"/>
          <w:szCs w:val="20"/>
        </w:rPr>
        <w:t>декоративно­прикладном</w:t>
      </w:r>
      <w:proofErr w:type="spellEnd"/>
      <w:r w:rsidRPr="003C5E05">
        <w:rPr>
          <w:rFonts w:ascii="Times New Roman" w:hAnsi="Times New Roman" w:cs="Times New Roman"/>
          <w:sz w:val="20"/>
          <w:szCs w:val="20"/>
        </w:rPr>
        <w:t xml:space="preserve">  искусстве.  Знать  древнейшие элементы орнамента и их значение. Иметь представление об использовании древних  знаков  как  оберегов  в  украшении  предметов  народного </w:t>
      </w:r>
      <w:proofErr w:type="spellStart"/>
      <w:r w:rsidRPr="003C5E05">
        <w:rPr>
          <w:rFonts w:ascii="Times New Roman" w:hAnsi="Times New Roman" w:cs="Times New Roman"/>
          <w:sz w:val="20"/>
          <w:szCs w:val="20"/>
        </w:rPr>
        <w:t>декоративно­прикладного</w:t>
      </w:r>
      <w:proofErr w:type="spellEnd"/>
      <w:r w:rsidRPr="003C5E05">
        <w:rPr>
          <w:rFonts w:ascii="Times New Roman" w:hAnsi="Times New Roman" w:cs="Times New Roman"/>
          <w:sz w:val="20"/>
          <w:szCs w:val="20"/>
        </w:rPr>
        <w:t xml:space="preserve">  искусства.    Знать  основные  мотивы  древнего орнамента.  Определять,  что  изображено  в  орнаментах  на  старинных вышивках, прялках, керамической посуде, деревянной резьбе. Сочинять и рисовать орнамент, содержащий какое-либо сообщение, используя древние знаки. </w:t>
      </w:r>
    </w:p>
    <w:p w:rsidR="00C63EBB"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Форма и художественный образ  (2 часа).</w:t>
      </w:r>
      <w:r w:rsidRPr="003C5E05">
        <w:rPr>
          <w:rFonts w:ascii="Times New Roman" w:hAnsi="Times New Roman" w:cs="Times New Roman"/>
          <w:sz w:val="20"/>
          <w:szCs w:val="20"/>
        </w:rPr>
        <w:t xml:space="preserve"> Форма </w:t>
      </w:r>
      <w:r>
        <w:rPr>
          <w:rFonts w:ascii="Times New Roman" w:hAnsi="Times New Roman" w:cs="Times New Roman"/>
          <w:sz w:val="20"/>
          <w:szCs w:val="20"/>
        </w:rPr>
        <w:t>–</w:t>
      </w:r>
      <w:r w:rsidRPr="003C5E05">
        <w:rPr>
          <w:rFonts w:ascii="Times New Roman" w:hAnsi="Times New Roman" w:cs="Times New Roman"/>
          <w:sz w:val="20"/>
          <w:szCs w:val="20"/>
        </w:rPr>
        <w:t xml:space="preserve"> это внешний вид, очертание предмета. Форма может быть простая и сложная. Простые формы (простые  геометрические  фигуры  –  круг,  квадрат,  треугольник; геометрические тела – куб, призма, конус, пирамида, шар и т.д.). Сложные формы получены при  сочетании  в  одном  предмете нескольких  простых форм.  Определение,  из  каких  простых  форм  составлены  различные предметы. Отражение в форме характера. Рассмотреть натюрморт (например, голландских художников XVII в.,  Дж. </w:t>
      </w:r>
      <w:proofErr w:type="spellStart"/>
      <w:r w:rsidRPr="003C5E05">
        <w:rPr>
          <w:rFonts w:ascii="Times New Roman" w:hAnsi="Times New Roman" w:cs="Times New Roman"/>
          <w:sz w:val="20"/>
          <w:szCs w:val="20"/>
        </w:rPr>
        <w:t>Моранди</w:t>
      </w:r>
      <w:proofErr w:type="spellEnd"/>
      <w:r w:rsidRPr="003C5E05">
        <w:rPr>
          <w:rFonts w:ascii="Times New Roman" w:hAnsi="Times New Roman" w:cs="Times New Roman"/>
          <w:sz w:val="20"/>
          <w:szCs w:val="20"/>
        </w:rPr>
        <w:t xml:space="preserve">. П. Пикассо). Вообразить, что предметы на натюрморте ожили, и между </w:t>
      </w:r>
      <w:r>
        <w:rPr>
          <w:rFonts w:ascii="Times New Roman" w:hAnsi="Times New Roman" w:cs="Times New Roman"/>
          <w:sz w:val="20"/>
          <w:szCs w:val="20"/>
        </w:rPr>
        <w:t xml:space="preserve">                                                               </w:t>
      </w:r>
      <w:r w:rsidR="00F22562">
        <w:rPr>
          <w:rFonts w:ascii="Times New Roman" w:hAnsi="Times New Roman" w:cs="Times New Roman"/>
          <w:sz w:val="20"/>
          <w:szCs w:val="20"/>
        </w:rPr>
        <w:t xml:space="preserve">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ними разыгрывается действие как в театре. Рассказать, какую роль может сыграть каждый предмет. Слова для справки: изящный, лёгкий, хрупкий, скромный, горделивый, строгий, добрый, жадный, надменный, заносчивый, суровый, нежный, добродушный, задиристый, кроткий, глупый, уверенный, храбрый, достойный. Художественная деятельность. Слепить один предмет в его новой роли. Характеристика деятельности учащихся.  Понимать роль формы в создании художественного образа. Различать простые и сложные формы. Определять,  из  каких  простых  форм  составлены  различные  предметы. Фантазировать и воображать по предметам в натюрмортах художников об их роли в «ожившем» сюжете. Рассказывать, какую роль может сыграть каждый предмет. Создавать новый (придуманный) образ предмета в объеме.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 xml:space="preserve">Форма  создаёт  художественный  образ  на  плоскости  (2  часа). </w:t>
      </w:r>
      <w:r w:rsidRPr="003C5E05">
        <w:rPr>
          <w:rFonts w:ascii="Times New Roman" w:hAnsi="Times New Roman" w:cs="Times New Roman"/>
          <w:sz w:val="20"/>
          <w:szCs w:val="20"/>
        </w:rPr>
        <w:t xml:space="preserve">Создание с помощью формы выразительного образа персонажа. Различные формы пятен и их характер  (плавные, словно стекающие или струящиеся формы, передают состояние покоя, нежности, лёгкости; жёсткие, угловатые формы  передают  агрессивное,  тревожное  состояние).  Неустойчивые, подвижные, изящные формы, неуклюжие, тяжелые формы пятен.  Описать впечатление, создаваемое художником с помощью пятен в картине. Слова для  справки: быстрое, резкое, стремительное,  весёлое, вялое,  медленное, плавное,  уверенное,  кружащееся,  тревожное.  Абстрактное  искусство представляет мир в отвлеченных формах. Заострение художником </w:t>
      </w:r>
      <w:r w:rsidRPr="003C5E05">
        <w:rPr>
          <w:rFonts w:ascii="Times New Roman" w:hAnsi="Times New Roman" w:cs="Times New Roman"/>
          <w:sz w:val="20"/>
          <w:szCs w:val="20"/>
        </w:rPr>
        <w:lastRenderedPageBreak/>
        <w:t xml:space="preserve">внимания на главном, отказ от второстепенного.  Художественная  деятельность.  Зарисовать  в  тетради  несколько форм, использованных художником в композициях. Составить композицию из простых форм на тему «Мои друзья». Создать образ сказочного героя в технике аппликации. С помощью формы передать его характер. Характеристика  деятельности  учащихся.  Осознавать,  как  форма предмета влияет на впечатление о его характере. Описывать впечатление, создаваемое художником с помощью пятен в картине. Иметь представление о возможностях  абстрактного  искусства.  Видеть  и  зарисовывать  формы, использованные  художником  в  композиции.  Составлять  композицию  на заданную  тему  из  простых  геометрических  форм.  Создавать  образы сказочных героев в технике аппликации,  передавая его характер  с помощью формы. </w:t>
      </w:r>
    </w:p>
    <w:p w:rsidR="00C63EBB" w:rsidRPr="00406505" w:rsidRDefault="00C63EBB" w:rsidP="007A3CA5">
      <w:pPr>
        <w:spacing w:after="0" w:line="240" w:lineRule="auto"/>
        <w:rPr>
          <w:rFonts w:ascii="Times New Roman" w:hAnsi="Times New Roman" w:cs="Times New Roman"/>
          <w:sz w:val="20"/>
          <w:szCs w:val="20"/>
        </w:rPr>
      </w:pPr>
      <w:r w:rsidRPr="003C5E05">
        <w:rPr>
          <w:rFonts w:ascii="Times New Roman" w:hAnsi="Times New Roman" w:cs="Times New Roman"/>
          <w:b/>
          <w:sz w:val="20"/>
          <w:szCs w:val="20"/>
        </w:rPr>
        <w:t xml:space="preserve">Форма  создаёт  художественный  образ  в  объеме  (1  час) </w:t>
      </w:r>
      <w:r w:rsidRPr="003C5E05">
        <w:rPr>
          <w:rFonts w:ascii="Times New Roman" w:hAnsi="Times New Roman" w:cs="Times New Roman"/>
          <w:sz w:val="20"/>
          <w:szCs w:val="20"/>
        </w:rPr>
        <w:t xml:space="preserve">Художественный образ в  скульптуре.  Восприятие скульптуры при круговом движении. Передача формой  характера персонажей. Украшение скульптурой парков,  скверов,  улиц.  Образы  сказочных  персонажей  в  скульптурном оформлении современных парков. Художественная деятельность. Вылепить фигурку сказочного героя. С помощью внешней формы передать его характер, привычки, намерения. Характеристика  деятельности  учащихся.  Понимать,  что  форма передает характер персонажей в скульптуре. Иметь представление о роли скульптурных  изображений  в  повседневной  жизни  </w:t>
      </w:r>
      <w:proofErr w:type="spellStart"/>
      <w:r w:rsidRPr="003C5E05">
        <w:rPr>
          <w:rFonts w:ascii="Times New Roman" w:hAnsi="Times New Roman" w:cs="Times New Roman"/>
          <w:sz w:val="20"/>
          <w:szCs w:val="20"/>
        </w:rPr>
        <w:t>человеа</w:t>
      </w:r>
      <w:proofErr w:type="spellEnd"/>
      <w:r w:rsidRPr="003C5E05">
        <w:rPr>
          <w:rFonts w:ascii="Times New Roman" w:hAnsi="Times New Roman" w:cs="Times New Roman"/>
          <w:sz w:val="20"/>
          <w:szCs w:val="20"/>
        </w:rPr>
        <w:t xml:space="preserve">.  Создавать фигурку сказочного героя в объеме,  передавая его характер, привычки, намерения с помощью внешней формы.  </w:t>
      </w:r>
    </w:p>
    <w:p w:rsidR="00F22562" w:rsidRPr="00F22562" w:rsidRDefault="00C63EBB" w:rsidP="00F22562">
      <w:pPr>
        <w:spacing w:after="0" w:line="240" w:lineRule="auto"/>
        <w:jc w:val="both"/>
        <w:rPr>
          <w:rFonts w:ascii="Times New Roman" w:hAnsi="Times New Roman" w:cs="Times New Roman"/>
          <w:sz w:val="20"/>
          <w:szCs w:val="20"/>
        </w:rPr>
      </w:pPr>
      <w:r w:rsidRPr="002E2F1C">
        <w:rPr>
          <w:rFonts w:ascii="Times New Roman" w:hAnsi="Times New Roman" w:cs="Times New Roman"/>
          <w:b/>
          <w:sz w:val="20"/>
          <w:szCs w:val="20"/>
        </w:rPr>
        <w:t>Форма в художественном конструировании (1 час).</w:t>
      </w:r>
      <w:r w:rsidRPr="002E2F1C">
        <w:rPr>
          <w:rFonts w:ascii="Times New Roman" w:hAnsi="Times New Roman" w:cs="Times New Roman"/>
          <w:sz w:val="20"/>
          <w:szCs w:val="20"/>
        </w:rPr>
        <w:t xml:space="preserve"> Форма играет важную роль в художественном конструировании. Конструировать можно посуду и мебель, одежду и игрушки, машины и здания.  Художественное конструирование  —  это  художественное  построение  предметов  и расположение  различных  частей  по  отношению  друг  к  другу.  Форма предмета  должна  быть  красива  и  удобна  для  использования. Конструирование различных предметов из бумаги. Придание разнообразных форм обычному листу бумаги путем сгибания, вырезания, склеивания. Форм —  куб, шар, призма, цилиндр, конус. Формы зданий –  формы простых геометрических тел.  Художественная  деятельность.  Выполнить  коллективную  работу. Сконструировать из белой бумаги сказочное королевство. Украсить модель с помощью  цветной  бумаги.  Передать  с  помощью  формы  строений  и  их украшения  характер  и  внешний  облик  короля,  который  живет  в  этом королевстве: добрый или злой, толстый или тонкий.  Сконструировать из белой и цветной бумаги детскую площадку для игр. Характеристика деятельности </w:t>
      </w:r>
      <w:r w:rsidRPr="00406505">
        <w:rPr>
          <w:rFonts w:ascii="Times New Roman" w:hAnsi="Times New Roman" w:cs="Times New Roman"/>
          <w:sz w:val="18"/>
          <w:szCs w:val="18"/>
        </w:rPr>
        <w:t xml:space="preserve">учащихся. Осознавать роль формы в художественном  конструировании.  Придавать  разнообразные  формы обычному листу бумаги путем сгибания, вырезания, склеивания. </w:t>
      </w:r>
      <w:r w:rsidRPr="00406505">
        <w:rPr>
          <w:rFonts w:ascii="Times New Roman" w:hAnsi="Times New Roman" w:cs="Times New Roman"/>
          <w:sz w:val="20"/>
          <w:szCs w:val="20"/>
        </w:rPr>
        <w:t>Видеть  в формах зданий простые геометрические тела. Участвовать в коллективной работе. Конструировать из белой бумаги элемент сказочного королевства, который потом войдет в общую композицию. Передавать с помощью формы строений и их украшения характер и внешний облик обитателей королевства. Конструировать из белой и цветной бумаги детскую площадку для игр.</w:t>
      </w:r>
    </w:p>
    <w:p w:rsidR="00C63EBB" w:rsidRDefault="00C63EBB" w:rsidP="00F22562">
      <w:pPr>
        <w:spacing w:after="0" w:line="240" w:lineRule="auto"/>
        <w:jc w:val="both"/>
        <w:rPr>
          <w:rFonts w:ascii="Times New Roman" w:hAnsi="Times New Roman" w:cs="Times New Roman"/>
          <w:b/>
          <w:sz w:val="20"/>
          <w:szCs w:val="20"/>
        </w:rPr>
      </w:pPr>
      <w:r w:rsidRPr="003C5E05">
        <w:rPr>
          <w:rFonts w:ascii="Times New Roman" w:hAnsi="Times New Roman" w:cs="Times New Roman"/>
          <w:b/>
          <w:sz w:val="20"/>
          <w:szCs w:val="20"/>
        </w:rPr>
        <w:t xml:space="preserve">Композиция,  ритм,  форма  должны  работать  дружно  (2  часа). </w:t>
      </w:r>
      <w:r w:rsidRPr="003C5E05">
        <w:rPr>
          <w:rFonts w:ascii="Times New Roman" w:hAnsi="Times New Roman" w:cs="Times New Roman"/>
          <w:sz w:val="20"/>
          <w:szCs w:val="20"/>
        </w:rPr>
        <w:t>Композиция, ритм, форма работают вместе в любом виде художественной деятельности.  Важным  атрибутом  современного  праздника  является поздравительная  открытка.  Композиция  ритм,  форма  в  поздравительной</w:t>
      </w:r>
      <w:r w:rsidRPr="003C5E05">
        <w:rPr>
          <w:sz w:val="20"/>
          <w:szCs w:val="20"/>
        </w:rPr>
        <w:t xml:space="preserve"> </w:t>
      </w:r>
      <w:r w:rsidRPr="003C5E05">
        <w:rPr>
          <w:rFonts w:ascii="Times New Roman" w:hAnsi="Times New Roman" w:cs="Times New Roman"/>
          <w:sz w:val="20"/>
          <w:szCs w:val="20"/>
        </w:rPr>
        <w:t>открытке.  Разнообразие  форм  открыток  (от  обычной  прямоугольной карточки до сложной раскладной конструкции). Открытка игрушка. Ритм форм в композиции открытки.  Использование для изготовления открытки плотной бумаги или картона, различных материалов: нитей, ткани, тесьмы, бусинок, сухоцветов.  Художественная  деятельность.  Придумать  свою  композицию поздравительной открытки ко дню рождения друга, мамы или бабушки. Выполнить в тетради её композиционную схему. Сконструировать форму открытки. Затем на отдельном листе выполнить рисунки и надпись, вклеить готовый рисунок в отведённое для него место на открытке. Изображение можно выполнить в технике аппликация. Цветная бумага, ткань, тесьма, блёстки, сухие цветы и листья. Характеристика деятельности учащихся. Понимать, что композиция, ритм, форма работают вместе в любом виде художественной деятельности. Видеть  результаты  использования  композиции,  ритма  и  формы  в поздравительной  открытке.  Придумывать  композицию  поздравительной открытки, конструировать ее форму и использовать различные материалы для изготовления.</w:t>
      </w:r>
    </w:p>
    <w:p w:rsidR="00C63EBB" w:rsidRPr="003C5E05" w:rsidRDefault="00C63EBB" w:rsidP="006F76C8">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Использование художниками композиции, ритма и формы для создания художественного образа  (6 часов)</w:t>
      </w:r>
    </w:p>
    <w:p w:rsidR="00C63EBB" w:rsidRPr="003C5E05" w:rsidRDefault="00C63EBB" w:rsidP="007A3CA5">
      <w:pPr>
        <w:spacing w:after="0" w:line="240" w:lineRule="auto"/>
        <w:rPr>
          <w:rFonts w:ascii="Times New Roman" w:hAnsi="Times New Roman" w:cs="Times New Roman"/>
          <w:b/>
          <w:sz w:val="20"/>
          <w:szCs w:val="20"/>
        </w:rPr>
      </w:pPr>
      <w:r w:rsidRPr="003C5E05">
        <w:rPr>
          <w:rFonts w:ascii="Times New Roman" w:hAnsi="Times New Roman" w:cs="Times New Roman"/>
          <w:b/>
          <w:sz w:val="20"/>
          <w:szCs w:val="20"/>
        </w:rPr>
        <w:t xml:space="preserve"> Равновесие композиции с помощью ритма и формы предметов (2 часа)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Местоположение  главного  предмета  в  композиции  (в  центре,  со смещением вверх-вниз или в сторону). Взаимоотношения второстепенных объектов  с  главным.  Характер  композиции  (спокойствие  или напряженность). Равновесие пространства картины с помощью формы и ритма  предметов.  Значение  каждого  предмета  в  целостном  образе композиции.    Художественная деятельность. Нарисовать композиционные схемы к картинам художников. Выделить на них главное и второстепенное. Характеристика  деятельности  учащихся.  Понимать,  что  от месторасположения главного предмета в композиции зависит ее характер и содержание работы. Создавать равновесие пространства картины с помощью формы  и  ритма  предметов.    Понимать  значение  каждого  предмета  в целостном  образе  </w:t>
      </w:r>
    </w:p>
    <w:p w:rsidR="00C63EBB" w:rsidRPr="003C5E05" w:rsidRDefault="00C63EBB" w:rsidP="00F22562">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композиции.  Видеть  главное  и  второстепенное  в произведениях живописи и графики.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Тема произведения и художественный образ  (2 часа).</w:t>
      </w:r>
      <w:r w:rsidRPr="003C5E05">
        <w:rPr>
          <w:rFonts w:ascii="Times New Roman" w:hAnsi="Times New Roman" w:cs="Times New Roman"/>
          <w:sz w:val="20"/>
          <w:szCs w:val="20"/>
        </w:rPr>
        <w:t xml:space="preserve">  Художник может на языке искусства рассказать о природе, человеке, событии. Темы, нашедшие отражение в искусстве. Образы природы в изобразительном </w:t>
      </w:r>
      <w:r w:rsidRPr="003C5E05">
        <w:rPr>
          <w:rFonts w:ascii="Times New Roman" w:hAnsi="Times New Roman" w:cs="Times New Roman"/>
          <w:sz w:val="20"/>
          <w:szCs w:val="20"/>
        </w:rPr>
        <w:lastRenderedPageBreak/>
        <w:t xml:space="preserve">искусстве. Природа </w:t>
      </w:r>
      <w:r>
        <w:rPr>
          <w:rFonts w:ascii="Times New Roman" w:hAnsi="Times New Roman" w:cs="Times New Roman"/>
          <w:sz w:val="20"/>
          <w:szCs w:val="20"/>
        </w:rPr>
        <w:t>–</w:t>
      </w:r>
      <w:r w:rsidRPr="003C5E05">
        <w:rPr>
          <w:rFonts w:ascii="Times New Roman" w:hAnsi="Times New Roman" w:cs="Times New Roman"/>
          <w:sz w:val="20"/>
          <w:szCs w:val="20"/>
        </w:rPr>
        <w:t xml:space="preserve"> лучший учитель  художника.  Пейзаж –  изображение  природы  в  изобразительном   искусстве. Весенняя природа в изобразительном искусстве, поэзии, в музыке. Разные образы весны.  Впечатления от весенней природы, переданные в разных произведениях: общее и особенное.  Художественная  деятельность.  Создать  композицию  на  тему «Весна». Работу выполнять в два этапа:   1.  Выполнить  подготовительную  работу.  Написать  небо  –  фон  будущей композиции. При изображении неба и весенней земли, наметить линию горизонта.   2. Изобразить на подготовленном фоне разные по характеру деревья.  Характеристика  деятельности  учащихся.  Создавать композиционные схемы. Понимать, что художник может на языке искусства рассказать о природе, человеке, событии. Иметь представление о темах, нашедших отражение в искусстве. Знать понятие «пейзаж», как изображение природы в искусстве. Сравнивать и соотносить образ весны в разных видах искусства.  Создавать  живописную  композицию  на  тему  «Весна». Использовать правила перспективы для передачи пространства на плоскости в изображениях природы.  Изображать разные по характеру деревья. </w:t>
      </w:r>
    </w:p>
    <w:p w:rsidR="00C63EBB"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Образ человека в изобразительном искусстве  (1 час).</w:t>
      </w:r>
      <w:r w:rsidRPr="003C5E05">
        <w:rPr>
          <w:rFonts w:ascii="Times New Roman" w:hAnsi="Times New Roman" w:cs="Times New Roman"/>
          <w:sz w:val="20"/>
          <w:szCs w:val="20"/>
        </w:rPr>
        <w:t xml:space="preserve">  Передача внешности,  движений,  поведения  людей  средствами  живописи,  графики, скульптуры. Интерес художников не только к внешнему облику, но и внутреннему миру человека. Понимание человека с помощью его изображения, открытие новых  черт  его  характера.  Портрет  –  изображение  человека  в изобразительном  искусстве.  Расположение  фигуры  на  листе.  Смешение красок для изображения лица и рук. Тень от подбородка.  Деление лица на три  части    линией  бровей  и  линией  кончика  носа.  Характерные  черты персонажа.  Художественная  деятельность.  Нарисовать  портрет  друга,  мамы, учительницы  или  сказочного  героя.  Передать  не  только  присущие </w:t>
      </w:r>
      <w:r>
        <w:rPr>
          <w:rFonts w:ascii="Times New Roman" w:hAnsi="Times New Roman" w:cs="Times New Roman"/>
          <w:sz w:val="20"/>
          <w:szCs w:val="20"/>
        </w:rPr>
        <w:t xml:space="preserve">                                                         </w:t>
      </w:r>
      <w:r w:rsidR="00F22562">
        <w:rPr>
          <w:rFonts w:ascii="Times New Roman" w:hAnsi="Times New Roman" w:cs="Times New Roman"/>
          <w:sz w:val="20"/>
          <w:szCs w:val="20"/>
        </w:rPr>
        <w:t xml:space="preserve">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ему внешние черты, но и настроение, характер. Пастель или восковые мелки.  Характеристика деятельности учащихся.  Передавать характерные черты  внешности,  движений,  поведения  людей  средствами  живописи, графики, скульптуры. Понимать, что в искусстве изображают не только внешний облик человека, но и его внутренний мир. Знать понятие «портрет», как изображение человека в изобразительном искусстве. Знать элементарные приемы  изображения  портрета  человека. Рисовать  портрет  человека пастелью или восковыми мелками. Передавать не только присущие человеку внешние черты, но и настроение, характер. </w:t>
      </w:r>
    </w:p>
    <w:p w:rsidR="00675147" w:rsidRDefault="00675147" w:rsidP="007A3CA5">
      <w:pPr>
        <w:jc w:val="center"/>
        <w:rPr>
          <w:rFonts w:ascii="Times New Roman" w:hAnsi="Times New Roman" w:cs="Times New Roman"/>
          <w:b/>
          <w:sz w:val="20"/>
          <w:szCs w:val="20"/>
        </w:rPr>
      </w:pPr>
    </w:p>
    <w:p w:rsidR="00C63EBB" w:rsidRDefault="00C63EBB" w:rsidP="007A3CA5">
      <w:pPr>
        <w:jc w:val="center"/>
        <w:rPr>
          <w:rFonts w:ascii="Times New Roman" w:hAnsi="Times New Roman" w:cs="Times New Roman"/>
          <w:b/>
          <w:sz w:val="20"/>
          <w:szCs w:val="20"/>
        </w:rPr>
      </w:pPr>
      <w:r w:rsidRPr="00091896">
        <w:rPr>
          <w:rFonts w:ascii="Times New Roman" w:hAnsi="Times New Roman" w:cs="Times New Roman"/>
          <w:b/>
          <w:sz w:val="20"/>
          <w:szCs w:val="20"/>
        </w:rPr>
        <w:t>Тематический план с основными</w:t>
      </w:r>
      <w:r w:rsidR="00684BE4">
        <w:rPr>
          <w:rFonts w:ascii="Times New Roman" w:hAnsi="Times New Roman" w:cs="Times New Roman"/>
          <w:b/>
          <w:sz w:val="20"/>
          <w:szCs w:val="20"/>
        </w:rPr>
        <w:t xml:space="preserve"> видами учебной деятельности</w:t>
      </w:r>
    </w:p>
    <w:tbl>
      <w:tblPr>
        <w:tblStyle w:val="a4"/>
        <w:tblW w:w="9571" w:type="dxa"/>
        <w:tblLook w:val="04A0" w:firstRow="1" w:lastRow="0" w:firstColumn="1" w:lastColumn="0" w:noHBand="0" w:noVBand="1"/>
      </w:tblPr>
      <w:tblGrid>
        <w:gridCol w:w="1242"/>
        <w:gridCol w:w="668"/>
        <w:gridCol w:w="4274"/>
        <w:gridCol w:w="6"/>
        <w:gridCol w:w="3381"/>
      </w:tblGrid>
      <w:tr w:rsidR="00C63EBB" w:rsidTr="00675147">
        <w:tc>
          <w:tcPr>
            <w:tcW w:w="1910" w:type="dxa"/>
            <w:gridSpan w:val="2"/>
          </w:tcPr>
          <w:p w:rsidR="00C63EBB" w:rsidRDefault="00C63EBB" w:rsidP="002770DF">
            <w:pPr>
              <w:jc w:val="center"/>
              <w:rPr>
                <w:rFonts w:ascii="Times New Roman" w:hAnsi="Times New Roman" w:cs="Times New Roman"/>
                <w:b/>
                <w:sz w:val="20"/>
                <w:szCs w:val="20"/>
              </w:rPr>
            </w:pPr>
            <w:r>
              <w:rPr>
                <w:rFonts w:ascii="Times New Roman" w:hAnsi="Times New Roman" w:cs="Times New Roman"/>
                <w:b/>
                <w:sz w:val="20"/>
                <w:szCs w:val="20"/>
              </w:rPr>
              <w:t>№п/п</w:t>
            </w:r>
          </w:p>
        </w:tc>
        <w:tc>
          <w:tcPr>
            <w:tcW w:w="4274" w:type="dxa"/>
          </w:tcPr>
          <w:p w:rsidR="00C63EBB" w:rsidRDefault="00C63EBB" w:rsidP="002770DF">
            <w:pPr>
              <w:jc w:val="center"/>
              <w:rPr>
                <w:rFonts w:ascii="Times New Roman" w:hAnsi="Times New Roman" w:cs="Times New Roman"/>
                <w:b/>
                <w:sz w:val="20"/>
                <w:szCs w:val="20"/>
              </w:rPr>
            </w:pPr>
            <w:r>
              <w:rPr>
                <w:rFonts w:ascii="Times New Roman" w:hAnsi="Times New Roman" w:cs="Times New Roman"/>
                <w:b/>
                <w:sz w:val="20"/>
                <w:szCs w:val="20"/>
              </w:rPr>
              <w:t>Темы уроков</w:t>
            </w:r>
          </w:p>
        </w:tc>
        <w:tc>
          <w:tcPr>
            <w:tcW w:w="3387" w:type="dxa"/>
            <w:gridSpan w:val="2"/>
          </w:tcPr>
          <w:p w:rsidR="00C63EBB" w:rsidRDefault="00C63EBB" w:rsidP="002770DF">
            <w:pPr>
              <w:jc w:val="center"/>
              <w:rPr>
                <w:rFonts w:ascii="Times New Roman" w:hAnsi="Times New Roman" w:cs="Times New Roman"/>
                <w:b/>
                <w:sz w:val="20"/>
                <w:szCs w:val="20"/>
              </w:rPr>
            </w:pPr>
            <w:r>
              <w:rPr>
                <w:rFonts w:ascii="Times New Roman" w:hAnsi="Times New Roman" w:cs="Times New Roman"/>
                <w:b/>
                <w:sz w:val="20"/>
                <w:szCs w:val="20"/>
              </w:rPr>
              <w:t>Виды деятельности учащихся</w:t>
            </w:r>
          </w:p>
        </w:tc>
      </w:tr>
      <w:tr w:rsidR="00C63EBB" w:rsidTr="00675147">
        <w:tc>
          <w:tcPr>
            <w:tcW w:w="9571" w:type="dxa"/>
            <w:gridSpan w:val="5"/>
          </w:tcPr>
          <w:p w:rsidR="00C63EBB" w:rsidRDefault="00C63EBB" w:rsidP="002770DF">
            <w:pPr>
              <w:jc w:val="both"/>
              <w:rPr>
                <w:rFonts w:ascii="Times New Roman" w:hAnsi="Times New Roman" w:cs="Times New Roman"/>
                <w:b/>
                <w:sz w:val="20"/>
                <w:szCs w:val="20"/>
              </w:rPr>
            </w:pPr>
            <w:r>
              <w:rPr>
                <w:rFonts w:ascii="Times New Roman" w:hAnsi="Times New Roman" w:cs="Times New Roman"/>
                <w:b/>
                <w:sz w:val="20"/>
                <w:szCs w:val="20"/>
              </w:rPr>
              <w:t xml:space="preserve">1 раздел       </w:t>
            </w:r>
            <w:r w:rsidRPr="003C5E05">
              <w:rPr>
                <w:rFonts w:ascii="Times New Roman" w:hAnsi="Times New Roman" w:cs="Times New Roman"/>
                <w:b/>
                <w:sz w:val="20"/>
                <w:szCs w:val="20"/>
              </w:rPr>
              <w:t xml:space="preserve"> Художественный образ </w:t>
            </w:r>
            <w:r>
              <w:rPr>
                <w:rFonts w:ascii="Times New Roman" w:hAnsi="Times New Roman" w:cs="Times New Roman"/>
                <w:b/>
                <w:sz w:val="20"/>
                <w:szCs w:val="20"/>
              </w:rPr>
              <w:t>–</w:t>
            </w:r>
            <w:r w:rsidRPr="003C5E05">
              <w:rPr>
                <w:rFonts w:ascii="Times New Roman" w:hAnsi="Times New Roman" w:cs="Times New Roman"/>
                <w:b/>
                <w:sz w:val="20"/>
                <w:szCs w:val="20"/>
              </w:rPr>
              <w:t xml:space="preserve"> основа любого искусства (1 час) </w:t>
            </w:r>
          </w:p>
        </w:tc>
      </w:tr>
      <w:tr w:rsidR="0056214B" w:rsidTr="006F76C8">
        <w:trPr>
          <w:trHeight w:val="527"/>
        </w:trPr>
        <w:tc>
          <w:tcPr>
            <w:tcW w:w="1242" w:type="dxa"/>
            <w:tcBorders>
              <w:bottom w:val="single" w:sz="4" w:space="0" w:color="auto"/>
            </w:tcBorders>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w:t>
            </w:r>
          </w:p>
        </w:tc>
        <w:tc>
          <w:tcPr>
            <w:tcW w:w="4942" w:type="dxa"/>
            <w:gridSpan w:val="2"/>
            <w:tcBorders>
              <w:bottom w:val="single" w:sz="4" w:space="0" w:color="auto"/>
            </w:tcBorders>
          </w:tcPr>
          <w:p w:rsidR="0056214B" w:rsidRPr="003C5E05" w:rsidRDefault="0056214B" w:rsidP="0056214B">
            <w:pPr>
              <w:jc w:val="both"/>
              <w:rPr>
                <w:rFonts w:ascii="Times New Roman" w:hAnsi="Times New Roman" w:cs="Times New Roman"/>
                <w:sz w:val="20"/>
                <w:szCs w:val="20"/>
              </w:rPr>
            </w:pPr>
            <w:r w:rsidRPr="003C5E05">
              <w:rPr>
                <w:rFonts w:ascii="Times New Roman" w:hAnsi="Times New Roman" w:cs="Times New Roman"/>
                <w:sz w:val="20"/>
                <w:szCs w:val="20"/>
              </w:rPr>
              <w:t>Тема.</w:t>
            </w:r>
            <w:r>
              <w:rPr>
                <w:rFonts w:ascii="Times New Roman" w:hAnsi="Times New Roman" w:cs="Times New Roman"/>
                <w:sz w:val="20"/>
                <w:szCs w:val="20"/>
              </w:rPr>
              <w:t xml:space="preserve"> </w:t>
            </w:r>
            <w:r w:rsidRPr="003C5E05">
              <w:rPr>
                <w:rFonts w:ascii="Times New Roman" w:hAnsi="Times New Roman" w:cs="Times New Roman"/>
                <w:sz w:val="20"/>
                <w:szCs w:val="20"/>
              </w:rPr>
              <w:t>Каким должен быть Хозяин леса?</w:t>
            </w:r>
            <w:r>
              <w:rPr>
                <w:rFonts w:ascii="Times New Roman" w:hAnsi="Times New Roman" w:cs="Times New Roman"/>
                <w:sz w:val="20"/>
                <w:szCs w:val="20"/>
              </w:rPr>
              <w:t xml:space="preserve"> </w:t>
            </w:r>
            <w:r w:rsidRPr="003C5E05">
              <w:rPr>
                <w:rFonts w:ascii="Times New Roman" w:hAnsi="Times New Roman" w:cs="Times New Roman"/>
                <w:sz w:val="20"/>
                <w:szCs w:val="20"/>
              </w:rPr>
              <w:t>Рисование по памяти деревьев.</w:t>
            </w:r>
          </w:p>
        </w:tc>
        <w:tc>
          <w:tcPr>
            <w:tcW w:w="3387" w:type="dxa"/>
            <w:gridSpan w:val="2"/>
            <w:tcBorders>
              <w:bottom w:val="single" w:sz="4" w:space="0" w:color="auto"/>
            </w:tcBorders>
          </w:tcPr>
          <w:p w:rsidR="0056214B" w:rsidRDefault="0056214B" w:rsidP="0056214B">
            <w:pPr>
              <w:rPr>
                <w:rFonts w:ascii="Times New Roman" w:hAnsi="Times New Roman" w:cs="Times New Roman"/>
                <w:sz w:val="20"/>
                <w:szCs w:val="20"/>
              </w:rPr>
            </w:pPr>
            <w:r>
              <w:rPr>
                <w:rFonts w:ascii="Times New Roman" w:hAnsi="Times New Roman" w:cs="Times New Roman"/>
                <w:sz w:val="20"/>
                <w:szCs w:val="20"/>
              </w:rPr>
              <w:t xml:space="preserve">  </w:t>
            </w:r>
          </w:p>
          <w:p w:rsidR="0056214B" w:rsidRDefault="0056214B" w:rsidP="0056214B">
            <w:pPr>
              <w:rPr>
                <w:rFonts w:ascii="Times New Roman" w:hAnsi="Times New Roman" w:cs="Times New Roman"/>
                <w:b/>
                <w:sz w:val="20"/>
                <w:szCs w:val="20"/>
              </w:rPr>
            </w:pPr>
            <w:r>
              <w:rPr>
                <w:rFonts w:ascii="Times New Roman" w:hAnsi="Times New Roman" w:cs="Times New Roman"/>
                <w:sz w:val="20"/>
                <w:szCs w:val="20"/>
              </w:rPr>
              <w:t>Р</w:t>
            </w:r>
            <w:r w:rsidRPr="003C5E05">
              <w:rPr>
                <w:rFonts w:ascii="Times New Roman" w:hAnsi="Times New Roman" w:cs="Times New Roman"/>
                <w:sz w:val="20"/>
                <w:szCs w:val="20"/>
              </w:rPr>
              <w:t>азвитие  фантазии,  воображения,  интуиции,  визуальной  памяти.</w:t>
            </w:r>
          </w:p>
        </w:tc>
      </w:tr>
      <w:tr w:rsidR="0056214B" w:rsidTr="00675147">
        <w:trPr>
          <w:trHeight w:val="252"/>
        </w:trPr>
        <w:tc>
          <w:tcPr>
            <w:tcW w:w="9571" w:type="dxa"/>
            <w:gridSpan w:val="5"/>
            <w:tcBorders>
              <w:top w:val="single" w:sz="4" w:space="0" w:color="auto"/>
              <w:bottom w:val="single" w:sz="4" w:space="0" w:color="auto"/>
            </w:tcBorders>
          </w:tcPr>
          <w:p w:rsidR="0056214B" w:rsidRDefault="0056214B" w:rsidP="0056214B">
            <w:pPr>
              <w:rPr>
                <w:rFonts w:ascii="Times New Roman" w:hAnsi="Times New Roman" w:cs="Times New Roman"/>
                <w:b/>
                <w:sz w:val="20"/>
                <w:szCs w:val="20"/>
              </w:rPr>
            </w:pPr>
            <w:r w:rsidRPr="0056214B">
              <w:rPr>
                <w:rFonts w:ascii="Times New Roman" w:hAnsi="Times New Roman" w:cs="Times New Roman"/>
                <w:b/>
                <w:sz w:val="20"/>
                <w:szCs w:val="20"/>
              </w:rPr>
              <w:t>2 Раздел</w:t>
            </w:r>
            <w:r>
              <w:rPr>
                <w:rFonts w:ascii="Times New Roman" w:hAnsi="Times New Roman" w:cs="Times New Roman"/>
                <w:b/>
                <w:sz w:val="20"/>
                <w:szCs w:val="20"/>
              </w:rPr>
              <w:t xml:space="preserve">               </w:t>
            </w:r>
            <w:r w:rsidRPr="0056214B">
              <w:rPr>
                <w:rFonts w:ascii="Times New Roman" w:hAnsi="Times New Roman" w:cs="Times New Roman"/>
                <w:b/>
                <w:sz w:val="20"/>
                <w:szCs w:val="20"/>
              </w:rPr>
              <w:t xml:space="preserve">  «Художественный образ» (1 час)</w:t>
            </w:r>
          </w:p>
        </w:tc>
      </w:tr>
      <w:tr w:rsidR="0056214B" w:rsidTr="006F76C8">
        <w:trPr>
          <w:trHeight w:val="187"/>
        </w:trPr>
        <w:tc>
          <w:tcPr>
            <w:tcW w:w="1242" w:type="dxa"/>
            <w:tcBorders>
              <w:top w:val="single" w:sz="4" w:space="0" w:color="auto"/>
            </w:tcBorders>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2</w:t>
            </w:r>
          </w:p>
        </w:tc>
        <w:tc>
          <w:tcPr>
            <w:tcW w:w="4942" w:type="dxa"/>
            <w:gridSpan w:val="2"/>
            <w:tcBorders>
              <w:top w:val="single" w:sz="4" w:space="0" w:color="auto"/>
            </w:tcBorders>
          </w:tcPr>
          <w:p w:rsidR="0056214B" w:rsidRPr="003C5E05" w:rsidRDefault="0056214B" w:rsidP="0056214B">
            <w:pPr>
              <w:jc w:val="both"/>
              <w:rPr>
                <w:rFonts w:ascii="Times New Roman" w:hAnsi="Times New Roman" w:cs="Times New Roman"/>
                <w:sz w:val="20"/>
                <w:szCs w:val="20"/>
              </w:rPr>
            </w:pPr>
            <w:r w:rsidRPr="003C5E05">
              <w:rPr>
                <w:rFonts w:ascii="Times New Roman" w:hAnsi="Times New Roman" w:cs="Times New Roman"/>
                <w:sz w:val="20"/>
                <w:szCs w:val="20"/>
              </w:rPr>
              <w:t>Тема. Древо Жизни в сказках. Рисование сказочного дерева.</w:t>
            </w:r>
          </w:p>
        </w:tc>
        <w:tc>
          <w:tcPr>
            <w:tcW w:w="3387" w:type="dxa"/>
            <w:gridSpan w:val="2"/>
            <w:tcBorders>
              <w:top w:val="single" w:sz="4" w:space="0" w:color="auto"/>
            </w:tcBorders>
          </w:tcPr>
          <w:p w:rsidR="0056214B" w:rsidRDefault="0056214B" w:rsidP="0056214B">
            <w:pPr>
              <w:jc w:val="center"/>
              <w:rPr>
                <w:rFonts w:ascii="Times New Roman" w:hAnsi="Times New Roman" w:cs="Times New Roman"/>
                <w:b/>
                <w:sz w:val="20"/>
                <w:szCs w:val="20"/>
              </w:rPr>
            </w:pPr>
            <w:r w:rsidRPr="003C5E05">
              <w:rPr>
                <w:rFonts w:ascii="Times New Roman" w:hAnsi="Times New Roman" w:cs="Times New Roman"/>
                <w:sz w:val="20"/>
                <w:szCs w:val="20"/>
              </w:rPr>
              <w:t>Узна</w:t>
            </w:r>
            <w:r>
              <w:rPr>
                <w:rFonts w:ascii="Times New Roman" w:hAnsi="Times New Roman" w:cs="Times New Roman"/>
                <w:sz w:val="20"/>
                <w:szCs w:val="20"/>
              </w:rPr>
              <w:t>вание  понятий</w:t>
            </w:r>
            <w:r w:rsidRPr="003C5E05">
              <w:rPr>
                <w:rFonts w:ascii="Times New Roman" w:hAnsi="Times New Roman" w:cs="Times New Roman"/>
                <w:sz w:val="20"/>
                <w:szCs w:val="20"/>
              </w:rPr>
              <w:t>: «изобразительное искусство», «художественный образ»</w:t>
            </w:r>
          </w:p>
        </w:tc>
      </w:tr>
      <w:tr w:rsidR="0056214B" w:rsidTr="00675147">
        <w:tc>
          <w:tcPr>
            <w:tcW w:w="9571" w:type="dxa"/>
            <w:gridSpan w:val="5"/>
          </w:tcPr>
          <w:p w:rsidR="0056214B" w:rsidRDefault="0056214B" w:rsidP="002770DF">
            <w:pPr>
              <w:rPr>
                <w:rFonts w:ascii="Times New Roman" w:hAnsi="Times New Roman" w:cs="Times New Roman"/>
                <w:b/>
                <w:sz w:val="20"/>
                <w:szCs w:val="20"/>
              </w:rPr>
            </w:pPr>
            <w:r>
              <w:rPr>
                <w:rFonts w:ascii="Times New Roman" w:hAnsi="Times New Roman" w:cs="Times New Roman"/>
                <w:b/>
                <w:sz w:val="20"/>
                <w:szCs w:val="20"/>
              </w:rPr>
              <w:t xml:space="preserve">3 раздел         </w:t>
            </w:r>
            <w:r w:rsidRPr="003C5E05">
              <w:rPr>
                <w:rFonts w:ascii="Times New Roman" w:hAnsi="Times New Roman" w:cs="Times New Roman"/>
                <w:b/>
                <w:sz w:val="20"/>
                <w:szCs w:val="20"/>
              </w:rPr>
              <w:t xml:space="preserve">Азбука искусства (28 часов) </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3</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 Введение  в  азбуку  изобразительного  искусства.</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Рисование на тему: «Создай образ лета!» </w:t>
            </w:r>
          </w:p>
        </w:tc>
        <w:tc>
          <w:tcPr>
            <w:tcW w:w="3387" w:type="dxa"/>
            <w:gridSpan w:val="2"/>
          </w:tcPr>
          <w:p w:rsidR="0056214B" w:rsidRPr="00D0120E" w:rsidRDefault="0056214B" w:rsidP="002770DF">
            <w:pPr>
              <w:rPr>
                <w:rFonts w:ascii="Times New Roman" w:hAnsi="Times New Roman" w:cs="Times New Roman"/>
                <w:sz w:val="20"/>
                <w:szCs w:val="20"/>
              </w:rPr>
            </w:pPr>
            <w:r w:rsidRPr="00D0120E">
              <w:rPr>
                <w:rFonts w:ascii="Times New Roman" w:hAnsi="Times New Roman" w:cs="Times New Roman"/>
                <w:sz w:val="20"/>
                <w:szCs w:val="20"/>
              </w:rPr>
              <w:t>Рисование красками и гуашью</w:t>
            </w:r>
            <w:r>
              <w:rPr>
                <w:rFonts w:ascii="Times New Roman" w:hAnsi="Times New Roman" w:cs="Times New Roman"/>
                <w:sz w:val="20"/>
                <w:szCs w:val="20"/>
              </w:rPr>
              <w:t>, рисование по памяти</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4</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Введение  в  азбуку  изобразительного  искусства.  «Создай образ осени в технике аппликации!»</w:t>
            </w:r>
          </w:p>
        </w:tc>
        <w:tc>
          <w:tcPr>
            <w:tcW w:w="3387" w:type="dxa"/>
            <w:gridSpan w:val="2"/>
          </w:tcPr>
          <w:p w:rsidR="0056214B" w:rsidRPr="00D0120E" w:rsidRDefault="0056214B" w:rsidP="002770DF">
            <w:pPr>
              <w:rPr>
                <w:rFonts w:ascii="Times New Roman" w:hAnsi="Times New Roman" w:cs="Times New Roman"/>
                <w:sz w:val="20"/>
                <w:szCs w:val="20"/>
              </w:rPr>
            </w:pPr>
            <w:r w:rsidRPr="00D0120E">
              <w:rPr>
                <w:rFonts w:ascii="Times New Roman" w:hAnsi="Times New Roman" w:cs="Times New Roman"/>
                <w:sz w:val="20"/>
                <w:szCs w:val="20"/>
              </w:rPr>
              <w:t>Рисование по памяти красками, гуашью</w:t>
            </w:r>
            <w:r>
              <w:rPr>
                <w:rFonts w:ascii="Times New Roman" w:hAnsi="Times New Roman" w:cs="Times New Roman"/>
                <w:sz w:val="20"/>
                <w:szCs w:val="20"/>
              </w:rPr>
              <w:t xml:space="preserve"> изображение осени</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5</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штрих и художественный образ. </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Рисование линий.</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Виды штриховки. </w:t>
            </w:r>
          </w:p>
        </w:tc>
        <w:tc>
          <w:tcPr>
            <w:tcW w:w="3387" w:type="dxa"/>
            <w:gridSpan w:val="2"/>
          </w:tcPr>
          <w:p w:rsidR="0056214B" w:rsidRPr="00D0120E" w:rsidRDefault="0056214B" w:rsidP="002770DF">
            <w:pPr>
              <w:rPr>
                <w:rFonts w:ascii="Times New Roman" w:hAnsi="Times New Roman" w:cs="Times New Roman"/>
                <w:sz w:val="20"/>
                <w:szCs w:val="20"/>
              </w:rPr>
            </w:pPr>
            <w:r w:rsidRPr="00D0120E">
              <w:rPr>
                <w:rFonts w:ascii="Times New Roman" w:hAnsi="Times New Roman" w:cs="Times New Roman"/>
                <w:sz w:val="20"/>
                <w:szCs w:val="20"/>
              </w:rPr>
              <w:t>Работа цветными карандашами</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6</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пятно и художественный образ. </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природы в графике!»  - карандаш.</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Рисование  карандашом. Создание образа природы</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7</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Линия, пятно и художественный образ.</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«Забавные звери из пятна» - отпечаток.  </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Рисование краской, гуашью. Создание образа животного</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8</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графике.</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«Сказочная птица»</w:t>
            </w:r>
          </w:p>
        </w:tc>
        <w:tc>
          <w:tcPr>
            <w:tcW w:w="3387" w:type="dxa"/>
            <w:gridSpan w:val="2"/>
          </w:tcPr>
          <w:p w:rsidR="0056214B"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Рисование краской, гуашью. Создание образа сказочной птицы</w:t>
            </w:r>
          </w:p>
          <w:p w:rsidR="0056214B" w:rsidRPr="002F631F" w:rsidRDefault="0056214B" w:rsidP="002770DF">
            <w:pPr>
              <w:rPr>
                <w:rFonts w:ascii="Times New Roman" w:hAnsi="Times New Roman" w:cs="Times New Roman"/>
                <w:sz w:val="20"/>
                <w:szCs w:val="20"/>
              </w:rPr>
            </w:pPr>
            <w:r w:rsidRPr="002F631F">
              <w:rPr>
                <w:rFonts w:ascii="Times New Roman" w:eastAsia="Times New Roman" w:hAnsi="Times New Roman"/>
                <w:sz w:val="20"/>
                <w:szCs w:val="20"/>
              </w:rPr>
              <w:t>Смешанная техника (фон – пейзаж, аппликация; макетирование, конструирование</w:t>
            </w:r>
            <w:r>
              <w:rPr>
                <w:rFonts w:ascii="Times New Roman" w:eastAsia="Times New Roman" w:hAnsi="Times New Roman"/>
                <w:sz w:val="20"/>
                <w:szCs w:val="20"/>
              </w:rPr>
              <w:t>)</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9</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графике.</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«Диво – дерево из ладошек»</w:t>
            </w:r>
          </w:p>
        </w:tc>
        <w:tc>
          <w:tcPr>
            <w:tcW w:w="3387" w:type="dxa"/>
            <w:gridSpan w:val="2"/>
          </w:tcPr>
          <w:p w:rsidR="0056214B" w:rsidRPr="003E34E0" w:rsidRDefault="0056214B" w:rsidP="002770DF">
            <w:pPr>
              <w:rPr>
                <w:rFonts w:ascii="Times New Roman" w:hAnsi="Times New Roman" w:cs="Times New Roman"/>
                <w:b/>
                <w:sz w:val="20"/>
                <w:szCs w:val="20"/>
              </w:rPr>
            </w:pPr>
            <w:r w:rsidRPr="003E34E0">
              <w:rPr>
                <w:rFonts w:ascii="Times New Roman" w:eastAsia="Times New Roman" w:hAnsi="Times New Roman"/>
                <w:sz w:val="20"/>
                <w:szCs w:val="20"/>
              </w:rPr>
              <w:t>Рисование по памяти и с натуры (деревья в окне, растения комнатные</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10</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Тёплые и холодные цвета создают разные образы.</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Солнца!»</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Рисование краской, гуашью. Создание образа солнца и огня</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11</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Тёплые и холодные цвета создают разные образы.</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lastRenderedPageBreak/>
              <w:t>«Создай образ Снежной Королевы!» - аппликация.</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lastRenderedPageBreak/>
              <w:t>Рисование краской, гуашью.</w:t>
            </w:r>
            <w:r>
              <w:rPr>
                <w:rFonts w:ascii="Times New Roman" w:hAnsi="Times New Roman" w:cs="Times New Roman"/>
                <w:sz w:val="20"/>
                <w:szCs w:val="20"/>
              </w:rPr>
              <w:t xml:space="preserve"> Рисование по представлению </w:t>
            </w:r>
            <w:r>
              <w:rPr>
                <w:rFonts w:ascii="Times New Roman" w:hAnsi="Times New Roman" w:cs="Times New Roman"/>
                <w:sz w:val="20"/>
                <w:szCs w:val="20"/>
              </w:rPr>
              <w:lastRenderedPageBreak/>
              <w:t>сказочных героев</w:t>
            </w:r>
            <w:r w:rsidRPr="00540010">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E34E0">
              <w:rPr>
                <w:rFonts w:ascii="Times New Roman" w:eastAsia="Times New Roman" w:hAnsi="Times New Roman"/>
                <w:sz w:val="20"/>
                <w:szCs w:val="20"/>
              </w:rPr>
              <w:t>Смешанная техника (фон – пейзаж, аппликация; макетирование, конструирование</w:t>
            </w:r>
            <w:r>
              <w:rPr>
                <w:rFonts w:ascii="Times New Roman" w:eastAsia="Times New Roman" w:hAnsi="Times New Roman"/>
                <w:sz w:val="20"/>
                <w:szCs w:val="20"/>
              </w:rPr>
              <w:t>)</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lastRenderedPageBreak/>
              <w:t>12</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живописи.</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«Создай художественный образ моря!»  </w:t>
            </w:r>
          </w:p>
        </w:tc>
        <w:tc>
          <w:tcPr>
            <w:tcW w:w="3387" w:type="dxa"/>
            <w:gridSpan w:val="2"/>
          </w:tcPr>
          <w:p w:rsidR="0056214B" w:rsidRPr="003E34E0" w:rsidRDefault="0056214B" w:rsidP="002770DF">
            <w:pPr>
              <w:jc w:val="center"/>
              <w:rPr>
                <w:rFonts w:ascii="Times New Roman" w:hAnsi="Times New Roman" w:cs="Times New Roman"/>
                <w:b/>
                <w:sz w:val="20"/>
                <w:szCs w:val="20"/>
              </w:rPr>
            </w:pPr>
            <w:r w:rsidRPr="003E34E0">
              <w:rPr>
                <w:rFonts w:ascii="Times New Roman" w:eastAsia="Times New Roman" w:hAnsi="Times New Roman"/>
                <w:sz w:val="20"/>
                <w:szCs w:val="20"/>
              </w:rPr>
              <w:t xml:space="preserve">Украшение цветом, символами с выражением </w:t>
            </w:r>
            <w:r>
              <w:rPr>
                <w:rFonts w:ascii="Times New Roman" w:eastAsia="Times New Roman" w:hAnsi="Times New Roman"/>
                <w:sz w:val="20"/>
                <w:szCs w:val="20"/>
              </w:rPr>
              <w:t>образа моря, рисование красками, гуашью</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13</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Объём  и  художественный  образ.</w:t>
            </w:r>
          </w:p>
          <w:p w:rsidR="0056214B" w:rsidRPr="003C5E05" w:rsidRDefault="0056214B" w:rsidP="002770DF">
            <w:pPr>
              <w:jc w:val="both"/>
              <w:rPr>
                <w:sz w:val="20"/>
                <w:szCs w:val="20"/>
              </w:rPr>
            </w:pPr>
            <w:r w:rsidRPr="003C5E05">
              <w:rPr>
                <w:rFonts w:ascii="Times New Roman" w:hAnsi="Times New Roman" w:cs="Times New Roman"/>
                <w:sz w:val="20"/>
                <w:szCs w:val="20"/>
              </w:rPr>
              <w:t xml:space="preserve">Лепка животных из пластилина.  </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Лепка птиц и животных.  Работа в объёме.</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14</w:t>
            </w:r>
          </w:p>
        </w:tc>
        <w:tc>
          <w:tcPr>
            <w:tcW w:w="4942" w:type="dxa"/>
            <w:gridSpan w:val="2"/>
          </w:tcPr>
          <w:p w:rsidR="0056214B" w:rsidRPr="00097CA8" w:rsidRDefault="0056214B" w:rsidP="002770DF">
            <w:pPr>
              <w:jc w:val="both"/>
              <w:rPr>
                <w:rFonts w:ascii="Times New Roman" w:hAnsi="Times New Roman" w:cs="Times New Roman"/>
                <w:sz w:val="20"/>
                <w:szCs w:val="20"/>
              </w:rPr>
            </w:pPr>
            <w:r w:rsidRPr="00097CA8">
              <w:rPr>
                <w:rFonts w:ascii="Times New Roman" w:hAnsi="Times New Roman" w:cs="Times New Roman"/>
                <w:sz w:val="20"/>
                <w:szCs w:val="20"/>
              </w:rPr>
              <w:t>Тема. Линия, цвет и объём могут работать дружно.</w:t>
            </w:r>
          </w:p>
          <w:p w:rsidR="0056214B" w:rsidRPr="00097CA8" w:rsidRDefault="0056214B" w:rsidP="002770DF">
            <w:pPr>
              <w:jc w:val="both"/>
              <w:rPr>
                <w:rFonts w:ascii="Times New Roman" w:hAnsi="Times New Roman" w:cs="Times New Roman"/>
                <w:sz w:val="20"/>
                <w:szCs w:val="20"/>
              </w:rPr>
            </w:pPr>
            <w:r w:rsidRPr="00097CA8">
              <w:rPr>
                <w:rFonts w:ascii="Times New Roman" w:hAnsi="Times New Roman" w:cs="Times New Roman"/>
                <w:sz w:val="20"/>
                <w:szCs w:val="20"/>
              </w:rPr>
              <w:t>«Звериный городок в технике аппликации»</w:t>
            </w:r>
          </w:p>
        </w:tc>
        <w:tc>
          <w:tcPr>
            <w:tcW w:w="3387" w:type="dxa"/>
            <w:gridSpan w:val="2"/>
          </w:tcPr>
          <w:p w:rsidR="0056214B" w:rsidRPr="003E34E0" w:rsidRDefault="0056214B" w:rsidP="002770DF">
            <w:pPr>
              <w:rPr>
                <w:rFonts w:ascii="Times New Roman" w:hAnsi="Times New Roman" w:cs="Times New Roman"/>
                <w:sz w:val="20"/>
                <w:szCs w:val="20"/>
              </w:rPr>
            </w:pPr>
            <w:r w:rsidRPr="003E34E0">
              <w:rPr>
                <w:rFonts w:ascii="Times New Roman" w:hAnsi="Times New Roman" w:cs="Times New Roman"/>
                <w:sz w:val="20"/>
                <w:szCs w:val="20"/>
              </w:rPr>
              <w:t>Работа с пластилином. Выполнение аппликации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5</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Цвет,  линия  и  объём.</w:t>
            </w:r>
          </w:p>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Беседа: «Народные промыслы» (Хохлома, Филимоново, </w:t>
            </w:r>
            <w:proofErr w:type="spellStart"/>
            <w:r w:rsidRPr="00D05308">
              <w:rPr>
                <w:rFonts w:ascii="Times New Roman" w:hAnsi="Times New Roman" w:cs="Times New Roman"/>
                <w:sz w:val="20"/>
                <w:szCs w:val="20"/>
              </w:rPr>
              <w:t>Жостово</w:t>
            </w:r>
            <w:proofErr w:type="spellEnd"/>
            <w:r w:rsidRPr="00D05308">
              <w:rPr>
                <w:rFonts w:ascii="Times New Roman" w:hAnsi="Times New Roman" w:cs="Times New Roman"/>
                <w:sz w:val="20"/>
                <w:szCs w:val="20"/>
              </w:rPr>
              <w:t>, Городец, Дымково). «Народные узоры» - хохломская роспись.</w:t>
            </w:r>
          </w:p>
          <w:p w:rsidR="0056214B" w:rsidRPr="00D05308" w:rsidRDefault="0056214B" w:rsidP="002770DF">
            <w:pPr>
              <w:rPr>
                <w:sz w:val="20"/>
                <w:szCs w:val="20"/>
              </w:rPr>
            </w:pPr>
            <w:r w:rsidRPr="00D05308">
              <w:rPr>
                <w:rFonts w:ascii="Times New Roman" w:hAnsi="Times New Roman" w:cs="Times New Roman"/>
                <w:sz w:val="20"/>
                <w:szCs w:val="20"/>
              </w:rPr>
              <w:t xml:space="preserve">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Работа с репродукциями. Рисование узоров красками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6</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Тема. Цвет,  линия  и  объём.  </w:t>
            </w:r>
          </w:p>
          <w:p w:rsidR="0056214B" w:rsidRPr="00D05308" w:rsidRDefault="0056214B" w:rsidP="002770DF">
            <w:pPr>
              <w:rPr>
                <w:sz w:val="20"/>
                <w:szCs w:val="20"/>
              </w:rPr>
            </w:pPr>
            <w:r w:rsidRPr="00D05308">
              <w:rPr>
                <w:rFonts w:ascii="Times New Roman" w:hAnsi="Times New Roman" w:cs="Times New Roman"/>
                <w:sz w:val="20"/>
                <w:szCs w:val="20"/>
              </w:rPr>
              <w:t>Коллективная работа «Дед Мороз и Снегурочка» - объёмная аппликация</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Работа с бумагой. Изготовление аппликации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7</w:t>
            </w:r>
          </w:p>
        </w:tc>
        <w:tc>
          <w:tcPr>
            <w:tcW w:w="4942" w:type="dxa"/>
            <w:gridSpan w:val="2"/>
          </w:tcPr>
          <w:p w:rsidR="00946AD6" w:rsidRDefault="0056214B" w:rsidP="00EB4DC2">
            <w:pPr>
              <w:jc w:val="both"/>
              <w:rPr>
                <w:rFonts w:ascii="Times New Roman" w:hAnsi="Times New Roman" w:cs="Times New Roman"/>
                <w:sz w:val="20"/>
                <w:szCs w:val="20"/>
              </w:rPr>
            </w:pPr>
            <w:r w:rsidRPr="00D05308">
              <w:rPr>
                <w:rFonts w:ascii="Times New Roman" w:hAnsi="Times New Roman" w:cs="Times New Roman"/>
                <w:sz w:val="20"/>
                <w:szCs w:val="20"/>
              </w:rPr>
              <w:t>Тема. Общие  средства  художественной  выразительности.</w:t>
            </w:r>
            <w:r>
              <w:rPr>
                <w:rFonts w:ascii="Times New Roman" w:hAnsi="Times New Roman" w:cs="Times New Roman"/>
                <w:sz w:val="20"/>
                <w:szCs w:val="20"/>
              </w:rPr>
              <w:t xml:space="preserve"> </w:t>
            </w:r>
            <w:r w:rsidR="00946AD6" w:rsidRPr="00D05308">
              <w:rPr>
                <w:rFonts w:ascii="Times New Roman" w:hAnsi="Times New Roman" w:cs="Times New Roman"/>
                <w:sz w:val="20"/>
                <w:szCs w:val="20"/>
              </w:rPr>
              <w:t xml:space="preserve">Композиция «История в зимнем лесу» - аппликация из геометрических фигур.  </w:t>
            </w:r>
          </w:p>
          <w:p w:rsidR="0056214B" w:rsidRPr="00946AD6" w:rsidRDefault="0056214B" w:rsidP="00946AD6">
            <w:pPr>
              <w:jc w:val="both"/>
              <w:rPr>
                <w:rFonts w:ascii="Times New Roman" w:hAnsi="Times New Roman" w:cs="Times New Roman"/>
                <w:sz w:val="20"/>
                <w:szCs w:val="20"/>
              </w:rPr>
            </w:pPr>
            <w:r>
              <w:rPr>
                <w:rFonts w:ascii="Times New Roman" w:hAnsi="Times New Roman" w:cs="Times New Roman"/>
                <w:sz w:val="20"/>
                <w:szCs w:val="20"/>
              </w:rPr>
              <w:t>РК «Заочная экскурсия в картинную галерею Тюменских художников»</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Вып</w:t>
            </w:r>
            <w:r>
              <w:rPr>
                <w:rFonts w:ascii="Times New Roman" w:hAnsi="Times New Roman" w:cs="Times New Roman"/>
                <w:sz w:val="20"/>
                <w:szCs w:val="20"/>
              </w:rPr>
              <w:t>олнение аппликации из цв</w:t>
            </w:r>
            <w:r w:rsidRPr="00D05308">
              <w:rPr>
                <w:rFonts w:ascii="Times New Roman" w:hAnsi="Times New Roman" w:cs="Times New Roman"/>
                <w:sz w:val="20"/>
                <w:szCs w:val="20"/>
              </w:rPr>
              <w:t>етной бумаги.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8</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Симметрия и художественный образ.</w:t>
            </w:r>
          </w:p>
          <w:p w:rsidR="0056214B" w:rsidRPr="00D05308" w:rsidRDefault="0056214B" w:rsidP="002770DF">
            <w:pPr>
              <w:rPr>
                <w:sz w:val="20"/>
                <w:szCs w:val="20"/>
              </w:rPr>
            </w:pPr>
            <w:r w:rsidRPr="00D05308">
              <w:rPr>
                <w:rFonts w:ascii="Times New Roman" w:hAnsi="Times New Roman" w:cs="Times New Roman"/>
                <w:sz w:val="20"/>
                <w:szCs w:val="20"/>
              </w:rPr>
              <w:t>«Бабочка из ладошек»</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красками, гуашью. Рисование по памяти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9</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Ритм  линий  и  пятен. Композиция.</w:t>
            </w:r>
          </w:p>
          <w:p w:rsidR="0056214B" w:rsidRPr="00D05308" w:rsidRDefault="0056214B" w:rsidP="002770DF">
            <w:pPr>
              <w:rPr>
                <w:sz w:val="20"/>
                <w:szCs w:val="20"/>
              </w:rPr>
            </w:pPr>
            <w:r w:rsidRPr="00D05308">
              <w:rPr>
                <w:rFonts w:ascii="Times New Roman" w:hAnsi="Times New Roman" w:cs="Times New Roman"/>
                <w:sz w:val="20"/>
                <w:szCs w:val="20"/>
              </w:rPr>
              <w:t xml:space="preserve">«Зимняя сказка» - коллективная работа.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Рисование красками и </w:t>
            </w:r>
            <w:proofErr w:type="spellStart"/>
            <w:r w:rsidRPr="00D05308">
              <w:rPr>
                <w:rFonts w:ascii="Times New Roman" w:hAnsi="Times New Roman" w:cs="Times New Roman"/>
                <w:sz w:val="20"/>
                <w:szCs w:val="20"/>
              </w:rPr>
              <w:t>гуащью</w:t>
            </w:r>
            <w:proofErr w:type="spellEnd"/>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20</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Ритм,  симметрия  и  орнамент.</w:t>
            </w:r>
          </w:p>
          <w:p w:rsidR="0056214B" w:rsidRPr="00D05308" w:rsidRDefault="0056214B" w:rsidP="002770DF">
            <w:pPr>
              <w:rPr>
                <w:sz w:val="20"/>
                <w:szCs w:val="20"/>
              </w:rPr>
            </w:pPr>
            <w:r w:rsidRPr="00D05308">
              <w:rPr>
                <w:rFonts w:ascii="Times New Roman" w:hAnsi="Times New Roman" w:cs="Times New Roman"/>
                <w:sz w:val="20"/>
                <w:szCs w:val="20"/>
              </w:rPr>
              <w:t xml:space="preserve"> Рисование элементов орнамента. (Круг, квадрат, зигзаг)</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красками, гуашью Рисование орнаментов</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21</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Ритм,  симметрия  и  орнамент.</w:t>
            </w:r>
          </w:p>
          <w:p w:rsidR="0056214B"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«Орнамент из древних знаков»  </w:t>
            </w:r>
          </w:p>
          <w:p w:rsidR="00946AD6" w:rsidRPr="00D05308" w:rsidRDefault="00946AD6" w:rsidP="002770DF">
            <w:pPr>
              <w:rPr>
                <w:sz w:val="20"/>
                <w:szCs w:val="20"/>
              </w:rPr>
            </w:pPr>
            <w:r>
              <w:rPr>
                <w:rFonts w:ascii="Times New Roman" w:hAnsi="Times New Roman" w:cs="Times New Roman"/>
                <w:sz w:val="20"/>
                <w:szCs w:val="20"/>
              </w:rPr>
              <w:t>РК «Национальные костюмы и их орнаменты» (своего села)</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Рисование цветными карандашами </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2</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и художественный образ.</w:t>
            </w:r>
          </w:p>
          <w:p w:rsidR="0056214B" w:rsidRPr="00D05308" w:rsidRDefault="0056214B" w:rsidP="002770DF">
            <w:pPr>
              <w:rPr>
                <w:sz w:val="20"/>
                <w:szCs w:val="20"/>
              </w:rPr>
            </w:pPr>
            <w:r w:rsidRPr="00D05308">
              <w:rPr>
                <w:rFonts w:ascii="Times New Roman" w:hAnsi="Times New Roman" w:cs="Times New Roman"/>
                <w:sz w:val="20"/>
                <w:szCs w:val="20"/>
              </w:rPr>
              <w:t xml:space="preserve">Простые  и объёмные формы.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по памяти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3</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и художественный образ.</w:t>
            </w:r>
          </w:p>
          <w:p w:rsidR="0056214B" w:rsidRPr="00D05308" w:rsidRDefault="0056214B" w:rsidP="002770DF">
            <w:pPr>
              <w:rPr>
                <w:sz w:val="20"/>
                <w:szCs w:val="20"/>
              </w:rPr>
            </w:pPr>
            <w:r w:rsidRPr="00D05308">
              <w:rPr>
                <w:rFonts w:ascii="Times New Roman" w:hAnsi="Times New Roman" w:cs="Times New Roman"/>
                <w:sz w:val="20"/>
                <w:szCs w:val="20"/>
              </w:rPr>
              <w:t xml:space="preserve">Рисование предметов быта. Посуда.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красками, гуашью с натуры</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4</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на  плоскости. Зарисовка различных форм – образов персонажей.</w:t>
            </w:r>
          </w:p>
          <w:p w:rsidR="0056214B" w:rsidRPr="00D05308" w:rsidRDefault="0056214B" w:rsidP="002770DF">
            <w:pPr>
              <w:rPr>
                <w:sz w:val="20"/>
                <w:szCs w:val="20"/>
              </w:rPr>
            </w:pPr>
            <w:r w:rsidRPr="00D05308">
              <w:rPr>
                <w:rFonts w:ascii="Times New Roman" w:hAnsi="Times New Roman" w:cs="Times New Roman"/>
                <w:sz w:val="20"/>
                <w:szCs w:val="20"/>
              </w:rPr>
              <w:t xml:space="preserve">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карандашом с натуры</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5</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на  плоскости.</w:t>
            </w:r>
          </w:p>
          <w:p w:rsidR="0056214B" w:rsidRPr="00D05308" w:rsidRDefault="0056214B" w:rsidP="002770DF">
            <w:pPr>
              <w:rPr>
                <w:sz w:val="20"/>
                <w:szCs w:val="20"/>
              </w:rPr>
            </w:pPr>
            <w:r w:rsidRPr="00D05308">
              <w:rPr>
                <w:rFonts w:ascii="Times New Roman" w:hAnsi="Times New Roman" w:cs="Times New Roman"/>
                <w:sz w:val="20"/>
                <w:szCs w:val="20"/>
              </w:rPr>
              <w:t xml:space="preserve">«Образ сказочного героя»  в технике аппликации.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Рисование по памяти </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6</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в  объеме.</w:t>
            </w:r>
          </w:p>
          <w:p w:rsidR="0056214B" w:rsidRPr="00D05308" w:rsidRDefault="0056214B" w:rsidP="002770DF">
            <w:pPr>
              <w:rPr>
                <w:sz w:val="20"/>
                <w:szCs w:val="20"/>
              </w:rPr>
            </w:pPr>
            <w:r w:rsidRPr="00D05308">
              <w:rPr>
                <w:rFonts w:ascii="Times New Roman" w:hAnsi="Times New Roman" w:cs="Times New Roman"/>
                <w:sz w:val="20"/>
                <w:szCs w:val="20"/>
              </w:rPr>
              <w:t xml:space="preserve">Лепка. «Фигурка сказочного героя»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Лепка сказочного героя по памяти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7</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в художественном конструировании.</w:t>
            </w:r>
          </w:p>
          <w:p w:rsidR="0056214B" w:rsidRPr="00D05308" w:rsidRDefault="0056214B" w:rsidP="002770DF">
            <w:pPr>
              <w:rPr>
                <w:sz w:val="20"/>
                <w:szCs w:val="20"/>
              </w:rPr>
            </w:pPr>
            <w:r w:rsidRPr="00D05308">
              <w:rPr>
                <w:rFonts w:ascii="Times New Roman" w:hAnsi="Times New Roman" w:cs="Times New Roman"/>
                <w:sz w:val="20"/>
                <w:szCs w:val="20"/>
              </w:rPr>
              <w:t>«Сказочное королевство» - конструирование.</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Конструирование сказочного героя из пластилина</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8</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Композиция,  ритм,  форма  должны  работать  дружно.</w:t>
            </w:r>
          </w:p>
          <w:p w:rsidR="0056214B" w:rsidRPr="00D05308" w:rsidRDefault="0056214B" w:rsidP="002770DF">
            <w:pPr>
              <w:rPr>
                <w:sz w:val="20"/>
                <w:szCs w:val="20"/>
              </w:rPr>
            </w:pPr>
            <w:r w:rsidRPr="00D05308">
              <w:rPr>
                <w:rFonts w:ascii="Times New Roman" w:hAnsi="Times New Roman" w:cs="Times New Roman"/>
                <w:sz w:val="20"/>
                <w:szCs w:val="20"/>
              </w:rPr>
              <w:t xml:space="preserve">Открытки из разных материалов.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Изготовление открытки из цветной бумаги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29</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Композиция,  ритм,  форма  должны  работать  дружно.</w:t>
            </w:r>
          </w:p>
          <w:p w:rsidR="0056214B" w:rsidRPr="00D05308" w:rsidRDefault="0056214B" w:rsidP="002770DF">
            <w:pPr>
              <w:rPr>
                <w:sz w:val="20"/>
                <w:szCs w:val="20"/>
              </w:rPr>
            </w:pPr>
            <w:r w:rsidRPr="00D05308">
              <w:rPr>
                <w:rFonts w:ascii="Times New Roman" w:hAnsi="Times New Roman" w:cs="Times New Roman"/>
                <w:sz w:val="20"/>
                <w:szCs w:val="20"/>
              </w:rPr>
              <w:t xml:space="preserve">Закладки из разных материалов.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Изготовление закладки из цветной бумаги                                                                                                                                      </w:t>
            </w:r>
          </w:p>
        </w:tc>
      </w:tr>
      <w:tr w:rsidR="0056214B" w:rsidRPr="00D05308" w:rsidTr="00675147">
        <w:trPr>
          <w:trHeight w:val="559"/>
        </w:trPr>
        <w:tc>
          <w:tcPr>
            <w:tcW w:w="9571" w:type="dxa"/>
            <w:gridSpan w:val="5"/>
            <w:tcBorders>
              <w:bottom w:val="single" w:sz="4" w:space="0" w:color="auto"/>
            </w:tcBorders>
          </w:tcPr>
          <w:p w:rsidR="0056214B" w:rsidRDefault="0056214B" w:rsidP="0056214B">
            <w:pPr>
              <w:jc w:val="center"/>
              <w:rPr>
                <w:rFonts w:ascii="Times New Roman" w:hAnsi="Times New Roman" w:cs="Times New Roman"/>
                <w:b/>
                <w:i/>
                <w:sz w:val="20"/>
                <w:szCs w:val="20"/>
                <w:u w:val="single"/>
              </w:rPr>
            </w:pPr>
            <w:r>
              <w:rPr>
                <w:rFonts w:ascii="Times New Roman" w:hAnsi="Times New Roman" w:cs="Times New Roman"/>
                <w:b/>
                <w:sz w:val="20"/>
                <w:szCs w:val="20"/>
              </w:rPr>
              <w:t>4</w:t>
            </w:r>
            <w:r w:rsidRPr="00D05308">
              <w:rPr>
                <w:rFonts w:ascii="Times New Roman" w:hAnsi="Times New Roman" w:cs="Times New Roman"/>
                <w:b/>
                <w:sz w:val="20"/>
                <w:szCs w:val="20"/>
              </w:rPr>
              <w:t xml:space="preserve"> раздел </w:t>
            </w:r>
            <w:r w:rsidRPr="00D05308">
              <w:rPr>
                <w:rFonts w:ascii="Times New Roman" w:hAnsi="Times New Roman" w:cs="Times New Roman"/>
                <w:b/>
                <w:i/>
                <w:sz w:val="20"/>
                <w:szCs w:val="20"/>
                <w:u w:val="single"/>
              </w:rPr>
              <w:t>«Использование художниками композиции, ритма и формы для создания художественного образа»  (6</w:t>
            </w:r>
            <w:r w:rsidRPr="00D05308">
              <w:rPr>
                <w:rFonts w:ascii="Times New Roman" w:hAnsi="Times New Roman" w:cs="Times New Roman"/>
                <w:b/>
                <w:sz w:val="20"/>
                <w:szCs w:val="20"/>
                <w:u w:val="single"/>
              </w:rPr>
              <w:t xml:space="preserve"> </w:t>
            </w:r>
            <w:r w:rsidRPr="00D05308">
              <w:rPr>
                <w:rFonts w:ascii="Times New Roman" w:hAnsi="Times New Roman" w:cs="Times New Roman"/>
                <w:b/>
                <w:i/>
                <w:sz w:val="20"/>
                <w:szCs w:val="20"/>
                <w:u w:val="single"/>
              </w:rPr>
              <w:t>часов)</w:t>
            </w:r>
          </w:p>
          <w:p w:rsidR="0056214B" w:rsidRPr="00D05308" w:rsidRDefault="0056214B" w:rsidP="00C4453A">
            <w:pPr>
              <w:rPr>
                <w:rFonts w:ascii="Times New Roman" w:hAnsi="Times New Roman" w:cs="Times New Roman"/>
                <w:b/>
                <w:sz w:val="20"/>
                <w:szCs w:val="20"/>
              </w:rPr>
            </w:pPr>
          </w:p>
        </w:tc>
      </w:tr>
      <w:tr w:rsidR="00675147" w:rsidRPr="00D05308" w:rsidTr="006F76C8">
        <w:trPr>
          <w:trHeight w:val="340"/>
        </w:trPr>
        <w:tc>
          <w:tcPr>
            <w:tcW w:w="1242" w:type="dxa"/>
            <w:tcBorders>
              <w:top w:val="single" w:sz="4" w:space="0" w:color="auto"/>
              <w:right w:val="single" w:sz="4" w:space="0" w:color="auto"/>
            </w:tcBorders>
          </w:tcPr>
          <w:p w:rsidR="00675147" w:rsidRDefault="00675147" w:rsidP="00675147">
            <w:pPr>
              <w:jc w:val="center"/>
              <w:rPr>
                <w:rFonts w:ascii="Times New Roman" w:hAnsi="Times New Roman" w:cs="Times New Roman"/>
                <w:b/>
                <w:sz w:val="20"/>
                <w:szCs w:val="20"/>
              </w:rPr>
            </w:pPr>
            <w:r>
              <w:rPr>
                <w:rFonts w:ascii="Times New Roman" w:hAnsi="Times New Roman" w:cs="Times New Roman"/>
                <w:sz w:val="20"/>
                <w:szCs w:val="20"/>
              </w:rPr>
              <w:t>30</w:t>
            </w:r>
          </w:p>
        </w:tc>
        <w:tc>
          <w:tcPr>
            <w:tcW w:w="4948" w:type="dxa"/>
            <w:gridSpan w:val="3"/>
            <w:tcBorders>
              <w:top w:val="single" w:sz="4" w:space="0" w:color="auto"/>
              <w:right w:val="single" w:sz="4" w:space="0" w:color="auto"/>
            </w:tcBorders>
          </w:tcPr>
          <w:p w:rsidR="00675147" w:rsidRDefault="00675147" w:rsidP="00C4453A">
            <w:pPr>
              <w:rPr>
                <w:rFonts w:ascii="Times New Roman" w:hAnsi="Times New Roman" w:cs="Times New Roman"/>
                <w:b/>
                <w:sz w:val="20"/>
                <w:szCs w:val="20"/>
              </w:rPr>
            </w:pPr>
            <w:r w:rsidRPr="00D05308">
              <w:rPr>
                <w:rFonts w:ascii="Times New Roman" w:hAnsi="Times New Roman" w:cs="Times New Roman"/>
                <w:sz w:val="20"/>
                <w:szCs w:val="20"/>
              </w:rPr>
              <w:t>Тема. Равновесие композиции с помощью ритма и формы предметов.</w:t>
            </w:r>
            <w:r>
              <w:rPr>
                <w:rFonts w:ascii="Times New Roman" w:hAnsi="Times New Roman" w:cs="Times New Roman"/>
                <w:sz w:val="20"/>
                <w:szCs w:val="20"/>
              </w:rPr>
              <w:t xml:space="preserve"> </w:t>
            </w:r>
            <w:r w:rsidRPr="00D05308">
              <w:rPr>
                <w:rFonts w:ascii="Times New Roman" w:hAnsi="Times New Roman" w:cs="Times New Roman"/>
                <w:sz w:val="20"/>
                <w:szCs w:val="20"/>
              </w:rPr>
              <w:t>Рисование  цветов в вазе.</w:t>
            </w:r>
          </w:p>
        </w:tc>
        <w:tc>
          <w:tcPr>
            <w:tcW w:w="3381" w:type="dxa"/>
            <w:tcBorders>
              <w:top w:val="single" w:sz="4" w:space="0" w:color="auto"/>
              <w:left w:val="single" w:sz="4" w:space="0" w:color="auto"/>
            </w:tcBorders>
          </w:tcPr>
          <w:p w:rsidR="00675147" w:rsidRDefault="00675147" w:rsidP="00C4453A">
            <w:pPr>
              <w:rPr>
                <w:rFonts w:ascii="Times New Roman" w:hAnsi="Times New Roman" w:cs="Times New Roman"/>
                <w:b/>
                <w:sz w:val="20"/>
                <w:szCs w:val="20"/>
              </w:rPr>
            </w:pPr>
          </w:p>
        </w:tc>
      </w:tr>
      <w:tr w:rsidR="00675147" w:rsidRPr="00D05308" w:rsidTr="006F76C8">
        <w:tc>
          <w:tcPr>
            <w:tcW w:w="1242" w:type="dxa"/>
            <w:tcBorders>
              <w:right w:val="single" w:sz="4" w:space="0" w:color="auto"/>
            </w:tcBorders>
          </w:tcPr>
          <w:p w:rsidR="00675147" w:rsidRPr="00675147" w:rsidRDefault="00675147" w:rsidP="002770DF">
            <w:pPr>
              <w:jc w:val="center"/>
              <w:rPr>
                <w:rFonts w:ascii="Times New Roman" w:hAnsi="Times New Roman" w:cs="Times New Roman"/>
                <w:sz w:val="20"/>
                <w:szCs w:val="20"/>
              </w:rPr>
            </w:pPr>
            <w:r>
              <w:rPr>
                <w:rFonts w:ascii="Times New Roman" w:hAnsi="Times New Roman" w:cs="Times New Roman"/>
                <w:sz w:val="20"/>
                <w:szCs w:val="20"/>
              </w:rPr>
              <w:t>31</w:t>
            </w:r>
          </w:p>
        </w:tc>
        <w:tc>
          <w:tcPr>
            <w:tcW w:w="4948" w:type="dxa"/>
            <w:gridSpan w:val="3"/>
            <w:tcBorders>
              <w:left w:val="single" w:sz="4" w:space="0" w:color="auto"/>
              <w:right w:val="single" w:sz="4" w:space="0" w:color="auto"/>
            </w:tcBorders>
          </w:tcPr>
          <w:p w:rsidR="00675147" w:rsidRPr="00D05308" w:rsidRDefault="00675147" w:rsidP="002770DF">
            <w:pPr>
              <w:jc w:val="both"/>
              <w:rPr>
                <w:rFonts w:ascii="Times New Roman" w:hAnsi="Times New Roman" w:cs="Times New Roman"/>
                <w:sz w:val="20"/>
                <w:szCs w:val="20"/>
              </w:rPr>
            </w:pPr>
            <w:r w:rsidRPr="00D05308">
              <w:rPr>
                <w:rFonts w:ascii="Times New Roman" w:hAnsi="Times New Roman" w:cs="Times New Roman"/>
                <w:sz w:val="20"/>
                <w:szCs w:val="20"/>
              </w:rPr>
              <w:t xml:space="preserve">Тема. Равновесие композиции с помощью ритма и </w:t>
            </w:r>
            <w:r w:rsidRPr="00D05308">
              <w:rPr>
                <w:rFonts w:ascii="Times New Roman" w:hAnsi="Times New Roman" w:cs="Times New Roman"/>
                <w:sz w:val="20"/>
                <w:szCs w:val="20"/>
              </w:rPr>
              <w:lastRenderedPageBreak/>
              <w:t>формы предметов. Рисование на тему «Весенние цветы»</w:t>
            </w:r>
            <w:r w:rsidR="00B21427">
              <w:rPr>
                <w:rFonts w:ascii="Times New Roman" w:hAnsi="Times New Roman" w:cs="Times New Roman"/>
                <w:sz w:val="20"/>
                <w:szCs w:val="20"/>
              </w:rPr>
              <w:t xml:space="preserve">. </w:t>
            </w:r>
            <w:r w:rsidRPr="00D05308">
              <w:rPr>
                <w:color w:val="333333"/>
                <w:sz w:val="20"/>
                <w:szCs w:val="20"/>
              </w:rPr>
              <w:t xml:space="preserve"> </w:t>
            </w:r>
            <w:r w:rsidR="00946AD6">
              <w:rPr>
                <w:color w:val="333333"/>
                <w:sz w:val="20"/>
                <w:szCs w:val="20"/>
              </w:rPr>
              <w:t xml:space="preserve"> </w:t>
            </w:r>
            <w:r w:rsidR="00946AD6">
              <w:rPr>
                <w:rFonts w:ascii="Times New Roman" w:hAnsi="Times New Roman" w:cs="Times New Roman"/>
                <w:sz w:val="20"/>
                <w:szCs w:val="20"/>
              </w:rPr>
              <w:t>РК «Цветы своего края»</w:t>
            </w:r>
          </w:p>
        </w:tc>
        <w:tc>
          <w:tcPr>
            <w:tcW w:w="3381" w:type="dxa"/>
            <w:tcBorders>
              <w:left w:val="single" w:sz="4" w:space="0" w:color="auto"/>
            </w:tcBorders>
          </w:tcPr>
          <w:p w:rsidR="00675147" w:rsidRPr="00406505" w:rsidRDefault="00675147" w:rsidP="00406505">
            <w:pPr>
              <w:rPr>
                <w:rFonts w:ascii="Times New Roman" w:hAnsi="Times New Roman" w:cs="Times New Roman"/>
                <w:sz w:val="20"/>
                <w:szCs w:val="20"/>
              </w:rPr>
            </w:pPr>
            <w:r w:rsidRPr="00406505">
              <w:rPr>
                <w:rFonts w:ascii="Times New Roman" w:hAnsi="Times New Roman" w:cs="Times New Roman"/>
                <w:sz w:val="20"/>
                <w:szCs w:val="20"/>
              </w:rPr>
              <w:lastRenderedPageBreak/>
              <w:t>Рисование красками и гуашью</w:t>
            </w:r>
          </w:p>
        </w:tc>
      </w:tr>
      <w:tr w:rsidR="0056214B" w:rsidRPr="00D05308" w:rsidTr="006F76C8">
        <w:tc>
          <w:tcPr>
            <w:tcW w:w="1242" w:type="dxa"/>
          </w:tcPr>
          <w:p w:rsidR="0056214B" w:rsidRPr="00675147" w:rsidRDefault="00675147" w:rsidP="002770DF">
            <w:pPr>
              <w:jc w:val="center"/>
              <w:rPr>
                <w:rFonts w:ascii="Times New Roman" w:hAnsi="Times New Roman" w:cs="Times New Roman"/>
                <w:sz w:val="20"/>
                <w:szCs w:val="20"/>
              </w:rPr>
            </w:pPr>
            <w:r w:rsidRPr="00675147">
              <w:rPr>
                <w:rFonts w:ascii="Times New Roman" w:hAnsi="Times New Roman" w:cs="Times New Roman"/>
                <w:sz w:val="20"/>
                <w:szCs w:val="20"/>
              </w:rPr>
              <w:t>32</w:t>
            </w:r>
          </w:p>
        </w:tc>
        <w:tc>
          <w:tcPr>
            <w:tcW w:w="4942" w:type="dxa"/>
            <w:gridSpan w:val="2"/>
            <w:tcBorders>
              <w:bottom w:val="single" w:sz="4" w:space="0" w:color="auto"/>
            </w:tcBorders>
          </w:tcPr>
          <w:p w:rsidR="0056214B" w:rsidRPr="00D05308" w:rsidRDefault="0056214B"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произведения и художественный образ.</w:t>
            </w:r>
          </w:p>
          <w:p w:rsidR="0056214B" w:rsidRDefault="0056214B" w:rsidP="002770DF">
            <w:pPr>
              <w:jc w:val="both"/>
              <w:rPr>
                <w:rFonts w:ascii="Times New Roman" w:hAnsi="Times New Roman" w:cs="Times New Roman"/>
                <w:sz w:val="20"/>
                <w:szCs w:val="20"/>
              </w:rPr>
            </w:pPr>
            <w:r w:rsidRPr="00D05308">
              <w:rPr>
                <w:rFonts w:ascii="Times New Roman" w:hAnsi="Times New Roman" w:cs="Times New Roman"/>
                <w:sz w:val="20"/>
                <w:szCs w:val="20"/>
              </w:rPr>
              <w:t xml:space="preserve">Рисование на тему «Весна» - гуашь. </w:t>
            </w:r>
          </w:p>
          <w:p w:rsidR="00946AD6" w:rsidRPr="00D05308" w:rsidRDefault="00946AD6" w:rsidP="002770DF">
            <w:pPr>
              <w:jc w:val="both"/>
              <w:rPr>
                <w:sz w:val="20"/>
                <w:szCs w:val="20"/>
              </w:rPr>
            </w:pPr>
            <w:r>
              <w:rPr>
                <w:rFonts w:ascii="Times New Roman" w:hAnsi="Times New Roman" w:cs="Times New Roman"/>
                <w:sz w:val="20"/>
                <w:szCs w:val="20"/>
              </w:rPr>
              <w:t>РК «Весенний пейзаж малой Родины»</w:t>
            </w:r>
          </w:p>
        </w:tc>
        <w:tc>
          <w:tcPr>
            <w:tcW w:w="3387" w:type="dxa"/>
            <w:gridSpan w:val="2"/>
          </w:tcPr>
          <w:p w:rsidR="0056214B" w:rsidRPr="00406505" w:rsidRDefault="0056214B" w:rsidP="00406505">
            <w:pPr>
              <w:rPr>
                <w:rFonts w:ascii="Times New Roman" w:hAnsi="Times New Roman" w:cs="Times New Roman"/>
                <w:sz w:val="20"/>
                <w:szCs w:val="20"/>
              </w:rPr>
            </w:pPr>
            <w:r w:rsidRPr="00406505">
              <w:rPr>
                <w:rFonts w:ascii="Times New Roman" w:hAnsi="Times New Roman" w:cs="Times New Roman"/>
                <w:sz w:val="20"/>
                <w:szCs w:val="20"/>
              </w:rPr>
              <w:t>Рисование по памяти красками и гуашью</w:t>
            </w:r>
          </w:p>
        </w:tc>
      </w:tr>
      <w:tr w:rsidR="0056214B" w:rsidRPr="00D05308" w:rsidTr="006F76C8">
        <w:tc>
          <w:tcPr>
            <w:tcW w:w="1242" w:type="dxa"/>
          </w:tcPr>
          <w:p w:rsidR="0056214B" w:rsidRPr="00675147" w:rsidRDefault="00675147" w:rsidP="002770DF">
            <w:pPr>
              <w:jc w:val="center"/>
              <w:rPr>
                <w:rFonts w:ascii="Times New Roman" w:hAnsi="Times New Roman" w:cs="Times New Roman"/>
                <w:sz w:val="20"/>
                <w:szCs w:val="20"/>
              </w:rPr>
            </w:pPr>
            <w:r>
              <w:rPr>
                <w:rFonts w:ascii="Times New Roman" w:hAnsi="Times New Roman" w:cs="Times New Roman"/>
                <w:sz w:val="20"/>
                <w:szCs w:val="20"/>
              </w:rPr>
              <w:t>33</w:t>
            </w:r>
          </w:p>
        </w:tc>
        <w:tc>
          <w:tcPr>
            <w:tcW w:w="4942" w:type="dxa"/>
            <w:gridSpan w:val="2"/>
            <w:tcBorders>
              <w:top w:val="single" w:sz="4" w:space="0" w:color="auto"/>
            </w:tcBorders>
          </w:tcPr>
          <w:p w:rsidR="0056214B" w:rsidRPr="00D05308" w:rsidRDefault="0056214B"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произведения и художественный образ.</w:t>
            </w:r>
          </w:p>
          <w:p w:rsidR="0056214B" w:rsidRPr="00D05308" w:rsidRDefault="0056214B" w:rsidP="002770DF">
            <w:pPr>
              <w:jc w:val="both"/>
              <w:rPr>
                <w:sz w:val="20"/>
                <w:szCs w:val="20"/>
              </w:rPr>
            </w:pPr>
            <w:r w:rsidRPr="00D05308">
              <w:rPr>
                <w:rFonts w:ascii="Times New Roman" w:hAnsi="Times New Roman" w:cs="Times New Roman"/>
                <w:sz w:val="20"/>
                <w:szCs w:val="20"/>
              </w:rPr>
              <w:t>Рисование на тему «Весна» - гуашь</w:t>
            </w:r>
          </w:p>
        </w:tc>
        <w:tc>
          <w:tcPr>
            <w:tcW w:w="3387" w:type="dxa"/>
            <w:gridSpan w:val="2"/>
          </w:tcPr>
          <w:p w:rsidR="0056214B" w:rsidRPr="00406505" w:rsidRDefault="0056214B" w:rsidP="00406505">
            <w:pPr>
              <w:rPr>
                <w:rFonts w:ascii="Times New Roman" w:hAnsi="Times New Roman" w:cs="Times New Roman"/>
                <w:sz w:val="20"/>
                <w:szCs w:val="20"/>
              </w:rPr>
            </w:pPr>
            <w:r w:rsidRPr="00406505">
              <w:rPr>
                <w:rFonts w:ascii="Times New Roman" w:hAnsi="Times New Roman" w:cs="Times New Roman"/>
                <w:sz w:val="20"/>
                <w:szCs w:val="20"/>
              </w:rPr>
              <w:t>Рисование гуашью</w:t>
            </w:r>
          </w:p>
        </w:tc>
      </w:tr>
      <w:tr w:rsidR="0056214B" w:rsidRPr="00D05308" w:rsidTr="006F76C8">
        <w:tc>
          <w:tcPr>
            <w:tcW w:w="1242" w:type="dxa"/>
          </w:tcPr>
          <w:p w:rsidR="0056214B" w:rsidRDefault="0056214B" w:rsidP="002770DF">
            <w:pPr>
              <w:jc w:val="center"/>
              <w:rPr>
                <w:rFonts w:ascii="Times New Roman" w:hAnsi="Times New Roman" w:cs="Times New Roman"/>
                <w:b/>
                <w:sz w:val="20"/>
                <w:szCs w:val="20"/>
              </w:rPr>
            </w:pPr>
          </w:p>
          <w:p w:rsidR="00675147" w:rsidRPr="00675147" w:rsidRDefault="00675147" w:rsidP="002770DF">
            <w:pPr>
              <w:jc w:val="center"/>
              <w:rPr>
                <w:rFonts w:ascii="Times New Roman" w:hAnsi="Times New Roman" w:cs="Times New Roman"/>
                <w:sz w:val="20"/>
                <w:szCs w:val="20"/>
              </w:rPr>
            </w:pPr>
            <w:r>
              <w:rPr>
                <w:rFonts w:ascii="Times New Roman" w:hAnsi="Times New Roman" w:cs="Times New Roman"/>
                <w:sz w:val="20"/>
                <w:szCs w:val="20"/>
              </w:rPr>
              <w:t>34</w:t>
            </w:r>
          </w:p>
        </w:tc>
        <w:tc>
          <w:tcPr>
            <w:tcW w:w="4942" w:type="dxa"/>
            <w:gridSpan w:val="2"/>
          </w:tcPr>
          <w:p w:rsidR="0056214B" w:rsidRPr="00D05308" w:rsidRDefault="0056214B" w:rsidP="002770DF">
            <w:pPr>
              <w:jc w:val="both"/>
              <w:rPr>
                <w:sz w:val="20"/>
                <w:szCs w:val="20"/>
              </w:rPr>
            </w:pPr>
            <w:r w:rsidRPr="00D05308">
              <w:rPr>
                <w:rFonts w:ascii="Times New Roman" w:hAnsi="Times New Roman" w:cs="Times New Roman"/>
                <w:sz w:val="20"/>
                <w:szCs w:val="20"/>
              </w:rPr>
              <w:t>Тема. Образ человека в изобразительном искусстве. Портрет мамы, друга, учительницы.</w:t>
            </w:r>
          </w:p>
        </w:tc>
        <w:tc>
          <w:tcPr>
            <w:tcW w:w="3387" w:type="dxa"/>
            <w:gridSpan w:val="2"/>
          </w:tcPr>
          <w:p w:rsidR="0056214B" w:rsidRPr="00406505" w:rsidRDefault="0056214B" w:rsidP="00406505">
            <w:pPr>
              <w:rPr>
                <w:rFonts w:ascii="Times New Roman" w:hAnsi="Times New Roman" w:cs="Times New Roman"/>
                <w:sz w:val="20"/>
                <w:szCs w:val="20"/>
              </w:rPr>
            </w:pPr>
            <w:r w:rsidRPr="00406505">
              <w:rPr>
                <w:rFonts w:ascii="Times New Roman" w:hAnsi="Times New Roman" w:cs="Times New Roman"/>
                <w:sz w:val="20"/>
                <w:szCs w:val="20"/>
              </w:rPr>
              <w:t>Рисование карандашом цветными карандашами по памяти</w:t>
            </w:r>
          </w:p>
        </w:tc>
      </w:tr>
    </w:tbl>
    <w:p w:rsidR="00C63EBB" w:rsidRPr="00D05308" w:rsidRDefault="00C63EBB" w:rsidP="00C63EBB">
      <w:pPr>
        <w:jc w:val="center"/>
        <w:rPr>
          <w:rFonts w:ascii="Times New Roman" w:hAnsi="Times New Roman" w:cs="Times New Roman"/>
          <w:b/>
          <w:sz w:val="20"/>
          <w:szCs w:val="20"/>
        </w:rPr>
      </w:pPr>
    </w:p>
    <w:p w:rsidR="00C63EBB" w:rsidRPr="00684BE4" w:rsidRDefault="00C4453A" w:rsidP="00674303">
      <w:pPr>
        <w:jc w:val="center"/>
        <w:rPr>
          <w:rFonts w:ascii="Times New Roman" w:hAnsi="Times New Roman" w:cs="Times New Roman"/>
          <w:b/>
          <w:sz w:val="20"/>
          <w:szCs w:val="20"/>
        </w:rPr>
      </w:pPr>
      <w:r w:rsidRPr="00684BE4">
        <w:rPr>
          <w:rFonts w:ascii="Times New Roman" w:hAnsi="Times New Roman" w:cs="Times New Roman"/>
          <w:b/>
          <w:sz w:val="20"/>
          <w:szCs w:val="20"/>
        </w:rPr>
        <w:t>М</w:t>
      </w:r>
      <w:r w:rsidR="00C63EBB" w:rsidRPr="00684BE4">
        <w:rPr>
          <w:rFonts w:ascii="Times New Roman" w:hAnsi="Times New Roman" w:cs="Times New Roman"/>
          <w:b/>
          <w:sz w:val="20"/>
          <w:szCs w:val="20"/>
        </w:rPr>
        <w:t>атериально-технического обеспечения  образовательного процесса</w:t>
      </w:r>
    </w:p>
    <w:p w:rsidR="00C4453A" w:rsidRDefault="00C4453A" w:rsidP="00C4453A">
      <w:pPr>
        <w:rPr>
          <w:rFonts w:ascii="Times New Roman" w:hAnsi="Times New Roman" w:cs="Times New Roman"/>
          <w:b/>
          <w:sz w:val="20"/>
          <w:szCs w:val="20"/>
          <w:u w:val="single"/>
        </w:rPr>
      </w:pPr>
      <w:r w:rsidRPr="00D05308">
        <w:rPr>
          <w:rFonts w:ascii="Times New Roman" w:hAnsi="Times New Roman" w:cs="Times New Roman"/>
          <w:sz w:val="20"/>
          <w:szCs w:val="20"/>
        </w:rPr>
        <w:t>(Д) – демонстрационный экземпляр; (К) – полный комплект – на каждого ученика класса; (Ф) – комплект для фронтальной работы (не менее одного экземпляра на 2-х учеников); (П)- комплект, необходимый для работы в группах – один экземпляр на 5-6 человек</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1.  Примерная программа по изобразительному искусству (Д)</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2.  УМК  для  проведения  уроков  изобразительного  искусства  (К).  При комплектации библиотечного фонда целесообразно включить в состав книгопечатной  продукции,  имеющейся  в  кабинете,  по  несколько экземпляров учебников из других УМК по ИЗО. Эти учебники могут быть использованы учащимися для выполнения практических работ, а также учителем как часть методического обеспечения кабинета.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3.  Методические пособия (рекомендации к проведению уроков ИЗО)</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4.  Учебно-наглядные пособия в виде таблиц и плакатов формата А4 (Ф),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5.  Альбомы по искусству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6. Портреты русских и зарубежных художников (Д) по основным разделам курса.  Могут  содержаться  в  настенном  варианте,  полиграфических изданиях (альбомы по искусству) и на электронных носителях.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7. Таблицы по стилям архитектуры, одежды, предметов быта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8. Схемы по правилам рисования предметов, растений, деревьев, животных, птиц, человека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9. Таблицы  по  народным  промыслам,  русскому  костюму,  декоративно-прикладному  искусству  (Д).  Все  таблицы,  схемы  могут  быть представлены  в  демонстрационном  (настенном)  и  индивидуально раздаточном вариантах, в полиграфических изданиях и на электронных носителях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10. Музыкальный  центр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11. Мультимедийный  компьютер  с  художественным  программным обеспечением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12. Аудиторная доска с магнитной поверхностью и набором приспособлений для крепления таблиц и репродукций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13. Керамические изделия (вазы, кринки и др.) (П).  Театральные куклы (Д). Маски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 14. Предметы быта (кофейники, бидоны, блюдо, самовары, подносы и др.), драпировки (П) </w:t>
      </w:r>
    </w:p>
    <w:p w:rsidR="00C4453A" w:rsidRDefault="00C4453A">
      <w:pPr>
        <w:rPr>
          <w:rFonts w:ascii="Times New Roman" w:hAnsi="Times New Roman" w:cs="Times New Roman"/>
          <w:b/>
          <w:sz w:val="20"/>
          <w:szCs w:val="20"/>
          <w:u w:val="single"/>
        </w:rPr>
      </w:pPr>
    </w:p>
    <w:p w:rsidR="00C4453A" w:rsidRPr="00BC7373" w:rsidRDefault="00C4453A" w:rsidP="007A3CA5">
      <w:pPr>
        <w:rPr>
          <w:sz w:val="20"/>
          <w:szCs w:val="20"/>
        </w:rPr>
      </w:pPr>
    </w:p>
    <w:p w:rsidR="002E2F1C" w:rsidRPr="00674303" w:rsidRDefault="002E2F1C">
      <w:pPr>
        <w:rPr>
          <w:sz w:val="20"/>
          <w:szCs w:val="20"/>
        </w:rPr>
        <w:sectPr w:rsidR="002E2F1C" w:rsidRPr="00674303" w:rsidSect="00665D68">
          <w:pgSz w:w="11906" w:h="16838"/>
          <w:pgMar w:top="1134" w:right="850" w:bottom="1134" w:left="1701" w:header="708" w:footer="708" w:gutter="0"/>
          <w:cols w:space="708"/>
          <w:docGrid w:linePitch="360"/>
        </w:sectPr>
      </w:pPr>
    </w:p>
    <w:p w:rsidR="002E2F1C" w:rsidRPr="00BC7373" w:rsidRDefault="00BC7373" w:rsidP="00BC7373">
      <w:pPr>
        <w:jc w:val="center"/>
        <w:rPr>
          <w:rFonts w:ascii="Times New Roman" w:hAnsi="Times New Roman" w:cs="Times New Roman"/>
          <w:sz w:val="24"/>
          <w:szCs w:val="24"/>
        </w:rPr>
      </w:pPr>
      <w:r w:rsidRPr="00BC7373">
        <w:rPr>
          <w:rFonts w:ascii="Times New Roman" w:hAnsi="Times New Roman" w:cs="Times New Roman"/>
          <w:sz w:val="24"/>
          <w:szCs w:val="24"/>
        </w:rPr>
        <w:lastRenderedPageBreak/>
        <w:t>Календарно – тематическое планирование по изобразительному искусству 2 класс ПНШ</w:t>
      </w:r>
    </w:p>
    <w:tbl>
      <w:tblPr>
        <w:tblStyle w:val="a4"/>
        <w:tblW w:w="15134" w:type="dxa"/>
        <w:tblLayout w:type="fixed"/>
        <w:tblLook w:val="04A0" w:firstRow="1" w:lastRow="0" w:firstColumn="1" w:lastColumn="0" w:noHBand="0" w:noVBand="1"/>
      </w:tblPr>
      <w:tblGrid>
        <w:gridCol w:w="820"/>
        <w:gridCol w:w="848"/>
        <w:gridCol w:w="708"/>
        <w:gridCol w:w="3544"/>
        <w:gridCol w:w="2977"/>
        <w:gridCol w:w="4678"/>
        <w:gridCol w:w="1559"/>
      </w:tblGrid>
      <w:tr w:rsidR="002E2F1C" w:rsidRPr="003C5E05" w:rsidTr="002770DF">
        <w:tc>
          <w:tcPr>
            <w:tcW w:w="1668" w:type="dxa"/>
            <w:gridSpan w:val="2"/>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                        Дата</w:t>
            </w: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уро ка</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(раздел)</w:t>
            </w:r>
          </w:p>
        </w:tc>
        <w:tc>
          <w:tcPr>
            <w:tcW w:w="7655" w:type="dxa"/>
            <w:gridSpan w:val="2"/>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Планируемые результаты обучения</w:t>
            </w:r>
          </w:p>
        </w:tc>
        <w:tc>
          <w:tcPr>
            <w:tcW w:w="1559"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Возможные направления исследовательской, проектной деятельности. Использование ИКТ</w:t>
            </w:r>
          </w:p>
        </w:tc>
      </w:tr>
      <w:tr w:rsidR="002E2F1C" w:rsidRPr="003C5E05" w:rsidTr="002770DF">
        <w:tc>
          <w:tcPr>
            <w:tcW w:w="820"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По плану</w:t>
            </w:r>
          </w:p>
        </w:tc>
        <w:tc>
          <w:tcPr>
            <w:tcW w:w="84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По факту</w:t>
            </w:r>
          </w:p>
        </w:tc>
        <w:tc>
          <w:tcPr>
            <w:tcW w:w="708" w:type="dxa"/>
          </w:tcPr>
          <w:p w:rsidR="002E2F1C" w:rsidRPr="003C5E05" w:rsidRDefault="002E2F1C" w:rsidP="002770DF">
            <w:pPr>
              <w:jc w:val="both"/>
              <w:rPr>
                <w:rFonts w:ascii="Times New Roman" w:hAnsi="Times New Roman" w:cs="Times New Roman"/>
                <w:sz w:val="20"/>
                <w:szCs w:val="20"/>
              </w:rPr>
            </w:pPr>
          </w:p>
        </w:tc>
        <w:tc>
          <w:tcPr>
            <w:tcW w:w="3544" w:type="dxa"/>
          </w:tcPr>
          <w:p w:rsidR="002E2F1C" w:rsidRPr="003C5E05" w:rsidRDefault="002E2F1C" w:rsidP="002770DF">
            <w:pPr>
              <w:jc w:val="both"/>
              <w:rPr>
                <w:rFonts w:ascii="Times New Roman" w:hAnsi="Times New Roman" w:cs="Times New Roman"/>
                <w:sz w:val="20"/>
                <w:szCs w:val="20"/>
              </w:rPr>
            </w:pP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Освоение предметных знаний</w:t>
            </w:r>
          </w:p>
        </w:tc>
        <w:tc>
          <w:tcPr>
            <w:tcW w:w="467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Универсальные учебные действия</w:t>
            </w:r>
          </w:p>
        </w:tc>
        <w:tc>
          <w:tcPr>
            <w:tcW w:w="1559" w:type="dxa"/>
          </w:tcPr>
          <w:p w:rsidR="002E2F1C" w:rsidRPr="003C5E05" w:rsidRDefault="002E2F1C" w:rsidP="002770DF">
            <w:pPr>
              <w:jc w:val="both"/>
              <w:rPr>
                <w:rFonts w:ascii="Times New Roman" w:hAnsi="Times New Roman" w:cs="Times New Roman"/>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w:t>
            </w:r>
          </w:p>
        </w:tc>
        <w:tc>
          <w:tcPr>
            <w:tcW w:w="3544" w:type="dxa"/>
          </w:tcPr>
          <w:p w:rsidR="002E2F1C" w:rsidRPr="003C5E05" w:rsidRDefault="006F76C8" w:rsidP="002770DF">
            <w:pPr>
              <w:jc w:val="both"/>
              <w:rPr>
                <w:rFonts w:ascii="Times New Roman" w:hAnsi="Times New Roman" w:cs="Times New Roman"/>
                <w:b/>
                <w:i/>
                <w:sz w:val="20"/>
                <w:szCs w:val="20"/>
                <w:u w:val="single"/>
              </w:rPr>
            </w:pPr>
            <w:r>
              <w:rPr>
                <w:rFonts w:ascii="Times New Roman" w:hAnsi="Times New Roman" w:cs="Times New Roman"/>
                <w:b/>
                <w:i/>
                <w:sz w:val="20"/>
                <w:szCs w:val="20"/>
                <w:u w:val="single"/>
              </w:rPr>
              <w:t xml:space="preserve">1. </w:t>
            </w:r>
            <w:r w:rsidR="002E2F1C" w:rsidRPr="003C5E05">
              <w:rPr>
                <w:rFonts w:ascii="Times New Roman" w:hAnsi="Times New Roman" w:cs="Times New Roman"/>
                <w:b/>
                <w:i/>
                <w:sz w:val="20"/>
                <w:szCs w:val="20"/>
                <w:u w:val="single"/>
              </w:rPr>
              <w:t>Раздел «Художественный образ - основа любого искусства» (1 час)</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w:t>
            </w:r>
            <w:r>
              <w:rPr>
                <w:rFonts w:ascii="Times New Roman" w:hAnsi="Times New Roman" w:cs="Times New Roman"/>
                <w:sz w:val="20"/>
                <w:szCs w:val="20"/>
              </w:rPr>
              <w:t xml:space="preserve"> </w:t>
            </w:r>
            <w:r w:rsidRPr="003C5E05">
              <w:rPr>
                <w:rFonts w:ascii="Times New Roman" w:hAnsi="Times New Roman" w:cs="Times New Roman"/>
                <w:sz w:val="20"/>
                <w:szCs w:val="20"/>
              </w:rPr>
              <w:t>Каким должен быть Хозяин леса?</w:t>
            </w:r>
            <w:r w:rsidR="00E40675">
              <w:rPr>
                <w:rFonts w:ascii="Times New Roman" w:hAnsi="Times New Roman" w:cs="Times New Roman"/>
                <w:sz w:val="20"/>
                <w:szCs w:val="20"/>
              </w:rPr>
              <w:t xml:space="preserve"> </w:t>
            </w:r>
            <w:r w:rsidRPr="003C5E05">
              <w:rPr>
                <w:rFonts w:ascii="Times New Roman" w:hAnsi="Times New Roman" w:cs="Times New Roman"/>
                <w:sz w:val="20"/>
                <w:szCs w:val="20"/>
              </w:rPr>
              <w:t>Рисование по памяти деревьев.</w:t>
            </w: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Узнают, что такое «образ», «изображение», «отображение»</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w:t>
            </w:r>
          </w:p>
        </w:tc>
        <w:tc>
          <w:tcPr>
            <w:tcW w:w="3544" w:type="dxa"/>
          </w:tcPr>
          <w:p w:rsidR="002E2F1C" w:rsidRPr="003C5E05" w:rsidRDefault="006F76C8" w:rsidP="002770DF">
            <w:pPr>
              <w:jc w:val="both"/>
              <w:rPr>
                <w:rFonts w:ascii="Times New Roman" w:hAnsi="Times New Roman" w:cs="Times New Roman"/>
                <w:b/>
                <w:i/>
                <w:sz w:val="20"/>
                <w:szCs w:val="20"/>
                <w:u w:val="single"/>
              </w:rPr>
            </w:pPr>
            <w:r>
              <w:rPr>
                <w:rFonts w:ascii="Times New Roman" w:hAnsi="Times New Roman" w:cs="Times New Roman"/>
                <w:b/>
                <w:i/>
                <w:sz w:val="20"/>
                <w:szCs w:val="20"/>
                <w:u w:val="single"/>
              </w:rPr>
              <w:t xml:space="preserve">2. </w:t>
            </w:r>
            <w:r w:rsidR="002E2F1C" w:rsidRPr="003C5E05">
              <w:rPr>
                <w:rFonts w:ascii="Times New Roman" w:hAnsi="Times New Roman" w:cs="Times New Roman"/>
                <w:b/>
                <w:i/>
                <w:sz w:val="20"/>
                <w:szCs w:val="20"/>
                <w:u w:val="single"/>
              </w:rPr>
              <w:t>Раздел «Художественный образ» (1 час)</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Древо Жизни в сказках. Рисование сказочного дерева.</w:t>
            </w: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Узна</w:t>
            </w:r>
            <w:r>
              <w:rPr>
                <w:rFonts w:ascii="Times New Roman" w:hAnsi="Times New Roman" w:cs="Times New Roman"/>
                <w:sz w:val="20"/>
                <w:szCs w:val="20"/>
              </w:rPr>
              <w:t xml:space="preserve">ют </w:t>
            </w:r>
            <w:r w:rsidRPr="003C5E05">
              <w:rPr>
                <w:rFonts w:ascii="Times New Roman" w:hAnsi="Times New Roman" w:cs="Times New Roman"/>
                <w:sz w:val="20"/>
                <w:szCs w:val="20"/>
              </w:rPr>
              <w:t>понятия: «изобразительное искусство», «художественный образ»</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3.</w:t>
            </w:r>
          </w:p>
        </w:tc>
        <w:tc>
          <w:tcPr>
            <w:tcW w:w="3544" w:type="dxa"/>
          </w:tcPr>
          <w:p w:rsidR="002E2F1C" w:rsidRPr="003C5E05" w:rsidRDefault="006F76C8" w:rsidP="002770DF">
            <w:pPr>
              <w:rPr>
                <w:rFonts w:ascii="Times New Roman" w:hAnsi="Times New Roman" w:cs="Times New Roman"/>
                <w:b/>
                <w:i/>
                <w:sz w:val="20"/>
                <w:szCs w:val="20"/>
                <w:u w:val="single"/>
              </w:rPr>
            </w:pPr>
            <w:r>
              <w:rPr>
                <w:rFonts w:ascii="Times New Roman" w:hAnsi="Times New Roman" w:cs="Times New Roman"/>
                <w:b/>
                <w:i/>
                <w:sz w:val="20"/>
                <w:szCs w:val="20"/>
                <w:u w:val="single"/>
              </w:rPr>
              <w:t xml:space="preserve">3. </w:t>
            </w:r>
            <w:r w:rsidR="002E2F1C" w:rsidRPr="003C5E05">
              <w:rPr>
                <w:rFonts w:ascii="Times New Roman" w:hAnsi="Times New Roman" w:cs="Times New Roman"/>
                <w:b/>
                <w:i/>
                <w:sz w:val="20"/>
                <w:szCs w:val="20"/>
                <w:u w:val="single"/>
              </w:rPr>
              <w:t>Раздел «Азбука искусства» (28 часов)</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Введение  в  азбуку  изобразительного  искусства.</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Рисование на тему: «Создай образ лета!»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Освоят понятия: «изобразительное искусство», «художественный образ»</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4.</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Введение  в  азбуку  изобразительного  искусства.  «Создай образ осени в технике аппликации!»</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Научатся работать: в «цвете», познакомятся с понятиями: «линия», « объём», «художествен </w:t>
            </w:r>
            <w:proofErr w:type="spellStart"/>
            <w:r w:rsidRPr="003C5E05">
              <w:rPr>
                <w:rFonts w:ascii="Times New Roman" w:hAnsi="Times New Roman" w:cs="Times New Roman"/>
                <w:sz w:val="20"/>
                <w:szCs w:val="20"/>
              </w:rPr>
              <w:t>ные</w:t>
            </w:r>
            <w:proofErr w:type="spellEnd"/>
            <w:r w:rsidRPr="003C5E05">
              <w:rPr>
                <w:rFonts w:ascii="Times New Roman" w:hAnsi="Times New Roman" w:cs="Times New Roman"/>
                <w:sz w:val="20"/>
                <w:szCs w:val="20"/>
              </w:rPr>
              <w:t xml:space="preserve"> материалы».</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5.</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штрих и художественный образ. </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Рисование линий.</w:t>
            </w:r>
            <w:r w:rsidR="00674303">
              <w:rPr>
                <w:rFonts w:ascii="Times New Roman" w:hAnsi="Times New Roman" w:cs="Times New Roman"/>
                <w:sz w:val="20"/>
                <w:szCs w:val="20"/>
              </w:rPr>
              <w:t xml:space="preserve"> </w:t>
            </w:r>
            <w:r w:rsidRPr="003C5E05">
              <w:rPr>
                <w:rFonts w:ascii="Times New Roman" w:hAnsi="Times New Roman" w:cs="Times New Roman"/>
                <w:sz w:val="20"/>
                <w:szCs w:val="20"/>
              </w:rPr>
              <w:t xml:space="preserve">Виды штриховки.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Познакомятся с понятиями: «линия», «штрих», «графика», «графические художественные материалы»</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6.</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пятно и художественный образ. </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природы в графике!»  - карандаш.</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Будут учиться работать:  с «линией», научатся «штриховать».</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7.</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пятно и художественный </w:t>
            </w:r>
            <w:r w:rsidRPr="003C5E05">
              <w:rPr>
                <w:rFonts w:ascii="Times New Roman" w:hAnsi="Times New Roman" w:cs="Times New Roman"/>
                <w:sz w:val="20"/>
                <w:szCs w:val="20"/>
              </w:rPr>
              <w:lastRenderedPageBreak/>
              <w:t>образ.</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«Забавные звери из пятна» - отпечаток.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lastRenderedPageBreak/>
              <w:t xml:space="preserve">Узнают, что такое «пятно», </w:t>
            </w:r>
            <w:r w:rsidRPr="003C5E05">
              <w:rPr>
                <w:rFonts w:ascii="Times New Roman" w:hAnsi="Times New Roman" w:cs="Times New Roman"/>
                <w:sz w:val="20"/>
                <w:szCs w:val="20"/>
              </w:rPr>
              <w:lastRenderedPageBreak/>
              <w:t>«отпечаток»</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lastRenderedPageBreak/>
              <w:t xml:space="preserve">Приобщение  к  художественной  культуре  как  </w:t>
            </w:r>
            <w:r w:rsidRPr="003C5E05">
              <w:rPr>
                <w:rFonts w:ascii="Times New Roman" w:hAnsi="Times New Roman" w:cs="Times New Roman"/>
                <w:sz w:val="20"/>
                <w:szCs w:val="20"/>
              </w:rPr>
              <w:lastRenderedPageBreak/>
              <w:t xml:space="preserve">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8.</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графике.</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«Сказочная птица»</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Освоят понятия: «линия», «штрих», «графика»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9.</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графике.</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«Диво – дерево из ладошек»</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Познакомятся  с понятиями: «цвет», «живопись», «основные цвета», «составные цвета»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10.</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Тёплые и холодные цвета создают разные образы.</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Солнца!»</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понятиями: «тёплые и холодные цвета»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11.</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Тёплые и холодные цвета создают разные образы.</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Снежной Королевы!» - аппликация.</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Освоят понятия: «тёплые и холодные цвета»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12.</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живописи.</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«Создай художественный образ моря!»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Познакомятся с понятиями: «линия горизонта», « живопись», «картина»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13.</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Объём  и  художественный  образ.</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Лепка животных из пластилина.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Познакомятся с понятиями: «объём», «скульптура»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умение подходить эстетически к любому виду деятельности. </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14.</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Линия, цвет и объём могут работать дружно.</w:t>
            </w:r>
          </w:p>
          <w:p w:rsidR="002E2F1C" w:rsidRPr="003C5E05" w:rsidRDefault="002E2F1C" w:rsidP="002770DF">
            <w:pPr>
              <w:jc w:val="both"/>
              <w:rPr>
                <w:rFonts w:ascii="Times New Roman" w:hAnsi="Times New Roman" w:cs="Times New Roman"/>
                <w:sz w:val="20"/>
                <w:szCs w:val="20"/>
              </w:rPr>
            </w:pPr>
            <w:r w:rsidRPr="003C5E05">
              <w:rPr>
                <w:sz w:val="20"/>
                <w:szCs w:val="20"/>
              </w:rPr>
              <w:t>«</w:t>
            </w:r>
            <w:r w:rsidRPr="00E40675">
              <w:rPr>
                <w:rFonts w:ascii="Times New Roman" w:hAnsi="Times New Roman" w:cs="Times New Roman"/>
                <w:sz w:val="20"/>
                <w:szCs w:val="20"/>
              </w:rPr>
              <w:t>Звериный городок в технике аппликации»</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понятиями: «линия», «объём», «цвет»</w:t>
            </w:r>
          </w:p>
        </w:tc>
        <w:tc>
          <w:tcPr>
            <w:tcW w:w="467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 развитие  фантазии,  воображения,  интуиции,  визуальной  памяти. </w:t>
            </w:r>
          </w:p>
          <w:p w:rsidR="002E2F1C" w:rsidRPr="003C5E05" w:rsidRDefault="002E2F1C" w:rsidP="002770DF">
            <w:pPr>
              <w:jc w:val="both"/>
              <w:rPr>
                <w:sz w:val="20"/>
                <w:szCs w:val="20"/>
              </w:rPr>
            </w:pP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15.</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Цвет,  линия  и  объём.</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Беседа: «Народные промыслы» (Хохлома, Филимоново, </w:t>
            </w:r>
            <w:proofErr w:type="spellStart"/>
            <w:r w:rsidRPr="003C5E05">
              <w:rPr>
                <w:rFonts w:ascii="Times New Roman" w:hAnsi="Times New Roman" w:cs="Times New Roman"/>
                <w:sz w:val="20"/>
                <w:szCs w:val="20"/>
              </w:rPr>
              <w:t>Жостово</w:t>
            </w:r>
            <w:proofErr w:type="spellEnd"/>
            <w:r w:rsidRPr="003C5E05">
              <w:rPr>
                <w:rFonts w:ascii="Times New Roman" w:hAnsi="Times New Roman" w:cs="Times New Roman"/>
                <w:sz w:val="20"/>
                <w:szCs w:val="20"/>
              </w:rPr>
              <w:t xml:space="preserve">, Городец, Дымково). «Народные </w:t>
            </w:r>
            <w:r w:rsidRPr="003C5E05">
              <w:rPr>
                <w:rFonts w:ascii="Times New Roman" w:hAnsi="Times New Roman" w:cs="Times New Roman"/>
                <w:sz w:val="20"/>
                <w:szCs w:val="20"/>
              </w:rPr>
              <w:lastRenderedPageBreak/>
              <w:t>узоры» - хохломская роспись.</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lastRenderedPageBreak/>
              <w:t>Узнают понятия: «декоративно – прикладное искусство», «форма», «декор»</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w:t>
            </w:r>
            <w:r w:rsidRPr="003C5E05">
              <w:rPr>
                <w:rFonts w:ascii="Times New Roman" w:hAnsi="Times New Roman" w:cs="Times New Roman"/>
                <w:sz w:val="20"/>
                <w:szCs w:val="20"/>
              </w:rPr>
              <w:lastRenderedPageBreak/>
              <w:t>воображения,  интуиции,  визуальной  памяти.</w:t>
            </w:r>
          </w:p>
        </w:tc>
        <w:tc>
          <w:tcPr>
            <w:tcW w:w="1559" w:type="dxa"/>
          </w:tcPr>
          <w:p w:rsidR="002E2F1C" w:rsidRPr="003C5E05" w:rsidRDefault="002E2F1C" w:rsidP="00684BE4">
            <w:pPr>
              <w:pStyle w:val="1"/>
              <w:pBdr>
                <w:bottom w:val="single" w:sz="6" w:space="0" w:color="D6DDB9"/>
              </w:pBdr>
              <w:shd w:val="clear" w:color="auto" w:fill="F4F4F4"/>
              <w:spacing w:before="120" w:beforeAutospacing="0" w:after="120" w:afterAutospacing="0" w:line="390" w:lineRule="atLeast"/>
              <w:ind w:right="150"/>
              <w:outlineLvl w:val="0"/>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16.</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Цвет,  линия  и  объём.  </w:t>
            </w:r>
          </w:p>
          <w:p w:rsidR="002E2F1C" w:rsidRPr="003C5E05" w:rsidRDefault="002E2F1C" w:rsidP="002770DF">
            <w:pPr>
              <w:jc w:val="both"/>
              <w:rPr>
                <w:sz w:val="20"/>
                <w:szCs w:val="20"/>
              </w:rPr>
            </w:pPr>
            <w:r w:rsidRPr="003C5E05">
              <w:rPr>
                <w:rFonts w:ascii="Times New Roman" w:hAnsi="Times New Roman" w:cs="Times New Roman"/>
                <w:sz w:val="20"/>
                <w:szCs w:val="20"/>
              </w:rPr>
              <w:t>Коллективная работа «Дед Мороз и Снегурочка» - объёмная аппликация</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понятиями: «декоративно – прикладное искусство», «форма», «декор»</w:t>
            </w:r>
          </w:p>
        </w:tc>
        <w:tc>
          <w:tcPr>
            <w:tcW w:w="467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 </w:t>
            </w:r>
          </w:p>
          <w:p w:rsidR="002E2F1C" w:rsidRPr="003C5E05" w:rsidRDefault="002E2F1C" w:rsidP="002770DF">
            <w:pPr>
              <w:jc w:val="both"/>
              <w:rPr>
                <w:sz w:val="20"/>
                <w:szCs w:val="20"/>
              </w:rPr>
            </w:pPr>
            <w:r w:rsidRPr="003C5E05">
              <w:rPr>
                <w:rFonts w:ascii="Times New Roman" w:hAnsi="Times New Roman" w:cs="Times New Roman"/>
                <w:sz w:val="20"/>
                <w:szCs w:val="20"/>
              </w:rPr>
              <w:t>умение подходить эстетически к любому виду деятельности.</w:t>
            </w:r>
          </w:p>
        </w:tc>
        <w:tc>
          <w:tcPr>
            <w:tcW w:w="1559" w:type="dxa"/>
          </w:tcPr>
          <w:p w:rsidR="002E2F1C" w:rsidRPr="00684BE4" w:rsidRDefault="002E2F1C" w:rsidP="002770DF">
            <w:pPr>
              <w:jc w:val="both"/>
              <w:rPr>
                <w:rFonts w:ascii="Times New Roman" w:hAnsi="Times New Roman" w:cs="Times New Roman"/>
                <w:sz w:val="20"/>
                <w:szCs w:val="20"/>
              </w:rPr>
            </w:pPr>
            <w:r w:rsidRPr="00684BE4">
              <w:rPr>
                <w:rFonts w:ascii="Times New Roman" w:hAnsi="Times New Roman" w:cs="Times New Roman"/>
                <w:sz w:val="20"/>
                <w:szCs w:val="20"/>
              </w:rPr>
              <w:t>Исследовательская проектная работа.</w:t>
            </w:r>
            <w:r w:rsidRPr="00684BE4">
              <w:rPr>
                <w:rFonts w:ascii="Times New Roman" w:hAnsi="Times New Roman" w:cs="Times New Roman"/>
                <w:color w:val="444444"/>
                <w:sz w:val="20"/>
                <w:szCs w:val="20"/>
              </w:rPr>
              <w:t xml:space="preserve"> «Дед Мороз. Кто он?»</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17.</w:t>
            </w:r>
          </w:p>
        </w:tc>
        <w:tc>
          <w:tcPr>
            <w:tcW w:w="3544" w:type="dxa"/>
          </w:tcPr>
          <w:p w:rsidR="002E2F1C"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Общие  средства  художественной  выразительности.</w:t>
            </w:r>
          </w:p>
          <w:p w:rsidR="00EB4DC2" w:rsidRPr="003C5E05" w:rsidRDefault="00EB4DC2" w:rsidP="002770DF">
            <w:pPr>
              <w:jc w:val="both"/>
              <w:rPr>
                <w:rFonts w:ascii="Times New Roman" w:hAnsi="Times New Roman" w:cs="Times New Roman"/>
                <w:sz w:val="20"/>
                <w:szCs w:val="20"/>
              </w:rPr>
            </w:pPr>
            <w:r>
              <w:rPr>
                <w:rFonts w:ascii="Times New Roman" w:hAnsi="Times New Roman" w:cs="Times New Roman"/>
                <w:sz w:val="20"/>
                <w:szCs w:val="20"/>
              </w:rPr>
              <w:t>РК «Заочная экскурсия в картинную галерею Тюменских художников»</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Композиция «История в зимнем лесу» - аппликация из геометрических фигур.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Узнают понятия: «композиция», «ритм», «форма».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18.</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Симметрия и художественный образ.</w:t>
            </w:r>
          </w:p>
          <w:p w:rsidR="002E2F1C" w:rsidRPr="003C5E05" w:rsidRDefault="002E2F1C" w:rsidP="002770DF">
            <w:pPr>
              <w:jc w:val="both"/>
              <w:rPr>
                <w:sz w:val="20"/>
                <w:szCs w:val="20"/>
              </w:rPr>
            </w:pPr>
            <w:r w:rsidRPr="003C5E05">
              <w:rPr>
                <w:rFonts w:ascii="Times New Roman" w:hAnsi="Times New Roman" w:cs="Times New Roman"/>
                <w:sz w:val="20"/>
                <w:szCs w:val="20"/>
              </w:rPr>
              <w:t>«Бабочка из ладошек»</w:t>
            </w: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Узнают понятия: «симметрия»,  «</w:t>
            </w:r>
            <w:proofErr w:type="spellStart"/>
            <w:r w:rsidRPr="003C5E05">
              <w:rPr>
                <w:rFonts w:ascii="Times New Roman" w:hAnsi="Times New Roman" w:cs="Times New Roman"/>
                <w:sz w:val="20"/>
                <w:szCs w:val="20"/>
              </w:rPr>
              <w:t>художест</w:t>
            </w:r>
            <w:proofErr w:type="spellEnd"/>
          </w:p>
          <w:p w:rsidR="002E2F1C" w:rsidRPr="003C5E05" w:rsidRDefault="002E2F1C" w:rsidP="002770DF">
            <w:pPr>
              <w:jc w:val="both"/>
              <w:rPr>
                <w:sz w:val="20"/>
                <w:szCs w:val="20"/>
              </w:rPr>
            </w:pPr>
            <w:r w:rsidRPr="003C5E05">
              <w:rPr>
                <w:rFonts w:ascii="Times New Roman" w:hAnsi="Times New Roman" w:cs="Times New Roman"/>
                <w:sz w:val="20"/>
                <w:szCs w:val="20"/>
              </w:rPr>
              <w:t>венный образ»</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19.</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Ритм  линий  и  пятен. Композиция.</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«Зимняя сказка» - коллективная работа.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понятием: «ритм»</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Исследовательская проектная работа.</w:t>
            </w:r>
            <w:r w:rsidRPr="003C5E05">
              <w:rPr>
                <w:color w:val="444444"/>
                <w:sz w:val="20"/>
                <w:szCs w:val="20"/>
              </w:rPr>
              <w:t xml:space="preserve"> «Зимняя сказка».</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20.</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Ритм,  симметрия  и  орнамент.</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 Рисование элементов орнамента. (Круг, квадрат, зигзаг)</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понятием: «композиция»</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21.</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Ритм,  симметрия  и  орнамент.</w:t>
            </w:r>
          </w:p>
          <w:p w:rsidR="002E2F1C"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«Орнамент из древних знаков»  </w:t>
            </w:r>
          </w:p>
          <w:p w:rsidR="00220774" w:rsidRPr="003C5E05" w:rsidRDefault="00220774" w:rsidP="00EB4DC2">
            <w:pPr>
              <w:jc w:val="both"/>
              <w:rPr>
                <w:sz w:val="20"/>
                <w:szCs w:val="20"/>
              </w:rPr>
            </w:pPr>
            <w:r>
              <w:rPr>
                <w:rFonts w:ascii="Times New Roman" w:hAnsi="Times New Roman" w:cs="Times New Roman"/>
                <w:sz w:val="20"/>
                <w:szCs w:val="20"/>
              </w:rPr>
              <w:t>РК « Люди живущие рядом»</w:t>
            </w:r>
            <w:r w:rsidR="00EB4DC2">
              <w:rPr>
                <w:rFonts w:ascii="Times New Roman" w:hAnsi="Times New Roman" w:cs="Times New Roman"/>
                <w:sz w:val="20"/>
                <w:szCs w:val="20"/>
              </w:rPr>
              <w:t xml:space="preserve"> (</w:t>
            </w:r>
            <w:r>
              <w:rPr>
                <w:rFonts w:ascii="Times New Roman" w:hAnsi="Times New Roman" w:cs="Times New Roman"/>
                <w:sz w:val="20"/>
                <w:szCs w:val="20"/>
              </w:rPr>
              <w:t>Национальные костюмы и их  орнаменты »</w:t>
            </w: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 Научатся работать с понятиями: «ритм,  симметрия,    орнамент». Узнают элементы орнамента: «круг, квадрат, зигзаг»</w:t>
            </w:r>
          </w:p>
          <w:p w:rsidR="002E2F1C" w:rsidRPr="003C5E05" w:rsidRDefault="002E2F1C" w:rsidP="002770DF">
            <w:pPr>
              <w:jc w:val="both"/>
              <w:rPr>
                <w:sz w:val="20"/>
                <w:szCs w:val="20"/>
              </w:rPr>
            </w:pP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22.</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Форма и художественный образ.</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Простые  и объёмные формы.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Узнают понятия: «форма», «простая плоская форма», «объёмная сложная  форма»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23.</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Форма и художественный образ.</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Рисование предметов быта. Посуда.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понятиями: «форма», «простая плоская форма», «объёмная сложная  форма»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rFonts w:ascii="Times New Roman" w:hAnsi="Times New Roman" w:cs="Times New Roman"/>
                <w:color w:val="333333"/>
                <w:sz w:val="20"/>
                <w:szCs w:val="20"/>
              </w:rPr>
            </w:pPr>
            <w:r w:rsidRPr="003C5E05">
              <w:rPr>
                <w:rFonts w:ascii="Times New Roman" w:hAnsi="Times New Roman" w:cs="Times New Roman"/>
                <w:sz w:val="20"/>
                <w:szCs w:val="20"/>
              </w:rPr>
              <w:t>Исследовательская проектная работа. «</w:t>
            </w:r>
            <w:r w:rsidRPr="003C5E05">
              <w:rPr>
                <w:rFonts w:ascii="Times New Roman" w:hAnsi="Times New Roman" w:cs="Times New Roman"/>
                <w:color w:val="333333"/>
                <w:sz w:val="20"/>
                <w:szCs w:val="20"/>
              </w:rPr>
              <w:t>История</w:t>
            </w:r>
            <w:r w:rsidRPr="003C5E05">
              <w:rPr>
                <w:rStyle w:val="apple-converted-space"/>
                <w:rFonts w:ascii="Times New Roman" w:hAnsi="Times New Roman" w:cs="Times New Roman"/>
                <w:color w:val="333333"/>
                <w:sz w:val="20"/>
                <w:szCs w:val="20"/>
              </w:rPr>
              <w:t> </w:t>
            </w:r>
            <w:r w:rsidRPr="003C5E05">
              <w:rPr>
                <w:rFonts w:ascii="Times New Roman" w:hAnsi="Times New Roman" w:cs="Times New Roman"/>
                <w:color w:val="333333"/>
                <w:sz w:val="20"/>
                <w:szCs w:val="20"/>
              </w:rPr>
              <w:t>предмета</w:t>
            </w:r>
            <w:r w:rsidRPr="003C5E05">
              <w:rPr>
                <w:rStyle w:val="apple-converted-space"/>
                <w:rFonts w:ascii="Times New Roman" w:hAnsi="Times New Roman" w:cs="Times New Roman"/>
                <w:color w:val="333333"/>
                <w:sz w:val="20"/>
                <w:szCs w:val="20"/>
              </w:rPr>
              <w:t> </w:t>
            </w:r>
            <w:proofErr w:type="spellStart"/>
            <w:r w:rsidRPr="003C5E05">
              <w:rPr>
                <w:rFonts w:ascii="Times New Roman" w:hAnsi="Times New Roman" w:cs="Times New Roman"/>
                <w:color w:val="333333"/>
                <w:sz w:val="20"/>
                <w:szCs w:val="20"/>
              </w:rPr>
              <w:t>кресть</w:t>
            </w:r>
            <w:proofErr w:type="spellEnd"/>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color w:val="333333"/>
                <w:sz w:val="20"/>
                <w:szCs w:val="20"/>
              </w:rPr>
              <w:t>янского</w:t>
            </w:r>
            <w:r w:rsidRPr="003C5E05">
              <w:rPr>
                <w:rStyle w:val="apple-converted-space"/>
                <w:rFonts w:ascii="Times New Roman" w:hAnsi="Times New Roman" w:cs="Times New Roman"/>
                <w:color w:val="333333"/>
                <w:sz w:val="20"/>
                <w:szCs w:val="20"/>
              </w:rPr>
              <w:t> </w:t>
            </w:r>
            <w:r w:rsidRPr="003C5E05">
              <w:rPr>
                <w:rFonts w:ascii="Times New Roman" w:hAnsi="Times New Roman" w:cs="Times New Roman"/>
                <w:color w:val="333333"/>
                <w:sz w:val="20"/>
                <w:szCs w:val="20"/>
              </w:rPr>
              <w:t xml:space="preserve">быта» или </w:t>
            </w:r>
            <w:r w:rsidRPr="003C5E05">
              <w:rPr>
                <w:sz w:val="20"/>
                <w:szCs w:val="20"/>
              </w:rPr>
              <w:t>«В гостях у самовара»</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24.</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Форма  создаёт  художественный  образ  на  плоскости. Зарисовка различных форм – образов персонажей.</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понятиями: «форма», «пятно»</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25.</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на  плоскости.</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«Образ сказочного героя»  в технике аппликации.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Освоят понятие: «абстрактное письмо»</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D05308"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26.</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в  объеме.</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Лепка. «Фигурка сказочного героя»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Узнают понятия: «объём», «скульптура»</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Приобщение  к  художественной  культуре  как  части  общей культуры человечества; умение подходить эстетически к любому виду деятельности. </w:t>
            </w:r>
          </w:p>
        </w:tc>
        <w:tc>
          <w:tcPr>
            <w:tcW w:w="1559" w:type="dxa"/>
          </w:tcPr>
          <w:p w:rsidR="002E2F1C" w:rsidRPr="00D05308" w:rsidRDefault="002E2F1C" w:rsidP="002770DF">
            <w:pPr>
              <w:jc w:val="both"/>
              <w:rPr>
                <w:sz w:val="20"/>
                <w:szCs w:val="20"/>
              </w:rPr>
            </w:pPr>
            <w:r w:rsidRPr="00D05308">
              <w:rPr>
                <w:sz w:val="20"/>
                <w:szCs w:val="20"/>
              </w:rPr>
              <w:t>ИКТ</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27.</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Форма в художественном конструировании.</w:t>
            </w:r>
          </w:p>
          <w:p w:rsidR="002E2F1C" w:rsidRPr="00D05308" w:rsidRDefault="002E2F1C" w:rsidP="002770DF">
            <w:pPr>
              <w:jc w:val="both"/>
              <w:rPr>
                <w:sz w:val="20"/>
                <w:szCs w:val="20"/>
              </w:rPr>
            </w:pPr>
            <w:r w:rsidRPr="00D05308">
              <w:rPr>
                <w:rFonts w:ascii="Times New Roman" w:hAnsi="Times New Roman" w:cs="Times New Roman"/>
                <w:sz w:val="20"/>
                <w:szCs w:val="20"/>
              </w:rPr>
              <w:t>«Сказочное королевство» - конструирование.</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Узнают понятия: «художественное конструирование», «геометрические формы: шар, куб, призма, цилиндр, конус»</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D05308"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28.</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Композиция,  ритм,  форма  должны  работать  дружно.</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Открытки из разных материалов.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Научатся работать с понятиями: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D05308" w:rsidRDefault="002E2F1C" w:rsidP="002770DF">
            <w:pPr>
              <w:jc w:val="both"/>
              <w:rPr>
                <w:sz w:val="20"/>
                <w:szCs w:val="20"/>
              </w:rPr>
            </w:pPr>
            <w:r w:rsidRPr="00D05308">
              <w:rPr>
                <w:sz w:val="20"/>
                <w:szCs w:val="20"/>
              </w:rPr>
              <w:t>ИКТ</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29.</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Композиция,  ритм,  форма  должны  работать  дружно.</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Закладки из разных материалов.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Освоят понятия: «композиция,  ритм,  форма»  </w:t>
            </w:r>
          </w:p>
        </w:tc>
        <w:tc>
          <w:tcPr>
            <w:tcW w:w="467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 развитие  фантазии,  воображения,  интуиции,  визуальной  памяти.</w:t>
            </w:r>
          </w:p>
          <w:p w:rsidR="002E2F1C" w:rsidRPr="00D05308" w:rsidRDefault="002E2F1C" w:rsidP="002770DF">
            <w:pPr>
              <w:jc w:val="both"/>
              <w:rPr>
                <w:sz w:val="20"/>
                <w:szCs w:val="20"/>
              </w:rPr>
            </w:pPr>
          </w:p>
        </w:tc>
        <w:tc>
          <w:tcPr>
            <w:tcW w:w="1559"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Исследовательская проектная работа. </w:t>
            </w:r>
            <w:r w:rsidRPr="00D05308">
              <w:rPr>
                <w:color w:val="333333"/>
                <w:sz w:val="20"/>
                <w:szCs w:val="20"/>
              </w:rPr>
              <w:t>« Тряпичная кукла»</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30.</w:t>
            </w:r>
          </w:p>
        </w:tc>
        <w:tc>
          <w:tcPr>
            <w:tcW w:w="3544" w:type="dxa"/>
          </w:tcPr>
          <w:p w:rsidR="002E2F1C" w:rsidRPr="00D05308" w:rsidRDefault="006F76C8" w:rsidP="002770DF">
            <w:pPr>
              <w:rPr>
                <w:rFonts w:ascii="Times New Roman" w:hAnsi="Times New Roman" w:cs="Times New Roman"/>
                <w:b/>
                <w:i/>
                <w:sz w:val="20"/>
                <w:szCs w:val="20"/>
                <w:u w:val="single"/>
              </w:rPr>
            </w:pPr>
            <w:r>
              <w:rPr>
                <w:rFonts w:ascii="Times New Roman" w:hAnsi="Times New Roman" w:cs="Times New Roman"/>
                <w:b/>
                <w:i/>
                <w:sz w:val="20"/>
                <w:szCs w:val="20"/>
                <w:u w:val="single"/>
              </w:rPr>
              <w:t xml:space="preserve">4.  </w:t>
            </w:r>
            <w:r w:rsidR="002E2F1C" w:rsidRPr="00D05308">
              <w:rPr>
                <w:rFonts w:ascii="Times New Roman" w:hAnsi="Times New Roman" w:cs="Times New Roman"/>
                <w:b/>
                <w:i/>
                <w:sz w:val="20"/>
                <w:szCs w:val="20"/>
                <w:u w:val="single"/>
              </w:rPr>
              <w:t>Раздел «Использование художниками композиции, ритма и формы для создания художественного образа»  (6</w:t>
            </w:r>
            <w:r w:rsidR="002E2F1C" w:rsidRPr="00D05308">
              <w:rPr>
                <w:rFonts w:ascii="Times New Roman" w:hAnsi="Times New Roman" w:cs="Times New Roman"/>
                <w:b/>
                <w:sz w:val="20"/>
                <w:szCs w:val="20"/>
                <w:u w:val="single"/>
              </w:rPr>
              <w:t xml:space="preserve"> </w:t>
            </w:r>
            <w:r w:rsidR="002E2F1C" w:rsidRPr="00D05308">
              <w:rPr>
                <w:rFonts w:ascii="Times New Roman" w:hAnsi="Times New Roman" w:cs="Times New Roman"/>
                <w:b/>
                <w:i/>
                <w:sz w:val="20"/>
                <w:szCs w:val="20"/>
                <w:u w:val="single"/>
              </w:rPr>
              <w:t xml:space="preserve">часов) </w:t>
            </w:r>
          </w:p>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Равновесие композиции с помощью ритма и формы предметов.</w:t>
            </w:r>
            <w:r w:rsidR="00220774">
              <w:rPr>
                <w:rFonts w:ascii="Times New Roman" w:hAnsi="Times New Roman" w:cs="Times New Roman"/>
                <w:sz w:val="20"/>
                <w:szCs w:val="20"/>
              </w:rPr>
              <w:t xml:space="preserve"> </w:t>
            </w:r>
            <w:r w:rsidRPr="00D05308">
              <w:rPr>
                <w:rFonts w:ascii="Times New Roman" w:hAnsi="Times New Roman" w:cs="Times New Roman"/>
                <w:sz w:val="20"/>
                <w:szCs w:val="20"/>
              </w:rPr>
              <w:t>Рисование  цветов в вазе.</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Освоят понятия: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D05308"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31.</w:t>
            </w:r>
          </w:p>
        </w:tc>
        <w:tc>
          <w:tcPr>
            <w:tcW w:w="3544" w:type="dxa"/>
          </w:tcPr>
          <w:p w:rsidR="00220774"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Равновесие композиции с помощью ритма и формы предметов. Рисование на тему «Весенние цветы»</w:t>
            </w:r>
          </w:p>
          <w:p w:rsidR="002E2F1C" w:rsidRPr="00D05308" w:rsidRDefault="00220774" w:rsidP="002770DF">
            <w:pPr>
              <w:jc w:val="both"/>
              <w:rPr>
                <w:rFonts w:ascii="Times New Roman" w:hAnsi="Times New Roman" w:cs="Times New Roman"/>
                <w:sz w:val="20"/>
                <w:szCs w:val="20"/>
              </w:rPr>
            </w:pPr>
            <w:r>
              <w:rPr>
                <w:rFonts w:ascii="Times New Roman" w:hAnsi="Times New Roman" w:cs="Times New Roman"/>
                <w:sz w:val="20"/>
                <w:szCs w:val="20"/>
              </w:rPr>
              <w:t>РК «Цветы своего края»</w:t>
            </w:r>
            <w:r w:rsidR="002E2F1C" w:rsidRPr="00D05308">
              <w:rPr>
                <w:color w:val="333333"/>
                <w:sz w:val="20"/>
                <w:szCs w:val="20"/>
              </w:rPr>
              <w:t xml:space="preserve">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Узнают понятия: «тема»,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 xml:space="preserve">Исследовательская проектная работа. </w:t>
            </w:r>
            <w:r w:rsidRPr="00D05308">
              <w:rPr>
                <w:rFonts w:ascii="Times New Roman" w:hAnsi="Times New Roman" w:cs="Times New Roman"/>
                <w:color w:val="333333"/>
                <w:sz w:val="20"/>
                <w:szCs w:val="20"/>
              </w:rPr>
              <w:t>«</w:t>
            </w:r>
            <w:r w:rsidRPr="00D05308">
              <w:rPr>
                <w:rFonts w:ascii="Times New Roman" w:hAnsi="Times New Roman" w:cs="Times New Roman"/>
                <w:color w:val="444444"/>
                <w:sz w:val="20"/>
                <w:szCs w:val="20"/>
              </w:rPr>
              <w:t>Что такое первоцветы?»</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32.</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произведения и художественный образ.</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Рисование на тему «Весна» - гуашь.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Научатся работать с понятиями: «тема», «пейзаж»,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D05308" w:rsidRDefault="002E2F1C" w:rsidP="002770DF">
            <w:pPr>
              <w:jc w:val="both"/>
              <w:rPr>
                <w:sz w:val="20"/>
                <w:szCs w:val="20"/>
              </w:rPr>
            </w:pPr>
            <w:r w:rsidRPr="00D05308">
              <w:rPr>
                <w:sz w:val="20"/>
                <w:szCs w:val="20"/>
              </w:rPr>
              <w:t>ИКТ</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33.</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произведения и художественный образ.</w:t>
            </w:r>
          </w:p>
          <w:p w:rsidR="002E2F1C"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Рисование на тему «Весна» - гуашь</w:t>
            </w:r>
          </w:p>
          <w:p w:rsidR="00220774" w:rsidRPr="00D05308" w:rsidRDefault="00220774" w:rsidP="002770DF">
            <w:pPr>
              <w:jc w:val="both"/>
              <w:rPr>
                <w:sz w:val="20"/>
                <w:szCs w:val="20"/>
              </w:rPr>
            </w:pPr>
            <w:r>
              <w:rPr>
                <w:rFonts w:ascii="Times New Roman" w:hAnsi="Times New Roman" w:cs="Times New Roman"/>
                <w:sz w:val="20"/>
                <w:szCs w:val="20"/>
              </w:rPr>
              <w:t>РК  «Весенний пейзаж малой Родины»</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Освоят понятия: «тема», «пейзаж»,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D05308"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34.</w:t>
            </w:r>
          </w:p>
        </w:tc>
        <w:tc>
          <w:tcPr>
            <w:tcW w:w="3544" w:type="dxa"/>
          </w:tcPr>
          <w:p w:rsidR="002E2F1C" w:rsidRPr="00D05308" w:rsidRDefault="002E2F1C" w:rsidP="002770DF">
            <w:pPr>
              <w:jc w:val="both"/>
              <w:rPr>
                <w:sz w:val="20"/>
                <w:szCs w:val="20"/>
              </w:rPr>
            </w:pPr>
            <w:r w:rsidRPr="00D05308">
              <w:rPr>
                <w:rFonts w:ascii="Times New Roman" w:hAnsi="Times New Roman" w:cs="Times New Roman"/>
                <w:sz w:val="20"/>
                <w:szCs w:val="20"/>
              </w:rPr>
              <w:t>Тема. Образ человека в изобразительном искусстве. Портрет мамы, друга, учительницы.</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Узнают понятия: «образ», «портрет»</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умение подходить эстетически к любому виду деятельности.</w:t>
            </w:r>
          </w:p>
        </w:tc>
        <w:tc>
          <w:tcPr>
            <w:tcW w:w="1559" w:type="dxa"/>
          </w:tcPr>
          <w:p w:rsidR="002E2F1C" w:rsidRPr="00D05308" w:rsidRDefault="002E2F1C" w:rsidP="002770DF">
            <w:pPr>
              <w:jc w:val="both"/>
              <w:rPr>
                <w:sz w:val="20"/>
                <w:szCs w:val="20"/>
              </w:rPr>
            </w:pPr>
          </w:p>
        </w:tc>
      </w:tr>
    </w:tbl>
    <w:p w:rsidR="002E2F1C" w:rsidRPr="00D05308" w:rsidRDefault="002E2F1C">
      <w:pPr>
        <w:rPr>
          <w:sz w:val="20"/>
          <w:szCs w:val="20"/>
        </w:rPr>
      </w:pPr>
    </w:p>
    <w:sectPr w:rsidR="002E2F1C" w:rsidRPr="00D05308" w:rsidSect="002E2F1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290FBE"/>
    <w:multiLevelType w:val="hybridMultilevel"/>
    <w:tmpl w:val="EBEEBD30"/>
    <w:lvl w:ilvl="0" w:tplc="0419000F">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27E1AF4"/>
    <w:multiLevelType w:val="hybridMultilevel"/>
    <w:tmpl w:val="21DC6000"/>
    <w:lvl w:ilvl="0" w:tplc="2FC640D8">
      <w:start w:val="1"/>
      <w:numFmt w:val="decimal"/>
      <w:lvlText w:val="%1."/>
      <w:lvlJc w:val="left"/>
      <w:pPr>
        <w:tabs>
          <w:tab w:val="num" w:pos="1833"/>
        </w:tabs>
        <w:ind w:left="1833" w:hanging="112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EBB"/>
    <w:rsid w:val="000B22D0"/>
    <w:rsid w:val="00170CA0"/>
    <w:rsid w:val="00220774"/>
    <w:rsid w:val="002770DF"/>
    <w:rsid w:val="00293548"/>
    <w:rsid w:val="002E2F1C"/>
    <w:rsid w:val="00316880"/>
    <w:rsid w:val="003B78E3"/>
    <w:rsid w:val="00406505"/>
    <w:rsid w:val="004D01B1"/>
    <w:rsid w:val="00504D66"/>
    <w:rsid w:val="00507754"/>
    <w:rsid w:val="00541678"/>
    <w:rsid w:val="0056214B"/>
    <w:rsid w:val="006179C8"/>
    <w:rsid w:val="00665D68"/>
    <w:rsid w:val="00674303"/>
    <w:rsid w:val="00675147"/>
    <w:rsid w:val="00684BE4"/>
    <w:rsid w:val="006861E4"/>
    <w:rsid w:val="006F76C8"/>
    <w:rsid w:val="007A3CA5"/>
    <w:rsid w:val="008342B0"/>
    <w:rsid w:val="008740CC"/>
    <w:rsid w:val="008764AC"/>
    <w:rsid w:val="00946AD6"/>
    <w:rsid w:val="00A94AE3"/>
    <w:rsid w:val="00B21427"/>
    <w:rsid w:val="00BB00F6"/>
    <w:rsid w:val="00BC7373"/>
    <w:rsid w:val="00C4453A"/>
    <w:rsid w:val="00C63EBB"/>
    <w:rsid w:val="00D05308"/>
    <w:rsid w:val="00D444F5"/>
    <w:rsid w:val="00E40675"/>
    <w:rsid w:val="00E45D8F"/>
    <w:rsid w:val="00E670A3"/>
    <w:rsid w:val="00EB4DC2"/>
    <w:rsid w:val="00F0006B"/>
    <w:rsid w:val="00F22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CE2CB1-229D-4E33-B476-A5BE78AE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63E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3EBB"/>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C63EBB"/>
    <w:pPr>
      <w:ind w:left="720"/>
      <w:contextualSpacing/>
    </w:pPr>
  </w:style>
  <w:style w:type="character" w:customStyle="1" w:styleId="apple-converted-space">
    <w:name w:val="apple-converted-space"/>
    <w:basedOn w:val="a0"/>
    <w:rsid w:val="00C63EBB"/>
  </w:style>
  <w:style w:type="table" w:styleId="a4">
    <w:name w:val="Table Grid"/>
    <w:basedOn w:val="a1"/>
    <w:uiPriority w:val="59"/>
    <w:rsid w:val="00C63E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
    <w:name w:val="Заголовок 3+"/>
    <w:basedOn w:val="a"/>
    <w:rsid w:val="00F22562"/>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paragraph" w:styleId="a5">
    <w:name w:val="Balloon Text"/>
    <w:basedOn w:val="a"/>
    <w:link w:val="a6"/>
    <w:uiPriority w:val="99"/>
    <w:semiHidden/>
    <w:unhideWhenUsed/>
    <w:rsid w:val="006179C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79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325479">
      <w:bodyDiv w:val="1"/>
      <w:marLeft w:val="0"/>
      <w:marRight w:val="0"/>
      <w:marTop w:val="0"/>
      <w:marBottom w:val="0"/>
      <w:divBdr>
        <w:top w:val="none" w:sz="0" w:space="0" w:color="auto"/>
        <w:left w:val="none" w:sz="0" w:space="0" w:color="auto"/>
        <w:bottom w:val="none" w:sz="0" w:space="0" w:color="auto"/>
        <w:right w:val="none" w:sz="0" w:space="0" w:color="auto"/>
      </w:divBdr>
    </w:div>
    <w:div w:id="211301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47D91-3E18-4D07-923F-6E61CF5DA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11214</Words>
  <Characters>63924</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Новокировская школа</cp:lastModifiedBy>
  <cp:revision>3</cp:revision>
  <cp:lastPrinted>2016-09-22T03:10:00Z</cp:lastPrinted>
  <dcterms:created xsi:type="dcterms:W3CDTF">2017-10-01T07:06:00Z</dcterms:created>
  <dcterms:modified xsi:type="dcterms:W3CDTF">2017-10-01T07:06:00Z</dcterms:modified>
</cp:coreProperties>
</file>