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</w:p>
    <w:p w:rsidR="0019690E" w:rsidRPr="00955BAD" w:rsidRDefault="00824A8E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(2018-2019</w:t>
      </w:r>
      <w:r w:rsidR="0019690E">
        <w:rPr>
          <w:b/>
          <w:sz w:val="28"/>
          <w:szCs w:val="28"/>
        </w:rPr>
        <w:t>уч.г.)</w:t>
      </w: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филиале МАОУ Гагаринская СОШ – </w:t>
      </w:r>
      <w:proofErr w:type="spellStart"/>
      <w:r>
        <w:t>Новотравнинская</w:t>
      </w:r>
      <w:proofErr w:type="spellEnd"/>
      <w:r>
        <w:t xml:space="preserve"> ООШ  обучается </w:t>
      </w:r>
      <w:r w:rsidR="00824A8E">
        <w:t>118</w:t>
      </w:r>
      <w:r>
        <w:t> </w:t>
      </w:r>
      <w:proofErr w:type="gramStart"/>
      <w:r>
        <w:t>обучающихся</w:t>
      </w:r>
      <w:proofErr w:type="gramEnd"/>
      <w:r>
        <w:t>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824A8E" w:rsidP="00955BAD">
      <w:pPr>
        <w:pStyle w:val="a3"/>
        <w:shd w:val="clear" w:color="auto" w:fill="FFFFFF"/>
      </w:pPr>
      <w:r>
        <w:t>1- 4 класс- 61</w:t>
      </w:r>
      <w:r w:rsidR="00955BAD">
        <w:t> учащихся;</w:t>
      </w:r>
    </w:p>
    <w:p w:rsidR="00F03077" w:rsidRDefault="00955BAD" w:rsidP="00955BAD">
      <w:pPr>
        <w:pStyle w:val="a3"/>
        <w:shd w:val="clear" w:color="auto" w:fill="FFFFFF"/>
      </w:pPr>
      <w:r>
        <w:t>5-9 класс-  </w:t>
      </w:r>
      <w:r w:rsidR="00824A8E">
        <w:t>57</w:t>
      </w:r>
      <w:r>
        <w:t xml:space="preserve"> учащихся;</w:t>
      </w:r>
    </w:p>
    <w:tbl>
      <w:tblPr>
        <w:tblW w:w="10521" w:type="dxa"/>
        <w:tblInd w:w="93" w:type="dxa"/>
        <w:tblLook w:val="04A0" w:firstRow="1" w:lastRow="0" w:firstColumn="1" w:lastColumn="0" w:noHBand="0" w:noVBand="1"/>
      </w:tblPr>
      <w:tblGrid>
        <w:gridCol w:w="2000"/>
        <w:gridCol w:w="709"/>
        <w:gridCol w:w="599"/>
        <w:gridCol w:w="960"/>
        <w:gridCol w:w="960"/>
        <w:gridCol w:w="696"/>
        <w:gridCol w:w="1113"/>
        <w:gridCol w:w="965"/>
        <w:gridCol w:w="709"/>
        <w:gridCol w:w="850"/>
        <w:gridCol w:w="960"/>
      </w:tblGrid>
      <w:tr w:rsidR="00F03077" w:rsidRPr="00F03077" w:rsidTr="00F03077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(6вид)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(8вид)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0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03077" w:rsidRPr="00F03077" w:rsidTr="00F03077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(7вид),</w:t>
            </w:r>
          </w:p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1(8 вид)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</w:tr>
    </w:tbl>
    <w:p w:rsidR="00955BAD" w:rsidRDefault="00955BAD" w:rsidP="00F03077">
      <w:pPr>
        <w:pStyle w:val="a3"/>
        <w:shd w:val="clear" w:color="auto" w:fill="FFFFFF"/>
      </w:pPr>
    </w:p>
    <w:tbl>
      <w:tblPr>
        <w:tblW w:w="10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6307"/>
      </w:tblGrid>
      <w:tr w:rsidR="00F03077" w:rsidRPr="00F03077" w:rsidTr="00F03077">
        <w:trPr>
          <w:trHeight w:val="723"/>
          <w:tblCellSpacing w:w="15" w:type="dxa"/>
        </w:trPr>
        <w:tc>
          <w:tcPr>
            <w:tcW w:w="3861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Реализуемые уровни образования</w:t>
            </w:r>
          </w:p>
        </w:tc>
        <w:tc>
          <w:tcPr>
            <w:tcW w:w="6262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t>– начальное общее образование (1-4 классы),</w:t>
            </w: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ование (5-9 классы),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</w:tbl>
    <w:p w:rsidR="00F03077" w:rsidRDefault="00F03077" w:rsidP="00955BAD">
      <w:pPr>
        <w:pStyle w:val="a3"/>
        <w:shd w:val="clear" w:color="auto" w:fill="FFFFFF"/>
      </w:pP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Школа осуществляет образовательный процесс согласно уровням образовательных программ двух  уровней обучения: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 уровен</w:t>
      </w:r>
      <w:proofErr w:type="gramStart"/>
      <w:r>
        <w:t>ь-</w:t>
      </w:r>
      <w:proofErr w:type="gramEnd"/>
      <w:r>
        <w:t xml:space="preserve"> начальное общее образование, нормативный срок освоения- 4 года;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II уровен</w:t>
      </w:r>
      <w:proofErr w:type="gramStart"/>
      <w:r>
        <w:t>ь-</w:t>
      </w:r>
      <w:proofErr w:type="gramEnd"/>
      <w:r>
        <w:t xml:space="preserve"> основное общее образование, нормативный срок освоения — 5 лет;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  <w:r w:rsidR="0019690E">
        <w:rPr>
          <w:rStyle w:val="a5"/>
        </w:rPr>
        <w:t>Язык обучения: русский</w:t>
      </w:r>
    </w:p>
    <w:p w:rsidR="00955BAD" w:rsidRDefault="00955BAD" w:rsidP="00955BA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5"/>
        </w:rPr>
        <w:t>Формы обучения:   </w:t>
      </w:r>
      <w:r w:rsidR="00F03077">
        <w:rPr>
          <w:rFonts w:ascii="Arial" w:hAnsi="Arial" w:cs="Arial"/>
          <w:color w:val="000000"/>
          <w:sz w:val="22"/>
          <w:szCs w:val="22"/>
          <w:shd w:val="clear" w:color="auto" w:fill="FFFFFF"/>
        </w:rPr>
        <w:t>Очная, очно-заочная, семейная</w:t>
      </w:r>
      <w:r w:rsidR="00F0307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F03077" w:rsidRPr="00F03077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b/>
          <w:bCs/>
          <w:color w:val="000000"/>
          <w:lang w:eastAsia="ru-RU"/>
        </w:rPr>
        <w:t>В школе установлена пятидневная рабочая неделя.</w:t>
      </w:r>
      <w:bookmarkStart w:id="0" w:name="_GoBack"/>
      <w:bookmarkEnd w:id="0"/>
    </w:p>
    <w:p w:rsidR="00F03077" w:rsidRPr="00F03077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color w:val="000000"/>
          <w:lang w:eastAsia="ru-RU"/>
        </w:rPr>
        <w:t>Продолжительность учебного года для обучающихся 1- х классов составляет 33 учебны</w:t>
      </w:r>
      <w:r>
        <w:rPr>
          <w:rFonts w:ascii="Arial" w:eastAsia="Times New Roman" w:hAnsi="Arial" w:cs="Arial"/>
          <w:color w:val="000000"/>
          <w:lang w:eastAsia="ru-RU"/>
        </w:rPr>
        <w:t xml:space="preserve">е недели; для обучающихся 2- 9 </w:t>
      </w:r>
      <w:r w:rsidRPr="00F03077">
        <w:rPr>
          <w:rFonts w:ascii="Arial" w:eastAsia="Times New Roman" w:hAnsi="Arial" w:cs="Arial"/>
          <w:color w:val="000000"/>
          <w:lang w:eastAsia="ru-RU"/>
        </w:rPr>
        <w:t xml:space="preserve">классов- 34 учебные недели. В режиме занятий всех классов проводятся </w:t>
      </w:r>
      <w:proofErr w:type="spellStart"/>
      <w:r w:rsidRPr="00F03077">
        <w:rPr>
          <w:rFonts w:ascii="Arial" w:eastAsia="Times New Roman" w:hAnsi="Arial" w:cs="Arial"/>
          <w:color w:val="000000"/>
          <w:lang w:eastAsia="ru-RU"/>
        </w:rPr>
        <w:t>физминутки</w:t>
      </w:r>
      <w:proofErr w:type="spellEnd"/>
      <w:r w:rsidRPr="00F03077">
        <w:rPr>
          <w:rFonts w:ascii="Arial" w:eastAsia="Times New Roman" w:hAnsi="Arial" w:cs="Arial"/>
          <w:color w:val="000000"/>
          <w:lang w:eastAsia="ru-RU"/>
        </w:rPr>
        <w:t>, а так же зарядка до начала</w:t>
      </w:r>
      <w:r>
        <w:rPr>
          <w:rFonts w:ascii="Arial" w:eastAsia="Times New Roman" w:hAnsi="Arial" w:cs="Arial"/>
          <w:color w:val="000000"/>
          <w:lang w:eastAsia="ru-RU"/>
        </w:rPr>
        <w:t xml:space="preserve"> занятий. Начало занятий — 8: 15</w:t>
      </w:r>
      <w:r w:rsidRPr="00F03077">
        <w:rPr>
          <w:rFonts w:ascii="Arial" w:eastAsia="Times New Roman" w:hAnsi="Arial" w:cs="Arial"/>
          <w:color w:val="000000"/>
          <w:lang w:eastAsia="ru-RU"/>
        </w:rPr>
        <w:t>.</w:t>
      </w:r>
    </w:p>
    <w:p w:rsidR="00F03077" w:rsidRDefault="00F03077" w:rsidP="00955BAD">
      <w:pPr>
        <w:pStyle w:val="a3"/>
        <w:shd w:val="clear" w:color="auto" w:fill="FFFFFF"/>
      </w:pPr>
    </w:p>
    <w:p w:rsidR="00635B80" w:rsidRDefault="00635B80"/>
    <w:sectPr w:rsidR="00635B80" w:rsidSect="00F03077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9690E"/>
    <w:rsid w:val="0023642E"/>
    <w:rsid w:val="00635B80"/>
    <w:rsid w:val="00824A8E"/>
    <w:rsid w:val="00955BAD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dcterms:created xsi:type="dcterms:W3CDTF">2016-04-01T16:12:00Z</dcterms:created>
  <dcterms:modified xsi:type="dcterms:W3CDTF">2018-12-09T06:37:00Z</dcterms:modified>
</cp:coreProperties>
</file>