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B962720" wp14:editId="2A67DE07">
            <wp:simplePos x="0" y="0"/>
            <wp:positionH relativeFrom="column">
              <wp:posOffset>459740</wp:posOffset>
            </wp:positionH>
            <wp:positionV relativeFrom="paragraph">
              <wp:posOffset>-173990</wp:posOffset>
            </wp:positionV>
            <wp:extent cx="9144000" cy="6508115"/>
            <wp:effectExtent l="0" t="0" r="0" b="6985"/>
            <wp:wrapSquare wrapText="bothSides"/>
            <wp:docPr id="3" name="Рисунок 3" descr="G:\DCIM\12470126\DSC0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7"/>
                    <a:stretch/>
                  </pic:blipFill>
                  <pic:spPr bwMode="auto">
                    <a:xfrm>
                      <a:off x="0" y="0"/>
                      <a:ext cx="9144000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C57DA" w:rsidRDefault="001C57DA" w:rsidP="001822A8">
      <w:pPr>
        <w:pStyle w:val="a4"/>
        <w:jc w:val="center"/>
        <w:rPr>
          <w:rFonts w:ascii="Times New Roman" w:hAnsi="Times New Roman"/>
          <w:b/>
          <w:sz w:val="24"/>
        </w:rPr>
      </w:pPr>
    </w:p>
    <w:p w:rsidR="001822A8" w:rsidRPr="001822A8" w:rsidRDefault="001822A8" w:rsidP="001822A8">
      <w:pPr>
        <w:pStyle w:val="a4"/>
        <w:jc w:val="center"/>
        <w:rPr>
          <w:rFonts w:ascii="Times New Roman" w:hAnsi="Times New Roman"/>
          <w:b/>
          <w:sz w:val="24"/>
        </w:rPr>
      </w:pPr>
      <w:r w:rsidRPr="001822A8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1822A8" w:rsidRPr="001822A8" w:rsidRDefault="001822A8" w:rsidP="001822A8">
      <w:pPr>
        <w:spacing w:before="240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Настоящая программа составлена в соответствии с федеральным компонентом государственных образовательных стандартов основного общего образования по физике (Приказ Министерства образования РФ от 05.03.2004 года №1089) и примерной программы основного общего образования по физике (утверждена приказом Минобразования России от 09.03.04. 1312). </w:t>
      </w:r>
      <w:proofErr w:type="spellStart"/>
      <w:r w:rsidRPr="001822A8">
        <w:rPr>
          <w:rFonts w:ascii="Times New Roman" w:hAnsi="Times New Roman" w:cs="Times New Roman"/>
        </w:rPr>
        <w:t>Пёрышкина</w:t>
      </w:r>
      <w:proofErr w:type="spellEnd"/>
      <w:r w:rsidRPr="001822A8">
        <w:rPr>
          <w:rFonts w:ascii="Times New Roman" w:hAnsi="Times New Roman" w:cs="Times New Roman"/>
        </w:rPr>
        <w:t xml:space="preserve"> А.В.</w:t>
      </w:r>
    </w:p>
    <w:p w:rsidR="001822A8" w:rsidRPr="001822A8" w:rsidRDefault="001822A8" w:rsidP="001822A8">
      <w:pPr>
        <w:shd w:val="clear" w:color="auto" w:fill="FFFFFF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ab/>
      </w:r>
    </w:p>
    <w:p w:rsidR="001822A8" w:rsidRPr="001822A8" w:rsidRDefault="001822A8" w:rsidP="001822A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1822A8">
        <w:rPr>
          <w:rFonts w:ascii="Times New Roman" w:hAnsi="Times New Roman" w:cs="Times New Roman"/>
          <w:b/>
          <w:color w:val="000000"/>
        </w:rPr>
        <w:t>Общая характеристика учебного предмета</w:t>
      </w:r>
    </w:p>
    <w:p w:rsidR="001822A8" w:rsidRPr="001822A8" w:rsidRDefault="001822A8" w:rsidP="001822A8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1822A8">
        <w:rPr>
          <w:rFonts w:ascii="Times New Roman" w:hAnsi="Times New Roman" w:cs="Times New Roman"/>
        </w:rPr>
        <w:t xml:space="preserve"> Физика как наука о наиболее общих законах природы, выступая в качестве учебного предмета в школе , вносит существенный вклад в систему знаний об окружающем мире.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Она раскрывает роль науки в экономическом и культурном развитии общества, способствует формированию современного научного мировоззрении.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widowControl w:val="0"/>
        <w:ind w:firstLine="720"/>
        <w:jc w:val="center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  <w:b/>
        </w:rPr>
        <w:t>Место предмета в учебном плане</w:t>
      </w:r>
    </w:p>
    <w:p w:rsidR="001822A8" w:rsidRPr="001822A8" w:rsidRDefault="001822A8" w:rsidP="001822A8">
      <w:pPr>
        <w:widowControl w:val="0"/>
        <w:jc w:val="both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Как самостоятельный учебный предмет федерального компонента государственного стандарта общего образования «Физика представлена в 7 классе 2 часа в неделю. Согласно учебного плана </w:t>
      </w:r>
      <w:proofErr w:type="spellStart"/>
      <w:r w:rsidRPr="001822A8">
        <w:rPr>
          <w:rFonts w:ascii="Times New Roman" w:hAnsi="Times New Roman" w:cs="Times New Roman"/>
        </w:rPr>
        <w:t>Равнецкой</w:t>
      </w:r>
      <w:proofErr w:type="spellEnd"/>
      <w:r w:rsidRPr="001822A8">
        <w:rPr>
          <w:rFonts w:ascii="Times New Roman" w:hAnsi="Times New Roman" w:cs="Times New Roman"/>
        </w:rPr>
        <w:t xml:space="preserve"> ООШ на изучение физики в 7 классе отводится 68 часа (2 часа в неделю).</w:t>
      </w:r>
    </w:p>
    <w:p w:rsidR="001822A8" w:rsidRPr="001822A8" w:rsidRDefault="001822A8" w:rsidP="001822A8">
      <w:pPr>
        <w:pStyle w:val="a4"/>
        <w:jc w:val="both"/>
        <w:rPr>
          <w:rFonts w:ascii="Times New Roman" w:hAnsi="Times New Roman"/>
        </w:rPr>
      </w:pPr>
    </w:p>
    <w:p w:rsidR="001822A8" w:rsidRPr="001822A8" w:rsidRDefault="001822A8" w:rsidP="001822A8">
      <w:pPr>
        <w:pStyle w:val="a4"/>
        <w:ind w:firstLine="709"/>
        <w:jc w:val="center"/>
        <w:rPr>
          <w:rFonts w:ascii="Times New Roman" w:hAnsi="Times New Roman"/>
          <w:b/>
          <w:bCs/>
          <w:iCs/>
        </w:rPr>
      </w:pPr>
      <w:r w:rsidRPr="001822A8">
        <w:rPr>
          <w:rFonts w:ascii="Times New Roman" w:hAnsi="Times New Roman"/>
          <w:b/>
          <w:bCs/>
          <w:iCs/>
        </w:rPr>
        <w:t>Изучение физики в основной школе направлено на достижение следующих целей:</w:t>
      </w:r>
    </w:p>
    <w:p w:rsidR="001822A8" w:rsidRPr="001822A8" w:rsidRDefault="001822A8" w:rsidP="001822A8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</w:rPr>
      </w:pPr>
    </w:p>
    <w:p w:rsidR="001822A8" w:rsidRPr="001822A8" w:rsidRDefault="001822A8" w:rsidP="001822A8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понимание учащимися смысла основных научных понятий и законов физики, взаимосвязи между ними;</w:t>
      </w: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</w:rPr>
      </w:pPr>
    </w:p>
    <w:p w:rsidR="001822A8" w:rsidRPr="001822A8" w:rsidRDefault="001822A8" w:rsidP="001822A8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формирование у учащихся представлений о физической картине мира.</w:t>
      </w:r>
    </w:p>
    <w:p w:rsidR="001822A8" w:rsidRPr="001822A8" w:rsidRDefault="001822A8" w:rsidP="001822A8">
      <w:pPr>
        <w:pStyle w:val="a4"/>
        <w:ind w:left="709"/>
        <w:jc w:val="both"/>
        <w:rPr>
          <w:rFonts w:ascii="Times New Roman" w:hAnsi="Times New Roman"/>
          <w:b/>
          <w:sz w:val="24"/>
        </w:rPr>
      </w:pPr>
      <w:r w:rsidRPr="001822A8">
        <w:rPr>
          <w:rFonts w:ascii="Times New Roman" w:hAnsi="Times New Roman"/>
          <w:b/>
          <w:sz w:val="24"/>
        </w:rPr>
        <w:t>Задачи :</w:t>
      </w: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  <w:i/>
        </w:rPr>
      </w:pPr>
      <w:r w:rsidRPr="001822A8">
        <w:rPr>
          <w:rFonts w:ascii="Times New Roman" w:hAnsi="Times New Roman"/>
          <w:b/>
          <w:bCs/>
          <w:i/>
        </w:rPr>
        <w:t>Личностные:</w:t>
      </w:r>
    </w:p>
    <w:p w:rsidR="001822A8" w:rsidRPr="001822A8" w:rsidRDefault="001822A8" w:rsidP="001822A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1822A8">
        <w:rPr>
          <w:rFonts w:ascii="Times New Roman" w:hAnsi="Times New Roman"/>
        </w:rPr>
        <w:t>сформированность</w:t>
      </w:r>
      <w:proofErr w:type="spellEnd"/>
      <w:r w:rsidRPr="001822A8">
        <w:rPr>
          <w:rFonts w:ascii="Times New Roman" w:hAnsi="Times New Roman"/>
        </w:rPr>
        <w:t xml:space="preserve"> познавательных интересов, интеллектуальных и творческих способностей учащихся;</w:t>
      </w:r>
    </w:p>
    <w:p w:rsidR="001822A8" w:rsidRPr="001822A8" w:rsidRDefault="001822A8" w:rsidP="001822A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822A8" w:rsidRPr="001822A8" w:rsidRDefault="001822A8" w:rsidP="001822A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самостоятельность в приобретении новых знаний и практических умений;</w:t>
      </w:r>
    </w:p>
    <w:p w:rsidR="001822A8" w:rsidRPr="001822A8" w:rsidRDefault="001822A8" w:rsidP="001822A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готовность к выбору жизненного пути в соответствии с собственными интересами и возможностями;</w:t>
      </w:r>
    </w:p>
    <w:p w:rsidR="001822A8" w:rsidRPr="001822A8" w:rsidRDefault="001822A8" w:rsidP="001822A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lastRenderedPageBreak/>
        <w:t>мотивация образовательной деятельности школьников на основе личностно ориентированного подхода;</w:t>
      </w:r>
    </w:p>
    <w:p w:rsidR="001822A8" w:rsidRPr="001822A8" w:rsidRDefault="001822A8" w:rsidP="001822A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  <w:i/>
        </w:rPr>
      </w:pP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  <w:i/>
        </w:rPr>
      </w:pPr>
      <w:r w:rsidRPr="001822A8">
        <w:rPr>
          <w:rFonts w:ascii="Times New Roman" w:hAnsi="Times New Roman"/>
          <w:b/>
          <w:bCs/>
          <w:i/>
        </w:rPr>
        <w:t>Предметные:</w:t>
      </w:r>
    </w:p>
    <w:p w:rsidR="001822A8" w:rsidRPr="001822A8" w:rsidRDefault="001822A8" w:rsidP="001822A8">
      <w:pPr>
        <w:pStyle w:val="a4"/>
        <w:ind w:firstLine="708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1. 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822A8" w:rsidRPr="001822A8" w:rsidRDefault="001822A8" w:rsidP="001822A8">
      <w:pPr>
        <w:pStyle w:val="a4"/>
        <w:ind w:firstLine="708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2. 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822A8" w:rsidRPr="001822A8" w:rsidRDefault="001822A8" w:rsidP="001822A8">
      <w:pPr>
        <w:pStyle w:val="a4"/>
        <w:ind w:firstLine="708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3.  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822A8" w:rsidRPr="001822A8" w:rsidRDefault="001822A8" w:rsidP="001822A8">
      <w:pPr>
        <w:pStyle w:val="a4"/>
        <w:ind w:firstLine="708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4.  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822A8" w:rsidRPr="001822A8" w:rsidRDefault="001822A8" w:rsidP="001822A8">
      <w:pPr>
        <w:pStyle w:val="a4"/>
        <w:ind w:firstLine="708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5.  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822A8" w:rsidRPr="001822A8" w:rsidRDefault="001822A8" w:rsidP="001822A8">
      <w:pPr>
        <w:pStyle w:val="a4"/>
        <w:ind w:firstLine="708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6.   освоение приемов действий в нестандартных ситуациях, овладение эвристическими методами решения проблем;</w:t>
      </w:r>
    </w:p>
    <w:p w:rsidR="001822A8" w:rsidRPr="001822A8" w:rsidRDefault="001822A8" w:rsidP="001822A8">
      <w:pPr>
        <w:pStyle w:val="a4"/>
        <w:ind w:firstLine="708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7. 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  <w:r w:rsidRPr="001822A8">
        <w:rPr>
          <w:b/>
          <w:bCs/>
          <w:sz w:val="22"/>
          <w:szCs w:val="22"/>
        </w:rPr>
        <w:t>Тематической планирование: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1796"/>
        <w:gridCol w:w="2133"/>
        <w:gridCol w:w="2026"/>
        <w:gridCol w:w="2103"/>
        <w:gridCol w:w="2229"/>
      </w:tblGrid>
      <w:tr w:rsidR="001822A8" w:rsidRPr="001822A8" w:rsidTr="00EF34AC"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№ п</w:t>
            </w:r>
            <w:r w:rsidRPr="001822A8">
              <w:rPr>
                <w:sz w:val="22"/>
                <w:szCs w:val="22"/>
                <w:lang w:val="en-US"/>
              </w:rPr>
              <w:t>/</w:t>
            </w:r>
            <w:r w:rsidRPr="001822A8">
              <w:rPr>
                <w:sz w:val="22"/>
                <w:szCs w:val="22"/>
              </w:rPr>
              <w:t>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Раздел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Вид занятий(количество часов)</w:t>
            </w:r>
          </w:p>
        </w:tc>
      </w:tr>
      <w:tr w:rsidR="001822A8" w:rsidRPr="001822A8" w:rsidTr="00EF34AC"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Контрольные работы</w:t>
            </w:r>
          </w:p>
        </w:tc>
      </w:tr>
      <w:tr w:rsidR="001822A8" w:rsidRPr="001822A8" w:rsidTr="00EF34A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Введение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</w:p>
        </w:tc>
      </w:tr>
      <w:tr w:rsidR="001822A8" w:rsidRPr="001822A8" w:rsidTr="00EF34A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Первоначальные сведения о строении вещества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</w:p>
        </w:tc>
      </w:tr>
      <w:tr w:rsidR="001822A8" w:rsidRPr="001822A8" w:rsidTr="00EF34A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Взаимодействие тел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1</w:t>
            </w:r>
          </w:p>
        </w:tc>
      </w:tr>
      <w:tr w:rsidR="001822A8" w:rsidRPr="001822A8" w:rsidTr="00EF34A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Давление твердых тел и жидкостей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2</w:t>
            </w:r>
          </w:p>
        </w:tc>
      </w:tr>
      <w:tr w:rsidR="001822A8" w:rsidRPr="001822A8" w:rsidTr="00EF34A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Работа и мощность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13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1</w:t>
            </w:r>
          </w:p>
        </w:tc>
      </w:tr>
      <w:tr w:rsidR="001822A8" w:rsidRPr="001822A8" w:rsidTr="00EF34A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Резерв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  <w:r w:rsidRPr="001822A8">
              <w:rPr>
                <w:sz w:val="22"/>
                <w:szCs w:val="22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pStyle w:val="a6"/>
              <w:snapToGrid w:val="0"/>
              <w:rPr>
                <w:sz w:val="22"/>
                <w:szCs w:val="22"/>
              </w:rPr>
            </w:pPr>
          </w:p>
        </w:tc>
      </w:tr>
    </w:tbl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</w:rPr>
      </w:pPr>
    </w:p>
    <w:p w:rsidR="001822A8" w:rsidRPr="001822A8" w:rsidRDefault="001822A8" w:rsidP="001822A8">
      <w:pPr>
        <w:pStyle w:val="a4"/>
        <w:ind w:firstLine="709"/>
        <w:jc w:val="center"/>
        <w:rPr>
          <w:rFonts w:ascii="Times New Roman" w:hAnsi="Times New Roman"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  <w:b/>
          <w:bCs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  <w:b/>
          <w:bCs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  <w:b/>
          <w:bCs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  <w:b/>
          <w:bCs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  <w:b/>
          <w:bCs/>
        </w:rPr>
      </w:pPr>
      <w:r w:rsidRPr="001822A8">
        <w:rPr>
          <w:rFonts w:ascii="Times New Roman" w:hAnsi="Times New Roman" w:cs="Times New Roman"/>
          <w:b/>
          <w:bCs/>
        </w:rPr>
        <w:t>Содержание тем учебного курса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7 класс (68ч, 2ч в неделю)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</w:rPr>
      </w:pPr>
      <w:r w:rsidRPr="001822A8">
        <w:rPr>
          <w:rFonts w:ascii="Times New Roman" w:hAnsi="Times New Roman" w:cs="Times New Roman"/>
          <w:b/>
          <w:bCs/>
          <w:lang w:val="en-US"/>
        </w:rPr>
        <w:t>I</w:t>
      </w:r>
      <w:r w:rsidRPr="001822A8">
        <w:rPr>
          <w:rFonts w:ascii="Times New Roman" w:hAnsi="Times New Roman" w:cs="Times New Roman"/>
          <w:b/>
          <w:bCs/>
        </w:rPr>
        <w:t>. Введение (4ч)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Что изучает физика. Физические явления. Наблюдения, опыты, измерения. Физика и техника.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Фронтальная лабораторная работа</w:t>
      </w:r>
    </w:p>
    <w:p w:rsidR="001822A8" w:rsidRPr="001822A8" w:rsidRDefault="001822A8" w:rsidP="001822A8">
      <w:pPr>
        <w:ind w:left="360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  <w:b/>
        </w:rPr>
        <w:t>1.</w:t>
      </w:r>
      <w:r w:rsidRPr="001822A8">
        <w:rPr>
          <w:rFonts w:ascii="Times New Roman" w:hAnsi="Times New Roman" w:cs="Times New Roman"/>
        </w:rPr>
        <w:t xml:space="preserve">   Определение цены деления измерительного прибора.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</w:rPr>
      </w:pPr>
      <w:r w:rsidRPr="001822A8">
        <w:rPr>
          <w:rFonts w:ascii="Times New Roman" w:hAnsi="Times New Roman" w:cs="Times New Roman"/>
          <w:b/>
          <w:bCs/>
          <w:lang w:val="en-US"/>
        </w:rPr>
        <w:t>II</w:t>
      </w:r>
      <w:r w:rsidRPr="001822A8">
        <w:rPr>
          <w:rFonts w:ascii="Times New Roman" w:hAnsi="Times New Roman" w:cs="Times New Roman"/>
          <w:b/>
          <w:bCs/>
        </w:rPr>
        <w:t>. Первоначальные сведения о строении вещества (6ч)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Фронтальная лабораторная работа</w:t>
      </w:r>
    </w:p>
    <w:p w:rsidR="001822A8" w:rsidRPr="001822A8" w:rsidRDefault="001822A8" w:rsidP="001822A8">
      <w:pPr>
        <w:ind w:left="360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  <w:b/>
        </w:rPr>
        <w:lastRenderedPageBreak/>
        <w:t xml:space="preserve">1.   </w:t>
      </w:r>
      <w:r w:rsidRPr="001822A8">
        <w:rPr>
          <w:rFonts w:ascii="Times New Roman" w:hAnsi="Times New Roman" w:cs="Times New Roman"/>
        </w:rPr>
        <w:t>Измерение размеров малых тел.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</w:rPr>
      </w:pPr>
      <w:r w:rsidRPr="001822A8">
        <w:rPr>
          <w:rFonts w:ascii="Times New Roman" w:hAnsi="Times New Roman" w:cs="Times New Roman"/>
          <w:b/>
          <w:bCs/>
          <w:lang w:val="en-US"/>
        </w:rPr>
        <w:t>III</w:t>
      </w:r>
      <w:r w:rsidRPr="001822A8">
        <w:rPr>
          <w:rFonts w:ascii="Times New Roman" w:hAnsi="Times New Roman" w:cs="Times New Roman"/>
          <w:b/>
          <w:bCs/>
        </w:rPr>
        <w:t>. Взаимодействие тел (22ч)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Вес.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Трение. Сила трения. Трение скольжения, качения, покоя. Подшипники.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Фронтальные лабораторные работы.</w:t>
      </w:r>
    </w:p>
    <w:p w:rsidR="001822A8" w:rsidRPr="001822A8" w:rsidRDefault="001822A8" w:rsidP="001822A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Измерение массы тела на рычажных весах. </w:t>
      </w:r>
    </w:p>
    <w:p w:rsidR="001822A8" w:rsidRPr="001822A8" w:rsidRDefault="001822A8" w:rsidP="001822A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Измерение объёма тела.</w:t>
      </w:r>
    </w:p>
    <w:p w:rsidR="001822A8" w:rsidRPr="001822A8" w:rsidRDefault="001822A8" w:rsidP="001822A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Измерение плотности твёрдого тела.</w:t>
      </w:r>
    </w:p>
    <w:p w:rsidR="001822A8" w:rsidRPr="001822A8" w:rsidRDefault="001822A8" w:rsidP="001822A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1822A8">
        <w:rPr>
          <w:rFonts w:ascii="Times New Roman" w:hAnsi="Times New Roman" w:cs="Times New Roman"/>
        </w:rPr>
        <w:t>Градуирование</w:t>
      </w:r>
      <w:proofErr w:type="spellEnd"/>
      <w:r w:rsidRPr="001822A8">
        <w:rPr>
          <w:rFonts w:ascii="Times New Roman" w:hAnsi="Times New Roman" w:cs="Times New Roman"/>
        </w:rPr>
        <w:t xml:space="preserve"> пружины и измерение сил динамометром.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</w:rPr>
      </w:pPr>
      <w:r w:rsidRPr="001822A8">
        <w:rPr>
          <w:rFonts w:ascii="Times New Roman" w:hAnsi="Times New Roman" w:cs="Times New Roman"/>
          <w:b/>
          <w:bCs/>
          <w:lang w:val="en-US"/>
        </w:rPr>
        <w:t>IV</w:t>
      </w:r>
      <w:r w:rsidRPr="001822A8">
        <w:rPr>
          <w:rFonts w:ascii="Times New Roman" w:hAnsi="Times New Roman" w:cs="Times New Roman"/>
          <w:b/>
          <w:bCs/>
        </w:rPr>
        <w:t>. Давление твёрдых тел, жидкостей и газов (22ч)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Давление. Давление твёрдых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(Водопровод. Гидравлический пресс.) Гидравлический тормоз. Атмосферное давление. Опыт Торричелли. Барометр-анероид. Изменение атмосферного давления с высотой. Манометры. Насосы. Архимедова сила. Условия плавания тел. Водный транспорт. Воздухоплавание.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Фронтальные лабораторные работы.</w:t>
      </w:r>
    </w:p>
    <w:p w:rsidR="001822A8" w:rsidRPr="001822A8" w:rsidRDefault="001822A8" w:rsidP="001822A8">
      <w:pPr>
        <w:ind w:left="284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  <w:b/>
        </w:rPr>
        <w:t xml:space="preserve">1.   </w:t>
      </w:r>
      <w:r w:rsidRPr="001822A8">
        <w:rPr>
          <w:rFonts w:ascii="Times New Roman" w:hAnsi="Times New Roman" w:cs="Times New Roman"/>
        </w:rPr>
        <w:t>Измерение выталкивающей силы, действующей на погруженное в жидкость тело.</w:t>
      </w:r>
    </w:p>
    <w:p w:rsidR="001822A8" w:rsidRPr="001822A8" w:rsidRDefault="001822A8" w:rsidP="001822A8">
      <w:pPr>
        <w:ind w:firstLine="284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  <w:b/>
        </w:rPr>
        <w:t xml:space="preserve">2.   </w:t>
      </w:r>
      <w:r w:rsidRPr="001822A8">
        <w:rPr>
          <w:rFonts w:ascii="Times New Roman" w:hAnsi="Times New Roman" w:cs="Times New Roman"/>
        </w:rPr>
        <w:t>Выяснение условий плавания тела в жидкости.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</w:rPr>
      </w:pPr>
      <w:r w:rsidRPr="001822A8">
        <w:rPr>
          <w:rFonts w:ascii="Times New Roman" w:hAnsi="Times New Roman" w:cs="Times New Roman"/>
          <w:b/>
          <w:bCs/>
          <w:lang w:val="en-US"/>
        </w:rPr>
        <w:lastRenderedPageBreak/>
        <w:t>V</w:t>
      </w:r>
      <w:r w:rsidRPr="001822A8">
        <w:rPr>
          <w:rFonts w:ascii="Times New Roman" w:hAnsi="Times New Roman" w:cs="Times New Roman"/>
          <w:b/>
          <w:bCs/>
        </w:rPr>
        <w:t>. Работа и мощность. Энергия. (13ч)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Работа силы, действующей по направлению движения тела. Мощность. Простые механизмы. Условия равновесия рычага. Момент силы. Равновесие тел с закреплённой осью вращения. Виды равновесия.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Равенство работ при использовании механизмов. КПД механизма.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Фронтальные лабораторные работы</w:t>
      </w:r>
    </w:p>
    <w:p w:rsidR="001822A8" w:rsidRPr="001822A8" w:rsidRDefault="001822A8" w:rsidP="001822A8">
      <w:pPr>
        <w:ind w:firstLine="284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  <w:b/>
        </w:rPr>
        <w:t xml:space="preserve">1.   </w:t>
      </w:r>
      <w:r w:rsidRPr="001822A8">
        <w:rPr>
          <w:rFonts w:ascii="Times New Roman" w:hAnsi="Times New Roman" w:cs="Times New Roman"/>
        </w:rPr>
        <w:t>Выяснение условия равновесия рычага.</w:t>
      </w:r>
    </w:p>
    <w:p w:rsidR="001822A8" w:rsidRPr="001822A8" w:rsidRDefault="001822A8" w:rsidP="001822A8">
      <w:pPr>
        <w:ind w:firstLine="284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  <w:b/>
        </w:rPr>
        <w:t xml:space="preserve">2.   </w:t>
      </w:r>
      <w:r w:rsidRPr="001822A8">
        <w:rPr>
          <w:rFonts w:ascii="Times New Roman" w:hAnsi="Times New Roman" w:cs="Times New Roman"/>
        </w:rPr>
        <w:t>Измерение КПД при подъёме тела по наклонной плоскости.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</w:rPr>
      </w:pPr>
      <w:r w:rsidRPr="001822A8">
        <w:rPr>
          <w:rFonts w:ascii="Times New Roman" w:hAnsi="Times New Roman" w:cs="Times New Roman"/>
          <w:b/>
          <w:bCs/>
          <w:lang w:val="en-US"/>
        </w:rPr>
        <w:t>VI</w:t>
      </w:r>
      <w:r w:rsidRPr="001822A8">
        <w:rPr>
          <w:rFonts w:ascii="Times New Roman" w:hAnsi="Times New Roman" w:cs="Times New Roman"/>
          <w:b/>
          <w:bCs/>
        </w:rPr>
        <w:t>. Повторение – 1ч</w:t>
      </w: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</w:rPr>
      </w:pP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</w:rPr>
      </w:pPr>
      <w:r w:rsidRPr="001822A8">
        <w:rPr>
          <w:rFonts w:ascii="Times New Roman" w:hAnsi="Times New Roman"/>
        </w:rPr>
        <w:t>Программа по физике определяет цели изучения физики в основной школе, содержание тем курса, дает распределение учебных часов по разделам курса, перечень рекомендуемых демонстрационных экспериментов учителя, опытов и лабораторных работ, выполняемых учащимися, а также планируемые результаты обучения физике.</w:t>
      </w: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  <w:r w:rsidRPr="001822A8">
        <w:rPr>
          <w:b/>
          <w:bCs/>
          <w:sz w:val="22"/>
          <w:szCs w:val="22"/>
        </w:rPr>
        <w:t>Требования к уровню подготовки учащихся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К концу 7-го класса обучающиеся должны: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  <w:i/>
          <w:iCs/>
        </w:rPr>
      </w:pPr>
      <w:r w:rsidRPr="001822A8">
        <w:rPr>
          <w:rFonts w:ascii="Times New Roman" w:hAnsi="Times New Roman" w:cs="Times New Roman"/>
          <w:b/>
          <w:bCs/>
          <w:i/>
          <w:iCs/>
        </w:rPr>
        <w:t xml:space="preserve">по теме «Введение» (4 час.)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lastRenderedPageBreak/>
        <w:t xml:space="preserve">— иметь представление о методах физической науки, ее целях и задачах; знать и понимать такие термины, как материя, вещество, физическое тело, физическая величина, единица физической величины. При изучении темы у учащихся должны сформироваться первоначальные знания об измерении физических величин.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— уметь объяснять устройство, определять цену деления и пользоваться простейшими измерительными приборами (мензурка, линейка, термометр).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i/>
        </w:rPr>
      </w:pPr>
      <w:r w:rsidRPr="001822A8">
        <w:rPr>
          <w:rFonts w:ascii="Times New Roman" w:hAnsi="Times New Roman" w:cs="Times New Roman"/>
          <w:b/>
          <w:i/>
        </w:rPr>
        <w:t xml:space="preserve">по теме «Первоначальные сведения о строении вещества» (6 час.) </w:t>
      </w:r>
    </w:p>
    <w:p w:rsidR="001822A8" w:rsidRPr="001822A8" w:rsidRDefault="001822A8" w:rsidP="001822A8">
      <w:pPr>
        <w:rPr>
          <w:rFonts w:ascii="Times New Roman" w:hAnsi="Times New Roman" w:cs="Times New Roman"/>
          <w:b/>
          <w:i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— иметь представление о молекулярном строении вещества, явлении диффузии, связи между температурой тела и скоростью движения молекул, силах взаимодействия между молекулами. Знать и понимать сходства и различия в строении веществ в различных агрегатных состояниях.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— уметь применять основные положения молекулярно-кинетической теории к объяснению диффузии в жидкостях и газах, явления смачивания и не смачивания, капиллярности, а также различий между агрегатными состояниями вещества.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  <w:i/>
          <w:iCs/>
        </w:rPr>
      </w:pPr>
      <w:r w:rsidRPr="001822A8">
        <w:rPr>
          <w:rFonts w:ascii="Times New Roman" w:hAnsi="Times New Roman" w:cs="Times New Roman"/>
          <w:b/>
          <w:bCs/>
          <w:i/>
          <w:iCs/>
        </w:rPr>
        <w:t xml:space="preserve">по теме «Взаимодействие тел» (22 час.) </w:t>
      </w: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  <w:i/>
          <w:iCs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— знать физические явления, их признаки, физические величины и их единицы (путь, скорость, инерция, масса, плотность, сила, деформация, вес, равнодействующая сила);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— знать законы и формулы (для определения скорости движения тела, плотности тела, давления, формулы связи между силой тяжести и массой тела).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— уметь решать задачи с применением изученных законов и формул; изображать графически силу (в том числе силу тяжести и вес тела); рисовать схему весов и динамометра; измерять массу тела на рычажных весах, силу — динамометром, объем тела — с помощью мензурки; определять плотность твердого тела; пользоваться таблицами скоростей тел, плотностей твердых тел, жидкостей и газов.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  <w:i/>
          <w:iCs/>
        </w:rPr>
      </w:pPr>
      <w:r w:rsidRPr="001822A8">
        <w:rPr>
          <w:rFonts w:ascii="Times New Roman" w:hAnsi="Times New Roman" w:cs="Times New Roman"/>
          <w:b/>
          <w:bCs/>
          <w:i/>
          <w:iCs/>
        </w:rPr>
        <w:t xml:space="preserve">по теме «Давление твердых тел, жидкостей и газов» (22 часа)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- знать физические явления и их признаки; физические величины и их единицы (выталкивающая и подъемная силы, атмосферное давление); фундаментальные </w:t>
      </w:r>
      <w:r w:rsidRPr="001822A8">
        <w:rPr>
          <w:rFonts w:ascii="Times New Roman" w:hAnsi="Times New Roman" w:cs="Times New Roman"/>
        </w:rPr>
        <w:lastRenderedPageBreak/>
        <w:t>экспериментальные факты (опыт Торричелли), законы (закон Паскаля, закон сообщающихся сосудов) и формулы (для расчета давления внутри жидкости, архимедовой силы).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- уметь применять основные положения молекулярно-кинетической теории к объяснению давления газа и закона Паскаля; экспериментально определять выталкивающую силу и условия плавания тел в жидкости; решать задачи с применением изученных законов и формул; объяснять устройство и принцип действия барометра-анероида, манометра, насоса, гидравлического пресса.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  <w:i/>
          <w:iCs/>
        </w:rPr>
      </w:pPr>
      <w:r w:rsidRPr="001822A8">
        <w:rPr>
          <w:rFonts w:ascii="Times New Roman" w:hAnsi="Times New Roman" w:cs="Times New Roman"/>
          <w:b/>
          <w:bCs/>
          <w:i/>
          <w:iCs/>
        </w:rPr>
        <w:t xml:space="preserve">по теме «Работа и мощность» (13 час.)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— знать физические величины и их единицы (механическая работа, мощность, плечо силы, коэффициент полезного действия);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 xml:space="preserve">— знать формулировки законов и формулы (для вычисления механической работы, мощности, условия равновесия рычага, «золотое правило» механики, КПД простого механизма); 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</w:rPr>
        <w:t>— уметь объяснять устройство и чертить схемы простых механизмов (рычаг, блок, ворот, наклонная плоскость); решать задачи с применением изученных законов и формул; экспериментально определять условия равновесия рычага и КПД наклонной плоскости.</w:t>
      </w: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pStyle w:val="a4"/>
        <w:ind w:firstLine="709"/>
        <w:jc w:val="both"/>
        <w:rPr>
          <w:rFonts w:ascii="Times New Roman" w:hAnsi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  <w:b/>
          <w:bCs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</w:rPr>
      </w:pPr>
      <w:r w:rsidRPr="001822A8">
        <w:rPr>
          <w:rFonts w:ascii="Times New Roman" w:hAnsi="Times New Roman" w:cs="Times New Roman"/>
          <w:b/>
          <w:bCs/>
        </w:rPr>
        <w:t>Список дополнительной литературы:</w:t>
      </w:r>
    </w:p>
    <w:p w:rsidR="001822A8" w:rsidRPr="001822A8" w:rsidRDefault="001822A8" w:rsidP="001822A8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1822A8">
        <w:rPr>
          <w:rFonts w:ascii="Times New Roman" w:hAnsi="Times New Roman"/>
        </w:rPr>
        <w:t xml:space="preserve">Программы для общеобразовательных учреждений. Физика. Астрономия. 7-11кл. </w:t>
      </w:r>
      <w:proofErr w:type="spellStart"/>
      <w:r w:rsidRPr="001822A8">
        <w:rPr>
          <w:rFonts w:ascii="Times New Roman" w:hAnsi="Times New Roman"/>
        </w:rPr>
        <w:t>сост</w:t>
      </w:r>
      <w:proofErr w:type="spellEnd"/>
      <w:r w:rsidRPr="001822A8">
        <w:rPr>
          <w:rFonts w:ascii="Times New Roman" w:hAnsi="Times New Roman"/>
        </w:rPr>
        <w:t xml:space="preserve"> В.А. Коровин, В.А. Орлов. - М.: Дрофа, 2010. -334с.</w:t>
      </w:r>
    </w:p>
    <w:p w:rsidR="001822A8" w:rsidRPr="001822A8" w:rsidRDefault="001822A8" w:rsidP="001822A8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proofErr w:type="spellStart"/>
      <w:r w:rsidRPr="001822A8">
        <w:rPr>
          <w:rFonts w:ascii="Times New Roman" w:hAnsi="Times New Roman"/>
        </w:rPr>
        <w:t>Перышкин</w:t>
      </w:r>
      <w:proofErr w:type="spellEnd"/>
      <w:r w:rsidRPr="001822A8">
        <w:rPr>
          <w:rFonts w:ascii="Times New Roman" w:hAnsi="Times New Roman"/>
        </w:rPr>
        <w:t xml:space="preserve"> А.В. Физика. 7 класс. Учебник для общеобразовательных учреждений . М.:  Дрофа. 2011</w:t>
      </w:r>
    </w:p>
    <w:p w:rsidR="001822A8" w:rsidRPr="001822A8" w:rsidRDefault="001822A8" w:rsidP="001822A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1822A8">
        <w:rPr>
          <w:rFonts w:ascii="Times New Roman" w:hAnsi="Times New Roman" w:cs="Times New Roman"/>
        </w:rPr>
        <w:t>Лукашик</w:t>
      </w:r>
      <w:proofErr w:type="spellEnd"/>
      <w:r w:rsidRPr="001822A8">
        <w:rPr>
          <w:rFonts w:ascii="Times New Roman" w:hAnsi="Times New Roman" w:cs="Times New Roman"/>
        </w:rPr>
        <w:t xml:space="preserve"> В.И. сборник вопросов и задач по физике. 7-9 </w:t>
      </w:r>
      <w:proofErr w:type="spellStart"/>
      <w:r w:rsidRPr="001822A8">
        <w:rPr>
          <w:rFonts w:ascii="Times New Roman" w:hAnsi="Times New Roman" w:cs="Times New Roman"/>
        </w:rPr>
        <w:t>кл</w:t>
      </w:r>
      <w:proofErr w:type="spellEnd"/>
      <w:r w:rsidRPr="001822A8">
        <w:rPr>
          <w:rFonts w:ascii="Times New Roman" w:hAnsi="Times New Roman" w:cs="Times New Roman"/>
        </w:rPr>
        <w:t xml:space="preserve">. – М.: Просвещение, 2009. – 192с. </w:t>
      </w:r>
    </w:p>
    <w:p w:rsidR="001822A8" w:rsidRPr="001822A8" w:rsidRDefault="001822A8" w:rsidP="001822A8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1822A8">
        <w:rPr>
          <w:rFonts w:ascii="Times New Roman" w:hAnsi="Times New Roman"/>
        </w:rPr>
        <w:t>Марон А.Е. Физика. 7 класс: учебно-методическое пособие/ А.Е. Марон.- М.: Дрофа, 2011.- 123с.</w:t>
      </w:r>
    </w:p>
    <w:p w:rsidR="001822A8" w:rsidRPr="001822A8" w:rsidRDefault="001822A8" w:rsidP="001822A8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proofErr w:type="spellStart"/>
      <w:r w:rsidRPr="001822A8">
        <w:rPr>
          <w:rFonts w:ascii="Times New Roman" w:hAnsi="Times New Roman"/>
        </w:rPr>
        <w:t>Куперштейн</w:t>
      </w:r>
      <w:proofErr w:type="spellEnd"/>
      <w:r w:rsidRPr="001822A8">
        <w:rPr>
          <w:rFonts w:ascii="Times New Roman" w:hAnsi="Times New Roman"/>
        </w:rPr>
        <w:t xml:space="preserve"> Ю.С. Физика. Дифференцированные контрольные работы. 7-11 класс. СПб. : Изд. дом «Сентябрь», 2009. 64с. </w:t>
      </w:r>
    </w:p>
    <w:p w:rsidR="001822A8" w:rsidRPr="001822A8" w:rsidRDefault="001822A8" w:rsidP="001822A8">
      <w:pPr>
        <w:pStyle w:val="a6"/>
        <w:jc w:val="center"/>
        <w:rPr>
          <w:b/>
          <w:bCs/>
          <w:sz w:val="22"/>
          <w:szCs w:val="22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rPr>
          <w:rFonts w:ascii="Times New Roman" w:hAnsi="Times New Roman" w:cs="Times New Roman"/>
        </w:rPr>
        <w:sectPr w:rsidR="001822A8" w:rsidRPr="001822A8" w:rsidSect="00452B35">
          <w:footerReference w:type="default" r:id="rId9"/>
          <w:pgSz w:w="16838" w:h="11906" w:orient="landscape"/>
          <w:pgMar w:top="765" w:right="720" w:bottom="850" w:left="851" w:header="720" w:footer="708" w:gutter="0"/>
          <w:cols w:space="720"/>
          <w:docGrid w:linePitch="360"/>
        </w:sect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1822A8" w:rsidRPr="001822A8" w:rsidRDefault="001822A8" w:rsidP="001822A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822A8">
        <w:rPr>
          <w:rFonts w:ascii="Times New Roman" w:hAnsi="Times New Roman" w:cs="Times New Roman"/>
          <w:b/>
          <w:bCs/>
          <w:u w:val="single"/>
        </w:rPr>
        <w:t>Календарно-тематическое планирование по физике в 7 классе</w:t>
      </w:r>
    </w:p>
    <w:p w:rsidR="001822A8" w:rsidRPr="001822A8" w:rsidRDefault="001822A8" w:rsidP="001822A8">
      <w:pPr>
        <w:jc w:val="center"/>
        <w:rPr>
          <w:rFonts w:ascii="Times New Roman" w:hAnsi="Times New Roman" w:cs="Times New Roman"/>
          <w:b/>
        </w:rPr>
      </w:pPr>
    </w:p>
    <w:tbl>
      <w:tblPr>
        <w:tblW w:w="14925" w:type="dxa"/>
        <w:tblInd w:w="-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664"/>
        <w:gridCol w:w="3402"/>
        <w:gridCol w:w="4394"/>
        <w:gridCol w:w="1418"/>
        <w:gridCol w:w="1276"/>
        <w:gridCol w:w="1275"/>
      </w:tblGrid>
      <w:tr w:rsidR="001822A8" w:rsidRPr="001822A8" w:rsidTr="00EF34AC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Стандарт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ДЗ §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Дата:</w:t>
            </w:r>
          </w:p>
        </w:tc>
      </w:tr>
      <w:tr w:rsidR="001822A8" w:rsidRPr="001822A8" w:rsidTr="00EF34AC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Физика – наука о природе. Наблюдение и описание физических явлений. Физические приборы. Физические величины и их измерение. Международная система единиц. Физический эксперимент и физическая теория. Физика и техника.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Осознание важности изучения физики, проведение наблюдения,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формирование познавательных интересов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смысл понятия «вещество»,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что изучает физика, физические термины, физические величины, 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учёных физиков и их открытия.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Уметь: 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использовать физические приборы и измерительные инструменты для измерения физических величин. Выражать результаты в СИ.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измерять физические величины, находить погрешность измерений.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- овладеть научной терминологией, наблюдать и описывать физические явления. Убежденность в возможности познания природы.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§§</w:t>
            </w:r>
            <w:r w:rsidRPr="001822A8">
              <w:rPr>
                <w:rFonts w:ascii="Times New Roman" w:hAnsi="Times New Roman" w:cs="Times New Roman"/>
              </w:rPr>
              <w:t>1-3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Физические величины. Измерение физических величин.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4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Задание 1,2 стр. 11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Точность и погрешность измерений. Физика и техника.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5 – 6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Задание 2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стр. 19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 xml:space="preserve">Л/р № 1 </w:t>
            </w:r>
            <w:r w:rsidRPr="001822A8">
              <w:rPr>
                <w:rFonts w:ascii="Times New Roman" w:hAnsi="Times New Roman" w:cs="Times New Roman"/>
                <w:b/>
              </w:rPr>
              <w:t>«Определение цены деления измерительного прибора».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Строение вещества. Молекулы. Броуновское движение.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Строение вещества. Целеполагание, планирование пути достижения цели,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формирование умений работы с физическими приборами, формулировать.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смысл понятий: вещество, взаимодействие, атом (молекула).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диффузия, три состояния вещества.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различие в молекулярном строении твёрдых тел, жидкостей и газов.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описывать и объяснять физическое явление – диффузия.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осуществлять взаимный контроль, устанавливать разные точки зрения, принимать решения, работать в группе,  развитие внимательности аккуратности.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22A8">
              <w:rPr>
                <w:rFonts w:ascii="Times New Roman" w:hAnsi="Times New Roman"/>
                <w:sz w:val="24"/>
                <w:szCs w:val="24"/>
              </w:rPr>
              <w:t>анализировать свойства тел, освоение приемов действий в нестандартных ситуациях, овладение эвристическими методами решения проблем.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§§</w:t>
            </w:r>
            <w:r w:rsidRPr="001822A8">
              <w:rPr>
                <w:rFonts w:ascii="Times New Roman" w:hAnsi="Times New Roman" w:cs="Times New Roman"/>
              </w:rPr>
              <w:t>7 – 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составить физический кроссворд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2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«Измерение размеров малых тел».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Диффузия в газах, жидкостях и твёрдых телах.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Диффузия. Тепловое движение атомов и молекул. Броуновское движение.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10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Взаимное притяжение и отталкивание молекул.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Взаимодействие частиц вещества.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11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Агрегатные состояния вещества.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Модели строения газов, жидкостей и твёрдых тел.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12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Различие в молекулярном строении твёрдых тел, жидкостей и газов.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Модели строения газов, жидкостей и твёрдых тел и объяснение различий в молекулярном строении на основе этих моделей.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12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Л. № 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Механическое движение. Равномерное и неравномерное движение.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Механическое движение. Траектория. Путь. Прямолинейное равномерное и неравномерное движения.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работы с физическими величинами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 явление инерции, физический закон, взаимодействие.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смысл понятий: путь, скорость, масса, плотность.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самостоятельно находить дополнительный материал по теме. </w:t>
            </w:r>
          </w:p>
          <w:p w:rsidR="001822A8" w:rsidRPr="001822A8" w:rsidRDefault="001822A8" w:rsidP="00EF34AC">
            <w:pPr>
              <w:ind w:left="-38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описывать и объяснять равномерное прямолинейное движение.</w:t>
            </w:r>
          </w:p>
          <w:p w:rsidR="001822A8" w:rsidRPr="001822A8" w:rsidRDefault="001822A8" w:rsidP="00EF34AC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использовать физические приборы для измерения пути, времени, массы, силы.</w:t>
            </w:r>
          </w:p>
          <w:p w:rsidR="001822A8" w:rsidRPr="001822A8" w:rsidRDefault="001822A8" w:rsidP="00EF34AC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- выявлять зависимость: пути от расстояния, скорости от времени, силы от скорости; выражать величины в СИ</w:t>
            </w:r>
          </w:p>
          <w:p w:rsidR="001822A8" w:rsidRPr="001822A8" w:rsidRDefault="001822A8" w:rsidP="00EF34AC">
            <w:pPr>
              <w:pStyle w:val="a4"/>
              <w:tabs>
                <w:tab w:val="left" w:pos="322"/>
              </w:tabs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§§</w:t>
            </w:r>
            <w:r w:rsidRPr="001822A8">
              <w:rPr>
                <w:rFonts w:ascii="Times New Roman" w:hAnsi="Times New Roman" w:cs="Times New Roman"/>
              </w:rPr>
              <w:t>14-15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2 (2,3) стр. 42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Скорость. Единицы скорости.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Скорость прямолинейного равномерного движения.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16 Упражнение 3 (1,2) стр.48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Скорость. Единицы скорости.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16 Упражнение 3 (4,5) стр.49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пути и времени движения.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расстояния, времени и скорости.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17 Упражнение 4 (2) стр.50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пути и времени движения.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17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4 (4) стр. 50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Инерция. Взаимодействие тел.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Неравномерное движение. Взаимодействие тел.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18 - 19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составить и решить 2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Масса тела. Единицы массы.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Масса тела.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массы, единицы массы.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физический смысл массы.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находить дополнительный материал.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воспроизвести или написать формулу.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из формулы массы находить другие параметры.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задачи на закон инерции.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20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6 (1) стр. 58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 xml:space="preserve">Измерение массы тела на весах. </w:t>
            </w:r>
            <w:r w:rsidRPr="001822A8">
              <w:rPr>
                <w:rFonts w:ascii="Times New Roman" w:hAnsi="Times New Roman" w:cs="Times New Roman"/>
                <w:b/>
                <w:i/>
              </w:rPr>
              <w:t>Л/р № 3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«Измерение массы тела на рычажных весах».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массы тела.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22A8">
              <w:rPr>
                <w:rFonts w:ascii="Times New Roman" w:hAnsi="Times New Roman"/>
                <w:sz w:val="24"/>
                <w:szCs w:val="24"/>
              </w:rPr>
              <w:t>целеполагание, планирование пути достижения цели,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22A8">
              <w:rPr>
                <w:rFonts w:ascii="Times New Roman" w:hAnsi="Times New Roman"/>
                <w:sz w:val="24"/>
                <w:szCs w:val="24"/>
              </w:rPr>
              <w:t>формирование умений работы с физическими приборами, формулировать выводы по данной лабораторной работе.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приборами при нахождении массы тела.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осуществлять взаимный контроль.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устанавливать разные точки зрения, принимать решения, работать в группе.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внимательности аккуратности.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21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Плотность вещества.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Плотность вещества. Выяснение физического смысла плотности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плотности вещества, формулу. 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физический смысл плотности.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находить дополнительный материал.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физическими величинами, входящими в данную формулу. 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формирование умения давать определение понятиям, анализировать свойства тел.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задачи с использованием нескольких формул.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22 Упражнение 7 (1,3) стр. 64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4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«Измерение объёма тела».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5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«Определение плотности твёрдого тела».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Измерение объёма и плотности тела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1822A8" w:rsidRPr="001822A8" w:rsidRDefault="001822A8" w:rsidP="00EF34AC">
            <w:pPr>
              <w:pStyle w:val="a4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приборами (мензурка, весы).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осуществлять взаимный контроль.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массы и объёма тела по его плотности.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расчёта объёма тела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 работать с физическими величинами, входящими в формулу нахождения массы вещества.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23 Упражнение 8 (1,2,3) стр.66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массы и объёма тела по его плотности.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 работать с физическими величинами, входящими в формулу нахождения массы вещества;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работать с приборами.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23 Упражнение 8 (4,5) стр. 66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К/р № 1 «Взаимодействие тел».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 воспроизводить и находить физические величины: масса, плотность, объём вещества.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22A8">
              <w:rPr>
                <w:rFonts w:ascii="Times New Roman" w:hAnsi="Times New Roman"/>
              </w:rPr>
              <w:t>Овладение навыками самоконтроля и оценки результатов своей деятельности, умениями предвидеть возможные</w:t>
            </w:r>
            <w:r w:rsidRPr="00182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2A8">
              <w:rPr>
                <w:rFonts w:ascii="Times New Roman" w:hAnsi="Times New Roman"/>
              </w:rPr>
              <w:t>результаты своих действий</w:t>
            </w:r>
            <w:r w:rsidRPr="00182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Придумать 4 тестовых вопросов по изученному материалу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Сила. Деформация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сила,  модуль, направление, точка приложения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ньютон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всемирное тяготение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тяжести.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силы, единицы её измерения и обозначения.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приобретение опыта самостоятельного поиска, анализа и отбора информации;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понимание различий между исходными фактами и гипотезами для их объяснения. Понимание смысла физических законов, раскрывающих связь изученных явлений.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Уметь: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формировать умения, выполнять рисунки, аккуратно и грамотно делать записи в тетрадях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24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Явление тяготения. Сила тяжести.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тяжести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силы тяжести.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правило сложения сил, действующих по одной прямой.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находить дополнительный материал.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 решить задачу, схематически изобразить точку её приложения к телу.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освоение приемов действий в нестандартных ситуациях, овладение эвристическими методами решения проблем.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формирование ценностных отношений к результатам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25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упругости. Закон Гука.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упругости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выводить из экспериментальных </w:t>
            </w:r>
            <w:r w:rsidRPr="001822A8">
              <w:rPr>
                <w:rFonts w:ascii="Times New Roman" w:hAnsi="Times New Roman"/>
              </w:rPr>
              <w:lastRenderedPageBreak/>
              <w:t>фактов и теоретических моделей физические законы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силы упругости.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- формулу Гука.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находить дополнительный материал.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схематически изобразить точку её приложения к телу.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освоение приемов действий в нестандартных ситуациях, овладение эвристическими методами решения проблем.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решить нестандартные задачи на закон Гука.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</w:t>
            </w:r>
            <w:r w:rsidRPr="001822A8">
              <w:rPr>
                <w:rFonts w:ascii="Times New Roman" w:hAnsi="Times New Roman" w:cs="Times New Roman"/>
              </w:rPr>
              <w:t>26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Вес тела.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27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Единицы силы. Связь между силой тяжести и массой тела.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Единицы силы. Связь между силой тяжести и массой тела.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Отработка формулы зависимости между силой и массой тела.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1822A8">
              <w:rPr>
                <w:rFonts w:ascii="Times New Roman" w:hAnsi="Times New Roman"/>
              </w:rPr>
              <w:t>Формироватние</w:t>
            </w:r>
            <w:proofErr w:type="spellEnd"/>
            <w:r w:rsidRPr="001822A8">
              <w:rPr>
                <w:rFonts w:ascii="Times New Roman" w:hAnsi="Times New Roman"/>
              </w:rPr>
              <w:t xml:space="preserve"> умения выполнять рисунки, аккуратно и грамотно делать записи в тетрадях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 xml:space="preserve">28 Упражнение 10 (1,3,5) 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79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тяжести на других планетах. Физические характеристики планет. Динамометр.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силы.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физическими приборами. 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822A8">
              <w:rPr>
                <w:rFonts w:ascii="Times New Roman" w:hAnsi="Times New Roman" w:cs="Times New Roman"/>
              </w:rPr>
              <w:t>градуирование</w:t>
            </w:r>
            <w:proofErr w:type="spellEnd"/>
            <w:r w:rsidRPr="001822A8">
              <w:rPr>
                <w:rFonts w:ascii="Times New Roman" w:hAnsi="Times New Roman" w:cs="Times New Roman"/>
              </w:rPr>
              <w:t xml:space="preserve"> шкалы прибора.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29-30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6</w:t>
            </w:r>
            <w:r w:rsidRPr="001822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1822A8">
              <w:rPr>
                <w:rFonts w:ascii="Times New Roman" w:hAnsi="Times New Roman" w:cs="Times New Roman"/>
                <w:b/>
              </w:rPr>
              <w:t>Градуирование</w:t>
            </w:r>
            <w:proofErr w:type="spellEnd"/>
            <w:r w:rsidRPr="001822A8">
              <w:rPr>
                <w:rFonts w:ascii="Times New Roman" w:hAnsi="Times New Roman" w:cs="Times New Roman"/>
                <w:b/>
              </w:rPr>
              <w:t xml:space="preserve"> пружины и измерение сил динамометром».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Правило сложения двух сил.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составлять схемы вектора сил, действующих на тело.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пользоваться методами научного исследования явлений природы. 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проводить наблюдения.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 xml:space="preserve">31 Упражнение 12 (1,2) 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90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трения. Трение покоя. Трение в природе и технике.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трения.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Знать: 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силы трения.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формулу на нахождение силы трения.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привести примеры.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формировать умение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ставить проблему, выдвигать гипотезу,  самостоятельно проводить измерения, делать умозаключения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32 - 34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Давление. Единицы давления.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давление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сила давления 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площадь поверхности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822A8">
              <w:rPr>
                <w:rFonts w:ascii="Times New Roman" w:hAnsi="Times New Roman"/>
              </w:rPr>
              <w:t>Блез</w:t>
            </w:r>
            <w:proofErr w:type="spellEnd"/>
            <w:r w:rsidRPr="001822A8">
              <w:rPr>
                <w:rFonts w:ascii="Times New Roman" w:hAnsi="Times New Roman"/>
              </w:rPr>
              <w:t xml:space="preserve"> Паскаль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паскаль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пользоваться методами научного </w:t>
            </w:r>
            <w:r w:rsidRPr="001822A8">
              <w:rPr>
                <w:rFonts w:ascii="Times New Roman" w:hAnsi="Times New Roman" w:cs="Times New Roman"/>
              </w:rPr>
              <w:lastRenderedPageBreak/>
              <w:t>исследования явлений природы, проводить наблюдения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участвовать в дискуссии, кратко и точно отвечать на вопросы, использовать справочную литературу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Знать: 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физических величин: давление, плотность вещества, объём, масса.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формулы для нахождения физических величин: давление, плотность вещества, </w:t>
            </w:r>
            <w:r w:rsidRPr="001822A8">
              <w:rPr>
                <w:rFonts w:ascii="Times New Roman" w:hAnsi="Times New Roman" w:cs="Times New Roman"/>
              </w:rPr>
              <w:lastRenderedPageBreak/>
              <w:t>объём, масса.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связь между этими формулами.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Уметь: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воспринимать, перерабатывать и предъявлять информацию в словесной, образной, символической формах.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умение отличать явление от физической величины, давление от силы.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формирование ценностных отношений друг к другу, учителю;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отношение к физике как элементу общечеловеческой культуры.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</w:t>
            </w:r>
            <w:r w:rsidRPr="001822A8">
              <w:rPr>
                <w:rFonts w:ascii="Times New Roman" w:hAnsi="Times New Roman" w:cs="Times New Roman"/>
              </w:rPr>
              <w:t xml:space="preserve">35 Упражнение 14 (2,3) 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104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Способы уменьшения и увеличения давления.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36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15 (1,2) стр.105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 газа.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 и плотность газа.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37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Передача давления жидкостями и газами. Закон Паскаля. Давление в жидкости и газе.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Давление. 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столб жидкости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уровень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глубина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Закон Паскаля.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физический смысл закона Паскаля.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объяснение давления на основе молекулярно-кинетических представлений.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две формулы для расчета давления.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объяснять передачу давления в жидкостях и газах; использовать физические приборы для измерения давления; выражать </w:t>
            </w:r>
            <w:r w:rsidRPr="001822A8">
              <w:rPr>
                <w:rFonts w:ascii="Times New Roman" w:hAnsi="Times New Roman" w:cs="Times New Roman"/>
              </w:rPr>
              <w:lastRenderedPageBreak/>
              <w:t>величины в СИ.</w:t>
            </w:r>
          </w:p>
          <w:p w:rsidR="001822A8" w:rsidRPr="001822A8" w:rsidRDefault="001822A8" w:rsidP="00EF34AC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мотивация образовательной деятельности школьников на основе личностно ориентированного подхода;</w:t>
            </w:r>
          </w:p>
          <w:p w:rsidR="001822A8" w:rsidRPr="001822A8" w:rsidRDefault="001822A8" w:rsidP="00EF34AC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уважение к творцам науки и техники.</w:t>
            </w:r>
          </w:p>
          <w:p w:rsidR="001822A8" w:rsidRPr="001822A8" w:rsidRDefault="001822A8" w:rsidP="00EF34AC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убежденность в возможности познания</w:t>
            </w:r>
          </w:p>
          <w:p w:rsidR="001822A8" w:rsidRPr="001822A8" w:rsidRDefault="001822A8" w:rsidP="00EF34AC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природы, в необходимости разумного</w:t>
            </w:r>
          </w:p>
          <w:p w:rsidR="001822A8" w:rsidRPr="001822A8" w:rsidRDefault="001822A8" w:rsidP="00EF34AC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использования достижений науки и</w:t>
            </w:r>
          </w:p>
          <w:p w:rsidR="001822A8" w:rsidRPr="001822A8" w:rsidRDefault="001822A8" w:rsidP="00EF34AC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технологий для дальнейшего развития</w:t>
            </w:r>
          </w:p>
          <w:p w:rsidR="001822A8" w:rsidRPr="001822A8" w:rsidRDefault="001822A8" w:rsidP="00EF34AC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человеческого общества.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§§</w:t>
            </w:r>
            <w:r w:rsidRPr="001822A8">
              <w:rPr>
                <w:rFonts w:ascii="Times New Roman" w:hAnsi="Times New Roman" w:cs="Times New Roman"/>
              </w:rPr>
              <w:t>38 — 39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давления жидкости на дно и стенки сосуда.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40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Упражнение 17 (1,2) 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119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Сообщающиеся сосуды.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Сообщающиеся сосуды.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поверхность однородной жидкости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фонтаны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шлюзы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водопровод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сифон под раковиной</w:t>
            </w:r>
          </w:p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Применение. Устройство шлюзов, водомерного стекла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пользоваться методами научного исследования явлений природы, проводить наблюдения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41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Атмосферное давление.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42 — 43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Измерение атмосферного давления. Опыт Торричелли.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атмосферного давления.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применять теоретические знания по физике на практике, решать физические задачи на применение полученных знаний;</w:t>
            </w:r>
          </w:p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44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Барометр-анероид.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атмосферного давления.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lastRenderedPageBreak/>
              <w:t>применять теоретические знания по    физике на практике, решать физические задачи на применение полученных знаний;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объяснять передачу давления в жидкостях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 и газах; использовать физические приборы для измерения давления.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приобретение опыта самостоятельного расчета физических величин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структурировать тексты, включая умение выделять главное и второстепенное, главную идею текста, выстраивать последовательность событий; применение теоретических положений и законов.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</w:t>
            </w:r>
            <w:r w:rsidRPr="001822A8">
              <w:rPr>
                <w:rFonts w:ascii="Times New Roman" w:hAnsi="Times New Roman" w:cs="Times New Roman"/>
              </w:rPr>
              <w:t>45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Атмосферное давление на различных высотах.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46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Упражнение 23 (2,3) 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137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Манометры.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47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Поршневой жидкостный насос.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Давление. Закон Паскаля.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48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Гидравлический пресс.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49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rPr>
          <w:trHeight w:val="14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К/р № 2 «Давление твёрдых тел, жидкостей и газов».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rPr>
          <w:trHeight w:val="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Действие жидкости и газа на погруженное в них тело.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Закон Архимеда.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законы;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применять теоретические знания по физике на практике, решать </w:t>
            </w:r>
            <w:r w:rsidRPr="001822A8">
              <w:rPr>
                <w:rFonts w:ascii="Times New Roman" w:hAnsi="Times New Roman"/>
              </w:rPr>
              <w:lastRenderedPageBreak/>
              <w:t>физические задачи на применение полученных знаний;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самостоятельность в приобретении новых знаний и практических умений;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применять полученные знания для решения практических задач повседневной жизни.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физический смысл закона     Архимеда.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объяснение передачи давления в жидкостях и газах.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 - решение задач на закон Архимеда.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Уметь: </w:t>
            </w:r>
          </w:p>
          <w:p w:rsidR="001822A8" w:rsidRPr="001822A8" w:rsidRDefault="001822A8" w:rsidP="00EF34A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использовать физические приборы для измерения давления; выражать величины в СИ;</w:t>
            </w:r>
          </w:p>
          <w:p w:rsidR="001822A8" w:rsidRPr="001822A8" w:rsidRDefault="001822A8" w:rsidP="00EF34A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умение воспринимать, перерабатывать и предъявлять информацию в словесной, образной, символической формах.</w:t>
            </w:r>
          </w:p>
          <w:p w:rsidR="001822A8" w:rsidRPr="001822A8" w:rsidRDefault="001822A8" w:rsidP="00EF34A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</w:t>
            </w:r>
            <w:r w:rsidRPr="001822A8">
              <w:rPr>
                <w:rFonts w:ascii="Times New Roman" w:hAnsi="Times New Roman" w:cs="Times New Roman"/>
              </w:rPr>
              <w:t>50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Архимедова сила.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51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Архимедова сила.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7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«Определение выталкивающей силы, действующей на погруженное в жидкость тело».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 xml:space="preserve">51 </w:t>
            </w:r>
            <w:proofErr w:type="spellStart"/>
            <w:r w:rsidRPr="001822A8">
              <w:rPr>
                <w:rFonts w:ascii="Times New Roman" w:hAnsi="Times New Roman" w:cs="Times New Roman"/>
              </w:rPr>
              <w:t>повт</w:t>
            </w:r>
            <w:proofErr w:type="spellEnd"/>
            <w:r w:rsidRPr="001822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Плавание тел.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52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8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«Выяснение условий плавания тела в жидкости».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Плавание судов. Воздухоплавание.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53 — 54 Упражнение 28 (3) стр. 157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К/р № 3 «Архимедова сила».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 воспроизводить и находить физические величины по формуле закона Архимеда.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Механическая работа. Единицы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Работа.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механическая работа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джоуль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мощность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ватт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работы, обозначение физической величины и единицы измерения.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знать формулу работы.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дополнительный материал.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воспринимать, перерабатывать и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предъявлять информацию в словесной,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образной, символической формах.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решать задачи на нахождение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работы.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решать нестандартные задачи.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 xml:space="preserve">55 Упражнение 30 (2,4) 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167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Мощность.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рычаг - блок, ворот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наклонная плоскость – клин, винт.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неформальных знаний о понятиях простой механизм, рычаг;</w:t>
            </w:r>
          </w:p>
          <w:p w:rsidR="001822A8" w:rsidRPr="001822A8" w:rsidRDefault="001822A8" w:rsidP="00EF34A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умения и навыки применять </w:t>
            </w:r>
            <w:r w:rsidRPr="001822A8">
              <w:rPr>
                <w:rFonts w:ascii="Times New Roman" w:hAnsi="Times New Roman"/>
              </w:rPr>
              <w:lastRenderedPageBreak/>
              <w:t>полученные знания для объяснения принципов действия важнейших технических устройств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мощности, обозначение физической величины и единицы измерения.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знать формулу работы.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 - дополнительный материал. Уметь: 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воспринимать, перерабатывать и предъявлять информацию в словесной, образной, символической формах.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задачи на нахождение мощности. 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§</w:t>
            </w:r>
            <w:r w:rsidRPr="001822A8">
              <w:rPr>
                <w:rFonts w:ascii="Times New Roman" w:hAnsi="Times New Roman" w:cs="Times New Roman"/>
              </w:rPr>
              <w:t xml:space="preserve">56 Упражнение 31 (1,2) 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170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56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Упражнение 31 (3,4) 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Простые механизмы. Рычаг. Равновесие сил на рычаге.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Простые механизмы. </w:t>
            </w:r>
          </w:p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Овладение навыками работы с физическим оборудованием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 формирование неформальных знаний о понятиях простой механизм, рычаг;</w:t>
            </w:r>
          </w:p>
          <w:p w:rsidR="001822A8" w:rsidRPr="001822A8" w:rsidRDefault="001822A8" w:rsidP="00EF34AC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устройство рычага.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закон равновесия рычага.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применение рычага.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изображать рычаг.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 практике применять закон равновесия рычага.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eastAsia="Times New Roman" w:hAnsi="Times New Roman"/>
              </w:rPr>
              <w:t xml:space="preserve"> - </w:t>
            </w:r>
            <w:r w:rsidRPr="001822A8">
              <w:rPr>
                <w:rFonts w:ascii="Times New Roman" w:hAnsi="Times New Roman"/>
              </w:rPr>
              <w:t>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57 - 58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Момент силы.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правило момента сил.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формулу момента сил.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изобразить на рисунке расположение сил.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найти момент силы.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59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9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«Выяснения условия равновесия рычага».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проводить эксперимент и измерять длину плеч рычага и массу грузов.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физическими приборами.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делать выводы.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Рычаги в технике, быту и природе. Применение закона равновесия рычага к блоку.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устройство блока. 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применение блока.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60 - 61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Равенство работ при использовании простых механизмов. «Золотое правило» механики.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 «Золотое правило» механики.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объяснять на примерах.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62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Центр тяжести тела. Условия равновесия тел. Коэффициент полезного действия механизма.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КПД  простого механизма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КПД механизмов.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формулу КПД механизмов.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-определять силу, высоту, работу (полезную и затраченную). </w:t>
            </w:r>
          </w:p>
          <w:p w:rsidR="001822A8" w:rsidRPr="001822A8" w:rsidRDefault="001822A8" w:rsidP="00EF34AC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умение воспринимать, перерабатывать и предъявлять информацию в словесной, образной, символической формах.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63-65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10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«Измерение КПД при подъёме тела по наклонной плоскости».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Энергия. Потенциальная и кинетическая энергия.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Энергия.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1822A8" w:rsidRPr="001822A8" w:rsidRDefault="001822A8" w:rsidP="00EF34AC">
            <w:pPr>
              <w:pStyle w:val="a4"/>
              <w:jc w:val="both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самостоятельность в приобретении новых знаний и практических умений; оценивать границы погрешностей результатов измерений;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Знать: 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физической величины – энергия; единицы измерения энергии.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-виды энергии и определение различных видов энергии.</w:t>
            </w:r>
          </w:p>
          <w:p w:rsidR="001822A8" w:rsidRPr="001822A8" w:rsidRDefault="001822A8" w:rsidP="00EF34AC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формулы энергий.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§§</w:t>
            </w:r>
            <w:r w:rsidRPr="001822A8">
              <w:rPr>
                <w:rFonts w:ascii="Times New Roman" w:hAnsi="Times New Roman" w:cs="Times New Roman"/>
              </w:rPr>
              <w:t>66 — 67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Превращение одного вида механической энергии в другой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смысл закона сохранения энергии.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приводить примеры механической энергии и её превращения.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</w:rPr>
              <w:t>§</w:t>
            </w:r>
            <w:r w:rsidRPr="001822A8">
              <w:rPr>
                <w:rFonts w:ascii="Times New Roman" w:hAnsi="Times New Roman" w:cs="Times New Roman"/>
              </w:rPr>
              <w:t>68</w:t>
            </w:r>
          </w:p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К/р № 4 «Работа и мощность. Энергия».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Работа и мощность. Энергия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 уровень: формулы нахождения физических величин: работа, мощность, КПД, энергия.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2 уровень: как находить второстепенные члены уравнений.</w:t>
            </w:r>
          </w:p>
          <w:p w:rsidR="001822A8" w:rsidRPr="001822A8" w:rsidRDefault="001822A8" w:rsidP="00EF34AC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3 уровень: как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A8" w:rsidRPr="001822A8" w:rsidTr="00EF34A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 xml:space="preserve"> Итоговая К/Р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2A8" w:rsidRPr="001822A8" w:rsidRDefault="001822A8" w:rsidP="00EF34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2A8" w:rsidRPr="001822A8" w:rsidRDefault="001822A8" w:rsidP="00EF34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22A8" w:rsidRPr="001822A8" w:rsidRDefault="001822A8" w:rsidP="001822A8">
      <w:pPr>
        <w:rPr>
          <w:rFonts w:ascii="Times New Roman" w:hAnsi="Times New Roman" w:cs="Times New Roman"/>
        </w:rPr>
        <w:sectPr w:rsidR="001822A8" w:rsidRPr="001822A8">
          <w:footerReference w:type="default" r:id="rId10"/>
          <w:pgSz w:w="16838" w:h="11906" w:orient="landscape"/>
          <w:pgMar w:top="1135" w:right="1134" w:bottom="765" w:left="992" w:header="720" w:footer="709" w:gutter="0"/>
          <w:cols w:space="720"/>
          <w:docGrid w:linePitch="360"/>
        </w:sectPr>
      </w:pPr>
    </w:p>
    <w:p w:rsidR="001822A8" w:rsidRPr="001822A8" w:rsidRDefault="001822A8" w:rsidP="001822A8">
      <w:pPr>
        <w:rPr>
          <w:rFonts w:ascii="Times New Roman" w:hAnsi="Times New Roman" w:cs="Times New Roman"/>
        </w:rPr>
      </w:pPr>
    </w:p>
    <w:p w:rsidR="00C836A0" w:rsidRPr="001822A8" w:rsidRDefault="00F36D86" w:rsidP="00747837">
      <w:pPr>
        <w:jc w:val="center"/>
        <w:rPr>
          <w:rFonts w:ascii="Times New Roman" w:hAnsi="Times New Roman" w:cs="Times New Roman"/>
          <w:b/>
        </w:rPr>
      </w:pPr>
      <w:r w:rsidRPr="001822A8">
        <w:rPr>
          <w:rFonts w:ascii="Times New Roman" w:hAnsi="Times New Roman" w:cs="Times New Roman"/>
          <w:b/>
        </w:rPr>
        <w:t>Календарно – тематическое планирование по физике 7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2551"/>
        <w:gridCol w:w="2753"/>
        <w:gridCol w:w="2775"/>
        <w:gridCol w:w="1701"/>
        <w:gridCol w:w="1418"/>
      </w:tblGrid>
      <w:tr w:rsidR="00F36D86" w:rsidRPr="001822A8" w:rsidTr="00F36D86">
        <w:tc>
          <w:tcPr>
            <w:tcW w:w="1101" w:type="dxa"/>
            <w:vMerge w:val="restart"/>
            <w:vAlign w:val="center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gridSpan w:val="2"/>
            <w:vAlign w:val="center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753" w:type="dxa"/>
            <w:vMerge w:val="restart"/>
            <w:vAlign w:val="center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2775" w:type="dxa"/>
            <w:vMerge w:val="restart"/>
            <w:vAlign w:val="center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701" w:type="dxa"/>
            <w:vMerge w:val="restart"/>
            <w:vAlign w:val="center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Кодификатор ОГЭ, ЕГЭ</w:t>
            </w:r>
          </w:p>
        </w:tc>
        <w:tc>
          <w:tcPr>
            <w:tcW w:w="1418" w:type="dxa"/>
            <w:vMerge w:val="restart"/>
            <w:vAlign w:val="center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36D86" w:rsidRPr="001822A8" w:rsidTr="00F36D86">
        <w:tc>
          <w:tcPr>
            <w:tcW w:w="1101" w:type="dxa"/>
            <w:vMerge/>
          </w:tcPr>
          <w:p w:rsidR="00F36D86" w:rsidRPr="001822A8" w:rsidRDefault="00F36D86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</w:tcPr>
          <w:p w:rsidR="00F36D86" w:rsidRPr="001822A8" w:rsidRDefault="00F36D86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551" w:type="dxa"/>
            <w:vMerge/>
          </w:tcPr>
          <w:p w:rsidR="00F36D86" w:rsidRPr="001822A8" w:rsidRDefault="00F36D86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</w:tcPr>
          <w:p w:rsidR="00F36D86" w:rsidRPr="001822A8" w:rsidRDefault="00F36D86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F36D86" w:rsidRPr="001822A8" w:rsidRDefault="00F36D86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6D86" w:rsidRPr="001822A8" w:rsidRDefault="00F36D86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6D86" w:rsidRPr="001822A8" w:rsidRDefault="00F36D86" w:rsidP="00747837">
            <w:pPr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смысл понятия «вещество»,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что изучает физика, физические термины, физические величины, 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учёных физиков и их открытия.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Уметь: 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использовать физические приборы и измерительные инструменты для измерения физических величин. Выражать результаты в СИ.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измерять физические величины, находить погрешность измерений.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овладеть научной терминологией, наблюдать и описывать физические явления. Убежденность в возможности познания природы.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Физика – наука о природе. Наблюдение и описание физических явлений. Физические приборы. Физические величины и их измерение. Международная система единиц. Физический эксперимент и физическая теория. Физика и техника.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Осознание важности изучения физики, проведение наблюдения,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формирование познавательных интересов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§§1-3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Физические величины. Измерение физических величин.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Задание 1,2 стр. 11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Точность и погрешность измерений. Физика и техника.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§§5 – 6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Задание 2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 xml:space="preserve">Л/р № 1 </w:t>
            </w:r>
            <w:r w:rsidRPr="001822A8">
              <w:rPr>
                <w:rFonts w:ascii="Times New Roman" w:hAnsi="Times New Roman" w:cs="Times New Roman"/>
                <w:b/>
              </w:rPr>
              <w:t>«Определение цены деления измерительного прибора».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Строение вещества. Молекулы. Броуновское движение.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смысл понятий: вещество, взаимодействие, атом (молекула).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- диффузия, три состояния вещества.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- различие в молекулярном строении твёрдых тел, жидкостей и газов.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описывать и объяснять физическое явление – диффузия.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осуществлять взаимный контроль, устанавливать разные точки зрения, принимать решения, работать в группе,  развитие внимательности аккуратности.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анализировать свойства тел, освоение приемов действий в нестандартных ситуациях, овладение эвристическими методами решения проблем.</w:t>
            </w:r>
          </w:p>
        </w:tc>
        <w:tc>
          <w:tcPr>
            <w:tcW w:w="2775" w:type="dxa"/>
            <w:vMerge w:val="restart"/>
            <w:vAlign w:val="center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Строение вещества. Целеполагание, планирование пути достижения цели,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формирование умений работы с физическими приборами, формулировать.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§§7 – 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составить физический кроссворд</w:t>
            </w: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2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«Измерение размеров малых тел».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Диффузия в газах, жидкостях и твёрдых телах.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Диффузия. Тепловое движение атомов и молекул. Броуновское движение.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§10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Взаимное притяжение и отталкивание молекул.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Взаимодействие частиц вещества.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§11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Агрегатные состояния вещества.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Модели строения газов, жидкостей и твёрдых тел.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§12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Различие в молекулярном строении твёрдых тел, жидкостей и газов.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Модели строения газов, жидкостей и твёрдых тел и объяснение различий в молекулярном строении на основе этих моделей.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§12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Л. № 84</w:t>
            </w: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Механическое движение. Равномерное и неравномерное движение.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 явление инерции, физический закон, взаимодействие.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смысл понятий: путь, скорость, масса, плотность.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самостоятельно находить дополнительный материал по теме. </w:t>
            </w:r>
          </w:p>
          <w:p w:rsidR="00747837" w:rsidRPr="001822A8" w:rsidRDefault="00747837" w:rsidP="00747837">
            <w:pPr>
              <w:ind w:left="-38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описывать и объяснять равномерное </w:t>
            </w:r>
            <w:r w:rsidRPr="001822A8">
              <w:rPr>
                <w:rFonts w:ascii="Times New Roman" w:hAnsi="Times New Roman" w:cs="Times New Roman"/>
              </w:rPr>
              <w:lastRenderedPageBreak/>
              <w:t>прямолинейное движение.</w:t>
            </w:r>
          </w:p>
          <w:p w:rsidR="00747837" w:rsidRPr="001822A8" w:rsidRDefault="00747837" w:rsidP="00747837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использовать физические приборы для измерения пути, времени, массы, силы.</w:t>
            </w:r>
          </w:p>
          <w:p w:rsidR="00747837" w:rsidRPr="001822A8" w:rsidRDefault="00747837" w:rsidP="00747837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выявлять зависимость: пути от расстояния, скорости от времени, силы от скорости; выражать величины в СИ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Механическое движение. Траектория. Путь. Прямолинейное равномерное и неравномерное движения.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работы с физическими величинами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§§14-15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2 (2,3) стр. 42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Скорость. Единицы скорости.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Скорость прямолинейного равномерного движения.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§16 Упражнение 3 (1,2) стр.48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Скорость. Единицы скорости.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  <w:vAlign w:val="center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§16 Упражнение 3 (4,5) стр.49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пути и времени движения.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расстояния, времени и скорости.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§17 Упражнение 4 (2) стр.50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пути и времени движения.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  <w:vAlign w:val="center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§17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4 (4) стр. 50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Инерция. Взаимодействие тел.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Align w:val="center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Неравномерное движение. Взаимодействие тел.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§§18 - 19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составить и решить 2 задачи</w:t>
            </w: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Масса тела. Единицы массы.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массы, единицы массы.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физический смысл массы.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находить дополнительный материал.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воспроизвести или написать формулу.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из формулы массы находить другие параметры.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задачи на закон инерции.</w:t>
            </w:r>
          </w:p>
        </w:tc>
        <w:tc>
          <w:tcPr>
            <w:tcW w:w="2775" w:type="dxa"/>
            <w:vAlign w:val="center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Масса тела.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6 (1) стр. 58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Измерение массы тела на весах. </w:t>
            </w:r>
            <w:r w:rsidRPr="001822A8">
              <w:rPr>
                <w:rFonts w:ascii="Times New Roman" w:hAnsi="Times New Roman" w:cs="Times New Roman"/>
                <w:b/>
                <w:i/>
              </w:rPr>
              <w:t>Л/р № 3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«Измерение массы тела на рычажных весах».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приборами при нахождении массы тела.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осуществлять взаимный контроль.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устанавливать разные точки зрения, принимать решения, работать в группе.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внимательности аккуратности.</w:t>
            </w:r>
          </w:p>
        </w:tc>
        <w:tc>
          <w:tcPr>
            <w:tcW w:w="2775" w:type="dxa"/>
            <w:vAlign w:val="center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массы тела.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целеполагание, планирование пути достижения цели,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работы с физическими приборами, формулировать выводы по данной лабораторной работе.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§21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Плотность вещества.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плотности вещества, формулу.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физический смысл плотности.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находить дополнительный материал.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физическими величинами, входящими в данную формулу.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формирование умения давать определение понятиям, анализировать свойства тел.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задачи с использованием нескольких формул.</w:t>
            </w: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Плотность вещества. Выяснение физического смысла плотности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§22 Упражнение 7 (1,3) стр. 64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4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«Измерение объёма тела».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5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«Определение плотности твёрдого тела».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приборами (мензурка, весы).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осуществлять взаимный контроль.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775" w:type="dxa"/>
            <w:vAlign w:val="center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Измерение объёма и плотности тела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массы и объёма тела по его плотности.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 работать с физическими величинами, входящими в формулу нахождения массы вещества.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расчёта объёма тела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§23 Упражнение 8 (1,2,3) стр.66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массы и объёма тела по его плотности.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 работать с физическими величинами, входящими в формулу нахождения массы вещества;</w:t>
            </w:r>
          </w:p>
          <w:p w:rsidR="00747837" w:rsidRPr="001822A8" w:rsidRDefault="00747837" w:rsidP="00747837">
            <w:pPr>
              <w:tabs>
                <w:tab w:val="left" w:pos="142"/>
              </w:tabs>
              <w:ind w:left="142" w:hanging="18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работать с приборами.</w:t>
            </w: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§23 Упражнение 8 (4,5) стр. 66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К/р № 1 «Взаимодействие тел».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 воспроизводить и находить физические величины: масса, плотность, объём вещества.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Придумать 4 тестовых вопросов по изученному материалу</w:t>
            </w: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силы, единицы её измерения и обозначения.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приобретение опыта самостоятельного поиска, анализа и отбора информации;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понимание различий между исходными фактами и гипотезами для их объяснения. Понимание смысла физических законов, раскрывающих связь изученных явлений.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Уметь: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формировать умения, выполнять рисунки, аккуратно и грамотно делать записи в тетрадях</w:t>
            </w: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Сила. Деформация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сила,  модуль, направление, точка приложения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ньютон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всемирное тяготение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тяжести.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§24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Явление тяготения. Сила тяжести.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силы тяжести.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правило сложения сил, действующих по одной прямой.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находить дополнительный материал.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 решить задачу, схематически изобразить точку её приложения к телу.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освоение приемов действий в нестандартных ситуациях, овладение эвристическими методами решения проблем.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формирование ценностных отношений к результатам обучения</w:t>
            </w: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тяжести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§25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упругости. Закон Гука.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силы </w:t>
            </w:r>
            <w:r w:rsidRPr="001822A8">
              <w:rPr>
                <w:rFonts w:ascii="Times New Roman" w:hAnsi="Times New Roman" w:cs="Times New Roman"/>
              </w:rPr>
              <w:lastRenderedPageBreak/>
              <w:t>упругости.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формулу Гука.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находить дополнительный материал.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схематически изобразить точку её приложения к телу.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освоение приемов действий в нестандартных ситуациях, овладение эвристическими методами решения проблем.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решить нестандартные задачи на закон Гука.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Сила упругости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выводить из </w:t>
            </w:r>
            <w:r w:rsidRPr="001822A8">
              <w:rPr>
                <w:rFonts w:ascii="Times New Roman" w:hAnsi="Times New Roman" w:cs="Times New Roman"/>
              </w:rPr>
              <w:lastRenderedPageBreak/>
              <w:t>экспериментальных фактов и теоретических моделей физические законы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§26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Вес тела.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§27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Единицы силы. Связь между силой тяжести и массой тела.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Отработка формулы зависимости между силой и массой тела.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proofErr w:type="spellStart"/>
            <w:r w:rsidRPr="001822A8">
              <w:rPr>
                <w:rFonts w:ascii="Times New Roman" w:hAnsi="Times New Roman" w:cs="Times New Roman"/>
              </w:rPr>
              <w:t>Формироватние</w:t>
            </w:r>
            <w:proofErr w:type="spellEnd"/>
            <w:r w:rsidRPr="001822A8">
              <w:rPr>
                <w:rFonts w:ascii="Times New Roman" w:hAnsi="Times New Roman" w:cs="Times New Roman"/>
              </w:rPr>
              <w:t xml:space="preserve"> умения выполнять рисунки, аккуратно и грамотно делать записи в тетрадях</w:t>
            </w: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Единицы силы. Связь между силой тяжести и массой тела.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§28 Упражнение 10 (1,3,5)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79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тяжести на других планетах. Физические характеристики планет. Динамометр.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физическими приборами.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822A8">
              <w:rPr>
                <w:rFonts w:ascii="Times New Roman" w:hAnsi="Times New Roman" w:cs="Times New Roman"/>
              </w:rPr>
              <w:t>градуирование</w:t>
            </w:r>
            <w:proofErr w:type="spellEnd"/>
            <w:r w:rsidRPr="001822A8">
              <w:rPr>
                <w:rFonts w:ascii="Times New Roman" w:hAnsi="Times New Roman" w:cs="Times New Roman"/>
              </w:rPr>
              <w:t xml:space="preserve"> шкалы прибора.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овладение навыками самоконтроля и оценки результатов своей </w:t>
            </w:r>
            <w:r w:rsidRPr="001822A8">
              <w:rPr>
                <w:rFonts w:ascii="Times New Roman" w:hAnsi="Times New Roman"/>
              </w:rPr>
              <w:lastRenderedPageBreak/>
              <w:t>деятельности, умениями предвидеть возможные результаты своих действий;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составлять схемы вектора сил, действующих на тело.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пользоваться методами научного исследования явлений природы.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проводить наблюдения.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Методы измерения силы.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§§29-30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6</w:t>
            </w:r>
            <w:r w:rsidRPr="001822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1822A8">
              <w:rPr>
                <w:rFonts w:ascii="Times New Roman" w:hAnsi="Times New Roman" w:cs="Times New Roman"/>
                <w:b/>
              </w:rPr>
              <w:t>Градуирование</w:t>
            </w:r>
            <w:proofErr w:type="spellEnd"/>
            <w:r w:rsidRPr="001822A8">
              <w:rPr>
                <w:rFonts w:ascii="Times New Roman" w:hAnsi="Times New Roman" w:cs="Times New Roman"/>
                <w:b/>
              </w:rPr>
              <w:t xml:space="preserve"> пружины и измерение сил динамометром».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Правило сложения двух сил.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§31 Упражнение 12 (1,2)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90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2A12BE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Сила трения. Трение покоя. </w:t>
            </w:r>
            <w:r w:rsidR="002A12BE" w:rsidRPr="001822A8">
              <w:rPr>
                <w:rFonts w:ascii="Times New Roman" w:hAnsi="Times New Roman" w:cs="Times New Roman"/>
                <w:b/>
              </w:rPr>
              <w:t>К/Р №2 «Взаимодействие тел»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Знать: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силы трения.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формулу на нахождение силы трения.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привести примеры.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формировать умение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ставить проблему, выдвигать гипотезу,  самостоятельно проводить измерения, делать умозаключения</w:t>
            </w: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Сила трения.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§§32 - 34</w:t>
            </w: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Давление. Единицы давления.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Знать: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физических величин: давление, плотность вещества, объём, масса.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- формулы для нахождения физических величин: давление, плотность вещества, объём, масса.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связь между этими формулами.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Уметь: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воспринимать, перерабатывать и предъявлять информацию в словесной, образной, символической формах.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умение отличать явление от физической величины, давление от силы.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формирование ценностных отношений друг к другу, учителю;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отношение к физике как элементу общечеловеческой культуры.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Давление.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сила давления 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площадь поверхности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proofErr w:type="spellStart"/>
            <w:r w:rsidRPr="001822A8">
              <w:rPr>
                <w:rFonts w:ascii="Times New Roman" w:hAnsi="Times New Roman" w:cs="Times New Roman"/>
              </w:rPr>
              <w:t>Блез</w:t>
            </w:r>
            <w:proofErr w:type="spellEnd"/>
            <w:r w:rsidRPr="001822A8">
              <w:rPr>
                <w:rFonts w:ascii="Times New Roman" w:hAnsi="Times New Roman" w:cs="Times New Roman"/>
              </w:rPr>
              <w:t xml:space="preserve"> Паскаль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паскаль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пользоваться методами научного исследования явлений природы, проводить наблюдения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участвовать в дискуссии, кратко и точно отвечать на вопросы, использовать справочную литературу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§35 Упражнение 14 (2,3)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104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Способы уменьшения и увеличения давления.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§36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15 (1,2) стр.105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 газа.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§37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Передача давления жидкостями и газами. Закон Паскаля. Давление в жидкости и газе.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физический смысл закона Паскаля.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объяснение давления на основе молекулярно-</w:t>
            </w:r>
            <w:r w:rsidRPr="001822A8">
              <w:rPr>
                <w:rFonts w:ascii="Times New Roman" w:hAnsi="Times New Roman" w:cs="Times New Roman"/>
              </w:rPr>
              <w:lastRenderedPageBreak/>
              <w:t>кинетических представлений.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две формулы для расчета давления.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объяснять передачу давления в жидкостях и газах; использовать физические приборы для измерения давления; выражать величины в СИ.</w:t>
            </w:r>
          </w:p>
          <w:p w:rsidR="00747837" w:rsidRPr="001822A8" w:rsidRDefault="00747837" w:rsidP="00747837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мотивация образовательной деятельности школьников на основе личностно ориентированного подхода;</w:t>
            </w:r>
          </w:p>
          <w:p w:rsidR="00747837" w:rsidRPr="001822A8" w:rsidRDefault="00747837" w:rsidP="00747837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уважение к творцам науки </w:t>
            </w:r>
            <w:r w:rsidRPr="001822A8">
              <w:rPr>
                <w:rFonts w:ascii="Times New Roman" w:hAnsi="Times New Roman"/>
              </w:rPr>
              <w:lastRenderedPageBreak/>
              <w:t>и техники.</w:t>
            </w:r>
          </w:p>
          <w:p w:rsidR="00747837" w:rsidRPr="001822A8" w:rsidRDefault="00747837" w:rsidP="00747837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убежденность в возможности познания</w:t>
            </w:r>
          </w:p>
          <w:p w:rsidR="00747837" w:rsidRPr="001822A8" w:rsidRDefault="00747837" w:rsidP="00747837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природы, в необходимости разумного</w:t>
            </w:r>
          </w:p>
          <w:p w:rsidR="00747837" w:rsidRPr="001822A8" w:rsidRDefault="00747837" w:rsidP="00747837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использования достижений науки и</w:t>
            </w:r>
          </w:p>
          <w:p w:rsidR="00747837" w:rsidRPr="001822A8" w:rsidRDefault="00747837" w:rsidP="00747837">
            <w:pPr>
              <w:pStyle w:val="a4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технологий для дальнейшего развития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человеческого общества.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Давление. 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столб жидкости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уровень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глубина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Закон Паскаля.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понимание смысла физических законов, раскрывающих связь изученных явлений;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§§38 — 39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Расчёт давления жидкости на дно и стенки сосуда.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17 (1,2)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119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38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Сообщающиеся сосуды.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Сообщающиеся сосуды.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поверхность однородной жидкости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фонтаны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шлюзы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водопровод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сифон под раковиной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Применение. Устройство шлюзов, водомерного стекла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пользоваться методами научного исследования явлений природы, проводить наблюдения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§41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Атмосферное давление.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§§42 — 43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Измерение атмосферного давления. Опыт Торричелли.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атмосферного давления.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применять теоретические знания по физике на практике, решать физические задачи на применение полученных знаний;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§44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Барометр-анероид.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объяснять передачу давления в жидкостях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 и газах; использовать физические приборы для измерения давления.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приобретение опыта самостоятельного расчета физических величин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структурировать тексты, включая умение выделять главное и второстепенное, главную идею текста, выстраивать последовательность событий; применение теоретических положений и законов.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Методы измерения атмосферного давления.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применять теоретические знания по    физике на практике, решать физические задачи на применение полученных знаний;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§45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Атмосферное давление на различных высотах.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§46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23 (2,3)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137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Манометры.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§47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Поршневой жидкостный насос.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Давление. Закон Паскаля.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§48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Гидравлический пресс.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§49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2A12BE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К/р № 3</w:t>
            </w:r>
            <w:r w:rsidR="00747837" w:rsidRPr="001822A8">
              <w:rPr>
                <w:rFonts w:ascii="Times New Roman" w:hAnsi="Times New Roman" w:cs="Times New Roman"/>
                <w:b/>
              </w:rPr>
              <w:t xml:space="preserve"> «Давление твёрдых тел, жидкостей и газов».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Действие жидкости и газа на погруженное в них тело.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физический смысл закона     Архимеда.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 xml:space="preserve">  - объяснение передачи давления в жидкостях и газах.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решение задач на закон Архимеда.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Уметь: 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использовать физические приборы для измерения давления; выражать величины в СИ;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умение воспринимать, перерабатывать и предъявлять информацию в словесной, образной, символической формах.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lastRenderedPageBreak/>
              <w:t>Закон Архимеда.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выводить из экспериментальных </w:t>
            </w:r>
            <w:r w:rsidRPr="001822A8">
              <w:rPr>
                <w:rFonts w:ascii="Times New Roman" w:hAnsi="Times New Roman" w:cs="Times New Roman"/>
              </w:rPr>
              <w:lastRenderedPageBreak/>
              <w:t>фактов и теоретических моделей физические законы;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применять теоретические знания по физике на практике, решать физические задачи на применение полученных знаний;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овладение навыками работы с физическим оборудованием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применять полученные знания для решения практических задач повседневной жизни.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§50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48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Архимедова сила.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§51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Архимедова сила.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§51</w:t>
            </w: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7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«Определение выталкивающей силы, действующей на погруженное в жидкость тело».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§51 </w:t>
            </w:r>
            <w:proofErr w:type="spellStart"/>
            <w:r w:rsidRPr="001822A8">
              <w:rPr>
                <w:rFonts w:ascii="Times New Roman" w:hAnsi="Times New Roman" w:cs="Times New Roman"/>
              </w:rPr>
              <w:t>повт</w:t>
            </w:r>
            <w:proofErr w:type="spellEnd"/>
            <w:r w:rsidRPr="001822A8">
              <w:rPr>
                <w:rFonts w:ascii="Times New Roman" w:hAnsi="Times New Roman" w:cs="Times New Roman"/>
              </w:rPr>
              <w:t>.</w:t>
            </w: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Плавание тел.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§52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8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«Выяснение условий плавания тела в жидкости».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Плавание судов. Воздухоплавание.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§§53 — 54 Упражнение 28 (3) стр. 157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2A12BE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К/р № 4</w:t>
            </w:r>
            <w:r w:rsidR="00747837" w:rsidRPr="001822A8">
              <w:rPr>
                <w:rFonts w:ascii="Times New Roman" w:hAnsi="Times New Roman" w:cs="Times New Roman"/>
                <w:b/>
              </w:rPr>
              <w:t xml:space="preserve"> «Архимедова сила».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 воспроизводить и находить физические величины по формуле закона Архимеда.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  <w:p w:rsidR="002A12BE" w:rsidRPr="001822A8" w:rsidRDefault="002A12BE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Механическая работа. Единицы работы.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работы, обозначение физической величины и единицы измерения.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знать формулу работы.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дополнительный материал.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воспринимать, перерабатывать и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предъявлять информацию в словесной,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образной, символической формах.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решать задачи на нахождение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работы.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решать нестандартные задачи.  </w:t>
            </w: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Работа.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механическая работа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джоуль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мощность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ватт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§55 Упражнение 30 (2,4)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167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мощности, обозначение физической величины и единицы измерения.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знать формулу работы.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 - дополнительный материал. Уметь: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воспринимать, перерабатывать и предъявлять информацию в словесной, образной, символической формах.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задачи на нахождение мощности.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нестандартные задачи.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Мощность.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рычаг - блок, ворот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наклонная плоскость – клин, винт.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формирование неформальных знаний о понятиях простой механизм, рычаг;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§56 Упражнение 31 (1,2)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170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§56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Упражнение 31 (3,4)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стр. 170</w:t>
            </w: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58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Простые механизмы. Рычаг. Равновесие сил на рычаге.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устройство рычага.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закон равновесия рычага.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применение рычага.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изображать рычаг.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 практике применять закон равновесия рычага.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eastAsia="Times New Roman" w:hAnsi="Times New Roman"/>
              </w:rPr>
              <w:t xml:space="preserve"> - </w:t>
            </w:r>
            <w:r w:rsidRPr="001822A8">
              <w:rPr>
                <w:rFonts w:ascii="Times New Roman" w:hAnsi="Times New Roman"/>
              </w:rPr>
              <w:t>решать нестандартные задачи.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Простые механизмы.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Овладение навыками работы с физическим оборудованием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 формирование неформальных знаний о понятиях простой механизм, рычаг;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§§57 - 58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Момент силы.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правило момента сил.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формулу момента сил.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изобразить на рисунке расположение сил.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найти момент силы.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решать нестандартные задачи.</w:t>
            </w: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§59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9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«Выяснения условия равновесия рычага».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проводить эксперимент и измерять длину плеч рычага и массу грузов.</w:t>
            </w:r>
          </w:p>
          <w:p w:rsidR="00747837" w:rsidRPr="001822A8" w:rsidRDefault="00747837" w:rsidP="00747837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работать с физическими приборами.</w:t>
            </w:r>
          </w:p>
          <w:p w:rsidR="00747837" w:rsidRPr="001822A8" w:rsidRDefault="00747837" w:rsidP="00747837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делать выводы.</w:t>
            </w: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Рычаги в технике, быту и природе. Применение закона равновесия рычага к блоку.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устройство блока. 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применение блока.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§§60 - 61</w:t>
            </w: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Равенство работ при использовании простых механизмов. «Золотое правило» механики.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 «Золотое правило» механики.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объяснять на примерах.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§62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Центр тяжести тела. Условия равновесия тел. Коэффициент полезного действия механизма.</w:t>
            </w:r>
          </w:p>
        </w:tc>
        <w:tc>
          <w:tcPr>
            <w:tcW w:w="2753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КПД механизмов.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формулу КПД механизмов.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Уметь: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-определять силу, высоту, работу (полезную и затраченную). </w:t>
            </w:r>
          </w:p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умение воспринимать, перерабатывать и предъявлять информацию в словесной, образной, символической формах.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 xml:space="preserve"> -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КПД  простого механизма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§63-65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  <w:i/>
              </w:rPr>
              <w:t>Л/р № 10</w:t>
            </w:r>
            <w:r w:rsidRPr="001822A8">
              <w:rPr>
                <w:rFonts w:ascii="Times New Roman" w:hAnsi="Times New Roman" w:cs="Times New Roman"/>
                <w:b/>
              </w:rPr>
              <w:t xml:space="preserve"> «Измерение КПД при подъёме тела по наклонной плоскости».</w:t>
            </w:r>
          </w:p>
        </w:tc>
        <w:tc>
          <w:tcPr>
            <w:tcW w:w="2753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lastRenderedPageBreak/>
              <w:t>65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Энергия. Потенциальная и кинетическая энергия.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Знать: </w:t>
            </w:r>
          </w:p>
          <w:p w:rsidR="00747837" w:rsidRPr="001822A8" w:rsidRDefault="00747837" w:rsidP="00747837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определение физической величины – энергия; единицы измерения энергии.</w:t>
            </w:r>
          </w:p>
          <w:p w:rsidR="00747837" w:rsidRPr="001822A8" w:rsidRDefault="00747837" w:rsidP="00747837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-виды энергии и определение различных видов энергии.</w:t>
            </w:r>
          </w:p>
          <w:p w:rsidR="00747837" w:rsidRPr="001822A8" w:rsidRDefault="00747837" w:rsidP="00747837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формулы энергий.</w:t>
            </w:r>
          </w:p>
        </w:tc>
        <w:tc>
          <w:tcPr>
            <w:tcW w:w="2775" w:type="dxa"/>
            <w:vMerge w:val="restart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Энергия.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овладение навыками работы с физическим оборудованием</w:t>
            </w:r>
          </w:p>
          <w:p w:rsidR="00747837" w:rsidRPr="001822A8" w:rsidRDefault="00747837" w:rsidP="00747837">
            <w:pPr>
              <w:pStyle w:val="a4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самостоятельность в приобретении новых знаний и практических умений; оценивать границы погрешностей результатов измерений;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§§66 — 67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Превращение одного вида механической энергии в другой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смысл закона сохранения энергии.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приводить примеры механической энергии и её превращения.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 xml:space="preserve"> - дополнительный материал.</w:t>
            </w:r>
          </w:p>
        </w:tc>
        <w:tc>
          <w:tcPr>
            <w:tcW w:w="2775" w:type="dxa"/>
            <w:vMerge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§68</w:t>
            </w:r>
          </w:p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747837">
        <w:tc>
          <w:tcPr>
            <w:tcW w:w="1101" w:type="dxa"/>
          </w:tcPr>
          <w:p w:rsidR="00747837" w:rsidRPr="001822A8" w:rsidRDefault="00747837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2A12BE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К/р № 5</w:t>
            </w:r>
            <w:r w:rsidR="00747837" w:rsidRPr="001822A8">
              <w:rPr>
                <w:rFonts w:ascii="Times New Roman" w:hAnsi="Times New Roman" w:cs="Times New Roman"/>
                <w:b/>
              </w:rPr>
              <w:t xml:space="preserve"> «Работа и мощность. Энергия».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Знать:</w:t>
            </w:r>
          </w:p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1 уровень: формулы нахождения физических величин: работа, мощность, КПД, энергия.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2 уровень: как находить второстепенные члены уравнений.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3 уровень: как решать нестандартные задачи.</w:t>
            </w:r>
          </w:p>
        </w:tc>
        <w:tc>
          <w:tcPr>
            <w:tcW w:w="2775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</w:rPr>
            </w:pPr>
            <w:r w:rsidRPr="001822A8">
              <w:rPr>
                <w:rFonts w:ascii="Times New Roman" w:hAnsi="Times New Roman" w:cs="Times New Roman"/>
              </w:rPr>
              <w:t>Работа и мощность. Энергия</w:t>
            </w:r>
          </w:p>
          <w:p w:rsidR="00747837" w:rsidRPr="001822A8" w:rsidRDefault="00747837" w:rsidP="00747837">
            <w:pPr>
              <w:pStyle w:val="a4"/>
              <w:snapToGrid w:val="0"/>
              <w:rPr>
                <w:rFonts w:ascii="Times New Roman" w:hAnsi="Times New Roman"/>
              </w:rPr>
            </w:pPr>
            <w:r w:rsidRPr="001822A8">
              <w:rPr>
                <w:rFonts w:ascii="Times New Roman" w:hAnsi="Times New Roman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837" w:rsidRPr="001822A8" w:rsidTr="004F0A4C">
        <w:tc>
          <w:tcPr>
            <w:tcW w:w="1101" w:type="dxa"/>
          </w:tcPr>
          <w:p w:rsidR="00747837" w:rsidRPr="001822A8" w:rsidRDefault="00747837" w:rsidP="0074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7837" w:rsidRPr="001822A8" w:rsidRDefault="00747837" w:rsidP="0074783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22A8">
              <w:rPr>
                <w:rFonts w:ascii="Times New Roman" w:hAnsi="Times New Roman" w:cs="Times New Roman"/>
                <w:b/>
              </w:rPr>
              <w:t xml:space="preserve"> Итоговая К/Р</w:t>
            </w:r>
          </w:p>
        </w:tc>
        <w:tc>
          <w:tcPr>
            <w:tcW w:w="2753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837" w:rsidRPr="001822A8" w:rsidRDefault="00747837" w:rsidP="0074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7837" w:rsidRPr="001822A8" w:rsidRDefault="00747837" w:rsidP="007478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6D86" w:rsidRPr="001822A8" w:rsidRDefault="00F36D86" w:rsidP="00747837">
      <w:pPr>
        <w:rPr>
          <w:rFonts w:ascii="Times New Roman" w:hAnsi="Times New Roman" w:cs="Times New Roman"/>
        </w:rPr>
      </w:pPr>
    </w:p>
    <w:sectPr w:rsidR="00F36D86" w:rsidRPr="001822A8" w:rsidSect="0074783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5E" w:rsidRDefault="00D0615E">
      <w:pPr>
        <w:spacing w:after="0" w:line="240" w:lineRule="auto"/>
      </w:pPr>
      <w:r>
        <w:separator/>
      </w:r>
    </w:p>
  </w:endnote>
  <w:endnote w:type="continuationSeparator" w:id="0">
    <w:p w:rsidR="00D0615E" w:rsidRDefault="00D0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99" w:rsidRDefault="001822A8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8025DA" wp14:editId="2A38CEEC">
              <wp:simplePos x="0" y="0"/>
              <wp:positionH relativeFrom="page">
                <wp:posOffset>6867525</wp:posOffset>
              </wp:positionH>
              <wp:positionV relativeFrom="paragraph">
                <wp:posOffset>635</wp:posOffset>
              </wp:positionV>
              <wp:extent cx="143510" cy="165735"/>
              <wp:effectExtent l="0" t="635" r="8890" b="508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D99" w:rsidRDefault="001822A8">
                          <w:pPr>
                            <w:pStyle w:val="a7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F4E55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0.75pt;margin-top:.05pt;width:11.3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" stroked="f">
              <v:fill opacity="0"/>
              <v:textbox inset="0,0,0,0">
                <w:txbxContent>
                  <w:p w:rsidR="00F10D99" w:rsidRDefault="001822A8">
                    <w:pPr>
                      <w:pStyle w:val="a7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F4E55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99" w:rsidRDefault="001822A8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670C73" wp14:editId="6C557403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43510" cy="165735"/>
              <wp:effectExtent l="8255" t="635" r="635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D99" w:rsidRDefault="00D0615E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73.15pt;margin-top:.05pt;width:11.3pt;height:13.0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" stroked="f">
              <v:fill opacity="0"/>
              <v:textbox inset="0,0,0,0">
                <w:txbxContent>
                  <w:p w:rsidR="00F10D99" w:rsidRDefault="001822A8">
                    <w:pPr>
                      <w:pStyle w:val="a7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5E" w:rsidRDefault="00D0615E">
      <w:pPr>
        <w:spacing w:after="0" w:line="240" w:lineRule="auto"/>
      </w:pPr>
      <w:r>
        <w:separator/>
      </w:r>
    </w:p>
  </w:footnote>
  <w:footnote w:type="continuationSeparator" w:id="0">
    <w:p w:rsidR="00D0615E" w:rsidRDefault="00D0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D8886E7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49"/>
    <w:rsid w:val="00011949"/>
    <w:rsid w:val="0013514A"/>
    <w:rsid w:val="001822A8"/>
    <w:rsid w:val="001C57DA"/>
    <w:rsid w:val="002713E1"/>
    <w:rsid w:val="002A12BE"/>
    <w:rsid w:val="0062733D"/>
    <w:rsid w:val="00747837"/>
    <w:rsid w:val="00C836A0"/>
    <w:rsid w:val="00D0615E"/>
    <w:rsid w:val="00DF4E55"/>
    <w:rsid w:val="00F3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F36D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page number"/>
    <w:basedOn w:val="a0"/>
    <w:rsid w:val="001822A8"/>
  </w:style>
  <w:style w:type="paragraph" w:styleId="a6">
    <w:name w:val="Normal (Web)"/>
    <w:basedOn w:val="a"/>
    <w:rsid w:val="001822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822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rsid w:val="00182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1822A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F36D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page number"/>
    <w:basedOn w:val="a0"/>
    <w:rsid w:val="001822A8"/>
  </w:style>
  <w:style w:type="paragraph" w:styleId="a6">
    <w:name w:val="Normal (Web)"/>
    <w:basedOn w:val="a"/>
    <w:rsid w:val="001822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822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rsid w:val="00182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1822A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45</Pages>
  <Words>7662</Words>
  <Characters>43678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dcterms:created xsi:type="dcterms:W3CDTF">2016-01-09T08:10:00Z</dcterms:created>
  <dcterms:modified xsi:type="dcterms:W3CDTF">2016-09-21T16:33:00Z</dcterms:modified>
</cp:coreProperties>
</file>