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C22" w:rsidRPr="004F72A5" w:rsidRDefault="00E35C22" w:rsidP="00E35C22">
      <w:pPr>
        <w:pStyle w:val="Default"/>
        <w:ind w:firstLine="567"/>
        <w:jc w:val="right"/>
        <w:rPr>
          <w:rFonts w:ascii="Arial" w:hAnsi="Arial" w:cs="Arial"/>
          <w:bCs/>
          <w:sz w:val="26"/>
          <w:szCs w:val="26"/>
        </w:rPr>
      </w:pPr>
      <w:r w:rsidRPr="004F72A5">
        <w:rPr>
          <w:rFonts w:ascii="Arial" w:hAnsi="Arial" w:cs="Arial"/>
          <w:bCs/>
          <w:sz w:val="26"/>
          <w:szCs w:val="26"/>
        </w:rPr>
        <w:t>Приложение 1.</w:t>
      </w:r>
      <w:r w:rsidR="002639E4">
        <w:rPr>
          <w:rFonts w:ascii="Arial" w:hAnsi="Arial" w:cs="Arial"/>
          <w:bCs/>
          <w:sz w:val="26"/>
          <w:szCs w:val="26"/>
        </w:rPr>
        <w:t>2</w:t>
      </w:r>
      <w:r w:rsidRPr="004F72A5">
        <w:rPr>
          <w:rFonts w:ascii="Arial" w:hAnsi="Arial" w:cs="Arial"/>
          <w:bCs/>
          <w:sz w:val="26"/>
          <w:szCs w:val="26"/>
        </w:rPr>
        <w:t>.</w:t>
      </w:r>
    </w:p>
    <w:p w:rsidR="004F72A5" w:rsidRDefault="004F72A5" w:rsidP="004F72A5">
      <w:pPr>
        <w:pStyle w:val="Default"/>
        <w:jc w:val="center"/>
        <w:rPr>
          <w:rFonts w:ascii="Arial" w:hAnsi="Arial" w:cs="Arial"/>
          <w:b/>
          <w:bCs/>
          <w:sz w:val="26"/>
          <w:szCs w:val="26"/>
        </w:rPr>
      </w:pPr>
    </w:p>
    <w:p w:rsidR="002639E4" w:rsidRDefault="004F72A5" w:rsidP="002639E4">
      <w:pPr>
        <w:spacing w:after="0" w:line="240" w:lineRule="auto"/>
        <w:ind w:hanging="426"/>
        <w:jc w:val="center"/>
        <w:rPr>
          <w:rFonts w:cs="Arial"/>
          <w:b/>
          <w:bCs/>
          <w:i/>
          <w:sz w:val="26"/>
          <w:szCs w:val="26"/>
        </w:rPr>
      </w:pPr>
      <w:r w:rsidRPr="00B3197D">
        <w:rPr>
          <w:rFonts w:cs="Arial"/>
          <w:b/>
          <w:bCs/>
          <w:i/>
          <w:sz w:val="26"/>
          <w:szCs w:val="26"/>
        </w:rPr>
        <w:t>К</w:t>
      </w:r>
      <w:r w:rsidR="00E35C22" w:rsidRPr="00B3197D">
        <w:rPr>
          <w:rFonts w:cs="Arial"/>
          <w:b/>
          <w:bCs/>
          <w:i/>
          <w:sz w:val="26"/>
          <w:szCs w:val="26"/>
        </w:rPr>
        <w:t>раткие информационные материалы</w:t>
      </w:r>
      <w:r w:rsidR="002639E4">
        <w:rPr>
          <w:rFonts w:cs="Arial"/>
          <w:b/>
          <w:bCs/>
          <w:i/>
          <w:sz w:val="26"/>
          <w:szCs w:val="26"/>
        </w:rPr>
        <w:t xml:space="preserve"> </w:t>
      </w:r>
    </w:p>
    <w:p w:rsidR="002639E4" w:rsidRPr="002639E4" w:rsidRDefault="002639E4" w:rsidP="002639E4">
      <w:pPr>
        <w:spacing w:after="0" w:line="240" w:lineRule="auto"/>
        <w:ind w:hanging="426"/>
        <w:jc w:val="center"/>
        <w:rPr>
          <w:rFonts w:cs="Arial"/>
          <w:b/>
          <w:i/>
          <w:sz w:val="26"/>
          <w:szCs w:val="26"/>
        </w:rPr>
      </w:pPr>
      <w:r>
        <w:rPr>
          <w:rFonts w:cs="Arial"/>
          <w:b/>
          <w:bCs/>
          <w:i/>
          <w:sz w:val="26"/>
          <w:szCs w:val="26"/>
        </w:rPr>
        <w:t xml:space="preserve">к </w:t>
      </w:r>
      <w:r w:rsidRPr="002639E4">
        <w:rPr>
          <w:rFonts w:cs="Arial"/>
          <w:b/>
          <w:i/>
          <w:sz w:val="26"/>
          <w:szCs w:val="26"/>
        </w:rPr>
        <w:t xml:space="preserve">информационно-просветительскому проекту </w:t>
      </w:r>
    </w:p>
    <w:p w:rsidR="00E35C22" w:rsidRPr="002639E4" w:rsidRDefault="002639E4" w:rsidP="002639E4">
      <w:pPr>
        <w:pStyle w:val="Default"/>
        <w:jc w:val="center"/>
        <w:rPr>
          <w:rFonts w:ascii="Arial" w:hAnsi="Arial" w:cs="Arial"/>
          <w:b/>
          <w:bCs/>
          <w:i/>
          <w:sz w:val="26"/>
          <w:szCs w:val="26"/>
        </w:rPr>
      </w:pPr>
      <w:r w:rsidRPr="002639E4">
        <w:rPr>
          <w:rFonts w:ascii="Arial" w:hAnsi="Arial" w:cs="Arial"/>
          <w:b/>
          <w:i/>
          <w:sz w:val="26"/>
          <w:szCs w:val="26"/>
        </w:rPr>
        <w:t>«Мы - потомки героев!»</w:t>
      </w:r>
    </w:p>
    <w:p w:rsidR="004F72A5" w:rsidRPr="00E35C22" w:rsidRDefault="004F72A5" w:rsidP="004F72A5">
      <w:pPr>
        <w:pStyle w:val="Default"/>
        <w:jc w:val="center"/>
        <w:rPr>
          <w:rFonts w:ascii="Arial" w:hAnsi="Arial" w:cs="Arial"/>
          <w:b/>
          <w:bCs/>
          <w:sz w:val="26"/>
          <w:szCs w:val="26"/>
        </w:rPr>
      </w:pPr>
    </w:p>
    <w:p w:rsidR="00E35C22" w:rsidRPr="00E35C22" w:rsidRDefault="00E35C22" w:rsidP="00E35C22">
      <w:pPr>
        <w:pStyle w:val="Default"/>
        <w:ind w:firstLine="567"/>
        <w:jc w:val="both"/>
        <w:rPr>
          <w:rFonts w:ascii="Arial" w:hAnsi="Arial" w:cs="Arial"/>
          <w:sz w:val="26"/>
          <w:szCs w:val="26"/>
        </w:rPr>
      </w:pPr>
      <w:r w:rsidRPr="00E35C22">
        <w:rPr>
          <w:rFonts w:ascii="Arial" w:hAnsi="Arial" w:cs="Arial"/>
          <w:sz w:val="26"/>
          <w:szCs w:val="26"/>
        </w:rPr>
        <w:t xml:space="preserve">Великая Отечественная война (1941-1945) Советского Союза против гитлеровской Германии и ее сателлитов явилась важнейшей частью Второй мировой войны (1939-1945 гг.) - крупнейшего вооруженного конфликта в истории человечества. СССР вступил во Вторую мировую войну 22 июня 1941 г., после вторжения Германии на его территорию. </w:t>
      </w:r>
    </w:p>
    <w:p w:rsidR="00E35C22" w:rsidRPr="00E35C22" w:rsidRDefault="00E35C22" w:rsidP="00E35C22">
      <w:pPr>
        <w:pStyle w:val="Default"/>
        <w:ind w:firstLine="567"/>
        <w:jc w:val="both"/>
        <w:rPr>
          <w:rFonts w:ascii="Arial" w:hAnsi="Arial" w:cs="Arial"/>
          <w:sz w:val="26"/>
          <w:szCs w:val="26"/>
        </w:rPr>
      </w:pPr>
      <w:r w:rsidRPr="00E35C22">
        <w:rPr>
          <w:rFonts w:ascii="Arial" w:hAnsi="Arial" w:cs="Arial"/>
          <w:sz w:val="26"/>
          <w:szCs w:val="26"/>
        </w:rPr>
        <w:t xml:space="preserve">Во Второй мировой войне участвовало 72 государства с 80% населения земного шара. Однако события на советско-германском фронте носили наиболее ожесточенный и кровопролитный характер. 70-80% германских потерь в ходе Второй мировой войны пришлись на Великую Отечественную войну. СССР внес решающий вклад в победу Антигитлеровской коалиции. Победа досталась огромной ценой. Из общего количества жертв Второй мировой войны (свыше 55 млн. чел.) наибольшие потери понес Советский Союз - 27 млн. солдат и гражданского населения. Для сравнения: суммарные потери США и Великобритании составили менее 1 млн. чел. </w:t>
      </w:r>
    </w:p>
    <w:p w:rsidR="00E35C22" w:rsidRPr="00E35C22" w:rsidRDefault="00E35C22" w:rsidP="00E35C22">
      <w:pPr>
        <w:pStyle w:val="Default"/>
        <w:ind w:firstLine="567"/>
        <w:jc w:val="both"/>
        <w:rPr>
          <w:rFonts w:ascii="Arial" w:hAnsi="Arial" w:cs="Arial"/>
          <w:sz w:val="26"/>
          <w:szCs w:val="26"/>
        </w:rPr>
      </w:pPr>
      <w:r w:rsidRPr="00E35C22">
        <w:rPr>
          <w:rFonts w:ascii="Arial" w:hAnsi="Arial" w:cs="Arial"/>
          <w:sz w:val="26"/>
          <w:szCs w:val="26"/>
        </w:rPr>
        <w:t xml:space="preserve">Со стороны гитлеровской Германии велась расово-идеологическая война на уничтожение Советского Союза вместе с населяющими его «неполноценными» славянскими и иными народами. Нацистская доктрина рассматривала советский «еврейско-большевистский» режим в качестве врага номер один. Коммунистические комиссары, наряду с евреями, подлежали первоочередному истреблению. Завоеванную территорию СССР предполагалось подвергнуть немецкой колонизации, а ресурсы использовать на нужды рейха. </w:t>
      </w:r>
    </w:p>
    <w:p w:rsidR="00E35C22" w:rsidRPr="00E35C22" w:rsidRDefault="00E35C22" w:rsidP="00E35C22">
      <w:pPr>
        <w:pStyle w:val="Default"/>
        <w:ind w:firstLine="567"/>
        <w:jc w:val="both"/>
        <w:rPr>
          <w:rFonts w:ascii="Arial" w:hAnsi="Arial" w:cs="Arial"/>
          <w:sz w:val="26"/>
          <w:szCs w:val="26"/>
        </w:rPr>
      </w:pPr>
      <w:r w:rsidRPr="00E35C22">
        <w:rPr>
          <w:rFonts w:ascii="Arial" w:hAnsi="Arial" w:cs="Arial"/>
          <w:sz w:val="26"/>
          <w:szCs w:val="26"/>
        </w:rPr>
        <w:t xml:space="preserve">Для Советского Союза эта война стала общенародной, Отечественной, священной войной на выживание и сохранение своей государственности. Перед лицом нацистской угрозы произошла консолидация общества. Поведение «освободителей от большевизма», творимые ими на оккупированных территориях зверства и беззаконие, бесчеловечное отношение к военнопленным стали еще одной причиной, побудившей многих пострадавших от советского режима в период революции, коллективизации, массовых репрессий встать на защиту Родины. Важнейшими слагаемыми Победы стали патриотический подъем, единство фронта и тыла, а также безуспешность попыток нацистов вбить клин между народами СССР. </w:t>
      </w:r>
    </w:p>
    <w:p w:rsidR="00E35C22" w:rsidRPr="00E35C22" w:rsidRDefault="00E35C22" w:rsidP="00E35C22">
      <w:pPr>
        <w:pStyle w:val="1"/>
        <w:shd w:val="clear" w:color="auto" w:fill="auto"/>
        <w:tabs>
          <w:tab w:val="left" w:pos="2742"/>
          <w:tab w:val="left" w:pos="596"/>
          <w:tab w:val="left" w:pos="596"/>
        </w:tabs>
        <w:spacing w:line="240" w:lineRule="auto"/>
        <w:ind w:firstLine="360"/>
        <w:rPr>
          <w:rFonts w:ascii="Arial" w:hAnsi="Arial" w:cs="Arial"/>
          <w:sz w:val="26"/>
          <w:szCs w:val="26"/>
        </w:rPr>
      </w:pPr>
      <w:r w:rsidRPr="00E35C22">
        <w:rPr>
          <w:rFonts w:ascii="Arial" w:hAnsi="Arial" w:cs="Arial"/>
          <w:sz w:val="26"/>
          <w:szCs w:val="26"/>
        </w:rPr>
        <w:t xml:space="preserve">Вторжение Германии в СССР началось 22 июня 1941 года. В 4:00 имперский министр иностранных дел Риббентроп вручил советскому послу в Берлине </w:t>
      </w:r>
      <w:proofErr w:type="spellStart"/>
      <w:r w:rsidRPr="00E35C22">
        <w:rPr>
          <w:rFonts w:ascii="Arial" w:hAnsi="Arial" w:cs="Arial"/>
          <w:sz w:val="26"/>
          <w:szCs w:val="26"/>
        </w:rPr>
        <w:t>Деканозову</w:t>
      </w:r>
      <w:proofErr w:type="spellEnd"/>
      <w:r w:rsidRPr="00E35C22">
        <w:rPr>
          <w:rFonts w:ascii="Arial" w:hAnsi="Arial" w:cs="Arial"/>
          <w:sz w:val="26"/>
          <w:szCs w:val="26"/>
        </w:rPr>
        <w:t xml:space="preserve"> ноту об объявлении войны. Ранним утром 22 июня 1941 года после артиллерийской и авиационной подготовки гитлеровские войска перешли границу СССР. Уже после этого, в 5:30 утра, посол Германии в СССР </w:t>
      </w:r>
      <w:proofErr w:type="spellStart"/>
      <w:r w:rsidRPr="00E35C22">
        <w:rPr>
          <w:rFonts w:ascii="Arial" w:hAnsi="Arial" w:cs="Arial"/>
          <w:sz w:val="26"/>
          <w:szCs w:val="26"/>
        </w:rPr>
        <w:t>Шуленбург</w:t>
      </w:r>
      <w:proofErr w:type="spellEnd"/>
      <w:r w:rsidRPr="00E35C22">
        <w:rPr>
          <w:rFonts w:ascii="Arial" w:hAnsi="Arial" w:cs="Arial"/>
          <w:sz w:val="26"/>
          <w:szCs w:val="26"/>
        </w:rPr>
        <w:t xml:space="preserve"> явился к народному комиссару иностранных дел СССР В.М. Молотову и сделал заявление, содержание которого сводилось к тому, что советское правительство проводило подрывную политику в Германии и в оккупированных ею странах, проводило внешнюю политику, направленную против Германии, и «сосредоточило на германской границе все свои войска в полной боевой готовности». Заявление заканчивалось следующими словами: «Фюрер поэтому приказал германским вооружённым силам противостоять этой угрозе всеми имеющимися в их </w:t>
      </w:r>
      <w:r w:rsidRPr="00E35C22">
        <w:rPr>
          <w:rFonts w:ascii="Arial" w:hAnsi="Arial" w:cs="Arial"/>
          <w:sz w:val="26"/>
          <w:szCs w:val="26"/>
        </w:rPr>
        <w:lastRenderedPageBreak/>
        <w:t xml:space="preserve">распоряжении средствами». В тот же день войну СССР объявили Италия и Румыния; 23 июня - Словакия, 25 июня - Финляндия, 27 июня - Венгрия. </w:t>
      </w:r>
    </w:p>
    <w:p w:rsidR="00E35C22" w:rsidRPr="00E35C22" w:rsidRDefault="00E35C22" w:rsidP="00E35C22">
      <w:pPr>
        <w:pStyle w:val="1"/>
        <w:shd w:val="clear" w:color="auto" w:fill="auto"/>
        <w:tabs>
          <w:tab w:val="left" w:pos="2742"/>
          <w:tab w:val="left" w:pos="596"/>
          <w:tab w:val="left" w:pos="596"/>
        </w:tabs>
        <w:spacing w:line="240" w:lineRule="auto"/>
        <w:ind w:firstLine="360"/>
        <w:rPr>
          <w:rFonts w:ascii="Arial" w:hAnsi="Arial" w:cs="Arial"/>
          <w:sz w:val="26"/>
          <w:szCs w:val="26"/>
        </w:rPr>
      </w:pPr>
      <w:r w:rsidRPr="00E35C22">
        <w:rPr>
          <w:rFonts w:ascii="Arial" w:hAnsi="Arial" w:cs="Arial"/>
          <w:sz w:val="26"/>
          <w:szCs w:val="26"/>
        </w:rPr>
        <w:t>22 июня в 12 часов дня Молотов выступил по радио с официальным обращением к гражданам СССР, сообщив о нападении Германии на СССР и объявив о начале отечественной войны.</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В соответствии с Указом Президиума Верховного Совета СССР от 22 июня 1941 года с 23 июня была объявлена мобилизация военнообязанных 1905 - 1918 годов рождения. </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22 июня была создана Ставка Главного Командования (с 8 августа Ставка Верховного Главнокомандования), 30 июня был создан Государственный комитет обороны (ГКО). С июня начало формироваться народное ополчение. И.В. Сталин 8 августа стал Верховным Главнокомандующим. </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10августа ГКО издал постановление о мобилизации военнообязанных 1890 - 1904 годов рождения и призывников 1922 - 1923 годов рождения. В целом к концу 1941 года было мобилизовано свыше 14 млн. человек.</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С самого начала войны гитлеровские войска захватили стратегическую инициативу и господство в воздухе, в приграничных сражениях советские войска потерпели значительные поражения. По различным оценкам, потери Красной Армии в начальный период войны составили от 2 до 2,5 млн. человек.</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К 1 декабря 1941 года германские войска захватили Литву, Латвию, Белоруссию, Молдавию, Эстонию, значительную часть РСФСР, Украины, продвинулись вглубь до 850 - 1200 км, потеряв при этом 740 тыс. человек (из них 230 тыс. убитыми).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СССР потерял важнейшие сырьевые и промышленные центры: Донбасс, Криворожский железорудный бассейн. Были оставлены Минск, Киев, Харьков, Смоленск, Одесса, Днепропетровск. Оказался в блокаде Ленинград. Попали в руки врага или оказались отрезанными от центра важнейшие источники продовольствия на Украине и юге России. На оккупированных территориях оказались миллионы советских граждан. Сотни тысяч мирных граждан погибли или были угнаны в рабство в Германию. Гитлеровская армия, однако, была остановлена под Ленинградом, Москвой и Ростовом-на-Дону; стратегических целей, намеченных планом «Барбаросса», достичь не удалось.</w:t>
      </w:r>
    </w:p>
    <w:p w:rsidR="00E35C22" w:rsidRPr="00E35C22" w:rsidRDefault="00E35C22" w:rsidP="00E35C22">
      <w:pPr>
        <w:pStyle w:val="30"/>
        <w:shd w:val="clear" w:color="auto" w:fill="auto"/>
        <w:tabs>
          <w:tab w:val="left" w:pos="934"/>
        </w:tabs>
        <w:spacing w:line="240" w:lineRule="auto"/>
        <w:jc w:val="center"/>
        <w:rPr>
          <w:rFonts w:ascii="Arial" w:hAnsi="Arial" w:cs="Arial"/>
          <w:sz w:val="26"/>
          <w:szCs w:val="26"/>
        </w:rPr>
      </w:pPr>
    </w:p>
    <w:p w:rsidR="00E35C22" w:rsidRPr="00E35C22" w:rsidRDefault="00E35C22" w:rsidP="00E35C22">
      <w:pPr>
        <w:pStyle w:val="30"/>
        <w:shd w:val="clear" w:color="auto" w:fill="auto"/>
        <w:tabs>
          <w:tab w:val="left" w:pos="934"/>
        </w:tabs>
        <w:spacing w:line="240" w:lineRule="auto"/>
        <w:jc w:val="center"/>
        <w:rPr>
          <w:rFonts w:ascii="Arial" w:hAnsi="Arial" w:cs="Arial"/>
          <w:sz w:val="26"/>
          <w:szCs w:val="26"/>
        </w:rPr>
      </w:pPr>
      <w:r w:rsidRPr="00E35C22">
        <w:rPr>
          <w:rFonts w:ascii="Arial" w:hAnsi="Arial" w:cs="Arial"/>
          <w:sz w:val="26"/>
          <w:szCs w:val="26"/>
        </w:rPr>
        <w:t>Битва за Москву (сентябрь 1941 года - апрель 1942 года)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Первоначальный план блицкрига предполагал взятие Москвы в течение первых трёх или четырёх месяцев войны. Однако, несмотря на успехи вермахта в первые месяцы войны, усилившееся сопротивление советских войск помешало его выполнению. </w:t>
      </w:r>
      <w:r w:rsidR="00814208" w:rsidRPr="00E35C22">
        <w:rPr>
          <w:rFonts w:ascii="Arial" w:hAnsi="Arial" w:cs="Arial"/>
          <w:sz w:val="26"/>
          <w:szCs w:val="26"/>
        </w:rPr>
        <w:t xml:space="preserve">В частности, </w:t>
      </w:r>
      <w:r w:rsidR="00814208">
        <w:rPr>
          <w:rFonts w:ascii="Arial" w:hAnsi="Arial" w:cs="Arial"/>
          <w:sz w:val="26"/>
          <w:szCs w:val="26"/>
        </w:rPr>
        <w:t xml:space="preserve">оборона Брестской крепости и </w:t>
      </w:r>
      <w:r w:rsidR="00814208" w:rsidRPr="00E35C22">
        <w:rPr>
          <w:rFonts w:ascii="Arial" w:hAnsi="Arial" w:cs="Arial"/>
          <w:sz w:val="26"/>
          <w:szCs w:val="26"/>
        </w:rPr>
        <w:t>битва за Смоленск задержала гитлеровское наступление на Москву на 2 месяца.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Битвы за Ленинград и за Киев также оттянули часть сил вермахта, предназначенных для наступления на Москву.</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Таким образом, гитлеровское наступление на Москву началось только 30 сентября. Целью наступления являлся захват Москвы до наступления холодов.</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Гитлеровским войскам удалось сразу достичь серьезных успехов - 3 октября они взяли Орел, 6 октября - Брянск, 7 октября противник вышел к Вязьме.</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В окружение под Брянском попали 27 дивизий, 2 танковые бригады, 19 артиллерийских полков РГК Брянского фронта. В районе Вязьмы в окружение попали 37 дивизий, 9 танковых бригад, 31 артиллерийский полк РГК Западного и Резервного фронтов. Всего под Вязьмой и Брянском в плен попало более 688 тыс. </w:t>
      </w:r>
      <w:r w:rsidRPr="00E35C22">
        <w:rPr>
          <w:rFonts w:ascii="Arial" w:hAnsi="Arial" w:cs="Arial"/>
          <w:sz w:val="26"/>
          <w:szCs w:val="26"/>
        </w:rPr>
        <w:lastRenderedPageBreak/>
        <w:t>советских солдат и офицеров, из окружения удалось выйти лишь около 85 тыс.</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В начале октября 1941 года фашисты начали наступление в направлении Малоярославца, 5 октября был захвачен Юхнов. В этот же день около 2000 курсантов артиллерийского и 1500 курсантов пехотного подольских училищ были сняты с занятий, подняты по тревоге и направлены на оборону на Ильинском боевом участке. Враги были задержаны на 2 недели, которых хватило для формирования сплошной линии обороны на участках второго рубежа Можайской линии. </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13 октября пала Калуга, 16 октября - Боровск, 18 октября - Можайск и Малоярославец. Несмотря на упорное сопротивление советских войск, к концу октября 1941 года гитлеровским войскам удалось сбить соединения Западного фронта с Можайской линии обороны практически на всем её протяжении и постепенно отжимать их к Москве. Хотя советские войска лишились опоры в виде инженерных сооружений, на взлом линии обороны было потрачено время, которое командование Красной Армии использовало для уплотнения боевых порядков оборонявших столицу войск.</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Таким образом, стабилизировать оборону на дальних подступах к Москве не удалось, и бои в конце октября шли уже в 80 - 100 км от Москвы. </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15 октября Государственный Комитет Обороны СССР принял решение об эвакуации Москвы. На следующий день началась эвакуация из Москвы (в Куйбышев, Саратов и другие города) управлений Генштаба, военных академий, наркоматов и других учреждений, а также иностранных посольств. Осуществлялось минирование заводов, электростанций, мостов. И.В. Сталин принял решение не покидать Москвы и остался в городе. </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15октября город охватила паника. Десятки тысяч людей тщетно пытались вырваться из города. 20 октября ГКО ввёл в Москве и в прилегающих районах осадное положение. </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13 октября фашисты взяли Калинин, однако 23 октября благодаря действиям войск Калининского фронта под командованием генерал-полковника И.С. Конева приостановили наступательные действия севернее Москвы. </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29 октября гитлеровские войска вышли к яростные атаки с целью овладеть городом, но нашим войскам и ополченцам удалось отстоять Тулу. Предпринятые противником в 1-й половине ноября новые попытки захватить Тулу фронтальным ударом с юга, а также обойти её с севера были отражены советскими войсками при активном участии всего населения города.</w:t>
      </w:r>
    </w:p>
    <w:p w:rsidR="00E35C22" w:rsidRPr="00E35C22" w:rsidRDefault="00E35C22" w:rsidP="00E35C22">
      <w:pPr>
        <w:spacing w:after="0" w:line="240" w:lineRule="auto"/>
        <w:ind w:firstLine="567"/>
        <w:jc w:val="both"/>
        <w:rPr>
          <w:rFonts w:cs="Arial"/>
          <w:sz w:val="26"/>
          <w:szCs w:val="26"/>
        </w:rPr>
      </w:pPr>
      <w:r w:rsidRPr="00E35C22">
        <w:rPr>
          <w:rFonts w:cs="Arial"/>
          <w:sz w:val="26"/>
          <w:szCs w:val="26"/>
        </w:rPr>
        <w:t>Для возобновления наступления на Москву вермахт развернул пятьдесят одну дивизию, в том числе тринадцать танковых и семь моторизованных. По замыслу гитлеровского командования группа армий «Центр» должна была разбить фланговые части обороны советских войск и окружить Москву. Советское командование усилило опасные участки фронта резервами и пополнениями. Большое политическое значение имел парад на Красной площади 7 ноября 1941 года.</w:t>
      </w:r>
    </w:p>
    <w:p w:rsidR="00E35C22" w:rsidRPr="00E35C22" w:rsidRDefault="00E35C22" w:rsidP="00E35C22">
      <w:pPr>
        <w:spacing w:after="0" w:line="240" w:lineRule="auto"/>
        <w:ind w:firstLine="567"/>
        <w:jc w:val="both"/>
        <w:rPr>
          <w:rFonts w:cs="Arial"/>
          <w:sz w:val="26"/>
          <w:szCs w:val="26"/>
        </w:rPr>
      </w:pPr>
      <w:r w:rsidRPr="00E35C22">
        <w:rPr>
          <w:rFonts w:cs="Arial"/>
          <w:sz w:val="26"/>
          <w:szCs w:val="26"/>
        </w:rPr>
        <w:t xml:space="preserve">Наступление гитлеровских войск на Москву возобновилось с северо-запада 15 - 16 ноября, с юго-запада 18 ноября. В конце ноября противнику удалось овладеть районом Клин - Солнечногорск - Истра, выйти к каналу Москва - Волга в районе Яхромы и занять Красную Поляну (в 32 км от Московского Кремля). Дальнейшему продвижению гитлеровцев на северном направлении помешал сброс вод из </w:t>
      </w:r>
      <w:proofErr w:type="spellStart"/>
      <w:r w:rsidRPr="00E35C22">
        <w:rPr>
          <w:rFonts w:cs="Arial"/>
          <w:sz w:val="26"/>
          <w:szCs w:val="26"/>
        </w:rPr>
        <w:t>Истринского</w:t>
      </w:r>
      <w:proofErr w:type="spellEnd"/>
      <w:r w:rsidRPr="00E35C22">
        <w:rPr>
          <w:rFonts w:cs="Arial"/>
          <w:sz w:val="26"/>
          <w:szCs w:val="26"/>
        </w:rPr>
        <w:t xml:space="preserve">, </w:t>
      </w:r>
      <w:proofErr w:type="spellStart"/>
      <w:r w:rsidRPr="00E35C22">
        <w:rPr>
          <w:rFonts w:cs="Arial"/>
          <w:sz w:val="26"/>
          <w:szCs w:val="26"/>
        </w:rPr>
        <w:t>Иваньковского</w:t>
      </w:r>
      <w:proofErr w:type="spellEnd"/>
      <w:r w:rsidRPr="00E35C22">
        <w:rPr>
          <w:rFonts w:cs="Arial"/>
          <w:sz w:val="26"/>
          <w:szCs w:val="26"/>
        </w:rPr>
        <w:t xml:space="preserve"> водохранилищ и водохранилищ канала имени Москвы.</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В состав Западного фронта были переданы 1-я Ударная армия (командующий - </w:t>
      </w:r>
      <w:r w:rsidRPr="00E35C22">
        <w:rPr>
          <w:rFonts w:ascii="Arial" w:hAnsi="Arial" w:cs="Arial"/>
          <w:sz w:val="26"/>
          <w:szCs w:val="26"/>
        </w:rPr>
        <w:lastRenderedPageBreak/>
        <w:t>генерал- лейтенант В.И. Кузнецов) и 20-я армия (командующий - генерал-майор А.А. Власов). В результате привлечения советских резервов противник был остановлен и вынужден перейти к обороне.</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оборонительном этапе Московской битвы советские войска понесли огромные потери: 514 тыс. человек убитыми и пропавшими без вести и 144 тыс. человек ранеными, и это без учета потерь народного ополчения, истребительных батальонов, формирований НКВД и партизан.</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Гитлеровские войска за тот же период потеряли 32 тыс. убитыми, 5 тыс. пропавшими без вести, 99 тыс. ранеными.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ходе оборонительного этапа Московской битвы советское командование навязало противнику «войну на истощение» (когда в бой бросается «последний батальон», который должен решить исход сражения). Но если в ходе битвы все резервы гитлеровского командования были исчерпаны, советское командование сумело сохранить основные силы.</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Ощутив перелом в ходе сражения, советское командование отдало приказ на контрнаступление.</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конце ноября - начале декабря советские войска получили значительные подкрепления. В состав Западного фронта были переданы три общевойсковые армии (1-я ударная, 20-я и 10-я), девять стрелковых и две кавалерийские дивизии, восемь стрелковых, шесть танковых бригад и большое количество специальных частей. Калининский фронт и правое крыло Юго-Западного фронта также были существенно усилены. Военно-воздушные силы этих фронтов пополнились авиационными частями и соединениями Московского военного округа, 6-го истребительного корпуса противовоздушной обороны и дальней бомбардировочной авиации Главного Командования. В результате к началу контрнаступления в составе советских войск насчитывалось 1100 тыс. человек, 7652 орудия и миномета, 415 установок реактивной артиллерии, 774 танка (в том числе 222 тяжелых и средних) и 1000 самолетов. Однако в гитлеровской группе армий «Центр» было 1708 тыс. человек, около 13500 орудий и минометов, 1170 танков и 615 самолетов.</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5 декабря войска Калининского фронта (генерал-полковник И.С. Конев), а 6 декабря Западного (генерал армии Г.К. Жуков) и правого крыла Юго-Западного фронтов (маршал С.К. Тимошенко) перешли в контрнаступление. 5 декабря является Днём воинской славы России День начала контрнаступления советских войск против </w:t>
      </w:r>
      <w:proofErr w:type="spellStart"/>
      <w:r w:rsidRPr="00E35C22">
        <w:rPr>
          <w:rFonts w:ascii="Arial" w:hAnsi="Arial" w:cs="Arial"/>
          <w:sz w:val="26"/>
          <w:szCs w:val="26"/>
        </w:rPr>
        <w:t>гитлеровско</w:t>
      </w:r>
      <w:proofErr w:type="spellEnd"/>
      <w:r w:rsidRPr="00E35C22">
        <w:rPr>
          <w:rFonts w:ascii="Arial" w:hAnsi="Arial" w:cs="Arial"/>
          <w:sz w:val="26"/>
          <w:szCs w:val="26"/>
        </w:rPr>
        <w:t xml:space="preserve">-фашистских войск в битве под Москвой в 1941 году. </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13декабря был освобожден Клин, 16 декабря - Калинин, 20 декабря - Волоколамск, 29 декабря - Калуга.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Главным результатом предпринятого Красной Армией в декабре 1941 года контрнаступления является ликвидация непосредственной угрозы столице СССР - Москве. Помимо политического значения, Москва являлась крупнейшим узлом всех видов коммуникаций, потеря которого могла отрицательно сказаться на ведении боевых действий и работе промышленности.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Продвижение советских войск привело к значительным потерям техники и снижению ударных возможностей гитлеровских войск.</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На полях Подмосковья было нанесено первое крупное поражение гитлеровской армии во Второй мировой войне, развеян миф о её непобедимости. В ходе сражения гитлеровские войска потерпели ощутимое поражение, в результате контрнаступления и общего наступления они были отброшены на 100 - 250 км. Полностью были освобождены Тульская, Рязанская и Московская области, многие </w:t>
      </w:r>
      <w:r w:rsidRPr="00E35C22">
        <w:rPr>
          <w:rFonts w:ascii="Arial" w:hAnsi="Arial" w:cs="Arial"/>
          <w:sz w:val="26"/>
          <w:szCs w:val="26"/>
        </w:rPr>
        <w:lastRenderedPageBreak/>
        <w:t>районы Калининской, Смоленской и Орловской областей.</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то же время силы вермахта смогли сохранить фронт и Ржевско-Вяземский плацдарм. Советским войскам не удалось разгромить группу армий «Центр». Таким образом, решение вопроса об обладании стратегической инициативой было отложено до летней кампании 1942 года.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Президиум Верховного Совета СССР Указом от 01.05.1944 учредил медаль «За оборону Москвы»: по состоянию на 1 января 1995 года ею награждено более миллиона человек.</w:t>
      </w:r>
    </w:p>
    <w:p w:rsidR="00E35C22" w:rsidRPr="00E35C22" w:rsidRDefault="00E35C22" w:rsidP="00E35C22">
      <w:pPr>
        <w:pStyle w:val="30"/>
        <w:shd w:val="clear" w:color="auto" w:fill="auto"/>
        <w:tabs>
          <w:tab w:val="left" w:pos="886"/>
        </w:tabs>
        <w:spacing w:line="240" w:lineRule="auto"/>
        <w:ind w:left="360"/>
        <w:rPr>
          <w:rFonts w:ascii="Arial" w:hAnsi="Arial" w:cs="Arial"/>
          <w:sz w:val="26"/>
          <w:szCs w:val="26"/>
        </w:rPr>
      </w:pPr>
    </w:p>
    <w:p w:rsidR="00E35C22" w:rsidRPr="00E35C22" w:rsidRDefault="00E35C22" w:rsidP="00E35C22">
      <w:pPr>
        <w:pStyle w:val="30"/>
        <w:shd w:val="clear" w:color="auto" w:fill="auto"/>
        <w:tabs>
          <w:tab w:val="left" w:pos="886"/>
        </w:tabs>
        <w:spacing w:line="240" w:lineRule="auto"/>
        <w:jc w:val="center"/>
        <w:rPr>
          <w:rFonts w:ascii="Arial" w:hAnsi="Arial" w:cs="Arial"/>
          <w:sz w:val="26"/>
          <w:szCs w:val="26"/>
        </w:rPr>
      </w:pPr>
      <w:r w:rsidRPr="00B3197D">
        <w:rPr>
          <w:rFonts w:ascii="Arial" w:hAnsi="Arial" w:cs="Arial"/>
          <w:sz w:val="26"/>
          <w:szCs w:val="26"/>
        </w:rPr>
        <w:t>Севастопольская оборона 1941 -1942 годов</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середине сентября 1941 года вермахт вышел на подступы к Крыму.</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Крым имел стратегическое значение, как один из путей к нефтеносным районам Кавказа. Кроме того, с потерей Крыма советская авиация лишилась бы возможности налётов на нефтепромыслы Румынии, а немцы смогли бы наносить удары по целям на Кавказе. Советское командование понимало важность удержания полуострова и сосредоточило на этом усилия, отказавшись от обороны Одессы.</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Единственный наземный путь в Крым лежал через </w:t>
      </w:r>
      <w:proofErr w:type="spellStart"/>
      <w:r w:rsidRPr="00E35C22">
        <w:rPr>
          <w:rFonts w:ascii="Arial" w:hAnsi="Arial" w:cs="Arial"/>
          <w:sz w:val="26"/>
          <w:szCs w:val="26"/>
        </w:rPr>
        <w:t>Перекопский</w:t>
      </w:r>
      <w:proofErr w:type="spellEnd"/>
      <w:r w:rsidRPr="00E35C22">
        <w:rPr>
          <w:rFonts w:ascii="Arial" w:hAnsi="Arial" w:cs="Arial"/>
          <w:sz w:val="26"/>
          <w:szCs w:val="26"/>
        </w:rPr>
        <w:t xml:space="preserve"> перешеек. Оборона полуострова возлагалась на сформированную в августе 51-ю Отдельную Армию под командованием генерал-полковника Ф.И. Кузнецова, состоявшую из восьми стрелковых и трёх кавалерийских дивизий.</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12 сентября передовые немецкие части вышли к Крыму. Наступление на Крым осуществляла 11-я армия под командованием генерал-полковника </w:t>
      </w:r>
      <w:proofErr w:type="spellStart"/>
      <w:r w:rsidRPr="00E35C22">
        <w:rPr>
          <w:rFonts w:ascii="Arial" w:hAnsi="Arial" w:cs="Arial"/>
          <w:sz w:val="26"/>
          <w:szCs w:val="26"/>
        </w:rPr>
        <w:t>Манштейна</w:t>
      </w:r>
      <w:proofErr w:type="spellEnd"/>
      <w:r w:rsidRPr="00E35C22">
        <w:rPr>
          <w:rFonts w:ascii="Arial" w:hAnsi="Arial" w:cs="Arial"/>
          <w:sz w:val="26"/>
          <w:szCs w:val="26"/>
        </w:rPr>
        <w:t xml:space="preserve">, состоящая из двух армейских и одного горного корпусов. </w:t>
      </w:r>
      <w:proofErr w:type="spellStart"/>
      <w:r w:rsidRPr="00E35C22">
        <w:rPr>
          <w:rFonts w:ascii="Arial" w:hAnsi="Arial" w:cs="Arial"/>
          <w:sz w:val="26"/>
          <w:szCs w:val="26"/>
        </w:rPr>
        <w:t>Манштейну</w:t>
      </w:r>
      <w:proofErr w:type="spellEnd"/>
      <w:r w:rsidRPr="00E35C22">
        <w:rPr>
          <w:rFonts w:ascii="Arial" w:hAnsi="Arial" w:cs="Arial"/>
          <w:sz w:val="26"/>
          <w:szCs w:val="26"/>
        </w:rPr>
        <w:t xml:space="preserve"> была подчинена также 3-я румынская армия в составе горного и кавалерийского корпусов. Воздушную поддержку оказывал 4-й воздушный флот люфтваффе.</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К середине октября из Одессы в Крым была переброшена Приморская армия, советские войска стали насчитывать 12 стрелковых и 4 кавалерийские дивизии. 22 сентября немецкие войска перешли в наступление на </w:t>
      </w:r>
      <w:proofErr w:type="spellStart"/>
      <w:r w:rsidRPr="00E35C22">
        <w:rPr>
          <w:rFonts w:ascii="Arial" w:hAnsi="Arial" w:cs="Arial"/>
          <w:sz w:val="26"/>
          <w:szCs w:val="26"/>
        </w:rPr>
        <w:t>Перекопском</w:t>
      </w:r>
      <w:proofErr w:type="spellEnd"/>
      <w:r w:rsidRPr="00E35C22">
        <w:rPr>
          <w:rFonts w:ascii="Arial" w:hAnsi="Arial" w:cs="Arial"/>
          <w:sz w:val="26"/>
          <w:szCs w:val="26"/>
        </w:rPr>
        <w:t xml:space="preserve"> перешейке. В ходе тяжёлых боев им удалось к 26 сентября прорваться через Турецкий вал и овладеть городом Армянск. К 30 сентября советские войска отошли к </w:t>
      </w:r>
      <w:proofErr w:type="spellStart"/>
      <w:r w:rsidRPr="00E35C22">
        <w:rPr>
          <w:rFonts w:ascii="Arial" w:hAnsi="Arial" w:cs="Arial"/>
          <w:sz w:val="26"/>
          <w:szCs w:val="26"/>
        </w:rPr>
        <w:t>Ишуньским</w:t>
      </w:r>
      <w:proofErr w:type="spellEnd"/>
      <w:r w:rsidRPr="00E35C22">
        <w:rPr>
          <w:rFonts w:ascii="Arial" w:hAnsi="Arial" w:cs="Arial"/>
          <w:sz w:val="26"/>
          <w:szCs w:val="26"/>
        </w:rPr>
        <w:t xml:space="preserve"> позициям, где отбили попытки немцев развить наступление. </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18 октября 11-я немецкая армия силами трёх дивизий начала наступление на </w:t>
      </w:r>
      <w:proofErr w:type="spellStart"/>
      <w:r w:rsidRPr="00E35C22">
        <w:rPr>
          <w:rFonts w:ascii="Arial" w:hAnsi="Arial" w:cs="Arial"/>
          <w:sz w:val="26"/>
          <w:szCs w:val="26"/>
        </w:rPr>
        <w:t>Ишуньские</w:t>
      </w:r>
      <w:proofErr w:type="spellEnd"/>
      <w:r w:rsidRPr="00E35C22">
        <w:rPr>
          <w:rFonts w:ascii="Arial" w:hAnsi="Arial" w:cs="Arial"/>
          <w:sz w:val="26"/>
          <w:szCs w:val="26"/>
        </w:rPr>
        <w:t xml:space="preserve"> позиции. В течение 5 дней продолжались тяжёлые бои, в которых немцы постепенно теснили советские войска. 24 октября прибывшие части Приморской Армии нанесли контрудар и два дня вели с противником яростное встречное сражение. Однако 26 октября </w:t>
      </w:r>
      <w:proofErr w:type="spellStart"/>
      <w:r w:rsidRPr="00E35C22">
        <w:rPr>
          <w:rFonts w:ascii="Arial" w:hAnsi="Arial" w:cs="Arial"/>
          <w:sz w:val="26"/>
          <w:szCs w:val="26"/>
        </w:rPr>
        <w:t>Манштейн</w:t>
      </w:r>
      <w:proofErr w:type="spellEnd"/>
      <w:r w:rsidRPr="00E35C22">
        <w:rPr>
          <w:rFonts w:ascii="Arial" w:hAnsi="Arial" w:cs="Arial"/>
          <w:sz w:val="26"/>
          <w:szCs w:val="26"/>
        </w:rPr>
        <w:t xml:space="preserve"> ввёл две свежие пехотные дивизии и 28 октября прорвал оборону. Части Красной Армии, оказывая разрозненное сопротивление, отошли к Севастополю, Керчи и частично рассеялись в гористой местности. Попытка отступавших советских войск закрепиться на Керченском полуострове оказалось безуспешной. В итоге остатки 51-й армии не смогли удержаться в Крыму, и были эвакуированы на Таманский полуостров. Приморская армия в составе пяти стрелковых и трёх кавалерийских дивизий отошла к Севастополю.</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Севастопольский оборонительный район к началу Великой Отечественной войны был одним из самых укреплённых мест в мире. Его сооружения включали десятки укреплённых орудийных позиций, минные поля и др. В систему обороны входили также две так называемые «</w:t>
      </w:r>
      <w:proofErr w:type="spellStart"/>
      <w:r w:rsidRPr="00E35C22">
        <w:rPr>
          <w:rFonts w:ascii="Arial" w:hAnsi="Arial" w:cs="Arial"/>
          <w:sz w:val="26"/>
          <w:szCs w:val="26"/>
        </w:rPr>
        <w:t>бронебашенные</w:t>
      </w:r>
      <w:proofErr w:type="spellEnd"/>
      <w:r w:rsidRPr="00E35C22">
        <w:rPr>
          <w:rFonts w:ascii="Arial" w:hAnsi="Arial" w:cs="Arial"/>
          <w:sz w:val="26"/>
          <w:szCs w:val="26"/>
        </w:rPr>
        <w:t xml:space="preserve"> батареи», или форты, вооружённые орудиями калибра 305 мм.</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lastRenderedPageBreak/>
        <w:t>С 30 октября по 11 ноября велись бои на дальних подступах к Севастополю, со 2 ноября начались атаки внешнего рубежа обороны крепости. Сухопутных частей в городе не оставалось, защита осуществлялась силами морской пехоты Черноморского флота, береговыми батареями, отдельными (учебными, артиллерийскими, зенитными) подразделениями при огневой поддержке кораблей. Правда, и у немцев к городу вышли только передовые отряды. Одновременно в город отходили части рассеянных советских войск. Советская группировка насчитывала вначале около 20 тысяч человек, к середине ноября (с подходом частей Приморской армии) гарнизон Севастополя насчитывал около 50 - 55 тысяч человек.</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Style w:val="2pt"/>
          <w:rFonts w:ascii="Arial" w:hAnsi="Arial" w:cs="Arial"/>
          <w:sz w:val="26"/>
          <w:szCs w:val="26"/>
        </w:rPr>
        <w:t>9-10</w:t>
      </w:r>
      <w:r w:rsidRPr="00E35C22">
        <w:rPr>
          <w:rFonts w:ascii="Arial" w:hAnsi="Arial" w:cs="Arial"/>
          <w:sz w:val="26"/>
          <w:szCs w:val="26"/>
        </w:rPr>
        <w:t xml:space="preserve"> ноября вермахту удалось полностью окружить крепость с суши. 10 ноября с подходом основной группировки 11-й армии вермахта завязались бои по всему периметру. В течение 10 дней наступавшим удалось незначительно вклиниться в передовую полосу обороны, после чего в сражении наступила пауза.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Штурм города начался 17 декабря. После массированной артиллерийской подготовки, немецкие части перешли в наступление в долине р. </w:t>
      </w:r>
      <w:proofErr w:type="spellStart"/>
      <w:r w:rsidRPr="00E35C22">
        <w:rPr>
          <w:rFonts w:ascii="Arial" w:hAnsi="Arial" w:cs="Arial"/>
          <w:sz w:val="26"/>
          <w:szCs w:val="26"/>
        </w:rPr>
        <w:t>Бельбек</w:t>
      </w:r>
      <w:proofErr w:type="spellEnd"/>
      <w:r w:rsidRPr="00E35C22">
        <w:rPr>
          <w:rFonts w:ascii="Arial" w:hAnsi="Arial" w:cs="Arial"/>
          <w:sz w:val="26"/>
          <w:szCs w:val="26"/>
        </w:rPr>
        <w:t>. Две пехотные дивизии смогли прорваться в зону укреплений южнее долины, ещё две дивизии, понеся большие потери, не смогли продвинуться. Немецкие войска смогли приблизиться к форту «Сталин», однако к 30 декабря наступательные возможности 11-й армии иссякли.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26 декабря 1941 советское командование предприняло попытку стратегического наступления в Крыму, известную как «Керченский десант». В конце января 1942 на Керченском полуострове был образован Крымский фронт РККА. Несмотря на первоначальный успех, наступление советской армии было остановлено. В конце мая 1942 года противник разгромил основные силы Крымского фронта, после чего начался третий штурм Севастополя.</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начале мая 1942 года в Крым был переброшен VIII авиакорпус люфтваффе. Севастополь подвергался массированным авиаударам: в среднем самолеты люфтваффе совершали 600 боевых вылетов в день. Было сброшено около 2,5 тыс. тонн фугасных бомб, в том числе крупных калибров - до 1000 кг.</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Оборона Севастополя с суши опиралась на серию крупных долговременных сооружений (артиллерийских фортов). Для разрушения фортов немцы применили осадную артиллерию крупных калибров. Всего на периметре в 22 км было расположено свыше 200 батарей тяжёлой артиллерии. Большинство батарей состояло из обычной полевой артиллерии крупных калибров, включая тяжёлые гаубицы 210 мм, и тяжёлые гаубицы 300 и 350 мм, сохранившиеся со времён Первой мировой войны. Были также применены сверхтяжёлые осадные орудия:</w:t>
      </w:r>
    </w:p>
    <w:p w:rsidR="00E35C22" w:rsidRPr="00E35C22" w:rsidRDefault="00E35C22" w:rsidP="00E35C22">
      <w:pPr>
        <w:pStyle w:val="1"/>
        <w:numPr>
          <w:ilvl w:val="0"/>
          <w:numId w:val="2"/>
        </w:numPr>
        <w:shd w:val="clear" w:color="auto" w:fill="auto"/>
        <w:tabs>
          <w:tab w:val="left" w:pos="685"/>
        </w:tabs>
        <w:spacing w:line="240" w:lineRule="auto"/>
        <w:ind w:firstLine="360"/>
        <w:rPr>
          <w:rFonts w:ascii="Arial" w:hAnsi="Arial" w:cs="Arial"/>
          <w:sz w:val="26"/>
          <w:szCs w:val="26"/>
        </w:rPr>
      </w:pPr>
      <w:r w:rsidRPr="00E35C22">
        <w:rPr>
          <w:rFonts w:ascii="Arial" w:hAnsi="Arial" w:cs="Arial"/>
          <w:sz w:val="26"/>
          <w:szCs w:val="26"/>
        </w:rPr>
        <w:t xml:space="preserve">гаубица </w:t>
      </w:r>
      <w:r w:rsidRPr="00E35C22">
        <w:rPr>
          <w:rFonts w:ascii="Arial" w:hAnsi="Arial" w:cs="Arial"/>
          <w:sz w:val="26"/>
          <w:szCs w:val="26"/>
          <w:lang w:val="en-US"/>
        </w:rPr>
        <w:t xml:space="preserve">Gamma </w:t>
      </w:r>
      <w:proofErr w:type="spellStart"/>
      <w:r w:rsidRPr="00E35C22">
        <w:rPr>
          <w:rFonts w:ascii="Arial" w:hAnsi="Arial" w:cs="Arial"/>
          <w:sz w:val="26"/>
          <w:szCs w:val="26"/>
          <w:lang w:val="en-US"/>
        </w:rPr>
        <w:t>Morser</w:t>
      </w:r>
      <w:proofErr w:type="spellEnd"/>
      <w:r w:rsidRPr="00E35C22">
        <w:rPr>
          <w:rFonts w:ascii="Arial" w:hAnsi="Arial" w:cs="Arial"/>
          <w:sz w:val="26"/>
          <w:szCs w:val="26"/>
          <w:lang w:val="en-US"/>
        </w:rPr>
        <w:t xml:space="preserve"> </w:t>
      </w:r>
      <w:r w:rsidRPr="00E35C22">
        <w:rPr>
          <w:rFonts w:ascii="Arial" w:hAnsi="Arial" w:cs="Arial"/>
          <w:sz w:val="26"/>
          <w:szCs w:val="26"/>
        </w:rPr>
        <w:t>- 420 мм;</w:t>
      </w:r>
    </w:p>
    <w:p w:rsidR="00E35C22" w:rsidRPr="00E35C22" w:rsidRDefault="00E35C22" w:rsidP="00E35C22">
      <w:pPr>
        <w:pStyle w:val="1"/>
        <w:numPr>
          <w:ilvl w:val="0"/>
          <w:numId w:val="2"/>
        </w:numPr>
        <w:shd w:val="clear" w:color="auto" w:fill="auto"/>
        <w:tabs>
          <w:tab w:val="left" w:pos="685"/>
        </w:tabs>
        <w:spacing w:line="240" w:lineRule="auto"/>
        <w:ind w:firstLine="360"/>
        <w:rPr>
          <w:rFonts w:ascii="Arial" w:hAnsi="Arial" w:cs="Arial"/>
          <w:sz w:val="26"/>
          <w:szCs w:val="26"/>
        </w:rPr>
      </w:pPr>
      <w:r w:rsidRPr="00E35C22">
        <w:rPr>
          <w:rFonts w:ascii="Arial" w:hAnsi="Arial" w:cs="Arial"/>
          <w:sz w:val="26"/>
          <w:szCs w:val="26"/>
        </w:rPr>
        <w:t xml:space="preserve">2 самоходных мортиры </w:t>
      </w:r>
      <w:r w:rsidRPr="00E35C22">
        <w:rPr>
          <w:rFonts w:ascii="Arial" w:hAnsi="Arial" w:cs="Arial"/>
          <w:sz w:val="26"/>
          <w:szCs w:val="26"/>
          <w:lang w:val="en-US"/>
        </w:rPr>
        <w:t xml:space="preserve">Karl </w:t>
      </w:r>
      <w:r w:rsidRPr="00E35C22">
        <w:rPr>
          <w:rFonts w:ascii="Arial" w:hAnsi="Arial" w:cs="Arial"/>
          <w:sz w:val="26"/>
          <w:szCs w:val="26"/>
        </w:rPr>
        <w:t>- 600 мм.</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Под Севастополем также в первый и последний раз было использовано сверхтяжёлое 800-мм орудие класса «Дора».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Для летнего штурма немецкое командование в составе 11-ой армии использовало силы шести корпусов. В распоряжении армии находились также 300-й отдельный танковый батальон, три дивизиона самоходных установок, 208 батарей орудий (не считая зенитных) в том числе 93 батареи тяжелых и сверхтяжелых орудий. По словам </w:t>
      </w:r>
      <w:proofErr w:type="spellStart"/>
      <w:r w:rsidRPr="00E35C22">
        <w:rPr>
          <w:rFonts w:ascii="Arial" w:hAnsi="Arial" w:cs="Arial"/>
          <w:sz w:val="26"/>
          <w:szCs w:val="26"/>
        </w:rPr>
        <w:t>Манштейна</w:t>
      </w:r>
      <w:proofErr w:type="spellEnd"/>
      <w:r w:rsidRPr="00E35C22">
        <w:rPr>
          <w:rFonts w:ascii="Arial" w:hAnsi="Arial" w:cs="Arial"/>
          <w:sz w:val="26"/>
          <w:szCs w:val="26"/>
        </w:rPr>
        <w:t>, в целом во Второй Мировой войне немцы никогда не достигали такого массированного применения артиллерии.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Штурм начался 7 июня. Упорная борьба и контратаки защитников продолжались более недели. В атакующих немецких ротах осталось, в среднем по </w:t>
      </w:r>
      <w:r w:rsidRPr="00E35C22">
        <w:rPr>
          <w:rFonts w:ascii="Arial" w:hAnsi="Arial" w:cs="Arial"/>
          <w:sz w:val="26"/>
          <w:szCs w:val="26"/>
        </w:rPr>
        <w:lastRenderedPageBreak/>
        <w:t xml:space="preserve">25 человек. Перелом наступил 15 июня: на южном участке атакующие заняли позицию, известную как «орлиное гнездо» и вышли к подножию Сапун-горы. На северном участке был захвачен форт «Сталин» и подножие </w:t>
      </w:r>
      <w:proofErr w:type="spellStart"/>
      <w:r w:rsidRPr="00E35C22">
        <w:rPr>
          <w:rFonts w:ascii="Arial" w:hAnsi="Arial" w:cs="Arial"/>
          <w:sz w:val="26"/>
          <w:szCs w:val="26"/>
        </w:rPr>
        <w:t>Мекензиевых</w:t>
      </w:r>
      <w:proofErr w:type="spellEnd"/>
      <w:r w:rsidRPr="00E35C22">
        <w:rPr>
          <w:rFonts w:ascii="Arial" w:hAnsi="Arial" w:cs="Arial"/>
          <w:sz w:val="26"/>
          <w:szCs w:val="26"/>
        </w:rPr>
        <w:t xml:space="preserve"> высот. В этот день пало ещё несколько фортов.</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С этого момента немецкая артиллерия могла обстреливать Северную бухту, и подвоз подкреплений и боеприпасов стал невозможен. 30 июня пал Малахов курган. К этому времени у защитников Севастополя стали заканчиваться боеприпасы, и командующий обороной вице- адмирал Октябрьский получил разрешение Ставки ВГК на эвакуацию.</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Эвакуация высшего командования началась с помощью авиации. 13 самолетов вывезли на Кавказ около 200 человек. Около 700 человек начальствующего состава были вывезены подводными лодками. Несколько тысяч защитников города смогли уйти на лёгких </w:t>
      </w:r>
      <w:proofErr w:type="spellStart"/>
      <w:r w:rsidRPr="00E35C22">
        <w:rPr>
          <w:rFonts w:ascii="Arial" w:hAnsi="Arial" w:cs="Arial"/>
          <w:sz w:val="26"/>
          <w:szCs w:val="26"/>
        </w:rPr>
        <w:t>плавсредствах</w:t>
      </w:r>
      <w:proofErr w:type="spellEnd"/>
      <w:r w:rsidRPr="00E35C22">
        <w:rPr>
          <w:rFonts w:ascii="Arial" w:hAnsi="Arial" w:cs="Arial"/>
          <w:sz w:val="26"/>
          <w:szCs w:val="26"/>
        </w:rPr>
        <w:t xml:space="preserve"> Черноморского флота. Командующий Приморской армии генерал Петров был эвакуирован на подводной лодке Щ-209 вечером 30 июня.</w:t>
      </w:r>
    </w:p>
    <w:p w:rsidR="00E35C22" w:rsidRPr="00E35C22" w:rsidRDefault="00E35C22" w:rsidP="00E35C22">
      <w:pPr>
        <w:spacing w:after="0" w:line="240" w:lineRule="auto"/>
        <w:ind w:firstLine="567"/>
        <w:jc w:val="both"/>
        <w:rPr>
          <w:rFonts w:cs="Arial"/>
          <w:sz w:val="26"/>
          <w:szCs w:val="26"/>
        </w:rPr>
      </w:pPr>
      <w:r w:rsidRPr="00E35C22">
        <w:rPr>
          <w:rFonts w:cs="Arial"/>
          <w:sz w:val="26"/>
          <w:szCs w:val="26"/>
        </w:rPr>
        <w:t xml:space="preserve">1 июля сопротивление защитников города прекратилось, кроме отдельных разрозненных очагов, в которых группы советских воинов продолжали сражаться вплоть до 9 -12 июля. </w:t>
      </w:r>
    </w:p>
    <w:p w:rsidR="00E35C22" w:rsidRPr="00E35C22" w:rsidRDefault="00E35C22" w:rsidP="00E35C22">
      <w:pPr>
        <w:spacing w:after="0" w:line="240" w:lineRule="auto"/>
        <w:ind w:firstLine="567"/>
        <w:jc w:val="both"/>
        <w:rPr>
          <w:rFonts w:cs="Arial"/>
          <w:sz w:val="26"/>
          <w:szCs w:val="26"/>
        </w:rPr>
      </w:pPr>
      <w:r w:rsidRPr="00E35C22">
        <w:rPr>
          <w:rFonts w:cs="Arial"/>
          <w:sz w:val="26"/>
          <w:szCs w:val="26"/>
        </w:rPr>
        <w:t xml:space="preserve">Остатки Приморской армии, лишённые высшего командования, отошли на мыс Херсонес, где сопротивлялись ещё три дня. </w:t>
      </w:r>
      <w:proofErr w:type="spellStart"/>
      <w:r w:rsidRPr="00E35C22">
        <w:rPr>
          <w:rFonts w:cs="Arial"/>
          <w:sz w:val="26"/>
          <w:szCs w:val="26"/>
        </w:rPr>
        <w:t>Манштейн</w:t>
      </w:r>
      <w:proofErr w:type="spellEnd"/>
      <w:r w:rsidRPr="00E35C22">
        <w:rPr>
          <w:rFonts w:cs="Arial"/>
          <w:sz w:val="26"/>
          <w:szCs w:val="26"/>
        </w:rPr>
        <w:t xml:space="preserve"> сообщает о том, что на крайней оконечности полуострова было взято в плен 30 000 бойцов Красной армии и около 10 000 в районе Балаклавы.</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Оборона Севастополя длилась 250 дней, с 30 октября 1941 года по 4 июля 1942 года. Общие потери советских войск за весь период обороны составили около 200,5 тыс. человек, из них безвозвратные потери - 156,9 тыс. человек, санитарные - 43,6 тыс. человек. </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3 июля 1942 года </w:t>
      </w:r>
      <w:proofErr w:type="spellStart"/>
      <w:r w:rsidRPr="00E35C22">
        <w:rPr>
          <w:rFonts w:ascii="Arial" w:hAnsi="Arial" w:cs="Arial"/>
          <w:sz w:val="26"/>
          <w:szCs w:val="26"/>
        </w:rPr>
        <w:t>Совинформбюро</w:t>
      </w:r>
      <w:proofErr w:type="spellEnd"/>
      <w:r w:rsidRPr="00E35C22">
        <w:rPr>
          <w:rFonts w:ascii="Arial" w:hAnsi="Arial" w:cs="Arial"/>
          <w:sz w:val="26"/>
          <w:szCs w:val="26"/>
        </w:rPr>
        <w:t xml:space="preserve"> дало сводку о потере Севастополя.</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Указом Президиума Верховного Совета СССР от 22 декабря 1942 года учреждена медаль «За оборону Севастополя», которой награждались все участники обороны города - военнослужащие Красной Армии, Военно-Морского Флота и войск НКВД, а также лица из гражданского населения, принимавшие непосредственное участие в обороне. По состоянию на 1 января 1995 года медалью «За оборону Севастополя» награждено более 52,5 тыс. человек.</w:t>
      </w:r>
    </w:p>
    <w:p w:rsidR="00E35C22" w:rsidRPr="00E35C22" w:rsidRDefault="00E35C22" w:rsidP="00E35C22">
      <w:pPr>
        <w:pStyle w:val="30"/>
        <w:shd w:val="clear" w:color="auto" w:fill="auto"/>
        <w:tabs>
          <w:tab w:val="left" w:pos="930"/>
        </w:tabs>
        <w:spacing w:line="240" w:lineRule="auto"/>
        <w:ind w:left="360"/>
        <w:jc w:val="center"/>
        <w:rPr>
          <w:rFonts w:ascii="Arial" w:hAnsi="Arial" w:cs="Arial"/>
          <w:sz w:val="26"/>
          <w:szCs w:val="26"/>
        </w:rPr>
      </w:pPr>
    </w:p>
    <w:p w:rsidR="00E35C22" w:rsidRPr="00E35C22" w:rsidRDefault="00E35C22" w:rsidP="00E35C22">
      <w:pPr>
        <w:pStyle w:val="30"/>
        <w:shd w:val="clear" w:color="auto" w:fill="auto"/>
        <w:tabs>
          <w:tab w:val="left" w:pos="930"/>
        </w:tabs>
        <w:spacing w:line="240" w:lineRule="auto"/>
        <w:jc w:val="center"/>
        <w:rPr>
          <w:rFonts w:ascii="Arial" w:hAnsi="Arial" w:cs="Arial"/>
          <w:sz w:val="26"/>
          <w:szCs w:val="26"/>
        </w:rPr>
      </w:pPr>
      <w:r w:rsidRPr="00E35C22">
        <w:rPr>
          <w:rFonts w:ascii="Arial" w:hAnsi="Arial" w:cs="Arial"/>
          <w:sz w:val="26"/>
          <w:szCs w:val="26"/>
        </w:rPr>
        <w:t>Блокада Ленинграда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29 июня, перейдя границу, финская армия начала боевые действия на Карельском перешейке, 31 июля началось крупное финское наступление в направлении Ленинграда. К началу сентября финны перешли существовавшую до подписания мирного договора 1940 года старую советско-финскую границу на Карельском перешейке на глубину до 20 км и вышли к Ладожскому озеру. Связь Ленинграда с остальной страной через территории, оккупированные Финляндией, была восстановлена летом 1944 года. </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3 сентября 1941 года город подвергся первым артиллерийским обстрелам со стороны оккупированного гитлеровскими войсками города Тосно.</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8 сентября части группы армий «Север» захватили город Шлиссельбург. С этого дня началась длившаяся 872 дня блокада города.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Линия фронта, то есть окопы, где сидели солдаты, проходила всего в 4 км от Кировского завода и в 16 км от Зимнего дворца. Несмотря на близость фронта, Кировский завод не прекращал работу на протяжении всего периода блокады. От </w:t>
      </w:r>
      <w:r w:rsidRPr="00E35C22">
        <w:rPr>
          <w:rFonts w:ascii="Arial" w:hAnsi="Arial" w:cs="Arial"/>
          <w:sz w:val="26"/>
          <w:szCs w:val="26"/>
        </w:rPr>
        <w:lastRenderedPageBreak/>
        <w:t>завода к линии фронта даже ходил трамвай. Это была обычная трамвайная линия из городского центра в пригород, но теперь она использовалась для перевозки солдат и боеприпасов.</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1941 году в Ленинграде проживало около 3 млн. человек. Уже летом 1941 года началась эвакуация жителей, до момента начала блокады удалось эвакуировать около 490 тыс. человек. С сентября 1941 года по апрель 1942 года из города, в основном по «Дороге жизни» через Ладожское озеро, были вывезены около 659 тыс. человек. С мая по октябрь 1942 года вывезли 403 тыс. человек. Всего же за период блокады из города были эвакуированы 1,5 млн. человек.</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Началом блокады считается 8 сентября 1941 года, когда была прервана сухопутная связь Ленинграда со всей страной. Однако жители города потеряли возможность покинуть Ленинград двумя неделями раньше: железнодорожное сообщение было прервано 27 августа, и на вокзалах и в пригородах скопились десятки тысяч людей, ожидавших возможности прорыва на восток. Положение осложнялось ещё и тем, что с началом войны Ленинград наводнили не менее 300 тыс. беженцев из прибалтийских республик и соседних с ними российских областей.</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Катастрофическое продовольственное положение города стало ясно 12 сентября, когда были закончены проверка и учёт всех съестных запасов. Продовольственные карточки были введены в Ленинграде 17 июля, то есть ещё до блокады, однако это было сделано лишь для того, чтобы навести порядок в снабжении. </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Город вступил в войну, имея обычный запас продуктов. Снижение норм выдачи продуктов впервые произошло 15 сентября. Кроме того, 1 сентября была запрещена свободная продажа продовольствия (эта мера действовала вплоть до середины 1944 года).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октябре жители города почувствовали явную нехватку продовольствия, а в ноябре в Ленинграде начался настоящий голод. Были отмечены первые случаи потери сознания от голода на улицах и на работе, первые случаи смерти от истощения. Запасы продовольствия доставлялись в город как по воздуху, так и по воде через Ладожское озеро до установления льда. Пока лёд набирал достаточную для движения автомашин толщину, движение через Ладогу практически отсутствовало. Все эти транспортные коммуникации находились под постоянным огнём противника.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Нормы питания снижались несколько раз. Так, с 2 октября суточная норма хлеба на человека в частях передовой линии была снижена до 800 г, для остальных воинских и военизированных подразделений до 600 г; 6 ноября норма была снижена соответственно до 600 и 400 г, а 20 ноября до 500 и 300 грамм соответственно. На другие продукты питания из суточного довольствия нормы также были урезаны.</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Для гражданского населения нормы отпуска товаров по продовольственным карточкам также снижались и оказались минимальны с 20 ноября по 25 декабря 1941 года. Размер продовольственного пайка составлял:</w:t>
      </w:r>
    </w:p>
    <w:p w:rsidR="00E35C22" w:rsidRPr="00E35C22" w:rsidRDefault="00E35C22" w:rsidP="00E35C22">
      <w:pPr>
        <w:pStyle w:val="1"/>
        <w:numPr>
          <w:ilvl w:val="0"/>
          <w:numId w:val="2"/>
        </w:numPr>
        <w:shd w:val="clear" w:color="auto" w:fill="auto"/>
        <w:tabs>
          <w:tab w:val="left" w:pos="694"/>
        </w:tabs>
        <w:spacing w:line="240" w:lineRule="auto"/>
        <w:ind w:firstLine="360"/>
        <w:rPr>
          <w:rFonts w:ascii="Arial" w:hAnsi="Arial" w:cs="Arial"/>
          <w:sz w:val="26"/>
          <w:szCs w:val="26"/>
        </w:rPr>
      </w:pPr>
      <w:r w:rsidRPr="00E35C22">
        <w:rPr>
          <w:rFonts w:ascii="Arial" w:hAnsi="Arial" w:cs="Arial"/>
          <w:sz w:val="26"/>
          <w:szCs w:val="26"/>
        </w:rPr>
        <w:t>рабочим - 250 граммов хлеба в сутки,</w:t>
      </w:r>
    </w:p>
    <w:p w:rsidR="00E35C22" w:rsidRPr="00E35C22" w:rsidRDefault="00E35C22" w:rsidP="00E35C22">
      <w:pPr>
        <w:pStyle w:val="1"/>
        <w:numPr>
          <w:ilvl w:val="0"/>
          <w:numId w:val="2"/>
        </w:numPr>
        <w:shd w:val="clear" w:color="auto" w:fill="auto"/>
        <w:tabs>
          <w:tab w:val="left" w:pos="694"/>
        </w:tabs>
        <w:spacing w:line="240" w:lineRule="auto"/>
        <w:ind w:firstLine="360"/>
        <w:rPr>
          <w:rFonts w:ascii="Arial" w:hAnsi="Arial" w:cs="Arial"/>
          <w:sz w:val="26"/>
          <w:szCs w:val="26"/>
        </w:rPr>
      </w:pPr>
      <w:r w:rsidRPr="00E35C22">
        <w:rPr>
          <w:rFonts w:ascii="Arial" w:hAnsi="Arial" w:cs="Arial"/>
          <w:sz w:val="26"/>
          <w:szCs w:val="26"/>
        </w:rPr>
        <w:t>служащим, иждивенцам и детям до 12 лет - по 125 граммов,</w:t>
      </w:r>
    </w:p>
    <w:p w:rsidR="00E35C22" w:rsidRPr="00E35C22" w:rsidRDefault="00E35C22" w:rsidP="00E35C22">
      <w:pPr>
        <w:pStyle w:val="1"/>
        <w:numPr>
          <w:ilvl w:val="0"/>
          <w:numId w:val="2"/>
        </w:numPr>
        <w:shd w:val="clear" w:color="auto" w:fill="auto"/>
        <w:tabs>
          <w:tab w:val="left" w:pos="694"/>
        </w:tabs>
        <w:spacing w:line="240" w:lineRule="auto"/>
        <w:ind w:firstLine="360"/>
        <w:rPr>
          <w:rFonts w:ascii="Arial" w:hAnsi="Arial" w:cs="Arial"/>
          <w:sz w:val="26"/>
          <w:szCs w:val="26"/>
        </w:rPr>
      </w:pPr>
      <w:r w:rsidRPr="00E35C22">
        <w:rPr>
          <w:rFonts w:ascii="Arial" w:hAnsi="Arial" w:cs="Arial"/>
          <w:sz w:val="26"/>
          <w:szCs w:val="26"/>
        </w:rPr>
        <w:t>личному составу военизированной охраны, пожарных команд, истребительных отрядов, ремесленных училищ и школ ФЗО, находившемуся на котловом довольствии, - 300 граммов.</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При этом до 50% хлеба составляли практически несъедобные примеси, </w:t>
      </w:r>
      <w:r w:rsidRPr="00E35C22">
        <w:rPr>
          <w:rFonts w:ascii="Arial" w:hAnsi="Arial" w:cs="Arial"/>
          <w:sz w:val="26"/>
          <w:szCs w:val="26"/>
        </w:rPr>
        <w:lastRenderedPageBreak/>
        <w:t>добавлявшиеся вместо муки. Все остальные продукты почти перестали выдаваться: уже 23 сентября все запасы солода, ячменя, соевых бобов и отрубей были переданы хлебозаводам, для того чтобы уменьшить расход муки. На 24 сентября хлеб на 40% состоял из солода, овса и шелухи, а позже целлюлозы.</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ноябре 1941 года смертность от голода стала массовой. Специальные похоронные службы ежедневно подбирали только на улицах около сотни трупов. Число жертв голода стремительно росло - каждый день в Ленинграде умирало более 4000 человек, что в сто раз превышало показатели смертности в мирное время. Были дни, когда умирало 6-7 тыс. человек. Только в декабре умерло 52881 человек, потери же за январь - февраль составили 199187 человек. Всего же согласно последним исследованиям за первый, самый тяжёлый год блокады погибли около 780000 ленинградцев. Мужская смертность существенно превышала женскую - на каждые 100 смертей приходилось в среднем 63 мужчины и 37 женщин. К концу войны женщины составляли основную часть городского населения.</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25 декабря 1941 года были повышены нормы выдачи хлеба - население Ленинграда стало получать 350 г хлеба по рабочей карточке и 200 г по служащей, детской и иждивенческой. С 11 февраля были введены новые нормы снабжения: 500 г хлеба для рабочих, 400 - для служащих, 300 - для детей и неработающих. Из хлеба почти исчезли примеси. Но главное - снабжение стало регулярным, продукты по карточкам стали выдавать своевременно и почти полностью.</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16 февраля было даже впервые выдано качественное мясо - мороженая говядина и баранина. В продовольственной ситуации в городе наметился перелом.</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Ещё одним важным фактором роста смертности стал холод. С наступлением зимы в городе практически кончились запасы топлива: выработка электроэнергии составляла всего 15% от довоенного уровня. Прекратилось централизованное отопление домов, замёрзли или были отключены водопровод и канализация. Остановилась работа практически на всех фабриках и заводах (кроме оборонных).</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В течение 1941 - 1942 годов было предпринято несколько попыток прорыва блокады, но все они оказались неудачными. Район между Ладожским озером и поселком Мга, где расстояние между линиями Ленинградского и </w:t>
      </w:r>
      <w:proofErr w:type="spellStart"/>
      <w:r w:rsidRPr="00E35C22">
        <w:rPr>
          <w:rFonts w:ascii="Arial" w:hAnsi="Arial" w:cs="Arial"/>
          <w:sz w:val="26"/>
          <w:szCs w:val="26"/>
        </w:rPr>
        <w:t>Волховского</w:t>
      </w:r>
      <w:proofErr w:type="spellEnd"/>
      <w:r w:rsidRPr="00E35C22">
        <w:rPr>
          <w:rFonts w:ascii="Arial" w:hAnsi="Arial" w:cs="Arial"/>
          <w:sz w:val="26"/>
          <w:szCs w:val="26"/>
        </w:rPr>
        <w:t xml:space="preserve"> фронтов было всего 12 - 16 километров, продолжали прочно удерживать части 18-й армии вермахта.  10 января 1943 года 67-я армия Ленинградского фронта и 2-я ударная армия </w:t>
      </w:r>
      <w:proofErr w:type="spellStart"/>
      <w:r w:rsidRPr="00E35C22">
        <w:rPr>
          <w:rFonts w:ascii="Arial" w:hAnsi="Arial" w:cs="Arial"/>
          <w:sz w:val="26"/>
          <w:szCs w:val="26"/>
        </w:rPr>
        <w:t>Волховского</w:t>
      </w:r>
      <w:proofErr w:type="spellEnd"/>
      <w:r w:rsidRPr="00E35C22">
        <w:rPr>
          <w:rFonts w:ascii="Arial" w:hAnsi="Arial" w:cs="Arial"/>
          <w:sz w:val="26"/>
          <w:szCs w:val="26"/>
        </w:rPr>
        <w:t xml:space="preserve"> фронта перешли в наступление и 18 января соединились в районе Рабочих посёлков № 1 и 5. В этот же день был освобождён Шлиссельбург и очищено от противника всё южное побережье Ладожского озера. Пробитый вдоль берега коридор шириной 11 километров восстановил сухопутную связь Ленинграда со страной. За семнадцать суток по берегу были проложены автомобильная и железная (так называемая «Дорога победы») дороги. В последующем войска 67-й и 2-й ударной армий пытались продолжить наступление в южном направлении, но безуспешно. Противник непрерывно перебрасывал в район </w:t>
      </w:r>
      <w:proofErr w:type="spellStart"/>
      <w:r w:rsidRPr="00E35C22">
        <w:rPr>
          <w:rFonts w:ascii="Arial" w:hAnsi="Arial" w:cs="Arial"/>
          <w:sz w:val="26"/>
          <w:szCs w:val="26"/>
        </w:rPr>
        <w:t>Синявино</w:t>
      </w:r>
      <w:proofErr w:type="spellEnd"/>
      <w:r w:rsidRPr="00E35C22">
        <w:rPr>
          <w:rFonts w:ascii="Arial" w:hAnsi="Arial" w:cs="Arial"/>
          <w:sz w:val="26"/>
          <w:szCs w:val="26"/>
        </w:rPr>
        <w:t xml:space="preserve"> свежие силы: с 19 по 30 января было подтянуто пять дивизий и большое количество артиллерии. Чтобы исключить возможность повторного выхода противника к Ладожскому озеру, советские войска перешли к обороне. К моменту прорыва блокады в городе оставалось около 800 тыс. человек гражданского населения. Многие из этих людей в течение 1943 года были эвакуированы в тыл. </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14 января 1944 года войска Ленинградского, </w:t>
      </w:r>
      <w:proofErr w:type="spellStart"/>
      <w:r w:rsidRPr="00E35C22">
        <w:rPr>
          <w:rFonts w:ascii="Arial" w:hAnsi="Arial" w:cs="Arial"/>
          <w:sz w:val="26"/>
          <w:szCs w:val="26"/>
        </w:rPr>
        <w:t>Волховского</w:t>
      </w:r>
      <w:proofErr w:type="spellEnd"/>
      <w:r w:rsidRPr="00E35C22">
        <w:rPr>
          <w:rFonts w:ascii="Arial" w:hAnsi="Arial" w:cs="Arial"/>
          <w:sz w:val="26"/>
          <w:szCs w:val="26"/>
        </w:rPr>
        <w:t xml:space="preserve"> и 2-го Прибалтийского фронтов начали </w:t>
      </w:r>
      <w:proofErr w:type="spellStart"/>
      <w:r w:rsidRPr="00E35C22">
        <w:rPr>
          <w:rFonts w:ascii="Arial" w:hAnsi="Arial" w:cs="Arial"/>
          <w:sz w:val="26"/>
          <w:szCs w:val="26"/>
        </w:rPr>
        <w:t>Ленинградско</w:t>
      </w:r>
      <w:proofErr w:type="spellEnd"/>
      <w:r w:rsidRPr="00E35C22">
        <w:rPr>
          <w:rFonts w:ascii="Arial" w:hAnsi="Arial" w:cs="Arial"/>
          <w:sz w:val="26"/>
          <w:szCs w:val="26"/>
        </w:rPr>
        <w:t xml:space="preserve">-Новгородскую стратегическую наступательную </w:t>
      </w:r>
      <w:r w:rsidRPr="00E35C22">
        <w:rPr>
          <w:rFonts w:ascii="Arial" w:hAnsi="Arial" w:cs="Arial"/>
          <w:sz w:val="26"/>
          <w:szCs w:val="26"/>
        </w:rPr>
        <w:lastRenderedPageBreak/>
        <w:t>операцию. Уже к 20 января советские войска добились значительных успехов: соединения</w:t>
      </w:r>
      <w:r w:rsidRPr="00E35C22">
        <w:rPr>
          <w:rFonts w:ascii="Arial" w:hAnsi="Arial" w:cs="Arial"/>
          <w:sz w:val="26"/>
          <w:szCs w:val="26"/>
        </w:rPr>
        <w:tab/>
        <w:t xml:space="preserve">Ленинградского фронта разгромили </w:t>
      </w:r>
      <w:proofErr w:type="spellStart"/>
      <w:r w:rsidRPr="00E35C22">
        <w:rPr>
          <w:rFonts w:ascii="Arial" w:hAnsi="Arial" w:cs="Arial"/>
          <w:sz w:val="26"/>
          <w:szCs w:val="26"/>
        </w:rPr>
        <w:t>красносельско-ропшинскую</w:t>
      </w:r>
      <w:proofErr w:type="spellEnd"/>
      <w:r w:rsidRPr="00E35C22">
        <w:rPr>
          <w:rFonts w:ascii="Arial" w:hAnsi="Arial" w:cs="Arial"/>
          <w:sz w:val="26"/>
          <w:szCs w:val="26"/>
        </w:rPr>
        <w:t xml:space="preserve"> группировку противника, а части </w:t>
      </w:r>
      <w:proofErr w:type="spellStart"/>
      <w:r w:rsidRPr="00E35C22">
        <w:rPr>
          <w:rFonts w:ascii="Arial" w:hAnsi="Arial" w:cs="Arial"/>
          <w:sz w:val="26"/>
          <w:szCs w:val="26"/>
        </w:rPr>
        <w:t>Волховского</w:t>
      </w:r>
      <w:proofErr w:type="spellEnd"/>
      <w:r w:rsidRPr="00E35C22">
        <w:rPr>
          <w:rFonts w:ascii="Arial" w:hAnsi="Arial" w:cs="Arial"/>
          <w:sz w:val="26"/>
          <w:szCs w:val="26"/>
        </w:rPr>
        <w:t xml:space="preserve"> фронта освободили Новгород.</w:t>
      </w:r>
    </w:p>
    <w:p w:rsidR="00E35C22" w:rsidRPr="00E35C22" w:rsidRDefault="00E35C22" w:rsidP="00E35C22">
      <w:pPr>
        <w:pStyle w:val="30"/>
        <w:shd w:val="clear" w:color="auto" w:fill="auto"/>
        <w:tabs>
          <w:tab w:val="left" w:pos="943"/>
        </w:tabs>
        <w:spacing w:line="240" w:lineRule="auto"/>
        <w:ind w:left="360"/>
        <w:jc w:val="center"/>
        <w:rPr>
          <w:rFonts w:ascii="Arial" w:hAnsi="Arial" w:cs="Arial"/>
          <w:sz w:val="26"/>
          <w:szCs w:val="26"/>
        </w:rPr>
      </w:pPr>
    </w:p>
    <w:p w:rsidR="00E35C22" w:rsidRPr="00E35C22" w:rsidRDefault="00E35C22" w:rsidP="00E35C22">
      <w:pPr>
        <w:pStyle w:val="30"/>
        <w:shd w:val="clear" w:color="auto" w:fill="auto"/>
        <w:tabs>
          <w:tab w:val="left" w:pos="943"/>
        </w:tabs>
        <w:spacing w:line="240" w:lineRule="auto"/>
        <w:ind w:left="360"/>
        <w:jc w:val="center"/>
        <w:rPr>
          <w:rFonts w:ascii="Arial" w:hAnsi="Arial" w:cs="Arial"/>
          <w:sz w:val="26"/>
          <w:szCs w:val="26"/>
        </w:rPr>
      </w:pPr>
      <w:r w:rsidRPr="00E35C22">
        <w:rPr>
          <w:rFonts w:ascii="Arial" w:hAnsi="Arial" w:cs="Arial"/>
          <w:sz w:val="26"/>
          <w:szCs w:val="26"/>
        </w:rPr>
        <w:t xml:space="preserve">Военные действия в 1942 году. </w:t>
      </w:r>
    </w:p>
    <w:p w:rsidR="00E35C22" w:rsidRPr="00E35C22" w:rsidRDefault="00E35C22" w:rsidP="00E35C22">
      <w:pPr>
        <w:pStyle w:val="30"/>
        <w:shd w:val="clear" w:color="auto" w:fill="auto"/>
        <w:tabs>
          <w:tab w:val="left" w:pos="943"/>
        </w:tabs>
        <w:spacing w:line="240" w:lineRule="auto"/>
        <w:ind w:left="360"/>
        <w:jc w:val="center"/>
        <w:rPr>
          <w:rFonts w:ascii="Arial" w:hAnsi="Arial" w:cs="Arial"/>
          <w:sz w:val="26"/>
          <w:szCs w:val="26"/>
        </w:rPr>
      </w:pPr>
      <w:r w:rsidRPr="00E35C22">
        <w:rPr>
          <w:rFonts w:ascii="Arial" w:hAnsi="Arial" w:cs="Arial"/>
          <w:sz w:val="26"/>
          <w:szCs w:val="26"/>
        </w:rPr>
        <w:t>Сталинградская битва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На основании некорректных данных о потерях вермахта в ходе зимнего наступления РККА Верховным Командованием СССР в летне-осенней кампании 1942 года войскам была поставлена невыполнимая задача: полностью разгромить врага и освободить всю территорию страны. Основные военные события произошли на юго-западном направлении.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мае 1942 года советские войска начали наступление на Харьков, однако были остановлены. Результатом контрудара явилось окружение значительной части советских войск. Советские потери составили 270 тыс. человек, из них 171 тыс. - безвозвратно.</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В результате поражения крупных сил Красной Армии под Харьковом оборона советских войск в полосе Южного и Юго-Западного фронтов оказалась кардинально ослабленной. Пользуясь этим, гитлеровское командование начинает успешно развивать заранее намеченное стратегическое наступление по двум направлениям - на Кавказ и на Волгу («Вариант </w:t>
      </w:r>
      <w:proofErr w:type="spellStart"/>
      <w:r w:rsidRPr="00E35C22">
        <w:rPr>
          <w:rFonts w:ascii="Arial" w:hAnsi="Arial" w:cs="Arial"/>
          <w:sz w:val="26"/>
          <w:szCs w:val="26"/>
        </w:rPr>
        <w:t>Блау</w:t>
      </w:r>
      <w:proofErr w:type="spellEnd"/>
      <w:r w:rsidRPr="00E35C22">
        <w:rPr>
          <w:rFonts w:ascii="Arial" w:hAnsi="Arial" w:cs="Arial"/>
          <w:sz w:val="26"/>
          <w:szCs w:val="26"/>
        </w:rPr>
        <w:t>»).</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28 июня 4-я танковая армия под командованием Гота прорвала фронт между Курском и Харьковом и устремилась к Дону; 7 июля пал Воронеж, 23 июля пал Ростов-на-Дону. Путь на Кавказ стал открытым.</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К началу августа 6-я армия вермахта вышла на подступы к Сталинграду.</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28 июля 1942 года издается знаменитый приказ № 227 «Ни шагу назад!».</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июле, когда гитлеровские намерения стали совершенно ясны советскому командованию, оно разработало планы по обороне Сталинграда. Для создания нового фронта обороны советским войскам после выдвижения из глубины приходилось с ходу занимать позиции на местности, где отсутствовали заранее подготовленные оборонительные рубежи. Большинство соединений Сталинградского фронта представляли собой новые формирования, которые, как правило, не имели боевого опыта. Ощущался острый недостаток в истребительной авиации, противотанковой и зенитной артиллерии. Во многих дивизиях не хватало боеприпасов и автотранспорта.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План врага - стремительным ударом с ходу прорваться к Сталинграду - был сорван упорным сопротивлением советских войск в большой излучине Дона и их активной обороной на юго-западных подступах к городу. За три недели наступления противник смог продвинуться лишь на 60 - 80 км. Исходя из оценки обстановки нацистское командование внесло в свой план существенные коррективы. </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22 августа 6-я гитлеровская армия форсировала Дон и захватила на его восточном берегу плацдарм шириной 45 км, на котором сосредоточилось шесть дивизий; 23 августа 14-й танковый корпус противника прорвался к Волге севернее Сталинграда, в районе посёлка Рынок, и отрезал 62-ю армию от остальных сил Сталинградского фронта. Силы 4-го воздушного флота произвели самую долгую и разрушительную бомбардировку города. Вражеская авиация разрушила город, убила более 90 тыс. человек, уничтожила более половины жилого фонда довоенного Сталинграда, превратив город в громадную территорию, покрытую горящими руинами. Ситуация усугубилась тем, что после фугасных бомб </w:t>
      </w:r>
      <w:r w:rsidRPr="00E35C22">
        <w:rPr>
          <w:rFonts w:ascii="Arial" w:hAnsi="Arial" w:cs="Arial"/>
          <w:sz w:val="26"/>
          <w:szCs w:val="26"/>
        </w:rPr>
        <w:lastRenderedPageBreak/>
        <w:t>германские бомбардировщики сбросили зажигательные бомбы. Образовался огромный огненный вихрь, который дотла сжег центральную часть города и всех его жителей. Пожар перекинулся на остальные районы Сталинграда, так как большинство зданий в городе были построены из дерева или имели деревянные элементы. Температура во многих частях города, особенно в его центре, доходила до 1000 градусов. Подобное потом повторится в Гамбурге, Дрездене и Токио. 11 сентября противник перешёл в наступление по всему фронту, пытаясь захватить Сталинград штурмом. Сдержать его мощный натиск советским войскам не удалось. Они были вынуждены отступить в город, на улицах которого завязались ожесточённые бои.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К вечеру 23 августа 1942 года гитлеровские танки появились в районе тракторного завода, в 1 - 1,5 км от заводских цехов, и начали его обстрел. На этом этапе советская оборона опиралась в значительной степени на народное ополчение, набранное из рабочих, пожарных, милиционеров. На тракторном заводе продолжали строиться танки, которые укомплектовывались экипажами, состоявшими из работников завода, и сразу же отправлялись с конвейеров в бой.</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К 1 сентября 1942 года советское командование могло обеспечить свои войска в Сталинграде только рискованными переправами через Волгу. Посреди развалин уже разрушенного города советская 62-я армия соорудила оборонительные позиции с расположенными огневыми точками в зданиях и на заводах. Сражение в городе было жестоким и отчаянным. Снайперы и штурмовые группы как могли задерживали врага. Фашисты, продвигаясь вглубь Сталинграда, несли тяжёлые потери. Советские подкрепления переправлялись через Волгу с восточного берега под постоянными бомбардировками и артиллерийским обстрелом.</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С 13 по 26 сентября части вермахта ворвались в центр города, а на стыке 62-й и 64-й армий прорвались к Волге. Река полностью простреливалась гитлеровскими войсками. Охота шла за каждым судном и даже лодкой. Несмотря на это, в ходе битвы за город с левого берега на правый было перевезено свыше 82 тыс. солдат и офицеров, большое количество боевой техники, продовольствия и других военных грузов, а на левый берег было эвакуировано около 52 тыс. раненых и гражданского населения.</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Борьба за плацдармы у Волги, в особенности на Мамаевом кургане и на заводах в северной части города, продолжалась более двух месяцев. Сражения за завод «Красный Октябрь», тракторный завод и артиллерийский завод «Баррикады» стали известны на весь мир. Пока советские солдаты продолжали защищать свои позиции, ведя огонь по врагам, рабочие заводов и фабрик ремонтировали повреждённые советские танки и оружие в непосредственной близости от поля боя, а иногда и на самом поле боя. Спецификой боёв на предприятиях было ограниченное применение огнестрельного оружия, из-за опасности </w:t>
      </w:r>
      <w:proofErr w:type="spellStart"/>
      <w:r w:rsidRPr="00E35C22">
        <w:rPr>
          <w:rFonts w:ascii="Arial" w:hAnsi="Arial" w:cs="Arial"/>
          <w:sz w:val="26"/>
          <w:szCs w:val="26"/>
        </w:rPr>
        <w:t>рикошетирования</w:t>
      </w:r>
      <w:proofErr w:type="spellEnd"/>
      <w:r w:rsidRPr="00E35C22">
        <w:rPr>
          <w:rFonts w:ascii="Arial" w:hAnsi="Arial" w:cs="Arial"/>
          <w:sz w:val="26"/>
          <w:szCs w:val="26"/>
        </w:rPr>
        <w:t xml:space="preserve"> бои шли при помощи колющих, режущих и дробящих предметов, врукопашную.</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Часто противников разделяла стена, этаж или лестничная площадка. Борьба шла за каждую улицу, каждый завод, каждый дом, подвал или лестничный проход. Даже отдельные здания попали на карты и получили названия: «Дом Павлова», «Мельница», «Универмаг», «Дом Заболотного», «Дом специалистов» и другие. Красная Армия постоянно проводила контратаки, стараясь отбить ранее утраченные позиции. По нескольку раз переходили из рук в руки Мамаев курган, железнодорожный вокзал. Штурмовые группы обеих сторон старались использовать любые проходы к противнику - канализацию, подвалы, подкопы.</w:t>
      </w:r>
    </w:p>
    <w:p w:rsidR="00E35C22" w:rsidRPr="00E35C22" w:rsidRDefault="00E35C22" w:rsidP="00E35C22">
      <w:pPr>
        <w:pStyle w:val="1"/>
        <w:shd w:val="clear" w:color="auto" w:fill="auto"/>
        <w:tabs>
          <w:tab w:val="center" w:pos="8478"/>
          <w:tab w:val="right" w:pos="10701"/>
        </w:tabs>
        <w:spacing w:line="240" w:lineRule="auto"/>
        <w:ind w:firstLine="360"/>
        <w:rPr>
          <w:rFonts w:ascii="Arial" w:hAnsi="Arial" w:cs="Arial"/>
          <w:sz w:val="26"/>
          <w:szCs w:val="26"/>
        </w:rPr>
      </w:pPr>
      <w:r w:rsidRPr="00E35C22">
        <w:rPr>
          <w:rFonts w:ascii="Arial" w:hAnsi="Arial" w:cs="Arial"/>
          <w:sz w:val="26"/>
          <w:szCs w:val="26"/>
        </w:rPr>
        <w:lastRenderedPageBreak/>
        <w:t>С обеих сторон сражающихся поддерживало большое количество артиллерийских батарей (советская артиллерия крупного калибра действовала с восточного берега Волги), вплоть до 600-миллиметровых мортир.</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Советские снайперы, используя руины в качестве укрытий, нанесли гитлеровцам</w:t>
      </w:r>
    </w:p>
    <w:p w:rsidR="00E35C22" w:rsidRPr="00E35C22" w:rsidRDefault="00E35C22" w:rsidP="00E35C22">
      <w:pPr>
        <w:pStyle w:val="1"/>
        <w:shd w:val="clear" w:color="auto" w:fill="auto"/>
        <w:spacing w:line="240" w:lineRule="auto"/>
        <w:rPr>
          <w:rFonts w:ascii="Arial" w:hAnsi="Arial" w:cs="Arial"/>
          <w:sz w:val="26"/>
          <w:szCs w:val="26"/>
        </w:rPr>
      </w:pPr>
      <w:r w:rsidRPr="00E35C22">
        <w:rPr>
          <w:rFonts w:ascii="Arial" w:hAnsi="Arial" w:cs="Arial"/>
          <w:sz w:val="26"/>
          <w:szCs w:val="26"/>
        </w:rPr>
        <w:t>тяжелейший урон. Снайпер Василий Григорьевич Зайцев в ходе сражения уничтожил 225 солдат и офицеров противника (в том числе 11 снайперов).</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Утром 14 октября 6-я гитлеровская армия начала решающее наступление на советские плацдармы у Волги. Её поддерживали более тысячи самолётов 4-го воздушного флота люфтваффе. Концентрация гитлеровских войск была беспрецедентной - на фронте всего около 4 км на тракторный завод и завод «Баррикады» наступали три пехотные и две танковые дивизии. Советские части упорно оборонялись, поддерживаемые артиллерийским огнем с восточного берега Волги и с кораблей Волжской военной флотилии. 9 ноября начались холода, температура воздуха упала до минус 18 градусов. Переправы через Волгу стали крайне затруднительными из-за плывущих по реке льдин, войска 62-й армии испытывали острый недостаток боеприпасов и продовольствия. К концу дня 11 ноября гитлеровским войскам удалось захватить южную часть завода «Баррикады» и на участке шириной в 500 м прорваться к Волге, 62-я армия теперь удерживала три изолированных друг от друга небольших плацдарма (наименьшим из которых был «Остров </w:t>
      </w:r>
      <w:proofErr w:type="spellStart"/>
      <w:r w:rsidRPr="00E35C22">
        <w:rPr>
          <w:rFonts w:ascii="Arial" w:hAnsi="Arial" w:cs="Arial"/>
          <w:sz w:val="26"/>
          <w:szCs w:val="26"/>
        </w:rPr>
        <w:t>Людникова</w:t>
      </w:r>
      <w:proofErr w:type="spellEnd"/>
      <w:r w:rsidRPr="00E35C22">
        <w:rPr>
          <w:rFonts w:ascii="Arial" w:hAnsi="Arial" w:cs="Arial"/>
          <w:sz w:val="26"/>
          <w:szCs w:val="26"/>
        </w:rPr>
        <w:t xml:space="preserve">»). Дивизии 62-й армии после понесенных потерь насчитывали всего по 500 - 700 человек. Но гитлеровские дивизии также понесли огромные потери, во многих частях в боях погибли более 40% личного состава. 18 ноября 1942 года началось наступление Красной Армии в рамках операции «Уран». 23 ноября в районе Калача замкнулось кольцо окружения вокруг 6-й армии вермахта. Попытка прорыва окружения группой под командованием </w:t>
      </w:r>
      <w:proofErr w:type="spellStart"/>
      <w:r w:rsidRPr="00E35C22">
        <w:rPr>
          <w:rFonts w:ascii="Arial" w:hAnsi="Arial" w:cs="Arial"/>
          <w:sz w:val="26"/>
          <w:szCs w:val="26"/>
        </w:rPr>
        <w:t>Манштейна</w:t>
      </w:r>
      <w:proofErr w:type="spellEnd"/>
      <w:r w:rsidRPr="00E35C22">
        <w:rPr>
          <w:rFonts w:ascii="Arial" w:hAnsi="Arial" w:cs="Arial"/>
          <w:sz w:val="26"/>
          <w:szCs w:val="26"/>
        </w:rPr>
        <w:t xml:space="preserve"> была отражена. К концу декабря фашисты были отброшены от Сталинграда на 200 километров. 29 января 1943 года командующий 6-й армии Паулюс сдался в плен.</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Всего в Сталинграде в плен были взяты 24 генерала, свыше 91 тыс. солдат и офицеров вермахта. Трофеями советских войск стали 5762 орудия, 1312 миномётов, 12701 пулемёт, 156987 винтовок, 10722 автомата, 744 самолёта, 166 танков, 261 бронемашина, 80438 автомобилей, 10679 мотоциклов, 240 тракторов, 571 тягач, 3 бронепоезда и другое военное имущество. Капитулировали в общей сложности двадцать гитлеровских и две румынские дивизии.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Победа советских войск в Сталинградской битве является крупнейшим </w:t>
      </w:r>
      <w:proofErr w:type="spellStart"/>
      <w:r w:rsidRPr="00E35C22">
        <w:rPr>
          <w:rFonts w:ascii="Arial" w:hAnsi="Arial" w:cs="Arial"/>
          <w:sz w:val="26"/>
          <w:szCs w:val="26"/>
        </w:rPr>
        <w:t>военно</w:t>
      </w:r>
      <w:r w:rsidRPr="00E35C22">
        <w:rPr>
          <w:rFonts w:ascii="Arial" w:hAnsi="Arial" w:cs="Arial"/>
          <w:sz w:val="26"/>
          <w:szCs w:val="26"/>
        </w:rPr>
        <w:softHyphen/>
        <w:t>политическим</w:t>
      </w:r>
      <w:proofErr w:type="spellEnd"/>
      <w:r w:rsidRPr="00E35C22">
        <w:rPr>
          <w:rFonts w:ascii="Arial" w:hAnsi="Arial" w:cs="Arial"/>
          <w:sz w:val="26"/>
          <w:szCs w:val="26"/>
        </w:rPr>
        <w:t xml:space="preserve"> событием в ходе Второй мировой войны. Великая битва, закончившаяся окружением, разгромом и пленением отборной вражеской группировки, внесла огромный вклад в достижение коренного перелома в ходе Великой Отечественной войны и оказала серьезное влияние на дальнейший ход всей Второй мировой войны.</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Сталинградской битве со всей силой проявились новые черты военного искусства Вооружённых сил СССР. Советское оперативное искусство обогатилось опытом окружения и уничтожения противника.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результате Красная (в ходе Сталинградской битвы), именуемая Советская, Армия прочно овладела стратегической инициативой и теперь диктовала врагу свою волю. Это изменило характер действий гитлеровских войск на других участках фронта.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Кроме гитлеровских войск, в ходе Сталинградской битвы были разгромлены 3-я </w:t>
      </w:r>
      <w:r w:rsidRPr="00E35C22">
        <w:rPr>
          <w:rFonts w:ascii="Arial" w:hAnsi="Arial" w:cs="Arial"/>
          <w:sz w:val="26"/>
          <w:szCs w:val="26"/>
        </w:rPr>
        <w:lastRenderedPageBreak/>
        <w:t>и 4-я румынские армии (22 дивизии), 8-я итальянская армия и итальянский альпийский корпус (10 дивизий), 2-я венгерская армия (10 дивизий), хорватский полк. Были полностью деморализованы 6-й и 7-й румынские армейские корпуса, входившие в состав 4-й танковой армии. В дальнейшем Германия не могла рассчитывать на новые призывные контингенты из Румынии, Венгрии, Словакии. Ей пришлось использовать оставшиеся дивизии союзников только для несения тыловой службы, борьбы с партизанами и на некоторых второстепенных участках фронта.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Вне котла разгромлены (потеряли 50 - 70 % состава) 5 дивизий 2-й армии и 24-й танковый корпус. Были уничтожены несколько </w:t>
      </w:r>
      <w:proofErr w:type="spellStart"/>
      <w:r w:rsidRPr="00E35C22">
        <w:rPr>
          <w:rFonts w:ascii="Arial" w:hAnsi="Arial" w:cs="Arial"/>
          <w:sz w:val="26"/>
          <w:szCs w:val="26"/>
        </w:rPr>
        <w:t>авиаполевых</w:t>
      </w:r>
      <w:proofErr w:type="spellEnd"/>
      <w:r w:rsidRPr="00E35C22">
        <w:rPr>
          <w:rFonts w:ascii="Arial" w:hAnsi="Arial" w:cs="Arial"/>
          <w:sz w:val="26"/>
          <w:szCs w:val="26"/>
        </w:rPr>
        <w:t xml:space="preserve"> дивизий, большое количество отдельных частей и соединений.</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марте 1943 года в группе армий «Юг» на участке в 700 км от Ростова-на-Дону до Харькова, с учётом полученных подкреплений, осталось всего 32 дивизии.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Исход Сталинградской битвы вызвал растерянность и замешательство в странах «Оси». Начался кризис профашистских режимов в Италии, Румынии, Венгрии, Словакии. Резко ослабло влияние Германии на её союзников, заметно обострились разногласия между ними. В политических кругах Турции усилилось стремление сохранить нейтралитет. В отношениях нейтральных стран к Германии стали преобладать элементы сдержанности и отчуждения.</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Советском Союзе учреждена медаль «За оборону Сталинграда», на 1 января 1995 года ею было награждено около 760 тыс. человек. В Германии после поражения в Сталинграде был объявлен траур.</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Общие потери наших войск в Сталинградской оборонительной и наступательной операции составили около 1130 тыс. человек, в том числе 479 тыс. - безвозвратные, 1426 танков, 12137 орудий и минометов, 2063 самолёта.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Общие потери гитлеровской армии в Сталинградской битве только с 19.11.1942 по 2.02.1943 составили свыше 900 тыс. человек, около 2 тыс. танков и штурмовых орудий, более 10 тыс. орудий и миномётов, до 3 тыс. боевых и транспортных самолётов и свыше 70 тыс. автомобилей. Всего же в Сталинградской битве армии Германии и стран-сателлитов потеряли более 1,5 млн. человек убитыми, ранеными и пленными.</w:t>
      </w:r>
      <w:bookmarkStart w:id="0" w:name="bookmark2"/>
    </w:p>
    <w:p w:rsidR="00E35C22" w:rsidRPr="00E35C22" w:rsidRDefault="00E35C22" w:rsidP="00E35C22">
      <w:pPr>
        <w:pStyle w:val="1"/>
        <w:shd w:val="clear" w:color="auto" w:fill="auto"/>
        <w:spacing w:line="240" w:lineRule="auto"/>
        <w:ind w:firstLine="360"/>
        <w:jc w:val="center"/>
        <w:rPr>
          <w:rStyle w:val="210pt"/>
          <w:rFonts w:ascii="Arial" w:hAnsi="Arial" w:cs="Arial"/>
          <w:sz w:val="26"/>
          <w:szCs w:val="26"/>
        </w:rPr>
      </w:pPr>
    </w:p>
    <w:p w:rsidR="00E35C22" w:rsidRPr="00E35C22" w:rsidRDefault="00E35C22" w:rsidP="00E35C22">
      <w:pPr>
        <w:pStyle w:val="1"/>
        <w:shd w:val="clear" w:color="auto" w:fill="auto"/>
        <w:spacing w:line="240" w:lineRule="auto"/>
        <w:jc w:val="center"/>
        <w:rPr>
          <w:rStyle w:val="210pt"/>
          <w:rFonts w:ascii="Arial" w:hAnsi="Arial" w:cs="Arial"/>
          <w:sz w:val="26"/>
          <w:szCs w:val="26"/>
        </w:rPr>
      </w:pPr>
      <w:r w:rsidRPr="00E35C22">
        <w:rPr>
          <w:rStyle w:val="210pt"/>
          <w:rFonts w:ascii="Arial" w:hAnsi="Arial" w:cs="Arial"/>
          <w:sz w:val="26"/>
          <w:szCs w:val="26"/>
        </w:rPr>
        <w:t xml:space="preserve">Военные действия в 1943 году. </w:t>
      </w:r>
    </w:p>
    <w:p w:rsidR="00E35C22" w:rsidRPr="00E35C22" w:rsidRDefault="00E35C22" w:rsidP="00E35C22">
      <w:pPr>
        <w:pStyle w:val="1"/>
        <w:shd w:val="clear" w:color="auto" w:fill="auto"/>
        <w:spacing w:line="240" w:lineRule="auto"/>
        <w:jc w:val="center"/>
        <w:rPr>
          <w:rFonts w:ascii="Arial" w:hAnsi="Arial" w:cs="Arial"/>
          <w:sz w:val="26"/>
          <w:szCs w:val="26"/>
        </w:rPr>
      </w:pPr>
      <w:r w:rsidRPr="00E35C22">
        <w:rPr>
          <w:rStyle w:val="210pt"/>
          <w:rFonts w:ascii="Arial" w:hAnsi="Arial" w:cs="Arial"/>
          <w:sz w:val="26"/>
          <w:szCs w:val="26"/>
        </w:rPr>
        <w:t>Курская битва. Битва за Днепр</w:t>
      </w:r>
      <w:bookmarkEnd w:id="0"/>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Решающими событиями летне-осенней кампании 1943 года были Курская битва и битва за Днепр. Советская Армия продвинулась на 500 -1300 км.</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Курская битва (5 июля - 23 августа 1943 года) по своим масштабам, задействованным силам и средствам, напряжённости, результатам и военно-политическим последствиям является одним из ключевых сражений Второй мировой войны и Великой Отечественной войны. Самое крупное танковое сражение в истории: в нём участвовали около двух миллионов человек, шесть тысяч танков, четыре тысячи самолётов.</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К весне 1943 года в центре советско-германского фронта образовался выступ глубиной до 150 км и шириной до 200 км, обращённый в западную сторону (так называемая «Курская дуга»). На протяжении апреля - июня 1943 года на фронте наступила оперативная пауза, в ходе которой стороны готовились к летней кампании.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Германское командование приняло решение провести крупную стратегическую операцию на Курском выступе летом 1943 года. Планировалось нанести </w:t>
      </w:r>
      <w:r w:rsidRPr="00E35C22">
        <w:rPr>
          <w:rFonts w:ascii="Arial" w:hAnsi="Arial" w:cs="Arial"/>
          <w:sz w:val="26"/>
          <w:szCs w:val="26"/>
        </w:rPr>
        <w:lastRenderedPageBreak/>
        <w:t>сходящиеся удары из районов городов Орёл (с севера) и Белгород (с юга). Ударные группы должны были соединиться в районе Курска, окружив войска Центрального и Воронежского фронтов. Операция получила условное название «Цитадель».</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Для проведения операции гитлеровцы сосредоточили группировку, насчитывавшую до 50 дивизий (из них 18 танковых и моторизированных), 2 танковые бригады, 3 отдельных танковых батальона и 8 дивизионов штурмовых орудий, общей численностью около 900 тыс. человек. Руководство войсками осуществляли генерал-фельдмаршал фон </w:t>
      </w:r>
      <w:proofErr w:type="spellStart"/>
      <w:r w:rsidRPr="00E35C22">
        <w:rPr>
          <w:rFonts w:ascii="Arial" w:hAnsi="Arial" w:cs="Arial"/>
          <w:sz w:val="26"/>
          <w:szCs w:val="26"/>
        </w:rPr>
        <w:t>Клюге</w:t>
      </w:r>
      <w:proofErr w:type="spellEnd"/>
      <w:r w:rsidRPr="00E35C22">
        <w:rPr>
          <w:rFonts w:ascii="Arial" w:hAnsi="Arial" w:cs="Arial"/>
          <w:sz w:val="26"/>
          <w:szCs w:val="26"/>
        </w:rPr>
        <w:t xml:space="preserve"> (группа армий «Центр») и генерал-фельдмаршал </w:t>
      </w:r>
      <w:proofErr w:type="spellStart"/>
      <w:r w:rsidRPr="00E35C22">
        <w:rPr>
          <w:rFonts w:ascii="Arial" w:hAnsi="Arial" w:cs="Arial"/>
          <w:sz w:val="26"/>
          <w:szCs w:val="26"/>
        </w:rPr>
        <w:t>Манштейн</w:t>
      </w:r>
      <w:proofErr w:type="spellEnd"/>
      <w:r w:rsidRPr="00E35C22">
        <w:rPr>
          <w:rFonts w:ascii="Arial" w:hAnsi="Arial" w:cs="Arial"/>
          <w:sz w:val="26"/>
          <w:szCs w:val="26"/>
        </w:rPr>
        <w:t xml:space="preserve"> (группа армий «Юг»).</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Для усиления удара в войска поступили 348 танков и самоходных орудий нового типа - «Тигр», «Пантера», «Фердинанд».</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Советское командование приняло решение провести оборонительное сражение, измотать войска неприятеля и нанести им поражение, проведя в критический момент контрудары. С этой целью на обоих фасах Курского выступа была создана глубоко эшелонированная оборона. В общей сложности было создано 8 оборонительных рубежей.</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Войска Центрального фронта (командующий - генерал армии К. К. Рокоссовский) обороняли северный фас Курского выступа, а войска Воронежского фронта (командующий - генерал армии Н.Ф. Ватутин) - южный фас. Войска, занимавшие выступ, опирались на Степной фронт (командующий генерал-полковник И.С. Конев). Координацию действий фронтов осуществляли представители Ставки Верховного Главнокомандования маршалы Советского  Союза Г.К. Жуков и А.М. Василевский.</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Германское наступление началось утром 5 июля 1943 года. Поскольку советскому командованию было точно известно время начала операции - 3 часа ночи, в 22:30 и в 2:20 по московскому времени силами двух фронтов была проведена контрартподготовка.</w:t>
      </w:r>
    </w:p>
    <w:p w:rsidR="00E35C22" w:rsidRPr="00E35C22" w:rsidRDefault="00E35C22" w:rsidP="00E35C22">
      <w:pPr>
        <w:pStyle w:val="1"/>
        <w:shd w:val="clear" w:color="auto" w:fill="auto"/>
        <w:spacing w:line="240" w:lineRule="auto"/>
        <w:rPr>
          <w:rFonts w:ascii="Arial" w:hAnsi="Arial" w:cs="Arial"/>
          <w:sz w:val="26"/>
          <w:szCs w:val="26"/>
        </w:rPr>
      </w:pPr>
      <w:r w:rsidRPr="00E35C22">
        <w:rPr>
          <w:rFonts w:ascii="Arial" w:hAnsi="Arial" w:cs="Arial"/>
          <w:sz w:val="26"/>
          <w:szCs w:val="26"/>
        </w:rPr>
        <w:t>Перед началом наземной операции, в 6 часов утра по московскому времени, фашисты также нанесли по советским оборонительным рубежам бомбовый и артиллерийский удар. Перешедшие в наступление танки сразу столкнулись с серьёзным сопротивлением. Главный удар на северном фасе был нанесён в направлении Ольховатки. Не достигнув успеха, фашисты перенесли удар в направлении Понырей, но и здесь не смогли прорвать советскую оборону. Вермахт смог продвинуться лишь на 10 - 12 км, после чего уже с 10 июля, потеряв до двух третей танков, 9-я гитлеровская армия перешла к обороне.</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На южном фасе главные удары вермахта и их союзников были направлены в районы Корочи и </w:t>
      </w:r>
      <w:proofErr w:type="spellStart"/>
      <w:r w:rsidRPr="00E35C22">
        <w:rPr>
          <w:rFonts w:ascii="Arial" w:hAnsi="Arial" w:cs="Arial"/>
          <w:sz w:val="26"/>
          <w:szCs w:val="26"/>
        </w:rPr>
        <w:t>Обояни</w:t>
      </w:r>
      <w:proofErr w:type="spellEnd"/>
      <w:r w:rsidRPr="00E35C22">
        <w:rPr>
          <w:rFonts w:ascii="Arial" w:hAnsi="Arial" w:cs="Arial"/>
          <w:sz w:val="26"/>
          <w:szCs w:val="26"/>
        </w:rPr>
        <w:t>. 12 июля в районе Прохоровки произошёл крупнейший в истории встречный танковый бой. Фашисты предприняли два сильных удара на Прохоровку, с запада и с юга. Противник, сосредоточив западнее Прохоровки до четырёх танковых и до одной пехотной дивизии, бросил их вдоль шоссе на восток.</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Согласно данным из советских источников, со стороны противника в сражении участвовало около 700 танков и штурмовых орудий. С советской стороны в сражении участвовала 5-я гвардейская танковая армия П. </w:t>
      </w:r>
      <w:proofErr w:type="spellStart"/>
      <w:r w:rsidRPr="00E35C22">
        <w:rPr>
          <w:rFonts w:ascii="Arial" w:hAnsi="Arial" w:cs="Arial"/>
          <w:sz w:val="26"/>
          <w:szCs w:val="26"/>
        </w:rPr>
        <w:t>Ротмистрова</w:t>
      </w:r>
      <w:proofErr w:type="spellEnd"/>
      <w:r w:rsidRPr="00E35C22">
        <w:rPr>
          <w:rFonts w:ascii="Arial" w:hAnsi="Arial" w:cs="Arial"/>
          <w:sz w:val="26"/>
          <w:szCs w:val="26"/>
        </w:rPr>
        <w:t>, насчитывавшая 793 танка.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К исходу 12 июля сражение завершилось. Противник не был разгромлен, но дальнейшее продвижение под Прохоровкой было остановлено. Продвинувшись за 5 - 12 июля на 35 километров, войска </w:t>
      </w:r>
      <w:proofErr w:type="spellStart"/>
      <w:r w:rsidRPr="00E35C22">
        <w:rPr>
          <w:rFonts w:ascii="Arial" w:hAnsi="Arial" w:cs="Arial"/>
          <w:sz w:val="26"/>
          <w:szCs w:val="26"/>
        </w:rPr>
        <w:t>Манштейна</w:t>
      </w:r>
      <w:proofErr w:type="spellEnd"/>
      <w:r w:rsidRPr="00E35C22">
        <w:rPr>
          <w:rFonts w:ascii="Arial" w:hAnsi="Arial" w:cs="Arial"/>
          <w:sz w:val="26"/>
          <w:szCs w:val="26"/>
        </w:rPr>
        <w:t xml:space="preserve"> были вынуждены, протоптавшись на достигнутых рубежах три дня в тщетных попытках взломать </w:t>
      </w:r>
      <w:r w:rsidRPr="00E35C22">
        <w:rPr>
          <w:rFonts w:ascii="Arial" w:hAnsi="Arial" w:cs="Arial"/>
          <w:sz w:val="26"/>
          <w:szCs w:val="26"/>
        </w:rPr>
        <w:lastRenderedPageBreak/>
        <w:t>советскую оборону, начать отвод войск с захваченного «плацдарма». В ходе сражения наступил перелом. Перешедшие 17 июля в наступление советские войска отбросили к 23 июля гитлеровские армии на юге Курской дуги на исходные позиции.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12 июля Западный (командующий генерал-полковник Соколовский) и Брянский (командующий генерал-полковник Попов) фронты перешли в стратегическое наступление против 2-й танковой и 9-й гитлеровских армий в районе города Орла; 13 июля советские войска прорвали оборону противника и 5 августа полностью освободили Орёл.</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На южном фасе стратегическое наступление силами Воронежского и Степного фронтов началось 3 августа. 4 августа был освобождён Белгород, 7 августа - Богодухов. 3 августа в Москве был дан первый за всю войну салют в честь освобождения Орла и Белгорода.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Развивая наступление в </w:t>
      </w:r>
      <w:proofErr w:type="spellStart"/>
      <w:r w:rsidRPr="00E35C22">
        <w:rPr>
          <w:rFonts w:ascii="Arial" w:hAnsi="Arial" w:cs="Arial"/>
          <w:sz w:val="26"/>
          <w:szCs w:val="26"/>
        </w:rPr>
        <w:t>Белгородско</w:t>
      </w:r>
      <w:proofErr w:type="spellEnd"/>
      <w:r w:rsidRPr="00E35C22">
        <w:rPr>
          <w:rFonts w:ascii="Arial" w:hAnsi="Arial" w:cs="Arial"/>
          <w:sz w:val="26"/>
          <w:szCs w:val="26"/>
        </w:rPr>
        <w:t>-Харьковской операции, советские войска 11 августа перерезали железную дорогу Харьков - Полтава, 23 августа овладели Харьковом. Контрудары успеха не имели.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Победа на Курской дуге и последовавшее стратегическое наступление по плану </w:t>
      </w:r>
      <w:proofErr w:type="spellStart"/>
      <w:r w:rsidRPr="00E35C22">
        <w:rPr>
          <w:rFonts w:ascii="Arial" w:hAnsi="Arial" w:cs="Arial"/>
          <w:sz w:val="26"/>
          <w:szCs w:val="26"/>
        </w:rPr>
        <w:t>летне</w:t>
      </w:r>
      <w:r w:rsidRPr="00E35C22">
        <w:rPr>
          <w:rFonts w:ascii="Arial" w:hAnsi="Arial" w:cs="Arial"/>
          <w:sz w:val="26"/>
          <w:szCs w:val="26"/>
        </w:rPr>
        <w:softHyphen/>
        <w:t>осенней</w:t>
      </w:r>
      <w:proofErr w:type="spellEnd"/>
      <w:r w:rsidRPr="00E35C22">
        <w:rPr>
          <w:rFonts w:ascii="Arial" w:hAnsi="Arial" w:cs="Arial"/>
          <w:sz w:val="26"/>
          <w:szCs w:val="26"/>
        </w:rPr>
        <w:t xml:space="preserve"> кампании 1943 года ознаменовали завершение коренного перелома в ходе Великой Отечественной войны и, как следствие, во Второй мировой войне.</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После окончания сражения на Курской дуге германское командование утратило возможность проводить стратегические наступательные операции.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результате разгрома значительных сил вермахта на советско-германском фронте создались более выгодные условия для развёртывания действий американо-английских войск в Италии, было положено начало распаду фашистского блока - потерпел крах режим Муссолини, и Италия вышла из войны. Под влиянием побед нашей армии возросли масштабы движения сопротивлений в оккупированных гитлеровскими войсками странах, укрепился авторитет СССР как ведущей силы антигитлеровской коалиции.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В Курской битве советские воины проявили мужество, стойкость и массовый героизм. Свыше 100 тыс. человек награждены орденами и медалями, 231 человек удостоен звания Героя Советского Союза, 132 соединения и части получили звание гвардейских, 26 удостоены почётных наименований Орловских, Белгородских, Харьковских и </w:t>
      </w:r>
      <w:proofErr w:type="spellStart"/>
      <w:r w:rsidRPr="00E35C22">
        <w:rPr>
          <w:rFonts w:ascii="Arial" w:hAnsi="Arial" w:cs="Arial"/>
          <w:sz w:val="26"/>
          <w:szCs w:val="26"/>
        </w:rPr>
        <w:t>Карачевских</w:t>
      </w:r>
      <w:proofErr w:type="spellEnd"/>
      <w:r w:rsidRPr="00E35C22">
        <w:rPr>
          <w:rFonts w:ascii="Arial" w:hAnsi="Arial" w:cs="Arial"/>
          <w:sz w:val="26"/>
          <w:szCs w:val="26"/>
        </w:rPr>
        <w:t>.</w:t>
      </w:r>
    </w:p>
    <w:p w:rsidR="00E35C22" w:rsidRPr="00E35C22" w:rsidRDefault="00E35C22" w:rsidP="00E35C22">
      <w:pPr>
        <w:pStyle w:val="1"/>
        <w:shd w:val="clear" w:color="auto" w:fill="auto"/>
        <w:tabs>
          <w:tab w:val="left" w:pos="2271"/>
          <w:tab w:val="right" w:pos="4810"/>
        </w:tabs>
        <w:spacing w:line="240" w:lineRule="auto"/>
        <w:ind w:firstLine="360"/>
        <w:rPr>
          <w:rFonts w:ascii="Arial" w:hAnsi="Arial" w:cs="Arial"/>
          <w:sz w:val="26"/>
          <w:szCs w:val="26"/>
        </w:rPr>
      </w:pPr>
      <w:r w:rsidRPr="00E35C22">
        <w:rPr>
          <w:rFonts w:ascii="Arial" w:hAnsi="Arial" w:cs="Arial"/>
          <w:sz w:val="26"/>
          <w:szCs w:val="26"/>
        </w:rPr>
        <w:t>Битва за Днепр - ряд взаимосвязанных стратегических</w:t>
      </w:r>
      <w:r w:rsidRPr="00E35C22">
        <w:rPr>
          <w:rFonts w:ascii="Arial" w:hAnsi="Arial" w:cs="Arial"/>
          <w:sz w:val="26"/>
          <w:szCs w:val="26"/>
        </w:rPr>
        <w:tab/>
        <w:t>операций</w:t>
      </w:r>
      <w:r w:rsidRPr="00E35C22">
        <w:rPr>
          <w:rFonts w:ascii="Arial" w:hAnsi="Arial" w:cs="Arial"/>
          <w:sz w:val="26"/>
          <w:szCs w:val="26"/>
        </w:rPr>
        <w:tab/>
        <w:t>Великой Отечественной войны, проведённых во второй половине 1943 года на берегах Днепра.</w:t>
      </w:r>
    </w:p>
    <w:p w:rsidR="00E35C22" w:rsidRPr="00E35C22" w:rsidRDefault="00E35C22" w:rsidP="00E35C22">
      <w:pPr>
        <w:pStyle w:val="1"/>
        <w:shd w:val="clear" w:color="auto" w:fill="auto"/>
        <w:spacing w:line="240" w:lineRule="auto"/>
        <w:rPr>
          <w:rFonts w:ascii="Arial" w:hAnsi="Arial" w:cs="Arial"/>
          <w:sz w:val="26"/>
          <w:szCs w:val="26"/>
        </w:rPr>
      </w:pPr>
      <w:r w:rsidRPr="00E35C22">
        <w:rPr>
          <w:rFonts w:ascii="Arial" w:hAnsi="Arial" w:cs="Arial"/>
          <w:sz w:val="26"/>
          <w:szCs w:val="26"/>
        </w:rPr>
        <w:t xml:space="preserve">С обеих сторон в битве приняло участие до 2,65 млн. человек, а её фронт растянулся на 750 километров. В результате четырёхмесячной операции Левобережная Украина была почти полностью освобождена Красной Армией от нацистских захватчиков. В ходе операции значительные силы нашей армии форсировали реку, создали несколько стратегических плацдарма и переброшены на </w:t>
      </w:r>
      <w:proofErr w:type="spellStart"/>
      <w:r w:rsidRPr="00E35C22">
        <w:rPr>
          <w:rFonts w:ascii="Arial" w:hAnsi="Arial" w:cs="Arial"/>
          <w:sz w:val="26"/>
          <w:szCs w:val="26"/>
        </w:rPr>
        <w:t>Лютежский</w:t>
      </w:r>
      <w:proofErr w:type="spellEnd"/>
      <w:r w:rsidRPr="00E35C22">
        <w:rPr>
          <w:rFonts w:ascii="Arial" w:hAnsi="Arial" w:cs="Arial"/>
          <w:sz w:val="26"/>
          <w:szCs w:val="26"/>
        </w:rPr>
        <w:t xml:space="preserve"> плацдарм севернее Киева. Удар оттуда оказался полной неожиданностью для противника, 6 ноября Киев был освобождён.</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Битва за Днепр явила собой очередное крупное поражение сил вермахта. Красная Армия, которую Гитлер намеревался надолго остановить на Днепре, не только не была остановлена, но в короткие сроки на широком фронте форсировала одну из крупнейших рек Европы и нанесла вермахту серьезное поражение, вынудив гитлеровские войска отступить по всему фронту. Освобождение Киева, столицы Украины, имело большое политическое и </w:t>
      </w:r>
      <w:r w:rsidRPr="00E35C22">
        <w:rPr>
          <w:rFonts w:ascii="Arial" w:hAnsi="Arial" w:cs="Arial"/>
          <w:sz w:val="26"/>
          <w:szCs w:val="26"/>
        </w:rPr>
        <w:lastRenderedPageBreak/>
        <w:t>моральное значение. Несмотря на то что большая часть территории Правобережной Украины пока ещё находилась под контролем вермахта, стало очевидным, что полное освобождение Украины и выход нашей армии к границам Румынии, Венгрии, Словакии и Польши - это лишь вопрос времени. Были освобождены важнейшие промышленные районы Донбасса и металлургические центры южной Украины, обширные территории с населением в десятки миллионов человек. Несмотря на большие разрушения, немедленно началось восстановление промышленных предприятий, и через несколько месяцев в освобожденных областях начался быстрый рост выпуска военной продукции. А в начале 1944 года Красная Армия начала освобождение Правобережной Украины.</w:t>
      </w:r>
    </w:p>
    <w:p w:rsidR="00E35C22" w:rsidRPr="00E35C22" w:rsidRDefault="00E35C22" w:rsidP="00E35C22">
      <w:pPr>
        <w:pStyle w:val="30"/>
        <w:shd w:val="clear" w:color="auto" w:fill="auto"/>
        <w:tabs>
          <w:tab w:val="left" w:pos="900"/>
        </w:tabs>
        <w:spacing w:line="240" w:lineRule="auto"/>
        <w:ind w:left="360"/>
        <w:jc w:val="center"/>
        <w:rPr>
          <w:rFonts w:ascii="Arial" w:hAnsi="Arial" w:cs="Arial"/>
          <w:sz w:val="26"/>
          <w:szCs w:val="26"/>
        </w:rPr>
      </w:pPr>
    </w:p>
    <w:p w:rsidR="00E35C22" w:rsidRPr="00E35C22" w:rsidRDefault="00E35C22" w:rsidP="00E35C22">
      <w:pPr>
        <w:pStyle w:val="30"/>
        <w:shd w:val="clear" w:color="auto" w:fill="auto"/>
        <w:tabs>
          <w:tab w:val="left" w:pos="900"/>
        </w:tabs>
        <w:spacing w:line="240" w:lineRule="auto"/>
        <w:ind w:left="360" w:hanging="360"/>
        <w:jc w:val="center"/>
        <w:rPr>
          <w:rFonts w:ascii="Arial" w:hAnsi="Arial" w:cs="Arial"/>
          <w:sz w:val="26"/>
          <w:szCs w:val="26"/>
        </w:rPr>
      </w:pPr>
      <w:r w:rsidRPr="00B3197D">
        <w:rPr>
          <w:rFonts w:ascii="Arial" w:hAnsi="Arial" w:cs="Arial"/>
          <w:sz w:val="26"/>
          <w:szCs w:val="26"/>
        </w:rPr>
        <w:t>Военные действия в 1944 году</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Зимнюю кампанию 1943 -1944 годов Красная Армия начала грандиозным наступлением на Правобережной Украине.</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результате 4-месячного наступления были разбиты группа армий «Юг» и группа армий «А». Наши войска освободили Правобережную Украину, западные области, вышли на государственную границу на юге СССР, в предгорья Карпат, а 28 марта, форсировав реку Прут, вступили в Румынию.</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наступлении принимали участие войска 1-го, 2-го, 3-го, 4-го Украинских фронтов, 2-й Белорусский фронт, корабли Черноморского флота и Азовской военной флотилии и большое количество партизан на оккупированных территориях. В результате наступления фронт был отодвинут от изначальных позиций конца декабря 1943 года на глубину 250 - 450 км.</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Одновременно с освобождением Правобережной Украины началась </w:t>
      </w:r>
      <w:proofErr w:type="spellStart"/>
      <w:r w:rsidRPr="00E35C22">
        <w:rPr>
          <w:rFonts w:ascii="Arial" w:hAnsi="Arial" w:cs="Arial"/>
          <w:sz w:val="26"/>
          <w:szCs w:val="26"/>
        </w:rPr>
        <w:t>Ленинградско</w:t>
      </w:r>
      <w:proofErr w:type="spellEnd"/>
      <w:r w:rsidRPr="00E35C22">
        <w:rPr>
          <w:rFonts w:ascii="Arial" w:hAnsi="Arial" w:cs="Arial"/>
          <w:sz w:val="26"/>
          <w:szCs w:val="26"/>
        </w:rPr>
        <w:t>- Новгородская операция (14 января - 1 марта 1944). Одной из основных целей было снятие блокады Ленинграда.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результате наступления советские войска нанесли поражение группе армий «Север». Была снята почти 900-дневная блокада Ленинграда, освобождены Ленинградская, Новгородская области, большая часть Калининской области, советские войска вступили на территорию Эстонии. Это наступление советских войск лишило гитлеровское командование возможности перебросить силы группы армий «Север» на Правобережную Украину, где наносили главный удар советские войска зимой 1944 года.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В операции участвовали войска Ленинградского и </w:t>
      </w:r>
      <w:proofErr w:type="spellStart"/>
      <w:r w:rsidRPr="00E35C22">
        <w:rPr>
          <w:rFonts w:ascii="Arial" w:hAnsi="Arial" w:cs="Arial"/>
          <w:sz w:val="26"/>
          <w:szCs w:val="26"/>
        </w:rPr>
        <w:t>Волховского</w:t>
      </w:r>
      <w:proofErr w:type="spellEnd"/>
      <w:r w:rsidRPr="00E35C22">
        <w:rPr>
          <w:rFonts w:ascii="Arial" w:hAnsi="Arial" w:cs="Arial"/>
          <w:sz w:val="26"/>
          <w:szCs w:val="26"/>
        </w:rPr>
        <w:t xml:space="preserve"> фронтов, часть сил 1-го Прибалтийского фронта, Балтийский флот, авиация дальнего действия и партизаны. В результате </w:t>
      </w:r>
      <w:proofErr w:type="spellStart"/>
      <w:r w:rsidRPr="00E35C22">
        <w:rPr>
          <w:rFonts w:ascii="Arial" w:hAnsi="Arial" w:cs="Arial"/>
          <w:sz w:val="26"/>
          <w:szCs w:val="26"/>
        </w:rPr>
        <w:t>Ленинградско</w:t>
      </w:r>
      <w:proofErr w:type="spellEnd"/>
      <w:r w:rsidRPr="00E35C22">
        <w:rPr>
          <w:rFonts w:ascii="Arial" w:hAnsi="Arial" w:cs="Arial"/>
          <w:sz w:val="26"/>
          <w:szCs w:val="26"/>
        </w:rPr>
        <w:t>-Новгородской операции войска продвинулись на 220 - 280 км.</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Апрель - май ознаменовался Крымской наступательной операцией.</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В результате наступательных операций на Украине советские войска блокировали в Крыму 17-ю немецкую армию, захватив при этом важный плацдарм на южном берегу Сиваша. Кроме того, войсками Отдельной Приморской армии (командующий - генерал армии А.И. Ерёменко) был захвачен плацдарм в районе Керчи. Высшее руководство вермахта считало, что в условиях сухопутной блокады дальнейшее удержание Крыма в военном отношении представляется нецелесообразным. Однако Гитлер приказал защищать Крым до последней возможности, полагая, что оставление полуострова подтолкнёт Румынию и Болгарию к выходу из нацистского блока. 6 апреля в полосе 4-го Украинского фронта (командующий - генерал армии Ф.И. </w:t>
      </w:r>
      <w:proofErr w:type="spellStart"/>
      <w:r w:rsidRPr="00E35C22">
        <w:rPr>
          <w:rFonts w:ascii="Arial" w:hAnsi="Arial" w:cs="Arial"/>
          <w:sz w:val="26"/>
          <w:szCs w:val="26"/>
        </w:rPr>
        <w:t>Толбухин</w:t>
      </w:r>
      <w:proofErr w:type="spellEnd"/>
      <w:r w:rsidRPr="00E35C22">
        <w:rPr>
          <w:rFonts w:ascii="Arial" w:hAnsi="Arial" w:cs="Arial"/>
          <w:sz w:val="26"/>
          <w:szCs w:val="26"/>
        </w:rPr>
        <w:t xml:space="preserve">) началась артиллерийская и авиационная подготовка общей продолжительностью 2,5 часа. Немедленно по её </w:t>
      </w:r>
      <w:r w:rsidRPr="00E35C22">
        <w:rPr>
          <w:rFonts w:ascii="Arial" w:hAnsi="Arial" w:cs="Arial"/>
          <w:sz w:val="26"/>
          <w:szCs w:val="26"/>
        </w:rPr>
        <w:lastRenderedPageBreak/>
        <w:t xml:space="preserve">окончании войска фронта перешли в наступление, нанося главный удар силами 51-й армии с </w:t>
      </w:r>
      <w:proofErr w:type="spellStart"/>
      <w:r w:rsidRPr="00E35C22">
        <w:rPr>
          <w:rFonts w:ascii="Arial" w:hAnsi="Arial" w:cs="Arial"/>
          <w:sz w:val="26"/>
          <w:szCs w:val="26"/>
        </w:rPr>
        <w:t>сивашского</w:t>
      </w:r>
      <w:proofErr w:type="spellEnd"/>
      <w:r w:rsidRPr="00E35C22">
        <w:rPr>
          <w:rFonts w:ascii="Arial" w:hAnsi="Arial" w:cs="Arial"/>
          <w:sz w:val="26"/>
          <w:szCs w:val="26"/>
        </w:rPr>
        <w:t xml:space="preserve"> плацдарма. В тот же день 2-я гвардейская армия освободила Армянск. В течение трёх дней войска 4-го Украинского фронта вели ожесточённые бои и к исходу дня 10 апреля прорвали оборону противника на </w:t>
      </w:r>
      <w:proofErr w:type="spellStart"/>
      <w:r w:rsidRPr="00E35C22">
        <w:rPr>
          <w:rFonts w:ascii="Arial" w:hAnsi="Arial" w:cs="Arial"/>
          <w:sz w:val="26"/>
          <w:szCs w:val="26"/>
        </w:rPr>
        <w:t>Перекопском</w:t>
      </w:r>
      <w:proofErr w:type="spellEnd"/>
      <w:r w:rsidRPr="00E35C22">
        <w:rPr>
          <w:rFonts w:ascii="Arial" w:hAnsi="Arial" w:cs="Arial"/>
          <w:sz w:val="26"/>
          <w:szCs w:val="26"/>
        </w:rPr>
        <w:t xml:space="preserve"> перешейке и южнее Сиваша. Появилась возможность вывести на оперативный простор 19-й танковый корпус. Танковые части вошли в прорыв на участке 51-й армии и устремились на Джанкой. 11 апреля город был освобождён. Стремительное продвижение 19-го танкового корпуса поставило керченскую группировку противника под угрозу окружения и вынудило командование противника начать поспешный отход на запад. В ночь на 11 апреля в наступление перешла Отдельная Приморская армия, которая при поддержке авиации 3-й воздушной армии и Черноморского флота к утру овладела Керчью.</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Развивая наступление, советские войска 13 апреля освободили Феодосию, Симферополь и Евпаторию, 14 апреля - Судак и Алушту, а 15 апреля вышли к Севастополю. С 16 по 30 апреля советские войска неоднократно предпринимали попытки штурма города, но каждый раз добивались лишь частных успехов. Генеральный штурм Севастополя был назначен советским командованием на 5 мая. После четырёх дней тяжелейших боёв 9 мая войска фронта освободили город, 12 мая остатки вражеских войск на мысе Херсонес сложили оружие.</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Всё время в ходе операции активную помощь советским войскам оказывали крымские партизаны - нарушали коммуникации противника, устраивали налёты на штабы и колонны гитлеровцев, участвовали в освобождении городов.</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Крымская операция завершилась полным разгромом 17-й немецкой армии, только безвозвратные потери которой в ходе боев составили более 120 тыс. человек (из них 61 580 пленными). К этому числу нужно добавить значительные потери войск противника во время морской эвакуации (в ходе которой была фактически уничтожена румынская черноморская флотилия, потерявшая 2/3 наличного корабельного состава). Таким образом, общие безвозвратные потери немецко-румынских войск оцениваются в 140 тыс. солдат и офицеров. В результате освобождения Крыма была снята угроза южному крылу советско- германского фронта, а также возвращена главная военно-морская база Черноморского флота - Севастополь. Отбив Крым, Советский Союз вернул себе полный контроль над Чёрным морем, что резко пошатнуло позиции Германии в Румынии, Турции, Болгарии.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126 воинов в боях за освобождение Крыма получили звание Героя Советского Союза.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В июне 1944 года наши союзники открыли второй фронт, что значительно ухудшило военное положение Германии. В летне-осеннюю кампанию Красная Армия провела ряд крупных операций, завершила освобождение Белоруссии, Украины, Прибалтики (кроме некоторых районов Латвии) и частично Чехословакии; освободила северное Заполярье и северные области Норвегии. Были принуждены к капитуляции и вступлению в войну против Германии Румыния и Болгария.</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Летом советские войска вступили на территорию Польши.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В октябре советские войска успешно провели </w:t>
      </w:r>
      <w:proofErr w:type="spellStart"/>
      <w:r w:rsidRPr="00E35C22">
        <w:rPr>
          <w:rFonts w:ascii="Arial" w:hAnsi="Arial" w:cs="Arial"/>
          <w:sz w:val="26"/>
          <w:szCs w:val="26"/>
        </w:rPr>
        <w:t>Дебреценскую</w:t>
      </w:r>
      <w:proofErr w:type="spellEnd"/>
      <w:r w:rsidRPr="00E35C22">
        <w:rPr>
          <w:rFonts w:ascii="Arial" w:hAnsi="Arial" w:cs="Arial"/>
          <w:sz w:val="26"/>
          <w:szCs w:val="26"/>
        </w:rPr>
        <w:t xml:space="preserve"> операцию и начали Будапештскую операцию с целью разгрома гитлеровских войск на территории Венгрии и вывода её из войны. Однако гитлеровские войска в Будапеште капитулировали только 13 февраля 1945 года, 28 декабря было создано временное правительство Венгрии, которое 20 января заключило перемирие с СССР.</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lastRenderedPageBreak/>
        <w:t>25 октября Государственный комитет обороны объявил призыв на военную службу призывников 1927 года рождения. Призвали 1156 727 человек - последний военный призыв.</w:t>
      </w:r>
    </w:p>
    <w:p w:rsidR="00E35C22" w:rsidRPr="00B3197D" w:rsidRDefault="00E35C22" w:rsidP="00E35C22">
      <w:pPr>
        <w:pStyle w:val="30"/>
        <w:shd w:val="clear" w:color="auto" w:fill="auto"/>
        <w:tabs>
          <w:tab w:val="left" w:pos="5914"/>
        </w:tabs>
        <w:spacing w:line="240" w:lineRule="auto"/>
        <w:ind w:left="360" w:hanging="360"/>
        <w:jc w:val="center"/>
        <w:rPr>
          <w:rFonts w:ascii="Arial" w:hAnsi="Arial" w:cs="Arial"/>
          <w:sz w:val="26"/>
          <w:szCs w:val="26"/>
        </w:rPr>
      </w:pPr>
      <w:r w:rsidRPr="00B3197D">
        <w:rPr>
          <w:rFonts w:ascii="Arial" w:hAnsi="Arial" w:cs="Arial"/>
          <w:sz w:val="26"/>
          <w:szCs w:val="26"/>
        </w:rPr>
        <w:t>Военные действия в 1945 году</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B3197D">
        <w:rPr>
          <w:rFonts w:ascii="Arial" w:hAnsi="Arial" w:cs="Arial"/>
          <w:sz w:val="26"/>
          <w:szCs w:val="26"/>
        </w:rPr>
        <w:t>Наступательные действия советских войск на западном</w:t>
      </w:r>
      <w:r w:rsidRPr="00E35C22">
        <w:rPr>
          <w:rFonts w:ascii="Arial" w:hAnsi="Arial" w:cs="Arial"/>
          <w:sz w:val="26"/>
          <w:szCs w:val="26"/>
        </w:rPr>
        <w:t xml:space="preserve"> направлении возобновились в январе 1945 года; 13 января началась Восточно-Прусская операция. В результате боёв советские войска заняли часть Восточной Пруссии, освободили территорию северной Польши и, блокировав с запада и юго- запада восточно-прусскую группировку противника, создали благоприятные условия для её последующего разгрома.</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На калининградском направлении начали наступательную операцию против </w:t>
      </w:r>
      <w:proofErr w:type="spellStart"/>
      <w:r w:rsidRPr="00E35C22">
        <w:rPr>
          <w:rFonts w:ascii="Arial" w:hAnsi="Arial" w:cs="Arial"/>
          <w:sz w:val="26"/>
          <w:szCs w:val="26"/>
        </w:rPr>
        <w:t>тильзитско</w:t>
      </w:r>
      <w:proofErr w:type="spellEnd"/>
      <w:r w:rsidRPr="00E35C22">
        <w:rPr>
          <w:rFonts w:ascii="Arial" w:hAnsi="Arial" w:cs="Arial"/>
          <w:sz w:val="26"/>
          <w:szCs w:val="26"/>
        </w:rPr>
        <w:t xml:space="preserve">- </w:t>
      </w:r>
      <w:proofErr w:type="spellStart"/>
      <w:r w:rsidRPr="00E35C22">
        <w:rPr>
          <w:rFonts w:ascii="Arial" w:hAnsi="Arial" w:cs="Arial"/>
          <w:sz w:val="26"/>
          <w:szCs w:val="26"/>
        </w:rPr>
        <w:t>инстербургской</w:t>
      </w:r>
      <w:proofErr w:type="spellEnd"/>
      <w:r w:rsidRPr="00E35C22">
        <w:rPr>
          <w:rFonts w:ascii="Arial" w:hAnsi="Arial" w:cs="Arial"/>
          <w:sz w:val="26"/>
          <w:szCs w:val="26"/>
        </w:rPr>
        <w:t xml:space="preserve"> группировки гитлеровских войск. Б результате войска 3-го Белорусского фронта продвинулись на глубину до 130 км и разгромили основные силы гитлеровцев, создав условия для завершения совместной со 2-м Белорусским фронтом Восточно-Прусской операции.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12 января началась Висло-</w:t>
      </w:r>
      <w:proofErr w:type="spellStart"/>
      <w:r w:rsidRPr="00E35C22">
        <w:rPr>
          <w:rFonts w:ascii="Arial" w:hAnsi="Arial" w:cs="Arial"/>
          <w:sz w:val="26"/>
          <w:szCs w:val="26"/>
        </w:rPr>
        <w:t>Одерская</w:t>
      </w:r>
      <w:proofErr w:type="spellEnd"/>
      <w:r w:rsidRPr="00E35C22">
        <w:rPr>
          <w:rFonts w:ascii="Arial" w:hAnsi="Arial" w:cs="Arial"/>
          <w:sz w:val="26"/>
          <w:szCs w:val="26"/>
        </w:rPr>
        <w:t xml:space="preserve"> операция, в ходе которой к 3 февраля от гитлеровских войск была очищена территория Польши к западу от Вислы и захвачен плацдарм на правом берегу Одера, использованный впоследствии при наступлении на Берлин. В Южной Польше и Чехословакии войска 4-го Украинского фронта преодолели большую часть Западных Карпат и к 18 февраля вышли в район верхнего течения Вислы.</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После отражения ожесточённого наступления фашистских войск в районе озера Балатон 16 марта начинается операция по овладению городом Вена, который был взят 13 апреля.</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С 10 февраля по 4 апреля войсками 1-го Белорусского фронта была успешно проведена Восточно-Померанская операция (северо-восточнее Берлина).</w:t>
      </w:r>
    </w:p>
    <w:p w:rsidR="00E35C22" w:rsidRPr="00E35C22" w:rsidRDefault="00D15AF3" w:rsidP="00E35C22">
      <w:pPr>
        <w:pStyle w:val="1"/>
        <w:shd w:val="clear" w:color="auto" w:fill="auto"/>
        <w:spacing w:line="240" w:lineRule="auto"/>
        <w:ind w:firstLine="360"/>
        <w:rPr>
          <w:rFonts w:ascii="Arial" w:hAnsi="Arial" w:cs="Arial"/>
          <w:sz w:val="26"/>
          <w:szCs w:val="26"/>
        </w:rPr>
      </w:pPr>
      <w:r>
        <w:rPr>
          <w:rFonts w:ascii="Arial" w:hAnsi="Arial" w:cs="Arial"/>
          <w:sz w:val="26"/>
          <w:szCs w:val="26"/>
        </w:rPr>
        <w:t>В</w:t>
      </w:r>
      <w:bookmarkStart w:id="1" w:name="_GoBack"/>
      <w:bookmarkEnd w:id="1"/>
      <w:r w:rsidR="00E35C22" w:rsidRPr="00E35C22">
        <w:rPr>
          <w:rFonts w:ascii="Arial" w:hAnsi="Arial" w:cs="Arial"/>
          <w:sz w:val="26"/>
          <w:szCs w:val="26"/>
        </w:rPr>
        <w:t xml:space="preserve"> это же время в Восточной Пруссии начинаются бои за Кёнигсберг. Медленным темпом советские войска отвоёвывают километр за километром, начинаются уличные бои. В результате кёнигсбергской операции основные силы восточно-прусской группировки были разгромлены. На севере часть отступившей группы армий «Север», блокированная в Курляндском котле, продолжала сопротивление до самой капитуляции Германии.</w:t>
      </w:r>
    </w:p>
    <w:p w:rsidR="002D6780" w:rsidRPr="002D6780" w:rsidRDefault="00E35C22" w:rsidP="002D6780">
      <w:pPr>
        <w:pStyle w:val="1"/>
        <w:spacing w:line="240" w:lineRule="auto"/>
        <w:ind w:firstLine="360"/>
        <w:rPr>
          <w:rFonts w:ascii="Arial" w:hAnsi="Arial" w:cs="Arial"/>
          <w:sz w:val="26"/>
          <w:szCs w:val="26"/>
        </w:rPr>
      </w:pPr>
      <w:r w:rsidRPr="00E35C22">
        <w:rPr>
          <w:rFonts w:ascii="Arial" w:hAnsi="Arial" w:cs="Arial"/>
          <w:sz w:val="26"/>
          <w:szCs w:val="26"/>
        </w:rPr>
        <w:t xml:space="preserve">На польском направлении к марту 1945 года войска 1-го Белорусского и 1-го Украинского фронтов вышли на рубеж рек Одер и </w:t>
      </w:r>
      <w:proofErr w:type="spellStart"/>
      <w:r w:rsidRPr="00E35C22">
        <w:rPr>
          <w:rFonts w:ascii="Arial" w:hAnsi="Arial" w:cs="Arial"/>
          <w:sz w:val="26"/>
          <w:szCs w:val="26"/>
        </w:rPr>
        <w:t>Нейсе</w:t>
      </w:r>
      <w:proofErr w:type="spellEnd"/>
      <w:r w:rsidRPr="00E35C22">
        <w:rPr>
          <w:rFonts w:ascii="Arial" w:hAnsi="Arial" w:cs="Arial"/>
          <w:sz w:val="26"/>
          <w:szCs w:val="26"/>
        </w:rPr>
        <w:t xml:space="preserve">. По кратчайшему расстоянию от </w:t>
      </w:r>
      <w:proofErr w:type="spellStart"/>
      <w:r w:rsidRPr="00E35C22">
        <w:rPr>
          <w:rFonts w:ascii="Arial" w:hAnsi="Arial" w:cs="Arial"/>
          <w:sz w:val="26"/>
          <w:szCs w:val="26"/>
        </w:rPr>
        <w:t>Кюстринского</w:t>
      </w:r>
      <w:proofErr w:type="spellEnd"/>
      <w:r w:rsidRPr="00E35C22">
        <w:rPr>
          <w:rFonts w:ascii="Arial" w:hAnsi="Arial" w:cs="Arial"/>
          <w:sz w:val="26"/>
          <w:szCs w:val="26"/>
        </w:rPr>
        <w:t xml:space="preserve"> плацдарма до Берлина оставалось 60 км. Англо-американские войска завершили ликвидацию Рурской группировки гитлеровских войск и к середине апреля передовыми частями вышли к Эльбе. Потеря важнейших сырьевых районов обусловила спад промышленного производства Германии. Увеличились трудности с восполнением людских потерь, понесённых зимой 1944 - 1945 годов. Тем не менее вооружённые силы Германии ещё представляли собой внушительную силу. По информации </w:t>
      </w:r>
      <w:proofErr w:type="spellStart"/>
      <w:r w:rsidRPr="00E35C22">
        <w:rPr>
          <w:rFonts w:ascii="Arial" w:hAnsi="Arial" w:cs="Arial"/>
          <w:sz w:val="26"/>
          <w:szCs w:val="26"/>
        </w:rPr>
        <w:t>разведуправления</w:t>
      </w:r>
      <w:proofErr w:type="spellEnd"/>
      <w:r w:rsidRPr="00E35C22">
        <w:rPr>
          <w:rFonts w:ascii="Arial" w:hAnsi="Arial" w:cs="Arial"/>
          <w:sz w:val="26"/>
          <w:szCs w:val="26"/>
        </w:rPr>
        <w:t xml:space="preserve"> Генштаба Советской Армии, к середине апреля в их составе насчитывалось 223 дивизии и бригады. 13 апреля 1945 года началась Берлинская наступательная операция советских войск. </w:t>
      </w:r>
      <w:r w:rsidR="002D6780">
        <w:rPr>
          <w:rFonts w:ascii="Arial" w:hAnsi="Arial" w:cs="Arial"/>
          <w:sz w:val="26"/>
          <w:szCs w:val="26"/>
        </w:rPr>
        <w:t xml:space="preserve">1 мая 1945 года около 3 часов дня на здании рейхстага в городе Берлине </w:t>
      </w:r>
      <w:r w:rsidR="002D6780" w:rsidRPr="002D6780">
        <w:rPr>
          <w:rFonts w:ascii="Arial" w:hAnsi="Arial" w:cs="Arial"/>
          <w:sz w:val="26"/>
          <w:szCs w:val="26"/>
        </w:rPr>
        <w:t xml:space="preserve">военнослужащими Красной Армии Алексеем Берестом, Михаилом Егоровым и </w:t>
      </w:r>
      <w:proofErr w:type="spellStart"/>
      <w:r w:rsidR="002D6780" w:rsidRPr="002D6780">
        <w:rPr>
          <w:rFonts w:ascii="Arial" w:hAnsi="Arial" w:cs="Arial"/>
          <w:sz w:val="26"/>
          <w:szCs w:val="26"/>
        </w:rPr>
        <w:t>Мелитоном</w:t>
      </w:r>
      <w:proofErr w:type="spellEnd"/>
      <w:r w:rsidR="002D6780" w:rsidRPr="002D6780">
        <w:rPr>
          <w:rFonts w:ascii="Arial" w:hAnsi="Arial" w:cs="Arial"/>
          <w:sz w:val="26"/>
          <w:szCs w:val="26"/>
        </w:rPr>
        <w:t xml:space="preserve"> </w:t>
      </w:r>
      <w:proofErr w:type="spellStart"/>
      <w:r w:rsidR="002D6780" w:rsidRPr="002D6780">
        <w:rPr>
          <w:rFonts w:ascii="Arial" w:hAnsi="Arial" w:cs="Arial"/>
          <w:sz w:val="26"/>
          <w:szCs w:val="26"/>
        </w:rPr>
        <w:t>Кантария</w:t>
      </w:r>
      <w:proofErr w:type="spellEnd"/>
      <w:r w:rsidR="002D6780" w:rsidRPr="002D6780">
        <w:rPr>
          <w:rFonts w:ascii="Arial" w:hAnsi="Arial" w:cs="Arial"/>
          <w:sz w:val="26"/>
          <w:szCs w:val="26"/>
        </w:rPr>
        <w:t xml:space="preserve"> </w:t>
      </w:r>
      <w:r w:rsidR="002D6780">
        <w:rPr>
          <w:rFonts w:ascii="Arial" w:hAnsi="Arial" w:cs="Arial"/>
          <w:sz w:val="26"/>
          <w:szCs w:val="26"/>
        </w:rPr>
        <w:t xml:space="preserve">было водружено </w:t>
      </w:r>
      <w:r w:rsidR="002D6780" w:rsidRPr="002D6780">
        <w:rPr>
          <w:rFonts w:ascii="Arial" w:hAnsi="Arial" w:cs="Arial"/>
          <w:sz w:val="26"/>
          <w:szCs w:val="26"/>
        </w:rPr>
        <w:t xml:space="preserve">знамя Победы, штурмовой флаг 150-й ордена Кутузова II степени </w:t>
      </w:r>
      <w:proofErr w:type="spellStart"/>
      <w:r w:rsidR="002D6780" w:rsidRPr="002D6780">
        <w:rPr>
          <w:rFonts w:ascii="Arial" w:hAnsi="Arial" w:cs="Arial"/>
          <w:sz w:val="26"/>
          <w:szCs w:val="26"/>
        </w:rPr>
        <w:t>Идрицкой</w:t>
      </w:r>
      <w:proofErr w:type="spellEnd"/>
      <w:r w:rsidR="002D6780" w:rsidRPr="002D6780">
        <w:rPr>
          <w:rFonts w:ascii="Arial" w:hAnsi="Arial" w:cs="Arial"/>
          <w:sz w:val="26"/>
          <w:szCs w:val="26"/>
        </w:rPr>
        <w:t xml:space="preserve"> стрелковой дивизии, водружённый около.</w:t>
      </w:r>
    </w:p>
    <w:p w:rsidR="00E35C22" w:rsidRPr="00E35C22" w:rsidRDefault="00E35C22" w:rsidP="002D6780">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2 мая 1945 года гарнизон Берлина капитулировал. Уже после взятия Берлина и </w:t>
      </w:r>
      <w:r w:rsidRPr="00E35C22">
        <w:rPr>
          <w:rFonts w:ascii="Arial" w:hAnsi="Arial" w:cs="Arial"/>
          <w:sz w:val="26"/>
          <w:szCs w:val="26"/>
        </w:rPr>
        <w:lastRenderedPageBreak/>
        <w:t>капитуляции Германии советские войска провели Пражскую операцию - последнюю стратегическую операцию в войне.</w:t>
      </w:r>
    </w:p>
    <w:p w:rsidR="00194248" w:rsidRPr="00145DD0" w:rsidRDefault="00E35C22" w:rsidP="00145DD0">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Потери СССР в Великой Отечественной войне </w:t>
      </w:r>
      <w:r w:rsidR="00F67367">
        <w:rPr>
          <w:rFonts w:ascii="Arial" w:hAnsi="Arial" w:cs="Arial"/>
          <w:sz w:val="26"/>
          <w:szCs w:val="26"/>
        </w:rPr>
        <w:t>п</w:t>
      </w:r>
      <w:r w:rsidR="00F67367" w:rsidRPr="00F67367">
        <w:rPr>
          <w:rFonts w:ascii="Arial" w:hAnsi="Arial" w:cs="Arial"/>
          <w:sz w:val="26"/>
          <w:szCs w:val="26"/>
        </w:rPr>
        <w:t xml:space="preserve">о данным Института российской истории </w:t>
      </w:r>
      <w:r w:rsidR="00F67367">
        <w:rPr>
          <w:rFonts w:ascii="Arial" w:hAnsi="Arial" w:cs="Arial"/>
          <w:sz w:val="26"/>
          <w:szCs w:val="26"/>
        </w:rPr>
        <w:t xml:space="preserve">оцениваются </w:t>
      </w:r>
      <w:r w:rsidR="00F67367" w:rsidRPr="00F67367">
        <w:rPr>
          <w:rFonts w:ascii="Arial" w:hAnsi="Arial" w:cs="Arial"/>
          <w:sz w:val="26"/>
          <w:szCs w:val="26"/>
        </w:rPr>
        <w:t xml:space="preserve">от </w:t>
      </w:r>
      <w:r w:rsidR="00F67367">
        <w:rPr>
          <w:rFonts w:ascii="Arial" w:hAnsi="Arial" w:cs="Arial"/>
          <w:sz w:val="26"/>
          <w:szCs w:val="26"/>
        </w:rPr>
        <w:t>26-ти до 26,5 миллионов человек,</w:t>
      </w:r>
      <w:r w:rsidR="00F67367" w:rsidRPr="00F67367">
        <w:rPr>
          <w:rFonts w:ascii="Arial" w:hAnsi="Arial" w:cs="Arial"/>
          <w:sz w:val="26"/>
          <w:szCs w:val="26"/>
        </w:rPr>
        <w:t xml:space="preserve"> </w:t>
      </w:r>
      <w:r w:rsidRPr="00E35C22">
        <w:rPr>
          <w:rFonts w:ascii="Arial" w:hAnsi="Arial" w:cs="Arial"/>
          <w:sz w:val="26"/>
          <w:szCs w:val="26"/>
        </w:rPr>
        <w:t>в том числе около 8,9 млн. военнослужащих.</w:t>
      </w:r>
      <w:r w:rsidR="00A21070">
        <w:rPr>
          <w:rFonts w:ascii="Arial" w:hAnsi="Arial" w:cs="Arial"/>
          <w:sz w:val="26"/>
          <w:szCs w:val="26"/>
        </w:rPr>
        <w:t xml:space="preserve"> </w:t>
      </w:r>
      <w:r w:rsidR="00FB1ED8" w:rsidRPr="006601B6">
        <w:rPr>
          <w:rFonts w:ascii="Arial" w:hAnsi="Arial" w:cs="Arial"/>
          <w:sz w:val="26"/>
          <w:szCs w:val="26"/>
        </w:rPr>
        <w:t xml:space="preserve">Общие </w:t>
      </w:r>
      <w:r w:rsidR="00145DD0" w:rsidRPr="006601B6">
        <w:rPr>
          <w:rFonts w:ascii="Arial" w:hAnsi="Arial" w:cs="Arial"/>
          <w:sz w:val="26"/>
          <w:szCs w:val="26"/>
        </w:rPr>
        <w:t xml:space="preserve">потери населения Советского Союза из числа </w:t>
      </w:r>
      <w:r w:rsidR="00194248" w:rsidRPr="006601B6">
        <w:rPr>
          <w:rFonts w:ascii="Arial" w:hAnsi="Arial" w:cs="Arial"/>
          <w:sz w:val="26"/>
          <w:szCs w:val="26"/>
        </w:rPr>
        <w:t xml:space="preserve">тыловиков и узников </w:t>
      </w:r>
      <w:r w:rsidR="00145DD0" w:rsidRPr="006601B6">
        <w:rPr>
          <w:rFonts w:ascii="Arial" w:hAnsi="Arial" w:cs="Arial"/>
          <w:sz w:val="26"/>
          <w:szCs w:val="26"/>
        </w:rPr>
        <w:t xml:space="preserve">концентрационных </w:t>
      </w:r>
      <w:r w:rsidR="00104EDF" w:rsidRPr="006601B6">
        <w:rPr>
          <w:rFonts w:ascii="Arial" w:hAnsi="Arial" w:cs="Arial"/>
          <w:sz w:val="26"/>
          <w:szCs w:val="26"/>
        </w:rPr>
        <w:t>лагерей до</w:t>
      </w:r>
      <w:r w:rsidR="00145DD0" w:rsidRPr="006601B6">
        <w:rPr>
          <w:rFonts w:ascii="Arial" w:hAnsi="Arial" w:cs="Arial"/>
          <w:sz w:val="26"/>
          <w:szCs w:val="26"/>
        </w:rPr>
        <w:t xml:space="preserve"> настоящ</w:t>
      </w:r>
      <w:r w:rsidR="00104EDF" w:rsidRPr="006601B6">
        <w:rPr>
          <w:rFonts w:ascii="Arial" w:hAnsi="Arial" w:cs="Arial"/>
          <w:sz w:val="26"/>
          <w:szCs w:val="26"/>
        </w:rPr>
        <w:t xml:space="preserve">его времени </w:t>
      </w:r>
      <w:r w:rsidR="00FB1ED8" w:rsidRPr="006601B6">
        <w:rPr>
          <w:rFonts w:ascii="Arial" w:hAnsi="Arial" w:cs="Arial"/>
          <w:sz w:val="26"/>
          <w:szCs w:val="26"/>
        </w:rPr>
        <w:t xml:space="preserve">уточняются </w:t>
      </w:r>
      <w:r w:rsidR="00104EDF" w:rsidRPr="006601B6">
        <w:rPr>
          <w:rFonts w:ascii="Arial" w:hAnsi="Arial" w:cs="Arial"/>
          <w:sz w:val="26"/>
          <w:szCs w:val="26"/>
        </w:rPr>
        <w:t xml:space="preserve">благодаря </w:t>
      </w:r>
      <w:r w:rsidR="00FB1ED8" w:rsidRPr="006601B6">
        <w:rPr>
          <w:rFonts w:ascii="Arial" w:hAnsi="Arial" w:cs="Arial"/>
          <w:sz w:val="26"/>
          <w:szCs w:val="26"/>
        </w:rPr>
        <w:t xml:space="preserve">изучению архивных данных, включая сведения </w:t>
      </w:r>
      <w:r w:rsidR="00104EDF" w:rsidRPr="006601B6">
        <w:rPr>
          <w:rFonts w:ascii="Arial" w:hAnsi="Arial" w:cs="Arial"/>
          <w:sz w:val="26"/>
          <w:szCs w:val="26"/>
        </w:rPr>
        <w:t>архив</w:t>
      </w:r>
      <w:r w:rsidR="00FB1ED8" w:rsidRPr="006601B6">
        <w:rPr>
          <w:rFonts w:ascii="Arial" w:hAnsi="Arial" w:cs="Arial"/>
          <w:sz w:val="26"/>
          <w:szCs w:val="26"/>
        </w:rPr>
        <w:t>ов</w:t>
      </w:r>
      <w:r w:rsidR="00104EDF" w:rsidRPr="006601B6">
        <w:rPr>
          <w:rFonts w:ascii="Arial" w:hAnsi="Arial" w:cs="Arial"/>
          <w:sz w:val="26"/>
          <w:szCs w:val="26"/>
        </w:rPr>
        <w:t>, открыты</w:t>
      </w:r>
      <w:r w:rsidR="00FB1ED8" w:rsidRPr="006601B6">
        <w:rPr>
          <w:rFonts w:ascii="Arial" w:hAnsi="Arial" w:cs="Arial"/>
          <w:sz w:val="26"/>
          <w:szCs w:val="26"/>
        </w:rPr>
        <w:t>х</w:t>
      </w:r>
      <w:r w:rsidR="00104EDF" w:rsidRPr="006601B6">
        <w:rPr>
          <w:rFonts w:ascii="Arial" w:hAnsi="Arial" w:cs="Arial"/>
          <w:sz w:val="26"/>
          <w:szCs w:val="26"/>
        </w:rPr>
        <w:t xml:space="preserve"> к 70-летию Победы в Великой </w:t>
      </w:r>
      <w:r w:rsidR="00FB1ED8" w:rsidRPr="006601B6">
        <w:rPr>
          <w:rFonts w:ascii="Arial" w:hAnsi="Arial" w:cs="Arial"/>
          <w:sz w:val="26"/>
          <w:szCs w:val="26"/>
        </w:rPr>
        <w:t>О</w:t>
      </w:r>
      <w:r w:rsidR="00104EDF" w:rsidRPr="006601B6">
        <w:rPr>
          <w:rFonts w:ascii="Arial" w:hAnsi="Arial" w:cs="Arial"/>
          <w:sz w:val="26"/>
          <w:szCs w:val="26"/>
        </w:rPr>
        <w:t>течественной войне.</w:t>
      </w:r>
      <w:r w:rsidR="00993624" w:rsidRPr="006601B6">
        <w:rPr>
          <w:rFonts w:ascii="Arial" w:hAnsi="Arial" w:cs="Arial"/>
          <w:b/>
          <w:i/>
          <w:sz w:val="26"/>
          <w:szCs w:val="26"/>
        </w:rPr>
        <w:t xml:space="preserve"> </w:t>
      </w:r>
    </w:p>
    <w:p w:rsidR="00D1171F" w:rsidRPr="00D1171F" w:rsidRDefault="00D1171F" w:rsidP="00E35C22">
      <w:pPr>
        <w:pStyle w:val="1"/>
        <w:shd w:val="clear" w:color="auto" w:fill="auto"/>
        <w:spacing w:line="240" w:lineRule="auto"/>
        <w:ind w:firstLine="360"/>
        <w:rPr>
          <w:rFonts w:ascii="Arial" w:hAnsi="Arial" w:cs="Arial"/>
          <w:sz w:val="26"/>
          <w:szCs w:val="26"/>
        </w:rPr>
      </w:pPr>
      <w:r w:rsidRPr="00D1171F">
        <w:rPr>
          <w:rFonts w:ascii="Arial" w:hAnsi="Arial" w:cs="Arial"/>
          <w:sz w:val="26"/>
          <w:szCs w:val="26"/>
        </w:rPr>
        <w:t xml:space="preserve">Великая Отечественная война длилась </w:t>
      </w:r>
      <w:r w:rsidRPr="00A21070">
        <w:rPr>
          <w:rFonts w:ascii="Arial" w:hAnsi="Arial" w:cs="Arial"/>
          <w:b/>
          <w:sz w:val="26"/>
          <w:szCs w:val="26"/>
        </w:rPr>
        <w:t>1418</w:t>
      </w:r>
      <w:r w:rsidRPr="00D1171F">
        <w:rPr>
          <w:rFonts w:ascii="Arial" w:hAnsi="Arial" w:cs="Arial"/>
          <w:sz w:val="26"/>
          <w:szCs w:val="26"/>
        </w:rPr>
        <w:t xml:space="preserve"> дней и ночей. </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За годы войны на советской территории было разрушено 1710 городов и посёлков городского типа и более 70 тыс. сёл и деревень, 32 тыс. промышленных предприятий, разгромлено 98 тыс. колхозов, 1876 совхозов. Государственная комиссия установила, что материальный ущерб составлял около 30 процентов национального богатства Советского Союза, а в районах, подвергшихся оккупации, - около двух третей. В целом материальные потери Советского Союза оцениваются суммой около 2 трлн. 600 млрд. рублей. Для сравнения национальное богатство Англии уменьшилось лишь на 0,8 процента, Франции - на 1,5 процента, а США материальных потерь, по существу, избежали.</w:t>
      </w:r>
    </w:p>
    <w:p w:rsidR="00E35C22" w:rsidRP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 xml:space="preserve">За подвиги на фронтах Великой Отечественной войны 11657 воинов были удостоены звания Героя Советского Союза (из них 3051 посмертно), 104 получили это звание дважды, а Г.К. Жуков, И.Н. </w:t>
      </w:r>
      <w:proofErr w:type="spellStart"/>
      <w:r w:rsidRPr="00E35C22">
        <w:rPr>
          <w:rFonts w:ascii="Arial" w:hAnsi="Arial" w:cs="Arial"/>
          <w:sz w:val="26"/>
          <w:szCs w:val="26"/>
        </w:rPr>
        <w:t>Кожедуб</w:t>
      </w:r>
      <w:proofErr w:type="spellEnd"/>
      <w:r w:rsidRPr="00E35C22">
        <w:rPr>
          <w:rFonts w:ascii="Arial" w:hAnsi="Arial" w:cs="Arial"/>
          <w:sz w:val="26"/>
          <w:szCs w:val="26"/>
        </w:rPr>
        <w:t xml:space="preserve"> и А.И. </w:t>
      </w:r>
      <w:proofErr w:type="spellStart"/>
      <w:r w:rsidRPr="00E35C22">
        <w:rPr>
          <w:rFonts w:ascii="Arial" w:hAnsi="Arial" w:cs="Arial"/>
          <w:sz w:val="26"/>
          <w:szCs w:val="26"/>
        </w:rPr>
        <w:t>Покрышкин</w:t>
      </w:r>
      <w:proofErr w:type="spellEnd"/>
      <w:r w:rsidRPr="00E35C22">
        <w:rPr>
          <w:rFonts w:ascii="Arial" w:hAnsi="Arial" w:cs="Arial"/>
          <w:sz w:val="26"/>
          <w:szCs w:val="26"/>
        </w:rPr>
        <w:t xml:space="preserve"> - трижды.</w:t>
      </w:r>
    </w:p>
    <w:p w:rsidR="00E35C22" w:rsidRDefault="00E35C22" w:rsidP="00E35C22">
      <w:pPr>
        <w:pStyle w:val="1"/>
        <w:shd w:val="clear" w:color="auto" w:fill="auto"/>
        <w:spacing w:line="240" w:lineRule="auto"/>
        <w:ind w:firstLine="360"/>
        <w:rPr>
          <w:rFonts w:ascii="Arial" w:hAnsi="Arial" w:cs="Arial"/>
          <w:sz w:val="26"/>
          <w:szCs w:val="26"/>
        </w:rPr>
      </w:pPr>
      <w:r w:rsidRPr="00E35C22">
        <w:rPr>
          <w:rFonts w:ascii="Arial" w:hAnsi="Arial" w:cs="Arial"/>
          <w:sz w:val="26"/>
          <w:szCs w:val="26"/>
        </w:rPr>
        <w:t>Орденами и медалями было награждено более 7 млн. человек. Самыми массовыми наградами стали медаль «За отвагу» (произведено более 4,23 млн. награждений), ордена Красной Звезды (более 2,86 млн. награждений), Отечественной войны (около 1,28 млн. награждений), Славы (более миллиона награждений, в том числе 2620 полных кавалеров).</w:t>
      </w:r>
    </w:p>
    <w:p w:rsidR="006601B6" w:rsidRPr="006601B6" w:rsidRDefault="00145DD0" w:rsidP="00E35C22">
      <w:pPr>
        <w:pStyle w:val="1"/>
        <w:shd w:val="clear" w:color="auto" w:fill="auto"/>
        <w:spacing w:line="240" w:lineRule="auto"/>
        <w:ind w:firstLine="360"/>
        <w:rPr>
          <w:rFonts w:ascii="Arial" w:hAnsi="Arial" w:cs="Arial"/>
          <w:sz w:val="26"/>
          <w:szCs w:val="26"/>
        </w:rPr>
      </w:pPr>
      <w:r w:rsidRPr="006601B6">
        <w:rPr>
          <w:rFonts w:ascii="Arial" w:hAnsi="Arial" w:cs="Arial"/>
          <w:sz w:val="26"/>
          <w:szCs w:val="26"/>
        </w:rPr>
        <w:t xml:space="preserve">«Труженики тыла». </w:t>
      </w:r>
    </w:p>
    <w:p w:rsidR="00145DD0" w:rsidRPr="00E35C22" w:rsidRDefault="00145DD0" w:rsidP="00E35C22">
      <w:pPr>
        <w:pStyle w:val="1"/>
        <w:shd w:val="clear" w:color="auto" w:fill="auto"/>
        <w:spacing w:line="240" w:lineRule="auto"/>
        <w:ind w:firstLine="360"/>
        <w:rPr>
          <w:rFonts w:ascii="Arial" w:hAnsi="Arial" w:cs="Arial"/>
          <w:sz w:val="26"/>
          <w:szCs w:val="26"/>
        </w:rPr>
      </w:pPr>
      <w:r w:rsidRPr="006601B6">
        <w:rPr>
          <w:rFonts w:ascii="Arial" w:hAnsi="Arial" w:cs="Arial"/>
          <w:sz w:val="26"/>
          <w:szCs w:val="26"/>
        </w:rPr>
        <w:t xml:space="preserve">К данной категории российское законодательство относит лиц, которые во время Великой </w:t>
      </w:r>
      <w:r w:rsidR="006601B6">
        <w:rPr>
          <w:rFonts w:ascii="Arial" w:hAnsi="Arial" w:cs="Arial"/>
          <w:sz w:val="26"/>
          <w:szCs w:val="26"/>
        </w:rPr>
        <w:t>О</w:t>
      </w:r>
      <w:r w:rsidRPr="006601B6">
        <w:rPr>
          <w:rFonts w:ascii="Arial" w:hAnsi="Arial" w:cs="Arial"/>
          <w:sz w:val="26"/>
          <w:szCs w:val="26"/>
        </w:rPr>
        <w:t>течественной войны работали в тылу не менее полугода, что нашло свое подтверждение в их документах. Под определение «труженики тыла» подпадают и те, кто награжден за свою трудовую деятельность орденами и медалями СССР (Медаль "Труженику тыла 1941-45 гг. 55 лет Великой Победы").</w:t>
      </w:r>
      <w:r w:rsidRPr="00145DD0">
        <w:rPr>
          <w:rFonts w:ascii="Arial" w:hAnsi="Arial" w:cs="Arial"/>
          <w:sz w:val="26"/>
          <w:szCs w:val="26"/>
        </w:rPr>
        <w:t xml:space="preserve"> </w:t>
      </w:r>
    </w:p>
    <w:p w:rsidR="00E35C22" w:rsidRPr="00E35C22" w:rsidRDefault="00E35C22" w:rsidP="00E35C22">
      <w:pPr>
        <w:pStyle w:val="Default"/>
        <w:ind w:firstLine="567"/>
        <w:jc w:val="both"/>
        <w:rPr>
          <w:rFonts w:ascii="Arial" w:hAnsi="Arial" w:cs="Arial"/>
          <w:b/>
          <w:bCs/>
          <w:sz w:val="26"/>
          <w:szCs w:val="26"/>
        </w:rPr>
      </w:pPr>
    </w:p>
    <w:sectPr w:rsidR="00E35C22" w:rsidRPr="00E35C22" w:rsidSect="00DB0D7D">
      <w:headerReference w:type="even" r:id="rId8"/>
      <w:headerReference w:type="default" r:id="rId9"/>
      <w:footerReference w:type="even" r:id="rId10"/>
      <w:footerReference w:type="default" r:id="rId11"/>
      <w:headerReference w:type="first" r:id="rId12"/>
      <w:footerReference w:type="first" r:id="rId13"/>
      <w:pgSz w:w="11906" w:h="16838"/>
      <w:pgMar w:top="680" w:right="567" w:bottom="5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AC" w:rsidRDefault="00DB5BAC" w:rsidP="004F72A5">
      <w:pPr>
        <w:spacing w:after="0" w:line="240" w:lineRule="auto"/>
      </w:pPr>
      <w:r>
        <w:separator/>
      </w:r>
    </w:p>
  </w:endnote>
  <w:endnote w:type="continuationSeparator" w:id="0">
    <w:p w:rsidR="00DB5BAC" w:rsidRDefault="00DB5BAC" w:rsidP="004F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7E" w:rsidRDefault="0092587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15557"/>
      <w:docPartObj>
        <w:docPartGallery w:val="Page Numbers (Bottom of Page)"/>
        <w:docPartUnique/>
      </w:docPartObj>
    </w:sdtPr>
    <w:sdtEndPr/>
    <w:sdtContent>
      <w:p w:rsidR="0092587E" w:rsidRDefault="0092587E">
        <w:pPr>
          <w:pStyle w:val="a8"/>
          <w:jc w:val="center"/>
        </w:pPr>
        <w:r w:rsidRPr="004F72A5">
          <w:rPr>
            <w:sz w:val="22"/>
          </w:rPr>
          <w:fldChar w:fldCharType="begin"/>
        </w:r>
        <w:r w:rsidRPr="004F72A5">
          <w:rPr>
            <w:sz w:val="22"/>
          </w:rPr>
          <w:instrText>PAGE   \* MERGEFORMAT</w:instrText>
        </w:r>
        <w:r w:rsidRPr="004F72A5">
          <w:rPr>
            <w:sz w:val="22"/>
          </w:rPr>
          <w:fldChar w:fldCharType="separate"/>
        </w:r>
        <w:r w:rsidR="00D15AF3">
          <w:rPr>
            <w:noProof/>
            <w:sz w:val="22"/>
          </w:rPr>
          <w:t>19</w:t>
        </w:r>
        <w:r w:rsidRPr="004F72A5">
          <w:rPr>
            <w:sz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7E" w:rsidRDefault="009258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AC" w:rsidRDefault="00DB5BAC" w:rsidP="004F72A5">
      <w:pPr>
        <w:spacing w:after="0" w:line="240" w:lineRule="auto"/>
      </w:pPr>
      <w:r>
        <w:separator/>
      </w:r>
    </w:p>
  </w:footnote>
  <w:footnote w:type="continuationSeparator" w:id="0">
    <w:p w:rsidR="00DB5BAC" w:rsidRDefault="00DB5BAC" w:rsidP="004F7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7E" w:rsidRDefault="0092587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7E" w:rsidRPr="004F72A5" w:rsidRDefault="0092587E" w:rsidP="004F72A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7E" w:rsidRDefault="009258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FB1"/>
    <w:multiLevelType w:val="multilevel"/>
    <w:tmpl w:val="411E95B0"/>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245302"/>
    <w:multiLevelType w:val="hybridMultilevel"/>
    <w:tmpl w:val="9A183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FDD"/>
    <w:rsid w:val="00011EBE"/>
    <w:rsid w:val="00097F22"/>
    <w:rsid w:val="000E5E27"/>
    <w:rsid w:val="000F0D07"/>
    <w:rsid w:val="0010331D"/>
    <w:rsid w:val="00104EDF"/>
    <w:rsid w:val="00136E70"/>
    <w:rsid w:val="00143B20"/>
    <w:rsid w:val="00145DD0"/>
    <w:rsid w:val="00163823"/>
    <w:rsid w:val="001743A0"/>
    <w:rsid w:val="00194248"/>
    <w:rsid w:val="001A430F"/>
    <w:rsid w:val="001C7FD0"/>
    <w:rsid w:val="00226146"/>
    <w:rsid w:val="002437EE"/>
    <w:rsid w:val="00254FDE"/>
    <w:rsid w:val="002639E4"/>
    <w:rsid w:val="00296E8F"/>
    <w:rsid w:val="002A2606"/>
    <w:rsid w:val="002D6780"/>
    <w:rsid w:val="00355858"/>
    <w:rsid w:val="003C0723"/>
    <w:rsid w:val="003D0D72"/>
    <w:rsid w:val="003E2C2B"/>
    <w:rsid w:val="00442FDD"/>
    <w:rsid w:val="00453673"/>
    <w:rsid w:val="004539BB"/>
    <w:rsid w:val="004C6A4B"/>
    <w:rsid w:val="004C6E36"/>
    <w:rsid w:val="004F6566"/>
    <w:rsid w:val="004F72A5"/>
    <w:rsid w:val="0053104B"/>
    <w:rsid w:val="00535EA0"/>
    <w:rsid w:val="005419D8"/>
    <w:rsid w:val="005C10DC"/>
    <w:rsid w:val="005E7547"/>
    <w:rsid w:val="006601B6"/>
    <w:rsid w:val="006759DF"/>
    <w:rsid w:val="006862BA"/>
    <w:rsid w:val="006911C4"/>
    <w:rsid w:val="006942F2"/>
    <w:rsid w:val="006C374C"/>
    <w:rsid w:val="006C3CF3"/>
    <w:rsid w:val="006F4002"/>
    <w:rsid w:val="007164F3"/>
    <w:rsid w:val="00731C85"/>
    <w:rsid w:val="00767C64"/>
    <w:rsid w:val="007972C1"/>
    <w:rsid w:val="007B2127"/>
    <w:rsid w:val="007E4440"/>
    <w:rsid w:val="007F4446"/>
    <w:rsid w:val="00811BC1"/>
    <w:rsid w:val="00814208"/>
    <w:rsid w:val="00853A91"/>
    <w:rsid w:val="008553B1"/>
    <w:rsid w:val="00861E54"/>
    <w:rsid w:val="00871FC4"/>
    <w:rsid w:val="00875F30"/>
    <w:rsid w:val="00884D16"/>
    <w:rsid w:val="008E3ED4"/>
    <w:rsid w:val="0092587E"/>
    <w:rsid w:val="0092730F"/>
    <w:rsid w:val="0097523A"/>
    <w:rsid w:val="00980B98"/>
    <w:rsid w:val="00993624"/>
    <w:rsid w:val="009C7538"/>
    <w:rsid w:val="009E0F81"/>
    <w:rsid w:val="00A01764"/>
    <w:rsid w:val="00A0221B"/>
    <w:rsid w:val="00A21070"/>
    <w:rsid w:val="00A66DC8"/>
    <w:rsid w:val="00A82100"/>
    <w:rsid w:val="00B3197D"/>
    <w:rsid w:val="00B7053C"/>
    <w:rsid w:val="00BB4540"/>
    <w:rsid w:val="00C11B32"/>
    <w:rsid w:val="00C349AB"/>
    <w:rsid w:val="00C520C8"/>
    <w:rsid w:val="00C55767"/>
    <w:rsid w:val="00CA012E"/>
    <w:rsid w:val="00CB710E"/>
    <w:rsid w:val="00CF4333"/>
    <w:rsid w:val="00CF7763"/>
    <w:rsid w:val="00D1171F"/>
    <w:rsid w:val="00D15AF3"/>
    <w:rsid w:val="00D30245"/>
    <w:rsid w:val="00D36850"/>
    <w:rsid w:val="00D82A90"/>
    <w:rsid w:val="00DB0D7D"/>
    <w:rsid w:val="00DB5BAC"/>
    <w:rsid w:val="00DE1482"/>
    <w:rsid w:val="00DF3044"/>
    <w:rsid w:val="00E061BC"/>
    <w:rsid w:val="00E17714"/>
    <w:rsid w:val="00E34C27"/>
    <w:rsid w:val="00E35C22"/>
    <w:rsid w:val="00E97FA2"/>
    <w:rsid w:val="00EA05E1"/>
    <w:rsid w:val="00EB6A52"/>
    <w:rsid w:val="00ED52B7"/>
    <w:rsid w:val="00F67367"/>
    <w:rsid w:val="00F77EDE"/>
    <w:rsid w:val="00F842A6"/>
    <w:rsid w:val="00F84841"/>
    <w:rsid w:val="00FA7352"/>
    <w:rsid w:val="00FB1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446"/>
    <w:pPr>
      <w:ind w:left="720"/>
      <w:contextualSpacing/>
    </w:pPr>
  </w:style>
  <w:style w:type="paragraph" w:customStyle="1" w:styleId="Default">
    <w:name w:val="Default"/>
    <w:rsid w:val="001C7FD0"/>
    <w:pPr>
      <w:autoSpaceDE w:val="0"/>
      <w:autoSpaceDN w:val="0"/>
      <w:adjustRightInd w:val="0"/>
      <w:spacing w:after="0" w:line="240" w:lineRule="auto"/>
    </w:pPr>
    <w:rPr>
      <w:rFonts w:ascii="Cambria" w:hAnsi="Cambria" w:cs="Cambria"/>
      <w:color w:val="000000"/>
      <w:sz w:val="24"/>
      <w:szCs w:val="24"/>
    </w:rPr>
  </w:style>
  <w:style w:type="table" w:styleId="a4">
    <w:name w:val="Table Grid"/>
    <w:basedOn w:val="a1"/>
    <w:uiPriority w:val="59"/>
    <w:rsid w:val="00E35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
    <w:rsid w:val="00E35C22"/>
    <w:rPr>
      <w:rFonts w:ascii="Book Antiqua" w:eastAsia="Book Antiqua" w:hAnsi="Book Antiqua" w:cs="Book Antiqua"/>
      <w:sz w:val="20"/>
      <w:szCs w:val="20"/>
      <w:shd w:val="clear" w:color="auto" w:fill="FFFFFF"/>
    </w:rPr>
  </w:style>
  <w:style w:type="paragraph" w:customStyle="1" w:styleId="1">
    <w:name w:val="Основной текст1"/>
    <w:basedOn w:val="a"/>
    <w:link w:val="a5"/>
    <w:rsid w:val="00E35C22"/>
    <w:pPr>
      <w:widowControl w:val="0"/>
      <w:shd w:val="clear" w:color="auto" w:fill="FFFFFF"/>
      <w:spacing w:after="0" w:line="250" w:lineRule="exact"/>
      <w:jc w:val="both"/>
    </w:pPr>
    <w:rPr>
      <w:rFonts w:ascii="Book Antiqua" w:eastAsia="Book Antiqua" w:hAnsi="Book Antiqua" w:cs="Book Antiqua"/>
      <w:sz w:val="20"/>
      <w:szCs w:val="20"/>
    </w:rPr>
  </w:style>
  <w:style w:type="character" w:customStyle="1" w:styleId="3">
    <w:name w:val="Основной текст (3)_"/>
    <w:basedOn w:val="a0"/>
    <w:link w:val="30"/>
    <w:rsid w:val="00E35C22"/>
    <w:rPr>
      <w:rFonts w:ascii="Book Antiqua" w:eastAsia="Book Antiqua" w:hAnsi="Book Antiqua" w:cs="Book Antiqua"/>
      <w:b/>
      <w:bCs/>
      <w:sz w:val="20"/>
      <w:szCs w:val="20"/>
      <w:shd w:val="clear" w:color="auto" w:fill="FFFFFF"/>
    </w:rPr>
  </w:style>
  <w:style w:type="paragraph" w:customStyle="1" w:styleId="30">
    <w:name w:val="Основной текст (3)"/>
    <w:basedOn w:val="a"/>
    <w:link w:val="3"/>
    <w:rsid w:val="00E35C22"/>
    <w:pPr>
      <w:widowControl w:val="0"/>
      <w:shd w:val="clear" w:color="auto" w:fill="FFFFFF"/>
      <w:spacing w:after="0" w:line="250" w:lineRule="exact"/>
      <w:jc w:val="both"/>
    </w:pPr>
    <w:rPr>
      <w:rFonts w:ascii="Book Antiqua" w:eastAsia="Book Antiqua" w:hAnsi="Book Antiqua" w:cs="Book Antiqua"/>
      <w:b/>
      <w:bCs/>
      <w:sz w:val="20"/>
      <w:szCs w:val="20"/>
    </w:rPr>
  </w:style>
  <w:style w:type="character" w:customStyle="1" w:styleId="2pt">
    <w:name w:val="Основной текст + Интервал 2 pt"/>
    <w:basedOn w:val="a5"/>
    <w:rsid w:val="00E35C22"/>
    <w:rPr>
      <w:rFonts w:ascii="Book Antiqua" w:eastAsia="Book Antiqua" w:hAnsi="Book Antiqua" w:cs="Book Antiqua"/>
      <w:b w:val="0"/>
      <w:bCs w:val="0"/>
      <w:i w:val="0"/>
      <w:iCs w:val="0"/>
      <w:smallCaps w:val="0"/>
      <w:strike w:val="0"/>
      <w:color w:val="000000"/>
      <w:spacing w:val="40"/>
      <w:w w:val="100"/>
      <w:position w:val="0"/>
      <w:sz w:val="20"/>
      <w:szCs w:val="20"/>
      <w:u w:val="none"/>
      <w:shd w:val="clear" w:color="auto" w:fill="FFFFFF"/>
      <w:lang w:val="ru-RU"/>
    </w:rPr>
  </w:style>
  <w:style w:type="character" w:customStyle="1" w:styleId="210pt">
    <w:name w:val="Заголовок №2 + 10 pt"/>
    <w:basedOn w:val="a0"/>
    <w:rsid w:val="00E35C22"/>
    <w:rPr>
      <w:rFonts w:ascii="Book Antiqua" w:eastAsia="Book Antiqua" w:hAnsi="Book Antiqua" w:cs="Book Antiqua"/>
      <w:b/>
      <w:bCs/>
      <w:color w:val="000000"/>
      <w:spacing w:val="0"/>
      <w:w w:val="100"/>
      <w:position w:val="0"/>
      <w:sz w:val="20"/>
      <w:szCs w:val="20"/>
      <w:shd w:val="clear" w:color="auto" w:fill="FFFFFF"/>
      <w:lang w:val="ru-RU"/>
    </w:rPr>
  </w:style>
  <w:style w:type="paragraph" w:styleId="a6">
    <w:name w:val="header"/>
    <w:basedOn w:val="a"/>
    <w:link w:val="a7"/>
    <w:uiPriority w:val="99"/>
    <w:unhideWhenUsed/>
    <w:rsid w:val="004F72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72A5"/>
  </w:style>
  <w:style w:type="paragraph" w:styleId="a8">
    <w:name w:val="footer"/>
    <w:basedOn w:val="a"/>
    <w:link w:val="a9"/>
    <w:uiPriority w:val="99"/>
    <w:unhideWhenUsed/>
    <w:rsid w:val="004F72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72A5"/>
  </w:style>
  <w:style w:type="character" w:customStyle="1" w:styleId="210pt0">
    <w:name w:val="Заголовок №2 + 10 pt;Не полужирный"/>
    <w:basedOn w:val="a0"/>
    <w:rsid w:val="00DB0D7D"/>
    <w:rPr>
      <w:rFonts w:ascii="Book Antiqua" w:eastAsia="Book Antiqua" w:hAnsi="Book Antiqua" w:cs="Book Antiqua"/>
      <w:b/>
      <w:bCs/>
      <w:color w:val="000000"/>
      <w:spacing w:val="0"/>
      <w:w w:val="100"/>
      <w:position w:val="0"/>
      <w:sz w:val="20"/>
      <w:szCs w:val="20"/>
      <w:shd w:val="clear" w:color="auto" w:fill="FFFFFF"/>
      <w:lang w:val="ru-RU"/>
    </w:rPr>
  </w:style>
  <w:style w:type="paragraph" w:styleId="aa">
    <w:name w:val="Normal (Web)"/>
    <w:basedOn w:val="a"/>
    <w:uiPriority w:val="99"/>
    <w:semiHidden/>
    <w:unhideWhenUsed/>
    <w:rsid w:val="00DB0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C75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C7538"/>
    <w:rPr>
      <w:rFonts w:ascii="Tahoma" w:hAnsi="Tahoma" w:cs="Tahoma"/>
      <w:sz w:val="16"/>
      <w:szCs w:val="16"/>
    </w:rPr>
  </w:style>
  <w:style w:type="character" w:styleId="ad">
    <w:name w:val="Hyperlink"/>
    <w:basedOn w:val="a0"/>
    <w:uiPriority w:val="99"/>
    <w:semiHidden/>
    <w:unhideWhenUsed/>
    <w:rsid w:val="00163823"/>
    <w:rPr>
      <w:color w:val="0000FF"/>
      <w:u w:val="single"/>
    </w:rPr>
  </w:style>
  <w:style w:type="character" w:customStyle="1" w:styleId="apple-converted-space">
    <w:name w:val="apple-converted-space"/>
    <w:basedOn w:val="a0"/>
    <w:rsid w:val="00163823"/>
  </w:style>
  <w:style w:type="paragraph" w:customStyle="1" w:styleId="2">
    <w:name w:val="Основной текст2"/>
    <w:basedOn w:val="a"/>
    <w:rsid w:val="004F6566"/>
    <w:pPr>
      <w:widowControl w:val="0"/>
      <w:shd w:val="clear" w:color="auto" w:fill="FFFFFF"/>
      <w:spacing w:before="360" w:after="360" w:line="0" w:lineRule="atLeast"/>
    </w:pPr>
    <w:rPr>
      <w:rFonts w:ascii="Times New Roman" w:eastAsia="Times New Roman" w:hAnsi="Times New Roman" w:cs="Times New Roman"/>
      <w:color w:val="000000"/>
      <w:spacing w:val="3"/>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446"/>
    <w:pPr>
      <w:ind w:left="720"/>
      <w:contextualSpacing/>
    </w:pPr>
  </w:style>
  <w:style w:type="paragraph" w:customStyle="1" w:styleId="Default">
    <w:name w:val="Default"/>
    <w:rsid w:val="001C7FD0"/>
    <w:pPr>
      <w:autoSpaceDE w:val="0"/>
      <w:autoSpaceDN w:val="0"/>
      <w:adjustRightInd w:val="0"/>
      <w:spacing w:after="0" w:line="240" w:lineRule="auto"/>
    </w:pPr>
    <w:rPr>
      <w:rFonts w:ascii="Cambria" w:hAnsi="Cambria" w:cs="Cambria"/>
      <w:color w:val="000000"/>
      <w:sz w:val="24"/>
      <w:szCs w:val="24"/>
    </w:rPr>
  </w:style>
  <w:style w:type="table" w:styleId="a4">
    <w:name w:val="Table Grid"/>
    <w:basedOn w:val="a1"/>
    <w:uiPriority w:val="59"/>
    <w:rsid w:val="00E35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
    <w:rsid w:val="00E35C22"/>
    <w:rPr>
      <w:rFonts w:ascii="Book Antiqua" w:eastAsia="Book Antiqua" w:hAnsi="Book Antiqua" w:cs="Book Antiqua"/>
      <w:sz w:val="20"/>
      <w:szCs w:val="20"/>
      <w:shd w:val="clear" w:color="auto" w:fill="FFFFFF"/>
    </w:rPr>
  </w:style>
  <w:style w:type="paragraph" w:customStyle="1" w:styleId="1">
    <w:name w:val="Основной текст1"/>
    <w:basedOn w:val="a"/>
    <w:link w:val="a5"/>
    <w:rsid w:val="00E35C22"/>
    <w:pPr>
      <w:widowControl w:val="0"/>
      <w:shd w:val="clear" w:color="auto" w:fill="FFFFFF"/>
      <w:spacing w:after="0" w:line="250" w:lineRule="exact"/>
      <w:jc w:val="both"/>
    </w:pPr>
    <w:rPr>
      <w:rFonts w:ascii="Book Antiqua" w:eastAsia="Book Antiqua" w:hAnsi="Book Antiqua" w:cs="Book Antiqua"/>
      <w:sz w:val="20"/>
      <w:szCs w:val="20"/>
    </w:rPr>
  </w:style>
  <w:style w:type="character" w:customStyle="1" w:styleId="3">
    <w:name w:val="Основной текст (3)_"/>
    <w:basedOn w:val="a0"/>
    <w:link w:val="30"/>
    <w:rsid w:val="00E35C22"/>
    <w:rPr>
      <w:rFonts w:ascii="Book Antiqua" w:eastAsia="Book Antiqua" w:hAnsi="Book Antiqua" w:cs="Book Antiqua"/>
      <w:b/>
      <w:bCs/>
      <w:sz w:val="20"/>
      <w:szCs w:val="20"/>
      <w:shd w:val="clear" w:color="auto" w:fill="FFFFFF"/>
    </w:rPr>
  </w:style>
  <w:style w:type="paragraph" w:customStyle="1" w:styleId="30">
    <w:name w:val="Основной текст (3)"/>
    <w:basedOn w:val="a"/>
    <w:link w:val="3"/>
    <w:rsid w:val="00E35C22"/>
    <w:pPr>
      <w:widowControl w:val="0"/>
      <w:shd w:val="clear" w:color="auto" w:fill="FFFFFF"/>
      <w:spacing w:after="0" w:line="250" w:lineRule="exact"/>
      <w:jc w:val="both"/>
    </w:pPr>
    <w:rPr>
      <w:rFonts w:ascii="Book Antiqua" w:eastAsia="Book Antiqua" w:hAnsi="Book Antiqua" w:cs="Book Antiqua"/>
      <w:b/>
      <w:bCs/>
      <w:sz w:val="20"/>
      <w:szCs w:val="20"/>
    </w:rPr>
  </w:style>
  <w:style w:type="character" w:customStyle="1" w:styleId="2pt">
    <w:name w:val="Основной текст + Интервал 2 pt"/>
    <w:basedOn w:val="a5"/>
    <w:rsid w:val="00E35C22"/>
    <w:rPr>
      <w:rFonts w:ascii="Book Antiqua" w:eastAsia="Book Antiqua" w:hAnsi="Book Antiqua" w:cs="Book Antiqua"/>
      <w:b w:val="0"/>
      <w:bCs w:val="0"/>
      <w:i w:val="0"/>
      <w:iCs w:val="0"/>
      <w:smallCaps w:val="0"/>
      <w:strike w:val="0"/>
      <w:color w:val="000000"/>
      <w:spacing w:val="40"/>
      <w:w w:val="100"/>
      <w:position w:val="0"/>
      <w:sz w:val="20"/>
      <w:szCs w:val="20"/>
      <w:u w:val="none"/>
      <w:shd w:val="clear" w:color="auto" w:fill="FFFFFF"/>
      <w:lang w:val="ru-RU"/>
    </w:rPr>
  </w:style>
  <w:style w:type="character" w:customStyle="1" w:styleId="210pt">
    <w:name w:val="Заголовок №2 + 10 pt"/>
    <w:basedOn w:val="a0"/>
    <w:rsid w:val="00E35C22"/>
    <w:rPr>
      <w:rFonts w:ascii="Book Antiqua" w:eastAsia="Book Antiqua" w:hAnsi="Book Antiqua" w:cs="Book Antiqua"/>
      <w:b/>
      <w:bCs/>
      <w:color w:val="000000"/>
      <w:spacing w:val="0"/>
      <w:w w:val="100"/>
      <w:position w:val="0"/>
      <w:sz w:val="20"/>
      <w:szCs w:val="20"/>
      <w:shd w:val="clear" w:color="auto" w:fill="FFFFFF"/>
      <w:lang w:val="ru-RU"/>
    </w:rPr>
  </w:style>
  <w:style w:type="paragraph" w:styleId="a6">
    <w:name w:val="header"/>
    <w:basedOn w:val="a"/>
    <w:link w:val="a7"/>
    <w:uiPriority w:val="99"/>
    <w:unhideWhenUsed/>
    <w:rsid w:val="004F72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F72A5"/>
  </w:style>
  <w:style w:type="paragraph" w:styleId="a8">
    <w:name w:val="footer"/>
    <w:basedOn w:val="a"/>
    <w:link w:val="a9"/>
    <w:uiPriority w:val="99"/>
    <w:unhideWhenUsed/>
    <w:rsid w:val="004F72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F72A5"/>
  </w:style>
  <w:style w:type="character" w:customStyle="1" w:styleId="210pt0">
    <w:name w:val="Заголовок №2 + 10 pt;Не полужирный"/>
    <w:basedOn w:val="a0"/>
    <w:rsid w:val="00DB0D7D"/>
    <w:rPr>
      <w:rFonts w:ascii="Book Antiqua" w:eastAsia="Book Antiqua" w:hAnsi="Book Antiqua" w:cs="Book Antiqua"/>
      <w:b/>
      <w:bCs/>
      <w:color w:val="000000"/>
      <w:spacing w:val="0"/>
      <w:w w:val="100"/>
      <w:position w:val="0"/>
      <w:sz w:val="20"/>
      <w:szCs w:val="20"/>
      <w:shd w:val="clear" w:color="auto" w:fill="FFFFFF"/>
      <w:lang w:val="ru-RU"/>
    </w:rPr>
  </w:style>
  <w:style w:type="paragraph" w:styleId="aa">
    <w:name w:val="Normal (Web)"/>
    <w:basedOn w:val="a"/>
    <w:uiPriority w:val="99"/>
    <w:semiHidden/>
    <w:unhideWhenUsed/>
    <w:rsid w:val="00DB0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C75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C7538"/>
    <w:rPr>
      <w:rFonts w:ascii="Tahoma" w:hAnsi="Tahoma" w:cs="Tahoma"/>
      <w:sz w:val="16"/>
      <w:szCs w:val="16"/>
    </w:rPr>
  </w:style>
  <w:style w:type="character" w:styleId="ad">
    <w:name w:val="Hyperlink"/>
    <w:basedOn w:val="a0"/>
    <w:uiPriority w:val="99"/>
    <w:semiHidden/>
    <w:unhideWhenUsed/>
    <w:rsid w:val="00163823"/>
    <w:rPr>
      <w:color w:val="0000FF"/>
      <w:u w:val="single"/>
    </w:rPr>
  </w:style>
  <w:style w:type="character" w:customStyle="1" w:styleId="apple-converted-space">
    <w:name w:val="apple-converted-space"/>
    <w:basedOn w:val="a0"/>
    <w:rsid w:val="00163823"/>
  </w:style>
  <w:style w:type="paragraph" w:customStyle="1" w:styleId="2">
    <w:name w:val="Основной текст2"/>
    <w:basedOn w:val="a"/>
    <w:rsid w:val="004F6566"/>
    <w:pPr>
      <w:widowControl w:val="0"/>
      <w:shd w:val="clear" w:color="auto" w:fill="FFFFFF"/>
      <w:spacing w:before="360" w:after="360" w:line="0" w:lineRule="atLeast"/>
    </w:pPr>
    <w:rPr>
      <w:rFonts w:ascii="Times New Roman" w:eastAsia="Times New Roman" w:hAnsi="Times New Roman" w:cs="Times New Roman"/>
      <w:color w:val="000000"/>
      <w:spacing w:val="3"/>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30015">
      <w:bodyDiv w:val="1"/>
      <w:marLeft w:val="0"/>
      <w:marRight w:val="0"/>
      <w:marTop w:val="0"/>
      <w:marBottom w:val="0"/>
      <w:divBdr>
        <w:top w:val="none" w:sz="0" w:space="0" w:color="auto"/>
        <w:left w:val="none" w:sz="0" w:space="0" w:color="auto"/>
        <w:bottom w:val="none" w:sz="0" w:space="0" w:color="auto"/>
        <w:right w:val="none" w:sz="0" w:space="0" w:color="auto"/>
      </w:divBdr>
    </w:div>
    <w:div w:id="708605237">
      <w:bodyDiv w:val="1"/>
      <w:marLeft w:val="0"/>
      <w:marRight w:val="0"/>
      <w:marTop w:val="0"/>
      <w:marBottom w:val="0"/>
      <w:divBdr>
        <w:top w:val="none" w:sz="0" w:space="0" w:color="auto"/>
        <w:left w:val="none" w:sz="0" w:space="0" w:color="auto"/>
        <w:bottom w:val="none" w:sz="0" w:space="0" w:color="auto"/>
        <w:right w:val="none" w:sz="0" w:space="0" w:color="auto"/>
      </w:divBdr>
    </w:div>
    <w:div w:id="975911623">
      <w:bodyDiv w:val="1"/>
      <w:marLeft w:val="0"/>
      <w:marRight w:val="0"/>
      <w:marTop w:val="0"/>
      <w:marBottom w:val="0"/>
      <w:divBdr>
        <w:top w:val="none" w:sz="0" w:space="0" w:color="auto"/>
        <w:left w:val="none" w:sz="0" w:space="0" w:color="auto"/>
        <w:bottom w:val="none" w:sz="0" w:space="0" w:color="auto"/>
        <w:right w:val="none" w:sz="0" w:space="0" w:color="auto"/>
      </w:divBdr>
    </w:div>
    <w:div w:id="1344361832">
      <w:bodyDiv w:val="1"/>
      <w:marLeft w:val="0"/>
      <w:marRight w:val="0"/>
      <w:marTop w:val="0"/>
      <w:marBottom w:val="0"/>
      <w:divBdr>
        <w:top w:val="none" w:sz="0" w:space="0" w:color="auto"/>
        <w:left w:val="none" w:sz="0" w:space="0" w:color="auto"/>
        <w:bottom w:val="none" w:sz="0" w:space="0" w:color="auto"/>
        <w:right w:val="none" w:sz="0" w:space="0" w:color="auto"/>
      </w:divBdr>
    </w:div>
    <w:div w:id="1360353648">
      <w:bodyDiv w:val="1"/>
      <w:marLeft w:val="0"/>
      <w:marRight w:val="0"/>
      <w:marTop w:val="0"/>
      <w:marBottom w:val="0"/>
      <w:divBdr>
        <w:top w:val="none" w:sz="0" w:space="0" w:color="auto"/>
        <w:left w:val="none" w:sz="0" w:space="0" w:color="auto"/>
        <w:bottom w:val="none" w:sz="0" w:space="0" w:color="auto"/>
        <w:right w:val="none" w:sz="0" w:space="0" w:color="auto"/>
      </w:divBdr>
    </w:div>
    <w:div w:id="1394280737">
      <w:bodyDiv w:val="1"/>
      <w:marLeft w:val="0"/>
      <w:marRight w:val="0"/>
      <w:marTop w:val="0"/>
      <w:marBottom w:val="0"/>
      <w:divBdr>
        <w:top w:val="none" w:sz="0" w:space="0" w:color="auto"/>
        <w:left w:val="none" w:sz="0" w:space="0" w:color="auto"/>
        <w:bottom w:val="none" w:sz="0" w:space="0" w:color="auto"/>
        <w:right w:val="none" w:sz="0" w:space="0" w:color="auto"/>
      </w:divBdr>
    </w:div>
    <w:div w:id="177651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19</Pages>
  <Words>8956</Words>
  <Characters>51055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2016-04-11T06:13:00Z</cp:lastPrinted>
  <dcterms:created xsi:type="dcterms:W3CDTF">2016-03-02T06:39:00Z</dcterms:created>
  <dcterms:modified xsi:type="dcterms:W3CDTF">2016-04-11T06:22:00Z</dcterms:modified>
</cp:coreProperties>
</file>