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A9" w:rsidRPr="00C30D4C" w:rsidRDefault="00FF1F89" w:rsidP="00FF1F8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D4C">
        <w:rPr>
          <w:rFonts w:ascii="Times New Roman" w:hAnsi="Times New Roman" w:cs="Times New Roman"/>
          <w:sz w:val="32"/>
          <w:szCs w:val="32"/>
        </w:rPr>
        <w:t>Расписание ОГЭ 2018</w:t>
      </w:r>
    </w:p>
    <w:p w:rsidR="00FF1F89" w:rsidRPr="00C30D4C" w:rsidRDefault="00FF1F89" w:rsidP="00FF1F8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D4C">
        <w:rPr>
          <w:rFonts w:ascii="Times New Roman" w:hAnsi="Times New Roman" w:cs="Times New Roman"/>
          <w:sz w:val="32"/>
          <w:szCs w:val="32"/>
        </w:rPr>
        <w:t>Основной период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25 мая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пт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иностранные языки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26 мая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иностранные языки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29 мая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31 мая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  <w:t>обществознание</w:t>
            </w: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, биология, информатика и ИКТ, литература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 июня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физика, информатика и ИКТ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5 июня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вт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  <w:t>математика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7 июня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 xml:space="preserve">история, химия, </w:t>
            </w:r>
            <w:r w:rsidRPr="00C30D4C">
              <w:rPr>
                <w:rFonts w:ascii="Times New Roman" w:eastAsia="Times New Roman" w:hAnsi="Times New Roman" w:cs="Times New Roman"/>
                <w:b/>
                <w:color w:val="1F262D"/>
                <w:sz w:val="32"/>
                <w:szCs w:val="32"/>
                <w:lang w:eastAsia="ru-RU"/>
              </w:rPr>
              <w:t>география</w:t>
            </w: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, физика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9 июня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обществознание</w:t>
            </w:r>
          </w:p>
        </w:tc>
        <w:bookmarkStart w:id="0" w:name="_GoBack"/>
        <w:bookmarkEnd w:id="0"/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20 июня (</w:t>
            </w:r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ср</w:t>
            </w:r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русский язык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21 июня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чт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математика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22 июня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пт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23 июня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сб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иностранные языки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25 июня (</w:t>
            </w:r>
            <w:proofErr w:type="spellStart"/>
            <w:proofErr w:type="gram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пн</w:t>
            </w:r>
            <w:proofErr w:type="spellEnd"/>
            <w:proofErr w:type="gram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история, химия, физика, география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28 июня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чт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по всем предметам</w:t>
            </w:r>
          </w:p>
        </w:tc>
      </w:tr>
      <w:tr w:rsidR="00C30D4C" w:rsidRPr="00C30D4C" w:rsidTr="00FF1F89">
        <w:tc>
          <w:tcPr>
            <w:tcW w:w="4785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29 июня (</w:t>
            </w:r>
            <w:proofErr w:type="spellStart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пт</w:t>
            </w:r>
            <w:proofErr w:type="spellEnd"/>
            <w:r w:rsidRPr="00C30D4C"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4786" w:type="dxa"/>
          </w:tcPr>
          <w:p w:rsidR="00C30D4C" w:rsidRPr="00C30D4C" w:rsidRDefault="00C30D4C" w:rsidP="00C30D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F262D"/>
                <w:sz w:val="32"/>
                <w:szCs w:val="32"/>
                <w:lang w:eastAsia="ru-RU"/>
              </w:rPr>
            </w:pPr>
            <w:r w:rsidRPr="00C30D4C">
              <w:rPr>
                <w:rFonts w:ascii="Times New Roman" w:eastAsia="Times New Roman" w:hAnsi="Times New Roman" w:cs="Times New Roman"/>
                <w:i/>
                <w:iCs/>
                <w:color w:val="1F262D"/>
                <w:sz w:val="32"/>
                <w:szCs w:val="32"/>
                <w:lang w:eastAsia="ru-RU"/>
              </w:rPr>
              <w:t>резерв: по всем предметам</w:t>
            </w:r>
          </w:p>
        </w:tc>
      </w:tr>
    </w:tbl>
    <w:p w:rsidR="00FF1F89" w:rsidRPr="00C30D4C" w:rsidRDefault="00FF1F89" w:rsidP="00FF1F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FF1F89" w:rsidRPr="00C3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19"/>
    <w:rsid w:val="002575A9"/>
    <w:rsid w:val="00922019"/>
    <w:rsid w:val="00C30D4C"/>
    <w:rsid w:val="00D83257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2018-04-03T08:04:00Z</dcterms:created>
  <dcterms:modified xsi:type="dcterms:W3CDTF">2018-04-03T08:04:00Z</dcterms:modified>
</cp:coreProperties>
</file>