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1A" w:rsidRDefault="009956EB" w:rsidP="00C84079">
      <w:pPr>
        <w:ind w:left="-360" w:hanging="180"/>
      </w:pPr>
      <w:r>
        <w:t xml:space="preserve">                                                                           </w:t>
      </w:r>
      <w:r w:rsidR="0089741A">
        <w:tab/>
      </w:r>
      <w:r w:rsidRPr="00806BE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68pt;height:662pt;visibility:visible;mso-wrap-style:square">
            <v:imagedata r:id="rId7" o:title="ф6 001"/>
          </v:shape>
        </w:pict>
      </w:r>
    </w:p>
    <w:p w:rsidR="0089741A" w:rsidRPr="00A12D44" w:rsidRDefault="0089741A" w:rsidP="000931E1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1.Пояснительная записка.</w:t>
      </w:r>
    </w:p>
    <w:p w:rsidR="0089741A" w:rsidRPr="00E502CF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  Рабочая программа учебного пред</w:t>
      </w:r>
      <w:r>
        <w:rPr>
          <w:rFonts w:ascii="Times New Roman" w:hAnsi="Times New Roman"/>
          <w:sz w:val="24"/>
          <w:szCs w:val="24"/>
        </w:rPr>
        <w:t>мета «Физическая культура» для 6</w:t>
      </w:r>
      <w:r w:rsidRPr="00E502CF">
        <w:rPr>
          <w:rFonts w:ascii="Times New Roman" w:hAnsi="Times New Roman"/>
          <w:sz w:val="24"/>
          <w:szCs w:val="24"/>
        </w:rPr>
        <w:t xml:space="preserve"> классов разработана в соответствии с требованиями  государственного образовательного стандарта утвержденного Федеральным законом «О физической культуре и спорте» от 4 декабря 2007 года №329-Ф3. и  на основе комплексной программы физического воспитания учащихся 1-11 классов </w:t>
      </w:r>
    </w:p>
    <w:p w:rsidR="0089741A" w:rsidRPr="00E502CF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В.И. Ляха, А.А. Зданевича (М: Просвещение, 2012) в объеме 102 часов. Из них 75 часов – базовая часть, 27 часов – вариативная.</w:t>
      </w:r>
    </w:p>
    <w:p w:rsidR="0089741A" w:rsidRPr="00E502CF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b/>
          <w:bCs/>
          <w:sz w:val="24"/>
          <w:szCs w:val="24"/>
        </w:rPr>
        <w:t>Цель</w:t>
      </w:r>
      <w:r w:rsidRPr="00E502CF">
        <w:rPr>
          <w:rFonts w:ascii="Times New Roman" w:hAnsi="Times New Roman"/>
          <w:sz w:val="24"/>
          <w:szCs w:val="24"/>
        </w:rPr>
        <w:t xml:space="preserve"> школьного физического воспитания - формирование разносторонне физически развитой личности, способной активно использовать 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9741A" w:rsidRPr="00E502CF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b/>
          <w:bCs/>
          <w:sz w:val="24"/>
          <w:szCs w:val="24"/>
        </w:rPr>
        <w:t>Задачи</w:t>
      </w:r>
      <w:r w:rsidRPr="00E502CF">
        <w:rPr>
          <w:rFonts w:ascii="Times New Roman" w:hAnsi="Times New Roman"/>
          <w:sz w:val="24"/>
          <w:szCs w:val="24"/>
        </w:rPr>
        <w:t>: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Обучение основам базовых видов двигательных действий;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89741A" w:rsidRPr="00E502CF" w:rsidRDefault="0089741A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 w:rsidRPr="00E502CF">
        <w:rPr>
          <w:rFonts w:ascii="Times New Roman" w:hAnsi="Times New Roman"/>
          <w:sz w:val="24"/>
          <w:szCs w:val="24"/>
        </w:rPr>
        <w:t>психической</w:t>
      </w:r>
      <w:proofErr w:type="gramEnd"/>
      <w:r w:rsidRPr="00E502CF">
        <w:rPr>
          <w:rFonts w:ascii="Times New Roman" w:hAnsi="Times New Roman"/>
          <w:sz w:val="24"/>
          <w:szCs w:val="24"/>
        </w:rPr>
        <w:t xml:space="preserve"> саморегуляции.</w:t>
      </w:r>
    </w:p>
    <w:p w:rsidR="0089741A" w:rsidRPr="00E502CF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89741A" w:rsidRPr="00E502CF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89741A" w:rsidRDefault="0089741A" w:rsidP="000931E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89741A" w:rsidRPr="00E502CF" w:rsidRDefault="0089741A" w:rsidP="000931E1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2.</w:t>
      </w:r>
      <w:r w:rsidRPr="00E502CF">
        <w:rPr>
          <w:rFonts w:ascii="Times New Roman" w:hAnsi="Times New Roman"/>
          <w:b/>
          <w:bCs/>
          <w:sz w:val="36"/>
          <w:szCs w:val="36"/>
        </w:rPr>
        <w:t xml:space="preserve">Общая </w:t>
      </w:r>
      <w:r>
        <w:rPr>
          <w:rFonts w:ascii="Times New Roman" w:hAnsi="Times New Roman"/>
          <w:b/>
          <w:bCs/>
          <w:sz w:val="36"/>
          <w:szCs w:val="36"/>
        </w:rPr>
        <w:t>характеристика учебного предмета.</w:t>
      </w:r>
    </w:p>
    <w:p w:rsidR="0089741A" w:rsidRPr="00E502CF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общеразвивающей направленностью.</w:t>
      </w:r>
    </w:p>
    <w:p w:rsidR="0089741A" w:rsidRPr="00E502CF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89741A" w:rsidRPr="00E502CF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02CF">
        <w:rPr>
          <w:rFonts w:ascii="Times New Roman" w:hAnsi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89741A" w:rsidRPr="00E502CF" w:rsidRDefault="0089741A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89741A" w:rsidRPr="00E502CF" w:rsidRDefault="0089741A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lastRenderedPageBreak/>
        <w:t>Концепции духовно-нравственного развития и воспитания личности гражданина;</w:t>
      </w:r>
    </w:p>
    <w:p w:rsidR="0089741A" w:rsidRPr="00E502CF" w:rsidRDefault="0089741A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Закон «Об образовании»;</w:t>
      </w:r>
    </w:p>
    <w:p w:rsidR="0089741A" w:rsidRPr="00E502CF" w:rsidRDefault="0089741A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Федерального закона «О физической культуре и спорте»;</w:t>
      </w:r>
    </w:p>
    <w:p w:rsidR="0089741A" w:rsidRPr="00E502CF" w:rsidRDefault="0089741A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Примерной программы основного общего образования;</w:t>
      </w:r>
    </w:p>
    <w:p w:rsidR="0089741A" w:rsidRPr="00E502CF" w:rsidRDefault="0089741A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Приказа Минобрнауки от 29.12. 2014</w:t>
      </w:r>
      <w:r w:rsidRPr="00E502CF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 №1644</w:t>
      </w:r>
      <w:r w:rsidRPr="00E502CF">
        <w:rPr>
          <w:rFonts w:ascii="Times New Roman" w:hAnsi="Times New Roman"/>
          <w:sz w:val="24"/>
          <w:szCs w:val="24"/>
        </w:rPr>
        <w:t>.</w:t>
      </w:r>
    </w:p>
    <w:p w:rsidR="0089741A" w:rsidRPr="00E502CF" w:rsidRDefault="0089741A" w:rsidP="000931E1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Зданевича  в--</w:t>
      </w:r>
      <w:proofErr w:type="gramStart"/>
      <w:r w:rsidRPr="00E502C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502CF">
        <w:rPr>
          <w:rFonts w:ascii="Times New Roman" w:hAnsi="Times New Roman"/>
          <w:sz w:val="24"/>
          <w:szCs w:val="24"/>
        </w:rPr>
        <w:t>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89741A" w:rsidRPr="00E502CF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02CF">
        <w:rPr>
          <w:rFonts w:ascii="Times New Roman" w:hAnsi="Times New Roman"/>
          <w:sz w:val="24"/>
          <w:szCs w:val="24"/>
        </w:rPr>
        <w:t>(В связи с отсутствием лыжного инвентаря,  часы раздела программы «Лыжная подготовка», традиционно изучаемая в 3 четверти, заменен на материал прикладного характера «Кроссовая подготовка» и «Спортивные игры».)?????</w:t>
      </w:r>
      <w:proofErr w:type="gramEnd"/>
    </w:p>
    <w:p w:rsidR="0089741A" w:rsidRPr="00E502CF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89741A" w:rsidRPr="00E502CF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89741A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89741A" w:rsidRPr="00E502CF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</w:p>
    <w:p w:rsidR="0089741A" w:rsidRPr="00E502CF" w:rsidRDefault="0089741A" w:rsidP="000931E1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3.Описание места</w:t>
      </w:r>
      <w:r w:rsidRPr="00E502CF">
        <w:rPr>
          <w:rFonts w:ascii="Times New Roman" w:hAnsi="Times New Roman"/>
          <w:b/>
          <w:bCs/>
          <w:sz w:val="36"/>
          <w:szCs w:val="36"/>
        </w:rPr>
        <w:t xml:space="preserve"> учебного предмета в учебном плане</w:t>
      </w:r>
      <w:r>
        <w:rPr>
          <w:rFonts w:ascii="Times New Roman" w:hAnsi="Times New Roman"/>
          <w:b/>
          <w:bCs/>
          <w:sz w:val="36"/>
          <w:szCs w:val="36"/>
        </w:rPr>
        <w:t>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B71CCD">
        <w:rPr>
          <w:rFonts w:ascii="Times New Roman" w:hAnsi="Times New Roman"/>
          <w:sz w:val="24"/>
          <w:szCs w:val="24"/>
        </w:rPr>
        <w:t>Курс «Физическая культура» изучается с 5 по 11 класс из расчета 3</w:t>
      </w:r>
      <w:r>
        <w:rPr>
          <w:rFonts w:ascii="Times New Roman" w:hAnsi="Times New Roman"/>
          <w:sz w:val="24"/>
          <w:szCs w:val="24"/>
        </w:rPr>
        <w:t xml:space="preserve"> часа в неделю: в 6</w:t>
      </w:r>
      <w:r w:rsidRPr="00B71CCD">
        <w:rPr>
          <w:rFonts w:ascii="Times New Roman" w:hAnsi="Times New Roman"/>
          <w:sz w:val="24"/>
          <w:szCs w:val="24"/>
        </w:rPr>
        <w:t xml:space="preserve"> классе – 102 часов. Третий час на преподавание учебного предмета «Физическая культура» был в</w:t>
      </w:r>
      <w:r>
        <w:rPr>
          <w:rFonts w:ascii="Times New Roman" w:hAnsi="Times New Roman"/>
          <w:sz w:val="24"/>
          <w:szCs w:val="24"/>
        </w:rPr>
        <w:t>веден приказом Минобрнауки от 29.12. 2014</w:t>
      </w:r>
      <w:r w:rsidRPr="00B71CCD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 №1644</w:t>
      </w:r>
      <w:r w:rsidRPr="00B71CCD">
        <w:rPr>
          <w:rFonts w:ascii="Times New Roman" w:hAnsi="Times New Roman"/>
          <w:sz w:val="24"/>
          <w:szCs w:val="24"/>
        </w:rPr>
        <w:t>. 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воспитания.</w:t>
      </w:r>
    </w:p>
    <w:p w:rsidR="0089741A" w:rsidRDefault="0089741A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89741A" w:rsidRDefault="0089741A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89741A" w:rsidRDefault="0089741A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89741A" w:rsidRDefault="0089741A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89741A" w:rsidRPr="00A12D44" w:rsidRDefault="0089741A" w:rsidP="000931E1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4.</w:t>
      </w:r>
      <w:r w:rsidRPr="00B71CCD">
        <w:rPr>
          <w:rFonts w:ascii="Times New Roman" w:hAnsi="Times New Roman"/>
          <w:b/>
          <w:bCs/>
          <w:sz w:val="36"/>
          <w:szCs w:val="36"/>
        </w:rPr>
        <w:t>Личностные,  метапредметные и предметные  результаты освоения учебного</w:t>
      </w:r>
      <w:r>
        <w:rPr>
          <w:rFonts w:ascii="Times New Roman" w:hAnsi="Times New Roman"/>
          <w:b/>
          <w:bCs/>
          <w:sz w:val="36"/>
          <w:szCs w:val="36"/>
        </w:rPr>
        <w:t xml:space="preserve"> предмета;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 классов направлена на достижение учащимися личностных, метапредметных и предметных результатов по физической культуре.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Личностные результаты</w:t>
      </w:r>
    </w:p>
    <w:p w:rsidR="0089741A" w:rsidRPr="00B71CCD" w:rsidRDefault="0089741A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89741A" w:rsidRPr="00B71CCD" w:rsidRDefault="0089741A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89741A" w:rsidRPr="00B71CCD" w:rsidRDefault="0089741A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89741A" w:rsidRPr="00B71CCD" w:rsidRDefault="0089741A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9741A" w:rsidRPr="00B71CCD" w:rsidRDefault="0089741A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89741A" w:rsidRPr="00B71CCD" w:rsidRDefault="0089741A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</w:p>
    <w:p w:rsidR="0089741A" w:rsidRPr="00B71CCD" w:rsidRDefault="0089741A" w:rsidP="000931E1">
      <w:pPr>
        <w:pStyle w:val="1"/>
        <w:numPr>
          <w:ilvl w:val="0"/>
          <w:numId w:val="9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89741A" w:rsidRPr="00B71CCD" w:rsidRDefault="0089741A" w:rsidP="000931E1">
      <w:pPr>
        <w:pStyle w:val="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89741A" w:rsidRPr="00B71CCD" w:rsidRDefault="0089741A" w:rsidP="000931E1">
      <w:pPr>
        <w:pStyle w:val="1"/>
        <w:numPr>
          <w:ilvl w:val="0"/>
          <w:numId w:val="9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89741A" w:rsidRPr="00B71CCD" w:rsidRDefault="0089741A" w:rsidP="000931E1">
      <w:pPr>
        <w:pStyle w:val="1"/>
        <w:numPr>
          <w:ilvl w:val="0"/>
          <w:numId w:val="9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89741A" w:rsidRPr="00B71CCD" w:rsidRDefault="0089741A" w:rsidP="000931E1">
      <w:pPr>
        <w:pStyle w:val="1"/>
        <w:numPr>
          <w:ilvl w:val="0"/>
          <w:numId w:val="10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89741A" w:rsidRPr="00B71CCD" w:rsidRDefault="0089741A" w:rsidP="000931E1">
      <w:pPr>
        <w:pStyle w:val="1"/>
        <w:numPr>
          <w:ilvl w:val="0"/>
          <w:numId w:val="10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89741A" w:rsidRPr="00B71CCD" w:rsidRDefault="0089741A" w:rsidP="000931E1">
      <w:pPr>
        <w:pStyle w:val="1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89741A" w:rsidRPr="00B71CCD" w:rsidRDefault="0089741A" w:rsidP="000931E1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proofErr w:type="gramStart"/>
      <w:r w:rsidRPr="00B71CCD">
        <w:rPr>
          <w:rFonts w:ascii="Times New Roman" w:hAnsi="Times New Roman"/>
          <w:sz w:val="24"/>
          <w:szCs w:val="24"/>
        </w:rPr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  <w:proofErr w:type="gramEnd"/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- в гимнастических и акробатических упражнениях: освоение строевых упражнений;  выполнять комбинацию мальчики – </w:t>
      </w:r>
      <w:proofErr w:type="gramStart"/>
      <w:r w:rsidRPr="00B71CCD">
        <w:rPr>
          <w:rFonts w:ascii="Times New Roman" w:hAnsi="Times New Roman"/>
          <w:sz w:val="24"/>
          <w:szCs w:val="24"/>
        </w:rPr>
        <w:t>висы</w:t>
      </w:r>
      <w:proofErr w:type="gramEnd"/>
      <w:r w:rsidRPr="00B71CCD">
        <w:rPr>
          <w:rFonts w:ascii="Times New Roman" w:hAnsi="Times New Roman"/>
          <w:sz w:val="24"/>
          <w:szCs w:val="24"/>
        </w:rPr>
        <w:t xml:space="preserve"> согнувшись и прогнувшись; подтягивание в висе; поднимание прямых ног в висе; девочки – смешанные висы; подтягивание из виса лежа; опорный </w:t>
      </w:r>
      <w:r w:rsidRPr="00B71CCD">
        <w:rPr>
          <w:rFonts w:ascii="Times New Roman" w:hAnsi="Times New Roman"/>
          <w:sz w:val="24"/>
          <w:szCs w:val="24"/>
        </w:rPr>
        <w:lastRenderedPageBreak/>
        <w:t>прыжок через гимнастического</w:t>
      </w:r>
      <w:r>
        <w:rPr>
          <w:rFonts w:ascii="Times New Roman" w:hAnsi="Times New Roman"/>
          <w:sz w:val="24"/>
          <w:szCs w:val="24"/>
        </w:rPr>
        <w:t xml:space="preserve"> козла (козел в ширину, высота 90-105</w:t>
      </w:r>
      <w:r w:rsidRPr="00B71CCD">
        <w:rPr>
          <w:rFonts w:ascii="Times New Roman" w:hAnsi="Times New Roman"/>
          <w:sz w:val="24"/>
          <w:szCs w:val="24"/>
        </w:rPr>
        <w:t xml:space="preserve">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 в спортивных играх: играть в одну из спортивных игр (</w:t>
      </w:r>
      <w:proofErr w:type="gramStart"/>
      <w:r w:rsidRPr="00B71CCD">
        <w:rPr>
          <w:rFonts w:ascii="Times New Roman" w:hAnsi="Times New Roman"/>
          <w:sz w:val="24"/>
          <w:szCs w:val="24"/>
        </w:rPr>
        <w:t>п</w:t>
      </w:r>
      <w:proofErr w:type="gramEnd"/>
      <w:r w:rsidRPr="00B71CCD">
        <w:rPr>
          <w:rFonts w:ascii="Times New Roman" w:hAnsi="Times New Roman"/>
          <w:sz w:val="24"/>
          <w:szCs w:val="24"/>
        </w:rPr>
        <w:t xml:space="preserve"> упрощенным правилам);</w:t>
      </w:r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89741A" w:rsidRPr="00B71CCD" w:rsidRDefault="0089741A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89741A" w:rsidRPr="00B71CCD" w:rsidRDefault="0089741A" w:rsidP="000931E1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 w:rsidRPr="00B71CCD">
        <w:rPr>
          <w:rFonts w:ascii="Times New Roman" w:hAnsi="Times New Roman"/>
          <w:b/>
          <w:bCs/>
          <w:sz w:val="36"/>
          <w:szCs w:val="36"/>
        </w:rPr>
        <w:t>Метапредметные результаты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89741A" w:rsidRPr="00B71CCD" w:rsidRDefault="0089741A" w:rsidP="000931E1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Развивать мотивы и интересы своей познавательной активности;</w:t>
      </w:r>
    </w:p>
    <w:p w:rsidR="0089741A" w:rsidRPr="00B71CCD" w:rsidRDefault="0089741A" w:rsidP="000931E1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89741A" w:rsidRPr="00B71CCD" w:rsidRDefault="0089741A" w:rsidP="000931E1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</w:p>
    <w:p w:rsidR="0089741A" w:rsidRPr="00B71CCD" w:rsidRDefault="0089741A" w:rsidP="000931E1">
      <w:pPr>
        <w:pStyle w:val="1"/>
        <w:numPr>
          <w:ilvl w:val="0"/>
          <w:numId w:val="3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человека;</w:t>
      </w:r>
    </w:p>
    <w:p w:rsidR="0089741A" w:rsidRPr="00B71CCD" w:rsidRDefault="0089741A" w:rsidP="000931E1">
      <w:pPr>
        <w:pStyle w:val="1"/>
        <w:numPr>
          <w:ilvl w:val="0"/>
          <w:numId w:val="3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  <w:bookmarkStart w:id="0" w:name="_GoBack"/>
      <w:bookmarkEnd w:id="0"/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89741A" w:rsidRPr="00B71CCD" w:rsidRDefault="0089741A" w:rsidP="000931E1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89741A" w:rsidRPr="00B71CCD" w:rsidRDefault="0089741A" w:rsidP="000931E1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89741A" w:rsidRPr="00B71CCD" w:rsidRDefault="0089741A" w:rsidP="000931E1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89741A" w:rsidRPr="00B71CCD" w:rsidRDefault="0089741A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89741A" w:rsidRPr="00B71CCD" w:rsidRDefault="0089741A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89741A" w:rsidRPr="00B71CCD" w:rsidRDefault="0089741A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культурой речи, ведение диалога в доброжелательной и открытой форме.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89741A" w:rsidRPr="00B71CCD" w:rsidRDefault="0089741A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lastRenderedPageBreak/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89741A" w:rsidRPr="00B71CCD" w:rsidRDefault="0089741A" w:rsidP="000931E1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</w:p>
    <w:p w:rsidR="0089741A" w:rsidRPr="00B71CCD" w:rsidRDefault="0089741A" w:rsidP="000931E1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 w:rsidRPr="00B71CCD">
        <w:rPr>
          <w:rFonts w:ascii="Times New Roman" w:hAnsi="Times New Roman"/>
          <w:b/>
          <w:bCs/>
          <w:sz w:val="36"/>
          <w:szCs w:val="36"/>
        </w:rPr>
        <w:t>Предметные результаты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89741A" w:rsidRPr="00B71CCD" w:rsidRDefault="0089741A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89741A" w:rsidRPr="00B71CCD" w:rsidRDefault="0089741A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89741A" w:rsidRPr="00B71CCD" w:rsidRDefault="0089741A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умений выполнять комплексы общеразвивающих,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89741A" w:rsidRPr="00B71CCD" w:rsidRDefault="0089741A" w:rsidP="000931E1">
      <w:pPr>
        <w:pStyle w:val="1"/>
        <w:tabs>
          <w:tab w:val="left" w:pos="13220"/>
        </w:tabs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  <w:r w:rsidRPr="00B71CCD">
        <w:rPr>
          <w:rFonts w:ascii="Times New Roman" w:hAnsi="Times New Roman"/>
          <w:i/>
          <w:iCs/>
          <w:sz w:val="24"/>
          <w:szCs w:val="24"/>
        </w:rPr>
        <w:tab/>
      </w:r>
    </w:p>
    <w:p w:rsidR="0089741A" w:rsidRPr="00B71CCD" w:rsidRDefault="0089741A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89741A" w:rsidRPr="00B71CCD" w:rsidRDefault="0089741A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89741A" w:rsidRPr="00B71CCD" w:rsidRDefault="0089741A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89741A" w:rsidRPr="00B71CCD" w:rsidRDefault="0089741A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89741A" w:rsidRPr="00B71CCD" w:rsidRDefault="0089741A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89741A" w:rsidRPr="008B457A" w:rsidRDefault="0089741A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89741A" w:rsidRPr="008B457A" w:rsidRDefault="0089741A" w:rsidP="000931E1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5.</w:t>
      </w:r>
      <w:r w:rsidRPr="00B71CCD">
        <w:rPr>
          <w:rFonts w:ascii="Times New Roman" w:hAnsi="Times New Roman"/>
          <w:b/>
          <w:bCs/>
          <w:sz w:val="36"/>
          <w:szCs w:val="36"/>
        </w:rPr>
        <w:t>Содержание учебного предмета</w:t>
      </w:r>
      <w:r>
        <w:rPr>
          <w:rFonts w:ascii="Times New Roman" w:hAnsi="Times New Roman"/>
          <w:b/>
          <w:bCs/>
          <w:sz w:val="36"/>
          <w:szCs w:val="36"/>
        </w:rPr>
        <w:t>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lastRenderedPageBreak/>
        <w:t>Физическое развитие человека.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Здоровье и здоровый образ жизни.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89741A" w:rsidRPr="00B71CCD" w:rsidRDefault="0089741A" w:rsidP="000931E1">
      <w:pPr>
        <w:pStyle w:val="1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Подготовка </w:t>
      </w:r>
      <w:proofErr w:type="gramStart"/>
      <w:r w:rsidRPr="00B71CCD">
        <w:rPr>
          <w:rFonts w:ascii="Times New Roman" w:hAnsi="Times New Roman"/>
          <w:sz w:val="24"/>
          <w:szCs w:val="24"/>
        </w:rPr>
        <w:t>к</w:t>
      </w:r>
      <w:proofErr w:type="gramEnd"/>
      <w:r w:rsidRPr="00B71CCD">
        <w:rPr>
          <w:rFonts w:ascii="Times New Roman" w:hAnsi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89741A" w:rsidRPr="00B71CCD" w:rsidRDefault="0089741A" w:rsidP="000931E1">
      <w:pPr>
        <w:pStyle w:val="1"/>
        <w:ind w:left="720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общеразвивающей направленностью.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 w:rsidRPr="00B71CCD">
        <w:rPr>
          <w:rFonts w:ascii="Times New Roman" w:hAnsi="Times New Roman"/>
          <w:sz w:val="24"/>
          <w:szCs w:val="24"/>
        </w:rPr>
        <w:t>Организующие команды и приемы.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Акробатические упражнения и комбинации.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Опорные прыжки.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Упражнения и комбинации на гимнастическом бревне (девочки).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 w:rsidRPr="00B71CCD">
        <w:rPr>
          <w:rFonts w:ascii="Times New Roman" w:hAnsi="Times New Roman"/>
          <w:b/>
          <w:bCs/>
          <w:sz w:val="24"/>
          <w:szCs w:val="24"/>
        </w:rPr>
        <w:t xml:space="preserve"> .</w:t>
      </w:r>
      <w:proofErr w:type="gramEnd"/>
      <w:r w:rsidRPr="00B71CCD">
        <w:rPr>
          <w:rFonts w:ascii="Times New Roman" w:hAnsi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Беговые упражнения. Прыжковые упражнения. Метание малого мяча.</w:t>
      </w:r>
    </w:p>
    <w:p w:rsidR="0089741A" w:rsidRPr="00B71CCD" w:rsidRDefault="0089741A" w:rsidP="000931E1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Спортивные игры. 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Упражнения общеразвивающей направленности.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89741A" w:rsidRPr="00B71CCD" w:rsidRDefault="0089741A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Гимнастика с основами акробатики. </w:t>
      </w:r>
      <w:r w:rsidRPr="00B71CCD">
        <w:rPr>
          <w:rFonts w:ascii="Times New Roman" w:hAnsi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 w:rsidRPr="00B71CCD">
        <w:rPr>
          <w:rFonts w:ascii="Times New Roman" w:hAnsi="Times New Roman"/>
          <w:sz w:val="24"/>
          <w:szCs w:val="24"/>
        </w:rPr>
        <w:t>..</w:t>
      </w:r>
      <w:proofErr w:type="gramEnd"/>
    </w:p>
    <w:p w:rsidR="0089741A" w:rsidRPr="008B457A" w:rsidRDefault="0089741A" w:rsidP="000931E1">
      <w:pPr>
        <w:pStyle w:val="1"/>
        <w:tabs>
          <w:tab w:val="left" w:pos="520"/>
        </w:tabs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Лыжная подготовка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B71CCD">
        <w:rPr>
          <w:rFonts w:ascii="Times New Roman" w:hAnsi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9741A" w:rsidRPr="008B457A" w:rsidRDefault="0089741A" w:rsidP="00127EB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6.Тематическое планирование с определением основных видов учебной деятельности.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89741A" w:rsidRPr="00127EB8">
        <w:tc>
          <w:tcPr>
            <w:tcW w:w="1008" w:type="dxa"/>
            <w:vMerge w:val="restart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27EB8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127EB8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7740" w:type="dxa"/>
            <w:vMerge w:val="restart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(уроков)</w:t>
            </w:r>
          </w:p>
        </w:tc>
      </w:tr>
      <w:tr w:rsidR="0089741A" w:rsidRPr="00127EB8">
        <w:trPr>
          <w:trHeight w:val="642"/>
        </w:trPr>
        <w:tc>
          <w:tcPr>
            <w:tcW w:w="0" w:type="auto"/>
            <w:vMerge/>
            <w:vAlign w:val="center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Классы</w:t>
            </w: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89741A" w:rsidRPr="00127EB8"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75</w:t>
            </w:r>
          </w:p>
        </w:tc>
      </w:tr>
      <w:tr w:rsidR="0089741A" w:rsidRPr="00127EB8"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89741A" w:rsidRPr="00127EB8"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22</w:t>
            </w:r>
          </w:p>
        </w:tc>
      </w:tr>
      <w:tr w:rsidR="0089741A" w:rsidRPr="00127EB8"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9741A" w:rsidRPr="00127EB8"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89741A" w:rsidRPr="00127EB8"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Лыжная подготовка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20</w:t>
            </w:r>
          </w:p>
        </w:tc>
      </w:tr>
      <w:tr w:rsidR="0089741A" w:rsidRPr="00127EB8"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</w:tr>
      <w:tr w:rsidR="0089741A" w:rsidRPr="00127EB8"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proofErr w:type="gramStart"/>
            <w:r w:rsidRPr="00127EB8">
              <w:rPr>
                <w:rFonts w:ascii="Times New Roman" w:hAnsi="Times New Roman" w:cs="Times New Roman"/>
              </w:rPr>
              <w:t>Связанный</w:t>
            </w:r>
            <w:proofErr w:type="gramEnd"/>
            <w:r w:rsidRPr="00127EB8">
              <w:rPr>
                <w:rFonts w:ascii="Times New Roman" w:hAnsi="Times New Roman" w:cs="Times New Roman"/>
              </w:rPr>
              <w:t xml:space="preserve"> с региональными особенностями: лыжная подготовка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4</w:t>
            </w:r>
          </w:p>
        </w:tc>
      </w:tr>
      <w:tr w:rsidR="0089741A" w:rsidRPr="00127EB8">
        <w:trPr>
          <w:trHeight w:val="1662"/>
        </w:trPr>
        <w:tc>
          <w:tcPr>
            <w:tcW w:w="100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740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По выбору учителя, учащихся, определяемый самой школой, по углубленному изучению одного или нескольких видов спорта</w:t>
            </w:r>
            <w:proofErr w:type="gramStart"/>
            <w:r w:rsidRPr="00127EB8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Легкая атлетика</w:t>
            </w:r>
          </w:p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6038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</w:p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8</w:t>
            </w:r>
          </w:p>
        </w:tc>
      </w:tr>
    </w:tbl>
    <w:p w:rsidR="0089741A" w:rsidRPr="00127EB8" w:rsidRDefault="0089741A" w:rsidP="000931E1">
      <w:pPr>
        <w:rPr>
          <w:rFonts w:ascii="Times New Roman" w:hAnsi="Times New Roman" w:cs="Times New Roman"/>
          <w:b/>
          <w:bCs/>
        </w:rPr>
      </w:pPr>
      <w:r w:rsidRPr="00127EB8">
        <w:rPr>
          <w:rFonts w:ascii="Times New Roman" w:hAnsi="Times New Roman" w:cs="Times New Roman"/>
        </w:rPr>
        <w:t xml:space="preserve">  </w:t>
      </w:r>
      <w:r w:rsidRPr="00127EB8">
        <w:rPr>
          <w:rFonts w:ascii="Times New Roman" w:hAnsi="Times New Roman" w:cs="Times New Roman"/>
          <w:b/>
          <w:bCs/>
        </w:rPr>
        <w:t>Итого: 102 часа</w:t>
      </w:r>
    </w:p>
    <w:p w:rsidR="0089741A" w:rsidRPr="00127EB8" w:rsidRDefault="0089741A" w:rsidP="000931E1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89741A" w:rsidRPr="00127EB8" w:rsidRDefault="0089741A" w:rsidP="000931E1">
      <w:pPr>
        <w:pStyle w:val="a7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27EB8"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89741A" w:rsidRPr="00127EB8" w:rsidRDefault="0089741A" w:rsidP="000931E1">
      <w:pPr>
        <w:pStyle w:val="1"/>
        <w:jc w:val="both"/>
        <w:rPr>
          <w:rFonts w:ascii="Times New Roman" w:hAnsi="Times New Roman"/>
          <w:sz w:val="36"/>
          <w:szCs w:val="36"/>
        </w:rPr>
      </w:pPr>
    </w:p>
    <w:p w:rsidR="0089741A" w:rsidRPr="00127EB8" w:rsidRDefault="0089741A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1. Комплексная программа физического воспитания учащихся 1-11 классов. Авторы В.И. Лях, А.А. Зданевич.  М: Просвещение, 2012.</w:t>
      </w:r>
    </w:p>
    <w:p w:rsidR="0089741A" w:rsidRPr="00127EB8" w:rsidRDefault="0089741A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2. Физическая культура: Учебник для учащихся  5 – 7 классов, автор  М.Я.Виленский,  Москва: Просвещение, 2002.</w:t>
      </w:r>
    </w:p>
    <w:p w:rsidR="0089741A" w:rsidRPr="00127EB8" w:rsidRDefault="0089741A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3. Физическое воспитание учащихся 5 – 7 классов. Пособие для учителя. Под ред. В.И.Ляха, Г.Б.Мейксона.  М.: Просвещение, 2002.</w:t>
      </w:r>
    </w:p>
    <w:p w:rsidR="0089741A" w:rsidRPr="00127EB8" w:rsidRDefault="0089741A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  <w:b/>
          <w:bCs/>
        </w:rPr>
        <w:t xml:space="preserve">      </w:t>
      </w:r>
      <w:r w:rsidRPr="00127EB8">
        <w:rPr>
          <w:rFonts w:ascii="Times New Roman" w:hAnsi="Times New Roman" w:cs="Times New Roman"/>
        </w:rPr>
        <w:t>Дополнительная литература:</w:t>
      </w:r>
    </w:p>
    <w:p w:rsidR="0089741A" w:rsidRPr="00127EB8" w:rsidRDefault="0089741A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1.Твой олимпийский учебник, В.С.Родиченко, Москва, 1999г.</w:t>
      </w:r>
    </w:p>
    <w:p w:rsidR="0089741A" w:rsidRPr="00127EB8" w:rsidRDefault="0089741A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2.Легкая атлетика в школе, Ж.К.Холодов, Москва, 1999г.</w:t>
      </w:r>
    </w:p>
    <w:p w:rsidR="0089741A" w:rsidRPr="00127EB8" w:rsidRDefault="0089741A" w:rsidP="000931E1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 xml:space="preserve">Наименования объектов и средств </w:t>
            </w:r>
          </w:p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Стенка гимнастическая, пролет  0.8м.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541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Козел гимнастический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Конь гимнастический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441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 xml:space="preserve">Перекладина гимнастическая 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441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Перекладина навесная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Канат для перетягивания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Мост гимнастический подкидной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Мост гимнастический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Скамейка гимнастическая жесткая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830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Гири весом 16, 24,  кг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Маты гимнастические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Скакалка гимнастическая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Палка гимнастическая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Обруч гимнастический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Легкая атлетика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Планка для прыжков в высоту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Стойки для прыжков в высоту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 xml:space="preserve">Барьеры </w:t>
            </w:r>
            <w:proofErr w:type="gramStart"/>
            <w:r w:rsidRPr="00127EB8">
              <w:rPr>
                <w:rFonts w:ascii="Times New Roman" w:hAnsi="Times New Roman" w:cs="Times New Roman"/>
              </w:rPr>
              <w:t>л</w:t>
            </w:r>
            <w:proofErr w:type="gramEnd"/>
            <w:r w:rsidRPr="00127EB8">
              <w:rPr>
                <w:rFonts w:ascii="Times New Roman" w:hAnsi="Times New Roman" w:cs="Times New Roman"/>
              </w:rPr>
              <w:t>/а тренировочные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Рулетка измерительная (10м; 3м)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Мячи для метания (150г)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Свистки судейские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127EB8">
        <w:trPr>
          <w:cantSplit/>
          <w:trHeight w:val="277"/>
        </w:trPr>
        <w:tc>
          <w:tcPr>
            <w:tcW w:w="5239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 xml:space="preserve">Секундомер </w:t>
            </w:r>
          </w:p>
        </w:tc>
        <w:tc>
          <w:tcPr>
            <w:tcW w:w="671" w:type="dxa"/>
          </w:tcPr>
          <w:p w:rsidR="0089741A" w:rsidRPr="00127EB8" w:rsidRDefault="0089741A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89741A" w:rsidRPr="00127EB8" w:rsidRDefault="0089741A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89741A" w:rsidRPr="004F5B7A" w:rsidRDefault="0089741A" w:rsidP="00AA22CB"/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2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2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14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10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2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11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10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12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 xml:space="preserve">7 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13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25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89741A" w:rsidRPr="004F5B7A" w:rsidRDefault="0089741A" w:rsidP="00AA22CB"/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89741A" w:rsidRPr="004F5B7A" w:rsidRDefault="0089741A" w:rsidP="00AA22CB"/>
        </w:tc>
        <w:tc>
          <w:tcPr>
            <w:tcW w:w="4164" w:type="dxa"/>
          </w:tcPr>
          <w:p w:rsidR="0089741A" w:rsidRPr="004F5B7A" w:rsidRDefault="0089741A" w:rsidP="00AA22CB"/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89741A" w:rsidRPr="004F5B7A" w:rsidRDefault="0089741A" w:rsidP="00AA22CB">
            <w:r w:rsidRPr="004F5B7A">
              <w:t>Включает в себя: рабочий стол, стулья,  шкафы книжные, шкаф для одежды</w:t>
            </w:r>
          </w:p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Спортивный зал игровой  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89741A" w:rsidRPr="004F5B7A" w:rsidRDefault="0089741A" w:rsidP="00AA22CB">
            <w:pPr>
              <w:jc w:val="center"/>
            </w:pPr>
          </w:p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0E6FAA" w:rsidRDefault="0089741A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Раздевалка </w:t>
            </w:r>
          </w:p>
        </w:tc>
        <w:tc>
          <w:tcPr>
            <w:tcW w:w="671" w:type="dxa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8.70</w:t>
            </w:r>
          </w:p>
        </w:tc>
      </w:tr>
      <w:tr w:rsidR="0089741A" w:rsidRPr="004F5B7A">
        <w:trPr>
          <w:cantSplit/>
          <w:trHeight w:val="277"/>
        </w:trPr>
        <w:tc>
          <w:tcPr>
            <w:tcW w:w="5239" w:type="dxa"/>
          </w:tcPr>
          <w:p w:rsidR="0089741A" w:rsidRPr="00B71CCD" w:rsidRDefault="0089741A" w:rsidP="00AA22CB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89741A" w:rsidRPr="004F5B7A" w:rsidRDefault="0089741A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89741A" w:rsidRPr="004F5B7A" w:rsidRDefault="0089741A" w:rsidP="00AA22CB">
            <w:r w:rsidRPr="004F5B7A">
              <w:t xml:space="preserve">Включает в себя: стеллажи, контейнеры  </w:t>
            </w:r>
          </w:p>
        </w:tc>
      </w:tr>
    </w:tbl>
    <w:p w:rsidR="0089741A" w:rsidRDefault="0089741A" w:rsidP="000931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89741A" w:rsidRDefault="0089741A" w:rsidP="000931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89741A" w:rsidRPr="009751F0" w:rsidRDefault="0089741A" w:rsidP="009751F0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8.</w:t>
      </w:r>
      <w:r w:rsidRPr="002F567B">
        <w:rPr>
          <w:b/>
          <w:bCs/>
          <w:color w:val="000000"/>
          <w:sz w:val="36"/>
          <w:szCs w:val="36"/>
        </w:rPr>
        <w:t>Планируемые результаты изучения учебного предмет</w:t>
      </w:r>
      <w:r>
        <w:rPr>
          <w:b/>
          <w:bCs/>
          <w:color w:val="000000"/>
          <w:sz w:val="36"/>
          <w:szCs w:val="36"/>
        </w:rPr>
        <w:t>а. 6</w:t>
      </w:r>
      <w:r w:rsidRPr="002F567B">
        <w:rPr>
          <w:b/>
          <w:bCs/>
          <w:color w:val="000000"/>
          <w:sz w:val="36"/>
          <w:szCs w:val="36"/>
        </w:rPr>
        <w:t xml:space="preserve"> класс.</w:t>
      </w:r>
      <w:r w:rsidRPr="009751F0">
        <w:rPr>
          <w:sz w:val="28"/>
          <w:szCs w:val="28"/>
        </w:rPr>
        <w:t xml:space="preserve">– </w:t>
      </w: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692"/>
        <w:gridCol w:w="1624"/>
        <w:gridCol w:w="1802"/>
        <w:gridCol w:w="1806"/>
        <w:gridCol w:w="1803"/>
        <w:gridCol w:w="1804"/>
        <w:gridCol w:w="1803"/>
      </w:tblGrid>
      <w:tr w:rsidR="0089741A" w:rsidRPr="004F5B7A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F5B7A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4F5B7A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мальчики</w:t>
            </w:r>
          </w:p>
        </w:tc>
      </w:tr>
      <w:tr w:rsidR="0089741A" w:rsidRPr="004F5B7A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89741A" w:rsidRPr="004F5B7A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10.2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10.8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11.5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9.8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10.4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11.0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1.05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1.20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0.58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1.07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1.16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5.18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6.18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7.19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4.43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5.43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6.44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8.58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9.43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10.28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8.48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9.03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9.58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Прыжок в длину с разбега (</w:t>
            </w:r>
            <w:proofErr w:type="gramStart"/>
            <w:r w:rsidRPr="004F5B7A">
              <w:rPr>
                <w:rFonts w:ascii="Times New Roman" w:hAnsi="Times New Roman" w:cs="Times New Roman"/>
                <w:lang w:eastAsia="ru-RU"/>
              </w:rPr>
              <w:t>см</w:t>
            </w:r>
            <w:proofErr w:type="gramEnd"/>
            <w:r w:rsidRPr="004F5B7A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340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270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230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350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270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36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5.2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5.6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6.1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5.1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5.5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6.0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Челночный бег 3/10 метро</w:t>
            </w:r>
            <w:proofErr w:type="gramStart"/>
            <w:r w:rsidRPr="004F5B7A">
              <w:rPr>
                <w:rFonts w:ascii="Times New Roman" w:hAnsi="Times New Roman" w:cs="Times New Roman"/>
                <w:lang w:eastAsia="ru-RU"/>
              </w:rPr>
              <w:t>в(</w:t>
            </w:r>
            <w:proofErr w:type="gramEnd"/>
            <w:r w:rsidRPr="004F5B7A">
              <w:rPr>
                <w:rFonts w:ascii="Times New Roman" w:hAnsi="Times New Roman" w:cs="Times New Roman"/>
                <w:lang w:eastAsia="ru-RU"/>
              </w:rPr>
              <w:t>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8.6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8.8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8.2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8.6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Прыжки в длину с места (</w:t>
            </w:r>
            <w:proofErr w:type="gramStart"/>
            <w:r w:rsidRPr="004F5B7A">
              <w:rPr>
                <w:rFonts w:ascii="Times New Roman" w:hAnsi="Times New Roman" w:cs="Times New Roman"/>
                <w:lang w:eastAsia="ru-RU"/>
              </w:rPr>
              <w:t>см</w:t>
            </w:r>
            <w:proofErr w:type="gramEnd"/>
            <w:r w:rsidRPr="004F5B7A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166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145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125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181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158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136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115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75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Шестиминутный бег 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1100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1300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 xml:space="preserve">Наклон вперёд из </w:t>
            </w:r>
            <w:proofErr w:type="gramStart"/>
            <w:r w:rsidRPr="004F5B7A">
              <w:rPr>
                <w:rFonts w:ascii="Times New Roman" w:hAnsi="Times New Roman" w:cs="Times New Roman"/>
                <w:lang w:eastAsia="ru-RU"/>
              </w:rPr>
              <w:t>положения</w:t>
            </w:r>
            <w:proofErr w:type="gramEnd"/>
            <w:r w:rsidRPr="004F5B7A">
              <w:rPr>
                <w:rFonts w:ascii="Times New Roman" w:hAnsi="Times New Roman" w:cs="Times New Roman"/>
                <w:lang w:eastAsia="ru-RU"/>
              </w:rPr>
              <w:t xml:space="preserve">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1802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804" w:type="dxa"/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89741A" w:rsidRPr="004F5B7A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 xml:space="preserve">Сгибание и разгибание </w:t>
            </w:r>
            <w:proofErr w:type="gramStart"/>
            <w:r w:rsidRPr="004F5B7A">
              <w:rPr>
                <w:rFonts w:ascii="Times New Roman" w:hAnsi="Times New Roman" w:cs="Times New Roman"/>
                <w:lang w:eastAsia="ru-RU"/>
              </w:rPr>
              <w:t>рук</w:t>
            </w:r>
            <w:proofErr w:type="gramEnd"/>
            <w:r w:rsidRPr="004F5B7A">
              <w:rPr>
                <w:rFonts w:ascii="Times New Roman" w:hAnsi="Times New Roman" w:cs="Times New Roman"/>
                <w:lang w:eastAsia="ru-RU"/>
              </w:rPr>
              <w:t xml:space="preserve"> в упоре лёжа 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89741A" w:rsidRPr="004F5B7A" w:rsidRDefault="0089741A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</w:tbl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</w:p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</w:p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</w:p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</w:p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</w:p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</w:p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</w:p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  <w:r>
        <w:rPr>
          <w:rStyle w:val="c51"/>
          <w:b/>
          <w:bCs/>
          <w:color w:val="000000"/>
          <w:sz w:val="28"/>
          <w:szCs w:val="28"/>
        </w:rPr>
        <w:lastRenderedPageBreak/>
        <w:t> Календарно-тематическое планирование в соответствии с ФГОС</w:t>
      </w:r>
    </w:p>
    <w:p w:rsidR="0089741A" w:rsidRDefault="0089741A" w:rsidP="00BC2D4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6 классов.</w:t>
      </w:r>
    </w:p>
    <w:tbl>
      <w:tblPr>
        <w:tblW w:w="154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8"/>
        <w:gridCol w:w="839"/>
        <w:gridCol w:w="68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89741A"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BM1dceb9c74e60cab079b45e0948d8b8154b1100"/>
            <w:bookmarkEnd w:id="1"/>
            <w:r>
              <w:rPr>
                <w:rStyle w:val="c31"/>
                <w:b/>
                <w:bCs/>
                <w:color w:val="000000"/>
              </w:rPr>
              <w:t>№</w:t>
            </w:r>
          </w:p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Решаемые задачи</w:t>
            </w:r>
          </w:p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Планируемые результаты</w:t>
            </w:r>
          </w:p>
        </w:tc>
      </w:tr>
      <w:tr w:rsidR="0089741A"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Предметные</w:t>
            </w:r>
          </w:p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Личностные</w:t>
            </w:r>
          </w:p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Универсальные учебные действия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регулятивные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познавательные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коммуникативные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1.0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2.09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 Инструктаж по ТБ. Основы знаний: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c65"/>
                <w:color w:val="000000"/>
                <w:sz w:val="20"/>
                <w:szCs w:val="20"/>
              </w:rPr>
              <w:t>Физические упражнения, их влияние на развитие физических качеств.</w:t>
            </w:r>
          </w:p>
          <w:p w:rsidR="0089741A" w:rsidRDefault="0089741A" w:rsidP="00BC2D4F">
            <w:pPr>
              <w:pStyle w:val="c4c57"/>
              <w:spacing w:before="0" w:beforeAutospacing="0" w:after="0" w:afterAutospacing="0" w:line="240" w:lineRule="atLeast"/>
              <w:ind w:lef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Инструктаж по охране труда.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Подтягивание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Знать правила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т.б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Внутренняя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легкой атлетике.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89741A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Легкая атлетика (11 часов)</w:t>
            </w:r>
          </w:p>
        </w:tc>
      </w:tr>
      <w:tr w:rsidR="0089741A">
        <w:trPr>
          <w:trHeight w:val="1705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4.09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3F048B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Pr="00B459BE" w:rsidRDefault="0089741A" w:rsidP="00BC2D4F">
            <w:pPr>
              <w:pStyle w:val="c6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Спринтерский бег Развитие скоростных способностей. Стартовый разгон.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Бег с ускорением 30  м</w:t>
            </w:r>
            <w:r>
              <w:rPr>
                <w:rStyle w:val="c1"/>
                <w:color w:val="000000"/>
                <w:sz w:val="20"/>
                <w:szCs w:val="20"/>
                <w:u w:val="single"/>
              </w:rPr>
              <w:t>етров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. </w:t>
            </w:r>
          </w:p>
          <w:p w:rsidR="0089741A" w:rsidRPr="00B459BE" w:rsidRDefault="0089741A" w:rsidP="00BC2D4F">
            <w:pPr>
              <w:pStyle w:val="c6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  <w:u w:val="single"/>
              </w:rPr>
            </w:pP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Ч/б 3/10 м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Pr="00F5387C" w:rsidRDefault="0089741A" w:rsidP="00BC2D4F">
            <w:pPr>
              <w:pStyle w:val="c6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Повторение ранее пройденных стороевых упражнений. Специальные беговые упражнения.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Бег с ускорением 30  м</w:t>
            </w:r>
            <w:proofErr w:type="gramStart"/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максимальной скоростью. Старты из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различных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и.п. Максимально быстрый бег на месте (сериями по 15 – 20 с).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демонстрировать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</w:t>
            </w:r>
            <w:r>
              <w:rPr>
                <w:rStyle w:val="c1"/>
                <w:color w:val="000000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</w:t>
            </w:r>
            <w:r>
              <w:rPr>
                <w:rStyle w:val="c1"/>
                <w:color w:val="000000"/>
                <w:sz w:val="20"/>
                <w:szCs w:val="20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6.09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5.09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</w:tr>
      <w:tr w:rsidR="0089741A">
        <w:trPr>
          <w:trHeight w:val="389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9.09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Высокий старт. Бег 60 м.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Финальное усилие. Эстафеты.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Бег 300  метров.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Специальные беговые упражнения. Высокий старт и скоростной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бег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до 60 метров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передачей эстафетной палочк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демонстрировать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: взаимодействовать со сверстниками в процессе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совместного освоения бега на выносливость по дистанции.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11.09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</w:tr>
      <w:tr w:rsidR="0089741A">
        <w:trPr>
          <w:trHeight w:val="1138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13.09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Pr="00B459BE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Развитие скоростных способностей.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Упражнения на пресс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скоростной выносливости.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Ч/Б 6/10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ОРУ в движении.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Упражнения на пресс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 СУ. Специальные беговые упражнения. Бег с ускорением 2 – 3 серии.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Ч/Б 6/10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 на результат.  Эстафеты, встречная эстафета.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16.09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18.09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скоростно-силовых способностей. Бег 1000 м.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ОРУ в движении. СУ. Специальные беговые упражнения. Бег на месте с высоким подниманием бедра и опорой руками о стенку. Выполнять в среднем темпе сериями по 10 – 20 сек. Бег от 200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до 1000 м</w:t>
            </w:r>
            <w:r>
              <w:rPr>
                <w:rStyle w:val="c1"/>
                <w:color w:val="000000"/>
                <w:sz w:val="20"/>
                <w:szCs w:val="20"/>
              </w:rPr>
              <w:t>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специальные беговые упражнения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</w:t>
            </w:r>
            <w:r>
              <w:rPr>
                <w:rStyle w:val="c1"/>
                <w:color w:val="000000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 соблюдать правила безопасности.</w:t>
            </w:r>
          </w:p>
        </w:tc>
      </w:tr>
      <w:tr w:rsidR="0089741A">
        <w:trPr>
          <w:trHeight w:val="627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.Упражнения на развитие силы рук.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Отжимание </w:t>
            </w:r>
            <w:r>
              <w:rPr>
                <w:rStyle w:val="c1"/>
                <w:color w:val="000000"/>
                <w:sz w:val="20"/>
                <w:szCs w:val="20"/>
              </w:rPr>
              <w:t>Метание мяча  на дальность с разбега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Отжимание.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Метание на заданное расстояние. Метание т/мяча на дальность отскока от стены с места и с шага.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Метание на дальность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в коридоре 5 -6 метров. 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выполнять подготовительные упражнения при метании мяча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подготовительные упражнения при метании мяча.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 на дальность с разбега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23.09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741A" w:rsidRDefault="0089741A" w:rsidP="00BC2D4F">
            <w:pPr>
              <w:rPr>
                <w:rFonts w:ascii="Arial" w:hAnsi="Arial" w:cs="Arial"/>
                <w:color w:val="000000"/>
              </w:rPr>
            </w:pP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25.09      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Прыжки.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Прыжковые упражнения. Прыжок в длину с места,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ч</w:t>
            </w:r>
            <w:r w:rsidRPr="00B459BE">
              <w:rPr>
                <w:rStyle w:val="c1"/>
                <w:color w:val="000000"/>
                <w:sz w:val="20"/>
                <w:szCs w:val="20"/>
              </w:rPr>
              <w:t>ерез скакалку.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Специальные беговые упражнения. Прыжковые упражнения, выполняемые сериями (с ноги на ногу, толкаясь вверх; то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же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но через набивные мячи, расставленные низкие барьеры; то же,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но на скамью высотой 20 -40 см),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через скакалку.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развиваются физические качества быстрота и сила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прыжковые и специальные беговые упражнения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прыжковых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беговых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упражнений.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27.09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места.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 xml:space="preserve"> Специальные беговые упражнения. Прыжки с места и с разбега – доставать подвешенные предметы, ветки рукой, головой. </w:t>
            </w:r>
            <w:r w:rsidRPr="00A23F77">
              <w:rPr>
                <w:rStyle w:val="c28"/>
                <w:b/>
                <w:bCs/>
                <w:color w:val="000000"/>
                <w:sz w:val="20"/>
                <w:szCs w:val="20"/>
              </w:rPr>
              <w:t>Прыжки в длину с места – на</w:t>
            </w:r>
            <w:r>
              <w:rPr>
                <w:rStyle w:val="c28"/>
                <w:color w:val="000000"/>
                <w:sz w:val="20"/>
                <w:szCs w:val="20"/>
              </w:rPr>
              <w:t xml:space="preserve">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научиться прыжкам в длину с места и с разбега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способы прыжков в длину и прыжковых упражнений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объяснять технику прыжков в длину с разбега и с места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 соблюдать правила безопасности.</w:t>
            </w:r>
          </w:p>
        </w:tc>
      </w:tr>
      <w:tr w:rsidR="0089741A">
        <w:tc>
          <w:tcPr>
            <w:tcW w:w="15480" w:type="dxa"/>
            <w:gridSpan w:val="15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color w:val="000000"/>
              </w:rPr>
            </w:pPr>
          </w:p>
          <w:tbl>
            <w:tblPr>
              <w:tblW w:w="15871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665"/>
            </w:tblGrid>
            <w:tr w:rsidR="0089741A">
              <w:trPr>
                <w:trHeight w:val="160"/>
              </w:trPr>
              <w:tc>
                <w:tcPr>
                  <w:tcW w:w="15871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31"/>
                      <w:b/>
                      <w:bCs/>
                      <w:color w:val="000000"/>
                    </w:rPr>
                    <w:t>Баскетбол (12 часов)</w:t>
                  </w:r>
                </w:p>
              </w:tc>
            </w:tr>
            <w:tr w:rsidR="0089741A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7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13-14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 xml:space="preserve">30.09. </w:t>
                  </w:r>
                </w:p>
                <w:p w:rsidR="0089741A" w:rsidRDefault="0089741A" w:rsidP="00BC2D4F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2.10</w:t>
                  </w:r>
                </w:p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Инструктаж  по баскетболу. Правила игры в баскетбол. Терминология игры в баскетбол. Прием и передача мяча.</w:t>
                  </w:r>
                </w:p>
                <w:p w:rsidR="0089741A" w:rsidRDefault="0089741A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Ведение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32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Упражнения для рук и плечевого пояса, ведение без сопротивления защитника ведущей и неведущей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применять правила подбора одежды для занятий баскетболом.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моделировать технику игровых действий и приемов.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89741A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4.10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0C3D8A">
                  <w:pPr>
                    <w:pStyle w:val="c4"/>
                    <w:spacing w:before="24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Стойки и передвижения, повороты, остановки. Эстафеты с баскетбольными мячами.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универсальные умения в процессе учебной и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моделировать технику игровых действий.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взаимодействовать со сверстниками в процессе совместного освоения технических действий.</w:t>
                  </w:r>
                </w:p>
              </w:tc>
            </w:tr>
            <w:tr w:rsidR="0089741A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0C3D8A">
                  <w:pPr>
                    <w:pStyle w:val="c7"/>
                    <w:spacing w:before="240" w:beforeAutospacing="0" w:after="0" w:afterAutospacing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16-17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7.10</w:t>
                  </w:r>
                </w:p>
                <w:p w:rsidR="0089741A" w:rsidRDefault="0089741A" w:rsidP="000C3D8A">
                  <w:pPr>
                    <w:spacing w:before="240" w:line="240" w:lineRule="auto"/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9.10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9741A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11.10</w:t>
                  </w:r>
                </w:p>
                <w:p w:rsidR="0089741A" w:rsidRDefault="0089741A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Бросок мяча</w:t>
                  </w:r>
                </w:p>
                <w:p w:rsidR="0089741A" w:rsidRDefault="0089741A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Тактика свободного нападения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 .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Учебная игра «Мяч капитану».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запоминать технику игровых действий.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К.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89741A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19-20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1410</w:t>
                  </w:r>
                </w:p>
                <w:p w:rsidR="0089741A" w:rsidRDefault="0089741A" w:rsidP="00646094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16.10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89741A" w:rsidRDefault="0089741A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89741A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21-22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</w:p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18.10</w:t>
                  </w:r>
                </w:p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21.10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Вырывание и выбивание мяча. Учебная игра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 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Проявлять качества силы, быстроты и координации при выполнении упражнений с 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Знать физические 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61c65"/>
                      <w:rFonts w:ascii="Calibri" w:hAnsi="Calibri" w:cs="Calibri"/>
                      <w:color w:val="00000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управлять эмоциями при общении со сверстниками и взрослыми, сохранять хладнокровие, сдержанность, рассудительность.</w:t>
                  </w:r>
                </w:p>
                <w:p w:rsidR="0089741A" w:rsidRDefault="0089741A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61c65"/>
                      <w:rFonts w:ascii="Calibri" w:hAnsi="Calibri" w:cs="Calibri"/>
                      <w:color w:val="00000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правила предупреждения травматизма во время занятий 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физическими упражнениями: организация мест занятий, подбор одежды, обуви и инвентаря.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  <w:tr w:rsidR="0089741A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23-24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</w:p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23.10</w:t>
                  </w:r>
                </w:p>
                <w:p w:rsidR="0089741A" w:rsidRDefault="0089741A" w:rsidP="003F048B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  <w:t>25.10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Нападение быстрым прорывом.</w:t>
                  </w:r>
                </w:p>
                <w:p w:rsidR="0089741A" w:rsidRDefault="0089741A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Взаимодействие двух игроков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 .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Учебная игра.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Ведения мяча. Сочетание приемов: ловля мяча на месте – обводка четырех стоек – передача – ловля в движении – бросок одной рукой от головы после двух шагов. Взаимодействие двух игроков «отдай мяч и выйди». 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Как 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Научиться выполнять ведение мяча с разной скоростью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Соблюдение правила техники безопасности при выполнении броска и ловли баскетбольного мяча.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моделировать технику игровых действий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риемов, варьировать ее в зависимости от ситуаций и условий.</w:t>
                  </w:r>
                </w:p>
                <w:p w:rsidR="0089741A" w:rsidRDefault="0089741A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К.: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 взаимодействовать со сверстниками.</w:t>
                  </w:r>
                </w:p>
              </w:tc>
            </w:tr>
          </w:tbl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  <w:color w:val="000000"/>
              </w:rPr>
            </w:pPr>
            <w:r>
              <w:rPr>
                <w:rStyle w:val="c31"/>
                <w:b/>
                <w:bCs/>
                <w:color w:val="000000"/>
              </w:rPr>
              <w:t xml:space="preserve">                                                                                   Гимнастика с основами акробатики (18 часов)</w:t>
            </w:r>
          </w:p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color w:val="000000"/>
              </w:rPr>
            </w:pPr>
          </w:p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9741A">
        <w:trPr>
          <w:trHeight w:val="4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25-26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728.10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6.11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Основы знаний по гимнастике и акробатике. Т.Б. при выполнении гимнастических и акробатических упражнений Вис;  прогнувшись и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согнувшись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подтягивание в висе.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Вис на согнутых руках, согнув ноги; на гимнастической стенке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вис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25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Самостоятельно</w:t>
            </w:r>
            <w:r>
              <w:rPr>
                <w:rStyle w:val="c53"/>
                <w:color w:val="000000"/>
                <w:sz w:val="22"/>
                <w:szCs w:val="22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проводить занятия физической культурой с использованием оздоровительной ходьбы и бега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акробатических упражнений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27-28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3F048B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3F048B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8.11</w:t>
            </w:r>
          </w:p>
          <w:p w:rsidR="0089741A" w:rsidRDefault="0089741A" w:rsidP="00646094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11.11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Перестроение из колонны по одному в 2. Кувырок назад; кувырок вперед;  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 Сочетание различных положений рук, ног, туловища. Простые связки, общеразвивающие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Комбинации из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основных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элементовакробатики.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включать силовые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демонстрировать вариативное выполнение гимнастических упражнений.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кувырка.</w:t>
            </w:r>
          </w:p>
        </w:tc>
      </w:tr>
      <w:tr w:rsidR="0089741A">
        <w:trPr>
          <w:trHeight w:val="7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29-30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13.11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lastRenderedPageBreak/>
              <w:t>15.11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Развитие координационных способностей. Комбинации из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акробатических упражнений. Стойка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Строевые упражнения.</w:t>
            </w:r>
          </w:p>
          <w:p w:rsidR="0089741A" w:rsidRDefault="0089741A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Построения и перестроения</w:t>
            </w:r>
          </w:p>
          <w:p w:rsidR="0089741A" w:rsidRDefault="0089741A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Сочетание движений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руками с ходьбой на месте. Связка из акробатических элементов.</w:t>
            </w:r>
          </w:p>
          <w:p w:rsidR="0089741A" w:rsidRDefault="0089741A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выполнять акробатические комбинации из числа хорошо освоенных упражнений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Описывать технику упражнений с предметами.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89741A">
        <w:trPr>
          <w:trHeight w:val="20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31-32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18.11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20.11</w:t>
            </w:r>
          </w:p>
          <w:p w:rsidR="0089741A" w:rsidRDefault="0089741A" w:rsidP="00EF4FAC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гибкости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Упражнение с утяжелением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Составлять индивидуальные комплексы по развитию гибкости.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Выявлять характерные ошибки при лазанье по канату.</w:t>
            </w:r>
          </w:p>
          <w:p w:rsidR="0089741A" w:rsidRDefault="0089741A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</w:t>
            </w:r>
            <w:r>
              <w:rPr>
                <w:rStyle w:val="apple-converted-space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взаимодействие в парных и групповых упражнениях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33-34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22.11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25.11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вперед. Мостик. Стойка на лопатках.  Строевой шаг. Повороты   в движении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скоростно-силовых 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в висе и упорах.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вперед и назад. Стойка на лопатках.  Строевой шаг. Повороты   в движении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5D1F">
              <w:rPr>
                <w:rStyle w:val="c25"/>
                <w:color w:val="000000"/>
                <w:sz w:val="20"/>
                <w:szCs w:val="20"/>
              </w:rPr>
              <w:t>Ходьба с различной амплитудой движений</w:t>
            </w:r>
            <w:r>
              <w:rPr>
                <w:rStyle w:val="c25"/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 xml:space="preserve">Выполнять акробатические комбинации на необходимом </w:t>
            </w:r>
            <w:proofErr w:type="gramStart"/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>техничном уровне</w:t>
            </w:r>
            <w:proofErr w:type="gramEnd"/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>, 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Классифицировать физические упражнения по их функциональной направленности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Описывать технику упражнений с предметами.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proofErr w:type="gramStart"/>
            <w:r>
              <w:rPr>
                <w:rStyle w:val="c71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35-36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646094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27.11  29.11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а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37-38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646094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2.12  4.12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Комбинации из ранее освоенных акробатических элементов.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Гимнастическая  полоса препятствий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Классифицировать физические упражнения по их функциональной направленности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Подготовленность мест занятий, оборудования, инвентаря, их санитарно-гигиеническое состояние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положительные качества личности и управлять своими эмоциями в различных ситуациях.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Уметь подготовить места занятий, оборудование, инвентарь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оценивать красоту телосложения и осанки, сравнивать их с эталонными образцами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61"/>
                <w:rFonts w:ascii="Calibri" w:hAnsi="Calibri" w:cs="Calibri"/>
                <w:color w:val="000000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Строить продуктивное взаимодействие между сверстниками и педагогом.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39-40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646094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6.12  9.12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Опорный прыжок через козла.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proofErr w:type="gramStart"/>
            <w:r>
              <w:rPr>
                <w:rStyle w:val="c2"/>
                <w:color w:val="000000"/>
              </w:rPr>
              <w:t>Опорный прыжок через козла в  ширину согнув</w:t>
            </w:r>
            <w:proofErr w:type="gramEnd"/>
            <w:r>
              <w:rPr>
                <w:rStyle w:val="c2"/>
                <w:color w:val="000000"/>
              </w:rPr>
              <w:t xml:space="preserve"> ноги (мальчики). Опорный прыжок через козла ноги врозь </w:t>
            </w:r>
            <w:proofErr w:type="gramStart"/>
            <w:r>
              <w:rPr>
                <w:rStyle w:val="c2"/>
                <w:color w:val="000000"/>
              </w:rPr>
              <w:t xml:space="preserve">( </w:t>
            </w:r>
            <w:proofErr w:type="gramEnd"/>
            <w:r>
              <w:rPr>
                <w:rStyle w:val="c2"/>
                <w:color w:val="000000"/>
              </w:rPr>
              <w:t>в ширину). Эстафеты. Развитие ловкости, быстроты.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Уметь выполнять наскок на мостик, опорный прыжок через коня, через козла в длину.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 опорных прыжков.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роявлять положительные качества личности и управлять своими эмоциями в различных ситуациях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41-42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11.12  13.12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Опорный прыжок через козла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оня.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 xml:space="preserve">Опорный </w:t>
            </w:r>
            <w:proofErr w:type="gramStart"/>
            <w:r>
              <w:rPr>
                <w:rStyle w:val="c2"/>
                <w:color w:val="000000"/>
              </w:rPr>
              <w:t>прыжок</w:t>
            </w:r>
            <w:proofErr w:type="gramEnd"/>
            <w:r>
              <w:rPr>
                <w:rStyle w:val="c2"/>
                <w:color w:val="000000"/>
              </w:rPr>
              <w:t xml:space="preserve"> согнув ноги (козел в ширину) (мальчики). Опорный прыжок через козла ноги врозь</w:t>
            </w:r>
            <w:proofErr w:type="gramStart"/>
            <w:r>
              <w:rPr>
                <w:rStyle w:val="c2"/>
                <w:color w:val="000000"/>
              </w:rPr>
              <w:t xml:space="preserve"> .</w:t>
            </w:r>
            <w:proofErr w:type="gramEnd"/>
            <w:r>
              <w:rPr>
                <w:rStyle w:val="c2"/>
                <w:color w:val="000000"/>
              </w:rPr>
              <w:t xml:space="preserve"> Эстафеты с элементами гимнастики. Развитие координационных способностей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 xml:space="preserve">Уметь выполнять </w:t>
            </w:r>
            <w:proofErr w:type="gramStart"/>
            <w:r>
              <w:rPr>
                <w:rStyle w:val="c2"/>
                <w:color w:val="000000"/>
              </w:rPr>
              <w:t>опорный прыжок через козла в длину согнув</w:t>
            </w:r>
            <w:proofErr w:type="gramEnd"/>
            <w:r>
              <w:rPr>
                <w:rStyle w:val="c2"/>
                <w:color w:val="000000"/>
              </w:rPr>
              <w:t xml:space="preserve"> ноги, через коня в ширину боком.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 опорных прыжков.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89741A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Волейбол 9 часов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EF4FAC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EF4FAC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16.12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18.12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стойки волейболиста. Техника набрасывание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мяча над собой.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совершенствовать стойку волейболиста. Как выполнить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Научится правильно выполнять стойку волейболиста.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моделировать технику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игровых действий и приемов.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EF4FAC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9</w:t>
            </w:r>
          </w:p>
          <w:p w:rsidR="0089741A" w:rsidRDefault="0089741A" w:rsidP="00EF4FAC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20.12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8907C2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8907C2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23.12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870A3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5870A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25.12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870A3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5870A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lastRenderedPageBreak/>
              <w:t xml:space="preserve">  27.12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КУ – техники набрасывания мяча над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правильно выполнить на оценку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Набрасывание мяча. Прием и передача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мяча снизу. Научиться правильно, выполнять технические действия в волейболе.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качественно,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выполнять технику набрасывания мяча над собой.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Описывать технику игровых действий 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D84E0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13.01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870A3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D84E0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15.01 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Совершенствование  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870A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17.01   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подъем корпуса из положения лежа. Совершенствование технических действий волейбола. Учебная игра.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 подъем корпуса из положения лежа. Как совершенствовать технические действия волейбола. Как правильно играть в волейбол.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корпуса из положения лежа. Технические действия волейбола.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 качественному  выполнению подъема корпуса из положения лежа. Научиться техническим действиям волейбола и игре в волейбол.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Лыжная подготовка (24 часов).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D84E0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20.01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Лыжная подготовка. Попеременный и одновременный двухшажный 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870A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22.01   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Совершенствовать технику бесшажного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технику  попеременного и одновременного двухшажных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попеременно и одновременно двухшажному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54-55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FC302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24.01</w:t>
            </w:r>
          </w:p>
          <w:p w:rsidR="0089741A" w:rsidRDefault="0089741A" w:rsidP="00FC302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27.01</w:t>
            </w:r>
          </w:p>
          <w:p w:rsidR="0089741A" w:rsidRDefault="0089741A" w:rsidP="00FC302E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.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одновременного двухшажного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Бесшажный одновременный 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ехника одновременного двухшажного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выполнять технику одновременного двухшажного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К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ак совершенствовать технику бесшажного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попеременно и одновременно двухшажному ходу, и  бесшажному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56-57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D84E03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D84E03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29.01</w:t>
            </w:r>
          </w:p>
          <w:p w:rsidR="0089741A" w:rsidRDefault="0089741A" w:rsidP="00D84E0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31.01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бесшажного одновременного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Одновременный бесшажный ход.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правилно выполнить на оценку   технику бесшажного одновременного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 выполнять бесшажный одновременный 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58-59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870A3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3.02</w:t>
            </w:r>
          </w:p>
          <w:p w:rsidR="0089741A" w:rsidRDefault="0089741A" w:rsidP="00D84E0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5.02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Преодоление препятствий произвольным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Подъем елочкой на  склоне 45˚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Техника спусков.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выполнить подъем елочкой на  склоне 45˚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выполнит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передвижения на лыжах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60-61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870A3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7.02</w:t>
            </w:r>
          </w:p>
          <w:p w:rsidR="0089741A" w:rsidRDefault="0089741A" w:rsidP="005870A3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10.02</w:t>
            </w:r>
          </w:p>
          <w:p w:rsidR="0089741A" w:rsidRDefault="0089741A" w:rsidP="005870A3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подъем елочкой на  склоне 45˚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62-63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1D0484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12.02    14.02    </w:t>
            </w:r>
          </w:p>
          <w:p w:rsidR="0089741A" w:rsidRDefault="0089741A" w:rsidP="001D0484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64-65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1D0484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17.02</w:t>
            </w:r>
          </w:p>
          <w:p w:rsidR="0089741A" w:rsidRDefault="0089741A" w:rsidP="001D0484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19.02</w:t>
            </w:r>
          </w:p>
          <w:p w:rsidR="0089741A" w:rsidRDefault="0089741A" w:rsidP="001D0484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1D0484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1D0484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Подвижные игры на лыжах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Дистанция 2,5 км в медленном темпе.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Совершенствовать технику торможения плугом. 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66-67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21.02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24.02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 Встречная 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Торможение плугом, подъем елочкой. Совершенствовать технику торможения плугом. Дистанция 2,5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выполнить на оценку - технику подъема елочкой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Как совершенствовать технику торможения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выполнять торможение плугом, подъем елочкой и применить в передвижение на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применять передвижения на лыжах для развития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68-69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26.02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28.02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1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Круговая эстафета до 150 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торможения плугом, спуск.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торможения плугом. Как правильно выполнять спу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ск в ср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едней стойке.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торможения плугом, и  спуску в средней стойке.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2.03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лыжных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изученных ходов. Как выполнить на оценку дистанция 3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71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4.03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технику изученных ходов. Как выполнить на оценку дистанция 3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лыжных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6.03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достичь высокого результата  на дистанции. Д – 1км., М – 2км.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Дистанция. Техника передвижения на лыжах.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применять технику лыжных ходов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моделировать способы передвижения на лыжах в зависимости от особенностей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лыжной трассы.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9.03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поворот плугом вправо, влево при спусках с горки.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Поворот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поворот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11.03</w:t>
            </w:r>
          </w:p>
          <w:p w:rsidR="0089741A" w:rsidRDefault="0089741A" w:rsidP="00766BB6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совершенствовать поворот плугом вправо, влево при спусках с горки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Поворот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поворот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13.03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Круговая эстафета до 150 м с лыжными палками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Эстафета, техника лыжного хода.</w:t>
            </w:r>
            <w:r>
              <w:rPr>
                <w:rStyle w:val="c31"/>
                <w:b/>
                <w:bCs/>
                <w:color w:val="000000"/>
              </w:rPr>
              <w:t> 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 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круговую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эстафета с этапом по 150 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эстафету по этапам.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89741A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Спортивные игры. Волейбол 9 часов.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66BB6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16.03</w:t>
            </w:r>
          </w:p>
          <w:p w:rsidR="0089741A" w:rsidRDefault="0089741A" w:rsidP="00766BB6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lastRenderedPageBreak/>
              <w:t xml:space="preserve">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вести себя на уроке по  разделу волейбол. Как развить двигательные качества по средствам ОРУ. Как правильно выполнять стойку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принимать адекватные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решения в условиях игровой деятельности.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23      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18.03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   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20.03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30.03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    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1.04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3.04</w:t>
            </w:r>
          </w:p>
          <w:p w:rsidR="0089741A" w:rsidRDefault="0089741A" w:rsidP="007D20C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89741A" w:rsidRDefault="0089741A" w:rsidP="00541500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6.04</w:t>
            </w:r>
          </w:p>
          <w:p w:rsidR="0089741A" w:rsidRDefault="0089741A" w:rsidP="00541500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качественно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83-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89741A" w:rsidRDefault="0089741A" w:rsidP="00541500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</w:t>
            </w:r>
          </w:p>
          <w:p w:rsidR="0089741A" w:rsidRDefault="0089741A" w:rsidP="00541500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8.04</w:t>
            </w:r>
          </w:p>
          <w:p w:rsidR="0089741A" w:rsidRDefault="0089741A" w:rsidP="00541500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Совершенствование  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41500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541500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10.04</w:t>
            </w:r>
          </w:p>
          <w:p w:rsidR="0089741A" w:rsidRDefault="0089741A" w:rsidP="00F3532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двигательных качеств по 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развить двигательные качества по 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СПУ волейболиста. Двигательные качества.</w:t>
            </w:r>
            <w:r>
              <w:rPr>
                <w:rStyle w:val="c31"/>
                <w:b/>
                <w:bCs/>
                <w:color w:val="000000"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развить  двигательные качества по 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волейболиста.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Легкая атлетика  (18 часов)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F3532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F3532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lastRenderedPageBreak/>
              <w:t xml:space="preserve">    13.04</w:t>
            </w:r>
          </w:p>
          <w:p w:rsidR="0089741A" w:rsidRDefault="0089741A" w:rsidP="00F3532E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ТС и ТБ по разделу. Строевая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подготовка.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правильно выполнять технические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Строевая подготовка.  Разбег. Прыжок в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строевой подготовке и технике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Описывать технику выполнения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прыжковых упражнений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включать беговые упражнения в различные формы занятий физической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15.04</w:t>
            </w:r>
          </w:p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скоростных способностей.</w:t>
            </w:r>
          </w:p>
          <w:p w:rsidR="0089741A" w:rsidRDefault="0089741A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Развитие скоростной </w:t>
            </w:r>
            <w:r w:rsidRPr="00794323">
              <w:rPr>
                <w:rStyle w:val="c1"/>
                <w:color w:val="000000"/>
                <w:sz w:val="20"/>
                <w:szCs w:val="20"/>
              </w:rPr>
              <w:t>выносливости.</w:t>
            </w:r>
            <w:proofErr w:type="gramStart"/>
            <w:r w:rsidRPr="00794323"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794323"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794323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94323">
              <w:rPr>
                <w:rStyle w:val="c1"/>
                <w:color w:val="000000"/>
                <w:sz w:val="20"/>
                <w:szCs w:val="20"/>
              </w:rPr>
              <w:t>Челночный бег 3/10 метров. Эстафеты,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ОРУ в движении. СУ. Специальные беговые упражнения. Бег с ускорением 2 – 3 серии по 20 – 40 метров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. Ч/б 3/10 м. Эстафеты,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встречная эстафета.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 xml:space="preserve">          </w:t>
            </w:r>
            <w:r>
              <w:rPr>
                <w:rFonts w:ascii="Arial" w:hAnsi="Arial" w:cs="Arial"/>
                <w:color w:val="666666"/>
                <w:sz w:val="18"/>
                <w:szCs w:val="18"/>
              </w:rPr>
              <w:t>17.04</w:t>
            </w:r>
          </w:p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метания теннисного мяча.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Отжимание.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Как совершенствовать технику метания теннисного мяча.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20.04</w:t>
            </w:r>
          </w:p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 с опорой на одну руку.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Упражнение – метание тенниного мяча</w:t>
            </w:r>
            <w:r w:rsidRPr="0009082D">
              <w:rPr>
                <w:rStyle w:val="c1"/>
                <w:b/>
                <w:bCs/>
                <w:color w:val="000000"/>
                <w:sz w:val="20"/>
                <w:szCs w:val="20"/>
                <w:u w:val="single"/>
              </w:rPr>
              <w:t xml:space="preserve">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30 метров.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выполнить старт с опорой на одну руку.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30 метров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на результат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</w:t>
            </w:r>
            <w:proofErr w:type="gramEnd"/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lastRenderedPageBreak/>
              <w:t>22.04</w:t>
            </w:r>
          </w:p>
          <w:p w:rsidR="0089741A" w:rsidRDefault="0089741A" w:rsidP="00E35D8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Стартовый разгон. Развитие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выносливости. Бег от 3 до 5 мин.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Бег 300 метров.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правильно выполнять стартовый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разгон. Как развить выносливость.  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300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Разгон.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стартовый разгон. Развитие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выносливости. Бег от 3 до 5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Описывать технику выполнения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беговых упражнений, осваивать ее самостоятельно, выявлять и устранять характерные ошибки в процессе освоения.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включать беговые упражнения в различные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766BB6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24.04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Выполнение на оценку техники старта с опорой на одну руку.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прыжки через скакалку за 30 сек.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старта с опорой на одну руку.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Скакалка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  27.04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  <w:p w:rsidR="0089741A" w:rsidRDefault="0089741A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Pr="0009082D" w:rsidRDefault="0089741A" w:rsidP="005625ED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Бег на короткую дистанцию.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60 метров.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60 м. на результат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бег 60 м. на результат.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29.04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прыжка в длину с разбега 11-15 шагов. Развитие выносливости.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1000 м.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прыжки в длину с разбега 11-15 шагов. Как развить выносливость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. Бег 1000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.:демонстрировать вариативное выполнение 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4.05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метания мяча на дальность.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Метание мяча на дальность с разбега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метания мяча на дальность.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на дальность.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способами, осваивать ее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демонстрировать выполнение метания малого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мяча.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6.05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Прыжок в длину</w:t>
            </w:r>
            <w:r>
              <w:rPr>
                <w:rStyle w:val="c1"/>
                <w:color w:val="000000"/>
                <w:sz w:val="20"/>
                <w:szCs w:val="20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8.05</w:t>
            </w:r>
          </w:p>
          <w:p w:rsidR="0089741A" w:rsidRDefault="0089741A" w:rsidP="002C4BD8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метания мяча. Развитие выносливости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, Бег 1500 м.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2C4BD8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11.05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передачи эстафетной палочки.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Челночный бег 6/10 метров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Эстафетная палочка. Бег на выносливость.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Ч/б 6/10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13.05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палочкой. Кроссовая подготовка.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Наклоны из положения сидя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Эстафетный бег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Кроссовая подготовка. 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Наклоны из положения сидя</w:t>
            </w:r>
            <w:proofErr w:type="gramStart"/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 Как выполнить встречную эстафету с палочкой. Как выполнить бег по дистанции.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встречной эстафете с палочкой и кроссовой подготовке.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демонстрировать выполнение передачи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эстафетной палочки.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15.05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техника азвитие выносливости.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Упражнения на пресс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Метание мяча. Бег на выносливость.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Упражнения на пресс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за 30 сек</w:t>
            </w:r>
            <w:proofErr w:type="gramStart"/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технику метания мяча. Как развить выносливость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упражнений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18.05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П.: демонстрировать выполнение передачи эстафетной палочки.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20.05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палочкой. Подведение итогов.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Эстафетный бег с передачей эстафетной палочки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встречную эстафету с палочкой. Подведение итогов.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встречной эстафете с палочкой.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5110AA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</w:p>
          <w:p w:rsidR="0089741A" w:rsidRDefault="0089741A" w:rsidP="005110AA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22.05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 способом «согнув ноги».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ОРУ в движении. Специальные беговые упражнения. Прыжки в длину с 5 – 7 шагов разбега. Гладкий бег по стадиону 6 минут – на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правильно выполнять прыжок в длину с разбега способом «согнув ноги»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прыжковые и специальные беговые упражнения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объяснять технику прыжков в длину с разбега и с места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 xml:space="preserve">П.: демонстрировать вариативное выполнение 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прыжковых упражнений.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  соблюдать правила безопасности.</w:t>
            </w:r>
          </w:p>
        </w:tc>
      </w:tr>
      <w:tr w:rsidR="0089741A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741A" w:rsidRDefault="0089741A" w:rsidP="006E2FB7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>
              <w:rPr>
                <w:rFonts w:ascii="Arial" w:hAnsi="Arial" w:cs="Arial"/>
                <w:color w:val="666666"/>
                <w:sz w:val="2"/>
                <w:szCs w:val="2"/>
              </w:rPr>
              <w:t>31</w:t>
            </w:r>
          </w:p>
          <w:p w:rsidR="0089741A" w:rsidRDefault="0089741A" w:rsidP="006E2FB7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</w:rPr>
              <w:t>25.05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Длительный бег Развитие выносливости.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силовой выносливости.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Подведение итогов.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Специальные беговые упражнения. Медленный бег с изменением направления по сигналу. Специальные беговые упражнения. Многоскоки.  Подтягивание.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Бег («спринтерский»; «эстафетный»; «кроссовый»).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распределять силы при длительном беге на дистанции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способы выполнения разных беговых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Р.: включать беговые упражнения в различные формы занятий физической культурой.</w:t>
            </w:r>
          </w:p>
          <w:p w:rsidR="0089741A" w:rsidRDefault="0089741A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П.: применять беговые упражнения для развития физических качеств.</w:t>
            </w:r>
          </w:p>
          <w:p w:rsidR="0089741A" w:rsidRDefault="0089741A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 взаимодействовать со сверстниками в процессе совместного освоения беговых упражнений.</w:t>
            </w:r>
          </w:p>
        </w:tc>
      </w:tr>
    </w:tbl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/>
    <w:p w:rsidR="0089741A" w:rsidRDefault="0089741A" w:rsidP="000931E1">
      <w:pPr>
        <w:pStyle w:val="1"/>
        <w:tabs>
          <w:tab w:val="left" w:pos="520"/>
        </w:tabs>
        <w:rPr>
          <w:rFonts w:ascii="Times New Roman" w:hAnsi="Times New Roman"/>
          <w:b/>
          <w:bCs/>
          <w:sz w:val="28"/>
          <w:szCs w:val="28"/>
        </w:rPr>
      </w:pPr>
    </w:p>
    <w:p w:rsidR="0089741A" w:rsidRDefault="0089741A" w:rsidP="00C81D75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Годовой план-график прохождения программного материала</w:t>
      </w:r>
    </w:p>
    <w:p w:rsidR="0089741A" w:rsidRDefault="0089741A" w:rsidP="00C81D75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для учащихся 6 классов при  трех разовых  занятиях в неделю</w:t>
      </w:r>
    </w:p>
    <w:p w:rsidR="0089741A" w:rsidRPr="00350C2A" w:rsidRDefault="0089741A" w:rsidP="00C81D75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446"/>
        <w:gridCol w:w="1390"/>
        <w:gridCol w:w="1392"/>
        <w:gridCol w:w="1391"/>
        <w:gridCol w:w="1392"/>
        <w:gridCol w:w="1300"/>
      </w:tblGrid>
      <w:tr w:rsidR="0089741A" w:rsidRPr="004F5B7A">
        <w:trPr>
          <w:jc w:val="center"/>
        </w:trPr>
        <w:tc>
          <w:tcPr>
            <w:tcW w:w="648" w:type="dxa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6F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6FA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Кол-во в год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недель</w:t>
            </w:r>
          </w:p>
        </w:tc>
        <w:tc>
          <w:tcPr>
            <w:tcW w:w="5475" w:type="dxa"/>
            <w:gridSpan w:val="4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Количество недель в четверть</w:t>
            </w:r>
          </w:p>
        </w:tc>
      </w:tr>
      <w:tr w:rsidR="0089741A" w:rsidRPr="004F5B7A">
        <w:trPr>
          <w:trHeight w:val="534"/>
          <w:jc w:val="center"/>
        </w:trPr>
        <w:tc>
          <w:tcPr>
            <w:tcW w:w="648" w:type="dxa"/>
          </w:tcPr>
          <w:p w:rsidR="0089741A" w:rsidRPr="000E6FAA" w:rsidRDefault="0089741A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</w:tcPr>
          <w:p w:rsidR="0089741A" w:rsidRPr="000E6FAA" w:rsidRDefault="0089741A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89741A" w:rsidRPr="000E6FAA" w:rsidRDefault="0089741A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Часов (уроков)</w:t>
            </w:r>
          </w:p>
        </w:tc>
        <w:tc>
          <w:tcPr>
            <w:tcW w:w="5475" w:type="dxa"/>
            <w:gridSpan w:val="4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Количество часов (уроков) в четверть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9741A" w:rsidRPr="004F5B7A">
        <w:trPr>
          <w:trHeight w:val="354"/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Базовая часть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15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Основы знаний</w:t>
            </w:r>
          </w:p>
        </w:tc>
        <w:tc>
          <w:tcPr>
            <w:tcW w:w="6865" w:type="dxa"/>
            <w:gridSpan w:val="5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22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Легкая атлетика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19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Лыжная подготовка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20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Вариативная часть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27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9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Спортивные и подвижные игры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Легкая атлетика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11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Лыжная подготовка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741A" w:rsidRPr="004F5B7A">
        <w:trPr>
          <w:jc w:val="center"/>
        </w:trPr>
        <w:tc>
          <w:tcPr>
            <w:tcW w:w="648" w:type="dxa"/>
          </w:tcPr>
          <w:p w:rsidR="0089741A" w:rsidRPr="000E6FAA" w:rsidRDefault="0089741A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390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vAlign w:val="center"/>
          </w:tcPr>
          <w:p w:rsidR="0089741A" w:rsidRPr="000E6FAA" w:rsidRDefault="0089741A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00" w:type="dxa"/>
            <w:vAlign w:val="center"/>
          </w:tcPr>
          <w:p w:rsidR="0089741A" w:rsidRPr="000E6FAA" w:rsidRDefault="0089741A" w:rsidP="00AA22CB">
            <w:pPr>
              <w:pStyle w:val="1"/>
              <w:tabs>
                <w:tab w:val="left" w:pos="201"/>
              </w:tabs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 xml:space="preserve">        24</w:t>
            </w:r>
          </w:p>
        </w:tc>
      </w:tr>
    </w:tbl>
    <w:p w:rsidR="0089741A" w:rsidRPr="00350C2A" w:rsidRDefault="0089741A" w:rsidP="000931E1"/>
    <w:p w:rsidR="0089741A" w:rsidRPr="000931E1" w:rsidRDefault="0089741A" w:rsidP="000931E1">
      <w:pPr>
        <w:tabs>
          <w:tab w:val="left" w:pos="5860"/>
        </w:tabs>
      </w:pPr>
    </w:p>
    <w:sectPr w:rsidR="0089741A" w:rsidRPr="000931E1" w:rsidSect="00C84079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FD2" w:rsidRDefault="00F67FD2" w:rsidP="000931E1">
      <w:pPr>
        <w:spacing w:after="0" w:line="240" w:lineRule="auto"/>
      </w:pPr>
      <w:r>
        <w:separator/>
      </w:r>
    </w:p>
  </w:endnote>
  <w:endnote w:type="continuationSeparator" w:id="0">
    <w:p w:rsidR="00F67FD2" w:rsidRDefault="00F67FD2" w:rsidP="00093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FD2" w:rsidRDefault="00F67FD2" w:rsidP="000931E1">
      <w:pPr>
        <w:spacing w:after="0" w:line="240" w:lineRule="auto"/>
      </w:pPr>
      <w:r>
        <w:separator/>
      </w:r>
    </w:p>
  </w:footnote>
  <w:footnote w:type="continuationSeparator" w:id="0">
    <w:p w:rsidR="00F67FD2" w:rsidRDefault="00F67FD2" w:rsidP="00093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FAC"/>
    <w:rsid w:val="000166B2"/>
    <w:rsid w:val="00030736"/>
    <w:rsid w:val="000626D0"/>
    <w:rsid w:val="00070862"/>
    <w:rsid w:val="0009082D"/>
    <w:rsid w:val="000931E1"/>
    <w:rsid w:val="000A7D7D"/>
    <w:rsid w:val="000B42F2"/>
    <w:rsid w:val="000C3D8A"/>
    <w:rsid w:val="000C6561"/>
    <w:rsid w:val="000D629E"/>
    <w:rsid w:val="000E6FAA"/>
    <w:rsid w:val="00110AC3"/>
    <w:rsid w:val="00127EB8"/>
    <w:rsid w:val="00140085"/>
    <w:rsid w:val="00147D8A"/>
    <w:rsid w:val="00154570"/>
    <w:rsid w:val="00165593"/>
    <w:rsid w:val="001A05F1"/>
    <w:rsid w:val="001A434E"/>
    <w:rsid w:val="001C6878"/>
    <w:rsid w:val="001D0484"/>
    <w:rsid w:val="001D4DDB"/>
    <w:rsid w:val="001E4FDD"/>
    <w:rsid w:val="001F01CB"/>
    <w:rsid w:val="001F5A47"/>
    <w:rsid w:val="001F65E4"/>
    <w:rsid w:val="0020541F"/>
    <w:rsid w:val="00211BD9"/>
    <w:rsid w:val="002212C9"/>
    <w:rsid w:val="0022573E"/>
    <w:rsid w:val="00227E19"/>
    <w:rsid w:val="0025090D"/>
    <w:rsid w:val="00251A0B"/>
    <w:rsid w:val="00252198"/>
    <w:rsid w:val="002571F5"/>
    <w:rsid w:val="0026033F"/>
    <w:rsid w:val="00263BC9"/>
    <w:rsid w:val="0026541B"/>
    <w:rsid w:val="0027384E"/>
    <w:rsid w:val="00281658"/>
    <w:rsid w:val="00285038"/>
    <w:rsid w:val="002932BA"/>
    <w:rsid w:val="00294117"/>
    <w:rsid w:val="002A1707"/>
    <w:rsid w:val="002B1AA1"/>
    <w:rsid w:val="002C4BD8"/>
    <w:rsid w:val="002D75F6"/>
    <w:rsid w:val="002E7A68"/>
    <w:rsid w:val="002F567B"/>
    <w:rsid w:val="00300895"/>
    <w:rsid w:val="00302756"/>
    <w:rsid w:val="00310B22"/>
    <w:rsid w:val="00316ECD"/>
    <w:rsid w:val="00322589"/>
    <w:rsid w:val="003274B9"/>
    <w:rsid w:val="00350C2A"/>
    <w:rsid w:val="003707D7"/>
    <w:rsid w:val="00392A9B"/>
    <w:rsid w:val="003A31BB"/>
    <w:rsid w:val="003A5D5F"/>
    <w:rsid w:val="003A7ED9"/>
    <w:rsid w:val="003C155D"/>
    <w:rsid w:val="003C36DC"/>
    <w:rsid w:val="003C7E94"/>
    <w:rsid w:val="003D2741"/>
    <w:rsid w:val="003F048B"/>
    <w:rsid w:val="003F326F"/>
    <w:rsid w:val="003F3965"/>
    <w:rsid w:val="00406374"/>
    <w:rsid w:val="00460D52"/>
    <w:rsid w:val="0046304A"/>
    <w:rsid w:val="00472CAA"/>
    <w:rsid w:val="00483AC5"/>
    <w:rsid w:val="00495355"/>
    <w:rsid w:val="00495D25"/>
    <w:rsid w:val="004A7BD2"/>
    <w:rsid w:val="004D638B"/>
    <w:rsid w:val="004F5B7A"/>
    <w:rsid w:val="00506F7B"/>
    <w:rsid w:val="0050777B"/>
    <w:rsid w:val="005110AA"/>
    <w:rsid w:val="00512B6E"/>
    <w:rsid w:val="00513210"/>
    <w:rsid w:val="00541500"/>
    <w:rsid w:val="0054520B"/>
    <w:rsid w:val="005625ED"/>
    <w:rsid w:val="005627F8"/>
    <w:rsid w:val="00564F2A"/>
    <w:rsid w:val="005705D4"/>
    <w:rsid w:val="00571481"/>
    <w:rsid w:val="00575201"/>
    <w:rsid w:val="005870A3"/>
    <w:rsid w:val="005C134A"/>
    <w:rsid w:val="005C212A"/>
    <w:rsid w:val="005C6BB8"/>
    <w:rsid w:val="005D5B4E"/>
    <w:rsid w:val="005D5EAE"/>
    <w:rsid w:val="005E3020"/>
    <w:rsid w:val="005E336C"/>
    <w:rsid w:val="006007CC"/>
    <w:rsid w:val="00615F33"/>
    <w:rsid w:val="0062338F"/>
    <w:rsid w:val="00626CD7"/>
    <w:rsid w:val="00640040"/>
    <w:rsid w:val="00646094"/>
    <w:rsid w:val="00657B49"/>
    <w:rsid w:val="006705DC"/>
    <w:rsid w:val="00675738"/>
    <w:rsid w:val="006765E3"/>
    <w:rsid w:val="00677987"/>
    <w:rsid w:val="00686F8D"/>
    <w:rsid w:val="006926A5"/>
    <w:rsid w:val="00697F07"/>
    <w:rsid w:val="006A72B8"/>
    <w:rsid w:val="006B3279"/>
    <w:rsid w:val="006B6987"/>
    <w:rsid w:val="006D2992"/>
    <w:rsid w:val="006E2FB7"/>
    <w:rsid w:val="007036B1"/>
    <w:rsid w:val="00705662"/>
    <w:rsid w:val="0072031D"/>
    <w:rsid w:val="007224AE"/>
    <w:rsid w:val="00726584"/>
    <w:rsid w:val="007511A8"/>
    <w:rsid w:val="007603FC"/>
    <w:rsid w:val="00766BB6"/>
    <w:rsid w:val="0078039F"/>
    <w:rsid w:val="00783D5B"/>
    <w:rsid w:val="00790B80"/>
    <w:rsid w:val="00792AE1"/>
    <w:rsid w:val="00794323"/>
    <w:rsid w:val="007B00EF"/>
    <w:rsid w:val="007B020B"/>
    <w:rsid w:val="007D20CE"/>
    <w:rsid w:val="007E3F04"/>
    <w:rsid w:val="007E5C24"/>
    <w:rsid w:val="007F0D1C"/>
    <w:rsid w:val="007F55A5"/>
    <w:rsid w:val="00821907"/>
    <w:rsid w:val="00825D1F"/>
    <w:rsid w:val="008441FC"/>
    <w:rsid w:val="008452AA"/>
    <w:rsid w:val="0084561A"/>
    <w:rsid w:val="00850611"/>
    <w:rsid w:val="00871333"/>
    <w:rsid w:val="008814E9"/>
    <w:rsid w:val="008907C2"/>
    <w:rsid w:val="0089741A"/>
    <w:rsid w:val="008977F2"/>
    <w:rsid w:val="008A2924"/>
    <w:rsid w:val="008A54D5"/>
    <w:rsid w:val="008B457A"/>
    <w:rsid w:val="008B5F38"/>
    <w:rsid w:val="008B7C5D"/>
    <w:rsid w:val="008D1A1B"/>
    <w:rsid w:val="008F6954"/>
    <w:rsid w:val="008F7A57"/>
    <w:rsid w:val="009201D6"/>
    <w:rsid w:val="00922ECB"/>
    <w:rsid w:val="00923FAC"/>
    <w:rsid w:val="009248FF"/>
    <w:rsid w:val="0093081D"/>
    <w:rsid w:val="00945660"/>
    <w:rsid w:val="00962BFB"/>
    <w:rsid w:val="00963C77"/>
    <w:rsid w:val="0096570B"/>
    <w:rsid w:val="009702EC"/>
    <w:rsid w:val="0097064B"/>
    <w:rsid w:val="009751F0"/>
    <w:rsid w:val="009765D1"/>
    <w:rsid w:val="009956EB"/>
    <w:rsid w:val="009B331E"/>
    <w:rsid w:val="009D2C9B"/>
    <w:rsid w:val="009D4BC6"/>
    <w:rsid w:val="009D655B"/>
    <w:rsid w:val="009E4848"/>
    <w:rsid w:val="009E5C0D"/>
    <w:rsid w:val="009F3281"/>
    <w:rsid w:val="009F4503"/>
    <w:rsid w:val="009F7EFA"/>
    <w:rsid w:val="00A072B9"/>
    <w:rsid w:val="00A115FC"/>
    <w:rsid w:val="00A12D44"/>
    <w:rsid w:val="00A16AF5"/>
    <w:rsid w:val="00A23F77"/>
    <w:rsid w:val="00A25E82"/>
    <w:rsid w:val="00A5086F"/>
    <w:rsid w:val="00A56FB4"/>
    <w:rsid w:val="00A662B2"/>
    <w:rsid w:val="00A729EA"/>
    <w:rsid w:val="00A85FDF"/>
    <w:rsid w:val="00A95D80"/>
    <w:rsid w:val="00AA22CB"/>
    <w:rsid w:val="00AB30B9"/>
    <w:rsid w:val="00AD3DA4"/>
    <w:rsid w:val="00AD41F6"/>
    <w:rsid w:val="00AD7B02"/>
    <w:rsid w:val="00AF4CD6"/>
    <w:rsid w:val="00AF67A2"/>
    <w:rsid w:val="00B2464D"/>
    <w:rsid w:val="00B370E9"/>
    <w:rsid w:val="00B459BE"/>
    <w:rsid w:val="00B56DE6"/>
    <w:rsid w:val="00B71CCD"/>
    <w:rsid w:val="00B721C3"/>
    <w:rsid w:val="00B74E8C"/>
    <w:rsid w:val="00B75FB8"/>
    <w:rsid w:val="00B80298"/>
    <w:rsid w:val="00B80497"/>
    <w:rsid w:val="00B8761D"/>
    <w:rsid w:val="00B963FB"/>
    <w:rsid w:val="00BA4487"/>
    <w:rsid w:val="00BB6D4F"/>
    <w:rsid w:val="00BB7715"/>
    <w:rsid w:val="00BC2D4F"/>
    <w:rsid w:val="00BC2FE0"/>
    <w:rsid w:val="00BF2AB4"/>
    <w:rsid w:val="00BF5D1B"/>
    <w:rsid w:val="00C258B7"/>
    <w:rsid w:val="00C25D41"/>
    <w:rsid w:val="00C26EC1"/>
    <w:rsid w:val="00C345B4"/>
    <w:rsid w:val="00C81D75"/>
    <w:rsid w:val="00C84079"/>
    <w:rsid w:val="00CA4ACA"/>
    <w:rsid w:val="00CA5461"/>
    <w:rsid w:val="00CE10DB"/>
    <w:rsid w:val="00CE7010"/>
    <w:rsid w:val="00D12695"/>
    <w:rsid w:val="00D13FAE"/>
    <w:rsid w:val="00D2311D"/>
    <w:rsid w:val="00D304C3"/>
    <w:rsid w:val="00D31C66"/>
    <w:rsid w:val="00D379C9"/>
    <w:rsid w:val="00D5111A"/>
    <w:rsid w:val="00D549E7"/>
    <w:rsid w:val="00D837FE"/>
    <w:rsid w:val="00D84E03"/>
    <w:rsid w:val="00DA06A2"/>
    <w:rsid w:val="00DB06A9"/>
    <w:rsid w:val="00DC674E"/>
    <w:rsid w:val="00DD1279"/>
    <w:rsid w:val="00DE6650"/>
    <w:rsid w:val="00DF620D"/>
    <w:rsid w:val="00E06CF7"/>
    <w:rsid w:val="00E1124A"/>
    <w:rsid w:val="00E23825"/>
    <w:rsid w:val="00E35D8F"/>
    <w:rsid w:val="00E403FB"/>
    <w:rsid w:val="00E42EA6"/>
    <w:rsid w:val="00E502CF"/>
    <w:rsid w:val="00E53357"/>
    <w:rsid w:val="00E53E21"/>
    <w:rsid w:val="00E83862"/>
    <w:rsid w:val="00E87A01"/>
    <w:rsid w:val="00E95F2F"/>
    <w:rsid w:val="00EA28F0"/>
    <w:rsid w:val="00EB4B13"/>
    <w:rsid w:val="00EC05CD"/>
    <w:rsid w:val="00ED1B65"/>
    <w:rsid w:val="00ED23BA"/>
    <w:rsid w:val="00ED76DC"/>
    <w:rsid w:val="00EF0360"/>
    <w:rsid w:val="00EF4FAC"/>
    <w:rsid w:val="00F07CDF"/>
    <w:rsid w:val="00F16257"/>
    <w:rsid w:val="00F34127"/>
    <w:rsid w:val="00F3532E"/>
    <w:rsid w:val="00F35C4F"/>
    <w:rsid w:val="00F36986"/>
    <w:rsid w:val="00F5387C"/>
    <w:rsid w:val="00F65DBF"/>
    <w:rsid w:val="00F67FD2"/>
    <w:rsid w:val="00F71CFE"/>
    <w:rsid w:val="00FA5521"/>
    <w:rsid w:val="00FA55C2"/>
    <w:rsid w:val="00FB5DC1"/>
    <w:rsid w:val="00FC302E"/>
    <w:rsid w:val="00FC3DE0"/>
    <w:rsid w:val="00FC4976"/>
    <w:rsid w:val="00FF0B04"/>
    <w:rsid w:val="00FF2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D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931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931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header"/>
    <w:basedOn w:val="a"/>
    <w:link w:val="a4"/>
    <w:uiPriority w:val="99"/>
    <w:rsid w:val="00093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31E1"/>
  </w:style>
  <w:style w:type="paragraph" w:styleId="a5">
    <w:name w:val="footer"/>
    <w:basedOn w:val="a"/>
    <w:link w:val="a6"/>
    <w:uiPriority w:val="99"/>
    <w:rsid w:val="00093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931E1"/>
  </w:style>
  <w:style w:type="paragraph" w:customStyle="1" w:styleId="1">
    <w:name w:val="Без интервала1"/>
    <w:link w:val="NoSpacingChar"/>
    <w:uiPriority w:val="99"/>
    <w:rsid w:val="000931E1"/>
    <w:rPr>
      <w:rFonts w:eastAsia="Times New Roman"/>
      <w:sz w:val="22"/>
      <w:szCs w:val="22"/>
    </w:rPr>
  </w:style>
  <w:style w:type="paragraph" w:customStyle="1" w:styleId="Style1">
    <w:name w:val="Style1"/>
    <w:basedOn w:val="a"/>
    <w:uiPriority w:val="99"/>
    <w:rsid w:val="000931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character" w:customStyle="1" w:styleId="NoSpacingChar">
    <w:name w:val="No Spacing Char"/>
    <w:link w:val="1"/>
    <w:uiPriority w:val="99"/>
    <w:locked/>
    <w:rsid w:val="000931E1"/>
    <w:rPr>
      <w:rFonts w:eastAsia="Times New Roman"/>
      <w:sz w:val="22"/>
      <w:szCs w:val="22"/>
      <w:lang w:eastAsia="ru-RU" w:bidi="ar-SA"/>
    </w:rPr>
  </w:style>
  <w:style w:type="paragraph" w:styleId="a7">
    <w:name w:val="Body Text"/>
    <w:basedOn w:val="a"/>
    <w:link w:val="a8"/>
    <w:uiPriority w:val="99"/>
    <w:rsid w:val="000931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0931E1"/>
    <w:rPr>
      <w:rFonts w:ascii="Arial" w:hAnsi="Arial" w:cs="Arial"/>
      <w:sz w:val="20"/>
      <w:szCs w:val="20"/>
      <w:lang w:eastAsia="ru-RU"/>
    </w:rPr>
  </w:style>
  <w:style w:type="table" w:styleId="a9">
    <w:name w:val="Table Grid"/>
    <w:basedOn w:val="a1"/>
    <w:uiPriority w:val="99"/>
    <w:rsid w:val="009751F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BC2D4F"/>
    <w:rPr>
      <w:rFonts w:cs="Calibri"/>
      <w:sz w:val="22"/>
      <w:szCs w:val="22"/>
      <w:lang w:eastAsia="en-US"/>
    </w:rPr>
  </w:style>
  <w:style w:type="paragraph" w:customStyle="1" w:styleId="msolistparagraph0">
    <w:name w:val="msolistparagraph"/>
    <w:basedOn w:val="a"/>
    <w:uiPriority w:val="99"/>
    <w:rsid w:val="00BC2D4F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BC2D4F"/>
  </w:style>
  <w:style w:type="paragraph" w:customStyle="1" w:styleId="c33c54">
    <w:name w:val="c33 c54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BC2D4F"/>
  </w:style>
  <w:style w:type="paragraph" w:customStyle="1" w:styleId="c7">
    <w:name w:val="c7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BC2D4F"/>
  </w:style>
  <w:style w:type="paragraph" w:customStyle="1" w:styleId="c6">
    <w:name w:val="c6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BC2D4F"/>
  </w:style>
  <w:style w:type="paragraph" w:customStyle="1" w:styleId="c4">
    <w:name w:val="c4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BC2D4F"/>
  </w:style>
  <w:style w:type="paragraph" w:customStyle="1" w:styleId="c4c57">
    <w:name w:val="c4 c57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BC2D4F"/>
  </w:style>
  <w:style w:type="paragraph" w:customStyle="1" w:styleId="c18">
    <w:name w:val="c18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BC2D4F"/>
  </w:style>
  <w:style w:type="paragraph" w:customStyle="1" w:styleId="c60">
    <w:name w:val="c60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BC2D4F"/>
  </w:style>
  <w:style w:type="character" w:customStyle="1" w:styleId="c53">
    <w:name w:val="c53"/>
    <w:basedOn w:val="a0"/>
    <w:uiPriority w:val="99"/>
    <w:rsid w:val="00BC2D4F"/>
  </w:style>
  <w:style w:type="character" w:customStyle="1" w:styleId="c47">
    <w:name w:val="c47"/>
    <w:basedOn w:val="a0"/>
    <w:uiPriority w:val="99"/>
    <w:rsid w:val="00BC2D4F"/>
  </w:style>
  <w:style w:type="character" w:customStyle="1" w:styleId="apple-converted-space">
    <w:name w:val="apple-converted-space"/>
    <w:basedOn w:val="a0"/>
    <w:uiPriority w:val="99"/>
    <w:rsid w:val="00BC2D4F"/>
  </w:style>
  <w:style w:type="character" w:customStyle="1" w:styleId="c25c46">
    <w:name w:val="c25 c46"/>
    <w:basedOn w:val="a0"/>
    <w:uiPriority w:val="99"/>
    <w:rsid w:val="00BC2D4F"/>
  </w:style>
  <w:style w:type="character" w:customStyle="1" w:styleId="c71">
    <w:name w:val="c71"/>
    <w:basedOn w:val="a0"/>
    <w:uiPriority w:val="99"/>
    <w:rsid w:val="00BC2D4F"/>
  </w:style>
  <w:style w:type="character" w:customStyle="1" w:styleId="c61">
    <w:name w:val="c61"/>
    <w:basedOn w:val="a0"/>
    <w:uiPriority w:val="99"/>
    <w:rsid w:val="00BC2D4F"/>
  </w:style>
  <w:style w:type="paragraph" w:customStyle="1" w:styleId="c35">
    <w:name w:val="c35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BC2D4F"/>
    <w:rPr>
      <w:color w:val="0000FF"/>
      <w:u w:val="single"/>
    </w:rPr>
  </w:style>
  <w:style w:type="character" w:customStyle="1" w:styleId="c2">
    <w:name w:val="c2"/>
    <w:basedOn w:val="a0"/>
    <w:uiPriority w:val="99"/>
    <w:rsid w:val="00BC2D4F"/>
  </w:style>
  <w:style w:type="paragraph" w:styleId="ab">
    <w:name w:val="Balloon Text"/>
    <w:basedOn w:val="a"/>
    <w:link w:val="ac"/>
    <w:uiPriority w:val="99"/>
    <w:semiHidden/>
    <w:rsid w:val="00C8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81D7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92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32</Pages>
  <Words>10161</Words>
  <Characters>57921</Characters>
  <Application>Microsoft Office Word</Application>
  <DocSecurity>0</DocSecurity>
  <Lines>482</Lines>
  <Paragraphs>135</Paragraphs>
  <ScaleCrop>false</ScaleCrop>
  <Company>Стрехнинская СОШ</Company>
  <LinksUpToDate>false</LinksUpToDate>
  <CharactersWithSpaces>67947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Admin</cp:lastModifiedBy>
  <cp:revision>55</cp:revision>
  <dcterms:created xsi:type="dcterms:W3CDTF">2016-12-12T11:58:00Z</dcterms:created>
  <dcterms:modified xsi:type="dcterms:W3CDTF">2019-11-29T01:33:00Z</dcterms:modified>
</cp:coreProperties>
</file>