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5D45" w:rsidRPr="000D5D45" w:rsidRDefault="000D5D45" w:rsidP="000D5D45">
      <w:pPr>
        <w:spacing w:after="0" w:line="240" w:lineRule="auto"/>
        <w:rPr>
          <w:rFonts w:ascii="Times New Roman" w:eastAsia="Times New Roman" w:hAnsi="Times New Roman" w:cs="Times New Roman"/>
          <w:sz w:val="24"/>
          <w:szCs w:val="24"/>
          <w:lang w:eastAsia="ru-RU"/>
        </w:rPr>
      </w:pPr>
      <w:r w:rsidRPr="000D5D45">
        <w:rPr>
          <w:rFonts w:ascii="Times New Roman" w:eastAsia="Times New Roman" w:hAnsi="Times New Roman" w:cs="Times New Roman"/>
          <w:sz w:val="24"/>
          <w:szCs w:val="24"/>
          <w:lang w:eastAsia="ru-RU"/>
        </w:rPr>
        <w:t>Согласовано                                                                     Утвержден</w:t>
      </w:r>
    </w:p>
    <w:p w:rsidR="000D5D45" w:rsidRPr="000D5D45" w:rsidRDefault="000D5D45" w:rsidP="000D5D45">
      <w:pPr>
        <w:spacing w:after="0" w:line="240" w:lineRule="auto"/>
        <w:rPr>
          <w:rFonts w:ascii="Times New Roman" w:eastAsia="Times New Roman" w:hAnsi="Times New Roman" w:cs="Times New Roman"/>
          <w:sz w:val="24"/>
          <w:szCs w:val="24"/>
          <w:lang w:eastAsia="ru-RU"/>
        </w:rPr>
      </w:pPr>
      <w:r w:rsidRPr="000D5D45">
        <w:rPr>
          <w:rFonts w:ascii="Times New Roman" w:eastAsia="Times New Roman" w:hAnsi="Times New Roman" w:cs="Times New Roman"/>
          <w:sz w:val="24"/>
          <w:szCs w:val="24"/>
          <w:lang w:eastAsia="ru-RU"/>
        </w:rPr>
        <w:t>Председателем профсоюзного                                       Приказом директора МАОУ</w:t>
      </w:r>
    </w:p>
    <w:p w:rsidR="000D5D45" w:rsidRPr="000D5D45" w:rsidRDefault="000D5D45" w:rsidP="000D5D45">
      <w:pPr>
        <w:spacing w:after="0" w:line="240" w:lineRule="auto"/>
        <w:rPr>
          <w:rFonts w:ascii="Times New Roman" w:eastAsia="Times New Roman" w:hAnsi="Times New Roman" w:cs="Times New Roman"/>
          <w:sz w:val="24"/>
          <w:szCs w:val="24"/>
          <w:lang w:eastAsia="ru-RU"/>
        </w:rPr>
      </w:pPr>
      <w:proofErr w:type="gramStart"/>
      <w:r w:rsidRPr="000D5D45">
        <w:rPr>
          <w:rFonts w:ascii="Times New Roman" w:eastAsia="Times New Roman" w:hAnsi="Times New Roman" w:cs="Times New Roman"/>
          <w:sz w:val="24"/>
          <w:szCs w:val="24"/>
          <w:lang w:eastAsia="ru-RU"/>
        </w:rPr>
        <w:t>комитета</w:t>
      </w:r>
      <w:proofErr w:type="gramEnd"/>
      <w:r w:rsidRPr="000D5D45">
        <w:rPr>
          <w:rFonts w:ascii="Times New Roman" w:eastAsia="Times New Roman" w:hAnsi="Times New Roman" w:cs="Times New Roman"/>
          <w:sz w:val="24"/>
          <w:szCs w:val="24"/>
          <w:lang w:eastAsia="ru-RU"/>
        </w:rPr>
        <w:t xml:space="preserve"> МАОУ «Ачирская средняя                               «Ачирская средняя</w:t>
      </w:r>
    </w:p>
    <w:p w:rsidR="000D5D45" w:rsidRPr="000D5D45" w:rsidRDefault="000D5D45" w:rsidP="000D5D45">
      <w:pPr>
        <w:spacing w:after="0" w:line="240" w:lineRule="auto"/>
        <w:rPr>
          <w:rFonts w:ascii="Times New Roman" w:eastAsia="Times New Roman" w:hAnsi="Times New Roman" w:cs="Times New Roman"/>
          <w:sz w:val="24"/>
          <w:szCs w:val="24"/>
          <w:lang w:eastAsia="ru-RU"/>
        </w:rPr>
      </w:pPr>
      <w:proofErr w:type="gramStart"/>
      <w:r w:rsidRPr="000D5D45">
        <w:rPr>
          <w:rFonts w:ascii="Times New Roman" w:eastAsia="Times New Roman" w:hAnsi="Times New Roman" w:cs="Times New Roman"/>
          <w:sz w:val="24"/>
          <w:szCs w:val="24"/>
          <w:lang w:eastAsia="ru-RU"/>
        </w:rPr>
        <w:t>общеобразовательная</w:t>
      </w:r>
      <w:proofErr w:type="gramEnd"/>
      <w:r w:rsidRPr="000D5D45">
        <w:rPr>
          <w:rFonts w:ascii="Times New Roman" w:eastAsia="Times New Roman" w:hAnsi="Times New Roman" w:cs="Times New Roman"/>
          <w:sz w:val="24"/>
          <w:szCs w:val="24"/>
          <w:lang w:eastAsia="ru-RU"/>
        </w:rPr>
        <w:t xml:space="preserve"> школа»                                        общеобразовательная школа»</w:t>
      </w:r>
    </w:p>
    <w:p w:rsidR="000D5D45" w:rsidRPr="000D5D45" w:rsidRDefault="000D5D45" w:rsidP="000D5D45">
      <w:pPr>
        <w:spacing w:after="0" w:line="240" w:lineRule="auto"/>
        <w:rPr>
          <w:rFonts w:ascii="Times New Roman" w:eastAsia="Times New Roman" w:hAnsi="Times New Roman" w:cs="Times New Roman"/>
          <w:sz w:val="24"/>
          <w:szCs w:val="24"/>
          <w:lang w:eastAsia="ru-RU"/>
        </w:rPr>
      </w:pPr>
      <w:r w:rsidRPr="000D5D45">
        <w:rPr>
          <w:rFonts w:ascii="Times New Roman" w:eastAsia="Times New Roman" w:hAnsi="Times New Roman" w:cs="Times New Roman"/>
          <w:sz w:val="24"/>
          <w:szCs w:val="24"/>
          <w:lang w:eastAsia="ru-RU"/>
        </w:rPr>
        <w:t>Протокол от</w:t>
      </w:r>
      <w:r w:rsidRPr="000D5D45">
        <w:rPr>
          <w:rFonts w:ascii="Times New Roman" w:eastAsia="Times New Roman" w:hAnsi="Times New Roman" w:cs="Times New Roman"/>
          <w:sz w:val="24"/>
          <w:szCs w:val="24"/>
          <w:lang w:eastAsia="ru-RU"/>
        </w:rPr>
        <w:br/>
      </w:r>
      <w:r w:rsidRPr="000D5D45">
        <w:rPr>
          <w:rFonts w:ascii="Times New Roman" w:eastAsia="Times New Roman" w:hAnsi="Times New Roman" w:cs="Times New Roman"/>
          <w:sz w:val="24"/>
          <w:szCs w:val="24"/>
          <w:u w:val="single"/>
          <w:lang w:eastAsia="ru-RU"/>
        </w:rPr>
        <w:t xml:space="preserve">01ноября </w:t>
      </w:r>
      <w:r w:rsidRPr="000D5D45">
        <w:rPr>
          <w:rFonts w:ascii="Times New Roman" w:eastAsia="Times New Roman" w:hAnsi="Times New Roman" w:cs="Times New Roman"/>
          <w:sz w:val="24"/>
          <w:szCs w:val="24"/>
          <w:lang w:eastAsia="ru-RU"/>
        </w:rPr>
        <w:t>2010г                                            от 11ноября 2010г. №26</w:t>
      </w:r>
    </w:p>
    <w:p w:rsidR="000D5D45" w:rsidRPr="000D5D45" w:rsidRDefault="000D5D45" w:rsidP="000D5D45">
      <w:pPr>
        <w:spacing w:after="0" w:line="240" w:lineRule="auto"/>
        <w:rPr>
          <w:rFonts w:ascii="Times New Roman" w:eastAsia="Times New Roman" w:hAnsi="Times New Roman" w:cs="Times New Roman"/>
          <w:sz w:val="24"/>
          <w:szCs w:val="24"/>
          <w:lang w:eastAsia="ru-RU"/>
        </w:rPr>
      </w:pPr>
      <w:r w:rsidRPr="000D5D45">
        <w:rPr>
          <w:rFonts w:ascii="Times New Roman" w:eastAsia="Times New Roman" w:hAnsi="Times New Roman" w:cs="Times New Roman"/>
          <w:sz w:val="24"/>
          <w:szCs w:val="24"/>
          <w:lang w:eastAsia="ru-RU"/>
        </w:rPr>
        <w:t xml:space="preserve">                                                                                                     </w:t>
      </w:r>
      <w:proofErr w:type="gramStart"/>
      <w:r w:rsidRPr="000D5D45">
        <w:rPr>
          <w:rFonts w:ascii="Times New Roman" w:eastAsia="Times New Roman" w:hAnsi="Times New Roman" w:cs="Times New Roman"/>
          <w:sz w:val="24"/>
          <w:szCs w:val="24"/>
          <w:lang w:eastAsia="ru-RU"/>
        </w:rPr>
        <w:t>с</w:t>
      </w:r>
      <w:proofErr w:type="gramEnd"/>
      <w:r w:rsidRPr="000D5D45">
        <w:rPr>
          <w:rFonts w:ascii="Times New Roman" w:eastAsia="Times New Roman" w:hAnsi="Times New Roman" w:cs="Times New Roman"/>
          <w:sz w:val="24"/>
          <w:szCs w:val="24"/>
          <w:lang w:eastAsia="ru-RU"/>
        </w:rPr>
        <w:t xml:space="preserve"> изменениями от</w:t>
      </w:r>
    </w:p>
    <w:p w:rsidR="000D5D45" w:rsidRPr="000D5D45" w:rsidRDefault="000D5D45" w:rsidP="000D5D45">
      <w:pPr>
        <w:spacing w:after="0" w:line="240" w:lineRule="auto"/>
        <w:rPr>
          <w:rFonts w:ascii="Times New Roman" w:eastAsia="Times New Roman" w:hAnsi="Times New Roman" w:cs="Times New Roman"/>
          <w:sz w:val="24"/>
          <w:szCs w:val="24"/>
          <w:lang w:eastAsia="ru-RU"/>
        </w:rPr>
      </w:pPr>
      <w:r w:rsidRPr="000D5D45">
        <w:rPr>
          <w:rFonts w:ascii="Times New Roman" w:eastAsia="Times New Roman" w:hAnsi="Times New Roman" w:cs="Times New Roman"/>
          <w:sz w:val="24"/>
          <w:szCs w:val="24"/>
          <w:lang w:eastAsia="ru-RU"/>
        </w:rPr>
        <w:t>                                                                                                     29.06.2012</w:t>
      </w:r>
    </w:p>
    <w:p w:rsidR="000D5D45" w:rsidRPr="000D5D45" w:rsidRDefault="000D5D45" w:rsidP="000D5D45">
      <w:pPr>
        <w:spacing w:after="0" w:line="240" w:lineRule="auto"/>
        <w:jc w:val="center"/>
        <w:rPr>
          <w:rFonts w:ascii="Times New Roman" w:eastAsia="Times New Roman" w:hAnsi="Times New Roman" w:cs="Times New Roman"/>
          <w:sz w:val="24"/>
          <w:szCs w:val="24"/>
          <w:lang w:eastAsia="ru-RU"/>
        </w:rPr>
      </w:pPr>
      <w:r w:rsidRPr="000D5D45">
        <w:rPr>
          <w:rFonts w:ascii="Times New Roman" w:eastAsia="Times New Roman" w:hAnsi="Times New Roman" w:cs="Times New Roman"/>
          <w:b/>
          <w:bCs/>
          <w:sz w:val="24"/>
          <w:szCs w:val="24"/>
          <w:lang w:eastAsia="ru-RU"/>
        </w:rPr>
        <w:t>ПРАВИЛА</w:t>
      </w:r>
    </w:p>
    <w:p w:rsidR="000D5D45" w:rsidRPr="000D5D45" w:rsidRDefault="000D5D45" w:rsidP="000D5D45">
      <w:pPr>
        <w:spacing w:after="0" w:line="240" w:lineRule="auto"/>
        <w:jc w:val="center"/>
        <w:rPr>
          <w:rFonts w:ascii="Times New Roman" w:eastAsia="Times New Roman" w:hAnsi="Times New Roman" w:cs="Times New Roman"/>
          <w:sz w:val="24"/>
          <w:szCs w:val="24"/>
          <w:lang w:eastAsia="ru-RU"/>
        </w:rPr>
      </w:pPr>
      <w:r w:rsidRPr="000D5D45">
        <w:rPr>
          <w:rFonts w:ascii="Times New Roman" w:eastAsia="Times New Roman" w:hAnsi="Times New Roman" w:cs="Times New Roman"/>
          <w:b/>
          <w:bCs/>
          <w:sz w:val="24"/>
          <w:szCs w:val="24"/>
          <w:lang w:eastAsia="ru-RU"/>
        </w:rPr>
        <w:t>ВНУТРЕННЕГО ТРУДОВОГО РАСПОРЯДКА МУНИЦИПАЛЬНОГО АВТОНОМНОГО ОБЩЕОБРАЗОВАТЕЛЬНОГО УЧРЕЖДЕНИЯ «АЧИРСКАЯ СРЕДНЯЯ ОБЩЕОБРАЗОВАТЕЛЬНАЯ ШКОЛА»</w:t>
      </w:r>
    </w:p>
    <w:p w:rsidR="000D5D45" w:rsidRPr="000D5D45" w:rsidRDefault="000D5D45" w:rsidP="000D5D45">
      <w:pPr>
        <w:spacing w:after="0" w:line="240" w:lineRule="auto"/>
        <w:rPr>
          <w:rFonts w:ascii="Times New Roman" w:eastAsia="Times New Roman" w:hAnsi="Times New Roman" w:cs="Times New Roman"/>
          <w:sz w:val="24"/>
          <w:szCs w:val="24"/>
          <w:lang w:eastAsia="ru-RU"/>
        </w:rPr>
      </w:pPr>
      <w:r w:rsidRPr="000D5D45">
        <w:rPr>
          <w:rFonts w:ascii="Times New Roman" w:eastAsia="Times New Roman" w:hAnsi="Times New Roman" w:cs="Times New Roman"/>
          <w:b/>
          <w:bCs/>
          <w:sz w:val="24"/>
          <w:szCs w:val="24"/>
          <w:lang w:eastAsia="ru-RU"/>
        </w:rPr>
        <w:t>1.Общие положения</w:t>
      </w:r>
    </w:p>
    <w:p w:rsidR="000D5D45" w:rsidRPr="000D5D45" w:rsidRDefault="000D5D45" w:rsidP="000D5D45">
      <w:pPr>
        <w:spacing w:after="0" w:line="240" w:lineRule="auto"/>
        <w:rPr>
          <w:rFonts w:ascii="Times New Roman" w:eastAsia="Times New Roman" w:hAnsi="Times New Roman" w:cs="Times New Roman"/>
          <w:sz w:val="24"/>
          <w:szCs w:val="24"/>
          <w:lang w:eastAsia="ru-RU"/>
        </w:rPr>
      </w:pPr>
      <w:r w:rsidRPr="000D5D45">
        <w:rPr>
          <w:rFonts w:ascii="Times New Roman" w:eastAsia="Times New Roman" w:hAnsi="Times New Roman" w:cs="Times New Roman"/>
          <w:b/>
          <w:bCs/>
          <w:sz w:val="24"/>
          <w:szCs w:val="24"/>
          <w:lang w:eastAsia="ru-RU"/>
        </w:rPr>
        <w:t> </w:t>
      </w:r>
    </w:p>
    <w:p w:rsidR="000D5D45" w:rsidRPr="000D5D45" w:rsidRDefault="000D5D45" w:rsidP="000D5D45">
      <w:pPr>
        <w:spacing w:after="0" w:line="240" w:lineRule="auto"/>
        <w:rPr>
          <w:rFonts w:ascii="Times New Roman" w:eastAsia="Times New Roman" w:hAnsi="Times New Roman" w:cs="Times New Roman"/>
          <w:sz w:val="24"/>
          <w:szCs w:val="24"/>
          <w:lang w:eastAsia="ru-RU"/>
        </w:rPr>
      </w:pPr>
      <w:r w:rsidRPr="000D5D45">
        <w:rPr>
          <w:rFonts w:ascii="Times New Roman" w:eastAsia="Times New Roman" w:hAnsi="Times New Roman" w:cs="Times New Roman"/>
          <w:sz w:val="24"/>
          <w:szCs w:val="24"/>
          <w:lang w:eastAsia="ru-RU"/>
        </w:rPr>
        <w:t>Настоящие Правила разработаны и утверждены в соответствии со ст. 189 Трудового кодекса РФ и имеют своей целью способствовать правильной организации работы учреждения, рациональному использованию рабочего времени, повышению качества и эффективности труда работников, укреплению трудовой дисциплины. Правила внутреннего трудового распорядка утверждены работодателем с учётом мнения ПК. Являются приложением к коллективному договору (ст. 190).</w:t>
      </w:r>
    </w:p>
    <w:p w:rsidR="000D5D45" w:rsidRPr="000D5D45" w:rsidRDefault="000D5D45" w:rsidP="000D5D45">
      <w:pPr>
        <w:spacing w:after="0" w:line="240" w:lineRule="auto"/>
        <w:rPr>
          <w:rFonts w:ascii="Times New Roman" w:eastAsia="Times New Roman" w:hAnsi="Times New Roman" w:cs="Times New Roman"/>
          <w:sz w:val="24"/>
          <w:szCs w:val="24"/>
          <w:lang w:eastAsia="ru-RU"/>
        </w:rPr>
      </w:pPr>
      <w:r w:rsidRPr="000D5D45">
        <w:rPr>
          <w:rFonts w:ascii="Times New Roman" w:eastAsia="Times New Roman" w:hAnsi="Times New Roman" w:cs="Times New Roman"/>
          <w:b/>
          <w:bCs/>
          <w:sz w:val="24"/>
          <w:szCs w:val="24"/>
          <w:lang w:eastAsia="ru-RU"/>
        </w:rPr>
        <w:t>2. Порядок приема, перевода и увольнения работников</w:t>
      </w:r>
    </w:p>
    <w:p w:rsidR="000D5D45" w:rsidRPr="000D5D45" w:rsidRDefault="000D5D45" w:rsidP="000D5D45">
      <w:pPr>
        <w:spacing w:after="0" w:line="240" w:lineRule="auto"/>
        <w:rPr>
          <w:rFonts w:ascii="Times New Roman" w:eastAsia="Times New Roman" w:hAnsi="Times New Roman" w:cs="Times New Roman"/>
          <w:sz w:val="24"/>
          <w:szCs w:val="24"/>
          <w:lang w:eastAsia="ru-RU"/>
        </w:rPr>
      </w:pPr>
      <w:r w:rsidRPr="000D5D45">
        <w:rPr>
          <w:rFonts w:ascii="Times New Roman" w:eastAsia="Times New Roman" w:hAnsi="Times New Roman" w:cs="Times New Roman"/>
          <w:b/>
          <w:bCs/>
          <w:sz w:val="24"/>
          <w:szCs w:val="24"/>
          <w:lang w:eastAsia="ru-RU"/>
        </w:rPr>
        <w:t>1.</w:t>
      </w:r>
      <w:r w:rsidRPr="000D5D45">
        <w:rPr>
          <w:rFonts w:ascii="Times New Roman" w:eastAsia="Times New Roman" w:hAnsi="Times New Roman" w:cs="Times New Roman"/>
          <w:sz w:val="24"/>
          <w:szCs w:val="24"/>
          <w:lang w:eastAsia="ru-RU"/>
        </w:rPr>
        <w:t xml:space="preserve"> Трудовой договор (контракт) заключается в письменной форме и вступает в силу со дня его подписания работником и работодателем (ст. 61).</w:t>
      </w:r>
    </w:p>
    <w:p w:rsidR="000D5D45" w:rsidRPr="000D5D45" w:rsidRDefault="000D5D45" w:rsidP="000D5D45">
      <w:pPr>
        <w:spacing w:after="0" w:line="240" w:lineRule="auto"/>
        <w:rPr>
          <w:rFonts w:ascii="Times New Roman" w:eastAsia="Times New Roman" w:hAnsi="Times New Roman" w:cs="Times New Roman"/>
          <w:sz w:val="24"/>
          <w:szCs w:val="24"/>
          <w:lang w:eastAsia="ru-RU"/>
        </w:rPr>
      </w:pPr>
      <w:r w:rsidRPr="000D5D45">
        <w:rPr>
          <w:rFonts w:ascii="Times New Roman" w:eastAsia="Times New Roman" w:hAnsi="Times New Roman" w:cs="Times New Roman"/>
          <w:sz w:val="24"/>
          <w:szCs w:val="24"/>
          <w:lang w:eastAsia="ru-RU"/>
        </w:rPr>
        <w:t>При заключении трудового договора лицо, поступающее на работу, предъявляет работодателю:</w:t>
      </w:r>
    </w:p>
    <w:p w:rsidR="000D5D45" w:rsidRPr="000D5D45" w:rsidRDefault="000D5D45" w:rsidP="000D5D45">
      <w:pPr>
        <w:spacing w:after="0" w:line="240" w:lineRule="auto"/>
        <w:rPr>
          <w:rFonts w:ascii="Times New Roman" w:eastAsia="Times New Roman" w:hAnsi="Times New Roman" w:cs="Times New Roman"/>
          <w:sz w:val="24"/>
          <w:szCs w:val="24"/>
          <w:lang w:eastAsia="ru-RU"/>
        </w:rPr>
      </w:pPr>
      <w:proofErr w:type="gramStart"/>
      <w:r w:rsidRPr="000D5D45">
        <w:rPr>
          <w:rFonts w:ascii="Times New Roman" w:eastAsia="Times New Roman" w:hAnsi="Times New Roman" w:cs="Times New Roman"/>
          <w:sz w:val="24"/>
          <w:szCs w:val="24"/>
          <w:lang w:eastAsia="ru-RU"/>
        </w:rPr>
        <w:t>•  паспорт</w:t>
      </w:r>
      <w:proofErr w:type="gramEnd"/>
      <w:r w:rsidRPr="000D5D45">
        <w:rPr>
          <w:rFonts w:ascii="Times New Roman" w:eastAsia="Times New Roman" w:hAnsi="Times New Roman" w:cs="Times New Roman"/>
          <w:sz w:val="24"/>
          <w:szCs w:val="24"/>
          <w:lang w:eastAsia="ru-RU"/>
        </w:rPr>
        <w:t xml:space="preserve"> или иной документ, удостоверяющий личность;</w:t>
      </w:r>
    </w:p>
    <w:p w:rsidR="000D5D45" w:rsidRPr="000D5D45" w:rsidRDefault="000D5D45" w:rsidP="000D5D45">
      <w:pPr>
        <w:spacing w:after="0" w:line="240" w:lineRule="auto"/>
        <w:rPr>
          <w:rFonts w:ascii="Times New Roman" w:eastAsia="Times New Roman" w:hAnsi="Times New Roman" w:cs="Times New Roman"/>
          <w:sz w:val="24"/>
          <w:szCs w:val="24"/>
          <w:lang w:eastAsia="ru-RU"/>
        </w:rPr>
      </w:pPr>
      <w:proofErr w:type="gramStart"/>
      <w:r w:rsidRPr="000D5D45">
        <w:rPr>
          <w:rFonts w:ascii="Times New Roman" w:eastAsia="Times New Roman" w:hAnsi="Times New Roman" w:cs="Times New Roman"/>
          <w:sz w:val="24"/>
          <w:szCs w:val="24"/>
          <w:lang w:eastAsia="ru-RU"/>
        </w:rPr>
        <w:t>•  трудовую</w:t>
      </w:r>
      <w:proofErr w:type="gramEnd"/>
      <w:r w:rsidRPr="000D5D45">
        <w:rPr>
          <w:rFonts w:ascii="Times New Roman" w:eastAsia="Times New Roman" w:hAnsi="Times New Roman" w:cs="Times New Roman"/>
          <w:sz w:val="24"/>
          <w:szCs w:val="24"/>
          <w:lang w:eastAsia="ru-RU"/>
        </w:rPr>
        <w:t xml:space="preserve"> книжку, за исключением случаев, когда трудовой договор заключается впервые или работник поступает на работу на условиях совместительства;</w:t>
      </w:r>
    </w:p>
    <w:p w:rsidR="000D5D45" w:rsidRPr="000D5D45" w:rsidRDefault="000D5D45" w:rsidP="000D5D45">
      <w:pPr>
        <w:spacing w:after="0" w:line="240" w:lineRule="auto"/>
        <w:rPr>
          <w:rFonts w:ascii="Times New Roman" w:eastAsia="Times New Roman" w:hAnsi="Times New Roman" w:cs="Times New Roman"/>
          <w:sz w:val="24"/>
          <w:szCs w:val="24"/>
          <w:lang w:eastAsia="ru-RU"/>
        </w:rPr>
      </w:pPr>
      <w:proofErr w:type="gramStart"/>
      <w:r w:rsidRPr="000D5D45">
        <w:rPr>
          <w:rFonts w:ascii="Times New Roman" w:eastAsia="Times New Roman" w:hAnsi="Times New Roman" w:cs="Times New Roman"/>
          <w:sz w:val="24"/>
          <w:szCs w:val="24"/>
          <w:lang w:eastAsia="ru-RU"/>
        </w:rPr>
        <w:t>•  страховое</w:t>
      </w:r>
      <w:proofErr w:type="gramEnd"/>
      <w:r w:rsidRPr="000D5D45">
        <w:rPr>
          <w:rFonts w:ascii="Times New Roman" w:eastAsia="Times New Roman" w:hAnsi="Times New Roman" w:cs="Times New Roman"/>
          <w:sz w:val="24"/>
          <w:szCs w:val="24"/>
          <w:lang w:eastAsia="ru-RU"/>
        </w:rPr>
        <w:t xml:space="preserve"> свидетельство государственного пенсионного страхования;</w:t>
      </w:r>
    </w:p>
    <w:p w:rsidR="000D5D45" w:rsidRPr="000D5D45" w:rsidRDefault="000D5D45" w:rsidP="000D5D45">
      <w:pPr>
        <w:spacing w:after="0" w:line="240" w:lineRule="auto"/>
        <w:rPr>
          <w:rFonts w:ascii="Times New Roman" w:eastAsia="Times New Roman" w:hAnsi="Times New Roman" w:cs="Times New Roman"/>
          <w:sz w:val="24"/>
          <w:szCs w:val="24"/>
          <w:lang w:eastAsia="ru-RU"/>
        </w:rPr>
      </w:pPr>
      <w:proofErr w:type="gramStart"/>
      <w:r w:rsidRPr="000D5D45">
        <w:rPr>
          <w:rFonts w:ascii="Times New Roman" w:eastAsia="Times New Roman" w:hAnsi="Times New Roman" w:cs="Times New Roman"/>
          <w:sz w:val="24"/>
          <w:szCs w:val="24"/>
          <w:lang w:eastAsia="ru-RU"/>
        </w:rPr>
        <w:t>•  документы</w:t>
      </w:r>
      <w:proofErr w:type="gramEnd"/>
      <w:r w:rsidRPr="000D5D45">
        <w:rPr>
          <w:rFonts w:ascii="Times New Roman" w:eastAsia="Times New Roman" w:hAnsi="Times New Roman" w:cs="Times New Roman"/>
          <w:sz w:val="24"/>
          <w:szCs w:val="24"/>
          <w:lang w:eastAsia="ru-RU"/>
        </w:rPr>
        <w:t xml:space="preserve"> воинского учета — для военнообязанных и лиц. подлежащих призыву на воинскую службу;</w:t>
      </w:r>
    </w:p>
    <w:p w:rsidR="000D5D45" w:rsidRPr="000D5D45" w:rsidRDefault="000D5D45" w:rsidP="000D5D45">
      <w:pPr>
        <w:spacing w:after="0" w:line="240" w:lineRule="auto"/>
        <w:rPr>
          <w:rFonts w:ascii="Times New Roman" w:eastAsia="Times New Roman" w:hAnsi="Times New Roman" w:cs="Times New Roman"/>
          <w:sz w:val="24"/>
          <w:szCs w:val="24"/>
          <w:lang w:eastAsia="ru-RU"/>
        </w:rPr>
      </w:pPr>
      <w:proofErr w:type="gramStart"/>
      <w:r w:rsidRPr="000D5D45">
        <w:rPr>
          <w:rFonts w:ascii="Times New Roman" w:eastAsia="Times New Roman" w:hAnsi="Times New Roman" w:cs="Times New Roman"/>
          <w:sz w:val="24"/>
          <w:szCs w:val="24"/>
          <w:lang w:eastAsia="ru-RU"/>
        </w:rPr>
        <w:t>•  документ</w:t>
      </w:r>
      <w:proofErr w:type="gramEnd"/>
      <w:r w:rsidRPr="000D5D45">
        <w:rPr>
          <w:rFonts w:ascii="Times New Roman" w:eastAsia="Times New Roman" w:hAnsi="Times New Roman" w:cs="Times New Roman"/>
          <w:sz w:val="24"/>
          <w:szCs w:val="24"/>
          <w:lang w:eastAsia="ru-RU"/>
        </w:rPr>
        <w:t xml:space="preserve"> об образовании, о квалификации или наличии специальных знаний или специальной подготовки.</w:t>
      </w:r>
    </w:p>
    <w:p w:rsidR="000D5D45" w:rsidRPr="000D5D45" w:rsidRDefault="000D5D45" w:rsidP="000D5D45">
      <w:pPr>
        <w:spacing w:after="0" w:line="240" w:lineRule="auto"/>
        <w:rPr>
          <w:rFonts w:ascii="Times New Roman" w:eastAsia="Times New Roman" w:hAnsi="Times New Roman" w:cs="Times New Roman"/>
          <w:sz w:val="24"/>
          <w:szCs w:val="24"/>
          <w:lang w:eastAsia="ru-RU"/>
        </w:rPr>
      </w:pPr>
      <w:r w:rsidRPr="000D5D45">
        <w:rPr>
          <w:rFonts w:ascii="Times New Roman" w:eastAsia="Times New Roman" w:hAnsi="Times New Roman" w:cs="Times New Roman"/>
          <w:sz w:val="24"/>
          <w:szCs w:val="24"/>
          <w:lang w:eastAsia="ru-RU"/>
        </w:rPr>
        <w:t> В отдельных случаях с учетом специфики работы настоящим Кодексом, иными федеральными законами, указами Президента Российской Федерации может предусматриваться необходимость предъявления при заключении трудового договора дополнительных документов.</w:t>
      </w:r>
    </w:p>
    <w:p w:rsidR="000D5D45" w:rsidRPr="000D5D45" w:rsidRDefault="000D5D45" w:rsidP="000D5D45">
      <w:pPr>
        <w:spacing w:after="0" w:line="240" w:lineRule="auto"/>
        <w:rPr>
          <w:rFonts w:ascii="Times New Roman" w:eastAsia="Times New Roman" w:hAnsi="Times New Roman" w:cs="Times New Roman"/>
          <w:sz w:val="24"/>
          <w:szCs w:val="24"/>
          <w:lang w:eastAsia="ru-RU"/>
        </w:rPr>
      </w:pPr>
      <w:r w:rsidRPr="000D5D45">
        <w:rPr>
          <w:rFonts w:ascii="Times New Roman" w:eastAsia="Times New Roman" w:hAnsi="Times New Roman" w:cs="Times New Roman"/>
          <w:sz w:val="24"/>
          <w:szCs w:val="24"/>
          <w:lang w:eastAsia="ru-RU"/>
        </w:rPr>
        <w:t>Запрещается требовать от лица, поступающего на работу документы помимо предусмотренных Настоящим Кодексом, иными федеральными законами, указами президента Российской Федерации.</w:t>
      </w:r>
    </w:p>
    <w:p w:rsidR="000D5D45" w:rsidRPr="000D5D45" w:rsidRDefault="000D5D45" w:rsidP="000D5D45">
      <w:pPr>
        <w:spacing w:after="0" w:line="240" w:lineRule="auto"/>
        <w:rPr>
          <w:rFonts w:ascii="Times New Roman" w:eastAsia="Times New Roman" w:hAnsi="Times New Roman" w:cs="Times New Roman"/>
          <w:sz w:val="24"/>
          <w:szCs w:val="24"/>
          <w:lang w:eastAsia="ru-RU"/>
        </w:rPr>
      </w:pPr>
      <w:r w:rsidRPr="000D5D45">
        <w:rPr>
          <w:rFonts w:ascii="Times New Roman" w:eastAsia="Times New Roman" w:hAnsi="Times New Roman" w:cs="Times New Roman"/>
          <w:sz w:val="24"/>
          <w:szCs w:val="24"/>
          <w:lang w:eastAsia="ru-RU"/>
        </w:rPr>
        <w:t>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 причины отсутствия трудовой книжки) оформить новую трудовую книжку (часть пятая введена Федеральным законом от 30.06.2006 №90_ФЗ). (Ст.65).</w:t>
      </w:r>
    </w:p>
    <w:p w:rsidR="000D5D45" w:rsidRPr="000D5D45" w:rsidRDefault="000D5D45" w:rsidP="000D5D45">
      <w:pPr>
        <w:spacing w:after="0" w:line="240" w:lineRule="auto"/>
        <w:rPr>
          <w:rFonts w:ascii="Times New Roman" w:eastAsia="Times New Roman" w:hAnsi="Times New Roman" w:cs="Times New Roman"/>
          <w:sz w:val="24"/>
          <w:szCs w:val="24"/>
          <w:lang w:eastAsia="ru-RU"/>
        </w:rPr>
      </w:pPr>
      <w:r w:rsidRPr="000D5D45">
        <w:rPr>
          <w:rFonts w:ascii="Times New Roman" w:eastAsia="Times New Roman" w:hAnsi="Times New Roman" w:cs="Times New Roman"/>
          <w:sz w:val="24"/>
          <w:szCs w:val="24"/>
          <w:lang w:eastAsia="ru-RU"/>
        </w:rPr>
        <w:t xml:space="preserve">2. Прием на работу оформляется приказом работодателя, изданным на основании заключенного трудового договора. Приказ работодателя о приеме на </w:t>
      </w:r>
      <w:proofErr w:type="gramStart"/>
      <w:r w:rsidRPr="000D5D45">
        <w:rPr>
          <w:rFonts w:ascii="Times New Roman" w:eastAsia="Times New Roman" w:hAnsi="Times New Roman" w:cs="Times New Roman"/>
          <w:sz w:val="24"/>
          <w:szCs w:val="24"/>
          <w:lang w:eastAsia="ru-RU"/>
        </w:rPr>
        <w:t>работу  объявляется</w:t>
      </w:r>
      <w:proofErr w:type="gramEnd"/>
      <w:r w:rsidRPr="000D5D45">
        <w:rPr>
          <w:rFonts w:ascii="Times New Roman" w:eastAsia="Times New Roman" w:hAnsi="Times New Roman" w:cs="Times New Roman"/>
          <w:sz w:val="24"/>
          <w:szCs w:val="24"/>
          <w:lang w:eastAsia="ru-RU"/>
        </w:rPr>
        <w:t xml:space="preserve"> работнику под роспись в трёхдневный срок со дня </w:t>
      </w:r>
      <w:proofErr w:type="spellStart"/>
      <w:r w:rsidRPr="000D5D45">
        <w:rPr>
          <w:rFonts w:ascii="Times New Roman" w:eastAsia="Times New Roman" w:hAnsi="Times New Roman" w:cs="Times New Roman"/>
          <w:sz w:val="24"/>
          <w:szCs w:val="24"/>
          <w:lang w:eastAsia="ru-RU"/>
        </w:rPr>
        <w:t>фактическо</w:t>
      </w:r>
      <w:proofErr w:type="spellEnd"/>
    </w:p>
    <w:p w:rsidR="000D5D45" w:rsidRPr="000D5D45" w:rsidRDefault="000D5D45" w:rsidP="000D5D45">
      <w:pPr>
        <w:spacing w:after="0" w:line="240" w:lineRule="auto"/>
        <w:rPr>
          <w:rFonts w:ascii="Times New Roman" w:eastAsia="Times New Roman" w:hAnsi="Times New Roman" w:cs="Times New Roman"/>
          <w:sz w:val="24"/>
          <w:szCs w:val="24"/>
          <w:lang w:eastAsia="ru-RU"/>
        </w:rPr>
      </w:pPr>
      <w:r w:rsidRPr="000D5D45">
        <w:rPr>
          <w:rFonts w:ascii="Times New Roman" w:eastAsia="Times New Roman" w:hAnsi="Times New Roman" w:cs="Times New Roman"/>
          <w:sz w:val="24"/>
          <w:szCs w:val="24"/>
          <w:lang w:eastAsia="ru-RU"/>
        </w:rPr>
        <w:t>3.При приеме работника или переводе его в установленном порядке на другую работу администрация школы:</w:t>
      </w:r>
    </w:p>
    <w:p w:rsidR="000D5D45" w:rsidRPr="000D5D45" w:rsidRDefault="000D5D45" w:rsidP="000D5D45">
      <w:pPr>
        <w:spacing w:after="0" w:line="240" w:lineRule="auto"/>
        <w:rPr>
          <w:rFonts w:ascii="Times New Roman" w:eastAsia="Times New Roman" w:hAnsi="Times New Roman" w:cs="Times New Roman"/>
          <w:sz w:val="24"/>
          <w:szCs w:val="24"/>
          <w:lang w:eastAsia="ru-RU"/>
        </w:rPr>
      </w:pPr>
      <w:proofErr w:type="gramStart"/>
      <w:r w:rsidRPr="000D5D45">
        <w:rPr>
          <w:rFonts w:ascii="Times New Roman" w:eastAsia="Times New Roman" w:hAnsi="Times New Roman" w:cs="Times New Roman"/>
          <w:sz w:val="24"/>
          <w:szCs w:val="24"/>
          <w:lang w:eastAsia="ru-RU"/>
        </w:rPr>
        <w:t>•  знакомит</w:t>
      </w:r>
      <w:proofErr w:type="gramEnd"/>
      <w:r w:rsidRPr="000D5D45">
        <w:rPr>
          <w:rFonts w:ascii="Times New Roman" w:eastAsia="Times New Roman" w:hAnsi="Times New Roman" w:cs="Times New Roman"/>
          <w:sz w:val="24"/>
          <w:szCs w:val="24"/>
          <w:lang w:eastAsia="ru-RU"/>
        </w:rPr>
        <w:t xml:space="preserve"> его с должностными обязанностями, условиями труда и разъясняет его права и обязанности;</w:t>
      </w:r>
    </w:p>
    <w:p w:rsidR="000D5D45" w:rsidRPr="000D5D45" w:rsidRDefault="000D5D45" w:rsidP="000D5D45">
      <w:pPr>
        <w:spacing w:after="0" w:line="240" w:lineRule="auto"/>
        <w:rPr>
          <w:rFonts w:ascii="Times New Roman" w:eastAsia="Times New Roman" w:hAnsi="Times New Roman" w:cs="Times New Roman"/>
          <w:sz w:val="24"/>
          <w:szCs w:val="24"/>
          <w:lang w:eastAsia="ru-RU"/>
        </w:rPr>
      </w:pPr>
      <w:proofErr w:type="gramStart"/>
      <w:r w:rsidRPr="000D5D45">
        <w:rPr>
          <w:rFonts w:ascii="Times New Roman" w:eastAsia="Times New Roman" w:hAnsi="Times New Roman" w:cs="Times New Roman"/>
          <w:sz w:val="24"/>
          <w:szCs w:val="24"/>
          <w:lang w:eastAsia="ru-RU"/>
        </w:rPr>
        <w:lastRenderedPageBreak/>
        <w:t>•  знакомит</w:t>
      </w:r>
      <w:proofErr w:type="gramEnd"/>
      <w:r w:rsidRPr="000D5D45">
        <w:rPr>
          <w:rFonts w:ascii="Times New Roman" w:eastAsia="Times New Roman" w:hAnsi="Times New Roman" w:cs="Times New Roman"/>
          <w:sz w:val="24"/>
          <w:szCs w:val="24"/>
          <w:lang w:eastAsia="ru-RU"/>
        </w:rPr>
        <w:t xml:space="preserve"> его с Правилами внутреннего трудового распорядка, коллективным договором, инструктирует по технике безопасности, производственной санитарии и пожарной безопасности.</w:t>
      </w:r>
    </w:p>
    <w:p w:rsidR="000D5D45" w:rsidRPr="000D5D45" w:rsidRDefault="000D5D45" w:rsidP="000D5D45">
      <w:pPr>
        <w:spacing w:after="0" w:line="240" w:lineRule="auto"/>
        <w:rPr>
          <w:rFonts w:ascii="Times New Roman" w:eastAsia="Times New Roman" w:hAnsi="Times New Roman" w:cs="Times New Roman"/>
          <w:sz w:val="24"/>
          <w:szCs w:val="24"/>
          <w:lang w:eastAsia="ru-RU"/>
        </w:rPr>
      </w:pPr>
      <w:r w:rsidRPr="000D5D45">
        <w:rPr>
          <w:rFonts w:ascii="Times New Roman" w:eastAsia="Times New Roman" w:hAnsi="Times New Roman" w:cs="Times New Roman"/>
          <w:sz w:val="24"/>
          <w:szCs w:val="24"/>
          <w:lang w:eastAsia="ru-RU"/>
        </w:rPr>
        <w:t>4. При приеме директор требует от поступающего:</w:t>
      </w:r>
    </w:p>
    <w:p w:rsidR="000D5D45" w:rsidRPr="000D5D45" w:rsidRDefault="000D5D45" w:rsidP="000D5D45">
      <w:pPr>
        <w:spacing w:after="0" w:line="240" w:lineRule="auto"/>
        <w:rPr>
          <w:rFonts w:ascii="Times New Roman" w:eastAsia="Times New Roman" w:hAnsi="Times New Roman" w:cs="Times New Roman"/>
          <w:sz w:val="24"/>
          <w:szCs w:val="24"/>
          <w:lang w:eastAsia="ru-RU"/>
        </w:rPr>
      </w:pPr>
      <w:proofErr w:type="gramStart"/>
      <w:r w:rsidRPr="000D5D45">
        <w:rPr>
          <w:rFonts w:ascii="Times New Roman" w:eastAsia="Times New Roman" w:hAnsi="Times New Roman" w:cs="Times New Roman"/>
          <w:sz w:val="24"/>
          <w:szCs w:val="24"/>
          <w:lang w:eastAsia="ru-RU"/>
        </w:rPr>
        <w:t>•  паспорт</w:t>
      </w:r>
      <w:proofErr w:type="gramEnd"/>
      <w:r w:rsidRPr="000D5D45">
        <w:rPr>
          <w:rFonts w:ascii="Times New Roman" w:eastAsia="Times New Roman" w:hAnsi="Times New Roman" w:cs="Times New Roman"/>
          <w:sz w:val="24"/>
          <w:szCs w:val="24"/>
          <w:lang w:eastAsia="ru-RU"/>
        </w:rPr>
        <w:t xml:space="preserve"> или иной документ, удостоверяющий личность;</w:t>
      </w:r>
    </w:p>
    <w:p w:rsidR="000D5D45" w:rsidRPr="000D5D45" w:rsidRDefault="000D5D45" w:rsidP="000D5D45">
      <w:pPr>
        <w:spacing w:after="0" w:line="240" w:lineRule="auto"/>
        <w:rPr>
          <w:rFonts w:ascii="Times New Roman" w:eastAsia="Times New Roman" w:hAnsi="Times New Roman" w:cs="Times New Roman"/>
          <w:sz w:val="24"/>
          <w:szCs w:val="24"/>
          <w:lang w:eastAsia="ru-RU"/>
        </w:rPr>
      </w:pPr>
      <w:proofErr w:type="gramStart"/>
      <w:r w:rsidRPr="000D5D45">
        <w:rPr>
          <w:rFonts w:ascii="Times New Roman" w:eastAsia="Times New Roman" w:hAnsi="Times New Roman" w:cs="Times New Roman"/>
          <w:sz w:val="24"/>
          <w:szCs w:val="24"/>
          <w:lang w:eastAsia="ru-RU"/>
        </w:rPr>
        <w:t>•  трудовую</w:t>
      </w:r>
      <w:proofErr w:type="gramEnd"/>
      <w:r w:rsidRPr="000D5D45">
        <w:rPr>
          <w:rFonts w:ascii="Times New Roman" w:eastAsia="Times New Roman" w:hAnsi="Times New Roman" w:cs="Times New Roman"/>
          <w:sz w:val="24"/>
          <w:szCs w:val="24"/>
          <w:lang w:eastAsia="ru-RU"/>
        </w:rPr>
        <w:t xml:space="preserve"> книжку, за исключением случаев, когда трудовой договор заключается впервые или работник поступает на работу на условиях совместительства;</w:t>
      </w:r>
    </w:p>
    <w:p w:rsidR="000D5D45" w:rsidRPr="000D5D45" w:rsidRDefault="000D5D45" w:rsidP="000D5D45">
      <w:pPr>
        <w:spacing w:after="0" w:line="240" w:lineRule="auto"/>
        <w:rPr>
          <w:rFonts w:ascii="Times New Roman" w:eastAsia="Times New Roman" w:hAnsi="Times New Roman" w:cs="Times New Roman"/>
          <w:sz w:val="24"/>
          <w:szCs w:val="24"/>
          <w:lang w:eastAsia="ru-RU"/>
        </w:rPr>
      </w:pPr>
      <w:proofErr w:type="gramStart"/>
      <w:r w:rsidRPr="000D5D45">
        <w:rPr>
          <w:rFonts w:ascii="Times New Roman" w:eastAsia="Times New Roman" w:hAnsi="Times New Roman" w:cs="Times New Roman"/>
          <w:sz w:val="24"/>
          <w:szCs w:val="24"/>
          <w:lang w:eastAsia="ru-RU"/>
        </w:rPr>
        <w:t>•  страховое</w:t>
      </w:r>
      <w:proofErr w:type="gramEnd"/>
      <w:r w:rsidRPr="000D5D45">
        <w:rPr>
          <w:rFonts w:ascii="Times New Roman" w:eastAsia="Times New Roman" w:hAnsi="Times New Roman" w:cs="Times New Roman"/>
          <w:sz w:val="24"/>
          <w:szCs w:val="24"/>
          <w:lang w:eastAsia="ru-RU"/>
        </w:rPr>
        <w:t xml:space="preserve"> свидетельство государственного пенсионного страхования;</w:t>
      </w:r>
    </w:p>
    <w:p w:rsidR="000D5D45" w:rsidRPr="000D5D45" w:rsidRDefault="000D5D45" w:rsidP="000D5D45">
      <w:pPr>
        <w:spacing w:after="0" w:line="240" w:lineRule="auto"/>
        <w:rPr>
          <w:rFonts w:ascii="Times New Roman" w:eastAsia="Times New Roman" w:hAnsi="Times New Roman" w:cs="Times New Roman"/>
          <w:sz w:val="24"/>
          <w:szCs w:val="24"/>
          <w:lang w:eastAsia="ru-RU"/>
        </w:rPr>
      </w:pPr>
      <w:proofErr w:type="gramStart"/>
      <w:r w:rsidRPr="000D5D45">
        <w:rPr>
          <w:rFonts w:ascii="Times New Roman" w:eastAsia="Times New Roman" w:hAnsi="Times New Roman" w:cs="Times New Roman"/>
          <w:sz w:val="24"/>
          <w:szCs w:val="24"/>
          <w:lang w:eastAsia="ru-RU"/>
        </w:rPr>
        <w:t>•  документы</w:t>
      </w:r>
      <w:proofErr w:type="gramEnd"/>
      <w:r w:rsidRPr="000D5D45">
        <w:rPr>
          <w:rFonts w:ascii="Times New Roman" w:eastAsia="Times New Roman" w:hAnsi="Times New Roman" w:cs="Times New Roman"/>
          <w:sz w:val="24"/>
          <w:szCs w:val="24"/>
          <w:lang w:eastAsia="ru-RU"/>
        </w:rPr>
        <w:t xml:space="preserve"> воинского учета — для военнообязанных и лиц. подлежащих призыву на воинскую службу;</w:t>
      </w:r>
    </w:p>
    <w:p w:rsidR="000D5D45" w:rsidRPr="000D5D45" w:rsidRDefault="000D5D45" w:rsidP="000D5D45">
      <w:pPr>
        <w:spacing w:after="0" w:line="240" w:lineRule="auto"/>
        <w:rPr>
          <w:rFonts w:ascii="Times New Roman" w:eastAsia="Times New Roman" w:hAnsi="Times New Roman" w:cs="Times New Roman"/>
          <w:sz w:val="24"/>
          <w:szCs w:val="24"/>
          <w:lang w:eastAsia="ru-RU"/>
        </w:rPr>
      </w:pPr>
      <w:proofErr w:type="gramStart"/>
      <w:r w:rsidRPr="000D5D45">
        <w:rPr>
          <w:rFonts w:ascii="Times New Roman" w:eastAsia="Times New Roman" w:hAnsi="Times New Roman" w:cs="Times New Roman"/>
          <w:sz w:val="24"/>
          <w:szCs w:val="24"/>
          <w:lang w:eastAsia="ru-RU"/>
        </w:rPr>
        <w:t>•  документ</w:t>
      </w:r>
      <w:proofErr w:type="gramEnd"/>
      <w:r w:rsidRPr="000D5D45">
        <w:rPr>
          <w:rFonts w:ascii="Times New Roman" w:eastAsia="Times New Roman" w:hAnsi="Times New Roman" w:cs="Times New Roman"/>
          <w:sz w:val="24"/>
          <w:szCs w:val="24"/>
          <w:lang w:eastAsia="ru-RU"/>
        </w:rPr>
        <w:t xml:space="preserve"> об образовании, о квалификации;</w:t>
      </w:r>
    </w:p>
    <w:p w:rsidR="000D5D45" w:rsidRPr="000D5D45" w:rsidRDefault="000D5D45" w:rsidP="000D5D45">
      <w:pPr>
        <w:spacing w:after="0" w:line="240" w:lineRule="auto"/>
        <w:rPr>
          <w:rFonts w:ascii="Times New Roman" w:eastAsia="Times New Roman" w:hAnsi="Times New Roman" w:cs="Times New Roman"/>
          <w:sz w:val="24"/>
          <w:szCs w:val="24"/>
          <w:lang w:eastAsia="ru-RU"/>
        </w:rPr>
      </w:pPr>
      <w:proofErr w:type="gramStart"/>
      <w:r w:rsidRPr="000D5D45">
        <w:rPr>
          <w:rFonts w:ascii="Times New Roman" w:eastAsia="Times New Roman" w:hAnsi="Times New Roman" w:cs="Times New Roman"/>
          <w:sz w:val="24"/>
          <w:szCs w:val="24"/>
          <w:lang w:eastAsia="ru-RU"/>
        </w:rPr>
        <w:t>•  медицинское</w:t>
      </w:r>
      <w:proofErr w:type="gramEnd"/>
      <w:r w:rsidRPr="000D5D45">
        <w:rPr>
          <w:rFonts w:ascii="Times New Roman" w:eastAsia="Times New Roman" w:hAnsi="Times New Roman" w:cs="Times New Roman"/>
          <w:sz w:val="24"/>
          <w:szCs w:val="24"/>
          <w:lang w:eastAsia="ru-RU"/>
        </w:rPr>
        <w:t xml:space="preserve"> заключение (медицинская  книжка) об отсутствии противопоказаний по состоянию здоровья для работы в образовательном учреждении;</w:t>
      </w:r>
    </w:p>
    <w:p w:rsidR="000D5D45" w:rsidRPr="000D5D45" w:rsidRDefault="000D5D45" w:rsidP="000D5D45">
      <w:pPr>
        <w:spacing w:after="0" w:line="240" w:lineRule="auto"/>
        <w:rPr>
          <w:rFonts w:ascii="Times New Roman" w:eastAsia="Times New Roman" w:hAnsi="Times New Roman" w:cs="Times New Roman"/>
          <w:sz w:val="24"/>
          <w:szCs w:val="24"/>
          <w:lang w:eastAsia="ru-RU"/>
        </w:rPr>
      </w:pPr>
      <w:r w:rsidRPr="000D5D45">
        <w:rPr>
          <w:rFonts w:ascii="Times New Roman" w:eastAsia="Times New Roman" w:hAnsi="Times New Roman" w:cs="Times New Roman"/>
          <w:sz w:val="24"/>
          <w:szCs w:val="24"/>
          <w:lang w:eastAsia="ru-RU"/>
        </w:rPr>
        <w:t>5.К педагогической деятельности не допускаются лица:</w:t>
      </w:r>
    </w:p>
    <w:p w:rsidR="000D5D45" w:rsidRPr="000D5D45" w:rsidRDefault="000D5D45" w:rsidP="000D5D45">
      <w:pPr>
        <w:spacing w:after="0" w:line="240" w:lineRule="auto"/>
        <w:rPr>
          <w:rFonts w:ascii="Times New Roman" w:eastAsia="Times New Roman" w:hAnsi="Times New Roman" w:cs="Times New Roman"/>
          <w:sz w:val="24"/>
          <w:szCs w:val="24"/>
          <w:lang w:eastAsia="ru-RU"/>
        </w:rPr>
      </w:pPr>
      <w:r w:rsidRPr="000D5D45">
        <w:rPr>
          <w:rFonts w:ascii="Times New Roman" w:eastAsia="Times New Roman" w:hAnsi="Times New Roman" w:cs="Times New Roman"/>
          <w:sz w:val="24"/>
          <w:szCs w:val="24"/>
          <w:lang w:eastAsia="ru-RU"/>
        </w:rPr>
        <w:t xml:space="preserve">-лишенные право заниматься педагогической деятельностью в </w:t>
      </w:r>
      <w:proofErr w:type="spellStart"/>
      <w:r w:rsidRPr="000D5D45">
        <w:rPr>
          <w:rFonts w:ascii="Times New Roman" w:eastAsia="Times New Roman" w:hAnsi="Times New Roman" w:cs="Times New Roman"/>
          <w:sz w:val="24"/>
          <w:szCs w:val="24"/>
          <w:lang w:eastAsia="ru-RU"/>
        </w:rPr>
        <w:t>соотвествии</w:t>
      </w:r>
      <w:proofErr w:type="spellEnd"/>
      <w:r w:rsidRPr="000D5D45">
        <w:rPr>
          <w:rFonts w:ascii="Times New Roman" w:eastAsia="Times New Roman" w:hAnsi="Times New Roman" w:cs="Times New Roman"/>
          <w:sz w:val="24"/>
          <w:szCs w:val="24"/>
          <w:lang w:eastAsia="ru-RU"/>
        </w:rPr>
        <w:t xml:space="preserve"> с вступившим в законную силу приговором суда ;имеющие или имевшие судимость, подвергающиеся или подвергавшиеся уголовному преследованию (за исключением лиц, уголовное преступление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 имеющие неснятую или непогашенную судимость за умышленные тяжкие и особо тяжкие преступления; признанные недееспособными в установленном федеральным законом в порядке;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 ( ст.331 ТК РФ;).</w:t>
      </w:r>
    </w:p>
    <w:p w:rsidR="000D5D45" w:rsidRPr="000D5D45" w:rsidRDefault="000D5D45" w:rsidP="000D5D45">
      <w:pPr>
        <w:spacing w:after="0" w:line="240" w:lineRule="auto"/>
        <w:rPr>
          <w:rFonts w:ascii="Times New Roman" w:eastAsia="Times New Roman" w:hAnsi="Times New Roman" w:cs="Times New Roman"/>
          <w:sz w:val="24"/>
          <w:szCs w:val="24"/>
          <w:lang w:eastAsia="ru-RU"/>
        </w:rPr>
      </w:pPr>
      <w:r w:rsidRPr="000D5D45">
        <w:rPr>
          <w:rFonts w:ascii="Times New Roman" w:eastAsia="Times New Roman" w:hAnsi="Times New Roman" w:cs="Times New Roman"/>
          <w:sz w:val="24"/>
          <w:szCs w:val="24"/>
          <w:lang w:eastAsia="ru-RU"/>
        </w:rPr>
        <w:t xml:space="preserve">6.К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w:t>
      </w:r>
      <w:proofErr w:type="spellStart"/>
      <w:r w:rsidRPr="000D5D45">
        <w:rPr>
          <w:rFonts w:ascii="Times New Roman" w:eastAsia="Times New Roman" w:hAnsi="Times New Roman" w:cs="Times New Roman"/>
          <w:sz w:val="24"/>
          <w:szCs w:val="24"/>
          <w:lang w:eastAsia="ru-RU"/>
        </w:rPr>
        <w:t>несовешеннолетних</w:t>
      </w:r>
      <w:proofErr w:type="spellEnd"/>
      <w:r w:rsidRPr="000D5D45">
        <w:rPr>
          <w:rFonts w:ascii="Times New Roman" w:eastAsia="Times New Roman" w:hAnsi="Times New Roman" w:cs="Times New Roman"/>
          <w:sz w:val="24"/>
          <w:szCs w:val="24"/>
          <w:lang w:eastAsia="ru-RU"/>
        </w:rPr>
        <w:t xml:space="preserve"> не допускаются лица,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 (ст.351.1 ТК РФ).</w:t>
      </w:r>
    </w:p>
    <w:p w:rsidR="000D5D45" w:rsidRPr="000D5D45" w:rsidRDefault="000D5D45" w:rsidP="000D5D45">
      <w:pPr>
        <w:spacing w:after="0" w:line="240" w:lineRule="auto"/>
        <w:rPr>
          <w:rFonts w:ascii="Times New Roman" w:eastAsia="Times New Roman" w:hAnsi="Times New Roman" w:cs="Times New Roman"/>
          <w:sz w:val="24"/>
          <w:szCs w:val="24"/>
          <w:lang w:eastAsia="ru-RU"/>
        </w:rPr>
      </w:pPr>
      <w:r w:rsidRPr="000D5D45">
        <w:rPr>
          <w:rFonts w:ascii="Times New Roman" w:eastAsia="Times New Roman" w:hAnsi="Times New Roman" w:cs="Times New Roman"/>
          <w:sz w:val="24"/>
          <w:szCs w:val="24"/>
          <w:lang w:eastAsia="ru-RU"/>
        </w:rPr>
        <w:t>7. На всех работников и служащих, проработавших свыше 5 дней, заполняется трудовая книжка. На работавших по совместительству трудовые книжки ведутся по основному месту работы.</w:t>
      </w:r>
    </w:p>
    <w:p w:rsidR="000D5D45" w:rsidRPr="000D5D45" w:rsidRDefault="000D5D45" w:rsidP="000D5D45">
      <w:pPr>
        <w:spacing w:after="0" w:line="240" w:lineRule="auto"/>
        <w:rPr>
          <w:rFonts w:ascii="Times New Roman" w:eastAsia="Times New Roman" w:hAnsi="Times New Roman" w:cs="Times New Roman"/>
          <w:sz w:val="24"/>
          <w:szCs w:val="24"/>
          <w:lang w:eastAsia="ru-RU"/>
        </w:rPr>
      </w:pPr>
      <w:r w:rsidRPr="000D5D45">
        <w:rPr>
          <w:rFonts w:ascii="Times New Roman" w:eastAsia="Times New Roman" w:hAnsi="Times New Roman" w:cs="Times New Roman"/>
          <w:sz w:val="24"/>
          <w:szCs w:val="24"/>
          <w:lang w:eastAsia="ru-RU"/>
        </w:rPr>
        <w:t>8. На каждого педагогического работника заводится личное дело, которое состоит из личного листка по учету кадров, автобиографии, копии документа об образовании, материалов о результатах аттестации, медицинского заключения, копи приказов о назначении и перемещении по службе, поощрениях и увольнении.</w:t>
      </w:r>
    </w:p>
    <w:p w:rsidR="000D5D45" w:rsidRPr="000D5D45" w:rsidRDefault="000D5D45" w:rsidP="000D5D45">
      <w:pPr>
        <w:spacing w:after="0" w:line="240" w:lineRule="auto"/>
        <w:rPr>
          <w:rFonts w:ascii="Times New Roman" w:eastAsia="Times New Roman" w:hAnsi="Times New Roman" w:cs="Times New Roman"/>
          <w:sz w:val="24"/>
          <w:szCs w:val="24"/>
          <w:lang w:eastAsia="ru-RU"/>
        </w:rPr>
      </w:pPr>
      <w:r w:rsidRPr="000D5D45">
        <w:rPr>
          <w:rFonts w:ascii="Times New Roman" w:eastAsia="Times New Roman" w:hAnsi="Times New Roman" w:cs="Times New Roman"/>
          <w:sz w:val="24"/>
          <w:szCs w:val="24"/>
          <w:lang w:eastAsia="ru-RU"/>
        </w:rPr>
        <w:t>9.  О расторжении трудового договора по инициативе работника (по собственному желанию)</w:t>
      </w:r>
    </w:p>
    <w:p w:rsidR="000D5D45" w:rsidRPr="000D5D45" w:rsidRDefault="000D5D45" w:rsidP="000D5D45">
      <w:pPr>
        <w:spacing w:after="0" w:line="240" w:lineRule="auto"/>
        <w:rPr>
          <w:rFonts w:ascii="Times New Roman" w:eastAsia="Times New Roman" w:hAnsi="Times New Roman" w:cs="Times New Roman"/>
          <w:sz w:val="24"/>
          <w:szCs w:val="24"/>
          <w:lang w:eastAsia="ru-RU"/>
        </w:rPr>
      </w:pPr>
      <w:r w:rsidRPr="000D5D45">
        <w:rPr>
          <w:rFonts w:ascii="Times New Roman" w:eastAsia="Times New Roman" w:hAnsi="Times New Roman" w:cs="Times New Roman"/>
          <w:sz w:val="24"/>
          <w:szCs w:val="24"/>
          <w:lang w:eastAsia="ru-RU"/>
        </w:rPr>
        <w:t xml:space="preserve">Работник имеет право расторгнуть трудовой договор, предупредив об этом работодателя в письменной форме не позднее чем за 2 недели. По истечении срока предупреждения об </w:t>
      </w:r>
      <w:r w:rsidRPr="000D5D45">
        <w:rPr>
          <w:rFonts w:ascii="Times New Roman" w:eastAsia="Times New Roman" w:hAnsi="Times New Roman" w:cs="Times New Roman"/>
          <w:sz w:val="24"/>
          <w:szCs w:val="24"/>
          <w:lang w:eastAsia="ru-RU"/>
        </w:rPr>
        <w:lastRenderedPageBreak/>
        <w:t>увольнении работник имеет право прекратить работу. В последний день работы работодатель обязан выдать трудовую книжку, другие документы, связанные с работой по письменному заявлению работника и директор и производит с ним окончательный расчет. Днем увольнения считается последний день работы. Прекращение трудового договора оформляется приказом по школе.</w:t>
      </w:r>
    </w:p>
    <w:p w:rsidR="000D5D45" w:rsidRPr="000D5D45" w:rsidRDefault="000D5D45" w:rsidP="000D5D45">
      <w:pPr>
        <w:spacing w:after="0" w:line="240" w:lineRule="auto"/>
        <w:rPr>
          <w:rFonts w:ascii="Times New Roman" w:eastAsia="Times New Roman" w:hAnsi="Times New Roman" w:cs="Times New Roman"/>
          <w:sz w:val="24"/>
          <w:szCs w:val="24"/>
          <w:lang w:eastAsia="ru-RU"/>
        </w:rPr>
      </w:pPr>
      <w:r w:rsidRPr="000D5D45">
        <w:rPr>
          <w:rFonts w:ascii="Times New Roman" w:eastAsia="Times New Roman" w:hAnsi="Times New Roman" w:cs="Times New Roman"/>
          <w:sz w:val="24"/>
          <w:szCs w:val="24"/>
          <w:lang w:eastAsia="ru-RU"/>
        </w:rPr>
        <w:t>10.  Расторжение трудового договора по инициативе работодателя допускается только на основании Трудового кодекса РФ согласно статей 81, 82.</w:t>
      </w:r>
    </w:p>
    <w:p w:rsidR="000D5D45" w:rsidRPr="000D5D45" w:rsidRDefault="000D5D45" w:rsidP="000D5D45">
      <w:pPr>
        <w:spacing w:after="0" w:line="240" w:lineRule="auto"/>
        <w:rPr>
          <w:rFonts w:ascii="Times New Roman" w:eastAsia="Times New Roman" w:hAnsi="Times New Roman" w:cs="Times New Roman"/>
          <w:sz w:val="24"/>
          <w:szCs w:val="24"/>
          <w:lang w:eastAsia="ru-RU"/>
        </w:rPr>
      </w:pPr>
      <w:r w:rsidRPr="000D5D45">
        <w:rPr>
          <w:rFonts w:ascii="Times New Roman" w:eastAsia="Times New Roman" w:hAnsi="Times New Roman" w:cs="Times New Roman"/>
          <w:sz w:val="24"/>
          <w:szCs w:val="24"/>
          <w:lang w:eastAsia="ru-RU"/>
        </w:rPr>
        <w:t>11. Лица, поступающие на работу по совместительству представляют работодателю: паспорт, диплом или документ об образовании, либо заверенные копии с основного места; работы с указанием должности (ст. 283)</w:t>
      </w:r>
    </w:p>
    <w:p w:rsidR="000D5D45" w:rsidRPr="000D5D45" w:rsidRDefault="000D5D45" w:rsidP="000D5D45">
      <w:pPr>
        <w:spacing w:after="0" w:line="240" w:lineRule="auto"/>
        <w:rPr>
          <w:rFonts w:ascii="Times New Roman" w:eastAsia="Times New Roman" w:hAnsi="Times New Roman" w:cs="Times New Roman"/>
          <w:sz w:val="24"/>
          <w:szCs w:val="24"/>
          <w:lang w:eastAsia="ru-RU"/>
        </w:rPr>
      </w:pPr>
      <w:r w:rsidRPr="000D5D45">
        <w:rPr>
          <w:rFonts w:ascii="Times New Roman" w:eastAsia="Times New Roman" w:hAnsi="Times New Roman" w:cs="Times New Roman"/>
          <w:sz w:val="24"/>
          <w:szCs w:val="24"/>
          <w:lang w:eastAsia="ru-RU"/>
        </w:rPr>
        <w:t>Сотрудники-совместители, разряд ЕТС которых устанавливается в зависимости от стажа работы, представляют выписку из трудовой книжки, заверенную администрацией.</w:t>
      </w:r>
    </w:p>
    <w:p w:rsidR="000D5D45" w:rsidRPr="000D5D45" w:rsidRDefault="000D5D45" w:rsidP="000D5D45">
      <w:pPr>
        <w:spacing w:after="0" w:line="240" w:lineRule="auto"/>
        <w:rPr>
          <w:rFonts w:ascii="Times New Roman" w:eastAsia="Times New Roman" w:hAnsi="Times New Roman" w:cs="Times New Roman"/>
          <w:sz w:val="24"/>
          <w:szCs w:val="24"/>
          <w:lang w:eastAsia="ru-RU"/>
        </w:rPr>
      </w:pPr>
      <w:r w:rsidRPr="000D5D45">
        <w:rPr>
          <w:rFonts w:ascii="Times New Roman" w:eastAsia="Times New Roman" w:hAnsi="Times New Roman" w:cs="Times New Roman"/>
          <w:b/>
          <w:bCs/>
          <w:sz w:val="24"/>
          <w:szCs w:val="24"/>
          <w:lang w:eastAsia="ru-RU"/>
        </w:rPr>
        <w:t>3. Основные обязанности работников школы</w:t>
      </w:r>
    </w:p>
    <w:p w:rsidR="000D5D45" w:rsidRPr="000D5D45" w:rsidRDefault="000D5D45" w:rsidP="000D5D45">
      <w:pPr>
        <w:spacing w:after="0" w:line="240" w:lineRule="auto"/>
        <w:rPr>
          <w:rFonts w:ascii="Times New Roman" w:eastAsia="Times New Roman" w:hAnsi="Times New Roman" w:cs="Times New Roman"/>
          <w:sz w:val="24"/>
          <w:szCs w:val="24"/>
          <w:lang w:eastAsia="ru-RU"/>
        </w:rPr>
      </w:pPr>
      <w:r w:rsidRPr="000D5D45">
        <w:rPr>
          <w:rFonts w:ascii="Times New Roman" w:eastAsia="Times New Roman" w:hAnsi="Times New Roman" w:cs="Times New Roman"/>
          <w:sz w:val="24"/>
          <w:szCs w:val="24"/>
          <w:lang w:eastAsia="ru-RU"/>
        </w:rPr>
        <w:t>1. Работник школы обязан:</w:t>
      </w:r>
    </w:p>
    <w:p w:rsidR="000D5D45" w:rsidRPr="000D5D45" w:rsidRDefault="000D5D45" w:rsidP="000D5D45">
      <w:pPr>
        <w:spacing w:after="0" w:line="240" w:lineRule="auto"/>
        <w:rPr>
          <w:rFonts w:ascii="Times New Roman" w:eastAsia="Times New Roman" w:hAnsi="Times New Roman" w:cs="Times New Roman"/>
          <w:sz w:val="24"/>
          <w:szCs w:val="24"/>
          <w:lang w:eastAsia="ru-RU"/>
        </w:rPr>
      </w:pPr>
      <w:r w:rsidRPr="000D5D45">
        <w:rPr>
          <w:rFonts w:ascii="Times New Roman" w:eastAsia="Times New Roman" w:hAnsi="Times New Roman" w:cs="Times New Roman"/>
          <w:sz w:val="24"/>
          <w:szCs w:val="24"/>
          <w:lang w:eastAsia="ru-RU"/>
        </w:rPr>
        <w:t>•   хорошо изучить свои обязанности, определенные Правилами внутреннего трудового распорядка для работников общеобразовательных школ системы Министерства просвещения Российской Федерации (</w:t>
      </w:r>
      <w:proofErr w:type="spellStart"/>
      <w:r w:rsidRPr="000D5D45">
        <w:rPr>
          <w:rFonts w:ascii="Times New Roman" w:eastAsia="Times New Roman" w:hAnsi="Times New Roman" w:cs="Times New Roman"/>
          <w:sz w:val="24"/>
          <w:szCs w:val="24"/>
          <w:lang w:eastAsia="ru-RU"/>
        </w:rPr>
        <w:t>сб.пр</w:t>
      </w:r>
      <w:proofErr w:type="spellEnd"/>
      <w:r w:rsidRPr="000D5D45">
        <w:rPr>
          <w:rFonts w:ascii="Times New Roman" w:eastAsia="Times New Roman" w:hAnsi="Times New Roman" w:cs="Times New Roman"/>
          <w:sz w:val="24"/>
          <w:szCs w:val="24"/>
          <w:lang w:eastAsia="ru-RU"/>
        </w:rPr>
        <w:t>. 10 за 1985г.) и Уставом школы;</w:t>
      </w:r>
    </w:p>
    <w:p w:rsidR="000D5D45" w:rsidRPr="000D5D45" w:rsidRDefault="000D5D45" w:rsidP="000D5D45">
      <w:pPr>
        <w:spacing w:after="0" w:line="240" w:lineRule="auto"/>
        <w:rPr>
          <w:rFonts w:ascii="Times New Roman" w:eastAsia="Times New Roman" w:hAnsi="Times New Roman" w:cs="Times New Roman"/>
          <w:sz w:val="24"/>
          <w:szCs w:val="24"/>
          <w:lang w:eastAsia="ru-RU"/>
        </w:rPr>
      </w:pPr>
      <w:proofErr w:type="gramStart"/>
      <w:r w:rsidRPr="000D5D45">
        <w:rPr>
          <w:rFonts w:ascii="Times New Roman" w:eastAsia="Times New Roman" w:hAnsi="Times New Roman" w:cs="Times New Roman"/>
          <w:sz w:val="24"/>
          <w:szCs w:val="24"/>
          <w:lang w:eastAsia="ru-RU"/>
        </w:rPr>
        <w:t>•  на</w:t>
      </w:r>
      <w:proofErr w:type="gramEnd"/>
      <w:r w:rsidRPr="000D5D45">
        <w:rPr>
          <w:rFonts w:ascii="Times New Roman" w:eastAsia="Times New Roman" w:hAnsi="Times New Roman" w:cs="Times New Roman"/>
          <w:sz w:val="24"/>
          <w:szCs w:val="24"/>
          <w:lang w:eastAsia="ru-RU"/>
        </w:rPr>
        <w:t xml:space="preserve"> работу являться за 20 минут до начала занятий или рабочего дня, чтобы подготовить все необходимое для нормальной работы, встретить обучающихся и организованно их проводить после занятий;</w:t>
      </w:r>
    </w:p>
    <w:p w:rsidR="000D5D45" w:rsidRPr="000D5D45" w:rsidRDefault="000D5D45" w:rsidP="000D5D45">
      <w:pPr>
        <w:spacing w:after="0" w:line="240" w:lineRule="auto"/>
        <w:rPr>
          <w:rFonts w:ascii="Times New Roman" w:eastAsia="Times New Roman" w:hAnsi="Times New Roman" w:cs="Times New Roman"/>
          <w:sz w:val="24"/>
          <w:szCs w:val="24"/>
          <w:lang w:eastAsia="ru-RU"/>
        </w:rPr>
      </w:pPr>
      <w:proofErr w:type="gramStart"/>
      <w:r w:rsidRPr="000D5D45">
        <w:rPr>
          <w:rFonts w:ascii="Times New Roman" w:eastAsia="Times New Roman" w:hAnsi="Times New Roman" w:cs="Times New Roman"/>
          <w:sz w:val="24"/>
          <w:szCs w:val="24"/>
          <w:lang w:eastAsia="ru-RU"/>
        </w:rPr>
        <w:t>•  во</w:t>
      </w:r>
      <w:proofErr w:type="gramEnd"/>
      <w:r w:rsidRPr="000D5D45">
        <w:rPr>
          <w:rFonts w:ascii="Times New Roman" w:eastAsia="Times New Roman" w:hAnsi="Times New Roman" w:cs="Times New Roman"/>
          <w:sz w:val="24"/>
          <w:szCs w:val="24"/>
          <w:lang w:eastAsia="ru-RU"/>
        </w:rPr>
        <w:t xml:space="preserve"> время уроков в коридорах школы не должно быть ни одного обучающегося или постороннего лица. Ответственность за это несет дежурный персонал;</w:t>
      </w:r>
    </w:p>
    <w:p w:rsidR="000D5D45" w:rsidRPr="000D5D45" w:rsidRDefault="000D5D45" w:rsidP="000D5D45">
      <w:pPr>
        <w:spacing w:after="0" w:line="240" w:lineRule="auto"/>
        <w:rPr>
          <w:rFonts w:ascii="Times New Roman" w:eastAsia="Times New Roman" w:hAnsi="Times New Roman" w:cs="Times New Roman"/>
          <w:sz w:val="24"/>
          <w:szCs w:val="24"/>
          <w:lang w:eastAsia="ru-RU"/>
        </w:rPr>
      </w:pPr>
      <w:proofErr w:type="gramStart"/>
      <w:r w:rsidRPr="000D5D45">
        <w:rPr>
          <w:rFonts w:ascii="Times New Roman" w:eastAsia="Times New Roman" w:hAnsi="Times New Roman" w:cs="Times New Roman"/>
          <w:sz w:val="24"/>
          <w:szCs w:val="24"/>
          <w:lang w:eastAsia="ru-RU"/>
        </w:rPr>
        <w:t>•  уходя</w:t>
      </w:r>
      <w:proofErr w:type="gramEnd"/>
      <w:r w:rsidRPr="000D5D45">
        <w:rPr>
          <w:rFonts w:ascii="Times New Roman" w:eastAsia="Times New Roman" w:hAnsi="Times New Roman" w:cs="Times New Roman"/>
          <w:sz w:val="24"/>
          <w:szCs w:val="24"/>
          <w:lang w:eastAsia="ru-RU"/>
        </w:rPr>
        <w:t xml:space="preserve"> с работы, оставить рабочее место в надлежащем порядке, принимать меры предосторожности в целях сохранности имущества, сдать охраняемые объекты сторожу или лицу его заменяющему;</w:t>
      </w:r>
    </w:p>
    <w:p w:rsidR="000D5D45" w:rsidRPr="000D5D45" w:rsidRDefault="000D5D45" w:rsidP="000D5D45">
      <w:pPr>
        <w:spacing w:after="0" w:line="240" w:lineRule="auto"/>
        <w:rPr>
          <w:rFonts w:ascii="Times New Roman" w:eastAsia="Times New Roman" w:hAnsi="Times New Roman" w:cs="Times New Roman"/>
          <w:sz w:val="24"/>
          <w:szCs w:val="24"/>
          <w:lang w:eastAsia="ru-RU"/>
        </w:rPr>
      </w:pPr>
      <w:proofErr w:type="gramStart"/>
      <w:r w:rsidRPr="000D5D45">
        <w:rPr>
          <w:rFonts w:ascii="Times New Roman" w:eastAsia="Times New Roman" w:hAnsi="Times New Roman" w:cs="Times New Roman"/>
          <w:sz w:val="24"/>
          <w:szCs w:val="24"/>
          <w:lang w:eastAsia="ru-RU"/>
        </w:rPr>
        <w:t>•  работать</w:t>
      </w:r>
      <w:proofErr w:type="gramEnd"/>
      <w:r w:rsidRPr="000D5D45">
        <w:rPr>
          <w:rFonts w:ascii="Times New Roman" w:eastAsia="Times New Roman" w:hAnsi="Times New Roman" w:cs="Times New Roman"/>
          <w:sz w:val="24"/>
          <w:szCs w:val="24"/>
          <w:lang w:eastAsia="ru-RU"/>
        </w:rPr>
        <w:t xml:space="preserve"> честно и добросовестно, строго выполнять учебный режим, требования Устава средней школы и Правила внутреннего трудового распорядка, соблюдать дисциплину труда (вовремя приходить на работу, соблюдать установленную продолжительность рабочего времени и т.п.). Быть внимательным к обучающимся, вежливым к родителям, членам коллектива;</w:t>
      </w:r>
    </w:p>
    <w:p w:rsidR="000D5D45" w:rsidRPr="000D5D45" w:rsidRDefault="000D5D45" w:rsidP="000D5D45">
      <w:pPr>
        <w:spacing w:after="0" w:line="240" w:lineRule="auto"/>
        <w:rPr>
          <w:rFonts w:ascii="Times New Roman" w:eastAsia="Times New Roman" w:hAnsi="Times New Roman" w:cs="Times New Roman"/>
          <w:sz w:val="24"/>
          <w:szCs w:val="24"/>
          <w:lang w:eastAsia="ru-RU"/>
        </w:rPr>
      </w:pPr>
      <w:r w:rsidRPr="000D5D45">
        <w:rPr>
          <w:rFonts w:ascii="Times New Roman" w:eastAsia="Times New Roman" w:hAnsi="Times New Roman" w:cs="Times New Roman"/>
          <w:sz w:val="24"/>
          <w:szCs w:val="24"/>
          <w:lang w:eastAsia="ru-RU"/>
        </w:rPr>
        <w:t>- систематически повышать свой культурный уровень и профессиональную квалификацию;</w:t>
      </w:r>
    </w:p>
    <w:p w:rsidR="000D5D45" w:rsidRPr="000D5D45" w:rsidRDefault="000D5D45" w:rsidP="000D5D45">
      <w:pPr>
        <w:spacing w:after="0" w:line="240" w:lineRule="auto"/>
        <w:rPr>
          <w:rFonts w:ascii="Times New Roman" w:eastAsia="Times New Roman" w:hAnsi="Times New Roman" w:cs="Times New Roman"/>
          <w:sz w:val="24"/>
          <w:szCs w:val="24"/>
          <w:lang w:eastAsia="ru-RU"/>
        </w:rPr>
      </w:pPr>
      <w:r w:rsidRPr="000D5D45">
        <w:rPr>
          <w:rFonts w:ascii="Times New Roman" w:eastAsia="Times New Roman" w:hAnsi="Times New Roman" w:cs="Times New Roman"/>
          <w:sz w:val="24"/>
          <w:szCs w:val="24"/>
          <w:lang w:eastAsia="ru-RU"/>
        </w:rPr>
        <w:t>- быть примером достойного поведения и высокого морального долга, как в школе, так и вне школы;</w:t>
      </w:r>
    </w:p>
    <w:p w:rsidR="000D5D45" w:rsidRPr="000D5D45" w:rsidRDefault="000D5D45" w:rsidP="000D5D45">
      <w:pPr>
        <w:spacing w:after="0" w:line="240" w:lineRule="auto"/>
        <w:rPr>
          <w:rFonts w:ascii="Times New Roman" w:eastAsia="Times New Roman" w:hAnsi="Times New Roman" w:cs="Times New Roman"/>
          <w:sz w:val="24"/>
          <w:szCs w:val="24"/>
          <w:lang w:eastAsia="ru-RU"/>
        </w:rPr>
      </w:pPr>
      <w:r w:rsidRPr="000D5D45">
        <w:rPr>
          <w:rFonts w:ascii="Times New Roman" w:eastAsia="Times New Roman" w:hAnsi="Times New Roman" w:cs="Times New Roman"/>
          <w:sz w:val="24"/>
          <w:szCs w:val="24"/>
          <w:lang w:eastAsia="ru-RU"/>
        </w:rPr>
        <w:t>- беречь и укреплять школьную собственность (оборудование, инвентарь, материалы, учебные пособия и т.д.) и воспитывать у обучающихся бережное отношение к государственному имуществу;</w:t>
      </w:r>
    </w:p>
    <w:p w:rsidR="000D5D45" w:rsidRPr="000D5D45" w:rsidRDefault="000D5D45" w:rsidP="000D5D45">
      <w:pPr>
        <w:spacing w:after="0" w:line="240" w:lineRule="auto"/>
        <w:rPr>
          <w:rFonts w:ascii="Times New Roman" w:eastAsia="Times New Roman" w:hAnsi="Times New Roman" w:cs="Times New Roman"/>
          <w:sz w:val="24"/>
          <w:szCs w:val="24"/>
          <w:lang w:eastAsia="ru-RU"/>
        </w:rPr>
      </w:pPr>
      <w:r w:rsidRPr="000D5D45">
        <w:rPr>
          <w:rFonts w:ascii="Times New Roman" w:eastAsia="Times New Roman" w:hAnsi="Times New Roman" w:cs="Times New Roman"/>
          <w:sz w:val="24"/>
          <w:szCs w:val="24"/>
          <w:lang w:eastAsia="ru-RU"/>
        </w:rPr>
        <w:t>- своевременно предупреждать администрацию школы о неявке на работу по болезни (во всех остальных случаях только с письменного разрешения директора допускается отсутствие на работе), в первый день выхода на работу предоставить листок временной нетрудоспособности;</w:t>
      </w:r>
    </w:p>
    <w:p w:rsidR="000D5D45" w:rsidRPr="000D5D45" w:rsidRDefault="000D5D45" w:rsidP="000D5D45">
      <w:pPr>
        <w:spacing w:after="0" w:line="240" w:lineRule="auto"/>
        <w:rPr>
          <w:rFonts w:ascii="Times New Roman" w:eastAsia="Times New Roman" w:hAnsi="Times New Roman" w:cs="Times New Roman"/>
          <w:sz w:val="24"/>
          <w:szCs w:val="24"/>
          <w:lang w:eastAsia="ru-RU"/>
        </w:rPr>
      </w:pPr>
      <w:proofErr w:type="gramStart"/>
      <w:r w:rsidRPr="000D5D45">
        <w:rPr>
          <w:rFonts w:ascii="Times New Roman" w:eastAsia="Times New Roman" w:hAnsi="Times New Roman" w:cs="Times New Roman"/>
          <w:sz w:val="24"/>
          <w:szCs w:val="24"/>
          <w:lang w:eastAsia="ru-RU"/>
        </w:rPr>
        <w:t>•  проходить</w:t>
      </w:r>
      <w:proofErr w:type="gramEnd"/>
      <w:r w:rsidRPr="000D5D45">
        <w:rPr>
          <w:rFonts w:ascii="Times New Roman" w:eastAsia="Times New Roman" w:hAnsi="Times New Roman" w:cs="Times New Roman"/>
          <w:sz w:val="24"/>
          <w:szCs w:val="24"/>
          <w:lang w:eastAsia="ru-RU"/>
        </w:rPr>
        <w:t xml:space="preserve"> в установленные сроки медицинские осмотры;</w:t>
      </w:r>
    </w:p>
    <w:p w:rsidR="000D5D45" w:rsidRPr="000D5D45" w:rsidRDefault="000D5D45" w:rsidP="000D5D45">
      <w:pPr>
        <w:spacing w:after="0" w:line="240" w:lineRule="auto"/>
        <w:rPr>
          <w:rFonts w:ascii="Times New Roman" w:eastAsia="Times New Roman" w:hAnsi="Times New Roman" w:cs="Times New Roman"/>
          <w:sz w:val="24"/>
          <w:szCs w:val="24"/>
          <w:lang w:eastAsia="ru-RU"/>
        </w:rPr>
      </w:pPr>
      <w:proofErr w:type="gramStart"/>
      <w:r w:rsidRPr="000D5D45">
        <w:rPr>
          <w:rFonts w:ascii="Times New Roman" w:eastAsia="Times New Roman" w:hAnsi="Times New Roman" w:cs="Times New Roman"/>
          <w:sz w:val="24"/>
          <w:szCs w:val="24"/>
          <w:lang w:eastAsia="ru-RU"/>
        </w:rPr>
        <w:t>•  соблюдать</w:t>
      </w:r>
      <w:proofErr w:type="gramEnd"/>
      <w:r w:rsidRPr="000D5D45">
        <w:rPr>
          <w:rFonts w:ascii="Times New Roman" w:eastAsia="Times New Roman" w:hAnsi="Times New Roman" w:cs="Times New Roman"/>
          <w:sz w:val="24"/>
          <w:szCs w:val="24"/>
          <w:lang w:eastAsia="ru-RU"/>
        </w:rPr>
        <w:t xml:space="preserve"> требования правил охраны труда и техники безопасности, обо всех случаях травматизма незамедлительно сообщать администрации;</w:t>
      </w:r>
    </w:p>
    <w:p w:rsidR="000D5D45" w:rsidRPr="000D5D45" w:rsidRDefault="000D5D45" w:rsidP="000D5D45">
      <w:pPr>
        <w:spacing w:after="0" w:line="240" w:lineRule="auto"/>
        <w:rPr>
          <w:rFonts w:ascii="Times New Roman" w:eastAsia="Times New Roman" w:hAnsi="Times New Roman" w:cs="Times New Roman"/>
          <w:sz w:val="24"/>
          <w:szCs w:val="24"/>
          <w:lang w:eastAsia="ru-RU"/>
        </w:rPr>
      </w:pPr>
      <w:proofErr w:type="gramStart"/>
      <w:r w:rsidRPr="000D5D45">
        <w:rPr>
          <w:rFonts w:ascii="Times New Roman" w:eastAsia="Times New Roman" w:hAnsi="Times New Roman" w:cs="Times New Roman"/>
          <w:sz w:val="24"/>
          <w:szCs w:val="24"/>
          <w:lang w:eastAsia="ru-RU"/>
        </w:rPr>
        <w:t>•  соблюдать</w:t>
      </w:r>
      <w:proofErr w:type="gramEnd"/>
      <w:r w:rsidRPr="000D5D45">
        <w:rPr>
          <w:rFonts w:ascii="Times New Roman" w:eastAsia="Times New Roman" w:hAnsi="Times New Roman" w:cs="Times New Roman"/>
          <w:sz w:val="24"/>
          <w:szCs w:val="24"/>
          <w:lang w:eastAsia="ru-RU"/>
        </w:rPr>
        <w:t xml:space="preserve"> правила пожарной безопасности и пользования помещениями школы.</w:t>
      </w:r>
    </w:p>
    <w:p w:rsidR="000D5D45" w:rsidRPr="000D5D45" w:rsidRDefault="000D5D45" w:rsidP="000D5D45">
      <w:pPr>
        <w:spacing w:after="0" w:line="240" w:lineRule="auto"/>
        <w:rPr>
          <w:rFonts w:ascii="Times New Roman" w:eastAsia="Times New Roman" w:hAnsi="Times New Roman" w:cs="Times New Roman"/>
          <w:sz w:val="24"/>
          <w:szCs w:val="24"/>
          <w:lang w:eastAsia="ru-RU"/>
        </w:rPr>
      </w:pPr>
      <w:r w:rsidRPr="000D5D45">
        <w:rPr>
          <w:rFonts w:ascii="Times New Roman" w:eastAsia="Times New Roman" w:hAnsi="Times New Roman" w:cs="Times New Roman"/>
          <w:b/>
          <w:bCs/>
          <w:sz w:val="24"/>
          <w:szCs w:val="24"/>
          <w:lang w:eastAsia="ru-RU"/>
        </w:rPr>
        <w:t>4. Обязанности администрации</w:t>
      </w:r>
    </w:p>
    <w:p w:rsidR="000D5D45" w:rsidRPr="000D5D45" w:rsidRDefault="000D5D45" w:rsidP="000D5D45">
      <w:pPr>
        <w:spacing w:after="0" w:line="240" w:lineRule="auto"/>
        <w:rPr>
          <w:rFonts w:ascii="Times New Roman" w:eastAsia="Times New Roman" w:hAnsi="Times New Roman" w:cs="Times New Roman"/>
          <w:sz w:val="24"/>
          <w:szCs w:val="24"/>
          <w:lang w:eastAsia="ru-RU"/>
        </w:rPr>
      </w:pPr>
      <w:r w:rsidRPr="000D5D45">
        <w:rPr>
          <w:rFonts w:ascii="Times New Roman" w:eastAsia="Times New Roman" w:hAnsi="Times New Roman" w:cs="Times New Roman"/>
          <w:sz w:val="24"/>
          <w:szCs w:val="24"/>
          <w:lang w:eastAsia="ru-RU"/>
        </w:rPr>
        <w:t>Администрация школы обязана:</w:t>
      </w:r>
    </w:p>
    <w:p w:rsidR="000D5D45" w:rsidRPr="000D5D45" w:rsidRDefault="000D5D45" w:rsidP="000D5D45">
      <w:pPr>
        <w:spacing w:after="0" w:line="240" w:lineRule="auto"/>
        <w:rPr>
          <w:rFonts w:ascii="Times New Roman" w:eastAsia="Times New Roman" w:hAnsi="Times New Roman" w:cs="Times New Roman"/>
          <w:sz w:val="24"/>
          <w:szCs w:val="24"/>
          <w:lang w:eastAsia="ru-RU"/>
        </w:rPr>
      </w:pPr>
      <w:r w:rsidRPr="000D5D45">
        <w:rPr>
          <w:rFonts w:ascii="Times New Roman" w:eastAsia="Times New Roman" w:hAnsi="Times New Roman" w:cs="Times New Roman"/>
          <w:sz w:val="24"/>
          <w:szCs w:val="24"/>
          <w:lang w:eastAsia="ru-RU"/>
        </w:rPr>
        <w:t>1. Организовать труд педагогов и других работников так, чтобы каждый работал по своей специальности и квалификации, закрепить за каждым работником определенное рабочее место, своевременно знакомить с расписанием занятий и графиком работы, сообщать педагогическим работникам до ухода в отпуск их нагрузку на следующий рабочий год.</w:t>
      </w:r>
    </w:p>
    <w:p w:rsidR="000D5D45" w:rsidRPr="000D5D45" w:rsidRDefault="000D5D45" w:rsidP="000D5D45">
      <w:pPr>
        <w:spacing w:after="0" w:line="240" w:lineRule="auto"/>
        <w:rPr>
          <w:rFonts w:ascii="Times New Roman" w:eastAsia="Times New Roman" w:hAnsi="Times New Roman" w:cs="Times New Roman"/>
          <w:sz w:val="24"/>
          <w:szCs w:val="24"/>
          <w:lang w:eastAsia="ru-RU"/>
        </w:rPr>
      </w:pPr>
      <w:proofErr w:type="gramStart"/>
      <w:r w:rsidRPr="000D5D45">
        <w:rPr>
          <w:rFonts w:ascii="Times New Roman" w:eastAsia="Times New Roman" w:hAnsi="Times New Roman" w:cs="Times New Roman"/>
          <w:sz w:val="24"/>
          <w:szCs w:val="24"/>
          <w:lang w:eastAsia="ru-RU"/>
        </w:rPr>
        <w:lastRenderedPageBreak/>
        <w:t>•  Обеспечить</w:t>
      </w:r>
      <w:proofErr w:type="gramEnd"/>
      <w:r w:rsidRPr="000D5D45">
        <w:rPr>
          <w:rFonts w:ascii="Times New Roman" w:eastAsia="Times New Roman" w:hAnsi="Times New Roman" w:cs="Times New Roman"/>
          <w:sz w:val="24"/>
          <w:szCs w:val="24"/>
          <w:lang w:eastAsia="ru-RU"/>
        </w:rPr>
        <w:t xml:space="preserve"> здоровые и безопасные условия труда и учебы, исправное состояние помещений, отопления, освещения, вентиляции, инвентаря и прочего оборудования, наличие необходимых в работе материалов.</w:t>
      </w:r>
    </w:p>
    <w:p w:rsidR="000D5D45" w:rsidRPr="000D5D45" w:rsidRDefault="000D5D45" w:rsidP="000D5D45">
      <w:pPr>
        <w:spacing w:after="0" w:line="240" w:lineRule="auto"/>
        <w:rPr>
          <w:rFonts w:ascii="Times New Roman" w:eastAsia="Times New Roman" w:hAnsi="Times New Roman" w:cs="Times New Roman"/>
          <w:sz w:val="24"/>
          <w:szCs w:val="24"/>
          <w:lang w:eastAsia="ru-RU"/>
        </w:rPr>
      </w:pPr>
      <w:proofErr w:type="gramStart"/>
      <w:r w:rsidRPr="000D5D45">
        <w:rPr>
          <w:rFonts w:ascii="Times New Roman" w:eastAsia="Times New Roman" w:hAnsi="Times New Roman" w:cs="Times New Roman"/>
          <w:sz w:val="24"/>
          <w:szCs w:val="24"/>
          <w:lang w:eastAsia="ru-RU"/>
        </w:rPr>
        <w:t>•  Осуществлять</w:t>
      </w:r>
      <w:proofErr w:type="gramEnd"/>
      <w:r w:rsidRPr="000D5D45">
        <w:rPr>
          <w:rFonts w:ascii="Times New Roman" w:eastAsia="Times New Roman" w:hAnsi="Times New Roman" w:cs="Times New Roman"/>
          <w:sz w:val="24"/>
          <w:szCs w:val="24"/>
          <w:lang w:eastAsia="ru-RU"/>
        </w:rPr>
        <w:t xml:space="preserve"> контроль за качеством образовательного процесса соблюдением расписания занятий, выполнением образовательных программ, учебных планов, календарных учебных графиков. По возможности обеспечивать методической литературой.</w:t>
      </w:r>
    </w:p>
    <w:p w:rsidR="000D5D45" w:rsidRPr="000D5D45" w:rsidRDefault="000D5D45" w:rsidP="000D5D45">
      <w:pPr>
        <w:spacing w:after="0" w:line="240" w:lineRule="auto"/>
        <w:rPr>
          <w:rFonts w:ascii="Times New Roman" w:eastAsia="Times New Roman" w:hAnsi="Times New Roman" w:cs="Times New Roman"/>
          <w:sz w:val="24"/>
          <w:szCs w:val="24"/>
          <w:lang w:eastAsia="ru-RU"/>
        </w:rPr>
      </w:pPr>
      <w:r w:rsidRPr="000D5D45">
        <w:rPr>
          <w:rFonts w:ascii="Times New Roman" w:eastAsia="Times New Roman" w:hAnsi="Times New Roman" w:cs="Times New Roman"/>
          <w:sz w:val="24"/>
          <w:szCs w:val="24"/>
          <w:lang w:eastAsia="ru-RU"/>
        </w:rPr>
        <w:t xml:space="preserve">  </w:t>
      </w:r>
      <w:proofErr w:type="gramStart"/>
      <w:r w:rsidRPr="000D5D45">
        <w:rPr>
          <w:rFonts w:ascii="Times New Roman" w:eastAsia="Times New Roman" w:hAnsi="Times New Roman" w:cs="Times New Roman"/>
          <w:sz w:val="24"/>
          <w:szCs w:val="24"/>
          <w:lang w:eastAsia="ru-RU"/>
        </w:rPr>
        <w:t>•  Своевременно</w:t>
      </w:r>
      <w:proofErr w:type="gramEnd"/>
      <w:r w:rsidRPr="000D5D45">
        <w:rPr>
          <w:rFonts w:ascii="Times New Roman" w:eastAsia="Times New Roman" w:hAnsi="Times New Roman" w:cs="Times New Roman"/>
          <w:sz w:val="24"/>
          <w:szCs w:val="24"/>
          <w:lang w:eastAsia="ru-RU"/>
        </w:rPr>
        <w:t xml:space="preserve"> рассматривать предложения работников, направленные на улучшение деятельности школы.</w:t>
      </w:r>
    </w:p>
    <w:p w:rsidR="000D5D45" w:rsidRPr="000D5D45" w:rsidRDefault="000D5D45" w:rsidP="000D5D45">
      <w:pPr>
        <w:spacing w:after="0" w:line="240" w:lineRule="auto"/>
        <w:rPr>
          <w:rFonts w:ascii="Times New Roman" w:eastAsia="Times New Roman" w:hAnsi="Times New Roman" w:cs="Times New Roman"/>
          <w:sz w:val="24"/>
          <w:szCs w:val="24"/>
          <w:lang w:eastAsia="ru-RU"/>
        </w:rPr>
      </w:pPr>
      <w:proofErr w:type="gramStart"/>
      <w:r w:rsidRPr="000D5D45">
        <w:rPr>
          <w:rFonts w:ascii="Times New Roman" w:eastAsia="Times New Roman" w:hAnsi="Times New Roman" w:cs="Times New Roman"/>
          <w:sz w:val="24"/>
          <w:szCs w:val="24"/>
          <w:lang w:eastAsia="ru-RU"/>
        </w:rPr>
        <w:t>•  Совершенствовать</w:t>
      </w:r>
      <w:proofErr w:type="gramEnd"/>
      <w:r w:rsidRPr="000D5D45">
        <w:rPr>
          <w:rFonts w:ascii="Times New Roman" w:eastAsia="Times New Roman" w:hAnsi="Times New Roman" w:cs="Times New Roman"/>
          <w:sz w:val="24"/>
          <w:szCs w:val="24"/>
          <w:lang w:eastAsia="ru-RU"/>
        </w:rPr>
        <w:t xml:space="preserve"> организацию труда, своевременно выдавать заработную плату и пособия.</w:t>
      </w:r>
    </w:p>
    <w:p w:rsidR="000D5D45" w:rsidRPr="000D5D45" w:rsidRDefault="000D5D45" w:rsidP="000D5D45">
      <w:pPr>
        <w:spacing w:after="0" w:line="240" w:lineRule="auto"/>
        <w:rPr>
          <w:rFonts w:ascii="Times New Roman" w:eastAsia="Times New Roman" w:hAnsi="Times New Roman" w:cs="Times New Roman"/>
          <w:sz w:val="24"/>
          <w:szCs w:val="24"/>
          <w:lang w:eastAsia="ru-RU"/>
        </w:rPr>
      </w:pPr>
      <w:r w:rsidRPr="000D5D45">
        <w:rPr>
          <w:rFonts w:ascii="Times New Roman" w:eastAsia="Times New Roman" w:hAnsi="Times New Roman" w:cs="Times New Roman"/>
          <w:sz w:val="24"/>
          <w:szCs w:val="24"/>
          <w:lang w:eastAsia="ru-RU"/>
        </w:rPr>
        <w:t>6. Принимать меры по обеспечению трудовой и учебной дисциплины.</w:t>
      </w:r>
    </w:p>
    <w:p w:rsidR="000D5D45" w:rsidRPr="000D5D45" w:rsidRDefault="000D5D45" w:rsidP="000D5D45">
      <w:pPr>
        <w:spacing w:after="0" w:line="240" w:lineRule="auto"/>
        <w:rPr>
          <w:rFonts w:ascii="Times New Roman" w:eastAsia="Times New Roman" w:hAnsi="Times New Roman" w:cs="Times New Roman"/>
          <w:sz w:val="24"/>
          <w:szCs w:val="24"/>
          <w:lang w:eastAsia="ru-RU"/>
        </w:rPr>
      </w:pPr>
      <w:proofErr w:type="gramStart"/>
      <w:r w:rsidRPr="000D5D45">
        <w:rPr>
          <w:rFonts w:ascii="Times New Roman" w:eastAsia="Times New Roman" w:hAnsi="Times New Roman" w:cs="Times New Roman"/>
          <w:sz w:val="24"/>
          <w:szCs w:val="24"/>
          <w:lang w:eastAsia="ru-RU"/>
        </w:rPr>
        <w:t>•  Соблюдать</w:t>
      </w:r>
      <w:proofErr w:type="gramEnd"/>
      <w:r w:rsidRPr="000D5D45">
        <w:rPr>
          <w:rFonts w:ascii="Times New Roman" w:eastAsia="Times New Roman" w:hAnsi="Times New Roman" w:cs="Times New Roman"/>
          <w:sz w:val="24"/>
          <w:szCs w:val="24"/>
          <w:lang w:eastAsia="ru-RU"/>
        </w:rPr>
        <w:t xml:space="preserve"> Трудовой кодекс РФ, улучшать условия труда сотрудников и обучающихся, обеспечивать надлежащее санитарно-техническое оборудование всех рабочих мест и место отдыха, создавать условия груда, соответствующие Правилам по охране труда, техники безопасности санитарным Правилам.</w:t>
      </w:r>
    </w:p>
    <w:p w:rsidR="000D5D45" w:rsidRPr="000D5D45" w:rsidRDefault="000D5D45" w:rsidP="000D5D45">
      <w:pPr>
        <w:spacing w:after="0" w:line="240" w:lineRule="auto"/>
        <w:rPr>
          <w:rFonts w:ascii="Times New Roman" w:eastAsia="Times New Roman" w:hAnsi="Times New Roman" w:cs="Times New Roman"/>
          <w:sz w:val="24"/>
          <w:szCs w:val="24"/>
          <w:lang w:eastAsia="ru-RU"/>
        </w:rPr>
      </w:pPr>
      <w:proofErr w:type="gramStart"/>
      <w:r w:rsidRPr="000D5D45">
        <w:rPr>
          <w:rFonts w:ascii="Times New Roman" w:eastAsia="Times New Roman" w:hAnsi="Times New Roman" w:cs="Times New Roman"/>
          <w:sz w:val="24"/>
          <w:szCs w:val="24"/>
          <w:lang w:eastAsia="ru-RU"/>
        </w:rPr>
        <w:t>•  Контролировать</w:t>
      </w:r>
      <w:proofErr w:type="gramEnd"/>
      <w:r w:rsidRPr="000D5D45">
        <w:rPr>
          <w:rFonts w:ascii="Times New Roman" w:eastAsia="Times New Roman" w:hAnsi="Times New Roman" w:cs="Times New Roman"/>
          <w:sz w:val="24"/>
          <w:szCs w:val="24"/>
          <w:lang w:eastAsia="ru-RU"/>
        </w:rPr>
        <w:t xml:space="preserve"> знание и соблюдение работниками и обучающимися всех требований и инструкций по технике безопасности, санитарии и гигиены, противопожарной безопасности.</w:t>
      </w:r>
    </w:p>
    <w:p w:rsidR="000D5D45" w:rsidRPr="000D5D45" w:rsidRDefault="000D5D45" w:rsidP="000D5D45">
      <w:pPr>
        <w:spacing w:after="0" w:line="240" w:lineRule="auto"/>
        <w:rPr>
          <w:rFonts w:ascii="Times New Roman" w:eastAsia="Times New Roman" w:hAnsi="Times New Roman" w:cs="Times New Roman"/>
          <w:sz w:val="24"/>
          <w:szCs w:val="24"/>
          <w:lang w:eastAsia="ru-RU"/>
        </w:rPr>
      </w:pPr>
      <w:r w:rsidRPr="000D5D45">
        <w:rPr>
          <w:rFonts w:ascii="Times New Roman" w:eastAsia="Times New Roman" w:hAnsi="Times New Roman" w:cs="Times New Roman"/>
          <w:sz w:val="24"/>
          <w:szCs w:val="24"/>
          <w:lang w:eastAsia="ru-RU"/>
        </w:rPr>
        <w:t xml:space="preserve">9. Принимать необходимые меры по профилактике </w:t>
      </w:r>
      <w:proofErr w:type="spellStart"/>
      <w:proofErr w:type="gramStart"/>
      <w:r w:rsidRPr="000D5D45">
        <w:rPr>
          <w:rFonts w:ascii="Times New Roman" w:eastAsia="Times New Roman" w:hAnsi="Times New Roman" w:cs="Times New Roman"/>
          <w:sz w:val="24"/>
          <w:szCs w:val="24"/>
          <w:lang w:eastAsia="ru-RU"/>
        </w:rPr>
        <w:t>травматизма,профессиональных</w:t>
      </w:r>
      <w:proofErr w:type="spellEnd"/>
      <w:proofErr w:type="gramEnd"/>
      <w:r w:rsidRPr="000D5D45">
        <w:rPr>
          <w:rFonts w:ascii="Times New Roman" w:eastAsia="Times New Roman" w:hAnsi="Times New Roman" w:cs="Times New Roman"/>
          <w:sz w:val="24"/>
          <w:szCs w:val="24"/>
          <w:lang w:eastAsia="ru-RU"/>
        </w:rPr>
        <w:t xml:space="preserve"> и других заболеваний работников и обучающихся.</w:t>
      </w:r>
    </w:p>
    <w:p w:rsidR="000D5D45" w:rsidRPr="000D5D45" w:rsidRDefault="000D5D45" w:rsidP="000D5D45">
      <w:pPr>
        <w:spacing w:after="0" w:line="240" w:lineRule="auto"/>
        <w:rPr>
          <w:rFonts w:ascii="Times New Roman" w:eastAsia="Times New Roman" w:hAnsi="Times New Roman" w:cs="Times New Roman"/>
          <w:sz w:val="24"/>
          <w:szCs w:val="24"/>
          <w:lang w:eastAsia="ru-RU"/>
        </w:rPr>
      </w:pPr>
      <w:r w:rsidRPr="000D5D45">
        <w:rPr>
          <w:rFonts w:ascii="Times New Roman" w:eastAsia="Times New Roman" w:hAnsi="Times New Roman" w:cs="Times New Roman"/>
          <w:sz w:val="24"/>
          <w:szCs w:val="24"/>
          <w:lang w:eastAsia="ru-RU"/>
        </w:rPr>
        <w:t xml:space="preserve">10. Создавать нормальные условия для хранения верхней одежды и </w:t>
      </w:r>
      <w:proofErr w:type="spellStart"/>
      <w:r w:rsidRPr="000D5D45">
        <w:rPr>
          <w:rFonts w:ascii="Times New Roman" w:eastAsia="Times New Roman" w:hAnsi="Times New Roman" w:cs="Times New Roman"/>
          <w:sz w:val="24"/>
          <w:szCs w:val="24"/>
          <w:lang w:eastAsia="ru-RU"/>
        </w:rPr>
        <w:t>другогоимущества</w:t>
      </w:r>
      <w:proofErr w:type="spellEnd"/>
      <w:r w:rsidRPr="000D5D45">
        <w:rPr>
          <w:rFonts w:ascii="Times New Roman" w:eastAsia="Times New Roman" w:hAnsi="Times New Roman" w:cs="Times New Roman"/>
          <w:sz w:val="24"/>
          <w:szCs w:val="24"/>
          <w:lang w:eastAsia="ru-RU"/>
        </w:rPr>
        <w:t xml:space="preserve"> работников и обучающихся.</w:t>
      </w:r>
    </w:p>
    <w:p w:rsidR="000D5D45" w:rsidRPr="000D5D45" w:rsidRDefault="000D5D45" w:rsidP="000D5D45">
      <w:pPr>
        <w:spacing w:after="0" w:line="240" w:lineRule="auto"/>
        <w:rPr>
          <w:rFonts w:ascii="Times New Roman" w:eastAsia="Times New Roman" w:hAnsi="Times New Roman" w:cs="Times New Roman"/>
          <w:sz w:val="24"/>
          <w:szCs w:val="24"/>
          <w:lang w:eastAsia="ru-RU"/>
        </w:rPr>
      </w:pPr>
      <w:r w:rsidRPr="000D5D45">
        <w:rPr>
          <w:rFonts w:ascii="Times New Roman" w:eastAsia="Times New Roman" w:hAnsi="Times New Roman" w:cs="Times New Roman"/>
          <w:sz w:val="24"/>
          <w:szCs w:val="24"/>
          <w:lang w:eastAsia="ru-RU"/>
        </w:rPr>
        <w:t>11 Своевременно предоставлять отпуск работникам школы в соответствии с графиком, утвержденным работодателем с учетом мнения выборного профсоюзного органа не позднее, чем за две недели до наступления календарного года.</w:t>
      </w:r>
    </w:p>
    <w:p w:rsidR="000D5D45" w:rsidRPr="000D5D45" w:rsidRDefault="000D5D45" w:rsidP="000D5D45">
      <w:pPr>
        <w:spacing w:after="0" w:line="240" w:lineRule="auto"/>
        <w:rPr>
          <w:rFonts w:ascii="Times New Roman" w:eastAsia="Times New Roman" w:hAnsi="Times New Roman" w:cs="Times New Roman"/>
          <w:sz w:val="24"/>
          <w:szCs w:val="24"/>
          <w:lang w:eastAsia="ru-RU"/>
        </w:rPr>
      </w:pPr>
      <w:r w:rsidRPr="000D5D45">
        <w:rPr>
          <w:rFonts w:ascii="Times New Roman" w:eastAsia="Times New Roman" w:hAnsi="Times New Roman" w:cs="Times New Roman"/>
          <w:sz w:val="24"/>
          <w:szCs w:val="24"/>
          <w:lang w:eastAsia="ru-RU"/>
        </w:rPr>
        <w:t>12. По возможности обеспечивать систематическое повышение квалификации педагогическими и другими работниками школы.</w:t>
      </w:r>
    </w:p>
    <w:p w:rsidR="000D5D45" w:rsidRPr="000D5D45" w:rsidRDefault="000D5D45" w:rsidP="000D5D45">
      <w:pPr>
        <w:spacing w:after="0" w:line="240" w:lineRule="auto"/>
        <w:rPr>
          <w:rFonts w:ascii="Times New Roman" w:eastAsia="Times New Roman" w:hAnsi="Times New Roman" w:cs="Times New Roman"/>
          <w:sz w:val="24"/>
          <w:szCs w:val="24"/>
          <w:lang w:eastAsia="ru-RU"/>
        </w:rPr>
      </w:pPr>
      <w:proofErr w:type="gramStart"/>
      <w:r w:rsidRPr="000D5D45">
        <w:rPr>
          <w:rFonts w:ascii="Times New Roman" w:eastAsia="Times New Roman" w:hAnsi="Times New Roman" w:cs="Times New Roman"/>
          <w:sz w:val="24"/>
          <w:szCs w:val="24"/>
          <w:lang w:eastAsia="ru-RU"/>
        </w:rPr>
        <w:t>•  Пополнять</w:t>
      </w:r>
      <w:proofErr w:type="gramEnd"/>
      <w:r w:rsidRPr="000D5D45">
        <w:rPr>
          <w:rFonts w:ascii="Times New Roman" w:eastAsia="Times New Roman" w:hAnsi="Times New Roman" w:cs="Times New Roman"/>
          <w:sz w:val="24"/>
          <w:szCs w:val="24"/>
          <w:lang w:eastAsia="ru-RU"/>
        </w:rPr>
        <w:t xml:space="preserve"> и обновлять материальную базу школы.</w:t>
      </w:r>
    </w:p>
    <w:p w:rsidR="000D5D45" w:rsidRPr="000D5D45" w:rsidRDefault="000D5D45" w:rsidP="000D5D45">
      <w:pPr>
        <w:spacing w:after="0" w:line="240" w:lineRule="auto"/>
        <w:rPr>
          <w:rFonts w:ascii="Times New Roman" w:eastAsia="Times New Roman" w:hAnsi="Times New Roman" w:cs="Times New Roman"/>
          <w:sz w:val="24"/>
          <w:szCs w:val="24"/>
          <w:lang w:eastAsia="ru-RU"/>
        </w:rPr>
      </w:pPr>
      <w:proofErr w:type="gramStart"/>
      <w:r w:rsidRPr="000D5D45">
        <w:rPr>
          <w:rFonts w:ascii="Times New Roman" w:eastAsia="Times New Roman" w:hAnsi="Times New Roman" w:cs="Times New Roman"/>
          <w:sz w:val="24"/>
          <w:szCs w:val="24"/>
          <w:lang w:eastAsia="ru-RU"/>
        </w:rPr>
        <w:t>•  Своевременно</w:t>
      </w:r>
      <w:proofErr w:type="gramEnd"/>
      <w:r w:rsidRPr="000D5D45">
        <w:rPr>
          <w:rFonts w:ascii="Times New Roman" w:eastAsia="Times New Roman" w:hAnsi="Times New Roman" w:cs="Times New Roman"/>
          <w:sz w:val="24"/>
          <w:szCs w:val="24"/>
          <w:lang w:eastAsia="ru-RU"/>
        </w:rPr>
        <w:t xml:space="preserve"> выплачивать заработную плату.</w:t>
      </w:r>
    </w:p>
    <w:p w:rsidR="000D5D45" w:rsidRPr="000D5D45" w:rsidRDefault="000D5D45" w:rsidP="000D5D45">
      <w:pPr>
        <w:spacing w:after="0" w:line="240" w:lineRule="auto"/>
        <w:rPr>
          <w:rFonts w:ascii="Times New Roman" w:eastAsia="Times New Roman" w:hAnsi="Times New Roman" w:cs="Times New Roman"/>
          <w:sz w:val="24"/>
          <w:szCs w:val="24"/>
          <w:lang w:eastAsia="ru-RU"/>
        </w:rPr>
      </w:pPr>
      <w:r w:rsidRPr="000D5D45">
        <w:rPr>
          <w:rFonts w:ascii="Times New Roman" w:eastAsia="Times New Roman" w:hAnsi="Times New Roman" w:cs="Times New Roman"/>
          <w:b/>
          <w:bCs/>
          <w:sz w:val="24"/>
          <w:szCs w:val="24"/>
          <w:lang w:eastAsia="ru-RU"/>
        </w:rPr>
        <w:t>5. Рабочее время и его использование</w:t>
      </w:r>
    </w:p>
    <w:p w:rsidR="000D5D45" w:rsidRPr="000D5D45" w:rsidRDefault="000D5D45" w:rsidP="000D5D45">
      <w:pPr>
        <w:spacing w:after="0" w:line="240" w:lineRule="auto"/>
        <w:rPr>
          <w:rFonts w:ascii="Times New Roman" w:eastAsia="Times New Roman" w:hAnsi="Times New Roman" w:cs="Times New Roman"/>
          <w:sz w:val="24"/>
          <w:szCs w:val="24"/>
          <w:lang w:eastAsia="ru-RU"/>
        </w:rPr>
      </w:pPr>
      <w:r w:rsidRPr="000D5D45">
        <w:rPr>
          <w:rFonts w:ascii="Times New Roman" w:eastAsia="Times New Roman" w:hAnsi="Times New Roman" w:cs="Times New Roman"/>
          <w:sz w:val="24"/>
          <w:szCs w:val="24"/>
          <w:lang w:eastAsia="ru-RU"/>
        </w:rPr>
        <w:t>1. В школе установлена шестидневная рабочая неделя с одним выходным днем.  Рабочее время педагогическим работникам определяется учебным расписанием и должностными обязанностями, возлагаемыми на них, Уставом общеобразовательной школы и Правилами внутреннего трудового распорядка. Администрация школы ведет учет явки на работу.</w:t>
      </w:r>
    </w:p>
    <w:p w:rsidR="000D5D45" w:rsidRPr="000D5D45" w:rsidRDefault="000D5D45" w:rsidP="000D5D45">
      <w:pPr>
        <w:spacing w:after="0" w:line="240" w:lineRule="auto"/>
        <w:rPr>
          <w:rFonts w:ascii="Times New Roman" w:eastAsia="Times New Roman" w:hAnsi="Times New Roman" w:cs="Times New Roman"/>
          <w:sz w:val="24"/>
          <w:szCs w:val="24"/>
          <w:lang w:eastAsia="ru-RU"/>
        </w:rPr>
      </w:pPr>
      <w:r w:rsidRPr="000D5D45">
        <w:rPr>
          <w:rFonts w:ascii="Times New Roman" w:eastAsia="Times New Roman" w:hAnsi="Times New Roman" w:cs="Times New Roman"/>
          <w:sz w:val="24"/>
          <w:szCs w:val="24"/>
          <w:lang w:eastAsia="ru-RU"/>
        </w:rPr>
        <w:t>2. Учебную нагрузку педагогическим работникам на новый учебный год устанавливает директор школы по согласованию с ПК до ухода работников в отпуск.</w:t>
      </w:r>
    </w:p>
    <w:p w:rsidR="000D5D45" w:rsidRPr="000D5D45" w:rsidRDefault="000D5D45" w:rsidP="000D5D45">
      <w:pPr>
        <w:spacing w:after="0" w:line="240" w:lineRule="auto"/>
        <w:rPr>
          <w:rFonts w:ascii="Times New Roman" w:eastAsia="Times New Roman" w:hAnsi="Times New Roman" w:cs="Times New Roman"/>
          <w:sz w:val="24"/>
          <w:szCs w:val="24"/>
          <w:lang w:eastAsia="ru-RU"/>
        </w:rPr>
      </w:pPr>
      <w:r w:rsidRPr="000D5D45">
        <w:rPr>
          <w:rFonts w:ascii="Times New Roman" w:eastAsia="Times New Roman" w:hAnsi="Times New Roman" w:cs="Times New Roman"/>
          <w:sz w:val="24"/>
          <w:szCs w:val="24"/>
          <w:lang w:eastAsia="ru-RU"/>
        </w:rPr>
        <w:t>Объем учебной нагрузки педагогических работников устанавливается исходя из количества часов по учебному плану и учебным программам, обеспеченности кадрами, других условий работы в данном общеобразовательном учреждении.</w:t>
      </w:r>
    </w:p>
    <w:p w:rsidR="000D5D45" w:rsidRPr="000D5D45" w:rsidRDefault="000D5D45" w:rsidP="000D5D45">
      <w:pPr>
        <w:spacing w:after="0" w:line="240" w:lineRule="auto"/>
        <w:rPr>
          <w:rFonts w:ascii="Times New Roman" w:eastAsia="Times New Roman" w:hAnsi="Times New Roman" w:cs="Times New Roman"/>
          <w:sz w:val="24"/>
          <w:szCs w:val="24"/>
          <w:lang w:eastAsia="ru-RU"/>
        </w:rPr>
      </w:pPr>
      <w:r w:rsidRPr="000D5D45">
        <w:rPr>
          <w:rFonts w:ascii="Times New Roman" w:eastAsia="Times New Roman" w:hAnsi="Times New Roman" w:cs="Times New Roman"/>
          <w:sz w:val="24"/>
          <w:szCs w:val="24"/>
          <w:lang w:eastAsia="ru-RU"/>
        </w:rPr>
        <w:t>Учебная нагрузка, объем которой больше или меньше нормы часов за ставку заработной платы, устанавливается только с письменного согласия работника.</w:t>
      </w:r>
    </w:p>
    <w:p w:rsidR="000D5D45" w:rsidRPr="000D5D45" w:rsidRDefault="000D5D45" w:rsidP="000D5D45">
      <w:pPr>
        <w:spacing w:after="0" w:line="240" w:lineRule="auto"/>
        <w:rPr>
          <w:rFonts w:ascii="Times New Roman" w:eastAsia="Times New Roman" w:hAnsi="Times New Roman" w:cs="Times New Roman"/>
          <w:sz w:val="24"/>
          <w:szCs w:val="24"/>
          <w:lang w:eastAsia="ru-RU"/>
        </w:rPr>
      </w:pPr>
      <w:r w:rsidRPr="000D5D45">
        <w:rPr>
          <w:rFonts w:ascii="Times New Roman" w:eastAsia="Times New Roman" w:hAnsi="Times New Roman" w:cs="Times New Roman"/>
          <w:sz w:val="24"/>
          <w:szCs w:val="24"/>
          <w:lang w:eastAsia="ru-RU"/>
        </w:rPr>
        <w:t>Установленный в начале учебного года объем учебной нагрузки не может быть уменьшен в течение учебного года по инициативе администрации, за исключением случаев уменьшения количества часов по учебным планами программам, сокращения количества классов (групп продленного дня).</w:t>
      </w:r>
    </w:p>
    <w:p w:rsidR="000D5D45" w:rsidRPr="000D5D45" w:rsidRDefault="000D5D45" w:rsidP="000D5D45">
      <w:pPr>
        <w:spacing w:after="0" w:line="240" w:lineRule="auto"/>
        <w:rPr>
          <w:rFonts w:ascii="Times New Roman" w:eastAsia="Times New Roman" w:hAnsi="Times New Roman" w:cs="Times New Roman"/>
          <w:sz w:val="24"/>
          <w:szCs w:val="24"/>
          <w:lang w:eastAsia="ru-RU"/>
        </w:rPr>
      </w:pPr>
      <w:r w:rsidRPr="000D5D45">
        <w:rPr>
          <w:rFonts w:ascii="Times New Roman" w:eastAsia="Times New Roman" w:hAnsi="Times New Roman" w:cs="Times New Roman"/>
          <w:sz w:val="24"/>
          <w:szCs w:val="24"/>
          <w:lang w:eastAsia="ru-RU"/>
        </w:rPr>
        <w:t>В зависимости от количества часов, предусмотренных учебным планом, учебная нагрузка педагогических работников может быть разной в первом и взором учебных полугодиях.</w:t>
      </w:r>
    </w:p>
    <w:p w:rsidR="000D5D45" w:rsidRPr="000D5D45" w:rsidRDefault="000D5D45" w:rsidP="000D5D45">
      <w:pPr>
        <w:spacing w:after="0" w:line="240" w:lineRule="auto"/>
        <w:rPr>
          <w:rFonts w:ascii="Times New Roman" w:eastAsia="Times New Roman" w:hAnsi="Times New Roman" w:cs="Times New Roman"/>
          <w:sz w:val="24"/>
          <w:szCs w:val="24"/>
          <w:lang w:eastAsia="ru-RU"/>
        </w:rPr>
      </w:pPr>
      <w:r w:rsidRPr="000D5D45">
        <w:rPr>
          <w:rFonts w:ascii="Times New Roman" w:eastAsia="Times New Roman" w:hAnsi="Times New Roman" w:cs="Times New Roman"/>
          <w:sz w:val="24"/>
          <w:szCs w:val="24"/>
          <w:lang w:eastAsia="ru-RU"/>
        </w:rPr>
        <w:t>Установленный в текущем учебном году объем учебной нагрузки не может быть уменьшен по инициативе администрации в следующем учебном году, за исключением случаев, указанных в абзаце третьем настоящего пункта.</w:t>
      </w:r>
    </w:p>
    <w:p w:rsidR="000D5D45" w:rsidRPr="000D5D45" w:rsidRDefault="000D5D45" w:rsidP="000D5D45">
      <w:pPr>
        <w:spacing w:after="0" w:line="240" w:lineRule="auto"/>
        <w:rPr>
          <w:rFonts w:ascii="Times New Roman" w:eastAsia="Times New Roman" w:hAnsi="Times New Roman" w:cs="Times New Roman"/>
          <w:sz w:val="24"/>
          <w:szCs w:val="24"/>
          <w:lang w:eastAsia="ru-RU"/>
        </w:rPr>
      </w:pPr>
      <w:r w:rsidRPr="000D5D45">
        <w:rPr>
          <w:rFonts w:ascii="Times New Roman" w:eastAsia="Times New Roman" w:hAnsi="Times New Roman" w:cs="Times New Roman"/>
          <w:sz w:val="24"/>
          <w:szCs w:val="24"/>
          <w:lang w:eastAsia="ru-RU"/>
        </w:rPr>
        <w:lastRenderedPageBreak/>
        <w:t>При установлении учебной нагрузки на новый учебный год учителям и другим педагогическим работникам, для которых данное общеобразовательное учреждение является местом основной работы, как правило, сохраняется ее объем и преемственность преподавания предметов в классах</w:t>
      </w:r>
    </w:p>
    <w:p w:rsidR="000D5D45" w:rsidRPr="000D5D45" w:rsidRDefault="000D5D45" w:rsidP="000D5D45">
      <w:pPr>
        <w:spacing w:after="0" w:line="240" w:lineRule="auto"/>
        <w:rPr>
          <w:rFonts w:ascii="Times New Roman" w:eastAsia="Times New Roman" w:hAnsi="Times New Roman" w:cs="Times New Roman"/>
          <w:sz w:val="24"/>
          <w:szCs w:val="24"/>
          <w:lang w:eastAsia="ru-RU"/>
        </w:rPr>
      </w:pPr>
      <w:r w:rsidRPr="000D5D45">
        <w:rPr>
          <w:rFonts w:ascii="Times New Roman" w:eastAsia="Times New Roman" w:hAnsi="Times New Roman" w:cs="Times New Roman"/>
          <w:sz w:val="24"/>
          <w:szCs w:val="24"/>
          <w:lang w:eastAsia="ru-RU"/>
        </w:rPr>
        <w:t xml:space="preserve">3. Расписание уроков составляется и утверждается администрацией по согласованию с ПК с учетом обеспечения педагогической </w:t>
      </w:r>
      <w:proofErr w:type="spellStart"/>
      <w:proofErr w:type="gramStart"/>
      <w:r w:rsidRPr="000D5D45">
        <w:rPr>
          <w:rFonts w:ascii="Times New Roman" w:eastAsia="Times New Roman" w:hAnsi="Times New Roman" w:cs="Times New Roman"/>
          <w:sz w:val="24"/>
          <w:szCs w:val="24"/>
          <w:lang w:eastAsia="ru-RU"/>
        </w:rPr>
        <w:t>целесообразности,соблюдением</w:t>
      </w:r>
      <w:proofErr w:type="spellEnd"/>
      <w:proofErr w:type="gramEnd"/>
      <w:r w:rsidRPr="000D5D45">
        <w:rPr>
          <w:rFonts w:ascii="Times New Roman" w:eastAsia="Times New Roman" w:hAnsi="Times New Roman" w:cs="Times New Roman"/>
          <w:sz w:val="24"/>
          <w:szCs w:val="24"/>
          <w:lang w:eastAsia="ru-RU"/>
        </w:rPr>
        <w:t xml:space="preserve"> санитарно-гигиенических норм максимальной экономии времени учителя. Педагогическим работникам, где это возможно, предусматривается один свободный день в неделю для методической работы и повышения квалификации.</w:t>
      </w:r>
    </w:p>
    <w:p w:rsidR="000D5D45" w:rsidRPr="000D5D45" w:rsidRDefault="000D5D45" w:rsidP="000D5D45">
      <w:pPr>
        <w:spacing w:after="0" w:line="240" w:lineRule="auto"/>
        <w:rPr>
          <w:rFonts w:ascii="Times New Roman" w:eastAsia="Times New Roman" w:hAnsi="Times New Roman" w:cs="Times New Roman"/>
          <w:sz w:val="24"/>
          <w:szCs w:val="24"/>
          <w:lang w:eastAsia="ru-RU"/>
        </w:rPr>
      </w:pPr>
      <w:r w:rsidRPr="000D5D45">
        <w:rPr>
          <w:rFonts w:ascii="Times New Roman" w:eastAsia="Times New Roman" w:hAnsi="Times New Roman" w:cs="Times New Roman"/>
          <w:sz w:val="24"/>
          <w:szCs w:val="24"/>
          <w:lang w:eastAsia="ru-RU"/>
        </w:rPr>
        <w:t>4.  Продолжительность рабочего дня обслуживающею персонала и рабочих определяется графиком, составленным с соблюдением установленной продолжительности рабочего времени на неделю, утверждается администрацией школы по согласованию с ПК.</w:t>
      </w:r>
    </w:p>
    <w:p w:rsidR="000D5D45" w:rsidRPr="000D5D45" w:rsidRDefault="000D5D45" w:rsidP="000D5D45">
      <w:pPr>
        <w:spacing w:after="0" w:line="240" w:lineRule="auto"/>
        <w:rPr>
          <w:rFonts w:ascii="Times New Roman" w:eastAsia="Times New Roman" w:hAnsi="Times New Roman" w:cs="Times New Roman"/>
          <w:sz w:val="24"/>
          <w:szCs w:val="24"/>
          <w:lang w:eastAsia="ru-RU"/>
        </w:rPr>
      </w:pPr>
      <w:r w:rsidRPr="000D5D45">
        <w:rPr>
          <w:rFonts w:ascii="Times New Roman" w:eastAsia="Times New Roman" w:hAnsi="Times New Roman" w:cs="Times New Roman"/>
          <w:sz w:val="24"/>
          <w:szCs w:val="24"/>
          <w:lang w:eastAsia="ru-RU"/>
        </w:rPr>
        <w:t>5.  Работа в праздничные и выходные дни запрещена. Привлечение отдельных работников школы (учителей, воспитателей и др.) к дежурству и к некоторым видам работ в выходные и праздничные дни допускаются в исключительных случаях, предусмотренных законодательством, с согласования ПК, по письменному приказу администрации. Дни отдыха за дежурство или работу в выходные и праздничные дни предоставляются в порядке, предусмотренном действующим законодательством, или с согласия работника в каникулярное, не совпадающее с очередным отпуском (ст. 113)</w:t>
      </w:r>
    </w:p>
    <w:p w:rsidR="000D5D45" w:rsidRPr="000D5D45" w:rsidRDefault="000D5D45" w:rsidP="000D5D45">
      <w:pPr>
        <w:spacing w:after="0" w:line="240" w:lineRule="auto"/>
        <w:rPr>
          <w:rFonts w:ascii="Times New Roman" w:eastAsia="Times New Roman" w:hAnsi="Times New Roman" w:cs="Times New Roman"/>
          <w:sz w:val="24"/>
          <w:szCs w:val="24"/>
          <w:lang w:eastAsia="ru-RU"/>
        </w:rPr>
      </w:pPr>
      <w:r w:rsidRPr="000D5D45">
        <w:rPr>
          <w:rFonts w:ascii="Times New Roman" w:eastAsia="Times New Roman" w:hAnsi="Times New Roman" w:cs="Times New Roman"/>
          <w:sz w:val="24"/>
          <w:szCs w:val="24"/>
          <w:lang w:eastAsia="ru-RU"/>
        </w:rPr>
        <w:t>6. Продолжительность рабочего дня непосредственно предшествующих нерабочему праздничному дню, уменьшается на 1 час. Накануне выходных дней продолжительность работы при шестидневной рабочей недели не может превышать 5 часов, (ст. 95 трудовой кодекс РФ).</w:t>
      </w:r>
    </w:p>
    <w:p w:rsidR="000D5D45" w:rsidRPr="000D5D45" w:rsidRDefault="000D5D45" w:rsidP="000D5D45">
      <w:pPr>
        <w:spacing w:after="0" w:line="240" w:lineRule="auto"/>
        <w:rPr>
          <w:rFonts w:ascii="Times New Roman" w:eastAsia="Times New Roman" w:hAnsi="Times New Roman" w:cs="Times New Roman"/>
          <w:sz w:val="24"/>
          <w:szCs w:val="24"/>
          <w:lang w:eastAsia="ru-RU"/>
        </w:rPr>
      </w:pPr>
      <w:r w:rsidRPr="000D5D45">
        <w:rPr>
          <w:rFonts w:ascii="Times New Roman" w:eastAsia="Times New Roman" w:hAnsi="Times New Roman" w:cs="Times New Roman"/>
          <w:sz w:val="24"/>
          <w:szCs w:val="24"/>
          <w:lang w:eastAsia="ru-RU"/>
        </w:rPr>
        <w:t>7.  Педагогические работники, преподаватель по ОБЖ привлекаются к дежурству по школе. Дежурство должно начинаться не ранее чем за 20 минут до начала занятий и продолжаться не более 20 минут после окончания уроков.</w:t>
      </w:r>
    </w:p>
    <w:p w:rsidR="000D5D45" w:rsidRPr="000D5D45" w:rsidRDefault="000D5D45" w:rsidP="000D5D45">
      <w:pPr>
        <w:spacing w:after="0" w:line="240" w:lineRule="auto"/>
        <w:rPr>
          <w:rFonts w:ascii="Times New Roman" w:eastAsia="Times New Roman" w:hAnsi="Times New Roman" w:cs="Times New Roman"/>
          <w:sz w:val="24"/>
          <w:szCs w:val="24"/>
          <w:lang w:eastAsia="ru-RU"/>
        </w:rPr>
      </w:pPr>
      <w:r w:rsidRPr="000D5D45">
        <w:rPr>
          <w:rFonts w:ascii="Times New Roman" w:eastAsia="Times New Roman" w:hAnsi="Times New Roman" w:cs="Times New Roman"/>
          <w:sz w:val="24"/>
          <w:szCs w:val="24"/>
          <w:lang w:eastAsia="ru-RU"/>
        </w:rPr>
        <w:t>8.  Время осенних, зимних и весенних, а также время летних каникул несовпадающее с очередным отпуском, является рабочим временем педагогических работников. В эти периоды они привлекаются к педагогической и организационной работе в пределах времени, не превышающего их учебной нагрузки до начала каникул. Учебно-вспомогательный и обслуживающий персонал может привлекаться к выполнению хозяйственных работ в пределах установленного им рабочею времени.</w:t>
      </w:r>
    </w:p>
    <w:p w:rsidR="000D5D45" w:rsidRPr="000D5D45" w:rsidRDefault="000D5D45" w:rsidP="000D5D45">
      <w:pPr>
        <w:spacing w:after="0" w:line="240" w:lineRule="auto"/>
        <w:rPr>
          <w:rFonts w:ascii="Times New Roman" w:eastAsia="Times New Roman" w:hAnsi="Times New Roman" w:cs="Times New Roman"/>
          <w:sz w:val="24"/>
          <w:szCs w:val="24"/>
          <w:lang w:eastAsia="ru-RU"/>
        </w:rPr>
      </w:pPr>
      <w:r w:rsidRPr="000D5D45">
        <w:rPr>
          <w:rFonts w:ascii="Times New Roman" w:eastAsia="Times New Roman" w:hAnsi="Times New Roman" w:cs="Times New Roman"/>
          <w:sz w:val="24"/>
          <w:szCs w:val="24"/>
          <w:lang w:eastAsia="ru-RU"/>
        </w:rPr>
        <w:t>9. Общие собрания трудового коллектива школы проводятся по мере надобности, но не реже 2-х раз в год. Заседания педагогического совета проводятся, как правило, один раз в учебную четверть. Общие родительские собрания созываются не реже 3-х раз в год, классные — не реже 4-х раз в год.</w:t>
      </w:r>
    </w:p>
    <w:p w:rsidR="000D5D45" w:rsidRPr="000D5D45" w:rsidRDefault="000D5D45" w:rsidP="000D5D45">
      <w:pPr>
        <w:spacing w:after="0" w:line="240" w:lineRule="auto"/>
        <w:rPr>
          <w:rFonts w:ascii="Times New Roman" w:eastAsia="Times New Roman" w:hAnsi="Times New Roman" w:cs="Times New Roman"/>
          <w:sz w:val="24"/>
          <w:szCs w:val="24"/>
          <w:lang w:eastAsia="ru-RU"/>
        </w:rPr>
      </w:pPr>
      <w:r w:rsidRPr="000D5D45">
        <w:rPr>
          <w:rFonts w:ascii="Times New Roman" w:eastAsia="Times New Roman" w:hAnsi="Times New Roman" w:cs="Times New Roman"/>
          <w:sz w:val="24"/>
          <w:szCs w:val="24"/>
          <w:lang w:eastAsia="ru-RU"/>
        </w:rPr>
        <w:t>10. Общие собрания трудового коллектива, заседания педагогического совета и школьные Методические объединения должны продолжаться, как,</w:t>
      </w:r>
    </w:p>
    <w:p w:rsidR="000D5D45" w:rsidRPr="000D5D45" w:rsidRDefault="000D5D45" w:rsidP="000D5D45">
      <w:pPr>
        <w:spacing w:after="0" w:line="240" w:lineRule="auto"/>
        <w:rPr>
          <w:rFonts w:ascii="Times New Roman" w:eastAsia="Times New Roman" w:hAnsi="Times New Roman" w:cs="Times New Roman"/>
          <w:sz w:val="24"/>
          <w:szCs w:val="24"/>
          <w:lang w:eastAsia="ru-RU"/>
        </w:rPr>
      </w:pPr>
      <w:proofErr w:type="gramStart"/>
      <w:r w:rsidRPr="000D5D45">
        <w:rPr>
          <w:rFonts w:ascii="Times New Roman" w:eastAsia="Times New Roman" w:hAnsi="Times New Roman" w:cs="Times New Roman"/>
          <w:sz w:val="24"/>
          <w:szCs w:val="24"/>
          <w:lang w:eastAsia="ru-RU"/>
        </w:rPr>
        <w:t>правило</w:t>
      </w:r>
      <w:proofErr w:type="gramEnd"/>
      <w:r w:rsidRPr="000D5D45">
        <w:rPr>
          <w:rFonts w:ascii="Times New Roman" w:eastAsia="Times New Roman" w:hAnsi="Times New Roman" w:cs="Times New Roman"/>
          <w:sz w:val="24"/>
          <w:szCs w:val="24"/>
          <w:lang w:eastAsia="ru-RU"/>
        </w:rPr>
        <w:t>, не более 2-х часов, родительское собрание — 1.5 часа, собрания обучающихся и заседания организаций обучающихся — 1 час, занятия кружков, секций — от 40 минут до 1,5 часа. Работникам предоставляется ежегодный оплачиваемый отпуск с сохранением места работы (должности) и среднего заработка (ст. 114).</w:t>
      </w:r>
    </w:p>
    <w:p w:rsidR="000D5D45" w:rsidRPr="000D5D45" w:rsidRDefault="000D5D45" w:rsidP="000D5D45">
      <w:pPr>
        <w:spacing w:after="0" w:line="240" w:lineRule="auto"/>
        <w:rPr>
          <w:rFonts w:ascii="Times New Roman" w:eastAsia="Times New Roman" w:hAnsi="Times New Roman" w:cs="Times New Roman"/>
          <w:sz w:val="24"/>
          <w:szCs w:val="24"/>
          <w:lang w:eastAsia="ru-RU"/>
        </w:rPr>
      </w:pPr>
      <w:r w:rsidRPr="000D5D45">
        <w:rPr>
          <w:rFonts w:ascii="Times New Roman" w:eastAsia="Times New Roman" w:hAnsi="Times New Roman" w:cs="Times New Roman"/>
          <w:sz w:val="24"/>
          <w:szCs w:val="24"/>
          <w:lang w:eastAsia="ru-RU"/>
        </w:rPr>
        <w:t>11. Очередность представления отпусков устанавливается администрацией школ, по согласованию с ПК с учетом необходимости обеспечения нормальной работы и благоприятных условий для отдыха работников. Отпуска педагогическим работникам школы, как правило, предоставляются в период летних каникул, (ст. 334).</w:t>
      </w:r>
    </w:p>
    <w:p w:rsidR="000D5D45" w:rsidRPr="000D5D45" w:rsidRDefault="000D5D45" w:rsidP="000D5D45">
      <w:pPr>
        <w:spacing w:after="0" w:line="240" w:lineRule="auto"/>
        <w:rPr>
          <w:rFonts w:ascii="Times New Roman" w:eastAsia="Times New Roman" w:hAnsi="Times New Roman" w:cs="Times New Roman"/>
          <w:sz w:val="24"/>
          <w:szCs w:val="24"/>
          <w:lang w:eastAsia="ru-RU"/>
        </w:rPr>
      </w:pPr>
      <w:r w:rsidRPr="000D5D45">
        <w:rPr>
          <w:rFonts w:ascii="Times New Roman" w:eastAsia="Times New Roman" w:hAnsi="Times New Roman" w:cs="Times New Roman"/>
          <w:sz w:val="24"/>
          <w:szCs w:val="24"/>
          <w:lang w:eastAsia="ru-RU"/>
        </w:rPr>
        <w:t>График отпусков доводится до сведения всех работников не позднее 5 марта текущего года.</w:t>
      </w:r>
    </w:p>
    <w:p w:rsidR="000D5D45" w:rsidRPr="000D5D45" w:rsidRDefault="000D5D45" w:rsidP="000D5D45">
      <w:pPr>
        <w:spacing w:after="0" w:line="240" w:lineRule="auto"/>
        <w:rPr>
          <w:rFonts w:ascii="Times New Roman" w:eastAsia="Times New Roman" w:hAnsi="Times New Roman" w:cs="Times New Roman"/>
          <w:sz w:val="24"/>
          <w:szCs w:val="24"/>
          <w:lang w:eastAsia="ru-RU"/>
        </w:rPr>
      </w:pPr>
      <w:r w:rsidRPr="000D5D45">
        <w:rPr>
          <w:rFonts w:ascii="Times New Roman" w:eastAsia="Times New Roman" w:hAnsi="Times New Roman" w:cs="Times New Roman"/>
          <w:sz w:val="24"/>
          <w:szCs w:val="24"/>
          <w:lang w:eastAsia="ru-RU"/>
        </w:rPr>
        <w:t>Предоставление отпуска директору школы оформляется приказом Управления образования Администрации г. Сызрани.</w:t>
      </w:r>
    </w:p>
    <w:p w:rsidR="000D5D45" w:rsidRPr="000D5D45" w:rsidRDefault="000D5D45" w:rsidP="000D5D45">
      <w:pPr>
        <w:spacing w:after="0" w:line="240" w:lineRule="auto"/>
        <w:rPr>
          <w:rFonts w:ascii="Times New Roman" w:eastAsia="Times New Roman" w:hAnsi="Times New Roman" w:cs="Times New Roman"/>
          <w:sz w:val="24"/>
          <w:szCs w:val="24"/>
          <w:lang w:eastAsia="ru-RU"/>
        </w:rPr>
      </w:pPr>
      <w:r w:rsidRPr="000D5D45">
        <w:rPr>
          <w:rFonts w:ascii="Times New Roman" w:eastAsia="Times New Roman" w:hAnsi="Times New Roman" w:cs="Times New Roman"/>
          <w:sz w:val="24"/>
          <w:szCs w:val="24"/>
          <w:lang w:eastAsia="ru-RU"/>
        </w:rPr>
        <w:t>12. Педагогическим и другим работникам школы запрещается:</w:t>
      </w:r>
    </w:p>
    <w:p w:rsidR="000D5D45" w:rsidRPr="000D5D45" w:rsidRDefault="000D5D45" w:rsidP="000D5D45">
      <w:pPr>
        <w:spacing w:after="0" w:line="240" w:lineRule="auto"/>
        <w:rPr>
          <w:rFonts w:ascii="Times New Roman" w:eastAsia="Times New Roman" w:hAnsi="Times New Roman" w:cs="Times New Roman"/>
          <w:sz w:val="24"/>
          <w:szCs w:val="24"/>
          <w:lang w:eastAsia="ru-RU"/>
        </w:rPr>
      </w:pPr>
      <w:r w:rsidRPr="000D5D45">
        <w:rPr>
          <w:rFonts w:ascii="Times New Roman" w:eastAsia="Times New Roman" w:hAnsi="Times New Roman" w:cs="Times New Roman"/>
          <w:sz w:val="24"/>
          <w:szCs w:val="24"/>
          <w:lang w:eastAsia="ru-RU"/>
        </w:rPr>
        <w:t>- изменять по своему усмотрению расписание уроков (занятий) и график работы:</w:t>
      </w:r>
    </w:p>
    <w:p w:rsidR="000D5D45" w:rsidRPr="000D5D45" w:rsidRDefault="000D5D45" w:rsidP="000D5D45">
      <w:pPr>
        <w:spacing w:after="0" w:line="240" w:lineRule="auto"/>
        <w:rPr>
          <w:rFonts w:ascii="Times New Roman" w:eastAsia="Times New Roman" w:hAnsi="Times New Roman" w:cs="Times New Roman"/>
          <w:sz w:val="24"/>
          <w:szCs w:val="24"/>
          <w:lang w:eastAsia="ru-RU"/>
        </w:rPr>
      </w:pPr>
      <w:r w:rsidRPr="000D5D45">
        <w:rPr>
          <w:rFonts w:ascii="Times New Roman" w:eastAsia="Times New Roman" w:hAnsi="Times New Roman" w:cs="Times New Roman"/>
          <w:sz w:val="24"/>
          <w:szCs w:val="24"/>
          <w:lang w:eastAsia="ru-RU"/>
        </w:rPr>
        <w:lastRenderedPageBreak/>
        <w:t>- отменять, удлинять или сокращать продолжительность занятий и перерывов между ними:</w:t>
      </w:r>
    </w:p>
    <w:p w:rsidR="000D5D45" w:rsidRPr="000D5D45" w:rsidRDefault="000D5D45" w:rsidP="000D5D45">
      <w:pPr>
        <w:spacing w:after="0" w:line="240" w:lineRule="auto"/>
        <w:rPr>
          <w:rFonts w:ascii="Times New Roman" w:eastAsia="Times New Roman" w:hAnsi="Times New Roman" w:cs="Times New Roman"/>
          <w:sz w:val="24"/>
          <w:szCs w:val="24"/>
          <w:lang w:eastAsia="ru-RU"/>
        </w:rPr>
      </w:pPr>
      <w:proofErr w:type="gramStart"/>
      <w:r w:rsidRPr="000D5D45">
        <w:rPr>
          <w:rFonts w:ascii="Times New Roman" w:eastAsia="Times New Roman" w:hAnsi="Times New Roman" w:cs="Times New Roman"/>
          <w:sz w:val="24"/>
          <w:szCs w:val="24"/>
          <w:lang w:eastAsia="ru-RU"/>
        </w:rPr>
        <w:t>•  удалять</w:t>
      </w:r>
      <w:proofErr w:type="gramEnd"/>
      <w:r w:rsidRPr="000D5D45">
        <w:rPr>
          <w:rFonts w:ascii="Times New Roman" w:eastAsia="Times New Roman" w:hAnsi="Times New Roman" w:cs="Times New Roman"/>
          <w:sz w:val="24"/>
          <w:szCs w:val="24"/>
          <w:lang w:eastAsia="ru-RU"/>
        </w:rPr>
        <w:t xml:space="preserve"> обучающихся с уроков (занятий);</w:t>
      </w:r>
    </w:p>
    <w:p w:rsidR="000D5D45" w:rsidRPr="000D5D45" w:rsidRDefault="000D5D45" w:rsidP="000D5D45">
      <w:pPr>
        <w:spacing w:after="0" w:line="240" w:lineRule="auto"/>
        <w:rPr>
          <w:rFonts w:ascii="Times New Roman" w:eastAsia="Times New Roman" w:hAnsi="Times New Roman" w:cs="Times New Roman"/>
          <w:sz w:val="24"/>
          <w:szCs w:val="24"/>
          <w:lang w:eastAsia="ru-RU"/>
        </w:rPr>
      </w:pPr>
      <w:proofErr w:type="gramStart"/>
      <w:r w:rsidRPr="000D5D45">
        <w:rPr>
          <w:rFonts w:ascii="Times New Roman" w:eastAsia="Times New Roman" w:hAnsi="Times New Roman" w:cs="Times New Roman"/>
          <w:sz w:val="24"/>
          <w:szCs w:val="24"/>
          <w:lang w:eastAsia="ru-RU"/>
        </w:rPr>
        <w:t>•  курить</w:t>
      </w:r>
      <w:proofErr w:type="gramEnd"/>
      <w:r w:rsidRPr="000D5D45">
        <w:rPr>
          <w:rFonts w:ascii="Times New Roman" w:eastAsia="Times New Roman" w:hAnsi="Times New Roman" w:cs="Times New Roman"/>
          <w:sz w:val="24"/>
          <w:szCs w:val="24"/>
          <w:lang w:eastAsia="ru-RU"/>
        </w:rPr>
        <w:t xml:space="preserve"> в помещении школы.</w:t>
      </w:r>
    </w:p>
    <w:p w:rsidR="000D5D45" w:rsidRPr="000D5D45" w:rsidRDefault="000D5D45" w:rsidP="000D5D45">
      <w:pPr>
        <w:spacing w:after="0" w:line="240" w:lineRule="auto"/>
        <w:rPr>
          <w:rFonts w:ascii="Times New Roman" w:eastAsia="Times New Roman" w:hAnsi="Times New Roman" w:cs="Times New Roman"/>
          <w:sz w:val="24"/>
          <w:szCs w:val="24"/>
          <w:lang w:eastAsia="ru-RU"/>
        </w:rPr>
      </w:pPr>
      <w:r w:rsidRPr="000D5D45">
        <w:rPr>
          <w:rFonts w:ascii="Times New Roman" w:eastAsia="Times New Roman" w:hAnsi="Times New Roman" w:cs="Times New Roman"/>
          <w:sz w:val="24"/>
          <w:szCs w:val="24"/>
          <w:lang w:eastAsia="ru-RU"/>
        </w:rPr>
        <w:t>13. Запрещается:</w:t>
      </w:r>
    </w:p>
    <w:p w:rsidR="000D5D45" w:rsidRPr="000D5D45" w:rsidRDefault="000D5D45" w:rsidP="000D5D45">
      <w:pPr>
        <w:spacing w:after="0" w:line="240" w:lineRule="auto"/>
        <w:rPr>
          <w:rFonts w:ascii="Times New Roman" w:eastAsia="Times New Roman" w:hAnsi="Times New Roman" w:cs="Times New Roman"/>
          <w:sz w:val="24"/>
          <w:szCs w:val="24"/>
          <w:lang w:eastAsia="ru-RU"/>
        </w:rPr>
      </w:pPr>
      <w:r w:rsidRPr="000D5D45">
        <w:rPr>
          <w:rFonts w:ascii="Times New Roman" w:eastAsia="Times New Roman" w:hAnsi="Times New Roman" w:cs="Times New Roman"/>
          <w:sz w:val="24"/>
          <w:szCs w:val="24"/>
          <w:lang w:eastAsia="ru-RU"/>
        </w:rPr>
        <w:t>- отвлекать обучающихся во время учебного года на сельскохозяйственные и другие работы, не связанные с учебным процессом, освобождать обучающегося от школьных занятий для выполнения общественных поручений и дежурства по школе;</w:t>
      </w:r>
    </w:p>
    <w:p w:rsidR="000D5D45" w:rsidRPr="000D5D45" w:rsidRDefault="000D5D45" w:rsidP="000D5D45">
      <w:pPr>
        <w:spacing w:after="0" w:line="240" w:lineRule="auto"/>
        <w:rPr>
          <w:rFonts w:ascii="Times New Roman" w:eastAsia="Times New Roman" w:hAnsi="Times New Roman" w:cs="Times New Roman"/>
          <w:sz w:val="24"/>
          <w:szCs w:val="24"/>
          <w:lang w:eastAsia="ru-RU"/>
        </w:rPr>
      </w:pPr>
      <w:proofErr w:type="gramStart"/>
      <w:r w:rsidRPr="000D5D45">
        <w:rPr>
          <w:rFonts w:ascii="Times New Roman" w:eastAsia="Times New Roman" w:hAnsi="Times New Roman" w:cs="Times New Roman"/>
          <w:sz w:val="24"/>
          <w:szCs w:val="24"/>
          <w:lang w:eastAsia="ru-RU"/>
        </w:rPr>
        <w:t>•  отвлекать</w:t>
      </w:r>
      <w:proofErr w:type="gramEnd"/>
      <w:r w:rsidRPr="000D5D45">
        <w:rPr>
          <w:rFonts w:ascii="Times New Roman" w:eastAsia="Times New Roman" w:hAnsi="Times New Roman" w:cs="Times New Roman"/>
          <w:sz w:val="24"/>
          <w:szCs w:val="24"/>
          <w:lang w:eastAsia="ru-RU"/>
        </w:rPr>
        <w:t xml:space="preserve"> педагогических работников и руководителей школ в учебное время от непосредственной работы, вызывать или снимать их с работы для выполнения общественных обязанностей и проведения разного рода мероприятий, не связанных с производственной деятельностью;</w:t>
      </w:r>
    </w:p>
    <w:p w:rsidR="000D5D45" w:rsidRPr="000D5D45" w:rsidRDefault="000D5D45" w:rsidP="000D5D45">
      <w:pPr>
        <w:spacing w:after="0" w:line="240" w:lineRule="auto"/>
        <w:rPr>
          <w:rFonts w:ascii="Times New Roman" w:eastAsia="Times New Roman" w:hAnsi="Times New Roman" w:cs="Times New Roman"/>
          <w:sz w:val="24"/>
          <w:szCs w:val="24"/>
          <w:lang w:eastAsia="ru-RU"/>
        </w:rPr>
      </w:pPr>
      <w:proofErr w:type="gramStart"/>
      <w:r w:rsidRPr="000D5D45">
        <w:rPr>
          <w:rFonts w:ascii="Times New Roman" w:eastAsia="Times New Roman" w:hAnsi="Times New Roman" w:cs="Times New Roman"/>
          <w:sz w:val="24"/>
          <w:szCs w:val="24"/>
          <w:lang w:eastAsia="ru-RU"/>
        </w:rPr>
        <w:t>•  созывать</w:t>
      </w:r>
      <w:proofErr w:type="gramEnd"/>
      <w:r w:rsidRPr="000D5D45">
        <w:rPr>
          <w:rFonts w:ascii="Times New Roman" w:eastAsia="Times New Roman" w:hAnsi="Times New Roman" w:cs="Times New Roman"/>
          <w:sz w:val="24"/>
          <w:szCs w:val="24"/>
          <w:lang w:eastAsia="ru-RU"/>
        </w:rPr>
        <w:t xml:space="preserve"> в рабочее время собрания, заседания и всякого рода совещания по общественным делам.</w:t>
      </w:r>
    </w:p>
    <w:p w:rsidR="000D5D45" w:rsidRPr="000D5D45" w:rsidRDefault="000D5D45" w:rsidP="000D5D45">
      <w:pPr>
        <w:spacing w:after="0" w:line="240" w:lineRule="auto"/>
        <w:rPr>
          <w:rFonts w:ascii="Times New Roman" w:eastAsia="Times New Roman" w:hAnsi="Times New Roman" w:cs="Times New Roman"/>
          <w:sz w:val="24"/>
          <w:szCs w:val="24"/>
          <w:lang w:eastAsia="ru-RU"/>
        </w:rPr>
      </w:pPr>
      <w:r w:rsidRPr="000D5D45">
        <w:rPr>
          <w:rFonts w:ascii="Times New Roman" w:eastAsia="Times New Roman" w:hAnsi="Times New Roman" w:cs="Times New Roman"/>
          <w:sz w:val="24"/>
          <w:szCs w:val="24"/>
          <w:lang w:eastAsia="ru-RU"/>
        </w:rPr>
        <w:t>  14. Посторонние лица могут присутствовать во время урока в классе (группе) только с разрешения директора школы. Вход в класс (группу) после начала урока (занятий) разрешается в исключительных случаях только директору школы и его заместителям.</w:t>
      </w:r>
    </w:p>
    <w:p w:rsidR="000D5D45" w:rsidRPr="000D5D45" w:rsidRDefault="000D5D45" w:rsidP="000D5D45">
      <w:pPr>
        <w:spacing w:after="0" w:line="240" w:lineRule="auto"/>
        <w:rPr>
          <w:rFonts w:ascii="Times New Roman" w:eastAsia="Times New Roman" w:hAnsi="Times New Roman" w:cs="Times New Roman"/>
          <w:sz w:val="24"/>
          <w:szCs w:val="24"/>
          <w:lang w:eastAsia="ru-RU"/>
        </w:rPr>
      </w:pPr>
      <w:r w:rsidRPr="000D5D45">
        <w:rPr>
          <w:rFonts w:ascii="Times New Roman" w:eastAsia="Times New Roman" w:hAnsi="Times New Roman" w:cs="Times New Roman"/>
          <w:sz w:val="24"/>
          <w:szCs w:val="24"/>
          <w:lang w:eastAsia="ru-RU"/>
        </w:rPr>
        <w:t>Не разрешается делать педагогическим работникам замечания по поводу их работы во время проведения уроков (занятий) и в присутствии обучающихся.</w:t>
      </w:r>
    </w:p>
    <w:p w:rsidR="000D5D45" w:rsidRPr="000D5D45" w:rsidRDefault="000D5D45" w:rsidP="000D5D45">
      <w:pPr>
        <w:spacing w:after="0" w:line="240" w:lineRule="auto"/>
        <w:rPr>
          <w:rFonts w:ascii="Times New Roman" w:eastAsia="Times New Roman" w:hAnsi="Times New Roman" w:cs="Times New Roman"/>
          <w:sz w:val="24"/>
          <w:szCs w:val="24"/>
          <w:lang w:eastAsia="ru-RU"/>
        </w:rPr>
      </w:pPr>
      <w:r w:rsidRPr="000D5D45">
        <w:rPr>
          <w:rFonts w:ascii="Times New Roman" w:eastAsia="Times New Roman" w:hAnsi="Times New Roman" w:cs="Times New Roman"/>
          <w:b/>
          <w:bCs/>
          <w:sz w:val="24"/>
          <w:szCs w:val="24"/>
          <w:lang w:eastAsia="ru-RU"/>
        </w:rPr>
        <w:t>6. Поощрения за успехи в работе</w:t>
      </w:r>
    </w:p>
    <w:p w:rsidR="000D5D45" w:rsidRPr="000D5D45" w:rsidRDefault="000D5D45" w:rsidP="000D5D45">
      <w:pPr>
        <w:spacing w:after="0" w:line="240" w:lineRule="auto"/>
        <w:rPr>
          <w:rFonts w:ascii="Times New Roman" w:eastAsia="Times New Roman" w:hAnsi="Times New Roman" w:cs="Times New Roman"/>
          <w:sz w:val="24"/>
          <w:szCs w:val="24"/>
          <w:lang w:eastAsia="ru-RU"/>
        </w:rPr>
      </w:pPr>
      <w:r w:rsidRPr="000D5D45">
        <w:rPr>
          <w:rFonts w:ascii="Times New Roman" w:eastAsia="Times New Roman" w:hAnsi="Times New Roman" w:cs="Times New Roman"/>
          <w:sz w:val="24"/>
          <w:szCs w:val="24"/>
          <w:lang w:eastAsia="ru-RU"/>
        </w:rPr>
        <w:t>1. За образцовое выполнение трудовых обязанностей, успехи в обучении и воспитании обучающихся, продолжительную и безупречную работу, новаторство в труде и за другие достижения в работе применяются следующие поощрения:</w:t>
      </w:r>
    </w:p>
    <w:p w:rsidR="000D5D45" w:rsidRPr="000D5D45" w:rsidRDefault="000D5D45" w:rsidP="000D5D45">
      <w:pPr>
        <w:spacing w:after="0" w:line="240" w:lineRule="auto"/>
        <w:rPr>
          <w:rFonts w:ascii="Times New Roman" w:eastAsia="Times New Roman" w:hAnsi="Times New Roman" w:cs="Times New Roman"/>
          <w:sz w:val="24"/>
          <w:szCs w:val="24"/>
          <w:lang w:eastAsia="ru-RU"/>
        </w:rPr>
      </w:pPr>
      <w:proofErr w:type="gramStart"/>
      <w:r w:rsidRPr="000D5D45">
        <w:rPr>
          <w:rFonts w:ascii="Times New Roman" w:eastAsia="Times New Roman" w:hAnsi="Times New Roman" w:cs="Times New Roman"/>
          <w:sz w:val="24"/>
          <w:szCs w:val="24"/>
          <w:lang w:eastAsia="ru-RU"/>
        </w:rPr>
        <w:t>а</w:t>
      </w:r>
      <w:proofErr w:type="gramEnd"/>
      <w:r w:rsidRPr="000D5D45">
        <w:rPr>
          <w:rFonts w:ascii="Times New Roman" w:eastAsia="Times New Roman" w:hAnsi="Times New Roman" w:cs="Times New Roman"/>
          <w:sz w:val="24"/>
          <w:szCs w:val="24"/>
          <w:lang w:eastAsia="ru-RU"/>
        </w:rPr>
        <w:t>) — объявление благодарности;</w:t>
      </w:r>
    </w:p>
    <w:p w:rsidR="000D5D45" w:rsidRPr="000D5D45" w:rsidRDefault="000D5D45" w:rsidP="000D5D45">
      <w:pPr>
        <w:spacing w:after="0" w:line="240" w:lineRule="auto"/>
        <w:rPr>
          <w:rFonts w:ascii="Times New Roman" w:eastAsia="Times New Roman" w:hAnsi="Times New Roman" w:cs="Times New Roman"/>
          <w:sz w:val="24"/>
          <w:szCs w:val="24"/>
          <w:lang w:eastAsia="ru-RU"/>
        </w:rPr>
      </w:pPr>
      <w:proofErr w:type="gramStart"/>
      <w:r w:rsidRPr="000D5D45">
        <w:rPr>
          <w:rFonts w:ascii="Times New Roman" w:eastAsia="Times New Roman" w:hAnsi="Times New Roman" w:cs="Times New Roman"/>
          <w:sz w:val="24"/>
          <w:szCs w:val="24"/>
          <w:lang w:eastAsia="ru-RU"/>
        </w:rPr>
        <w:t>б</w:t>
      </w:r>
      <w:proofErr w:type="gramEnd"/>
      <w:r w:rsidRPr="000D5D45">
        <w:rPr>
          <w:rFonts w:ascii="Times New Roman" w:eastAsia="Times New Roman" w:hAnsi="Times New Roman" w:cs="Times New Roman"/>
          <w:sz w:val="24"/>
          <w:szCs w:val="24"/>
          <w:lang w:eastAsia="ru-RU"/>
        </w:rPr>
        <w:t>) — выдача премии;</w:t>
      </w:r>
    </w:p>
    <w:p w:rsidR="000D5D45" w:rsidRPr="000D5D45" w:rsidRDefault="000D5D45" w:rsidP="000D5D45">
      <w:pPr>
        <w:spacing w:after="0" w:line="240" w:lineRule="auto"/>
        <w:rPr>
          <w:rFonts w:ascii="Times New Roman" w:eastAsia="Times New Roman" w:hAnsi="Times New Roman" w:cs="Times New Roman"/>
          <w:sz w:val="24"/>
          <w:szCs w:val="24"/>
          <w:lang w:eastAsia="ru-RU"/>
        </w:rPr>
      </w:pPr>
      <w:proofErr w:type="gramStart"/>
      <w:r w:rsidRPr="000D5D45">
        <w:rPr>
          <w:rFonts w:ascii="Times New Roman" w:eastAsia="Times New Roman" w:hAnsi="Times New Roman" w:cs="Times New Roman"/>
          <w:sz w:val="24"/>
          <w:szCs w:val="24"/>
          <w:lang w:eastAsia="ru-RU"/>
        </w:rPr>
        <w:t>в</w:t>
      </w:r>
      <w:proofErr w:type="gramEnd"/>
      <w:r w:rsidRPr="000D5D45">
        <w:rPr>
          <w:rFonts w:ascii="Times New Roman" w:eastAsia="Times New Roman" w:hAnsi="Times New Roman" w:cs="Times New Roman"/>
          <w:sz w:val="24"/>
          <w:szCs w:val="24"/>
          <w:lang w:eastAsia="ru-RU"/>
        </w:rPr>
        <w:t>) — награждение ценным подарком;</w:t>
      </w:r>
    </w:p>
    <w:p w:rsidR="000D5D45" w:rsidRPr="000D5D45" w:rsidRDefault="000D5D45" w:rsidP="000D5D45">
      <w:pPr>
        <w:spacing w:after="0" w:line="240" w:lineRule="auto"/>
        <w:rPr>
          <w:rFonts w:ascii="Times New Roman" w:eastAsia="Times New Roman" w:hAnsi="Times New Roman" w:cs="Times New Roman"/>
          <w:sz w:val="24"/>
          <w:szCs w:val="24"/>
          <w:lang w:eastAsia="ru-RU"/>
        </w:rPr>
      </w:pPr>
      <w:proofErr w:type="gramStart"/>
      <w:r w:rsidRPr="000D5D45">
        <w:rPr>
          <w:rFonts w:ascii="Times New Roman" w:eastAsia="Times New Roman" w:hAnsi="Times New Roman" w:cs="Times New Roman"/>
          <w:sz w:val="24"/>
          <w:szCs w:val="24"/>
          <w:lang w:eastAsia="ru-RU"/>
        </w:rPr>
        <w:t>г</w:t>
      </w:r>
      <w:proofErr w:type="gramEnd"/>
      <w:r w:rsidRPr="000D5D45">
        <w:rPr>
          <w:rFonts w:ascii="Times New Roman" w:eastAsia="Times New Roman" w:hAnsi="Times New Roman" w:cs="Times New Roman"/>
          <w:sz w:val="24"/>
          <w:szCs w:val="24"/>
          <w:lang w:eastAsia="ru-RU"/>
        </w:rPr>
        <w:t>) — награждение почетными грамотами;</w:t>
      </w:r>
    </w:p>
    <w:p w:rsidR="000D5D45" w:rsidRPr="000D5D45" w:rsidRDefault="000D5D45" w:rsidP="000D5D45">
      <w:pPr>
        <w:spacing w:after="0" w:line="240" w:lineRule="auto"/>
        <w:rPr>
          <w:rFonts w:ascii="Times New Roman" w:eastAsia="Times New Roman" w:hAnsi="Times New Roman" w:cs="Times New Roman"/>
          <w:sz w:val="24"/>
          <w:szCs w:val="24"/>
          <w:lang w:eastAsia="ru-RU"/>
        </w:rPr>
      </w:pPr>
      <w:proofErr w:type="gramStart"/>
      <w:r w:rsidRPr="000D5D45">
        <w:rPr>
          <w:rFonts w:ascii="Times New Roman" w:eastAsia="Times New Roman" w:hAnsi="Times New Roman" w:cs="Times New Roman"/>
          <w:sz w:val="24"/>
          <w:szCs w:val="24"/>
          <w:lang w:eastAsia="ru-RU"/>
        </w:rPr>
        <w:t>д</w:t>
      </w:r>
      <w:proofErr w:type="gramEnd"/>
      <w:r w:rsidRPr="000D5D45">
        <w:rPr>
          <w:rFonts w:ascii="Times New Roman" w:eastAsia="Times New Roman" w:hAnsi="Times New Roman" w:cs="Times New Roman"/>
          <w:sz w:val="24"/>
          <w:szCs w:val="24"/>
          <w:lang w:eastAsia="ru-RU"/>
        </w:rPr>
        <w:t>) — отраслевые награды.</w:t>
      </w:r>
    </w:p>
    <w:p w:rsidR="000D5D45" w:rsidRPr="000D5D45" w:rsidRDefault="000D5D45" w:rsidP="000D5D45">
      <w:pPr>
        <w:spacing w:after="0" w:line="240" w:lineRule="auto"/>
        <w:rPr>
          <w:rFonts w:ascii="Times New Roman" w:eastAsia="Times New Roman" w:hAnsi="Times New Roman" w:cs="Times New Roman"/>
          <w:sz w:val="24"/>
          <w:szCs w:val="24"/>
          <w:lang w:eastAsia="ru-RU"/>
        </w:rPr>
      </w:pPr>
      <w:r w:rsidRPr="000D5D45">
        <w:rPr>
          <w:rFonts w:ascii="Times New Roman" w:eastAsia="Times New Roman" w:hAnsi="Times New Roman" w:cs="Times New Roman"/>
          <w:sz w:val="24"/>
          <w:szCs w:val="24"/>
          <w:lang w:eastAsia="ru-RU"/>
        </w:rPr>
        <w:t>В общеобразовательной школе могут быть предусмотрены и другие поощрения. Поощрение, предусмотренное подпунктом «а» настоящего пункта, применяется администрацией по согласованию с ПК школы. Поощрения, предусмотренные пунктами «г» и «д» по представлению коллектива школы.</w:t>
      </w:r>
    </w:p>
    <w:p w:rsidR="000D5D45" w:rsidRPr="000D5D45" w:rsidRDefault="000D5D45" w:rsidP="000D5D45">
      <w:pPr>
        <w:spacing w:after="0" w:line="240" w:lineRule="auto"/>
        <w:rPr>
          <w:rFonts w:ascii="Times New Roman" w:eastAsia="Times New Roman" w:hAnsi="Times New Roman" w:cs="Times New Roman"/>
          <w:sz w:val="24"/>
          <w:szCs w:val="24"/>
          <w:lang w:eastAsia="ru-RU"/>
        </w:rPr>
      </w:pPr>
      <w:r w:rsidRPr="000D5D45">
        <w:rPr>
          <w:rFonts w:ascii="Times New Roman" w:eastAsia="Times New Roman" w:hAnsi="Times New Roman" w:cs="Times New Roman"/>
          <w:sz w:val="24"/>
          <w:szCs w:val="24"/>
          <w:lang w:eastAsia="ru-RU"/>
        </w:rPr>
        <w:t>2. За особые трудовые заслуги работники школы представляются в вышестоящие органы для награждения знаком «Почетный работник общего образования РФ», почетным званием «Заслуженный учитель РФ», медалью «За милосердие и благотворительность» и т.д. стимулирования труда.</w:t>
      </w:r>
    </w:p>
    <w:p w:rsidR="000D5D45" w:rsidRPr="000D5D45" w:rsidRDefault="000D5D45" w:rsidP="000D5D45">
      <w:pPr>
        <w:spacing w:after="0" w:line="240" w:lineRule="auto"/>
        <w:rPr>
          <w:rFonts w:ascii="Times New Roman" w:eastAsia="Times New Roman" w:hAnsi="Times New Roman" w:cs="Times New Roman"/>
          <w:sz w:val="24"/>
          <w:szCs w:val="24"/>
          <w:lang w:eastAsia="ru-RU"/>
        </w:rPr>
      </w:pPr>
      <w:r w:rsidRPr="000D5D45">
        <w:rPr>
          <w:rFonts w:ascii="Times New Roman" w:eastAsia="Times New Roman" w:hAnsi="Times New Roman" w:cs="Times New Roman"/>
          <w:sz w:val="24"/>
          <w:szCs w:val="24"/>
          <w:lang w:eastAsia="ru-RU"/>
        </w:rPr>
        <w:t>Поощрения объявляются в приказе (распоряжении), доводятся до сведения всего коллектива школы и заносятся в трудовую книжку работника.</w:t>
      </w:r>
    </w:p>
    <w:p w:rsidR="000D5D45" w:rsidRPr="000D5D45" w:rsidRDefault="000D5D45" w:rsidP="000D5D45">
      <w:pPr>
        <w:spacing w:after="0" w:line="240" w:lineRule="auto"/>
        <w:rPr>
          <w:rFonts w:ascii="Times New Roman" w:eastAsia="Times New Roman" w:hAnsi="Times New Roman" w:cs="Times New Roman"/>
          <w:sz w:val="24"/>
          <w:szCs w:val="24"/>
          <w:lang w:eastAsia="ru-RU"/>
        </w:rPr>
      </w:pPr>
      <w:r w:rsidRPr="000D5D45">
        <w:rPr>
          <w:rFonts w:ascii="Times New Roman" w:eastAsia="Times New Roman" w:hAnsi="Times New Roman" w:cs="Times New Roman"/>
          <w:sz w:val="24"/>
          <w:szCs w:val="24"/>
          <w:lang w:eastAsia="ru-RU"/>
        </w:rPr>
        <w:t>4. При применении мер общественного, морального и материального поощрения при представлении работников к государственным наградам и почетным званиям учитывается мнение трудового коллектива.</w:t>
      </w:r>
    </w:p>
    <w:p w:rsidR="000D5D45" w:rsidRPr="000D5D45" w:rsidRDefault="000D5D45" w:rsidP="000D5D45">
      <w:pPr>
        <w:spacing w:after="0" w:line="240" w:lineRule="auto"/>
        <w:rPr>
          <w:rFonts w:ascii="Times New Roman" w:eastAsia="Times New Roman" w:hAnsi="Times New Roman" w:cs="Times New Roman"/>
          <w:sz w:val="24"/>
          <w:szCs w:val="24"/>
          <w:lang w:eastAsia="ru-RU"/>
        </w:rPr>
      </w:pPr>
      <w:r w:rsidRPr="000D5D45">
        <w:rPr>
          <w:rFonts w:ascii="Times New Roman" w:eastAsia="Times New Roman" w:hAnsi="Times New Roman" w:cs="Times New Roman"/>
          <w:b/>
          <w:bCs/>
          <w:sz w:val="24"/>
          <w:szCs w:val="24"/>
          <w:lang w:eastAsia="ru-RU"/>
        </w:rPr>
        <w:t>7. Ответственность за нарушение трудовой дисциплины.</w:t>
      </w:r>
    </w:p>
    <w:p w:rsidR="000D5D45" w:rsidRPr="000D5D45" w:rsidRDefault="000D5D45" w:rsidP="000D5D45">
      <w:pPr>
        <w:spacing w:after="0" w:line="240" w:lineRule="auto"/>
        <w:rPr>
          <w:rFonts w:ascii="Times New Roman" w:eastAsia="Times New Roman" w:hAnsi="Times New Roman" w:cs="Times New Roman"/>
          <w:sz w:val="24"/>
          <w:szCs w:val="24"/>
          <w:lang w:eastAsia="ru-RU"/>
        </w:rPr>
      </w:pPr>
      <w:r w:rsidRPr="000D5D45">
        <w:rPr>
          <w:rFonts w:ascii="Times New Roman" w:eastAsia="Times New Roman" w:hAnsi="Times New Roman" w:cs="Times New Roman"/>
          <w:sz w:val="24"/>
          <w:szCs w:val="24"/>
          <w:lang w:eastAsia="ru-RU"/>
        </w:rPr>
        <w:t>Нарушение трудовой дисциплиной, то есть неисполнение или ненадлежащее исполнение по вине работника обязанностей, возложенных на него трудовым договором Уставом средней общеобразовательной школы Правилами внутреннего трудового распорядка, должностными инструкциями, влечет за собой применение мер дисциплинарного или общественного воздействия, также применение иных мер, предусмотренных действующим законодательством, (ст. 192)</w:t>
      </w:r>
    </w:p>
    <w:p w:rsidR="000D5D45" w:rsidRPr="000D5D45" w:rsidRDefault="000D5D45" w:rsidP="000D5D45">
      <w:pPr>
        <w:spacing w:after="0" w:line="240" w:lineRule="auto"/>
        <w:rPr>
          <w:rFonts w:ascii="Times New Roman" w:eastAsia="Times New Roman" w:hAnsi="Times New Roman" w:cs="Times New Roman"/>
          <w:sz w:val="24"/>
          <w:szCs w:val="24"/>
          <w:lang w:eastAsia="ru-RU"/>
        </w:rPr>
      </w:pPr>
      <w:r w:rsidRPr="000D5D45">
        <w:rPr>
          <w:rFonts w:ascii="Times New Roman" w:eastAsia="Times New Roman" w:hAnsi="Times New Roman" w:cs="Times New Roman"/>
          <w:sz w:val="24"/>
          <w:szCs w:val="24"/>
          <w:lang w:eastAsia="ru-RU"/>
        </w:rPr>
        <w:t>1. За совершение дисциплинарного проступка, т.е. неисполнение или ненадлежащее исполнение работникам по его вине возложенных на нею трудовых обязанностей, работодатель имеет право применить следующие дисциплинарные взыскания:</w:t>
      </w:r>
    </w:p>
    <w:p w:rsidR="000D5D45" w:rsidRPr="000D5D45" w:rsidRDefault="000D5D45" w:rsidP="000D5D45">
      <w:pPr>
        <w:spacing w:after="0" w:line="240" w:lineRule="auto"/>
        <w:rPr>
          <w:rFonts w:ascii="Times New Roman" w:eastAsia="Times New Roman" w:hAnsi="Times New Roman" w:cs="Times New Roman"/>
          <w:sz w:val="24"/>
          <w:szCs w:val="24"/>
          <w:lang w:eastAsia="ru-RU"/>
        </w:rPr>
      </w:pPr>
      <w:proofErr w:type="gramStart"/>
      <w:r w:rsidRPr="000D5D45">
        <w:rPr>
          <w:rFonts w:ascii="Times New Roman" w:eastAsia="Times New Roman" w:hAnsi="Times New Roman" w:cs="Times New Roman"/>
          <w:sz w:val="24"/>
          <w:szCs w:val="24"/>
          <w:lang w:eastAsia="ru-RU"/>
        </w:rPr>
        <w:t>а</w:t>
      </w:r>
      <w:proofErr w:type="gramEnd"/>
      <w:r w:rsidRPr="000D5D45">
        <w:rPr>
          <w:rFonts w:ascii="Times New Roman" w:eastAsia="Times New Roman" w:hAnsi="Times New Roman" w:cs="Times New Roman"/>
          <w:sz w:val="24"/>
          <w:szCs w:val="24"/>
          <w:lang w:eastAsia="ru-RU"/>
        </w:rPr>
        <w:t>) замечание;</w:t>
      </w:r>
    </w:p>
    <w:p w:rsidR="000D5D45" w:rsidRPr="000D5D45" w:rsidRDefault="000D5D45" w:rsidP="000D5D45">
      <w:pPr>
        <w:spacing w:after="0" w:line="240" w:lineRule="auto"/>
        <w:rPr>
          <w:rFonts w:ascii="Times New Roman" w:eastAsia="Times New Roman" w:hAnsi="Times New Roman" w:cs="Times New Roman"/>
          <w:sz w:val="24"/>
          <w:szCs w:val="24"/>
          <w:lang w:eastAsia="ru-RU"/>
        </w:rPr>
      </w:pPr>
      <w:proofErr w:type="gramStart"/>
      <w:r w:rsidRPr="000D5D45">
        <w:rPr>
          <w:rFonts w:ascii="Times New Roman" w:eastAsia="Times New Roman" w:hAnsi="Times New Roman" w:cs="Times New Roman"/>
          <w:sz w:val="24"/>
          <w:szCs w:val="24"/>
          <w:lang w:eastAsia="ru-RU"/>
        </w:rPr>
        <w:lastRenderedPageBreak/>
        <w:t>б</w:t>
      </w:r>
      <w:proofErr w:type="gramEnd"/>
      <w:r w:rsidRPr="000D5D45">
        <w:rPr>
          <w:rFonts w:ascii="Times New Roman" w:eastAsia="Times New Roman" w:hAnsi="Times New Roman" w:cs="Times New Roman"/>
          <w:sz w:val="24"/>
          <w:szCs w:val="24"/>
          <w:lang w:eastAsia="ru-RU"/>
        </w:rPr>
        <w:t>) выговор;</w:t>
      </w:r>
    </w:p>
    <w:p w:rsidR="000D5D45" w:rsidRPr="000D5D45" w:rsidRDefault="000D5D45" w:rsidP="000D5D45">
      <w:pPr>
        <w:spacing w:after="0" w:line="240" w:lineRule="auto"/>
        <w:rPr>
          <w:rFonts w:ascii="Times New Roman" w:eastAsia="Times New Roman" w:hAnsi="Times New Roman" w:cs="Times New Roman"/>
          <w:sz w:val="24"/>
          <w:szCs w:val="24"/>
          <w:lang w:eastAsia="ru-RU"/>
        </w:rPr>
      </w:pPr>
      <w:proofErr w:type="gramStart"/>
      <w:r w:rsidRPr="000D5D45">
        <w:rPr>
          <w:rFonts w:ascii="Times New Roman" w:eastAsia="Times New Roman" w:hAnsi="Times New Roman" w:cs="Times New Roman"/>
          <w:sz w:val="24"/>
          <w:szCs w:val="24"/>
          <w:lang w:eastAsia="ru-RU"/>
        </w:rPr>
        <w:t>в</w:t>
      </w:r>
      <w:proofErr w:type="gramEnd"/>
      <w:r w:rsidRPr="000D5D45">
        <w:rPr>
          <w:rFonts w:ascii="Times New Roman" w:eastAsia="Times New Roman" w:hAnsi="Times New Roman" w:cs="Times New Roman"/>
          <w:sz w:val="24"/>
          <w:szCs w:val="24"/>
          <w:lang w:eastAsia="ru-RU"/>
        </w:rPr>
        <w:t>) увольнение по соответствующим основаниям.</w:t>
      </w:r>
    </w:p>
    <w:p w:rsidR="000D5D45" w:rsidRPr="000D5D45" w:rsidRDefault="000D5D45" w:rsidP="000D5D45">
      <w:pPr>
        <w:spacing w:after="0" w:line="240" w:lineRule="auto"/>
        <w:rPr>
          <w:rFonts w:ascii="Times New Roman" w:eastAsia="Times New Roman" w:hAnsi="Times New Roman" w:cs="Times New Roman"/>
          <w:sz w:val="24"/>
          <w:szCs w:val="24"/>
          <w:lang w:eastAsia="ru-RU"/>
        </w:rPr>
      </w:pPr>
      <w:r w:rsidRPr="000D5D45">
        <w:rPr>
          <w:rFonts w:ascii="Times New Roman" w:eastAsia="Times New Roman" w:hAnsi="Times New Roman" w:cs="Times New Roman"/>
          <w:sz w:val="24"/>
          <w:szCs w:val="24"/>
          <w:lang w:eastAsia="ru-RU"/>
        </w:rPr>
        <w:t xml:space="preserve">2. Помимо оснований прекращения трудового договора по инициативе администрации, предусмотренных законодательством Российской Федерации о </w:t>
      </w:r>
      <w:proofErr w:type="spellStart"/>
      <w:proofErr w:type="gramStart"/>
      <w:r w:rsidRPr="000D5D45">
        <w:rPr>
          <w:rFonts w:ascii="Times New Roman" w:eastAsia="Times New Roman" w:hAnsi="Times New Roman" w:cs="Times New Roman"/>
          <w:sz w:val="24"/>
          <w:szCs w:val="24"/>
          <w:lang w:eastAsia="ru-RU"/>
        </w:rPr>
        <w:t>труде,основаниями</w:t>
      </w:r>
      <w:proofErr w:type="spellEnd"/>
      <w:proofErr w:type="gramEnd"/>
      <w:r w:rsidRPr="000D5D45">
        <w:rPr>
          <w:rFonts w:ascii="Times New Roman" w:eastAsia="Times New Roman" w:hAnsi="Times New Roman" w:cs="Times New Roman"/>
          <w:sz w:val="24"/>
          <w:szCs w:val="24"/>
          <w:lang w:eastAsia="ru-RU"/>
        </w:rPr>
        <w:t xml:space="preserve"> для увольнения педагогического работника образовательного учреждения по инициативе администрации этого образовательного учреждения до истечения срока действия трудового договора (контракта) являются:</w:t>
      </w:r>
    </w:p>
    <w:p w:rsidR="000D5D45" w:rsidRPr="000D5D45" w:rsidRDefault="000D5D45" w:rsidP="000D5D45">
      <w:pPr>
        <w:spacing w:after="0" w:line="240" w:lineRule="auto"/>
        <w:rPr>
          <w:rFonts w:ascii="Times New Roman" w:eastAsia="Times New Roman" w:hAnsi="Times New Roman" w:cs="Times New Roman"/>
          <w:sz w:val="24"/>
          <w:szCs w:val="24"/>
          <w:lang w:eastAsia="ru-RU"/>
        </w:rPr>
      </w:pPr>
      <w:proofErr w:type="gramStart"/>
      <w:r w:rsidRPr="000D5D45">
        <w:rPr>
          <w:rFonts w:ascii="Times New Roman" w:eastAsia="Times New Roman" w:hAnsi="Times New Roman" w:cs="Times New Roman"/>
          <w:sz w:val="24"/>
          <w:szCs w:val="24"/>
          <w:lang w:eastAsia="ru-RU"/>
        </w:rPr>
        <w:t>а</w:t>
      </w:r>
      <w:proofErr w:type="gramEnd"/>
      <w:r w:rsidRPr="000D5D45">
        <w:rPr>
          <w:rFonts w:ascii="Times New Roman" w:eastAsia="Times New Roman" w:hAnsi="Times New Roman" w:cs="Times New Roman"/>
          <w:sz w:val="24"/>
          <w:szCs w:val="24"/>
          <w:lang w:eastAsia="ru-RU"/>
        </w:rPr>
        <w:t>) повторное в течение года грубое нарушение устава образовательного учреждения; (ст. 336)</w:t>
      </w:r>
    </w:p>
    <w:p w:rsidR="000D5D45" w:rsidRPr="000D5D45" w:rsidRDefault="000D5D45" w:rsidP="000D5D45">
      <w:pPr>
        <w:spacing w:after="0" w:line="240" w:lineRule="auto"/>
        <w:rPr>
          <w:rFonts w:ascii="Times New Roman" w:eastAsia="Times New Roman" w:hAnsi="Times New Roman" w:cs="Times New Roman"/>
          <w:sz w:val="24"/>
          <w:szCs w:val="24"/>
          <w:lang w:eastAsia="ru-RU"/>
        </w:rPr>
      </w:pPr>
      <w:proofErr w:type="gramStart"/>
      <w:r w:rsidRPr="000D5D45">
        <w:rPr>
          <w:rFonts w:ascii="Times New Roman" w:eastAsia="Times New Roman" w:hAnsi="Times New Roman" w:cs="Times New Roman"/>
          <w:sz w:val="24"/>
          <w:szCs w:val="24"/>
          <w:lang w:eastAsia="ru-RU"/>
        </w:rPr>
        <w:t>б</w:t>
      </w:r>
      <w:proofErr w:type="gramEnd"/>
      <w:r w:rsidRPr="000D5D45">
        <w:rPr>
          <w:rFonts w:ascii="Times New Roman" w:eastAsia="Times New Roman" w:hAnsi="Times New Roman" w:cs="Times New Roman"/>
          <w:sz w:val="24"/>
          <w:szCs w:val="24"/>
          <w:lang w:eastAsia="ru-RU"/>
        </w:rPr>
        <w:t>) применение, в том числе однократное, методов воспитания, связанных с физическим и (или) психическим насилием над личностью обучающегося, воспитанника; (ст.336)</w:t>
      </w:r>
    </w:p>
    <w:p w:rsidR="000D5D45" w:rsidRPr="000D5D45" w:rsidRDefault="000D5D45" w:rsidP="000D5D45">
      <w:pPr>
        <w:spacing w:after="0" w:line="240" w:lineRule="auto"/>
        <w:rPr>
          <w:rFonts w:ascii="Times New Roman" w:eastAsia="Times New Roman" w:hAnsi="Times New Roman" w:cs="Times New Roman"/>
          <w:sz w:val="24"/>
          <w:szCs w:val="24"/>
          <w:lang w:eastAsia="ru-RU"/>
        </w:rPr>
      </w:pPr>
      <w:proofErr w:type="gramStart"/>
      <w:r w:rsidRPr="000D5D45">
        <w:rPr>
          <w:rFonts w:ascii="Times New Roman" w:eastAsia="Times New Roman" w:hAnsi="Times New Roman" w:cs="Times New Roman"/>
          <w:sz w:val="24"/>
          <w:szCs w:val="24"/>
          <w:lang w:eastAsia="ru-RU"/>
        </w:rPr>
        <w:t>в</w:t>
      </w:r>
      <w:proofErr w:type="gramEnd"/>
      <w:r w:rsidRPr="000D5D45">
        <w:rPr>
          <w:rFonts w:ascii="Times New Roman" w:eastAsia="Times New Roman" w:hAnsi="Times New Roman" w:cs="Times New Roman"/>
          <w:sz w:val="24"/>
          <w:szCs w:val="24"/>
          <w:lang w:eastAsia="ru-RU"/>
        </w:rPr>
        <w:t>) появление на работе в состоянии алкогольного, наркотического или токсического опьянения.</w:t>
      </w:r>
    </w:p>
    <w:p w:rsidR="000D5D45" w:rsidRPr="000D5D45" w:rsidRDefault="000D5D45" w:rsidP="000D5D45">
      <w:pPr>
        <w:spacing w:after="0" w:line="240" w:lineRule="auto"/>
        <w:rPr>
          <w:rFonts w:ascii="Times New Roman" w:eastAsia="Times New Roman" w:hAnsi="Times New Roman" w:cs="Times New Roman"/>
          <w:sz w:val="24"/>
          <w:szCs w:val="24"/>
          <w:lang w:eastAsia="ru-RU"/>
        </w:rPr>
      </w:pPr>
      <w:r w:rsidRPr="000D5D45">
        <w:rPr>
          <w:rFonts w:ascii="Times New Roman" w:eastAsia="Times New Roman" w:hAnsi="Times New Roman" w:cs="Times New Roman"/>
          <w:sz w:val="24"/>
          <w:szCs w:val="24"/>
          <w:lang w:eastAsia="ru-RU"/>
        </w:rPr>
        <w:t>Увольнение по настоящим основаниям может осуществляться администрацией без согласия профсоюза.</w:t>
      </w:r>
    </w:p>
    <w:p w:rsidR="000D5D45" w:rsidRPr="000D5D45" w:rsidRDefault="000D5D45" w:rsidP="000D5D45">
      <w:pPr>
        <w:spacing w:after="0" w:line="240" w:lineRule="auto"/>
        <w:rPr>
          <w:rFonts w:ascii="Times New Roman" w:eastAsia="Times New Roman" w:hAnsi="Times New Roman" w:cs="Times New Roman"/>
          <w:sz w:val="24"/>
          <w:szCs w:val="24"/>
          <w:lang w:eastAsia="ru-RU"/>
        </w:rPr>
      </w:pPr>
      <w:r w:rsidRPr="000D5D45">
        <w:rPr>
          <w:rFonts w:ascii="Times New Roman" w:eastAsia="Times New Roman" w:hAnsi="Times New Roman" w:cs="Times New Roman"/>
          <w:sz w:val="24"/>
          <w:szCs w:val="24"/>
          <w:lang w:eastAsia="ru-RU"/>
        </w:rPr>
        <w:t>3.  Дисциплинарное взыскание на директора его заместителей применяются тем органом народного образования, который имеет право их назначать и увольнять.</w:t>
      </w:r>
    </w:p>
    <w:p w:rsidR="000D5D45" w:rsidRPr="000D5D45" w:rsidRDefault="000D5D45" w:rsidP="000D5D45">
      <w:pPr>
        <w:spacing w:after="0" w:line="240" w:lineRule="auto"/>
        <w:rPr>
          <w:rFonts w:ascii="Times New Roman" w:eastAsia="Times New Roman" w:hAnsi="Times New Roman" w:cs="Times New Roman"/>
          <w:sz w:val="24"/>
          <w:szCs w:val="24"/>
          <w:lang w:eastAsia="ru-RU"/>
        </w:rPr>
      </w:pPr>
      <w:r w:rsidRPr="000D5D45">
        <w:rPr>
          <w:rFonts w:ascii="Times New Roman" w:eastAsia="Times New Roman" w:hAnsi="Times New Roman" w:cs="Times New Roman"/>
          <w:sz w:val="24"/>
          <w:szCs w:val="24"/>
          <w:lang w:eastAsia="ru-RU"/>
        </w:rPr>
        <w:t>4.  До применения взыскания от нарушителя трудовой дисциплины должны быть затребованы объяснения в письменной форме. В случае отказа работника дать указанное объяснение составляется соответственный акт (ст. 193)</w:t>
      </w:r>
    </w:p>
    <w:p w:rsidR="000D5D45" w:rsidRPr="000D5D45" w:rsidRDefault="000D5D45" w:rsidP="000D5D45">
      <w:pPr>
        <w:spacing w:after="0" w:line="240" w:lineRule="auto"/>
        <w:rPr>
          <w:rFonts w:ascii="Times New Roman" w:eastAsia="Times New Roman" w:hAnsi="Times New Roman" w:cs="Times New Roman"/>
          <w:sz w:val="24"/>
          <w:szCs w:val="24"/>
          <w:lang w:eastAsia="ru-RU"/>
        </w:rPr>
      </w:pPr>
      <w:r w:rsidRPr="000D5D45">
        <w:rPr>
          <w:rFonts w:ascii="Times New Roman" w:eastAsia="Times New Roman" w:hAnsi="Times New Roman" w:cs="Times New Roman"/>
          <w:sz w:val="24"/>
          <w:szCs w:val="24"/>
          <w:lang w:eastAsia="ru-RU"/>
        </w:rPr>
        <w:t>Отказ работника дать объяснения не может служить препятствием дли применения дисциплинарного взыскания.</w:t>
      </w:r>
    </w:p>
    <w:p w:rsidR="000D5D45" w:rsidRPr="000D5D45" w:rsidRDefault="000D5D45" w:rsidP="000D5D45">
      <w:pPr>
        <w:spacing w:after="0" w:line="240" w:lineRule="auto"/>
        <w:rPr>
          <w:rFonts w:ascii="Times New Roman" w:eastAsia="Times New Roman" w:hAnsi="Times New Roman" w:cs="Times New Roman"/>
          <w:sz w:val="24"/>
          <w:szCs w:val="24"/>
          <w:lang w:eastAsia="ru-RU"/>
        </w:rPr>
      </w:pPr>
      <w:r w:rsidRPr="000D5D45">
        <w:rPr>
          <w:rFonts w:ascii="Times New Roman" w:eastAsia="Times New Roman" w:hAnsi="Times New Roman" w:cs="Times New Roman"/>
          <w:sz w:val="24"/>
          <w:szCs w:val="24"/>
          <w:lang w:eastAsia="ru-RU"/>
        </w:rPr>
        <w:t>Дисциплинарное взыскание применяется администрацией не позднее одною месяца со дня его обнаружения, не считая времени болезни или пребывания работника в отпуске.</w:t>
      </w:r>
    </w:p>
    <w:p w:rsidR="000D5D45" w:rsidRPr="000D5D45" w:rsidRDefault="000D5D45" w:rsidP="000D5D45">
      <w:pPr>
        <w:spacing w:after="0" w:line="240" w:lineRule="auto"/>
        <w:rPr>
          <w:rFonts w:ascii="Times New Roman" w:eastAsia="Times New Roman" w:hAnsi="Times New Roman" w:cs="Times New Roman"/>
          <w:sz w:val="24"/>
          <w:szCs w:val="24"/>
          <w:lang w:eastAsia="ru-RU"/>
        </w:rPr>
      </w:pPr>
      <w:r w:rsidRPr="000D5D45">
        <w:rPr>
          <w:rFonts w:ascii="Times New Roman" w:eastAsia="Times New Roman" w:hAnsi="Times New Roman" w:cs="Times New Roman"/>
          <w:sz w:val="24"/>
          <w:szCs w:val="24"/>
          <w:lang w:eastAsia="ru-RU"/>
        </w:rPr>
        <w:t>Дисциплинарное взыскание не может быть применено позднее 6 месяцев со дня совершения проступка. В указанные сроки не включается производства по уголовному делу.</w:t>
      </w:r>
    </w:p>
    <w:p w:rsidR="000D5D45" w:rsidRPr="000D5D45" w:rsidRDefault="000D5D45" w:rsidP="000D5D45">
      <w:pPr>
        <w:spacing w:after="0" w:line="240" w:lineRule="auto"/>
        <w:rPr>
          <w:rFonts w:ascii="Times New Roman" w:eastAsia="Times New Roman" w:hAnsi="Times New Roman" w:cs="Times New Roman"/>
          <w:sz w:val="24"/>
          <w:szCs w:val="24"/>
          <w:lang w:eastAsia="ru-RU"/>
        </w:rPr>
      </w:pPr>
      <w:r w:rsidRPr="000D5D45">
        <w:rPr>
          <w:rFonts w:ascii="Times New Roman" w:eastAsia="Times New Roman" w:hAnsi="Times New Roman" w:cs="Times New Roman"/>
          <w:sz w:val="24"/>
          <w:szCs w:val="24"/>
          <w:lang w:eastAsia="ru-RU"/>
        </w:rPr>
        <w:t>5. За каждое нарушение трудовой дисциплины может быть применено только одно дисциплинарное взыскание.</w:t>
      </w:r>
    </w:p>
    <w:p w:rsidR="000D5D45" w:rsidRPr="000D5D45" w:rsidRDefault="000D5D45" w:rsidP="000D5D45">
      <w:pPr>
        <w:spacing w:after="0" w:line="240" w:lineRule="auto"/>
        <w:rPr>
          <w:rFonts w:ascii="Times New Roman" w:eastAsia="Times New Roman" w:hAnsi="Times New Roman" w:cs="Times New Roman"/>
          <w:sz w:val="24"/>
          <w:szCs w:val="24"/>
          <w:lang w:eastAsia="ru-RU"/>
        </w:rPr>
      </w:pPr>
      <w:r w:rsidRPr="000D5D45">
        <w:rPr>
          <w:rFonts w:ascii="Times New Roman" w:eastAsia="Times New Roman" w:hAnsi="Times New Roman" w:cs="Times New Roman"/>
          <w:sz w:val="24"/>
          <w:szCs w:val="24"/>
          <w:lang w:eastAsia="ru-RU"/>
        </w:rPr>
        <w:t>При применении взыскания должны учитываться тяжесть совершенного проступка, обстоятельства, при которых он совершен, предшествующая работа и поведение работника.</w:t>
      </w:r>
    </w:p>
    <w:p w:rsidR="000D5D45" w:rsidRPr="000D5D45" w:rsidRDefault="000D5D45" w:rsidP="000D5D45">
      <w:pPr>
        <w:spacing w:after="0" w:line="240" w:lineRule="auto"/>
        <w:rPr>
          <w:rFonts w:ascii="Times New Roman" w:eastAsia="Times New Roman" w:hAnsi="Times New Roman" w:cs="Times New Roman"/>
          <w:sz w:val="24"/>
          <w:szCs w:val="24"/>
          <w:lang w:eastAsia="ru-RU"/>
        </w:rPr>
      </w:pPr>
      <w:r w:rsidRPr="000D5D45">
        <w:rPr>
          <w:rFonts w:ascii="Times New Roman" w:eastAsia="Times New Roman" w:hAnsi="Times New Roman" w:cs="Times New Roman"/>
          <w:sz w:val="24"/>
          <w:szCs w:val="24"/>
          <w:lang w:eastAsia="ru-RU"/>
        </w:rPr>
        <w:t>6. Работники, избранные в состав профсоюзного комитета, не могут быть подвергнуты дисциплинарному взысканию без предварительного согласия профсоюзного комитета школы, а председатель этого комитета или профорганизатор – без предварительного согласия вышестоящего профсоюзного органа.</w:t>
      </w:r>
    </w:p>
    <w:p w:rsidR="000D5D45" w:rsidRPr="000D5D45" w:rsidRDefault="000D5D45" w:rsidP="000D5D45">
      <w:pPr>
        <w:spacing w:after="0" w:line="240" w:lineRule="auto"/>
        <w:rPr>
          <w:rFonts w:ascii="Times New Roman" w:eastAsia="Times New Roman" w:hAnsi="Times New Roman" w:cs="Times New Roman"/>
          <w:sz w:val="24"/>
          <w:szCs w:val="24"/>
          <w:lang w:eastAsia="ru-RU"/>
        </w:rPr>
      </w:pPr>
      <w:r w:rsidRPr="000D5D45">
        <w:rPr>
          <w:rFonts w:ascii="Times New Roman" w:eastAsia="Times New Roman" w:hAnsi="Times New Roman" w:cs="Times New Roman"/>
          <w:sz w:val="24"/>
          <w:szCs w:val="24"/>
          <w:lang w:eastAsia="ru-RU"/>
        </w:rPr>
        <w:t>7.  Приказ (распоряжение) о применении дисциплинарного взыскания с указанием мотивов его применения объявляются (сообщаются) работнику, подвергнутом) взысканию, под расписку в 3-дневный срок. Со дня издания. В случае отказа работника подписать указанный приказ (сообщение) составляется соответственный акт. Дисциплинарное взыскание может быть обжаловано работником в государственной инспекции труда или органы по рассмотрению индивидуальных трудовых споров.</w:t>
      </w:r>
    </w:p>
    <w:p w:rsidR="000D5D45" w:rsidRPr="000D5D45" w:rsidRDefault="000D5D45" w:rsidP="000D5D45">
      <w:pPr>
        <w:spacing w:after="0" w:line="240" w:lineRule="auto"/>
        <w:rPr>
          <w:rFonts w:ascii="Times New Roman" w:eastAsia="Times New Roman" w:hAnsi="Times New Roman" w:cs="Times New Roman"/>
          <w:sz w:val="24"/>
          <w:szCs w:val="24"/>
          <w:lang w:eastAsia="ru-RU"/>
        </w:rPr>
      </w:pPr>
      <w:r w:rsidRPr="000D5D45">
        <w:rPr>
          <w:rFonts w:ascii="Times New Roman" w:eastAsia="Times New Roman" w:hAnsi="Times New Roman" w:cs="Times New Roman"/>
          <w:sz w:val="24"/>
          <w:szCs w:val="24"/>
          <w:lang w:eastAsia="ru-RU"/>
        </w:rPr>
        <w:t>8.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(ст. 193).</w:t>
      </w:r>
    </w:p>
    <w:p w:rsidR="000D5D45" w:rsidRPr="000D5D45" w:rsidRDefault="000D5D45" w:rsidP="000D5D45">
      <w:pPr>
        <w:spacing w:after="0" w:line="240" w:lineRule="auto"/>
        <w:rPr>
          <w:rFonts w:ascii="Times New Roman" w:eastAsia="Times New Roman" w:hAnsi="Times New Roman" w:cs="Times New Roman"/>
          <w:sz w:val="24"/>
          <w:szCs w:val="24"/>
          <w:lang w:eastAsia="ru-RU"/>
        </w:rPr>
      </w:pPr>
      <w:r w:rsidRPr="000D5D45">
        <w:rPr>
          <w:rFonts w:ascii="Times New Roman" w:eastAsia="Times New Roman" w:hAnsi="Times New Roman" w:cs="Times New Roman"/>
          <w:sz w:val="24"/>
          <w:szCs w:val="24"/>
          <w:lang w:eastAsia="ru-RU"/>
        </w:rPr>
        <w:t>Администрация школы по своей инициативе, просьбе самого работника, по ходатайству трудового коллектива может издать приказ (распоряжение) о снятии взыскания, не ожидая истечения года, если работник не допустил нового нарушения трудовой дисциплины и при этом проявил себя как хороший, добросовестный работник.</w:t>
      </w:r>
    </w:p>
    <w:p w:rsidR="000D5D45" w:rsidRPr="000D5D45" w:rsidRDefault="000D5D45" w:rsidP="000D5D45">
      <w:pPr>
        <w:spacing w:after="0" w:line="240" w:lineRule="auto"/>
        <w:rPr>
          <w:rFonts w:ascii="Times New Roman" w:eastAsia="Times New Roman" w:hAnsi="Times New Roman" w:cs="Times New Roman"/>
          <w:sz w:val="24"/>
          <w:szCs w:val="24"/>
          <w:lang w:eastAsia="ru-RU"/>
        </w:rPr>
      </w:pPr>
      <w:r w:rsidRPr="000D5D45">
        <w:rPr>
          <w:rFonts w:ascii="Times New Roman" w:eastAsia="Times New Roman" w:hAnsi="Times New Roman" w:cs="Times New Roman"/>
          <w:sz w:val="24"/>
          <w:szCs w:val="24"/>
          <w:lang w:eastAsia="ru-RU"/>
        </w:rPr>
        <w:t>9. Правила внутреннего трудового распорядка вывешиваются в школе на видном месте.</w:t>
      </w:r>
    </w:p>
    <w:p w:rsidR="000D5D45" w:rsidRDefault="000D5D45" w:rsidP="000D5D45">
      <w:pPr>
        <w:spacing w:after="0" w:line="240" w:lineRule="auto"/>
        <w:jc w:val="center"/>
        <w:rPr>
          <w:rFonts w:ascii="Times New Roman" w:eastAsia="Times New Roman" w:hAnsi="Times New Roman" w:cs="Times New Roman"/>
          <w:b/>
          <w:bCs/>
          <w:sz w:val="24"/>
          <w:szCs w:val="24"/>
          <w:lang w:eastAsia="ru-RU"/>
        </w:rPr>
      </w:pPr>
    </w:p>
    <w:p w:rsidR="000D5D45" w:rsidRDefault="000D5D45" w:rsidP="000D5D45">
      <w:pPr>
        <w:spacing w:after="0" w:line="240" w:lineRule="auto"/>
        <w:jc w:val="center"/>
        <w:rPr>
          <w:rFonts w:ascii="Times New Roman" w:eastAsia="Times New Roman" w:hAnsi="Times New Roman" w:cs="Times New Roman"/>
          <w:b/>
          <w:bCs/>
          <w:sz w:val="24"/>
          <w:szCs w:val="24"/>
          <w:lang w:eastAsia="ru-RU"/>
        </w:rPr>
      </w:pPr>
    </w:p>
    <w:p w:rsidR="000D5D45" w:rsidRDefault="000D5D45" w:rsidP="000D5D45">
      <w:pPr>
        <w:spacing w:after="0" w:line="240" w:lineRule="auto"/>
        <w:jc w:val="center"/>
        <w:rPr>
          <w:rFonts w:ascii="Times New Roman" w:eastAsia="Times New Roman" w:hAnsi="Times New Roman" w:cs="Times New Roman"/>
          <w:b/>
          <w:bCs/>
          <w:sz w:val="24"/>
          <w:szCs w:val="24"/>
          <w:lang w:eastAsia="ru-RU"/>
        </w:rPr>
      </w:pPr>
    </w:p>
    <w:p w:rsidR="000D5D45" w:rsidRPr="000D5D45" w:rsidRDefault="000D5D45" w:rsidP="000D5D45">
      <w:pPr>
        <w:spacing w:after="0" w:line="240" w:lineRule="auto"/>
        <w:jc w:val="center"/>
        <w:rPr>
          <w:rFonts w:ascii="Times New Roman" w:eastAsia="Times New Roman" w:hAnsi="Times New Roman" w:cs="Times New Roman"/>
          <w:sz w:val="24"/>
          <w:szCs w:val="24"/>
          <w:lang w:eastAsia="ru-RU"/>
        </w:rPr>
      </w:pPr>
      <w:bookmarkStart w:id="0" w:name="_GoBack"/>
      <w:bookmarkEnd w:id="0"/>
      <w:r w:rsidRPr="000D5D45">
        <w:rPr>
          <w:rFonts w:ascii="Times New Roman" w:eastAsia="Times New Roman" w:hAnsi="Times New Roman" w:cs="Times New Roman"/>
          <w:b/>
          <w:bCs/>
          <w:sz w:val="24"/>
          <w:szCs w:val="24"/>
          <w:lang w:eastAsia="ru-RU"/>
        </w:rPr>
        <w:t>Муниципальное автономное общеобразовательное учреждение</w:t>
      </w:r>
    </w:p>
    <w:p w:rsidR="000D5D45" w:rsidRPr="000D5D45" w:rsidRDefault="000D5D45" w:rsidP="000D5D45">
      <w:pPr>
        <w:spacing w:after="0" w:line="240" w:lineRule="auto"/>
        <w:jc w:val="center"/>
        <w:rPr>
          <w:rFonts w:ascii="Times New Roman" w:eastAsia="Times New Roman" w:hAnsi="Times New Roman" w:cs="Times New Roman"/>
          <w:sz w:val="24"/>
          <w:szCs w:val="24"/>
          <w:lang w:eastAsia="ru-RU"/>
        </w:rPr>
      </w:pPr>
      <w:r w:rsidRPr="000D5D45">
        <w:rPr>
          <w:rFonts w:ascii="Times New Roman" w:eastAsia="Times New Roman" w:hAnsi="Times New Roman" w:cs="Times New Roman"/>
          <w:b/>
          <w:bCs/>
          <w:sz w:val="24"/>
          <w:szCs w:val="24"/>
          <w:lang w:eastAsia="ru-RU"/>
        </w:rPr>
        <w:t>«Ачирская средняя общеобразовательная школа»</w:t>
      </w:r>
    </w:p>
    <w:p w:rsidR="000D5D45" w:rsidRPr="000D5D45" w:rsidRDefault="000D5D45" w:rsidP="000D5D45">
      <w:pPr>
        <w:spacing w:after="0" w:line="240" w:lineRule="auto"/>
        <w:rPr>
          <w:rFonts w:ascii="Times New Roman" w:eastAsia="Times New Roman" w:hAnsi="Times New Roman" w:cs="Times New Roman"/>
          <w:sz w:val="24"/>
          <w:szCs w:val="24"/>
          <w:lang w:eastAsia="ru-RU"/>
        </w:rPr>
      </w:pPr>
      <w:r w:rsidRPr="000D5D45">
        <w:rPr>
          <w:rFonts w:ascii="Times New Roman" w:eastAsia="Times New Roman" w:hAnsi="Times New Roman" w:cs="Times New Roman"/>
          <w:b/>
          <w:bCs/>
          <w:sz w:val="24"/>
          <w:szCs w:val="24"/>
          <w:lang w:eastAsia="ru-RU"/>
        </w:rPr>
        <w:t>__________________________________________________________________</w:t>
      </w:r>
    </w:p>
    <w:p w:rsidR="000D5D45" w:rsidRPr="000D5D45" w:rsidRDefault="000D5D45" w:rsidP="000D5D45">
      <w:pPr>
        <w:spacing w:after="0" w:line="240" w:lineRule="auto"/>
        <w:jc w:val="center"/>
        <w:rPr>
          <w:rFonts w:ascii="Times New Roman" w:eastAsia="Times New Roman" w:hAnsi="Times New Roman" w:cs="Times New Roman"/>
          <w:sz w:val="24"/>
          <w:szCs w:val="24"/>
          <w:lang w:eastAsia="ru-RU"/>
        </w:rPr>
      </w:pPr>
      <w:r w:rsidRPr="000D5D45">
        <w:rPr>
          <w:rFonts w:ascii="Times New Roman" w:eastAsia="Times New Roman" w:hAnsi="Times New Roman" w:cs="Times New Roman"/>
          <w:b/>
          <w:bCs/>
          <w:sz w:val="24"/>
          <w:szCs w:val="24"/>
          <w:lang w:eastAsia="ru-RU"/>
        </w:rPr>
        <w:t xml:space="preserve">Тюменская область, Тобольский район, </w:t>
      </w:r>
      <w:proofErr w:type="spellStart"/>
      <w:r w:rsidRPr="000D5D45">
        <w:rPr>
          <w:rFonts w:ascii="Times New Roman" w:eastAsia="Times New Roman" w:hAnsi="Times New Roman" w:cs="Times New Roman"/>
          <w:b/>
          <w:bCs/>
          <w:sz w:val="24"/>
          <w:szCs w:val="24"/>
          <w:lang w:eastAsia="ru-RU"/>
        </w:rPr>
        <w:t>д.Ачиры</w:t>
      </w:r>
      <w:proofErr w:type="spellEnd"/>
      <w:r w:rsidRPr="000D5D45">
        <w:rPr>
          <w:rFonts w:ascii="Times New Roman" w:eastAsia="Times New Roman" w:hAnsi="Times New Roman" w:cs="Times New Roman"/>
          <w:b/>
          <w:bCs/>
          <w:sz w:val="24"/>
          <w:szCs w:val="24"/>
          <w:lang w:eastAsia="ru-RU"/>
        </w:rPr>
        <w:t>, 1, строение 1,</w:t>
      </w:r>
    </w:p>
    <w:p w:rsidR="000D5D45" w:rsidRPr="000D5D45" w:rsidRDefault="000D5D45" w:rsidP="000D5D45">
      <w:pPr>
        <w:spacing w:after="0" w:line="240" w:lineRule="auto"/>
        <w:jc w:val="center"/>
        <w:rPr>
          <w:rFonts w:ascii="Times New Roman" w:eastAsia="Times New Roman" w:hAnsi="Times New Roman" w:cs="Times New Roman"/>
          <w:sz w:val="24"/>
          <w:szCs w:val="24"/>
          <w:lang w:eastAsia="ru-RU"/>
        </w:rPr>
      </w:pPr>
      <w:r w:rsidRPr="000D5D45">
        <w:rPr>
          <w:rFonts w:ascii="Times New Roman" w:eastAsia="Times New Roman" w:hAnsi="Times New Roman" w:cs="Times New Roman"/>
          <w:b/>
          <w:bCs/>
          <w:sz w:val="24"/>
          <w:szCs w:val="24"/>
          <w:lang w:eastAsia="ru-RU"/>
        </w:rPr>
        <w:t> </w:t>
      </w:r>
      <w:proofErr w:type="gramStart"/>
      <w:r w:rsidRPr="000D5D45">
        <w:rPr>
          <w:rFonts w:ascii="Times New Roman" w:eastAsia="Times New Roman" w:hAnsi="Times New Roman" w:cs="Times New Roman"/>
          <w:b/>
          <w:bCs/>
          <w:sz w:val="24"/>
          <w:szCs w:val="24"/>
          <w:lang w:eastAsia="ru-RU"/>
        </w:rPr>
        <w:t>телефон</w:t>
      </w:r>
      <w:proofErr w:type="gramEnd"/>
      <w:r w:rsidRPr="000D5D45">
        <w:rPr>
          <w:rFonts w:ascii="Times New Roman" w:eastAsia="Times New Roman" w:hAnsi="Times New Roman" w:cs="Times New Roman"/>
          <w:b/>
          <w:bCs/>
          <w:sz w:val="24"/>
          <w:szCs w:val="24"/>
          <w:lang w:eastAsia="ru-RU"/>
        </w:rPr>
        <w:t xml:space="preserve"> 24-83-63, </w:t>
      </w:r>
      <w:r w:rsidRPr="000D5D45">
        <w:rPr>
          <w:rFonts w:ascii="Times New Roman" w:eastAsia="Times New Roman" w:hAnsi="Times New Roman" w:cs="Times New Roman"/>
          <w:sz w:val="24"/>
          <w:szCs w:val="24"/>
          <w:lang w:eastAsia="ru-RU"/>
        </w:rPr>
        <w:br/>
      </w:r>
      <w:r w:rsidRPr="000D5D45">
        <w:rPr>
          <w:rFonts w:ascii="Times New Roman" w:eastAsia="Times New Roman" w:hAnsi="Times New Roman" w:cs="Times New Roman"/>
          <w:b/>
          <w:bCs/>
          <w:sz w:val="24"/>
          <w:szCs w:val="24"/>
          <w:lang w:eastAsia="ru-RU"/>
        </w:rPr>
        <w:t>E</w:t>
      </w:r>
      <w:r w:rsidRPr="000D5D45">
        <w:rPr>
          <w:rFonts w:ascii="Times New Roman" w:eastAsia="Times New Roman" w:hAnsi="Times New Roman" w:cs="Times New Roman"/>
          <w:sz w:val="24"/>
          <w:szCs w:val="24"/>
          <w:lang w:eastAsia="ru-RU"/>
        </w:rPr>
        <w:br/>
      </w:r>
      <w:r w:rsidRPr="000D5D45">
        <w:rPr>
          <w:rFonts w:ascii="Times New Roman" w:eastAsia="Times New Roman" w:hAnsi="Times New Roman" w:cs="Times New Roman"/>
          <w:b/>
          <w:bCs/>
          <w:sz w:val="24"/>
          <w:szCs w:val="24"/>
          <w:lang w:eastAsia="ru-RU"/>
        </w:rPr>
        <w:t>-</w:t>
      </w:r>
      <w:r w:rsidRPr="000D5D45">
        <w:rPr>
          <w:rFonts w:ascii="Times New Roman" w:eastAsia="Times New Roman" w:hAnsi="Times New Roman" w:cs="Times New Roman"/>
          <w:sz w:val="24"/>
          <w:szCs w:val="24"/>
          <w:lang w:eastAsia="ru-RU"/>
        </w:rPr>
        <w:br/>
      </w:r>
      <w:proofErr w:type="spellStart"/>
      <w:r w:rsidRPr="000D5D45">
        <w:rPr>
          <w:rFonts w:ascii="Times New Roman" w:eastAsia="Times New Roman" w:hAnsi="Times New Roman" w:cs="Times New Roman"/>
          <w:b/>
          <w:bCs/>
          <w:sz w:val="24"/>
          <w:szCs w:val="24"/>
          <w:lang w:eastAsia="ru-RU"/>
        </w:rPr>
        <w:t>mail</w:t>
      </w:r>
      <w:proofErr w:type="spellEnd"/>
      <w:r w:rsidRPr="000D5D45">
        <w:rPr>
          <w:rFonts w:ascii="Times New Roman" w:eastAsia="Times New Roman" w:hAnsi="Times New Roman" w:cs="Times New Roman"/>
          <w:sz w:val="24"/>
          <w:szCs w:val="24"/>
          <w:lang w:eastAsia="ru-RU"/>
        </w:rPr>
        <w:br/>
      </w:r>
      <w:r w:rsidRPr="000D5D45">
        <w:rPr>
          <w:rFonts w:ascii="Times New Roman" w:eastAsia="Times New Roman" w:hAnsi="Times New Roman" w:cs="Times New Roman"/>
          <w:b/>
          <w:bCs/>
          <w:sz w:val="24"/>
          <w:szCs w:val="24"/>
          <w:lang w:eastAsia="ru-RU"/>
        </w:rPr>
        <w:t xml:space="preserve">: </w:t>
      </w:r>
      <w:r w:rsidRPr="000D5D45">
        <w:rPr>
          <w:rFonts w:ascii="Times New Roman" w:eastAsia="Times New Roman" w:hAnsi="Times New Roman" w:cs="Times New Roman"/>
          <w:sz w:val="24"/>
          <w:szCs w:val="24"/>
          <w:lang w:eastAsia="ru-RU"/>
        </w:rPr>
        <w:br/>
      </w:r>
      <w:proofErr w:type="spellStart"/>
      <w:r w:rsidRPr="000D5D45">
        <w:rPr>
          <w:rFonts w:ascii="Times New Roman" w:eastAsia="Times New Roman" w:hAnsi="Times New Roman" w:cs="Times New Roman"/>
          <w:b/>
          <w:bCs/>
          <w:sz w:val="24"/>
          <w:szCs w:val="24"/>
          <w:lang w:eastAsia="ru-RU"/>
        </w:rPr>
        <w:t>achiri</w:t>
      </w:r>
      <w:proofErr w:type="spellEnd"/>
      <w:r w:rsidRPr="000D5D45">
        <w:rPr>
          <w:rFonts w:ascii="Times New Roman" w:eastAsia="Times New Roman" w:hAnsi="Times New Roman" w:cs="Times New Roman"/>
          <w:sz w:val="24"/>
          <w:szCs w:val="24"/>
          <w:lang w:eastAsia="ru-RU"/>
        </w:rPr>
        <w:br/>
      </w:r>
      <w:r w:rsidRPr="000D5D45">
        <w:rPr>
          <w:rFonts w:ascii="Times New Roman" w:eastAsia="Times New Roman" w:hAnsi="Times New Roman" w:cs="Times New Roman"/>
          <w:b/>
          <w:bCs/>
          <w:sz w:val="24"/>
          <w:szCs w:val="24"/>
          <w:lang w:eastAsia="ru-RU"/>
        </w:rPr>
        <w:t>06@</w:t>
      </w:r>
      <w:r w:rsidRPr="000D5D45">
        <w:rPr>
          <w:rFonts w:ascii="Times New Roman" w:eastAsia="Times New Roman" w:hAnsi="Times New Roman" w:cs="Times New Roman"/>
          <w:sz w:val="24"/>
          <w:szCs w:val="24"/>
          <w:lang w:eastAsia="ru-RU"/>
        </w:rPr>
        <w:br/>
      </w:r>
      <w:proofErr w:type="spellStart"/>
      <w:r w:rsidRPr="000D5D45">
        <w:rPr>
          <w:rFonts w:ascii="Times New Roman" w:eastAsia="Times New Roman" w:hAnsi="Times New Roman" w:cs="Times New Roman"/>
          <w:b/>
          <w:bCs/>
          <w:sz w:val="24"/>
          <w:szCs w:val="24"/>
          <w:lang w:eastAsia="ru-RU"/>
        </w:rPr>
        <w:t>mail</w:t>
      </w:r>
      <w:proofErr w:type="spellEnd"/>
      <w:r w:rsidRPr="000D5D45">
        <w:rPr>
          <w:rFonts w:ascii="Times New Roman" w:eastAsia="Times New Roman" w:hAnsi="Times New Roman" w:cs="Times New Roman"/>
          <w:sz w:val="24"/>
          <w:szCs w:val="24"/>
          <w:lang w:eastAsia="ru-RU"/>
        </w:rPr>
        <w:br/>
      </w:r>
      <w:r w:rsidRPr="000D5D45">
        <w:rPr>
          <w:rFonts w:ascii="Times New Roman" w:eastAsia="Times New Roman" w:hAnsi="Times New Roman" w:cs="Times New Roman"/>
          <w:b/>
          <w:bCs/>
          <w:sz w:val="24"/>
          <w:szCs w:val="24"/>
          <w:lang w:eastAsia="ru-RU"/>
        </w:rPr>
        <w:t>.</w:t>
      </w:r>
      <w:r w:rsidRPr="000D5D45">
        <w:rPr>
          <w:rFonts w:ascii="Times New Roman" w:eastAsia="Times New Roman" w:hAnsi="Times New Roman" w:cs="Times New Roman"/>
          <w:sz w:val="24"/>
          <w:szCs w:val="24"/>
          <w:lang w:eastAsia="ru-RU"/>
        </w:rPr>
        <w:br/>
      </w:r>
      <w:proofErr w:type="spellStart"/>
      <w:r w:rsidRPr="000D5D45">
        <w:rPr>
          <w:rFonts w:ascii="Times New Roman" w:eastAsia="Times New Roman" w:hAnsi="Times New Roman" w:cs="Times New Roman"/>
          <w:b/>
          <w:bCs/>
          <w:sz w:val="24"/>
          <w:szCs w:val="24"/>
          <w:lang w:eastAsia="ru-RU"/>
        </w:rPr>
        <w:t>ru</w:t>
      </w:r>
      <w:proofErr w:type="spellEnd"/>
    </w:p>
    <w:p w:rsidR="000D5D45" w:rsidRPr="000D5D45" w:rsidRDefault="000D5D45" w:rsidP="000D5D45">
      <w:pPr>
        <w:spacing w:after="0" w:line="240" w:lineRule="auto"/>
        <w:jc w:val="center"/>
        <w:rPr>
          <w:rFonts w:ascii="Times New Roman" w:eastAsia="Times New Roman" w:hAnsi="Times New Roman" w:cs="Times New Roman"/>
          <w:sz w:val="24"/>
          <w:szCs w:val="24"/>
          <w:lang w:eastAsia="ru-RU"/>
        </w:rPr>
      </w:pPr>
      <w:r w:rsidRPr="000D5D45">
        <w:rPr>
          <w:rFonts w:ascii="Times New Roman" w:eastAsia="Times New Roman" w:hAnsi="Times New Roman" w:cs="Times New Roman"/>
          <w:b/>
          <w:bCs/>
          <w:sz w:val="24"/>
          <w:szCs w:val="24"/>
          <w:lang w:eastAsia="ru-RU"/>
        </w:rPr>
        <w:t>ПРОТЕСТ</w:t>
      </w:r>
    </w:p>
    <w:p w:rsidR="000D5D45" w:rsidRPr="000D5D45" w:rsidRDefault="000D5D45" w:rsidP="000D5D45">
      <w:pPr>
        <w:spacing w:after="0" w:line="240" w:lineRule="auto"/>
        <w:rPr>
          <w:rFonts w:ascii="Times New Roman" w:eastAsia="Times New Roman" w:hAnsi="Times New Roman" w:cs="Times New Roman"/>
          <w:sz w:val="24"/>
          <w:szCs w:val="24"/>
          <w:lang w:eastAsia="ru-RU"/>
        </w:rPr>
      </w:pPr>
      <w:proofErr w:type="gramStart"/>
      <w:r w:rsidRPr="000D5D45">
        <w:rPr>
          <w:rFonts w:ascii="Times New Roman" w:eastAsia="Times New Roman" w:hAnsi="Times New Roman" w:cs="Times New Roman"/>
          <w:sz w:val="24"/>
          <w:szCs w:val="24"/>
          <w:lang w:eastAsia="ru-RU"/>
        </w:rPr>
        <w:t>на</w:t>
      </w:r>
      <w:proofErr w:type="gramEnd"/>
      <w:r w:rsidRPr="000D5D45">
        <w:rPr>
          <w:rFonts w:ascii="Times New Roman" w:eastAsia="Times New Roman" w:hAnsi="Times New Roman" w:cs="Times New Roman"/>
          <w:sz w:val="24"/>
          <w:szCs w:val="24"/>
          <w:lang w:eastAsia="ru-RU"/>
        </w:rPr>
        <w:t xml:space="preserve"> Правила внутреннего трудового распорядка</w:t>
      </w:r>
    </w:p>
    <w:p w:rsidR="000D5D45" w:rsidRPr="000D5D45" w:rsidRDefault="000D5D45" w:rsidP="000D5D45">
      <w:pPr>
        <w:spacing w:after="0" w:line="240" w:lineRule="auto"/>
        <w:rPr>
          <w:rFonts w:ascii="Times New Roman" w:eastAsia="Times New Roman" w:hAnsi="Times New Roman" w:cs="Times New Roman"/>
          <w:sz w:val="24"/>
          <w:szCs w:val="24"/>
          <w:lang w:eastAsia="ru-RU"/>
        </w:rPr>
      </w:pPr>
      <w:r w:rsidRPr="000D5D45">
        <w:rPr>
          <w:rFonts w:ascii="Times New Roman" w:eastAsia="Times New Roman" w:hAnsi="Times New Roman" w:cs="Times New Roman"/>
          <w:sz w:val="24"/>
          <w:szCs w:val="24"/>
          <w:lang w:eastAsia="ru-RU"/>
        </w:rPr>
        <w:t>МАОУ «Ачирская СОШ»</w:t>
      </w:r>
    </w:p>
    <w:p w:rsidR="000D5D45" w:rsidRPr="000D5D45" w:rsidRDefault="000D5D45" w:rsidP="000D5D45">
      <w:pPr>
        <w:spacing w:after="0" w:line="240" w:lineRule="auto"/>
        <w:rPr>
          <w:rFonts w:ascii="Times New Roman" w:eastAsia="Times New Roman" w:hAnsi="Times New Roman" w:cs="Times New Roman"/>
          <w:sz w:val="24"/>
          <w:szCs w:val="24"/>
          <w:lang w:eastAsia="ru-RU"/>
        </w:rPr>
      </w:pPr>
      <w:proofErr w:type="gramStart"/>
      <w:r w:rsidRPr="000D5D45">
        <w:rPr>
          <w:rFonts w:ascii="Times New Roman" w:eastAsia="Times New Roman" w:hAnsi="Times New Roman" w:cs="Times New Roman"/>
          <w:sz w:val="24"/>
          <w:szCs w:val="24"/>
          <w:lang w:eastAsia="ru-RU"/>
        </w:rPr>
        <w:t>протокол</w:t>
      </w:r>
      <w:proofErr w:type="gramEnd"/>
      <w:r w:rsidRPr="000D5D45">
        <w:rPr>
          <w:rFonts w:ascii="Times New Roman" w:eastAsia="Times New Roman" w:hAnsi="Times New Roman" w:cs="Times New Roman"/>
          <w:sz w:val="24"/>
          <w:szCs w:val="24"/>
          <w:lang w:eastAsia="ru-RU"/>
        </w:rPr>
        <w:t xml:space="preserve"> 09.07.2012 № 15.2012</w:t>
      </w:r>
    </w:p>
    <w:p w:rsidR="000D5D45" w:rsidRPr="000D5D45" w:rsidRDefault="000D5D45" w:rsidP="000D5D45">
      <w:pPr>
        <w:spacing w:after="0" w:line="240" w:lineRule="auto"/>
        <w:rPr>
          <w:rFonts w:ascii="Times New Roman" w:eastAsia="Times New Roman" w:hAnsi="Times New Roman" w:cs="Times New Roman"/>
          <w:sz w:val="24"/>
          <w:szCs w:val="24"/>
          <w:lang w:eastAsia="ru-RU"/>
        </w:rPr>
      </w:pPr>
      <w:r w:rsidRPr="000D5D45">
        <w:rPr>
          <w:rFonts w:ascii="Times New Roman" w:eastAsia="Times New Roman" w:hAnsi="Times New Roman" w:cs="Times New Roman"/>
          <w:sz w:val="24"/>
          <w:szCs w:val="24"/>
          <w:lang w:eastAsia="ru-RU"/>
        </w:rPr>
        <w:t>Рассмотрен с участием помощника прокурора Толмачевой Т.З.</w:t>
      </w:r>
    </w:p>
    <w:p w:rsidR="000D5D45" w:rsidRPr="000D5D45" w:rsidRDefault="000D5D45" w:rsidP="000D5D45">
      <w:pPr>
        <w:spacing w:after="0" w:line="240" w:lineRule="auto"/>
        <w:rPr>
          <w:rFonts w:ascii="Times New Roman" w:eastAsia="Times New Roman" w:hAnsi="Times New Roman" w:cs="Times New Roman"/>
          <w:sz w:val="24"/>
          <w:szCs w:val="24"/>
          <w:lang w:eastAsia="ru-RU"/>
        </w:rPr>
      </w:pPr>
      <w:r w:rsidRPr="000D5D45">
        <w:rPr>
          <w:rFonts w:ascii="Times New Roman" w:eastAsia="Times New Roman" w:hAnsi="Times New Roman" w:cs="Times New Roman"/>
          <w:sz w:val="24"/>
          <w:szCs w:val="24"/>
          <w:lang w:eastAsia="ru-RU"/>
        </w:rPr>
        <w:t>Протест по правилам внутреннего трудового распорядка приведен в соответствие с Трудовым Кодексом 10.07.2012</w:t>
      </w:r>
    </w:p>
    <w:p w:rsidR="00C70673" w:rsidRDefault="000D5D45" w:rsidP="000D5D45">
      <w:r w:rsidRPr="000D5D45">
        <w:rPr>
          <w:rFonts w:ascii="Times New Roman" w:eastAsia="Times New Roman" w:hAnsi="Times New Roman" w:cs="Times New Roman"/>
          <w:sz w:val="24"/>
          <w:szCs w:val="24"/>
          <w:lang w:eastAsia="ru-RU"/>
        </w:rPr>
        <w:t xml:space="preserve">10.07.2012                                          Директор </w:t>
      </w:r>
      <w:proofErr w:type="spellStart"/>
      <w:r w:rsidRPr="000D5D45">
        <w:rPr>
          <w:rFonts w:ascii="Times New Roman" w:eastAsia="Times New Roman" w:hAnsi="Times New Roman" w:cs="Times New Roman"/>
          <w:sz w:val="24"/>
          <w:szCs w:val="24"/>
          <w:lang w:eastAsia="ru-RU"/>
        </w:rPr>
        <w:t>школы_________Барсукова</w:t>
      </w:r>
      <w:proofErr w:type="spellEnd"/>
      <w:r w:rsidRPr="000D5D45">
        <w:rPr>
          <w:rFonts w:ascii="Times New Roman" w:eastAsia="Times New Roman" w:hAnsi="Times New Roman" w:cs="Times New Roman"/>
          <w:sz w:val="24"/>
          <w:szCs w:val="24"/>
          <w:lang w:eastAsia="ru-RU"/>
        </w:rPr>
        <w:t xml:space="preserve"> Г.Ш</w:t>
      </w:r>
    </w:p>
    <w:sectPr w:rsidR="00C706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D45"/>
    <w:rsid w:val="000D5D45"/>
    <w:rsid w:val="00C706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EBCADC-8457-435E-B140-7F1A9B158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4357573">
      <w:bodyDiv w:val="1"/>
      <w:marLeft w:val="0"/>
      <w:marRight w:val="0"/>
      <w:marTop w:val="0"/>
      <w:marBottom w:val="0"/>
      <w:divBdr>
        <w:top w:val="none" w:sz="0" w:space="0" w:color="auto"/>
        <w:left w:val="none" w:sz="0" w:space="0" w:color="auto"/>
        <w:bottom w:val="none" w:sz="0" w:space="0" w:color="auto"/>
        <w:right w:val="none" w:sz="0" w:space="0" w:color="auto"/>
      </w:divBdr>
      <w:divsChild>
        <w:div w:id="640309239">
          <w:marLeft w:val="0"/>
          <w:marRight w:val="0"/>
          <w:marTop w:val="0"/>
          <w:marBottom w:val="0"/>
          <w:divBdr>
            <w:top w:val="none" w:sz="0" w:space="0" w:color="auto"/>
            <w:left w:val="none" w:sz="0" w:space="0" w:color="auto"/>
            <w:bottom w:val="none" w:sz="0" w:space="0" w:color="auto"/>
            <w:right w:val="none" w:sz="0" w:space="0" w:color="auto"/>
          </w:divBdr>
        </w:div>
        <w:div w:id="1222449142">
          <w:marLeft w:val="0"/>
          <w:marRight w:val="0"/>
          <w:marTop w:val="0"/>
          <w:marBottom w:val="0"/>
          <w:divBdr>
            <w:top w:val="none" w:sz="0" w:space="0" w:color="auto"/>
            <w:left w:val="none" w:sz="0" w:space="0" w:color="auto"/>
            <w:bottom w:val="none" w:sz="0" w:space="0" w:color="auto"/>
            <w:right w:val="none" w:sz="0" w:space="0" w:color="auto"/>
          </w:divBdr>
        </w:div>
        <w:div w:id="1133910004">
          <w:marLeft w:val="0"/>
          <w:marRight w:val="0"/>
          <w:marTop w:val="0"/>
          <w:marBottom w:val="0"/>
          <w:divBdr>
            <w:top w:val="none" w:sz="0" w:space="0" w:color="auto"/>
            <w:left w:val="none" w:sz="0" w:space="0" w:color="auto"/>
            <w:bottom w:val="none" w:sz="0" w:space="0" w:color="auto"/>
            <w:right w:val="none" w:sz="0" w:space="0" w:color="auto"/>
          </w:divBdr>
        </w:div>
        <w:div w:id="1853494890">
          <w:marLeft w:val="0"/>
          <w:marRight w:val="0"/>
          <w:marTop w:val="0"/>
          <w:marBottom w:val="0"/>
          <w:divBdr>
            <w:top w:val="none" w:sz="0" w:space="0" w:color="auto"/>
            <w:left w:val="none" w:sz="0" w:space="0" w:color="auto"/>
            <w:bottom w:val="none" w:sz="0" w:space="0" w:color="auto"/>
            <w:right w:val="none" w:sz="0" w:space="0" w:color="auto"/>
          </w:divBdr>
        </w:div>
        <w:div w:id="1629820232">
          <w:marLeft w:val="0"/>
          <w:marRight w:val="0"/>
          <w:marTop w:val="0"/>
          <w:marBottom w:val="0"/>
          <w:divBdr>
            <w:top w:val="none" w:sz="0" w:space="0" w:color="auto"/>
            <w:left w:val="none" w:sz="0" w:space="0" w:color="auto"/>
            <w:bottom w:val="none" w:sz="0" w:space="0" w:color="auto"/>
            <w:right w:val="none" w:sz="0" w:space="0" w:color="auto"/>
          </w:divBdr>
        </w:div>
        <w:div w:id="138377254">
          <w:marLeft w:val="0"/>
          <w:marRight w:val="0"/>
          <w:marTop w:val="0"/>
          <w:marBottom w:val="0"/>
          <w:divBdr>
            <w:top w:val="none" w:sz="0" w:space="0" w:color="auto"/>
            <w:left w:val="none" w:sz="0" w:space="0" w:color="auto"/>
            <w:bottom w:val="none" w:sz="0" w:space="0" w:color="auto"/>
            <w:right w:val="none" w:sz="0" w:space="0" w:color="auto"/>
          </w:divBdr>
        </w:div>
        <w:div w:id="2144928306">
          <w:marLeft w:val="0"/>
          <w:marRight w:val="0"/>
          <w:marTop w:val="0"/>
          <w:marBottom w:val="0"/>
          <w:divBdr>
            <w:top w:val="none" w:sz="0" w:space="0" w:color="auto"/>
            <w:left w:val="none" w:sz="0" w:space="0" w:color="auto"/>
            <w:bottom w:val="none" w:sz="0" w:space="0" w:color="auto"/>
            <w:right w:val="none" w:sz="0" w:space="0" w:color="auto"/>
          </w:divBdr>
        </w:div>
        <w:div w:id="840775501">
          <w:marLeft w:val="0"/>
          <w:marRight w:val="0"/>
          <w:marTop w:val="0"/>
          <w:marBottom w:val="0"/>
          <w:divBdr>
            <w:top w:val="none" w:sz="0" w:space="0" w:color="auto"/>
            <w:left w:val="none" w:sz="0" w:space="0" w:color="auto"/>
            <w:bottom w:val="none" w:sz="0" w:space="0" w:color="auto"/>
            <w:right w:val="none" w:sz="0" w:space="0" w:color="auto"/>
          </w:divBdr>
        </w:div>
        <w:div w:id="241379663">
          <w:marLeft w:val="0"/>
          <w:marRight w:val="0"/>
          <w:marTop w:val="0"/>
          <w:marBottom w:val="0"/>
          <w:divBdr>
            <w:top w:val="none" w:sz="0" w:space="0" w:color="auto"/>
            <w:left w:val="none" w:sz="0" w:space="0" w:color="auto"/>
            <w:bottom w:val="none" w:sz="0" w:space="0" w:color="auto"/>
            <w:right w:val="none" w:sz="0" w:space="0" w:color="auto"/>
          </w:divBdr>
        </w:div>
        <w:div w:id="1657371820">
          <w:marLeft w:val="0"/>
          <w:marRight w:val="0"/>
          <w:marTop w:val="0"/>
          <w:marBottom w:val="0"/>
          <w:divBdr>
            <w:top w:val="none" w:sz="0" w:space="0" w:color="auto"/>
            <w:left w:val="none" w:sz="0" w:space="0" w:color="auto"/>
            <w:bottom w:val="none" w:sz="0" w:space="0" w:color="auto"/>
            <w:right w:val="none" w:sz="0" w:space="0" w:color="auto"/>
          </w:divBdr>
        </w:div>
        <w:div w:id="1914586029">
          <w:marLeft w:val="0"/>
          <w:marRight w:val="0"/>
          <w:marTop w:val="0"/>
          <w:marBottom w:val="0"/>
          <w:divBdr>
            <w:top w:val="none" w:sz="0" w:space="0" w:color="auto"/>
            <w:left w:val="none" w:sz="0" w:space="0" w:color="auto"/>
            <w:bottom w:val="none" w:sz="0" w:space="0" w:color="auto"/>
            <w:right w:val="none" w:sz="0" w:space="0" w:color="auto"/>
          </w:divBdr>
        </w:div>
        <w:div w:id="1610241331">
          <w:marLeft w:val="0"/>
          <w:marRight w:val="0"/>
          <w:marTop w:val="0"/>
          <w:marBottom w:val="0"/>
          <w:divBdr>
            <w:top w:val="none" w:sz="0" w:space="0" w:color="auto"/>
            <w:left w:val="none" w:sz="0" w:space="0" w:color="auto"/>
            <w:bottom w:val="none" w:sz="0" w:space="0" w:color="auto"/>
            <w:right w:val="none" w:sz="0" w:space="0" w:color="auto"/>
          </w:divBdr>
        </w:div>
        <w:div w:id="446193766">
          <w:marLeft w:val="0"/>
          <w:marRight w:val="0"/>
          <w:marTop w:val="0"/>
          <w:marBottom w:val="0"/>
          <w:divBdr>
            <w:top w:val="none" w:sz="0" w:space="0" w:color="auto"/>
            <w:left w:val="none" w:sz="0" w:space="0" w:color="auto"/>
            <w:bottom w:val="none" w:sz="0" w:space="0" w:color="auto"/>
            <w:right w:val="none" w:sz="0" w:space="0" w:color="auto"/>
          </w:divBdr>
        </w:div>
        <w:div w:id="1491366188">
          <w:marLeft w:val="0"/>
          <w:marRight w:val="0"/>
          <w:marTop w:val="0"/>
          <w:marBottom w:val="0"/>
          <w:divBdr>
            <w:top w:val="none" w:sz="0" w:space="0" w:color="auto"/>
            <w:left w:val="none" w:sz="0" w:space="0" w:color="auto"/>
            <w:bottom w:val="none" w:sz="0" w:space="0" w:color="auto"/>
            <w:right w:val="none" w:sz="0" w:space="0" w:color="auto"/>
          </w:divBdr>
        </w:div>
        <w:div w:id="1257128572">
          <w:marLeft w:val="0"/>
          <w:marRight w:val="0"/>
          <w:marTop w:val="0"/>
          <w:marBottom w:val="0"/>
          <w:divBdr>
            <w:top w:val="none" w:sz="0" w:space="0" w:color="auto"/>
            <w:left w:val="none" w:sz="0" w:space="0" w:color="auto"/>
            <w:bottom w:val="none" w:sz="0" w:space="0" w:color="auto"/>
            <w:right w:val="none" w:sz="0" w:space="0" w:color="auto"/>
          </w:divBdr>
        </w:div>
        <w:div w:id="930628125">
          <w:marLeft w:val="0"/>
          <w:marRight w:val="0"/>
          <w:marTop w:val="0"/>
          <w:marBottom w:val="0"/>
          <w:divBdr>
            <w:top w:val="none" w:sz="0" w:space="0" w:color="auto"/>
            <w:left w:val="none" w:sz="0" w:space="0" w:color="auto"/>
            <w:bottom w:val="none" w:sz="0" w:space="0" w:color="auto"/>
            <w:right w:val="none" w:sz="0" w:space="0" w:color="auto"/>
          </w:divBdr>
        </w:div>
        <w:div w:id="1983458552">
          <w:marLeft w:val="0"/>
          <w:marRight w:val="0"/>
          <w:marTop w:val="0"/>
          <w:marBottom w:val="0"/>
          <w:divBdr>
            <w:top w:val="none" w:sz="0" w:space="0" w:color="auto"/>
            <w:left w:val="none" w:sz="0" w:space="0" w:color="auto"/>
            <w:bottom w:val="none" w:sz="0" w:space="0" w:color="auto"/>
            <w:right w:val="none" w:sz="0" w:space="0" w:color="auto"/>
          </w:divBdr>
        </w:div>
        <w:div w:id="1226836117">
          <w:marLeft w:val="0"/>
          <w:marRight w:val="0"/>
          <w:marTop w:val="0"/>
          <w:marBottom w:val="0"/>
          <w:divBdr>
            <w:top w:val="none" w:sz="0" w:space="0" w:color="auto"/>
            <w:left w:val="none" w:sz="0" w:space="0" w:color="auto"/>
            <w:bottom w:val="none" w:sz="0" w:space="0" w:color="auto"/>
            <w:right w:val="none" w:sz="0" w:space="0" w:color="auto"/>
          </w:divBdr>
        </w:div>
        <w:div w:id="1046836023">
          <w:marLeft w:val="0"/>
          <w:marRight w:val="0"/>
          <w:marTop w:val="0"/>
          <w:marBottom w:val="0"/>
          <w:divBdr>
            <w:top w:val="none" w:sz="0" w:space="0" w:color="auto"/>
            <w:left w:val="none" w:sz="0" w:space="0" w:color="auto"/>
            <w:bottom w:val="none" w:sz="0" w:space="0" w:color="auto"/>
            <w:right w:val="none" w:sz="0" w:space="0" w:color="auto"/>
          </w:divBdr>
        </w:div>
        <w:div w:id="484199619">
          <w:marLeft w:val="0"/>
          <w:marRight w:val="0"/>
          <w:marTop w:val="0"/>
          <w:marBottom w:val="0"/>
          <w:divBdr>
            <w:top w:val="none" w:sz="0" w:space="0" w:color="auto"/>
            <w:left w:val="none" w:sz="0" w:space="0" w:color="auto"/>
            <w:bottom w:val="none" w:sz="0" w:space="0" w:color="auto"/>
            <w:right w:val="none" w:sz="0" w:space="0" w:color="auto"/>
          </w:divBdr>
        </w:div>
        <w:div w:id="2038657424">
          <w:marLeft w:val="0"/>
          <w:marRight w:val="0"/>
          <w:marTop w:val="0"/>
          <w:marBottom w:val="0"/>
          <w:divBdr>
            <w:top w:val="none" w:sz="0" w:space="0" w:color="auto"/>
            <w:left w:val="none" w:sz="0" w:space="0" w:color="auto"/>
            <w:bottom w:val="none" w:sz="0" w:space="0" w:color="auto"/>
            <w:right w:val="none" w:sz="0" w:space="0" w:color="auto"/>
          </w:divBdr>
        </w:div>
        <w:div w:id="1325091623">
          <w:marLeft w:val="0"/>
          <w:marRight w:val="0"/>
          <w:marTop w:val="0"/>
          <w:marBottom w:val="0"/>
          <w:divBdr>
            <w:top w:val="none" w:sz="0" w:space="0" w:color="auto"/>
            <w:left w:val="none" w:sz="0" w:space="0" w:color="auto"/>
            <w:bottom w:val="none" w:sz="0" w:space="0" w:color="auto"/>
            <w:right w:val="none" w:sz="0" w:space="0" w:color="auto"/>
          </w:divBdr>
        </w:div>
        <w:div w:id="1021860533">
          <w:marLeft w:val="0"/>
          <w:marRight w:val="0"/>
          <w:marTop w:val="0"/>
          <w:marBottom w:val="0"/>
          <w:divBdr>
            <w:top w:val="none" w:sz="0" w:space="0" w:color="auto"/>
            <w:left w:val="none" w:sz="0" w:space="0" w:color="auto"/>
            <w:bottom w:val="none" w:sz="0" w:space="0" w:color="auto"/>
            <w:right w:val="none" w:sz="0" w:space="0" w:color="auto"/>
          </w:divBdr>
        </w:div>
        <w:div w:id="1685932972">
          <w:marLeft w:val="0"/>
          <w:marRight w:val="0"/>
          <w:marTop w:val="0"/>
          <w:marBottom w:val="0"/>
          <w:divBdr>
            <w:top w:val="none" w:sz="0" w:space="0" w:color="auto"/>
            <w:left w:val="none" w:sz="0" w:space="0" w:color="auto"/>
            <w:bottom w:val="none" w:sz="0" w:space="0" w:color="auto"/>
            <w:right w:val="none" w:sz="0" w:space="0" w:color="auto"/>
          </w:divBdr>
        </w:div>
        <w:div w:id="634482621">
          <w:marLeft w:val="0"/>
          <w:marRight w:val="0"/>
          <w:marTop w:val="0"/>
          <w:marBottom w:val="0"/>
          <w:divBdr>
            <w:top w:val="none" w:sz="0" w:space="0" w:color="auto"/>
            <w:left w:val="none" w:sz="0" w:space="0" w:color="auto"/>
            <w:bottom w:val="none" w:sz="0" w:space="0" w:color="auto"/>
            <w:right w:val="none" w:sz="0" w:space="0" w:color="auto"/>
          </w:divBdr>
        </w:div>
        <w:div w:id="1338578598">
          <w:marLeft w:val="0"/>
          <w:marRight w:val="0"/>
          <w:marTop w:val="0"/>
          <w:marBottom w:val="0"/>
          <w:divBdr>
            <w:top w:val="none" w:sz="0" w:space="0" w:color="auto"/>
            <w:left w:val="none" w:sz="0" w:space="0" w:color="auto"/>
            <w:bottom w:val="none" w:sz="0" w:space="0" w:color="auto"/>
            <w:right w:val="none" w:sz="0" w:space="0" w:color="auto"/>
          </w:divBdr>
        </w:div>
        <w:div w:id="2036804173">
          <w:marLeft w:val="0"/>
          <w:marRight w:val="0"/>
          <w:marTop w:val="0"/>
          <w:marBottom w:val="0"/>
          <w:divBdr>
            <w:top w:val="none" w:sz="0" w:space="0" w:color="auto"/>
            <w:left w:val="none" w:sz="0" w:space="0" w:color="auto"/>
            <w:bottom w:val="none" w:sz="0" w:space="0" w:color="auto"/>
            <w:right w:val="none" w:sz="0" w:space="0" w:color="auto"/>
          </w:divBdr>
        </w:div>
        <w:div w:id="1470248727">
          <w:marLeft w:val="0"/>
          <w:marRight w:val="0"/>
          <w:marTop w:val="0"/>
          <w:marBottom w:val="0"/>
          <w:divBdr>
            <w:top w:val="none" w:sz="0" w:space="0" w:color="auto"/>
            <w:left w:val="none" w:sz="0" w:space="0" w:color="auto"/>
            <w:bottom w:val="none" w:sz="0" w:space="0" w:color="auto"/>
            <w:right w:val="none" w:sz="0" w:space="0" w:color="auto"/>
          </w:divBdr>
        </w:div>
        <w:div w:id="2073848199">
          <w:marLeft w:val="0"/>
          <w:marRight w:val="0"/>
          <w:marTop w:val="0"/>
          <w:marBottom w:val="0"/>
          <w:divBdr>
            <w:top w:val="none" w:sz="0" w:space="0" w:color="auto"/>
            <w:left w:val="none" w:sz="0" w:space="0" w:color="auto"/>
            <w:bottom w:val="none" w:sz="0" w:space="0" w:color="auto"/>
            <w:right w:val="none" w:sz="0" w:space="0" w:color="auto"/>
          </w:divBdr>
        </w:div>
        <w:div w:id="12847814">
          <w:marLeft w:val="0"/>
          <w:marRight w:val="0"/>
          <w:marTop w:val="0"/>
          <w:marBottom w:val="0"/>
          <w:divBdr>
            <w:top w:val="none" w:sz="0" w:space="0" w:color="auto"/>
            <w:left w:val="none" w:sz="0" w:space="0" w:color="auto"/>
            <w:bottom w:val="none" w:sz="0" w:space="0" w:color="auto"/>
            <w:right w:val="none" w:sz="0" w:space="0" w:color="auto"/>
          </w:divBdr>
        </w:div>
        <w:div w:id="1262178761">
          <w:marLeft w:val="0"/>
          <w:marRight w:val="0"/>
          <w:marTop w:val="0"/>
          <w:marBottom w:val="0"/>
          <w:divBdr>
            <w:top w:val="none" w:sz="0" w:space="0" w:color="auto"/>
            <w:left w:val="none" w:sz="0" w:space="0" w:color="auto"/>
            <w:bottom w:val="none" w:sz="0" w:space="0" w:color="auto"/>
            <w:right w:val="none" w:sz="0" w:space="0" w:color="auto"/>
          </w:divBdr>
        </w:div>
        <w:div w:id="1063992966">
          <w:marLeft w:val="0"/>
          <w:marRight w:val="0"/>
          <w:marTop w:val="0"/>
          <w:marBottom w:val="0"/>
          <w:divBdr>
            <w:top w:val="none" w:sz="0" w:space="0" w:color="auto"/>
            <w:left w:val="none" w:sz="0" w:space="0" w:color="auto"/>
            <w:bottom w:val="none" w:sz="0" w:space="0" w:color="auto"/>
            <w:right w:val="none" w:sz="0" w:space="0" w:color="auto"/>
          </w:divBdr>
        </w:div>
        <w:div w:id="648830578">
          <w:marLeft w:val="0"/>
          <w:marRight w:val="0"/>
          <w:marTop w:val="0"/>
          <w:marBottom w:val="0"/>
          <w:divBdr>
            <w:top w:val="none" w:sz="0" w:space="0" w:color="auto"/>
            <w:left w:val="none" w:sz="0" w:space="0" w:color="auto"/>
            <w:bottom w:val="none" w:sz="0" w:space="0" w:color="auto"/>
            <w:right w:val="none" w:sz="0" w:space="0" w:color="auto"/>
          </w:divBdr>
        </w:div>
        <w:div w:id="1829787633">
          <w:marLeft w:val="0"/>
          <w:marRight w:val="0"/>
          <w:marTop w:val="0"/>
          <w:marBottom w:val="0"/>
          <w:divBdr>
            <w:top w:val="none" w:sz="0" w:space="0" w:color="auto"/>
            <w:left w:val="none" w:sz="0" w:space="0" w:color="auto"/>
            <w:bottom w:val="none" w:sz="0" w:space="0" w:color="auto"/>
            <w:right w:val="none" w:sz="0" w:space="0" w:color="auto"/>
          </w:divBdr>
        </w:div>
        <w:div w:id="1442456163">
          <w:marLeft w:val="0"/>
          <w:marRight w:val="0"/>
          <w:marTop w:val="0"/>
          <w:marBottom w:val="0"/>
          <w:divBdr>
            <w:top w:val="none" w:sz="0" w:space="0" w:color="auto"/>
            <w:left w:val="none" w:sz="0" w:space="0" w:color="auto"/>
            <w:bottom w:val="none" w:sz="0" w:space="0" w:color="auto"/>
            <w:right w:val="none" w:sz="0" w:space="0" w:color="auto"/>
          </w:divBdr>
        </w:div>
        <w:div w:id="1142623337">
          <w:marLeft w:val="0"/>
          <w:marRight w:val="0"/>
          <w:marTop w:val="0"/>
          <w:marBottom w:val="0"/>
          <w:divBdr>
            <w:top w:val="none" w:sz="0" w:space="0" w:color="auto"/>
            <w:left w:val="none" w:sz="0" w:space="0" w:color="auto"/>
            <w:bottom w:val="none" w:sz="0" w:space="0" w:color="auto"/>
            <w:right w:val="none" w:sz="0" w:space="0" w:color="auto"/>
          </w:divBdr>
        </w:div>
        <w:div w:id="324287461">
          <w:marLeft w:val="0"/>
          <w:marRight w:val="0"/>
          <w:marTop w:val="0"/>
          <w:marBottom w:val="0"/>
          <w:divBdr>
            <w:top w:val="none" w:sz="0" w:space="0" w:color="auto"/>
            <w:left w:val="none" w:sz="0" w:space="0" w:color="auto"/>
            <w:bottom w:val="none" w:sz="0" w:space="0" w:color="auto"/>
            <w:right w:val="none" w:sz="0" w:space="0" w:color="auto"/>
          </w:divBdr>
        </w:div>
        <w:div w:id="1494183964">
          <w:marLeft w:val="0"/>
          <w:marRight w:val="0"/>
          <w:marTop w:val="0"/>
          <w:marBottom w:val="0"/>
          <w:divBdr>
            <w:top w:val="none" w:sz="0" w:space="0" w:color="auto"/>
            <w:left w:val="none" w:sz="0" w:space="0" w:color="auto"/>
            <w:bottom w:val="none" w:sz="0" w:space="0" w:color="auto"/>
            <w:right w:val="none" w:sz="0" w:space="0" w:color="auto"/>
          </w:divBdr>
        </w:div>
        <w:div w:id="299263779">
          <w:marLeft w:val="0"/>
          <w:marRight w:val="0"/>
          <w:marTop w:val="0"/>
          <w:marBottom w:val="0"/>
          <w:divBdr>
            <w:top w:val="none" w:sz="0" w:space="0" w:color="auto"/>
            <w:left w:val="none" w:sz="0" w:space="0" w:color="auto"/>
            <w:bottom w:val="none" w:sz="0" w:space="0" w:color="auto"/>
            <w:right w:val="none" w:sz="0" w:space="0" w:color="auto"/>
          </w:divBdr>
        </w:div>
        <w:div w:id="1594783636">
          <w:marLeft w:val="0"/>
          <w:marRight w:val="0"/>
          <w:marTop w:val="0"/>
          <w:marBottom w:val="0"/>
          <w:divBdr>
            <w:top w:val="none" w:sz="0" w:space="0" w:color="auto"/>
            <w:left w:val="none" w:sz="0" w:space="0" w:color="auto"/>
            <w:bottom w:val="none" w:sz="0" w:space="0" w:color="auto"/>
            <w:right w:val="none" w:sz="0" w:space="0" w:color="auto"/>
          </w:divBdr>
        </w:div>
        <w:div w:id="475953789">
          <w:marLeft w:val="0"/>
          <w:marRight w:val="0"/>
          <w:marTop w:val="0"/>
          <w:marBottom w:val="0"/>
          <w:divBdr>
            <w:top w:val="none" w:sz="0" w:space="0" w:color="auto"/>
            <w:left w:val="none" w:sz="0" w:space="0" w:color="auto"/>
            <w:bottom w:val="none" w:sz="0" w:space="0" w:color="auto"/>
            <w:right w:val="none" w:sz="0" w:space="0" w:color="auto"/>
          </w:divBdr>
        </w:div>
        <w:div w:id="704672104">
          <w:marLeft w:val="0"/>
          <w:marRight w:val="0"/>
          <w:marTop w:val="0"/>
          <w:marBottom w:val="0"/>
          <w:divBdr>
            <w:top w:val="none" w:sz="0" w:space="0" w:color="auto"/>
            <w:left w:val="none" w:sz="0" w:space="0" w:color="auto"/>
            <w:bottom w:val="none" w:sz="0" w:space="0" w:color="auto"/>
            <w:right w:val="none" w:sz="0" w:space="0" w:color="auto"/>
          </w:divBdr>
        </w:div>
        <w:div w:id="1539584927">
          <w:marLeft w:val="0"/>
          <w:marRight w:val="0"/>
          <w:marTop w:val="0"/>
          <w:marBottom w:val="0"/>
          <w:divBdr>
            <w:top w:val="none" w:sz="0" w:space="0" w:color="auto"/>
            <w:left w:val="none" w:sz="0" w:space="0" w:color="auto"/>
            <w:bottom w:val="none" w:sz="0" w:space="0" w:color="auto"/>
            <w:right w:val="none" w:sz="0" w:space="0" w:color="auto"/>
          </w:divBdr>
        </w:div>
        <w:div w:id="1995916868">
          <w:marLeft w:val="0"/>
          <w:marRight w:val="0"/>
          <w:marTop w:val="0"/>
          <w:marBottom w:val="0"/>
          <w:divBdr>
            <w:top w:val="none" w:sz="0" w:space="0" w:color="auto"/>
            <w:left w:val="none" w:sz="0" w:space="0" w:color="auto"/>
            <w:bottom w:val="none" w:sz="0" w:space="0" w:color="auto"/>
            <w:right w:val="none" w:sz="0" w:space="0" w:color="auto"/>
          </w:divBdr>
        </w:div>
        <w:div w:id="1138259536">
          <w:marLeft w:val="0"/>
          <w:marRight w:val="0"/>
          <w:marTop w:val="0"/>
          <w:marBottom w:val="0"/>
          <w:divBdr>
            <w:top w:val="none" w:sz="0" w:space="0" w:color="auto"/>
            <w:left w:val="none" w:sz="0" w:space="0" w:color="auto"/>
            <w:bottom w:val="none" w:sz="0" w:space="0" w:color="auto"/>
            <w:right w:val="none" w:sz="0" w:space="0" w:color="auto"/>
          </w:divBdr>
        </w:div>
        <w:div w:id="102263783">
          <w:marLeft w:val="0"/>
          <w:marRight w:val="0"/>
          <w:marTop w:val="0"/>
          <w:marBottom w:val="0"/>
          <w:divBdr>
            <w:top w:val="none" w:sz="0" w:space="0" w:color="auto"/>
            <w:left w:val="none" w:sz="0" w:space="0" w:color="auto"/>
            <w:bottom w:val="none" w:sz="0" w:space="0" w:color="auto"/>
            <w:right w:val="none" w:sz="0" w:space="0" w:color="auto"/>
          </w:divBdr>
        </w:div>
        <w:div w:id="794913336">
          <w:marLeft w:val="0"/>
          <w:marRight w:val="0"/>
          <w:marTop w:val="0"/>
          <w:marBottom w:val="0"/>
          <w:divBdr>
            <w:top w:val="none" w:sz="0" w:space="0" w:color="auto"/>
            <w:left w:val="none" w:sz="0" w:space="0" w:color="auto"/>
            <w:bottom w:val="none" w:sz="0" w:space="0" w:color="auto"/>
            <w:right w:val="none" w:sz="0" w:space="0" w:color="auto"/>
          </w:divBdr>
        </w:div>
        <w:div w:id="60178237">
          <w:marLeft w:val="0"/>
          <w:marRight w:val="0"/>
          <w:marTop w:val="0"/>
          <w:marBottom w:val="0"/>
          <w:divBdr>
            <w:top w:val="none" w:sz="0" w:space="0" w:color="auto"/>
            <w:left w:val="none" w:sz="0" w:space="0" w:color="auto"/>
            <w:bottom w:val="none" w:sz="0" w:space="0" w:color="auto"/>
            <w:right w:val="none" w:sz="0" w:space="0" w:color="auto"/>
          </w:divBdr>
        </w:div>
        <w:div w:id="325135987">
          <w:marLeft w:val="0"/>
          <w:marRight w:val="0"/>
          <w:marTop w:val="0"/>
          <w:marBottom w:val="0"/>
          <w:divBdr>
            <w:top w:val="none" w:sz="0" w:space="0" w:color="auto"/>
            <w:left w:val="none" w:sz="0" w:space="0" w:color="auto"/>
            <w:bottom w:val="none" w:sz="0" w:space="0" w:color="auto"/>
            <w:right w:val="none" w:sz="0" w:space="0" w:color="auto"/>
          </w:divBdr>
        </w:div>
        <w:div w:id="2047412835">
          <w:marLeft w:val="0"/>
          <w:marRight w:val="0"/>
          <w:marTop w:val="0"/>
          <w:marBottom w:val="0"/>
          <w:divBdr>
            <w:top w:val="none" w:sz="0" w:space="0" w:color="auto"/>
            <w:left w:val="none" w:sz="0" w:space="0" w:color="auto"/>
            <w:bottom w:val="none" w:sz="0" w:space="0" w:color="auto"/>
            <w:right w:val="none" w:sz="0" w:space="0" w:color="auto"/>
          </w:divBdr>
        </w:div>
        <w:div w:id="279730151">
          <w:marLeft w:val="0"/>
          <w:marRight w:val="0"/>
          <w:marTop w:val="0"/>
          <w:marBottom w:val="0"/>
          <w:divBdr>
            <w:top w:val="none" w:sz="0" w:space="0" w:color="auto"/>
            <w:left w:val="none" w:sz="0" w:space="0" w:color="auto"/>
            <w:bottom w:val="none" w:sz="0" w:space="0" w:color="auto"/>
            <w:right w:val="none" w:sz="0" w:space="0" w:color="auto"/>
          </w:divBdr>
        </w:div>
        <w:div w:id="1237475679">
          <w:marLeft w:val="0"/>
          <w:marRight w:val="0"/>
          <w:marTop w:val="0"/>
          <w:marBottom w:val="0"/>
          <w:divBdr>
            <w:top w:val="none" w:sz="0" w:space="0" w:color="auto"/>
            <w:left w:val="none" w:sz="0" w:space="0" w:color="auto"/>
            <w:bottom w:val="none" w:sz="0" w:space="0" w:color="auto"/>
            <w:right w:val="none" w:sz="0" w:space="0" w:color="auto"/>
          </w:divBdr>
        </w:div>
        <w:div w:id="510413195">
          <w:marLeft w:val="0"/>
          <w:marRight w:val="0"/>
          <w:marTop w:val="0"/>
          <w:marBottom w:val="0"/>
          <w:divBdr>
            <w:top w:val="none" w:sz="0" w:space="0" w:color="auto"/>
            <w:left w:val="none" w:sz="0" w:space="0" w:color="auto"/>
            <w:bottom w:val="none" w:sz="0" w:space="0" w:color="auto"/>
            <w:right w:val="none" w:sz="0" w:space="0" w:color="auto"/>
          </w:divBdr>
        </w:div>
        <w:div w:id="1835797124">
          <w:marLeft w:val="0"/>
          <w:marRight w:val="0"/>
          <w:marTop w:val="0"/>
          <w:marBottom w:val="0"/>
          <w:divBdr>
            <w:top w:val="none" w:sz="0" w:space="0" w:color="auto"/>
            <w:left w:val="none" w:sz="0" w:space="0" w:color="auto"/>
            <w:bottom w:val="none" w:sz="0" w:space="0" w:color="auto"/>
            <w:right w:val="none" w:sz="0" w:space="0" w:color="auto"/>
          </w:divBdr>
        </w:div>
        <w:div w:id="1950353660">
          <w:marLeft w:val="0"/>
          <w:marRight w:val="0"/>
          <w:marTop w:val="0"/>
          <w:marBottom w:val="0"/>
          <w:divBdr>
            <w:top w:val="none" w:sz="0" w:space="0" w:color="auto"/>
            <w:left w:val="none" w:sz="0" w:space="0" w:color="auto"/>
            <w:bottom w:val="none" w:sz="0" w:space="0" w:color="auto"/>
            <w:right w:val="none" w:sz="0" w:space="0" w:color="auto"/>
          </w:divBdr>
        </w:div>
        <w:div w:id="622273307">
          <w:marLeft w:val="0"/>
          <w:marRight w:val="0"/>
          <w:marTop w:val="0"/>
          <w:marBottom w:val="0"/>
          <w:divBdr>
            <w:top w:val="none" w:sz="0" w:space="0" w:color="auto"/>
            <w:left w:val="none" w:sz="0" w:space="0" w:color="auto"/>
            <w:bottom w:val="none" w:sz="0" w:space="0" w:color="auto"/>
            <w:right w:val="none" w:sz="0" w:space="0" w:color="auto"/>
          </w:divBdr>
        </w:div>
        <w:div w:id="1606571024">
          <w:marLeft w:val="0"/>
          <w:marRight w:val="0"/>
          <w:marTop w:val="0"/>
          <w:marBottom w:val="0"/>
          <w:divBdr>
            <w:top w:val="none" w:sz="0" w:space="0" w:color="auto"/>
            <w:left w:val="none" w:sz="0" w:space="0" w:color="auto"/>
            <w:bottom w:val="none" w:sz="0" w:space="0" w:color="auto"/>
            <w:right w:val="none" w:sz="0" w:space="0" w:color="auto"/>
          </w:divBdr>
        </w:div>
        <w:div w:id="358549144">
          <w:marLeft w:val="0"/>
          <w:marRight w:val="0"/>
          <w:marTop w:val="0"/>
          <w:marBottom w:val="0"/>
          <w:divBdr>
            <w:top w:val="none" w:sz="0" w:space="0" w:color="auto"/>
            <w:left w:val="none" w:sz="0" w:space="0" w:color="auto"/>
            <w:bottom w:val="none" w:sz="0" w:space="0" w:color="auto"/>
            <w:right w:val="none" w:sz="0" w:space="0" w:color="auto"/>
          </w:divBdr>
        </w:div>
        <w:div w:id="224919686">
          <w:marLeft w:val="0"/>
          <w:marRight w:val="0"/>
          <w:marTop w:val="0"/>
          <w:marBottom w:val="0"/>
          <w:divBdr>
            <w:top w:val="none" w:sz="0" w:space="0" w:color="auto"/>
            <w:left w:val="none" w:sz="0" w:space="0" w:color="auto"/>
            <w:bottom w:val="none" w:sz="0" w:space="0" w:color="auto"/>
            <w:right w:val="none" w:sz="0" w:space="0" w:color="auto"/>
          </w:divBdr>
        </w:div>
        <w:div w:id="476800260">
          <w:marLeft w:val="0"/>
          <w:marRight w:val="0"/>
          <w:marTop w:val="0"/>
          <w:marBottom w:val="0"/>
          <w:divBdr>
            <w:top w:val="none" w:sz="0" w:space="0" w:color="auto"/>
            <w:left w:val="none" w:sz="0" w:space="0" w:color="auto"/>
            <w:bottom w:val="none" w:sz="0" w:space="0" w:color="auto"/>
            <w:right w:val="none" w:sz="0" w:space="0" w:color="auto"/>
          </w:divBdr>
        </w:div>
        <w:div w:id="2014798259">
          <w:marLeft w:val="0"/>
          <w:marRight w:val="0"/>
          <w:marTop w:val="0"/>
          <w:marBottom w:val="0"/>
          <w:divBdr>
            <w:top w:val="none" w:sz="0" w:space="0" w:color="auto"/>
            <w:left w:val="none" w:sz="0" w:space="0" w:color="auto"/>
            <w:bottom w:val="none" w:sz="0" w:space="0" w:color="auto"/>
            <w:right w:val="none" w:sz="0" w:space="0" w:color="auto"/>
          </w:divBdr>
        </w:div>
        <w:div w:id="836728651">
          <w:marLeft w:val="0"/>
          <w:marRight w:val="0"/>
          <w:marTop w:val="0"/>
          <w:marBottom w:val="0"/>
          <w:divBdr>
            <w:top w:val="none" w:sz="0" w:space="0" w:color="auto"/>
            <w:left w:val="none" w:sz="0" w:space="0" w:color="auto"/>
            <w:bottom w:val="none" w:sz="0" w:space="0" w:color="auto"/>
            <w:right w:val="none" w:sz="0" w:space="0" w:color="auto"/>
          </w:divBdr>
        </w:div>
        <w:div w:id="308940319">
          <w:marLeft w:val="0"/>
          <w:marRight w:val="0"/>
          <w:marTop w:val="0"/>
          <w:marBottom w:val="0"/>
          <w:divBdr>
            <w:top w:val="none" w:sz="0" w:space="0" w:color="auto"/>
            <w:left w:val="none" w:sz="0" w:space="0" w:color="auto"/>
            <w:bottom w:val="none" w:sz="0" w:space="0" w:color="auto"/>
            <w:right w:val="none" w:sz="0" w:space="0" w:color="auto"/>
          </w:divBdr>
        </w:div>
        <w:div w:id="1218205149">
          <w:marLeft w:val="0"/>
          <w:marRight w:val="0"/>
          <w:marTop w:val="0"/>
          <w:marBottom w:val="0"/>
          <w:divBdr>
            <w:top w:val="none" w:sz="0" w:space="0" w:color="auto"/>
            <w:left w:val="none" w:sz="0" w:space="0" w:color="auto"/>
            <w:bottom w:val="none" w:sz="0" w:space="0" w:color="auto"/>
            <w:right w:val="none" w:sz="0" w:space="0" w:color="auto"/>
          </w:divBdr>
        </w:div>
        <w:div w:id="778725047">
          <w:marLeft w:val="0"/>
          <w:marRight w:val="0"/>
          <w:marTop w:val="0"/>
          <w:marBottom w:val="0"/>
          <w:divBdr>
            <w:top w:val="none" w:sz="0" w:space="0" w:color="auto"/>
            <w:left w:val="none" w:sz="0" w:space="0" w:color="auto"/>
            <w:bottom w:val="none" w:sz="0" w:space="0" w:color="auto"/>
            <w:right w:val="none" w:sz="0" w:space="0" w:color="auto"/>
          </w:divBdr>
        </w:div>
        <w:div w:id="245651782">
          <w:marLeft w:val="0"/>
          <w:marRight w:val="0"/>
          <w:marTop w:val="0"/>
          <w:marBottom w:val="0"/>
          <w:divBdr>
            <w:top w:val="none" w:sz="0" w:space="0" w:color="auto"/>
            <w:left w:val="none" w:sz="0" w:space="0" w:color="auto"/>
            <w:bottom w:val="none" w:sz="0" w:space="0" w:color="auto"/>
            <w:right w:val="none" w:sz="0" w:space="0" w:color="auto"/>
          </w:divBdr>
        </w:div>
        <w:div w:id="1974942871">
          <w:marLeft w:val="0"/>
          <w:marRight w:val="0"/>
          <w:marTop w:val="0"/>
          <w:marBottom w:val="0"/>
          <w:divBdr>
            <w:top w:val="none" w:sz="0" w:space="0" w:color="auto"/>
            <w:left w:val="none" w:sz="0" w:space="0" w:color="auto"/>
            <w:bottom w:val="none" w:sz="0" w:space="0" w:color="auto"/>
            <w:right w:val="none" w:sz="0" w:space="0" w:color="auto"/>
          </w:divBdr>
        </w:div>
        <w:div w:id="1956718610">
          <w:marLeft w:val="0"/>
          <w:marRight w:val="0"/>
          <w:marTop w:val="0"/>
          <w:marBottom w:val="0"/>
          <w:divBdr>
            <w:top w:val="none" w:sz="0" w:space="0" w:color="auto"/>
            <w:left w:val="none" w:sz="0" w:space="0" w:color="auto"/>
            <w:bottom w:val="none" w:sz="0" w:space="0" w:color="auto"/>
            <w:right w:val="none" w:sz="0" w:space="0" w:color="auto"/>
          </w:divBdr>
        </w:div>
        <w:div w:id="1041132207">
          <w:marLeft w:val="0"/>
          <w:marRight w:val="0"/>
          <w:marTop w:val="0"/>
          <w:marBottom w:val="0"/>
          <w:divBdr>
            <w:top w:val="none" w:sz="0" w:space="0" w:color="auto"/>
            <w:left w:val="none" w:sz="0" w:space="0" w:color="auto"/>
            <w:bottom w:val="none" w:sz="0" w:space="0" w:color="auto"/>
            <w:right w:val="none" w:sz="0" w:space="0" w:color="auto"/>
          </w:divBdr>
        </w:div>
        <w:div w:id="1807508588">
          <w:marLeft w:val="0"/>
          <w:marRight w:val="0"/>
          <w:marTop w:val="0"/>
          <w:marBottom w:val="0"/>
          <w:divBdr>
            <w:top w:val="none" w:sz="0" w:space="0" w:color="auto"/>
            <w:left w:val="none" w:sz="0" w:space="0" w:color="auto"/>
            <w:bottom w:val="none" w:sz="0" w:space="0" w:color="auto"/>
            <w:right w:val="none" w:sz="0" w:space="0" w:color="auto"/>
          </w:divBdr>
        </w:div>
        <w:div w:id="695617925">
          <w:marLeft w:val="0"/>
          <w:marRight w:val="0"/>
          <w:marTop w:val="0"/>
          <w:marBottom w:val="0"/>
          <w:divBdr>
            <w:top w:val="none" w:sz="0" w:space="0" w:color="auto"/>
            <w:left w:val="none" w:sz="0" w:space="0" w:color="auto"/>
            <w:bottom w:val="none" w:sz="0" w:space="0" w:color="auto"/>
            <w:right w:val="none" w:sz="0" w:space="0" w:color="auto"/>
          </w:divBdr>
        </w:div>
        <w:div w:id="140276240">
          <w:marLeft w:val="0"/>
          <w:marRight w:val="0"/>
          <w:marTop w:val="0"/>
          <w:marBottom w:val="0"/>
          <w:divBdr>
            <w:top w:val="none" w:sz="0" w:space="0" w:color="auto"/>
            <w:left w:val="none" w:sz="0" w:space="0" w:color="auto"/>
            <w:bottom w:val="none" w:sz="0" w:space="0" w:color="auto"/>
            <w:right w:val="none" w:sz="0" w:space="0" w:color="auto"/>
          </w:divBdr>
        </w:div>
        <w:div w:id="129565487">
          <w:marLeft w:val="0"/>
          <w:marRight w:val="0"/>
          <w:marTop w:val="0"/>
          <w:marBottom w:val="0"/>
          <w:divBdr>
            <w:top w:val="none" w:sz="0" w:space="0" w:color="auto"/>
            <w:left w:val="none" w:sz="0" w:space="0" w:color="auto"/>
            <w:bottom w:val="none" w:sz="0" w:space="0" w:color="auto"/>
            <w:right w:val="none" w:sz="0" w:space="0" w:color="auto"/>
          </w:divBdr>
        </w:div>
        <w:div w:id="602962391">
          <w:marLeft w:val="0"/>
          <w:marRight w:val="0"/>
          <w:marTop w:val="0"/>
          <w:marBottom w:val="0"/>
          <w:divBdr>
            <w:top w:val="none" w:sz="0" w:space="0" w:color="auto"/>
            <w:left w:val="none" w:sz="0" w:space="0" w:color="auto"/>
            <w:bottom w:val="none" w:sz="0" w:space="0" w:color="auto"/>
            <w:right w:val="none" w:sz="0" w:space="0" w:color="auto"/>
          </w:divBdr>
        </w:div>
        <w:div w:id="1705406744">
          <w:marLeft w:val="0"/>
          <w:marRight w:val="0"/>
          <w:marTop w:val="0"/>
          <w:marBottom w:val="0"/>
          <w:divBdr>
            <w:top w:val="none" w:sz="0" w:space="0" w:color="auto"/>
            <w:left w:val="none" w:sz="0" w:space="0" w:color="auto"/>
            <w:bottom w:val="none" w:sz="0" w:space="0" w:color="auto"/>
            <w:right w:val="none" w:sz="0" w:space="0" w:color="auto"/>
          </w:divBdr>
        </w:div>
        <w:div w:id="1573077518">
          <w:marLeft w:val="0"/>
          <w:marRight w:val="0"/>
          <w:marTop w:val="0"/>
          <w:marBottom w:val="0"/>
          <w:divBdr>
            <w:top w:val="none" w:sz="0" w:space="0" w:color="auto"/>
            <w:left w:val="none" w:sz="0" w:space="0" w:color="auto"/>
            <w:bottom w:val="none" w:sz="0" w:space="0" w:color="auto"/>
            <w:right w:val="none" w:sz="0" w:space="0" w:color="auto"/>
          </w:divBdr>
        </w:div>
        <w:div w:id="921523222">
          <w:marLeft w:val="0"/>
          <w:marRight w:val="0"/>
          <w:marTop w:val="0"/>
          <w:marBottom w:val="0"/>
          <w:divBdr>
            <w:top w:val="none" w:sz="0" w:space="0" w:color="auto"/>
            <w:left w:val="none" w:sz="0" w:space="0" w:color="auto"/>
            <w:bottom w:val="none" w:sz="0" w:space="0" w:color="auto"/>
            <w:right w:val="none" w:sz="0" w:space="0" w:color="auto"/>
          </w:divBdr>
        </w:div>
        <w:div w:id="1935090454">
          <w:marLeft w:val="0"/>
          <w:marRight w:val="0"/>
          <w:marTop w:val="0"/>
          <w:marBottom w:val="0"/>
          <w:divBdr>
            <w:top w:val="none" w:sz="0" w:space="0" w:color="auto"/>
            <w:left w:val="none" w:sz="0" w:space="0" w:color="auto"/>
            <w:bottom w:val="none" w:sz="0" w:space="0" w:color="auto"/>
            <w:right w:val="none" w:sz="0" w:space="0" w:color="auto"/>
          </w:divBdr>
        </w:div>
        <w:div w:id="491142958">
          <w:marLeft w:val="0"/>
          <w:marRight w:val="0"/>
          <w:marTop w:val="0"/>
          <w:marBottom w:val="0"/>
          <w:divBdr>
            <w:top w:val="none" w:sz="0" w:space="0" w:color="auto"/>
            <w:left w:val="none" w:sz="0" w:space="0" w:color="auto"/>
            <w:bottom w:val="none" w:sz="0" w:space="0" w:color="auto"/>
            <w:right w:val="none" w:sz="0" w:space="0" w:color="auto"/>
          </w:divBdr>
        </w:div>
        <w:div w:id="1526750625">
          <w:marLeft w:val="0"/>
          <w:marRight w:val="0"/>
          <w:marTop w:val="0"/>
          <w:marBottom w:val="0"/>
          <w:divBdr>
            <w:top w:val="none" w:sz="0" w:space="0" w:color="auto"/>
            <w:left w:val="none" w:sz="0" w:space="0" w:color="auto"/>
            <w:bottom w:val="none" w:sz="0" w:space="0" w:color="auto"/>
            <w:right w:val="none" w:sz="0" w:space="0" w:color="auto"/>
          </w:divBdr>
        </w:div>
        <w:div w:id="137304303">
          <w:marLeft w:val="0"/>
          <w:marRight w:val="0"/>
          <w:marTop w:val="0"/>
          <w:marBottom w:val="0"/>
          <w:divBdr>
            <w:top w:val="none" w:sz="0" w:space="0" w:color="auto"/>
            <w:left w:val="none" w:sz="0" w:space="0" w:color="auto"/>
            <w:bottom w:val="none" w:sz="0" w:space="0" w:color="auto"/>
            <w:right w:val="none" w:sz="0" w:space="0" w:color="auto"/>
          </w:divBdr>
        </w:div>
        <w:div w:id="455758854">
          <w:marLeft w:val="0"/>
          <w:marRight w:val="0"/>
          <w:marTop w:val="0"/>
          <w:marBottom w:val="0"/>
          <w:divBdr>
            <w:top w:val="none" w:sz="0" w:space="0" w:color="auto"/>
            <w:left w:val="none" w:sz="0" w:space="0" w:color="auto"/>
            <w:bottom w:val="none" w:sz="0" w:space="0" w:color="auto"/>
            <w:right w:val="none" w:sz="0" w:space="0" w:color="auto"/>
          </w:divBdr>
        </w:div>
        <w:div w:id="55903456">
          <w:marLeft w:val="0"/>
          <w:marRight w:val="0"/>
          <w:marTop w:val="0"/>
          <w:marBottom w:val="0"/>
          <w:divBdr>
            <w:top w:val="none" w:sz="0" w:space="0" w:color="auto"/>
            <w:left w:val="none" w:sz="0" w:space="0" w:color="auto"/>
            <w:bottom w:val="none" w:sz="0" w:space="0" w:color="auto"/>
            <w:right w:val="none" w:sz="0" w:space="0" w:color="auto"/>
          </w:divBdr>
        </w:div>
        <w:div w:id="517744057">
          <w:marLeft w:val="0"/>
          <w:marRight w:val="0"/>
          <w:marTop w:val="0"/>
          <w:marBottom w:val="0"/>
          <w:divBdr>
            <w:top w:val="none" w:sz="0" w:space="0" w:color="auto"/>
            <w:left w:val="none" w:sz="0" w:space="0" w:color="auto"/>
            <w:bottom w:val="none" w:sz="0" w:space="0" w:color="auto"/>
            <w:right w:val="none" w:sz="0" w:space="0" w:color="auto"/>
          </w:divBdr>
        </w:div>
        <w:div w:id="1144935503">
          <w:marLeft w:val="0"/>
          <w:marRight w:val="0"/>
          <w:marTop w:val="0"/>
          <w:marBottom w:val="0"/>
          <w:divBdr>
            <w:top w:val="none" w:sz="0" w:space="0" w:color="auto"/>
            <w:left w:val="none" w:sz="0" w:space="0" w:color="auto"/>
            <w:bottom w:val="none" w:sz="0" w:space="0" w:color="auto"/>
            <w:right w:val="none" w:sz="0" w:space="0" w:color="auto"/>
          </w:divBdr>
        </w:div>
        <w:div w:id="1801149443">
          <w:marLeft w:val="0"/>
          <w:marRight w:val="0"/>
          <w:marTop w:val="0"/>
          <w:marBottom w:val="0"/>
          <w:divBdr>
            <w:top w:val="none" w:sz="0" w:space="0" w:color="auto"/>
            <w:left w:val="none" w:sz="0" w:space="0" w:color="auto"/>
            <w:bottom w:val="none" w:sz="0" w:space="0" w:color="auto"/>
            <w:right w:val="none" w:sz="0" w:space="0" w:color="auto"/>
          </w:divBdr>
        </w:div>
        <w:div w:id="163206662">
          <w:marLeft w:val="0"/>
          <w:marRight w:val="0"/>
          <w:marTop w:val="0"/>
          <w:marBottom w:val="0"/>
          <w:divBdr>
            <w:top w:val="none" w:sz="0" w:space="0" w:color="auto"/>
            <w:left w:val="none" w:sz="0" w:space="0" w:color="auto"/>
            <w:bottom w:val="none" w:sz="0" w:space="0" w:color="auto"/>
            <w:right w:val="none" w:sz="0" w:space="0" w:color="auto"/>
          </w:divBdr>
        </w:div>
        <w:div w:id="1307667165">
          <w:marLeft w:val="0"/>
          <w:marRight w:val="0"/>
          <w:marTop w:val="0"/>
          <w:marBottom w:val="0"/>
          <w:divBdr>
            <w:top w:val="none" w:sz="0" w:space="0" w:color="auto"/>
            <w:left w:val="none" w:sz="0" w:space="0" w:color="auto"/>
            <w:bottom w:val="none" w:sz="0" w:space="0" w:color="auto"/>
            <w:right w:val="none" w:sz="0" w:space="0" w:color="auto"/>
          </w:divBdr>
        </w:div>
        <w:div w:id="1116633916">
          <w:marLeft w:val="0"/>
          <w:marRight w:val="0"/>
          <w:marTop w:val="0"/>
          <w:marBottom w:val="0"/>
          <w:divBdr>
            <w:top w:val="none" w:sz="0" w:space="0" w:color="auto"/>
            <w:left w:val="none" w:sz="0" w:space="0" w:color="auto"/>
            <w:bottom w:val="none" w:sz="0" w:space="0" w:color="auto"/>
            <w:right w:val="none" w:sz="0" w:space="0" w:color="auto"/>
          </w:divBdr>
        </w:div>
        <w:div w:id="1589656323">
          <w:marLeft w:val="0"/>
          <w:marRight w:val="0"/>
          <w:marTop w:val="0"/>
          <w:marBottom w:val="0"/>
          <w:divBdr>
            <w:top w:val="none" w:sz="0" w:space="0" w:color="auto"/>
            <w:left w:val="none" w:sz="0" w:space="0" w:color="auto"/>
            <w:bottom w:val="none" w:sz="0" w:space="0" w:color="auto"/>
            <w:right w:val="none" w:sz="0" w:space="0" w:color="auto"/>
          </w:divBdr>
        </w:div>
        <w:div w:id="2021540262">
          <w:marLeft w:val="0"/>
          <w:marRight w:val="0"/>
          <w:marTop w:val="0"/>
          <w:marBottom w:val="0"/>
          <w:divBdr>
            <w:top w:val="none" w:sz="0" w:space="0" w:color="auto"/>
            <w:left w:val="none" w:sz="0" w:space="0" w:color="auto"/>
            <w:bottom w:val="none" w:sz="0" w:space="0" w:color="auto"/>
            <w:right w:val="none" w:sz="0" w:space="0" w:color="auto"/>
          </w:divBdr>
        </w:div>
        <w:div w:id="508787878">
          <w:marLeft w:val="0"/>
          <w:marRight w:val="0"/>
          <w:marTop w:val="0"/>
          <w:marBottom w:val="0"/>
          <w:divBdr>
            <w:top w:val="none" w:sz="0" w:space="0" w:color="auto"/>
            <w:left w:val="none" w:sz="0" w:space="0" w:color="auto"/>
            <w:bottom w:val="none" w:sz="0" w:space="0" w:color="auto"/>
            <w:right w:val="none" w:sz="0" w:space="0" w:color="auto"/>
          </w:divBdr>
        </w:div>
        <w:div w:id="140849225">
          <w:marLeft w:val="0"/>
          <w:marRight w:val="0"/>
          <w:marTop w:val="0"/>
          <w:marBottom w:val="0"/>
          <w:divBdr>
            <w:top w:val="none" w:sz="0" w:space="0" w:color="auto"/>
            <w:left w:val="none" w:sz="0" w:space="0" w:color="auto"/>
            <w:bottom w:val="none" w:sz="0" w:space="0" w:color="auto"/>
            <w:right w:val="none" w:sz="0" w:space="0" w:color="auto"/>
          </w:divBdr>
        </w:div>
        <w:div w:id="2088575034">
          <w:marLeft w:val="0"/>
          <w:marRight w:val="0"/>
          <w:marTop w:val="0"/>
          <w:marBottom w:val="0"/>
          <w:divBdr>
            <w:top w:val="none" w:sz="0" w:space="0" w:color="auto"/>
            <w:left w:val="none" w:sz="0" w:space="0" w:color="auto"/>
            <w:bottom w:val="none" w:sz="0" w:space="0" w:color="auto"/>
            <w:right w:val="none" w:sz="0" w:space="0" w:color="auto"/>
          </w:divBdr>
        </w:div>
        <w:div w:id="1395666644">
          <w:marLeft w:val="0"/>
          <w:marRight w:val="0"/>
          <w:marTop w:val="0"/>
          <w:marBottom w:val="0"/>
          <w:divBdr>
            <w:top w:val="none" w:sz="0" w:space="0" w:color="auto"/>
            <w:left w:val="none" w:sz="0" w:space="0" w:color="auto"/>
            <w:bottom w:val="none" w:sz="0" w:space="0" w:color="auto"/>
            <w:right w:val="none" w:sz="0" w:space="0" w:color="auto"/>
          </w:divBdr>
        </w:div>
        <w:div w:id="190806040">
          <w:marLeft w:val="0"/>
          <w:marRight w:val="0"/>
          <w:marTop w:val="0"/>
          <w:marBottom w:val="0"/>
          <w:divBdr>
            <w:top w:val="none" w:sz="0" w:space="0" w:color="auto"/>
            <w:left w:val="none" w:sz="0" w:space="0" w:color="auto"/>
            <w:bottom w:val="none" w:sz="0" w:space="0" w:color="auto"/>
            <w:right w:val="none" w:sz="0" w:space="0" w:color="auto"/>
          </w:divBdr>
        </w:div>
        <w:div w:id="1515340428">
          <w:marLeft w:val="0"/>
          <w:marRight w:val="0"/>
          <w:marTop w:val="0"/>
          <w:marBottom w:val="0"/>
          <w:divBdr>
            <w:top w:val="none" w:sz="0" w:space="0" w:color="auto"/>
            <w:left w:val="none" w:sz="0" w:space="0" w:color="auto"/>
            <w:bottom w:val="none" w:sz="0" w:space="0" w:color="auto"/>
            <w:right w:val="none" w:sz="0" w:space="0" w:color="auto"/>
          </w:divBdr>
        </w:div>
        <w:div w:id="2133867117">
          <w:marLeft w:val="0"/>
          <w:marRight w:val="0"/>
          <w:marTop w:val="0"/>
          <w:marBottom w:val="0"/>
          <w:divBdr>
            <w:top w:val="none" w:sz="0" w:space="0" w:color="auto"/>
            <w:left w:val="none" w:sz="0" w:space="0" w:color="auto"/>
            <w:bottom w:val="none" w:sz="0" w:space="0" w:color="auto"/>
            <w:right w:val="none" w:sz="0" w:space="0" w:color="auto"/>
          </w:divBdr>
        </w:div>
        <w:div w:id="1935937652">
          <w:marLeft w:val="0"/>
          <w:marRight w:val="0"/>
          <w:marTop w:val="0"/>
          <w:marBottom w:val="0"/>
          <w:divBdr>
            <w:top w:val="none" w:sz="0" w:space="0" w:color="auto"/>
            <w:left w:val="none" w:sz="0" w:space="0" w:color="auto"/>
            <w:bottom w:val="none" w:sz="0" w:space="0" w:color="auto"/>
            <w:right w:val="none" w:sz="0" w:space="0" w:color="auto"/>
          </w:divBdr>
        </w:div>
        <w:div w:id="1357854412">
          <w:marLeft w:val="0"/>
          <w:marRight w:val="0"/>
          <w:marTop w:val="0"/>
          <w:marBottom w:val="0"/>
          <w:divBdr>
            <w:top w:val="none" w:sz="0" w:space="0" w:color="auto"/>
            <w:left w:val="none" w:sz="0" w:space="0" w:color="auto"/>
            <w:bottom w:val="none" w:sz="0" w:space="0" w:color="auto"/>
            <w:right w:val="none" w:sz="0" w:space="0" w:color="auto"/>
          </w:divBdr>
        </w:div>
        <w:div w:id="1234196159">
          <w:marLeft w:val="0"/>
          <w:marRight w:val="0"/>
          <w:marTop w:val="0"/>
          <w:marBottom w:val="0"/>
          <w:divBdr>
            <w:top w:val="none" w:sz="0" w:space="0" w:color="auto"/>
            <w:left w:val="none" w:sz="0" w:space="0" w:color="auto"/>
            <w:bottom w:val="none" w:sz="0" w:space="0" w:color="auto"/>
            <w:right w:val="none" w:sz="0" w:space="0" w:color="auto"/>
          </w:divBdr>
        </w:div>
        <w:div w:id="32703207">
          <w:marLeft w:val="0"/>
          <w:marRight w:val="0"/>
          <w:marTop w:val="0"/>
          <w:marBottom w:val="0"/>
          <w:divBdr>
            <w:top w:val="none" w:sz="0" w:space="0" w:color="auto"/>
            <w:left w:val="none" w:sz="0" w:space="0" w:color="auto"/>
            <w:bottom w:val="none" w:sz="0" w:space="0" w:color="auto"/>
            <w:right w:val="none" w:sz="0" w:space="0" w:color="auto"/>
          </w:divBdr>
        </w:div>
        <w:div w:id="1509713142">
          <w:marLeft w:val="0"/>
          <w:marRight w:val="0"/>
          <w:marTop w:val="0"/>
          <w:marBottom w:val="0"/>
          <w:divBdr>
            <w:top w:val="none" w:sz="0" w:space="0" w:color="auto"/>
            <w:left w:val="none" w:sz="0" w:space="0" w:color="auto"/>
            <w:bottom w:val="none" w:sz="0" w:space="0" w:color="auto"/>
            <w:right w:val="none" w:sz="0" w:space="0" w:color="auto"/>
          </w:divBdr>
        </w:div>
        <w:div w:id="1731145936">
          <w:marLeft w:val="0"/>
          <w:marRight w:val="0"/>
          <w:marTop w:val="0"/>
          <w:marBottom w:val="0"/>
          <w:divBdr>
            <w:top w:val="none" w:sz="0" w:space="0" w:color="auto"/>
            <w:left w:val="none" w:sz="0" w:space="0" w:color="auto"/>
            <w:bottom w:val="none" w:sz="0" w:space="0" w:color="auto"/>
            <w:right w:val="none" w:sz="0" w:space="0" w:color="auto"/>
          </w:divBdr>
        </w:div>
        <w:div w:id="943459899">
          <w:marLeft w:val="0"/>
          <w:marRight w:val="0"/>
          <w:marTop w:val="0"/>
          <w:marBottom w:val="0"/>
          <w:divBdr>
            <w:top w:val="none" w:sz="0" w:space="0" w:color="auto"/>
            <w:left w:val="none" w:sz="0" w:space="0" w:color="auto"/>
            <w:bottom w:val="none" w:sz="0" w:space="0" w:color="auto"/>
            <w:right w:val="none" w:sz="0" w:space="0" w:color="auto"/>
          </w:divBdr>
        </w:div>
        <w:div w:id="1728530815">
          <w:marLeft w:val="0"/>
          <w:marRight w:val="0"/>
          <w:marTop w:val="0"/>
          <w:marBottom w:val="0"/>
          <w:divBdr>
            <w:top w:val="none" w:sz="0" w:space="0" w:color="auto"/>
            <w:left w:val="none" w:sz="0" w:space="0" w:color="auto"/>
            <w:bottom w:val="none" w:sz="0" w:space="0" w:color="auto"/>
            <w:right w:val="none" w:sz="0" w:space="0" w:color="auto"/>
          </w:divBdr>
        </w:div>
        <w:div w:id="782110739">
          <w:marLeft w:val="0"/>
          <w:marRight w:val="0"/>
          <w:marTop w:val="0"/>
          <w:marBottom w:val="0"/>
          <w:divBdr>
            <w:top w:val="none" w:sz="0" w:space="0" w:color="auto"/>
            <w:left w:val="none" w:sz="0" w:space="0" w:color="auto"/>
            <w:bottom w:val="none" w:sz="0" w:space="0" w:color="auto"/>
            <w:right w:val="none" w:sz="0" w:space="0" w:color="auto"/>
          </w:divBdr>
        </w:div>
        <w:div w:id="790394780">
          <w:marLeft w:val="0"/>
          <w:marRight w:val="0"/>
          <w:marTop w:val="0"/>
          <w:marBottom w:val="0"/>
          <w:divBdr>
            <w:top w:val="none" w:sz="0" w:space="0" w:color="auto"/>
            <w:left w:val="none" w:sz="0" w:space="0" w:color="auto"/>
            <w:bottom w:val="none" w:sz="0" w:space="0" w:color="auto"/>
            <w:right w:val="none" w:sz="0" w:space="0" w:color="auto"/>
          </w:divBdr>
        </w:div>
        <w:div w:id="1462918936">
          <w:marLeft w:val="0"/>
          <w:marRight w:val="0"/>
          <w:marTop w:val="0"/>
          <w:marBottom w:val="0"/>
          <w:divBdr>
            <w:top w:val="none" w:sz="0" w:space="0" w:color="auto"/>
            <w:left w:val="none" w:sz="0" w:space="0" w:color="auto"/>
            <w:bottom w:val="none" w:sz="0" w:space="0" w:color="auto"/>
            <w:right w:val="none" w:sz="0" w:space="0" w:color="auto"/>
          </w:divBdr>
        </w:div>
        <w:div w:id="1311521603">
          <w:marLeft w:val="0"/>
          <w:marRight w:val="0"/>
          <w:marTop w:val="0"/>
          <w:marBottom w:val="0"/>
          <w:divBdr>
            <w:top w:val="none" w:sz="0" w:space="0" w:color="auto"/>
            <w:left w:val="none" w:sz="0" w:space="0" w:color="auto"/>
            <w:bottom w:val="none" w:sz="0" w:space="0" w:color="auto"/>
            <w:right w:val="none" w:sz="0" w:space="0" w:color="auto"/>
          </w:divBdr>
        </w:div>
        <w:div w:id="46222592">
          <w:marLeft w:val="0"/>
          <w:marRight w:val="0"/>
          <w:marTop w:val="0"/>
          <w:marBottom w:val="0"/>
          <w:divBdr>
            <w:top w:val="none" w:sz="0" w:space="0" w:color="auto"/>
            <w:left w:val="none" w:sz="0" w:space="0" w:color="auto"/>
            <w:bottom w:val="none" w:sz="0" w:space="0" w:color="auto"/>
            <w:right w:val="none" w:sz="0" w:space="0" w:color="auto"/>
          </w:divBdr>
        </w:div>
        <w:div w:id="545025615">
          <w:marLeft w:val="0"/>
          <w:marRight w:val="0"/>
          <w:marTop w:val="0"/>
          <w:marBottom w:val="0"/>
          <w:divBdr>
            <w:top w:val="none" w:sz="0" w:space="0" w:color="auto"/>
            <w:left w:val="none" w:sz="0" w:space="0" w:color="auto"/>
            <w:bottom w:val="none" w:sz="0" w:space="0" w:color="auto"/>
            <w:right w:val="none" w:sz="0" w:space="0" w:color="auto"/>
          </w:divBdr>
        </w:div>
        <w:div w:id="2143036986">
          <w:marLeft w:val="0"/>
          <w:marRight w:val="0"/>
          <w:marTop w:val="0"/>
          <w:marBottom w:val="0"/>
          <w:divBdr>
            <w:top w:val="none" w:sz="0" w:space="0" w:color="auto"/>
            <w:left w:val="none" w:sz="0" w:space="0" w:color="auto"/>
            <w:bottom w:val="none" w:sz="0" w:space="0" w:color="auto"/>
            <w:right w:val="none" w:sz="0" w:space="0" w:color="auto"/>
          </w:divBdr>
        </w:div>
        <w:div w:id="2140297626">
          <w:marLeft w:val="0"/>
          <w:marRight w:val="0"/>
          <w:marTop w:val="0"/>
          <w:marBottom w:val="0"/>
          <w:divBdr>
            <w:top w:val="none" w:sz="0" w:space="0" w:color="auto"/>
            <w:left w:val="none" w:sz="0" w:space="0" w:color="auto"/>
            <w:bottom w:val="none" w:sz="0" w:space="0" w:color="auto"/>
            <w:right w:val="none" w:sz="0" w:space="0" w:color="auto"/>
          </w:divBdr>
        </w:div>
        <w:div w:id="434208168">
          <w:marLeft w:val="0"/>
          <w:marRight w:val="0"/>
          <w:marTop w:val="0"/>
          <w:marBottom w:val="0"/>
          <w:divBdr>
            <w:top w:val="none" w:sz="0" w:space="0" w:color="auto"/>
            <w:left w:val="none" w:sz="0" w:space="0" w:color="auto"/>
            <w:bottom w:val="none" w:sz="0" w:space="0" w:color="auto"/>
            <w:right w:val="none" w:sz="0" w:space="0" w:color="auto"/>
          </w:divBdr>
        </w:div>
        <w:div w:id="889918168">
          <w:marLeft w:val="0"/>
          <w:marRight w:val="0"/>
          <w:marTop w:val="0"/>
          <w:marBottom w:val="0"/>
          <w:divBdr>
            <w:top w:val="none" w:sz="0" w:space="0" w:color="auto"/>
            <w:left w:val="none" w:sz="0" w:space="0" w:color="auto"/>
            <w:bottom w:val="none" w:sz="0" w:space="0" w:color="auto"/>
            <w:right w:val="none" w:sz="0" w:space="0" w:color="auto"/>
          </w:divBdr>
        </w:div>
        <w:div w:id="25719616">
          <w:marLeft w:val="0"/>
          <w:marRight w:val="0"/>
          <w:marTop w:val="0"/>
          <w:marBottom w:val="0"/>
          <w:divBdr>
            <w:top w:val="none" w:sz="0" w:space="0" w:color="auto"/>
            <w:left w:val="none" w:sz="0" w:space="0" w:color="auto"/>
            <w:bottom w:val="none" w:sz="0" w:space="0" w:color="auto"/>
            <w:right w:val="none" w:sz="0" w:space="0" w:color="auto"/>
          </w:divBdr>
        </w:div>
        <w:div w:id="118650167">
          <w:marLeft w:val="0"/>
          <w:marRight w:val="0"/>
          <w:marTop w:val="0"/>
          <w:marBottom w:val="0"/>
          <w:divBdr>
            <w:top w:val="none" w:sz="0" w:space="0" w:color="auto"/>
            <w:left w:val="none" w:sz="0" w:space="0" w:color="auto"/>
            <w:bottom w:val="none" w:sz="0" w:space="0" w:color="auto"/>
            <w:right w:val="none" w:sz="0" w:space="0" w:color="auto"/>
          </w:divBdr>
        </w:div>
        <w:div w:id="1743134707">
          <w:marLeft w:val="0"/>
          <w:marRight w:val="0"/>
          <w:marTop w:val="0"/>
          <w:marBottom w:val="0"/>
          <w:divBdr>
            <w:top w:val="none" w:sz="0" w:space="0" w:color="auto"/>
            <w:left w:val="none" w:sz="0" w:space="0" w:color="auto"/>
            <w:bottom w:val="none" w:sz="0" w:space="0" w:color="auto"/>
            <w:right w:val="none" w:sz="0" w:space="0" w:color="auto"/>
          </w:divBdr>
        </w:div>
        <w:div w:id="833690530">
          <w:marLeft w:val="0"/>
          <w:marRight w:val="0"/>
          <w:marTop w:val="0"/>
          <w:marBottom w:val="0"/>
          <w:divBdr>
            <w:top w:val="none" w:sz="0" w:space="0" w:color="auto"/>
            <w:left w:val="none" w:sz="0" w:space="0" w:color="auto"/>
            <w:bottom w:val="none" w:sz="0" w:space="0" w:color="auto"/>
            <w:right w:val="none" w:sz="0" w:space="0" w:color="auto"/>
          </w:divBdr>
        </w:div>
        <w:div w:id="719741892">
          <w:marLeft w:val="0"/>
          <w:marRight w:val="0"/>
          <w:marTop w:val="0"/>
          <w:marBottom w:val="0"/>
          <w:divBdr>
            <w:top w:val="none" w:sz="0" w:space="0" w:color="auto"/>
            <w:left w:val="none" w:sz="0" w:space="0" w:color="auto"/>
            <w:bottom w:val="none" w:sz="0" w:space="0" w:color="auto"/>
            <w:right w:val="none" w:sz="0" w:space="0" w:color="auto"/>
          </w:divBdr>
        </w:div>
        <w:div w:id="177700827">
          <w:marLeft w:val="0"/>
          <w:marRight w:val="0"/>
          <w:marTop w:val="0"/>
          <w:marBottom w:val="0"/>
          <w:divBdr>
            <w:top w:val="none" w:sz="0" w:space="0" w:color="auto"/>
            <w:left w:val="none" w:sz="0" w:space="0" w:color="auto"/>
            <w:bottom w:val="none" w:sz="0" w:space="0" w:color="auto"/>
            <w:right w:val="none" w:sz="0" w:space="0" w:color="auto"/>
          </w:divBdr>
        </w:div>
        <w:div w:id="844132155">
          <w:marLeft w:val="0"/>
          <w:marRight w:val="0"/>
          <w:marTop w:val="0"/>
          <w:marBottom w:val="0"/>
          <w:divBdr>
            <w:top w:val="none" w:sz="0" w:space="0" w:color="auto"/>
            <w:left w:val="none" w:sz="0" w:space="0" w:color="auto"/>
            <w:bottom w:val="none" w:sz="0" w:space="0" w:color="auto"/>
            <w:right w:val="none" w:sz="0" w:space="0" w:color="auto"/>
          </w:divBdr>
        </w:div>
        <w:div w:id="1304433446">
          <w:marLeft w:val="0"/>
          <w:marRight w:val="0"/>
          <w:marTop w:val="0"/>
          <w:marBottom w:val="0"/>
          <w:divBdr>
            <w:top w:val="none" w:sz="0" w:space="0" w:color="auto"/>
            <w:left w:val="none" w:sz="0" w:space="0" w:color="auto"/>
            <w:bottom w:val="none" w:sz="0" w:space="0" w:color="auto"/>
            <w:right w:val="none" w:sz="0" w:space="0" w:color="auto"/>
          </w:divBdr>
        </w:div>
        <w:div w:id="839203063">
          <w:marLeft w:val="0"/>
          <w:marRight w:val="0"/>
          <w:marTop w:val="0"/>
          <w:marBottom w:val="0"/>
          <w:divBdr>
            <w:top w:val="none" w:sz="0" w:space="0" w:color="auto"/>
            <w:left w:val="none" w:sz="0" w:space="0" w:color="auto"/>
            <w:bottom w:val="none" w:sz="0" w:space="0" w:color="auto"/>
            <w:right w:val="none" w:sz="0" w:space="0" w:color="auto"/>
          </w:divBdr>
        </w:div>
        <w:div w:id="2064673820">
          <w:marLeft w:val="0"/>
          <w:marRight w:val="0"/>
          <w:marTop w:val="0"/>
          <w:marBottom w:val="0"/>
          <w:divBdr>
            <w:top w:val="none" w:sz="0" w:space="0" w:color="auto"/>
            <w:left w:val="none" w:sz="0" w:space="0" w:color="auto"/>
            <w:bottom w:val="none" w:sz="0" w:space="0" w:color="auto"/>
            <w:right w:val="none" w:sz="0" w:space="0" w:color="auto"/>
          </w:divBdr>
        </w:div>
        <w:div w:id="532116424">
          <w:marLeft w:val="0"/>
          <w:marRight w:val="0"/>
          <w:marTop w:val="0"/>
          <w:marBottom w:val="0"/>
          <w:divBdr>
            <w:top w:val="none" w:sz="0" w:space="0" w:color="auto"/>
            <w:left w:val="none" w:sz="0" w:space="0" w:color="auto"/>
            <w:bottom w:val="none" w:sz="0" w:space="0" w:color="auto"/>
            <w:right w:val="none" w:sz="0" w:space="0" w:color="auto"/>
          </w:divBdr>
        </w:div>
        <w:div w:id="1828210035">
          <w:marLeft w:val="0"/>
          <w:marRight w:val="0"/>
          <w:marTop w:val="0"/>
          <w:marBottom w:val="0"/>
          <w:divBdr>
            <w:top w:val="none" w:sz="0" w:space="0" w:color="auto"/>
            <w:left w:val="none" w:sz="0" w:space="0" w:color="auto"/>
            <w:bottom w:val="none" w:sz="0" w:space="0" w:color="auto"/>
            <w:right w:val="none" w:sz="0" w:space="0" w:color="auto"/>
          </w:divBdr>
        </w:div>
        <w:div w:id="1508447147">
          <w:marLeft w:val="0"/>
          <w:marRight w:val="0"/>
          <w:marTop w:val="0"/>
          <w:marBottom w:val="0"/>
          <w:divBdr>
            <w:top w:val="none" w:sz="0" w:space="0" w:color="auto"/>
            <w:left w:val="none" w:sz="0" w:space="0" w:color="auto"/>
            <w:bottom w:val="none" w:sz="0" w:space="0" w:color="auto"/>
            <w:right w:val="none" w:sz="0" w:space="0" w:color="auto"/>
          </w:divBdr>
        </w:div>
        <w:div w:id="104155110">
          <w:marLeft w:val="0"/>
          <w:marRight w:val="0"/>
          <w:marTop w:val="0"/>
          <w:marBottom w:val="0"/>
          <w:divBdr>
            <w:top w:val="none" w:sz="0" w:space="0" w:color="auto"/>
            <w:left w:val="none" w:sz="0" w:space="0" w:color="auto"/>
            <w:bottom w:val="none" w:sz="0" w:space="0" w:color="auto"/>
            <w:right w:val="none" w:sz="0" w:space="0" w:color="auto"/>
          </w:divBdr>
        </w:div>
        <w:div w:id="1346253804">
          <w:marLeft w:val="0"/>
          <w:marRight w:val="0"/>
          <w:marTop w:val="0"/>
          <w:marBottom w:val="0"/>
          <w:divBdr>
            <w:top w:val="none" w:sz="0" w:space="0" w:color="auto"/>
            <w:left w:val="none" w:sz="0" w:space="0" w:color="auto"/>
            <w:bottom w:val="none" w:sz="0" w:space="0" w:color="auto"/>
            <w:right w:val="none" w:sz="0" w:space="0" w:color="auto"/>
          </w:divBdr>
        </w:div>
        <w:div w:id="1781995595">
          <w:marLeft w:val="0"/>
          <w:marRight w:val="0"/>
          <w:marTop w:val="0"/>
          <w:marBottom w:val="0"/>
          <w:divBdr>
            <w:top w:val="none" w:sz="0" w:space="0" w:color="auto"/>
            <w:left w:val="none" w:sz="0" w:space="0" w:color="auto"/>
            <w:bottom w:val="none" w:sz="0" w:space="0" w:color="auto"/>
            <w:right w:val="none" w:sz="0" w:space="0" w:color="auto"/>
          </w:divBdr>
        </w:div>
        <w:div w:id="2133018761">
          <w:marLeft w:val="0"/>
          <w:marRight w:val="0"/>
          <w:marTop w:val="0"/>
          <w:marBottom w:val="0"/>
          <w:divBdr>
            <w:top w:val="none" w:sz="0" w:space="0" w:color="auto"/>
            <w:left w:val="none" w:sz="0" w:space="0" w:color="auto"/>
            <w:bottom w:val="none" w:sz="0" w:space="0" w:color="auto"/>
            <w:right w:val="none" w:sz="0" w:space="0" w:color="auto"/>
          </w:divBdr>
        </w:div>
        <w:div w:id="1256161093">
          <w:marLeft w:val="0"/>
          <w:marRight w:val="0"/>
          <w:marTop w:val="0"/>
          <w:marBottom w:val="0"/>
          <w:divBdr>
            <w:top w:val="none" w:sz="0" w:space="0" w:color="auto"/>
            <w:left w:val="none" w:sz="0" w:space="0" w:color="auto"/>
            <w:bottom w:val="none" w:sz="0" w:space="0" w:color="auto"/>
            <w:right w:val="none" w:sz="0" w:space="0" w:color="auto"/>
          </w:divBdr>
        </w:div>
        <w:div w:id="438453998">
          <w:marLeft w:val="0"/>
          <w:marRight w:val="0"/>
          <w:marTop w:val="0"/>
          <w:marBottom w:val="0"/>
          <w:divBdr>
            <w:top w:val="none" w:sz="0" w:space="0" w:color="auto"/>
            <w:left w:val="none" w:sz="0" w:space="0" w:color="auto"/>
            <w:bottom w:val="none" w:sz="0" w:space="0" w:color="auto"/>
            <w:right w:val="none" w:sz="0" w:space="0" w:color="auto"/>
          </w:divBdr>
        </w:div>
        <w:div w:id="656156255">
          <w:marLeft w:val="0"/>
          <w:marRight w:val="0"/>
          <w:marTop w:val="0"/>
          <w:marBottom w:val="0"/>
          <w:divBdr>
            <w:top w:val="none" w:sz="0" w:space="0" w:color="auto"/>
            <w:left w:val="none" w:sz="0" w:space="0" w:color="auto"/>
            <w:bottom w:val="none" w:sz="0" w:space="0" w:color="auto"/>
            <w:right w:val="none" w:sz="0" w:space="0" w:color="auto"/>
          </w:divBdr>
        </w:div>
        <w:div w:id="274140656">
          <w:marLeft w:val="0"/>
          <w:marRight w:val="0"/>
          <w:marTop w:val="0"/>
          <w:marBottom w:val="0"/>
          <w:divBdr>
            <w:top w:val="none" w:sz="0" w:space="0" w:color="auto"/>
            <w:left w:val="none" w:sz="0" w:space="0" w:color="auto"/>
            <w:bottom w:val="none" w:sz="0" w:space="0" w:color="auto"/>
            <w:right w:val="none" w:sz="0" w:space="0" w:color="auto"/>
          </w:divBdr>
        </w:div>
        <w:div w:id="897397325">
          <w:marLeft w:val="0"/>
          <w:marRight w:val="0"/>
          <w:marTop w:val="0"/>
          <w:marBottom w:val="0"/>
          <w:divBdr>
            <w:top w:val="none" w:sz="0" w:space="0" w:color="auto"/>
            <w:left w:val="none" w:sz="0" w:space="0" w:color="auto"/>
            <w:bottom w:val="none" w:sz="0" w:space="0" w:color="auto"/>
            <w:right w:val="none" w:sz="0" w:space="0" w:color="auto"/>
          </w:divBdr>
        </w:div>
        <w:div w:id="1404378811">
          <w:marLeft w:val="0"/>
          <w:marRight w:val="0"/>
          <w:marTop w:val="0"/>
          <w:marBottom w:val="0"/>
          <w:divBdr>
            <w:top w:val="none" w:sz="0" w:space="0" w:color="auto"/>
            <w:left w:val="none" w:sz="0" w:space="0" w:color="auto"/>
            <w:bottom w:val="none" w:sz="0" w:space="0" w:color="auto"/>
            <w:right w:val="none" w:sz="0" w:space="0" w:color="auto"/>
          </w:divBdr>
        </w:div>
        <w:div w:id="1961106641">
          <w:marLeft w:val="0"/>
          <w:marRight w:val="0"/>
          <w:marTop w:val="0"/>
          <w:marBottom w:val="0"/>
          <w:divBdr>
            <w:top w:val="none" w:sz="0" w:space="0" w:color="auto"/>
            <w:left w:val="none" w:sz="0" w:space="0" w:color="auto"/>
            <w:bottom w:val="none" w:sz="0" w:space="0" w:color="auto"/>
            <w:right w:val="none" w:sz="0" w:space="0" w:color="auto"/>
          </w:divBdr>
        </w:div>
        <w:div w:id="423187113">
          <w:marLeft w:val="0"/>
          <w:marRight w:val="0"/>
          <w:marTop w:val="0"/>
          <w:marBottom w:val="0"/>
          <w:divBdr>
            <w:top w:val="none" w:sz="0" w:space="0" w:color="auto"/>
            <w:left w:val="none" w:sz="0" w:space="0" w:color="auto"/>
            <w:bottom w:val="none" w:sz="0" w:space="0" w:color="auto"/>
            <w:right w:val="none" w:sz="0" w:space="0" w:color="auto"/>
          </w:divBdr>
        </w:div>
        <w:div w:id="1139880041">
          <w:marLeft w:val="0"/>
          <w:marRight w:val="0"/>
          <w:marTop w:val="0"/>
          <w:marBottom w:val="0"/>
          <w:divBdr>
            <w:top w:val="none" w:sz="0" w:space="0" w:color="auto"/>
            <w:left w:val="none" w:sz="0" w:space="0" w:color="auto"/>
            <w:bottom w:val="none" w:sz="0" w:space="0" w:color="auto"/>
            <w:right w:val="none" w:sz="0" w:space="0" w:color="auto"/>
          </w:divBdr>
        </w:div>
        <w:div w:id="1054505823">
          <w:marLeft w:val="0"/>
          <w:marRight w:val="0"/>
          <w:marTop w:val="0"/>
          <w:marBottom w:val="0"/>
          <w:divBdr>
            <w:top w:val="none" w:sz="0" w:space="0" w:color="auto"/>
            <w:left w:val="none" w:sz="0" w:space="0" w:color="auto"/>
            <w:bottom w:val="none" w:sz="0" w:space="0" w:color="auto"/>
            <w:right w:val="none" w:sz="0" w:space="0" w:color="auto"/>
          </w:divBdr>
        </w:div>
        <w:div w:id="2508177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3605</Words>
  <Characters>20550</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2014-12-13T07:07:00Z</dcterms:created>
  <dcterms:modified xsi:type="dcterms:W3CDTF">2014-12-13T07:07:00Z</dcterms:modified>
</cp:coreProperties>
</file>