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Pr="004F5A88" w:rsidRDefault="005D7652" w:rsidP="00A50FD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F5A88" w:rsidRPr="004F5A88" w:rsidRDefault="00914FA7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</w:t>
      </w:r>
      <w:r w:rsidR="00914FA7">
        <w:rPr>
          <w:rFonts w:ascii="Times New Roman" w:hAnsi="Times New Roman" w:cs="Times New Roman"/>
          <w:b/>
          <w:sz w:val="24"/>
          <w:szCs w:val="24"/>
          <w:lang w:eastAsia="ru-RU"/>
        </w:rPr>
        <w:t>ьная школа»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4F5A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Согласовано                                                            Утверждаю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Руководитель  методического</w:t>
      </w:r>
      <w:proofErr w:type="gramEnd"/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7645D">
        <w:rPr>
          <w:rFonts w:ascii="Times New Roman" w:hAnsi="Times New Roman" w:cs="Times New Roman"/>
          <w:sz w:val="24"/>
          <w:szCs w:val="24"/>
          <w:lang w:eastAsia="ru-RU"/>
        </w:rPr>
        <w:t xml:space="preserve">     Заместитель директора по УВР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Директор школы_________</w:t>
      </w:r>
      <w:proofErr w:type="spell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объединения  учителей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_____/</w:t>
      </w:r>
      <w:proofErr w:type="spellStart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Муталипова</w:t>
      </w:r>
      <w:proofErr w:type="spellEnd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С.Н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./     </w:t>
      </w:r>
      <w:r w:rsidR="00B266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_______________З.Т Барсукова                             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351CEF"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52/1 от «21» 11.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>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3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21» 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«21»11.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8E439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 математике и информатике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3 класса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Соста</w:t>
      </w:r>
      <w:r w:rsidR="00EF57AF">
        <w:rPr>
          <w:rFonts w:ascii="Times New Roman" w:hAnsi="Times New Roman"/>
          <w:lang w:eastAsia="ru-RU"/>
        </w:rPr>
        <w:t xml:space="preserve">витель программы: </w:t>
      </w:r>
      <w:proofErr w:type="spellStart"/>
      <w:r w:rsidR="00EF57AF">
        <w:rPr>
          <w:rFonts w:ascii="Times New Roman" w:hAnsi="Times New Roman"/>
          <w:lang w:eastAsia="ru-RU"/>
        </w:rPr>
        <w:t>Аллагулова</w:t>
      </w:r>
      <w:proofErr w:type="spellEnd"/>
      <w:r w:rsidR="00EF57AF">
        <w:rPr>
          <w:rFonts w:ascii="Times New Roman" w:hAnsi="Times New Roman"/>
          <w:lang w:eastAsia="ru-RU"/>
        </w:rPr>
        <w:t xml:space="preserve"> Р.А</w:t>
      </w:r>
      <w:bookmarkStart w:id="0" w:name="_GoBack"/>
      <w:bookmarkEnd w:id="0"/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Pr="00610486" w:rsidRDefault="004F5A88" w:rsidP="004F5A88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2016г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D7652" w:rsidRDefault="005D7652" w:rsidP="0000660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006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</w:t>
      </w:r>
      <w:proofErr w:type="gramStart"/>
      <w:r w:rsidRPr="005E4C8B">
        <w:rPr>
          <w:rFonts w:ascii="Times New Roman" w:hAnsi="Times New Roman"/>
          <w:sz w:val="24"/>
          <w:szCs w:val="24"/>
        </w:rPr>
        <w:t>Математика»</w:t>
      </w:r>
      <w:r w:rsidRPr="009F6900">
        <w:rPr>
          <w:rFonts w:ascii="Times New Roman" w:hAnsi="Times New Roman"/>
          <w:sz w:val="24"/>
          <w:szCs w:val="24"/>
        </w:rPr>
        <w:t>для</w:t>
      </w:r>
      <w:proofErr w:type="gramEnd"/>
      <w:r w:rsidRPr="009F6900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="00630F8A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F8A" w:rsidRPr="003B6F6E">
        <w:rPr>
          <w:rFonts w:ascii="Times New Roman" w:hAnsi="Times New Roman"/>
          <w:sz w:val="24"/>
          <w:szCs w:val="24"/>
        </w:rPr>
        <w:t>Федеральны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стандарт</w:t>
      </w:r>
      <w:r w:rsidR="00630F8A">
        <w:rPr>
          <w:rFonts w:ascii="Times New Roman" w:hAnsi="Times New Roman"/>
          <w:sz w:val="24"/>
          <w:szCs w:val="24"/>
        </w:rPr>
        <w:t>ами начального общего о</w:t>
      </w:r>
      <w:r w:rsidR="00630F8A" w:rsidRPr="003B6F6E">
        <w:rPr>
          <w:rFonts w:ascii="Times New Roman" w:hAnsi="Times New Roman"/>
          <w:sz w:val="24"/>
          <w:szCs w:val="24"/>
        </w:rPr>
        <w:t>бразования</w:t>
      </w:r>
      <w:r w:rsidR="00630F8A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="00630F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0F8A">
        <w:rPr>
          <w:rFonts w:ascii="Times New Roman" w:hAnsi="Times New Roman"/>
          <w:sz w:val="24"/>
          <w:szCs w:val="24"/>
        </w:rPr>
        <w:t xml:space="preserve"> РФ от 06.10.2009г №373 (в редакции от 31.12.2015г).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3B6F6E">
        <w:rPr>
          <w:rFonts w:ascii="Times New Roman" w:hAnsi="Times New Roman"/>
          <w:sz w:val="24"/>
          <w:szCs w:val="24"/>
        </w:rPr>
        <w:t>рекомендованной Министерством образования и науки</w:t>
      </w:r>
      <w:r w:rsidR="003D2F89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006603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630F8A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F8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006603" w:rsidRDefault="00006603" w:rsidP="00006603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006603">
        <w:rPr>
          <w:rFonts w:ascii="Times New Roman" w:hAnsi="Times New Roman" w:cs="Times New Roman"/>
        </w:rPr>
        <w:t>1)использование</w:t>
      </w:r>
      <w:proofErr w:type="gramEnd"/>
      <w:r w:rsidRPr="00006603">
        <w:rPr>
          <w:rFonts w:ascii="Times New Roman" w:hAnsi="Times New Roman" w:cs="Times New Roman"/>
        </w:rPr>
        <w:t xml:space="preserve"> начальных математических знаний для описания и объяснения окружающих предметов,процессов, явлений, а также оценки их количественных и пространственных отношений;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03">
        <w:rPr>
          <w:rFonts w:ascii="Times New Roman" w:hAnsi="Times New Roman" w:cs="Times New Roman"/>
          <w:sz w:val="24"/>
          <w:szCs w:val="24"/>
        </w:rPr>
        <w:t>2)овладение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алгоритмического мышления,пространственного воображения и математической речи, измерения,   пересчета,прикидки и оценки,наглядного представления данных и процессов, записи и выполнения алгоритмов;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3)приобретение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03">
        <w:rPr>
          <w:rFonts w:ascii="Times New Roman" w:hAnsi="Times New Roman" w:cs="Times New Roman"/>
          <w:sz w:val="24"/>
          <w:szCs w:val="24"/>
        </w:rPr>
        <w:t>4)умение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 xml:space="preserve"> выполнять устно и письменно арифметические действия с числами и числовыми выражениями, решать текстовые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задачи,умение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алгоритмом и строить простейшие алгоритмы,исследовать,распознавать и изображать геометрические фигуры, работать с таблицами, схемами, графиками и диаграммами, цепочками,совокупностями, представлять, анализировать и интерпретировать данные;</w:t>
      </w:r>
    </w:p>
    <w:p w:rsidR="00006603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 xml:space="preserve">5)приобретение первоначальных представлений о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компьюторной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630F8A" w:rsidRDefault="005D7652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E3029F" w:rsidRPr="00630F8A" w:rsidRDefault="00E3029F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30F8A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3029F" w:rsidRPr="00630F8A" w:rsidRDefault="00E3029F" w:rsidP="00E30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11336"/>
      </w:tblGrid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E3029F" w:rsidRPr="007E478D" w:rsidRDefault="00E3029F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F40252" w:rsidRDefault="005D7652" w:rsidP="005D765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52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учебной деятельности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удобного способа.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опросов.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 xml:space="preserve">В соответствии с федеральным базисным учебным планом и </w:t>
      </w:r>
      <w:r w:rsidR="00110BE2">
        <w:t xml:space="preserve">учебным планом МАОУ «Ачирская СОШ»  </w:t>
      </w:r>
      <w:r w:rsidRPr="007E478D">
        <w:t xml:space="preserve">предмет  «Математика» изучается по четыре часа в неделю. Объём учебного </w:t>
      </w:r>
      <w:r w:rsidR="00110BE2">
        <w:t>времени в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0F8A" w:rsidRDefault="00630F8A" w:rsidP="003D2F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10BE2" w:rsidRPr="00783762" w:rsidRDefault="00110BE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187DDB">
        <w:rPr>
          <w:rFonts w:ascii="Times New Roman" w:hAnsi="Times New Roman"/>
          <w:sz w:val="24"/>
          <w:szCs w:val="24"/>
        </w:rPr>
        <w:t>сравне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ние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110BE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Пространственные отношения.</w:t>
      </w:r>
      <w:r w:rsidR="005D7652"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 w:rsidR="00E3029F">
        <w:rPr>
          <w:rFonts w:ascii="Times New Roman" w:hAnsi="Times New Roman"/>
          <w:sz w:val="24"/>
          <w:szCs w:val="24"/>
        </w:rPr>
        <w:t>ение между еди</w:t>
      </w:r>
      <w:r w:rsidRPr="00187DDB">
        <w:rPr>
          <w:rFonts w:ascii="Times New Roman" w:hAnsi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110BE2" w:rsidRDefault="00110BE2" w:rsidP="0053287C">
      <w:pPr>
        <w:pStyle w:val="ab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</w:t>
      </w:r>
      <w:r w:rsidR="004D055D">
        <w:rPr>
          <w:rFonts w:ascii="Times New Roman" w:hAnsi="Times New Roman"/>
          <w:b/>
          <w:bCs/>
          <w:iCs/>
          <w:color w:val="auto"/>
          <w:sz w:val="24"/>
          <w:szCs w:val="24"/>
        </w:rPr>
        <w:t>10 ч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>)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proofErr w:type="spellStart"/>
      <w:r w:rsidRPr="007E478D">
        <w:rPr>
          <w:rStyle w:val="aa"/>
        </w:rPr>
        <w:t>Метапредметными</w:t>
      </w:r>
      <w:proofErr w:type="spellEnd"/>
      <w:r w:rsidRPr="007E478D">
        <w:rPr>
          <w:rStyle w:val="aa"/>
        </w:rPr>
        <w:t xml:space="preserve"> результатами</w:t>
      </w:r>
      <w:r w:rsidR="00630F8A"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вводить текст с помощью клавиатуры.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D7652" w:rsidRPr="00CC0C66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CC0C66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E3029F" w:rsidP="005D7652">
      <w:pPr>
        <w:pStyle w:val="a8"/>
        <w:ind w:left="426"/>
        <w:jc w:val="both"/>
      </w:pPr>
      <w:r>
        <w:rPr>
          <w:rStyle w:val="aa"/>
        </w:rPr>
        <w:t xml:space="preserve">Предметные результаты </w:t>
      </w:r>
      <w:r w:rsidR="005D7652" w:rsidRPr="007E478D">
        <w:t xml:space="preserve"> изучения предметно-методического курса «Математика» в</w:t>
      </w:r>
      <w:r w:rsidR="005D7652">
        <w:t xml:space="preserve"> 3</w:t>
      </w:r>
      <w:r>
        <w:t xml:space="preserve"> классе</w:t>
      </w:r>
    </w:p>
    <w:p w:rsidR="00E3029F" w:rsidRPr="00E3029F" w:rsidRDefault="00E3029F" w:rsidP="00E30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F40252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1 Развитие логического и алгоритмического мышления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Умение работать с таблицами , схемами, графиками и диаграммами.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2  Развитие воображения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Овладение основами пространственного воображения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3  Обеспечение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>рной грамотности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 xml:space="preserve">рной грамотности (человек и </w:t>
      </w:r>
      <w:proofErr w:type="spellStart"/>
      <w:proofErr w:type="gramStart"/>
      <w:r w:rsidRPr="00006603">
        <w:rPr>
          <w:rFonts w:ascii="Times New Roman" w:hAnsi="Times New Roman"/>
          <w:iCs/>
          <w:sz w:val="24"/>
          <w:szCs w:val="24"/>
        </w:rPr>
        <w:t>информация,источники</w:t>
      </w:r>
      <w:proofErr w:type="spellEnd"/>
      <w:proofErr w:type="gramEnd"/>
      <w:r w:rsidRPr="00006603">
        <w:rPr>
          <w:rFonts w:ascii="Times New Roman" w:hAnsi="Times New Roman"/>
          <w:iCs/>
          <w:sz w:val="24"/>
          <w:szCs w:val="24"/>
        </w:rPr>
        <w:t xml:space="preserve"> и приемники информации, искусственные и естественные источники информации, кодирование и декодирование </w:t>
      </w:r>
      <w:proofErr w:type="spellStart"/>
      <w:r w:rsidRPr="00006603">
        <w:rPr>
          <w:rFonts w:ascii="Times New Roman" w:hAnsi="Times New Roman"/>
          <w:iCs/>
          <w:sz w:val="24"/>
          <w:szCs w:val="24"/>
        </w:rPr>
        <w:t>информации,хранение</w:t>
      </w:r>
      <w:proofErr w:type="spellEnd"/>
      <w:r w:rsidRPr="00006603">
        <w:rPr>
          <w:rFonts w:ascii="Times New Roman" w:hAnsi="Times New Roman"/>
          <w:iCs/>
          <w:sz w:val="24"/>
          <w:szCs w:val="24"/>
        </w:rPr>
        <w:t xml:space="preserve"> и обработка информации)</w:t>
      </w:r>
    </w:p>
    <w:p w:rsidR="00006603" w:rsidRPr="00006603" w:rsidRDefault="00B60564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  Решение прикладн</w:t>
      </w:r>
      <w:r w:rsidR="00006603" w:rsidRPr="00006603">
        <w:rPr>
          <w:rFonts w:ascii="Times New Roman" w:hAnsi="Times New Roman"/>
          <w:iCs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 w:rsidR="00B60564">
        <w:rPr>
          <w:rFonts w:ascii="Times New Roman" w:hAnsi="Times New Roman"/>
          <w:iCs/>
          <w:sz w:val="24"/>
          <w:szCs w:val="24"/>
        </w:rPr>
        <w:t>и</w:t>
      </w:r>
      <w:r w:rsidRPr="00006603">
        <w:rPr>
          <w:rFonts w:ascii="Times New Roman" w:hAnsi="Times New Roman"/>
          <w:iCs/>
          <w:sz w:val="24"/>
          <w:szCs w:val="24"/>
        </w:rPr>
        <w:t>я дополнительной информации.</w:t>
      </w:r>
    </w:p>
    <w:p w:rsidR="00006603" w:rsidRDefault="00006603" w:rsidP="00006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D7652" w:rsidRPr="00E3029F" w:rsidRDefault="005D7652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0252">
        <w:rPr>
          <w:rFonts w:ascii="Times New Roman" w:hAnsi="Times New Roman"/>
          <w:b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/>
          <w:b/>
          <w:i/>
          <w:iCs/>
          <w:sz w:val="24"/>
          <w:szCs w:val="24"/>
        </w:rPr>
        <w:t>» к концу 3-го года обучения</w:t>
      </w:r>
    </w:p>
    <w:p w:rsidR="00F40252" w:rsidRPr="00F40252" w:rsidRDefault="005D7652" w:rsidP="00F4025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</w:r>
      <w:bookmarkStart w:id="1" w:name="_Toc288394064"/>
      <w:bookmarkStart w:id="2" w:name="_Toc288410531"/>
      <w:bookmarkStart w:id="3" w:name="_Toc288410660"/>
      <w:bookmarkStart w:id="4" w:name="_Toc294246075"/>
      <w:r w:rsidR="00F40252" w:rsidRPr="00F40252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bookmarkEnd w:id="1"/>
      <w:bookmarkEnd w:id="2"/>
      <w:bookmarkEnd w:id="3"/>
      <w:bookmarkEnd w:id="4"/>
    </w:p>
    <w:p w:rsidR="00F40252" w:rsidRPr="00F40252" w:rsidRDefault="00F40252" w:rsidP="00F40252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40252" w:rsidRPr="00F40252" w:rsidRDefault="00F40252" w:rsidP="00F4025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читать, записывать, сравнивать, упорядочивать числа от нуля до миллиона;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2"/>
          <w:sz w:val="24"/>
        </w:rPr>
        <w:t xml:space="preserve">группировать числа по заданному или самостоятельно </w:t>
      </w:r>
      <w:r w:rsidRPr="00F40252">
        <w:rPr>
          <w:sz w:val="24"/>
        </w:rPr>
        <w:t>установленному признаку;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40252" w:rsidRPr="00F40252" w:rsidRDefault="00F40252" w:rsidP="00F40252">
      <w:pPr>
        <w:pStyle w:val="21"/>
        <w:spacing w:line="240" w:lineRule="auto"/>
        <w:rPr>
          <w:iCs/>
          <w:sz w:val="24"/>
        </w:rPr>
      </w:pPr>
      <w:r w:rsidRPr="00F40252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</w:rPr>
        <w:t> </w:t>
      </w:r>
      <w:r w:rsidRPr="00F40252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вычислять значение числового выражения (содержащего 2—3</w:t>
      </w:r>
      <w:r w:rsidRPr="00F40252">
        <w:rPr>
          <w:sz w:val="24"/>
        </w:rPr>
        <w:t> </w:t>
      </w:r>
      <w:r w:rsidRPr="00F40252">
        <w:rPr>
          <w:sz w:val="24"/>
        </w:rPr>
        <w:t>арифметических действия, со скобками и без скобок).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выполнять действия с величинами;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sz w:val="24"/>
        </w:rPr>
        <w:t> </w:t>
      </w:r>
      <w:r w:rsidRPr="00F40252">
        <w:rPr>
          <w:i/>
          <w:sz w:val="24"/>
        </w:rPr>
        <w:t>др.).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2"/>
          <w:sz w:val="24"/>
        </w:rPr>
        <w:t>решать арифметическим способом (в 1—2</w:t>
      </w:r>
      <w:r w:rsidRPr="00F40252">
        <w:rPr>
          <w:iCs/>
          <w:spacing w:val="-2"/>
          <w:sz w:val="24"/>
        </w:rPr>
        <w:t> </w:t>
      </w:r>
      <w:r w:rsidRPr="00F40252">
        <w:rPr>
          <w:spacing w:val="-2"/>
          <w:sz w:val="24"/>
        </w:rPr>
        <w:t xml:space="preserve">действия) </w:t>
      </w:r>
      <w:r w:rsidRPr="00F40252">
        <w:rPr>
          <w:sz w:val="24"/>
        </w:rPr>
        <w:t>учебные задачи и задачи, связанные с повседневной жизнью;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решать задачи на нахождение доли величины и вели</w:t>
      </w:r>
      <w:r w:rsidRPr="00F40252">
        <w:rPr>
          <w:spacing w:val="2"/>
          <w:sz w:val="24"/>
        </w:rPr>
        <w:t xml:space="preserve">чины по значению её доли (половина, треть, четверть, </w:t>
      </w:r>
      <w:r w:rsidRPr="00F40252">
        <w:rPr>
          <w:sz w:val="24"/>
        </w:rPr>
        <w:t>пятая, десятая часть);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правильность хода решения и реальность ответа на вопрос задачи.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решать задачи в 3—4 действия;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находить разные способы решения задачи.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описывать взаимное расположение предметов в пространстве и на плоскости;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использовать свойства прямоугольника и квадрата для решения задач;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 и называть геометрические тела (куб, шар);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соотносить реальные объекты с моделями геометрических фигур.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измерять длину отрезка;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4"/>
          <w:sz w:val="24"/>
        </w:rPr>
        <w:t>вычислять периметр треугольника, прямоугольника и квад</w:t>
      </w:r>
      <w:r w:rsidRPr="00F40252">
        <w:rPr>
          <w:sz w:val="24"/>
        </w:rPr>
        <w:t>рата, площадь прямоугольника и квадрата;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размеры геометрических объектов, расстояния приближённо (на глаз).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информацией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заполнять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столбчатые диаграммы.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читать несложные готовые круговые диаграммы;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4"/>
          <w:sz w:val="24"/>
        </w:rPr>
      </w:pPr>
      <w:r w:rsidRPr="00F40252">
        <w:rPr>
          <w:i/>
          <w:spacing w:val="-4"/>
          <w:sz w:val="24"/>
        </w:rPr>
        <w:t>достраивать несложную готовую столбчатую диаграмму;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понимать простейшие выражения, содержащие логи</w:t>
      </w:r>
      <w:r w:rsidRPr="00F40252">
        <w:rPr>
          <w:i/>
          <w:spacing w:val="-2"/>
          <w:sz w:val="24"/>
        </w:rPr>
        <w:t>ческие связки и слова («…и…», «если… то…», «верно/невер</w:t>
      </w:r>
      <w:r w:rsidRPr="00F40252">
        <w:rPr>
          <w:i/>
          <w:sz w:val="24"/>
        </w:rPr>
        <w:t>но, что…», «каждый», «все», «некоторые», «не»);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40252">
        <w:rPr>
          <w:i/>
          <w:sz w:val="24"/>
        </w:rPr>
        <w:t>(простой алгоритм), план поиска информации;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планировать несложные исследования, собирать и пред</w:t>
      </w:r>
      <w:r w:rsidRPr="00F40252">
        <w:rPr>
          <w:i/>
          <w:sz w:val="24"/>
        </w:rPr>
        <w:t xml:space="preserve">ставлять полученную информацию с помощью таблиц и </w:t>
      </w:r>
      <w:r w:rsidRPr="00F40252">
        <w:rPr>
          <w:i/>
          <w:spacing w:val="-2"/>
          <w:sz w:val="24"/>
        </w:rPr>
        <w:t>диаграмм;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i/>
          <w:sz w:val="24"/>
        </w:rPr>
        <w:t>интерпретировать информацию, полученную при про</w:t>
      </w:r>
      <w:r w:rsidRPr="00F40252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F40252">
        <w:rPr>
          <w:i/>
          <w:sz w:val="24"/>
        </w:rPr>
        <w:t>и обобщать данные, делать выводы и прогнозы)</w:t>
      </w:r>
      <w:r w:rsidRPr="00F40252">
        <w:rPr>
          <w:sz w:val="24"/>
        </w:rPr>
        <w:t>.</w:t>
      </w:r>
    </w:p>
    <w:p w:rsidR="00F40252" w:rsidRPr="00F40252" w:rsidRDefault="00F40252" w:rsidP="00F40252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40252" w:rsidRPr="00F40252" w:rsidRDefault="00F40252" w:rsidP="00F402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lastRenderedPageBreak/>
        <w:t>Обучающиеся научатся: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группировку множителей;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с заданной длиной сторон;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заданного периметра;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окружность заданного радиуса;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простые задачи на умножение и деление;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40252">
        <w:rPr>
          <w:rFonts w:ascii="Times New Roman" w:hAnsi="Times New Roman"/>
          <w:i/>
          <w:iCs/>
          <w:color w:val="FF0000"/>
          <w:sz w:val="24"/>
          <w:szCs w:val="24"/>
        </w:rPr>
        <w:tab/>
        <w:t>Обучающиеся получат возможность научиться: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lastRenderedPageBreak/>
        <w:t>• воспроизводить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обосновывать невозможность деления на 0;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C71A64" w:rsidRDefault="00A50FD2" w:rsidP="005D765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C71A64">
        <w:rPr>
          <w:rFonts w:ascii="Times New Roman" w:hAnsi="Times New Roman" w:cs="Times New Roman"/>
          <w:b/>
          <w:sz w:val="18"/>
          <w:szCs w:val="18"/>
        </w:rPr>
        <w:t>Календарно – тематическое планирование по математике</w:t>
      </w: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82"/>
        <w:gridCol w:w="1991"/>
        <w:gridCol w:w="2410"/>
        <w:gridCol w:w="569"/>
        <w:gridCol w:w="851"/>
        <w:gridCol w:w="710"/>
        <w:gridCol w:w="3399"/>
        <w:gridCol w:w="362"/>
        <w:gridCol w:w="15"/>
        <w:gridCol w:w="49"/>
        <w:gridCol w:w="3684"/>
        <w:gridCol w:w="544"/>
        <w:gridCol w:w="1302"/>
      </w:tblGrid>
      <w:tr w:rsidR="003D2F89" w:rsidRPr="00C71A64" w:rsidTr="00C71A64">
        <w:trPr>
          <w:trHeight w:val="425"/>
        </w:trPr>
        <w:tc>
          <w:tcPr>
            <w:tcW w:w="382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A50FD2" w:rsidRPr="00C71A64" w:rsidRDefault="00200109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A50FD2" w:rsidRPr="00C71A64" w:rsidRDefault="009C4C90" w:rsidP="009C4C90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Э</w:t>
            </w:r>
            <w:r w:rsidR="00200109" w:rsidRPr="00C71A64">
              <w:rPr>
                <w:b/>
                <w:i/>
                <w:sz w:val="18"/>
                <w:szCs w:val="18"/>
              </w:rPr>
              <w:t>лементы</w:t>
            </w:r>
            <w:r w:rsidRPr="00C71A64">
              <w:rPr>
                <w:b/>
                <w:i/>
                <w:sz w:val="18"/>
                <w:szCs w:val="18"/>
              </w:rPr>
              <w:t xml:space="preserve"> содержания</w:t>
            </w:r>
          </w:p>
        </w:tc>
        <w:tc>
          <w:tcPr>
            <w:tcW w:w="569" w:type="dxa"/>
            <w:vMerge w:val="restart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3825" w:type="dxa"/>
            <w:gridSpan w:val="4"/>
            <w:vMerge w:val="restart"/>
          </w:tcPr>
          <w:p w:rsidR="00A50FD2" w:rsidRPr="00C71A64" w:rsidRDefault="00200109" w:rsidP="00287D33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684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C71A64" w:rsidRDefault="00200109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Личностные</w:t>
            </w:r>
          </w:p>
        </w:tc>
      </w:tr>
      <w:tr w:rsidR="003D2F89" w:rsidRPr="00C71A64" w:rsidTr="00C71A64">
        <w:trPr>
          <w:trHeight w:val="604"/>
        </w:trPr>
        <w:tc>
          <w:tcPr>
            <w:tcW w:w="382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10" w:type="dxa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3825" w:type="dxa"/>
            <w:gridSpan w:val="4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73"/>
        </w:trPr>
        <w:tc>
          <w:tcPr>
            <w:tcW w:w="14966" w:type="dxa"/>
            <w:gridSpan w:val="12"/>
            <w:tcBorders>
              <w:right w:val="nil"/>
            </w:tcBorders>
          </w:tcPr>
          <w:p w:rsidR="00A50FD2" w:rsidRPr="00C71A64" w:rsidRDefault="00A50FD2" w:rsidP="00A50FD2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</w:t>
            </w:r>
            <w:r w:rsidRPr="00C71A64">
              <w:rPr>
                <w:b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C71A64" w:rsidRDefault="00A50FD2" w:rsidP="00287D33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9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Повторение- 4ч.  </w:t>
            </w:r>
            <w:r w:rsidRPr="00C71A64">
              <w:rPr>
                <w:sz w:val="18"/>
                <w:szCs w:val="18"/>
              </w:rPr>
              <w:t>Начнем с повторения. Сравнение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таблицу умножения однозначных чисел.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Начнем с повторения. Сравнение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массы, времени.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</w:t>
            </w:r>
            <w:proofErr w:type="gramEnd"/>
            <w:r w:rsidRPr="00C71A64">
              <w:rPr>
                <w:sz w:val="18"/>
                <w:szCs w:val="18"/>
              </w:rPr>
              <w:t xml:space="preserve"> нравственно-этическое оценивание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Составные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</w:t>
            </w:r>
            <w:proofErr w:type="gramEnd"/>
            <w:r w:rsidRPr="00C71A64">
              <w:rPr>
                <w:sz w:val="18"/>
                <w:szCs w:val="18"/>
              </w:rPr>
              <w:t xml:space="preserve"> нравственно-этическое оценивание</w:t>
            </w: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AE697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Умножение и деление- 7 ч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как связано умножение и деление.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табличные случаи деления.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-контролирует свою деятельность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ходу или результатам выполнения заданий;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-использует таблицы, проверяет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860A15" w:rsidRPr="00C71A64" w:rsidRDefault="00860A15" w:rsidP="00481AD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</w:t>
            </w:r>
            <w:r w:rsidRPr="00C71A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3761" w:type="dxa"/>
            <w:gridSpan w:val="2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748" w:type="dxa"/>
            <w:gridSpan w:val="3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понятии «плоскость».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точно.</w:t>
            </w:r>
            <w:r w:rsidRPr="00C71A64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860A15" w:rsidRPr="00C71A64" w:rsidTr="00C71A64">
        <w:trPr>
          <w:trHeight w:val="1699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гранях и ребрах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куб.</w:t>
            </w: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183BDD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 способом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развертке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</w:t>
            </w:r>
            <w:proofErr w:type="spellStart"/>
            <w:r w:rsidRPr="00C71A64">
              <w:rPr>
                <w:sz w:val="18"/>
                <w:szCs w:val="18"/>
              </w:rPr>
              <w:t>ошибками</w:t>
            </w:r>
            <w:r w:rsidRPr="00C71A64">
              <w:rPr>
                <w:b/>
                <w:i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>Счет</w:t>
            </w:r>
            <w:proofErr w:type="spellEnd"/>
            <w:r w:rsidRPr="00C71A64">
              <w:rPr>
                <w:sz w:val="18"/>
                <w:szCs w:val="18"/>
              </w:rPr>
              <w:t xml:space="preserve"> сотнями и «круглое» число сотен.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разряды трехзначного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четырехзначного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 xml:space="preserve">пределять количество разрядов в </w:t>
            </w:r>
            <w:r w:rsidRPr="00C71A64">
              <w:rPr>
                <w:sz w:val="18"/>
                <w:szCs w:val="18"/>
              </w:rPr>
              <w:lastRenderedPageBreak/>
              <w:t>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 xml:space="preserve">, классификацию, выбирая наиболее </w:t>
            </w:r>
            <w:r w:rsidRPr="00C71A64">
              <w:rPr>
                <w:sz w:val="18"/>
                <w:szCs w:val="18"/>
              </w:rPr>
              <w:lastRenderedPageBreak/>
              <w:t>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-проявление познавательной </w:t>
            </w:r>
            <w:r w:rsidRPr="00C71A64">
              <w:rPr>
                <w:sz w:val="18"/>
                <w:szCs w:val="18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пятизначного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десятков тысяч.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шестизначного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«класс единиц» и «класс тысяч».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П</w:t>
            </w:r>
            <w:r w:rsidRPr="00C71A64">
              <w:rPr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геометрических фигур, изображение их  в тетради. </w:t>
            </w:r>
            <w:r w:rsidRPr="00C71A64">
              <w:rPr>
                <w:sz w:val="18"/>
                <w:szCs w:val="18"/>
              </w:rPr>
              <w:lastRenderedPageBreak/>
              <w:t>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 способом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таблицу разрядов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классов.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Записывать многозначные числа в таблицу </w:t>
            </w:r>
            <w:r w:rsidRPr="00C71A64">
              <w:rPr>
                <w:sz w:val="18"/>
                <w:szCs w:val="18"/>
              </w:rPr>
              <w:lastRenderedPageBreak/>
              <w:t>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Личностные: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проявление познавательной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«соседние числа».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Сложение и вычитание столбиком – 12ч.</w:t>
            </w:r>
          </w:p>
          <w:p w:rsidR="009C4C90" w:rsidRPr="00C71A64" w:rsidRDefault="009C4C90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грамм.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F7611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массы. Килограмм и грамм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граммов в 1 кг.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килограмм 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проверять правильность выполнения задания по </w:t>
            </w:r>
            <w:proofErr w:type="gramStart"/>
            <w:r w:rsidRPr="00C71A64">
              <w:rPr>
                <w:sz w:val="18"/>
                <w:szCs w:val="18"/>
              </w:rPr>
              <w:t>алгоритму;</w:t>
            </w:r>
            <w:r w:rsidRPr="00C71A64">
              <w:rPr>
                <w:sz w:val="18"/>
                <w:szCs w:val="18"/>
              </w:rPr>
              <w:br/>
              <w:t>-</w:t>
            </w:r>
            <w:proofErr w:type="gramEnd"/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Центнер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центнеров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</w:t>
            </w: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вычислении и сравнении величин.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массы.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- </w:t>
            </w:r>
            <w:r w:rsidRPr="00C71A64">
              <w:rPr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Ф</w:t>
            </w:r>
            <w:r w:rsidRPr="00C71A64">
              <w:rPr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8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вычитания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3825" w:type="dxa"/>
            <w:gridSpan w:val="4"/>
            <w:vMerge w:val="restart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860A15" w:rsidRPr="00C71A64" w:rsidRDefault="00860A15" w:rsidP="00620C4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3825" w:type="dxa"/>
            <w:gridSpan w:val="4"/>
            <w:vMerge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860A15" w:rsidRPr="00C71A64" w:rsidRDefault="00860A15" w:rsidP="004A6446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 умножения - 10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ошибками. Умножение «круглого» </w:t>
            </w:r>
            <w:proofErr w:type="gramStart"/>
            <w:r w:rsidRPr="00C71A64">
              <w:rPr>
                <w:sz w:val="18"/>
                <w:szCs w:val="18"/>
              </w:rPr>
              <w:t>числа  на</w:t>
            </w:r>
            <w:proofErr w:type="gramEnd"/>
            <w:r w:rsidRPr="00C71A64">
              <w:rPr>
                <w:sz w:val="18"/>
                <w:szCs w:val="18"/>
              </w:rPr>
              <w:t xml:space="preserve"> однозначное.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05"/>
        </w:trPr>
        <w:tc>
          <w:tcPr>
            <w:tcW w:w="16265" w:type="dxa"/>
            <w:gridSpan w:val="13"/>
          </w:tcPr>
          <w:p w:rsidR="004009B5" w:rsidRPr="00C71A64" w:rsidRDefault="004009B5" w:rsidP="004A644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II</w:t>
            </w:r>
            <w:r w:rsidRPr="00C71A64">
              <w:rPr>
                <w:b/>
                <w:sz w:val="18"/>
                <w:szCs w:val="18"/>
              </w:rPr>
              <w:t xml:space="preserve"> четверть – 28 ч.</w:t>
            </w:r>
          </w:p>
        </w:tc>
      </w:tr>
      <w:tr w:rsidR="00860A15" w:rsidRPr="00C71A64" w:rsidTr="00C71A64">
        <w:trPr>
          <w:trHeight w:val="3117"/>
        </w:trPr>
        <w:tc>
          <w:tcPr>
            <w:tcW w:w="382" w:type="dxa"/>
          </w:tcPr>
          <w:p w:rsidR="00860A15" w:rsidRPr="00C71A64" w:rsidRDefault="00860A15" w:rsidP="0046352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620C4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суммы на число.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прогнозирование уровня усвоения.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оценка.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45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многозначного числа на однозначное.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«разрядные слагаемые».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67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 xml:space="preserve">Запись умножения в строчку и столбиком.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  <w:lang w:eastAsia="ru-RU"/>
              </w:rPr>
              <w:t xml:space="preserve">Компьютер и дополнительные устройства, </w:t>
            </w:r>
            <w:proofErr w:type="spellStart"/>
            <w:r w:rsidRPr="00C71A64">
              <w:rPr>
                <w:sz w:val="18"/>
                <w:szCs w:val="18"/>
                <w:lang w:eastAsia="ru-RU"/>
              </w:rPr>
              <w:t>поключаемые</w:t>
            </w:r>
            <w:proofErr w:type="spellEnd"/>
            <w:r w:rsidRPr="00C71A64">
              <w:rPr>
                <w:sz w:val="18"/>
                <w:szCs w:val="18"/>
                <w:lang w:eastAsia="ru-RU"/>
              </w:rPr>
              <w:t xml:space="preserve"> к компьютеру. Правила работы.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записи умножения столбиком.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</w:t>
            </w:r>
            <w:proofErr w:type="gramStart"/>
            <w:r w:rsidRPr="00C71A64">
              <w:rPr>
                <w:sz w:val="18"/>
                <w:szCs w:val="18"/>
              </w:rPr>
              <w:t>калькулятора  Решение</w:t>
            </w:r>
            <w:proofErr w:type="gramEnd"/>
            <w:r w:rsidRPr="00C71A64">
              <w:rPr>
                <w:sz w:val="18"/>
                <w:szCs w:val="18"/>
              </w:rPr>
              <w:t xml:space="preserve"> задач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Сочетательное свойство умножения.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F76112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сочетательный закон умножения.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Регулятивные: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-проявление познавательной инициативы в оказании помощи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соученикам.</w:t>
            </w:r>
          </w:p>
        </w:tc>
      </w:tr>
      <w:tr w:rsidR="00860A15" w:rsidRPr="00C71A64" w:rsidTr="00C71A64">
        <w:trPr>
          <w:trHeight w:val="55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«Свойства умножения».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умножение многозначного числа на </w:t>
            </w:r>
            <w:proofErr w:type="gramStart"/>
            <w:r w:rsidRPr="00C71A64">
              <w:rPr>
                <w:sz w:val="18"/>
                <w:szCs w:val="18"/>
              </w:rPr>
              <w:t>однозначное;  решать</w:t>
            </w:r>
            <w:proofErr w:type="gramEnd"/>
            <w:r w:rsidRPr="00C71A64">
              <w:rPr>
                <w:sz w:val="18"/>
                <w:szCs w:val="18"/>
              </w:rPr>
              <w:t xml:space="preserve">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9C4C90" w:rsidRPr="00C71A64" w:rsidRDefault="009C4C90" w:rsidP="009C4C90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Задачи на кратное сравнение-13 ч.</w:t>
            </w:r>
          </w:p>
          <w:p w:rsidR="009C4C90" w:rsidRPr="00C71A64" w:rsidRDefault="009C4C90" w:rsidP="009C4C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9595F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«кратное сравнение».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141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Задачи на кратное </w:t>
            </w:r>
            <w:proofErr w:type="gramStart"/>
            <w:r w:rsidRPr="00C71A64">
              <w:rPr>
                <w:sz w:val="18"/>
                <w:szCs w:val="18"/>
              </w:rPr>
              <w:t>сравнение .</w:t>
            </w:r>
            <w:proofErr w:type="gramEnd"/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способом </w:t>
            </w: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отношение «во сколько раз (больше/меньше)».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сравнении чисел и величин.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 xml:space="preserve">Компьютер и </w:t>
            </w:r>
            <w:proofErr w:type="spellStart"/>
            <w:r w:rsidRPr="00C71A64">
              <w:rPr>
                <w:sz w:val="18"/>
                <w:szCs w:val="18"/>
              </w:rPr>
              <w:t>дополнительныеустройства</w:t>
            </w:r>
            <w:proofErr w:type="spellEnd"/>
            <w:r w:rsidRPr="00C71A64">
              <w:rPr>
                <w:sz w:val="18"/>
                <w:szCs w:val="18"/>
              </w:rPr>
              <w:t>, подключаемые к компьюте</w:t>
            </w:r>
            <w:r w:rsidRPr="00C71A64">
              <w:rPr>
                <w:b/>
                <w:sz w:val="18"/>
                <w:szCs w:val="18"/>
              </w:rPr>
              <w:t>ру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3399" w:type="dxa"/>
          </w:tcPr>
          <w:p w:rsidR="00860A15" w:rsidRPr="00C71A64" w:rsidRDefault="00860A15" w:rsidP="00FA71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proofErr w:type="gramStart"/>
            <w:r w:rsidRPr="00C71A64">
              <w:rPr>
                <w:sz w:val="18"/>
                <w:szCs w:val="18"/>
              </w:rPr>
              <w:t>щелчок,двойной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944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Сантиметр и миллиметр.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83BDD">
            <w:pPr>
              <w:spacing w:beforeAutospacing="0" w:afterAutospacing="0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393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дециметр.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дециметре.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49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C1D2C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F6157B">
            <w:pPr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</w:t>
            </w:r>
            <w:proofErr w:type="gramStart"/>
            <w:r w:rsidRPr="00C71A64">
              <w:rPr>
                <w:sz w:val="18"/>
                <w:szCs w:val="18"/>
              </w:rPr>
              <w:t>ошибками .Поупражняемся</w:t>
            </w:r>
            <w:proofErr w:type="gramEnd"/>
            <w:r w:rsidRPr="00C71A64">
              <w:rPr>
                <w:sz w:val="18"/>
                <w:szCs w:val="18"/>
              </w:rPr>
              <w:t xml:space="preserve"> в измерении и вычислении длин 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Изображение чисел на числовом луче.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13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8431E4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Изображение данных с помощью диаграмм.</w:t>
            </w: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И</w:t>
            </w:r>
            <w:r w:rsidRPr="00C71A64">
              <w:rPr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C4C90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Диаграмма и решение задач.</w:t>
            </w:r>
            <w:r w:rsidRPr="00C71A64">
              <w:rPr>
                <w:b/>
                <w:sz w:val="18"/>
                <w:szCs w:val="18"/>
              </w:rPr>
              <w:t xml:space="preserve"> 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3399" w:type="dxa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«программа», «носители информации»</w:t>
            </w:r>
            <w:proofErr w:type="gramStart"/>
            <w:r w:rsidRPr="00C71A64">
              <w:rPr>
                <w:sz w:val="18"/>
                <w:szCs w:val="18"/>
              </w:rPr>
              <w:t>,»винчестер</w:t>
            </w:r>
            <w:proofErr w:type="gramEnd"/>
            <w:r w:rsidRPr="00C71A64">
              <w:rPr>
                <w:sz w:val="18"/>
                <w:szCs w:val="18"/>
              </w:rPr>
              <w:t>», «дискета», «электронные диски», «компактные устройства-</w:t>
            </w:r>
            <w:proofErr w:type="spellStart"/>
            <w:r w:rsidRPr="00C71A64">
              <w:rPr>
                <w:sz w:val="18"/>
                <w:szCs w:val="18"/>
              </w:rPr>
              <w:t>брелки</w:t>
            </w:r>
            <w:r w:rsidRPr="00C71A64">
              <w:rPr>
                <w:sz w:val="18"/>
                <w:szCs w:val="18"/>
                <w:lang w:val="en-US"/>
              </w:rPr>
              <w:t>USBflash</w:t>
            </w:r>
            <w:proofErr w:type="spellEnd"/>
            <w:r w:rsidRPr="00C71A64">
              <w:rPr>
                <w:sz w:val="18"/>
                <w:szCs w:val="18"/>
              </w:rPr>
              <w:t>,</w:t>
            </w:r>
            <w:proofErr w:type="spellStart"/>
            <w:r w:rsidRPr="00C71A64">
              <w:rPr>
                <w:sz w:val="18"/>
                <w:szCs w:val="18"/>
              </w:rPr>
              <w:t>дисководы,правила</w:t>
            </w:r>
            <w:proofErr w:type="spellEnd"/>
            <w:r w:rsidRPr="00C71A64">
              <w:rPr>
                <w:sz w:val="18"/>
                <w:szCs w:val="18"/>
              </w:rPr>
              <w:t xml:space="preserve"> работы с электронными дисками и дискетами. </w:t>
            </w: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</w:t>
            </w:r>
            <w:proofErr w:type="gramStart"/>
            <w:r w:rsidRPr="00C71A64">
              <w:rPr>
                <w:sz w:val="18"/>
                <w:szCs w:val="18"/>
              </w:rPr>
              <w:t>способом .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Итоговая контрольная работа за </w:t>
            </w:r>
            <w:r w:rsidRPr="00C71A64">
              <w:rPr>
                <w:sz w:val="18"/>
                <w:szCs w:val="18"/>
                <w:lang w:val="en-US"/>
              </w:rPr>
              <w:t>I</w:t>
            </w:r>
            <w:r w:rsidRPr="00C71A64">
              <w:rPr>
                <w:sz w:val="18"/>
                <w:szCs w:val="18"/>
              </w:rPr>
              <w:t xml:space="preserve"> полугодие.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56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«угол».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измерении и сравнении углов.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взаимодействовать с соседом по парте.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400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Прямоугольный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прямоугольном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Н</w:t>
            </w:r>
            <w:r w:rsidRPr="00C71A64">
              <w:rPr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Тупоугольный треугольник.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тупоугольных треугольниках.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Остроугольный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разносторонних и равнобедренных треугольниках.</w:t>
            </w:r>
          </w:p>
          <w:p w:rsidR="00860A15" w:rsidRPr="00C71A64" w:rsidRDefault="00860A15" w:rsidP="0030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Измерять и записывать длины сторон треугольника; чертить равнобедренный и разносторонний треугольники.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«программист», «пользователь</w:t>
            </w:r>
            <w:proofErr w:type="gramStart"/>
            <w:r w:rsidRPr="00C71A64">
              <w:rPr>
                <w:sz w:val="18"/>
                <w:szCs w:val="18"/>
              </w:rPr>
              <w:t>».</w:t>
            </w:r>
            <w:r w:rsidRPr="00C71A64">
              <w:rPr>
                <w:b/>
                <w:sz w:val="18"/>
                <w:szCs w:val="18"/>
              </w:rPr>
              <w:t>Уметь</w:t>
            </w:r>
            <w:proofErr w:type="gramEnd"/>
            <w:r w:rsidRPr="00C71A64">
              <w:rPr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Равнобедренный и равносторонний треугольники.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710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79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построении треугольников. </w:t>
            </w:r>
            <w:r w:rsidRPr="00C71A64">
              <w:rPr>
                <w:b/>
                <w:sz w:val="18"/>
                <w:szCs w:val="18"/>
              </w:rPr>
              <w:t>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 Компьютерная мышь.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proofErr w:type="gramStart"/>
            <w:r w:rsidRPr="00C71A64">
              <w:rPr>
                <w:sz w:val="18"/>
                <w:szCs w:val="18"/>
              </w:rPr>
              <w:t>щелчок,двойной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692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Информатика</w:t>
            </w:r>
            <w:r w:rsidRPr="00C71A64">
              <w:rPr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860A15" w:rsidRPr="00C71A64" w:rsidRDefault="00860A15" w:rsidP="005E0B2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Натуральный ряд чисел и другие последовательности.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-целеполагание;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инициативу в </w:t>
            </w:r>
            <w:r w:rsidRPr="00C71A64">
              <w:rPr>
                <w:sz w:val="18"/>
                <w:szCs w:val="18"/>
              </w:rPr>
              <w:lastRenderedPageBreak/>
              <w:t>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Применение моделей для решения </w:t>
            </w:r>
            <w:proofErr w:type="gramStart"/>
            <w:r w:rsidRPr="00C71A64">
              <w:rPr>
                <w:sz w:val="18"/>
                <w:szCs w:val="18"/>
              </w:rPr>
              <w:t>задач .</w:t>
            </w:r>
            <w:proofErr w:type="gramEnd"/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Регулятивные</w:t>
            </w:r>
            <w:r w:rsidRPr="00C71A64">
              <w:rPr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96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Умножение на двузначное число-9 ч.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однозначное число столбиком.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в столбик.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трехзначное число на однозначное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gridSpan w:val="4"/>
            <w:shd w:val="clear" w:color="auto" w:fill="FFFFFF" w:themeFill="background1"/>
          </w:tcPr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Коммуникативные:</w:t>
            </w:r>
            <w:r w:rsidRPr="00C71A64">
              <w:rPr>
                <w:rStyle w:val="c7"/>
                <w:b/>
                <w:sz w:val="18"/>
                <w:szCs w:val="18"/>
              </w:rPr>
              <w:t> 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 xml:space="preserve">Регулятивные: 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860A15" w:rsidRPr="00C71A64" w:rsidRDefault="00860A1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-</w:t>
            </w:r>
            <w:r w:rsidRPr="00C71A64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Обобщение.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на 10.</w:t>
            </w:r>
          </w:p>
          <w:p w:rsidR="00860A15" w:rsidRPr="00C71A64" w:rsidRDefault="00860A15" w:rsidP="00342B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«круглое» двузначное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на «круглое»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числа на сумму.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Arial Unicode MS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826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85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 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Запись умножения на двузначное число столбиком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C00C25">
            <w:pPr>
              <w:spacing w:beforeAutospacing="0" w:afterAutospacing="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деления-13 ч.</w:t>
            </w:r>
          </w:p>
          <w:p w:rsidR="00C00C25" w:rsidRPr="00C71A64" w:rsidRDefault="00C00C25" w:rsidP="00C00C2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множитель.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неизвестный делитель.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делитель.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lastRenderedPageBreak/>
              <w:t>- строить объяснение в устной форме;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неизвестное делимое.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неизвестное делимое.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Составлять и записывать уравнения; решать задачи алгебраическим </w:t>
            </w:r>
            <w:r w:rsidRPr="00C71A64">
              <w:rPr>
                <w:sz w:val="18"/>
                <w:szCs w:val="18"/>
              </w:rPr>
              <w:lastRenderedPageBreak/>
              <w:t>способом.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формирование выраженной </w:t>
            </w:r>
            <w:r w:rsidRPr="00C71A64">
              <w:rPr>
                <w:rStyle w:val="c1"/>
                <w:sz w:val="18"/>
                <w:szCs w:val="18"/>
              </w:rPr>
              <w:lastRenderedPageBreak/>
              <w:t>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 с помощью уравнения.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на само себя.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Деление числа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160D0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438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C71A64">
              <w:rPr>
                <w:sz w:val="18"/>
                <w:szCs w:val="18"/>
              </w:rPr>
              <w:br/>
              <w:t>в результате получается число 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на 0 нельзя!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22185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-построение логической цепи рассуждений.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7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суммы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10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3399" w:type="dxa"/>
          </w:tcPr>
          <w:p w:rsidR="00860A15" w:rsidRPr="00C71A64" w:rsidRDefault="00860A15" w:rsidP="00F22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разности на число.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Деление разности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разности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Измерение и вычисление площади -23ч.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работу над ошибками.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площади фигур.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A156B6">
            <w:pPr>
              <w:tabs>
                <w:tab w:val="left" w:pos="322"/>
              </w:tabs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единицу площади –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многоугольника.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с помощью палетки.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инструмент для измерения площади – палетку.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C00C25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860A15" w:rsidRPr="00C71A64" w:rsidRDefault="00860A15" w:rsidP="00863AA4">
            <w:pPr>
              <w:pStyle w:val="a3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1C1D2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устойчивого учебно-познавательного интереса к новым общим способам решения задач.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дециметр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69209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дециметр.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5775B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сантиметр.</w:t>
            </w:r>
          </w:p>
          <w:p w:rsidR="00860A15" w:rsidRPr="00C71A64" w:rsidRDefault="00860A15" w:rsidP="0045775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B16B56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калькулятора.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C71A64">
              <w:rPr>
                <w:b/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31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C1D2C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710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оценивать правильность выполнения действия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</w:t>
            </w:r>
            <w:r w:rsidRPr="00C71A64">
              <w:rPr>
                <w:rStyle w:val="c4"/>
                <w:sz w:val="18"/>
                <w:szCs w:val="18"/>
              </w:rPr>
              <w:lastRenderedPageBreak/>
              <w:t>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километр и 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дециметр.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Квадратный миллиметр и </w:t>
            </w:r>
            <w:r w:rsidRPr="00C71A64">
              <w:rPr>
                <w:sz w:val="18"/>
                <w:szCs w:val="18"/>
              </w:rPr>
              <w:lastRenderedPageBreak/>
              <w:t>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использовании единиц площади.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Вычисление площади прямоугольника.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«Единицы площади».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42B9B" w:rsidRPr="00C71A64" w:rsidTr="00C71A64">
        <w:trPr>
          <w:trHeight w:val="711"/>
        </w:trPr>
        <w:tc>
          <w:tcPr>
            <w:tcW w:w="382" w:type="dxa"/>
          </w:tcPr>
          <w:p w:rsidR="00342B9B" w:rsidRPr="00C71A64" w:rsidRDefault="00342B9B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342B9B" w:rsidRPr="00C71A64" w:rsidRDefault="00342B9B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Решение задач-23 ч</w:t>
            </w:r>
          </w:p>
        </w:tc>
      </w:tr>
      <w:tr w:rsidR="00860A15" w:rsidRPr="00C71A64" w:rsidTr="00C71A64">
        <w:trPr>
          <w:trHeight w:val="3903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916F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. </w:t>
            </w:r>
            <w:r w:rsidRPr="00C71A64">
              <w:rPr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Выбор рационального пути решения.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Разные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2227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Увеличение и уменьшение в одно и то же число раз.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E34CED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proofErr w:type="gramStart"/>
            <w:r w:rsidRPr="00C71A64">
              <w:rPr>
                <w:sz w:val="18"/>
                <w:szCs w:val="18"/>
              </w:rPr>
              <w:t>Деление«</w:t>
            </w:r>
            <w:proofErr w:type="gramEnd"/>
            <w:r w:rsidRPr="00C71A64">
              <w:rPr>
                <w:sz w:val="18"/>
                <w:szCs w:val="18"/>
              </w:rPr>
              <w:t>круглых» десятков на число 10.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«круглые» десятки на число 10; </w:t>
            </w:r>
            <w:r w:rsidRPr="00C71A64">
              <w:rPr>
                <w:sz w:val="18"/>
                <w:szCs w:val="18"/>
              </w:rPr>
              <w:lastRenderedPageBreak/>
              <w:t>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владеть  общими приемами выполнения заданий </w:t>
            </w:r>
            <w:r w:rsidRPr="00C71A64">
              <w:rPr>
                <w:sz w:val="18"/>
                <w:szCs w:val="18"/>
              </w:rPr>
              <w:lastRenderedPageBreak/>
              <w:t>и вычислений;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</w:t>
            </w:r>
            <w:r w:rsidRPr="00C71A64">
              <w:rPr>
                <w:sz w:val="18"/>
                <w:szCs w:val="18"/>
              </w:rPr>
              <w:lastRenderedPageBreak/>
              <w:t>инициативу в оказании помощи героям учебника;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Итоговая контрольная работа.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5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«круглых» тысяч на число 1000.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однозначное.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двузначное.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Построение симметричных фигур.</w:t>
            </w:r>
            <w:r w:rsidRPr="00C71A64">
              <w:rPr>
                <w:b/>
                <w:sz w:val="18"/>
                <w:szCs w:val="18"/>
              </w:rPr>
              <w:t xml:space="preserve"> 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Клавиатура.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«симметричные фигуры».</w:t>
            </w:r>
          </w:p>
          <w:p w:rsidR="00860A15" w:rsidRPr="00C71A64" w:rsidRDefault="00860A15" w:rsidP="001F4FCD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proofErr w:type="spellStart"/>
            <w:r w:rsidRPr="00C71A64">
              <w:rPr>
                <w:i/>
                <w:sz w:val="18"/>
                <w:szCs w:val="18"/>
              </w:rPr>
              <w:t>Paint</w:t>
            </w:r>
            <w:proofErr w:type="spellEnd"/>
            <w:r w:rsidRPr="00C71A64">
              <w:rPr>
                <w:sz w:val="18"/>
                <w:szCs w:val="18"/>
              </w:rPr>
              <w:t>..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Познавательные:</w:t>
            </w:r>
            <w:r w:rsidRPr="00C71A64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Регулятивные: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Коммуникативные: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C71A64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860A15" w:rsidRPr="00C71A64" w:rsidRDefault="00860A1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8"/>
                <w:rFonts w:eastAsiaTheme="majorEastAsia"/>
                <w:sz w:val="18"/>
                <w:szCs w:val="18"/>
              </w:rPr>
              <w:t>-р</w:t>
            </w:r>
            <w:r w:rsidRPr="00C71A64">
              <w:rPr>
                <w:rStyle w:val="c18"/>
                <w:sz w:val="18"/>
                <w:szCs w:val="18"/>
              </w:rPr>
              <w:t>азвитие навыков сотрудничества со взрослыми и сверстниками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Составление и разрезание фигур.</w:t>
            </w: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равносоставленных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Равносоставленные и равновеликие фигуры.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D4337">
            <w:pPr>
              <w:pStyle w:val="a8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 -умение объективного оценивания и </w:t>
            </w:r>
            <w:proofErr w:type="spellStart"/>
            <w:r w:rsidRPr="00C71A64">
              <w:rPr>
                <w:sz w:val="18"/>
                <w:szCs w:val="18"/>
              </w:rPr>
              <w:t>самооценивания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Высота треугольника.</w:t>
            </w:r>
          </w:p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высоте треугольника.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Коммуникативные:</w:t>
            </w: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-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умение оформлять свои мысли в устной форме; 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Познавательные: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Считаем до 1000000.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Счет предметов. Название, последовательность и запись </w:t>
            </w:r>
            <w:proofErr w:type="gramStart"/>
            <w:r w:rsidRPr="00C71A64">
              <w:rPr>
                <w:sz w:val="18"/>
                <w:szCs w:val="18"/>
              </w:rPr>
              <w:t>чисел .Классы</w:t>
            </w:r>
            <w:proofErr w:type="gramEnd"/>
            <w:r w:rsidRPr="00C71A64">
              <w:rPr>
                <w:sz w:val="18"/>
                <w:szCs w:val="18"/>
              </w:rPr>
              <w:t xml:space="preserve"> и разряды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Действия первой и второй ступени.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132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Измеряем. Вычисляем. 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Сравниваем.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  <w:r w:rsidRPr="00C71A64">
              <w:rPr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Геометрия на бумаге в клетку.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47025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мы научились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3C6CF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Числовые последовательности.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C71A64">
              <w:rPr>
                <w:sz w:val="18"/>
                <w:szCs w:val="18"/>
              </w:rPr>
              <w:t>изученного .</w:t>
            </w:r>
            <w:proofErr w:type="gramEnd"/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287D33" w:rsidRPr="00C71A64" w:rsidRDefault="00287D33">
      <w:pPr>
        <w:rPr>
          <w:rFonts w:ascii="Times New Roman" w:hAnsi="Times New Roman" w:cs="Times New Roman"/>
          <w:sz w:val="18"/>
          <w:szCs w:val="18"/>
        </w:rPr>
      </w:pPr>
    </w:p>
    <w:sectPr w:rsidR="00287D33" w:rsidRPr="00C71A64" w:rsidSect="004F5A88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Times New Roman"/>
    <w:charset w:val="CC"/>
    <w:family w:val="auto"/>
    <w:pitch w:val="default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FD2"/>
    <w:rsid w:val="00006603"/>
    <w:rsid w:val="00011355"/>
    <w:rsid w:val="00054CC9"/>
    <w:rsid w:val="0007503B"/>
    <w:rsid w:val="000C4F96"/>
    <w:rsid w:val="00105BF9"/>
    <w:rsid w:val="00110BE2"/>
    <w:rsid w:val="001133D6"/>
    <w:rsid w:val="001232AC"/>
    <w:rsid w:val="00160D02"/>
    <w:rsid w:val="00177FF1"/>
    <w:rsid w:val="00183BDD"/>
    <w:rsid w:val="001B6B22"/>
    <w:rsid w:val="001C1D2C"/>
    <w:rsid w:val="001D74D6"/>
    <w:rsid w:val="001F4FCD"/>
    <w:rsid w:val="00200109"/>
    <w:rsid w:val="00220A2F"/>
    <w:rsid w:val="00237781"/>
    <w:rsid w:val="0024198D"/>
    <w:rsid w:val="00256BF5"/>
    <w:rsid w:val="00287D33"/>
    <w:rsid w:val="002B423D"/>
    <w:rsid w:val="002C2B63"/>
    <w:rsid w:val="002C37E4"/>
    <w:rsid w:val="002E1382"/>
    <w:rsid w:val="002E319F"/>
    <w:rsid w:val="00302081"/>
    <w:rsid w:val="00327FCA"/>
    <w:rsid w:val="00342B9B"/>
    <w:rsid w:val="0034603A"/>
    <w:rsid w:val="00351CEF"/>
    <w:rsid w:val="003665EA"/>
    <w:rsid w:val="00384DE8"/>
    <w:rsid w:val="003916F9"/>
    <w:rsid w:val="00397226"/>
    <w:rsid w:val="003C6CFA"/>
    <w:rsid w:val="003D2F89"/>
    <w:rsid w:val="004009B5"/>
    <w:rsid w:val="004154CA"/>
    <w:rsid w:val="00444FCC"/>
    <w:rsid w:val="0045775B"/>
    <w:rsid w:val="00463522"/>
    <w:rsid w:val="00463FF3"/>
    <w:rsid w:val="0047645D"/>
    <w:rsid w:val="00481AD3"/>
    <w:rsid w:val="00495C8E"/>
    <w:rsid w:val="004A6446"/>
    <w:rsid w:val="004B09EB"/>
    <w:rsid w:val="004D055D"/>
    <w:rsid w:val="004F5A88"/>
    <w:rsid w:val="004F728A"/>
    <w:rsid w:val="004F7C64"/>
    <w:rsid w:val="0053287C"/>
    <w:rsid w:val="00535AA3"/>
    <w:rsid w:val="00540475"/>
    <w:rsid w:val="00541A95"/>
    <w:rsid w:val="005607FF"/>
    <w:rsid w:val="005C6E43"/>
    <w:rsid w:val="005D7652"/>
    <w:rsid w:val="005E0B2C"/>
    <w:rsid w:val="00620C48"/>
    <w:rsid w:val="0063052A"/>
    <w:rsid w:val="00630F8A"/>
    <w:rsid w:val="0066369A"/>
    <w:rsid w:val="00692098"/>
    <w:rsid w:val="006C377C"/>
    <w:rsid w:val="006C3ACC"/>
    <w:rsid w:val="006D7FD8"/>
    <w:rsid w:val="006E6B39"/>
    <w:rsid w:val="00717794"/>
    <w:rsid w:val="00727CDE"/>
    <w:rsid w:val="00740A5C"/>
    <w:rsid w:val="007462A9"/>
    <w:rsid w:val="007577A9"/>
    <w:rsid w:val="007618E0"/>
    <w:rsid w:val="00792C6E"/>
    <w:rsid w:val="00794148"/>
    <w:rsid w:val="007B2DCC"/>
    <w:rsid w:val="00823E5E"/>
    <w:rsid w:val="008431E4"/>
    <w:rsid w:val="00847A72"/>
    <w:rsid w:val="00860A15"/>
    <w:rsid w:val="00863AA4"/>
    <w:rsid w:val="008C33D4"/>
    <w:rsid w:val="008E4395"/>
    <w:rsid w:val="008E571D"/>
    <w:rsid w:val="00914FA7"/>
    <w:rsid w:val="0094559C"/>
    <w:rsid w:val="009938A4"/>
    <w:rsid w:val="00993D1A"/>
    <w:rsid w:val="009A7748"/>
    <w:rsid w:val="009B1777"/>
    <w:rsid w:val="009C4C90"/>
    <w:rsid w:val="009C7673"/>
    <w:rsid w:val="009F5839"/>
    <w:rsid w:val="00A156B6"/>
    <w:rsid w:val="00A42DE6"/>
    <w:rsid w:val="00A47025"/>
    <w:rsid w:val="00A50FD2"/>
    <w:rsid w:val="00A92AB2"/>
    <w:rsid w:val="00AA3575"/>
    <w:rsid w:val="00AA7FE3"/>
    <w:rsid w:val="00AC1E97"/>
    <w:rsid w:val="00AC216C"/>
    <w:rsid w:val="00AE697A"/>
    <w:rsid w:val="00AF1B92"/>
    <w:rsid w:val="00B04064"/>
    <w:rsid w:val="00B16B56"/>
    <w:rsid w:val="00B2382A"/>
    <w:rsid w:val="00B24B89"/>
    <w:rsid w:val="00B26664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8193B"/>
    <w:rsid w:val="00DA169A"/>
    <w:rsid w:val="00E16479"/>
    <w:rsid w:val="00E22279"/>
    <w:rsid w:val="00E3029F"/>
    <w:rsid w:val="00E34CED"/>
    <w:rsid w:val="00E405D0"/>
    <w:rsid w:val="00E87F4D"/>
    <w:rsid w:val="00E9595F"/>
    <w:rsid w:val="00ED72D8"/>
    <w:rsid w:val="00EF2738"/>
    <w:rsid w:val="00EF4FE9"/>
    <w:rsid w:val="00EF57AF"/>
    <w:rsid w:val="00F22185"/>
    <w:rsid w:val="00F33F93"/>
    <w:rsid w:val="00F40252"/>
    <w:rsid w:val="00F6157B"/>
    <w:rsid w:val="00F76112"/>
    <w:rsid w:val="00FA5BA1"/>
    <w:rsid w:val="00FA71B6"/>
    <w:rsid w:val="00FD2D5E"/>
    <w:rsid w:val="00FD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50C4-0D84-4B53-BA9B-F84CB96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  <w:style w:type="paragraph" w:customStyle="1" w:styleId="ConsPlusNormal">
    <w:name w:val="ConsPlusNormal"/>
    <w:rsid w:val="00E3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F40252"/>
    <w:rPr>
      <w:i/>
      <w:iCs/>
    </w:rPr>
  </w:style>
  <w:style w:type="character" w:customStyle="1" w:styleId="Zag11">
    <w:name w:val="Zag_11"/>
    <w:rsid w:val="00F40252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4025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40252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F4025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A34D-C7F3-4C13-9ADB-FF76475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49</Pages>
  <Words>15250</Words>
  <Characters>86928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Директор МАОУ "Ачирская СОШ"</cp:lastModifiedBy>
  <cp:revision>31</cp:revision>
  <cp:lastPrinted>2017-02-17T12:32:00Z</cp:lastPrinted>
  <dcterms:created xsi:type="dcterms:W3CDTF">2016-09-26T12:32:00Z</dcterms:created>
  <dcterms:modified xsi:type="dcterms:W3CDTF">2017-02-20T09:07:00Z</dcterms:modified>
</cp:coreProperties>
</file>